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D11" w:rsidRDefault="005C6D11" w:rsidP="005C6D11">
      <w:pPr>
        <w:widowControl w:val="0"/>
        <w:spacing w:after="0" w:line="240" w:lineRule="auto"/>
        <w:jc w:val="center"/>
        <w:rPr>
          <w:rFonts w:ascii="Times New Roman" w:eastAsia="Times New Roman" w:hAnsi="Times New Roman" w:cs="Times New Roman"/>
          <w:b/>
          <w:bCs/>
          <w:sz w:val="28"/>
          <w:szCs w:val="28"/>
          <w:lang w:eastAsia="ru-RU"/>
        </w:rPr>
      </w:pPr>
      <w:r>
        <w:rPr>
          <w:noProof/>
          <w:lang w:eastAsia="ru-RU"/>
        </w:rPr>
        <w:drawing>
          <wp:inline distT="0" distB="0" distL="0" distR="0">
            <wp:extent cx="600075" cy="857250"/>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pic:cNvPicPr>
                      <a:picLocks noChangeAspect="1" noChangeArrowheads="1"/>
                    </pic:cNvPicPr>
                  </pic:nvPicPr>
                  <pic:blipFill>
                    <a:blip r:embed="rId5"/>
                    <a:stretch>
                      <a:fillRect/>
                    </a:stretch>
                  </pic:blipFill>
                  <pic:spPr bwMode="auto">
                    <a:xfrm>
                      <a:off x="0" y="0"/>
                      <a:ext cx="600075" cy="857250"/>
                    </a:xfrm>
                    <a:prstGeom prst="rect">
                      <a:avLst/>
                    </a:prstGeom>
                  </pic:spPr>
                </pic:pic>
              </a:graphicData>
            </a:graphic>
          </wp:inline>
        </w:drawing>
      </w:r>
    </w:p>
    <w:p w:rsidR="005C6D11" w:rsidRDefault="00087BCA" w:rsidP="005C6D11">
      <w:pPr>
        <w:widowControl w:val="0"/>
        <w:spacing w:after="0" w:line="240" w:lineRule="auto"/>
        <w:jc w:val="center"/>
        <w:rPr>
          <w:rFonts w:ascii="Times New Roman" w:eastAsia="Times New Roman" w:hAnsi="Times New Roman" w:cs="Times New Roman"/>
          <w:b/>
          <w:bCs/>
          <w:sz w:val="28"/>
          <w:szCs w:val="28"/>
          <w:lang w:eastAsia="ru-RU"/>
        </w:rPr>
      </w:pPr>
      <w:r w:rsidRPr="00087BCA">
        <w:rPr>
          <w:noProof/>
          <w:lang w:eastAsia="ru-RU"/>
        </w:rPr>
        <w:pict>
          <v:rect id="Text Box 5" o:spid="_x0000_s1026" style="position:absolute;left:0;text-align:left;margin-left:369pt;margin-top:-89.55pt;width:108.05pt;height:28.85pt;z-index:25165926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" o:allowincell="f" stroked="f" strokeweight="0">
            <v:textbox>
              <w:txbxContent>
                <w:p w:rsidR="005C6D11" w:rsidRDefault="005C6D11" w:rsidP="005C6D11">
                  <w:pPr>
                    <w:pStyle w:val="a5"/>
                  </w:pPr>
                </w:p>
              </w:txbxContent>
            </v:textbox>
          </v:rect>
        </w:pict>
      </w:r>
      <w:r w:rsidR="005C6D11">
        <w:rPr>
          <w:rFonts w:ascii="Times New Roman" w:eastAsia="Times New Roman" w:hAnsi="Times New Roman" w:cs="Times New Roman"/>
          <w:b/>
          <w:bCs/>
          <w:sz w:val="28"/>
          <w:szCs w:val="28"/>
          <w:lang w:eastAsia="ru-RU"/>
        </w:rPr>
        <w:t>ДУМА</w:t>
      </w:r>
    </w:p>
    <w:p w:rsidR="005C6D11" w:rsidRDefault="005C6D11" w:rsidP="005C6D11">
      <w:pPr>
        <w:widowControl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АНУЧИНСКОГО МУНИЦИПАЛЬНОГО ОКРУГА</w:t>
      </w:r>
    </w:p>
    <w:p w:rsidR="005C6D11" w:rsidRDefault="005C6D11" w:rsidP="005C6D11">
      <w:pPr>
        <w:widowControl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ПРИМОРСКОГО КРАЯ</w:t>
      </w:r>
    </w:p>
    <w:p w:rsidR="005C6D11" w:rsidRDefault="005C6D11" w:rsidP="005C6D11">
      <w:pPr>
        <w:widowControl w:val="0"/>
        <w:spacing w:after="0" w:line="240" w:lineRule="auto"/>
        <w:jc w:val="center"/>
        <w:rPr>
          <w:rFonts w:ascii="Times New Roman" w:eastAsia="Times New Roman" w:hAnsi="Times New Roman" w:cs="Times New Roman"/>
          <w:b/>
          <w:bCs/>
          <w:sz w:val="28"/>
          <w:szCs w:val="28"/>
          <w:lang w:eastAsia="ru-RU"/>
        </w:rPr>
      </w:pPr>
    </w:p>
    <w:p w:rsidR="005C6D11" w:rsidRDefault="005C6D11" w:rsidP="005C6D11">
      <w:pPr>
        <w:widowControl w:val="0"/>
        <w:spacing w:after="0" w:line="240" w:lineRule="auto"/>
        <w:jc w:val="center"/>
        <w:rPr>
          <w:rFonts w:ascii="Times New Roman" w:eastAsia="Times New Roman" w:hAnsi="Times New Roman" w:cs="Times New Roman"/>
          <w:b/>
          <w:bCs/>
          <w:sz w:val="28"/>
          <w:szCs w:val="28"/>
          <w:lang w:eastAsia="ru-RU"/>
        </w:rPr>
      </w:pPr>
      <w:proofErr w:type="gramStart"/>
      <w:r>
        <w:rPr>
          <w:rFonts w:ascii="Times New Roman" w:eastAsia="Times New Roman" w:hAnsi="Times New Roman" w:cs="Times New Roman"/>
          <w:b/>
          <w:bCs/>
          <w:sz w:val="28"/>
          <w:szCs w:val="28"/>
          <w:lang w:eastAsia="ru-RU"/>
        </w:rPr>
        <w:t>Р</w:t>
      </w:r>
      <w:proofErr w:type="gramEnd"/>
      <w:r>
        <w:rPr>
          <w:rFonts w:ascii="Times New Roman" w:eastAsia="Times New Roman" w:hAnsi="Times New Roman" w:cs="Times New Roman"/>
          <w:b/>
          <w:bCs/>
          <w:sz w:val="28"/>
          <w:szCs w:val="28"/>
          <w:lang w:eastAsia="ru-RU"/>
        </w:rPr>
        <w:t xml:space="preserve"> Е Ш Е Н И Е</w:t>
      </w:r>
      <w:r w:rsidR="0066283C">
        <w:rPr>
          <w:rFonts w:ascii="Times New Roman" w:eastAsia="Times New Roman" w:hAnsi="Times New Roman" w:cs="Times New Roman"/>
          <w:b/>
          <w:bCs/>
          <w:sz w:val="28"/>
          <w:szCs w:val="28"/>
          <w:lang w:eastAsia="ru-RU"/>
        </w:rPr>
        <w:t xml:space="preserve"> </w:t>
      </w:r>
    </w:p>
    <w:p w:rsidR="005C6D11" w:rsidRDefault="005C6D11" w:rsidP="005C6D11">
      <w:pPr>
        <w:widowControl w:val="0"/>
        <w:spacing w:after="0" w:line="240" w:lineRule="auto"/>
        <w:jc w:val="center"/>
        <w:rPr>
          <w:rFonts w:ascii="Times New Roman" w:eastAsia="Times New Roman" w:hAnsi="Times New Roman" w:cs="Times New Roman"/>
          <w:b/>
          <w:bCs/>
          <w:sz w:val="28"/>
          <w:szCs w:val="28"/>
          <w:lang w:eastAsia="ru-RU"/>
        </w:rPr>
      </w:pPr>
    </w:p>
    <w:p w:rsidR="005C6D11" w:rsidRPr="00C85264" w:rsidRDefault="005C6D11" w:rsidP="00C85264">
      <w:pPr>
        <w:pStyle w:val="ConsPlusTitle"/>
        <w:jc w:val="center"/>
        <w:rPr>
          <w:rFonts w:ascii="Times New Roman" w:hAnsi="Times New Roman" w:cs="Times New Roman"/>
          <w:sz w:val="28"/>
          <w:szCs w:val="28"/>
        </w:rPr>
      </w:pPr>
      <w:r w:rsidRPr="00C85264">
        <w:rPr>
          <w:rFonts w:ascii="Times New Roman" w:hAnsi="Times New Roman" w:cs="Times New Roman"/>
          <w:sz w:val="28"/>
          <w:szCs w:val="28"/>
        </w:rPr>
        <w:t>Об утверждении положения</w:t>
      </w:r>
      <w:r w:rsidR="00C85264" w:rsidRPr="00C85264">
        <w:rPr>
          <w:rFonts w:ascii="Times New Roman" w:hAnsi="Times New Roman" w:cs="Times New Roman"/>
          <w:sz w:val="28"/>
          <w:szCs w:val="28"/>
        </w:rPr>
        <w:t xml:space="preserve"> </w:t>
      </w:r>
      <w:r w:rsidRPr="00C85264">
        <w:rPr>
          <w:rFonts w:ascii="Times New Roman" w:hAnsi="Times New Roman" w:cs="Times New Roman"/>
          <w:sz w:val="28"/>
          <w:szCs w:val="28"/>
        </w:rPr>
        <w:t>о порядке предоставления</w:t>
      </w:r>
    </w:p>
    <w:p w:rsidR="005C6D11" w:rsidRDefault="005C6D11" w:rsidP="00C85264">
      <w:pPr>
        <w:pStyle w:val="ConsPlusTitle"/>
        <w:jc w:val="center"/>
        <w:rPr>
          <w:rFonts w:ascii="Times New Roman" w:eastAsia="SimSun" w:hAnsi="Times New Roman" w:cs="Times New Roman"/>
          <w:color w:val="000000"/>
          <w:sz w:val="28"/>
          <w:szCs w:val="28"/>
          <w:lang w:eastAsia="zh-CN"/>
        </w:rPr>
      </w:pPr>
      <w:r w:rsidRPr="00C85264">
        <w:rPr>
          <w:rFonts w:ascii="Times New Roman" w:hAnsi="Times New Roman" w:cs="Times New Roman"/>
          <w:sz w:val="28"/>
          <w:szCs w:val="28"/>
        </w:rPr>
        <w:t>жилых помещений муниципального</w:t>
      </w:r>
      <w:r w:rsidR="00C85264" w:rsidRPr="00C85264">
        <w:rPr>
          <w:rFonts w:ascii="Times New Roman" w:hAnsi="Times New Roman" w:cs="Times New Roman"/>
          <w:sz w:val="28"/>
          <w:szCs w:val="28"/>
        </w:rPr>
        <w:t xml:space="preserve"> </w:t>
      </w:r>
      <w:r w:rsidRPr="00C85264">
        <w:rPr>
          <w:rFonts w:ascii="Times New Roman" w:hAnsi="Times New Roman" w:cs="Times New Roman"/>
          <w:sz w:val="28"/>
          <w:szCs w:val="28"/>
        </w:rPr>
        <w:t>специализированного  жилищного фонда</w:t>
      </w:r>
      <w:r w:rsidR="00C85264">
        <w:rPr>
          <w:rFonts w:ascii="Times New Roman" w:hAnsi="Times New Roman" w:cs="Times New Roman"/>
          <w:sz w:val="28"/>
          <w:szCs w:val="28"/>
        </w:rPr>
        <w:t xml:space="preserve"> </w:t>
      </w:r>
      <w:r w:rsidRPr="00C85264">
        <w:rPr>
          <w:rFonts w:ascii="Times New Roman" w:eastAsia="SimSun" w:hAnsi="Times New Roman" w:cs="Times New Roman"/>
          <w:color w:val="000000"/>
          <w:sz w:val="28"/>
          <w:szCs w:val="28"/>
          <w:lang w:eastAsia="zh-CN"/>
        </w:rPr>
        <w:t xml:space="preserve">на территории  </w:t>
      </w:r>
      <w:proofErr w:type="spellStart"/>
      <w:r w:rsidRPr="00C85264">
        <w:rPr>
          <w:rFonts w:ascii="Times New Roman" w:eastAsia="SimSun" w:hAnsi="Times New Roman" w:cs="Times New Roman"/>
          <w:color w:val="000000"/>
          <w:sz w:val="28"/>
          <w:szCs w:val="28"/>
          <w:lang w:eastAsia="zh-CN"/>
        </w:rPr>
        <w:t>Анучинского</w:t>
      </w:r>
      <w:proofErr w:type="spellEnd"/>
      <w:r w:rsidR="00C85264" w:rsidRPr="00C85264">
        <w:rPr>
          <w:rFonts w:ascii="Times New Roman" w:eastAsia="SimSun" w:hAnsi="Times New Roman" w:cs="Times New Roman"/>
          <w:color w:val="000000"/>
          <w:sz w:val="28"/>
          <w:szCs w:val="28"/>
          <w:lang w:eastAsia="zh-CN"/>
        </w:rPr>
        <w:t xml:space="preserve"> </w:t>
      </w:r>
      <w:r w:rsidRPr="00C85264">
        <w:rPr>
          <w:rFonts w:ascii="Times New Roman" w:eastAsia="SimSun" w:hAnsi="Times New Roman" w:cs="Times New Roman"/>
          <w:color w:val="000000"/>
          <w:sz w:val="28"/>
          <w:szCs w:val="28"/>
          <w:lang w:eastAsia="zh-CN"/>
        </w:rPr>
        <w:t>муниципального округа</w:t>
      </w:r>
    </w:p>
    <w:p w:rsidR="00C85264" w:rsidRPr="00C85264" w:rsidRDefault="00C85264" w:rsidP="00C85264">
      <w:pPr>
        <w:pStyle w:val="ConsPlusTitle"/>
        <w:jc w:val="center"/>
        <w:rPr>
          <w:rFonts w:ascii="Times New Roman" w:hAnsi="Times New Roman" w:cs="Times New Roman"/>
          <w:sz w:val="28"/>
          <w:szCs w:val="28"/>
        </w:rPr>
      </w:pPr>
    </w:p>
    <w:p w:rsidR="00C85264" w:rsidRDefault="00C85264" w:rsidP="00C85264">
      <w:pPr>
        <w:spacing w:after="0" w:line="240" w:lineRule="auto"/>
        <w:jc w:val="right"/>
        <w:rPr>
          <w:rFonts w:ascii="Times New Roman" w:hAnsi="Times New Roman" w:cs="Times New Roman"/>
          <w:sz w:val="28"/>
          <w:szCs w:val="28"/>
        </w:rPr>
      </w:pPr>
      <w:r w:rsidRPr="005D52C0">
        <w:rPr>
          <w:rFonts w:ascii="Times New Roman" w:hAnsi="Times New Roman" w:cs="Times New Roman"/>
          <w:sz w:val="28"/>
          <w:szCs w:val="28"/>
        </w:rPr>
        <w:t xml:space="preserve">Принято Думой </w:t>
      </w:r>
      <w:proofErr w:type="spellStart"/>
      <w:r w:rsidRPr="005D52C0">
        <w:rPr>
          <w:rFonts w:ascii="Times New Roman" w:hAnsi="Times New Roman" w:cs="Times New Roman"/>
          <w:sz w:val="28"/>
          <w:szCs w:val="28"/>
        </w:rPr>
        <w:t>Анучинского</w:t>
      </w:r>
      <w:proofErr w:type="spellEnd"/>
      <w:r w:rsidRPr="005D52C0">
        <w:rPr>
          <w:rFonts w:ascii="Times New Roman" w:hAnsi="Times New Roman" w:cs="Times New Roman"/>
          <w:sz w:val="28"/>
          <w:szCs w:val="28"/>
        </w:rPr>
        <w:t xml:space="preserve"> </w:t>
      </w:r>
    </w:p>
    <w:p w:rsidR="00C85264" w:rsidRPr="005D52C0" w:rsidRDefault="00C85264" w:rsidP="00C85264">
      <w:pPr>
        <w:spacing w:after="0" w:line="240" w:lineRule="auto"/>
        <w:jc w:val="right"/>
        <w:rPr>
          <w:rFonts w:ascii="Times New Roman" w:hAnsi="Times New Roman" w:cs="Times New Roman"/>
          <w:sz w:val="28"/>
          <w:szCs w:val="28"/>
        </w:rPr>
      </w:pPr>
      <w:r w:rsidRPr="005D52C0">
        <w:rPr>
          <w:rFonts w:ascii="Times New Roman" w:hAnsi="Times New Roman" w:cs="Times New Roman"/>
          <w:sz w:val="28"/>
          <w:szCs w:val="28"/>
        </w:rPr>
        <w:t>муниципального округа</w:t>
      </w:r>
    </w:p>
    <w:p w:rsidR="00C85264" w:rsidRPr="005D52C0" w:rsidRDefault="005349C8" w:rsidP="00C8526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30 марта</w:t>
      </w:r>
      <w:r w:rsidR="00C85264" w:rsidRPr="005D52C0">
        <w:rPr>
          <w:rFonts w:ascii="Times New Roman" w:hAnsi="Times New Roman" w:cs="Times New Roman"/>
          <w:sz w:val="28"/>
          <w:szCs w:val="28"/>
        </w:rPr>
        <w:t xml:space="preserve"> 202</w:t>
      </w:r>
      <w:r w:rsidR="00C85264">
        <w:rPr>
          <w:rFonts w:ascii="Times New Roman" w:hAnsi="Times New Roman" w:cs="Times New Roman"/>
          <w:sz w:val="28"/>
          <w:szCs w:val="28"/>
        </w:rPr>
        <w:t>2</w:t>
      </w:r>
      <w:r w:rsidR="00C85264" w:rsidRPr="005D52C0">
        <w:rPr>
          <w:rFonts w:ascii="Times New Roman" w:hAnsi="Times New Roman" w:cs="Times New Roman"/>
          <w:sz w:val="28"/>
          <w:szCs w:val="28"/>
        </w:rPr>
        <w:t xml:space="preserve"> года</w:t>
      </w:r>
    </w:p>
    <w:p w:rsidR="005C6D11" w:rsidRDefault="005C6D11" w:rsidP="00C85264">
      <w:pPr>
        <w:shd w:val="clear" w:color="auto" w:fill="FFFFFF"/>
        <w:spacing w:after="0" w:line="240" w:lineRule="auto"/>
        <w:jc w:val="right"/>
        <w:rPr>
          <w:rFonts w:ascii="Times New Roman" w:eastAsia="SimSun" w:hAnsi="Times New Roman" w:cs="Times New Roman"/>
          <w:color w:val="000000"/>
          <w:sz w:val="28"/>
          <w:szCs w:val="28"/>
          <w:lang w:eastAsia="zh-CN"/>
        </w:rPr>
      </w:pPr>
    </w:p>
    <w:p w:rsidR="00821966" w:rsidRPr="005349C8" w:rsidRDefault="005C6D11" w:rsidP="005349C8">
      <w:pPr>
        <w:shd w:val="clear" w:color="auto" w:fill="FFFFFF"/>
        <w:spacing w:after="0" w:line="360" w:lineRule="auto"/>
        <w:ind w:firstLine="708"/>
        <w:jc w:val="both"/>
        <w:rPr>
          <w:rFonts w:ascii="Times New Roman" w:eastAsia="SimSun" w:hAnsi="Times New Roman" w:cs="Times New Roman"/>
          <w:sz w:val="28"/>
          <w:szCs w:val="28"/>
          <w:lang w:eastAsia="zh-CN"/>
        </w:rPr>
      </w:pPr>
      <w:r w:rsidRPr="00D11DF7">
        <w:rPr>
          <w:rFonts w:ascii="Times New Roman" w:hAnsi="Times New Roman" w:cs="Times New Roman"/>
          <w:sz w:val="28"/>
          <w:szCs w:val="28"/>
        </w:rPr>
        <w:t xml:space="preserve">Руководствуясь  </w:t>
      </w:r>
      <w:r w:rsidR="00821966" w:rsidRPr="00D11DF7">
        <w:rPr>
          <w:rFonts w:ascii="Times New Roman" w:hAnsi="Times New Roman" w:cs="Times New Roman"/>
          <w:sz w:val="28"/>
          <w:szCs w:val="28"/>
        </w:rPr>
        <w:t xml:space="preserve">Жилищным </w:t>
      </w:r>
      <w:hyperlink r:id="rId6" w:history="1">
        <w:r w:rsidR="00821966" w:rsidRPr="00D11DF7">
          <w:rPr>
            <w:rFonts w:ascii="Times New Roman" w:hAnsi="Times New Roman" w:cs="Times New Roman"/>
            <w:color w:val="0000FF"/>
            <w:sz w:val="28"/>
            <w:szCs w:val="28"/>
          </w:rPr>
          <w:t>кодексом</w:t>
        </w:r>
      </w:hyperlink>
      <w:r w:rsidR="00821966" w:rsidRPr="00D11DF7">
        <w:rPr>
          <w:rFonts w:ascii="Times New Roman" w:hAnsi="Times New Roman" w:cs="Times New Roman"/>
          <w:sz w:val="28"/>
          <w:szCs w:val="28"/>
        </w:rPr>
        <w:t xml:space="preserve"> Российской Федерации, </w:t>
      </w:r>
      <w:r w:rsidR="00D11DF7">
        <w:rPr>
          <w:rFonts w:ascii="Times New Roman" w:hAnsi="Times New Roman" w:cs="Times New Roman"/>
          <w:sz w:val="28"/>
          <w:szCs w:val="28"/>
        </w:rPr>
        <w:t xml:space="preserve">пунктом 3 части 1 статьи 16 </w:t>
      </w:r>
      <w:hyperlink r:id="rId7" w:history="1"/>
      <w:r w:rsidR="00821966" w:rsidRPr="00D11DF7">
        <w:rPr>
          <w:rFonts w:ascii="Times New Roman" w:hAnsi="Times New Roman" w:cs="Times New Roman"/>
          <w:sz w:val="28"/>
          <w:szCs w:val="28"/>
        </w:rPr>
        <w:t xml:space="preserve"> Федерального закона Российской Федерации от 06.10.2003 </w:t>
      </w:r>
      <w:r w:rsidR="005349C8">
        <w:rPr>
          <w:rFonts w:ascii="Times New Roman" w:hAnsi="Times New Roman" w:cs="Times New Roman"/>
          <w:sz w:val="28"/>
          <w:szCs w:val="28"/>
        </w:rPr>
        <w:t>№</w:t>
      </w:r>
      <w:r w:rsidR="00821966" w:rsidRPr="00D11DF7">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proofErr w:type="gramStart"/>
      <w:r w:rsidR="00821966" w:rsidRPr="00D11DF7">
        <w:rPr>
          <w:rFonts w:ascii="Times New Roman" w:hAnsi="Times New Roman" w:cs="Times New Roman"/>
          <w:sz w:val="28"/>
          <w:szCs w:val="28"/>
        </w:rPr>
        <w:t>,</w:t>
      </w:r>
      <w:r w:rsidR="0042768C">
        <w:rPr>
          <w:rFonts w:ascii="Times New Roman" w:hAnsi="Times New Roman" w:cs="Times New Roman"/>
          <w:sz w:val="28"/>
          <w:szCs w:val="28"/>
        </w:rPr>
        <w:t>п</w:t>
      </w:r>
      <w:proofErr w:type="gramEnd"/>
      <w:r w:rsidR="0042768C">
        <w:rPr>
          <w:rFonts w:ascii="Times New Roman" w:hAnsi="Times New Roman" w:cs="Times New Roman"/>
          <w:sz w:val="28"/>
          <w:szCs w:val="28"/>
        </w:rPr>
        <w:t xml:space="preserve">.6 ст.8 Федерального Закона  от 21.12.1996 </w:t>
      </w:r>
      <w:r w:rsidR="005349C8">
        <w:rPr>
          <w:rFonts w:ascii="Times New Roman" w:hAnsi="Times New Roman" w:cs="Times New Roman"/>
          <w:sz w:val="28"/>
          <w:szCs w:val="28"/>
        </w:rPr>
        <w:t>№ 159-ФЗ «</w:t>
      </w:r>
      <w:r w:rsidR="0042768C">
        <w:rPr>
          <w:rFonts w:ascii="Times New Roman" w:hAnsi="Times New Roman" w:cs="Times New Roman"/>
          <w:sz w:val="28"/>
          <w:szCs w:val="28"/>
        </w:rPr>
        <w:t xml:space="preserve">О дополнительных гарантиях по социальной поддержке детей-- сирот  и детей оставшихся без попечения родителей», </w:t>
      </w:r>
      <w:r w:rsidR="008602A5" w:rsidRPr="00D11DF7">
        <w:rPr>
          <w:rFonts w:ascii="Times New Roman" w:hAnsi="Times New Roman" w:cs="Times New Roman"/>
          <w:sz w:val="28"/>
          <w:szCs w:val="28"/>
        </w:rPr>
        <w:t>Законом Приморского края «Об обеспечении граждан  служебными помещениями  из специализированного жилищного фонда Пр</w:t>
      </w:r>
      <w:r w:rsidR="005349C8">
        <w:rPr>
          <w:rFonts w:ascii="Times New Roman" w:hAnsi="Times New Roman" w:cs="Times New Roman"/>
          <w:sz w:val="28"/>
          <w:szCs w:val="28"/>
        </w:rPr>
        <w:t xml:space="preserve">иморского края» от 30.12.2009 </w:t>
      </w:r>
      <w:r w:rsidR="008602A5" w:rsidRPr="00D11DF7">
        <w:rPr>
          <w:rFonts w:ascii="Times New Roman" w:hAnsi="Times New Roman" w:cs="Times New Roman"/>
          <w:sz w:val="28"/>
          <w:szCs w:val="28"/>
        </w:rPr>
        <w:t>№ 547-КЗ,</w:t>
      </w:r>
      <w:hyperlink r:id="rId8" w:history="1">
        <w:r w:rsidR="00821966" w:rsidRPr="00D11DF7">
          <w:rPr>
            <w:rFonts w:ascii="Times New Roman" w:hAnsi="Times New Roman" w:cs="Times New Roman"/>
            <w:color w:val="0000FF"/>
            <w:sz w:val="28"/>
            <w:szCs w:val="28"/>
          </w:rPr>
          <w:t>Постановлением</w:t>
        </w:r>
      </w:hyperlink>
      <w:r w:rsidR="00821966" w:rsidRPr="00D11DF7">
        <w:rPr>
          <w:rFonts w:ascii="Times New Roman" w:hAnsi="Times New Roman" w:cs="Times New Roman"/>
          <w:sz w:val="28"/>
          <w:szCs w:val="28"/>
        </w:rPr>
        <w:t xml:space="preserve"> Правительства РФ от 26.01.2006 </w:t>
      </w:r>
      <w:r w:rsidR="005349C8">
        <w:rPr>
          <w:rFonts w:ascii="Times New Roman" w:hAnsi="Times New Roman" w:cs="Times New Roman"/>
          <w:sz w:val="28"/>
          <w:szCs w:val="28"/>
        </w:rPr>
        <w:t>№</w:t>
      </w:r>
      <w:r w:rsidR="00821966" w:rsidRPr="00D11DF7">
        <w:rPr>
          <w:rFonts w:ascii="Times New Roman" w:hAnsi="Times New Roman" w:cs="Times New Roman"/>
          <w:sz w:val="28"/>
          <w:szCs w:val="28"/>
        </w:rPr>
        <w:t xml:space="preserve">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w:t>
      </w:r>
      <w:hyperlink r:id="rId9" w:history="1">
        <w:r w:rsidR="00821966" w:rsidRPr="00D11DF7">
          <w:rPr>
            <w:rFonts w:ascii="Times New Roman" w:hAnsi="Times New Roman" w:cs="Times New Roman"/>
            <w:color w:val="0000FF"/>
            <w:sz w:val="28"/>
            <w:szCs w:val="28"/>
          </w:rPr>
          <w:t>Уставом</w:t>
        </w:r>
      </w:hyperlink>
      <w:r w:rsidR="005349C8">
        <w:t xml:space="preserve"> </w:t>
      </w:r>
      <w:proofErr w:type="spellStart"/>
      <w:r w:rsidRPr="00D11DF7">
        <w:rPr>
          <w:rFonts w:ascii="Times New Roman" w:hAnsi="Times New Roman" w:cs="Times New Roman"/>
          <w:sz w:val="28"/>
          <w:szCs w:val="28"/>
        </w:rPr>
        <w:t>Анучинского</w:t>
      </w:r>
      <w:proofErr w:type="spellEnd"/>
      <w:r w:rsidRPr="00D11DF7">
        <w:rPr>
          <w:rFonts w:ascii="Times New Roman" w:hAnsi="Times New Roman" w:cs="Times New Roman"/>
          <w:sz w:val="28"/>
          <w:szCs w:val="28"/>
        </w:rPr>
        <w:t xml:space="preserve"> муниципального</w:t>
      </w:r>
      <w:r w:rsidR="005349C8">
        <w:rPr>
          <w:rFonts w:ascii="Times New Roman" w:hAnsi="Times New Roman" w:cs="Times New Roman"/>
          <w:sz w:val="28"/>
          <w:szCs w:val="28"/>
        </w:rPr>
        <w:t xml:space="preserve"> округа Приморского края</w:t>
      </w:r>
      <w:r>
        <w:rPr>
          <w:rFonts w:ascii="Times New Roman" w:hAnsi="Times New Roman" w:cs="Times New Roman"/>
          <w:sz w:val="28"/>
          <w:szCs w:val="28"/>
        </w:rPr>
        <w:t>:</w:t>
      </w:r>
    </w:p>
    <w:p w:rsidR="005C6D11" w:rsidRPr="005C6D11" w:rsidRDefault="005C6D11" w:rsidP="005C6D11">
      <w:pPr>
        <w:pStyle w:val="ConsPlusNormal"/>
        <w:jc w:val="both"/>
        <w:rPr>
          <w:rFonts w:ascii="Times New Roman" w:hAnsi="Times New Roman" w:cs="Times New Roman"/>
          <w:sz w:val="28"/>
          <w:szCs w:val="28"/>
        </w:rPr>
      </w:pPr>
    </w:p>
    <w:p w:rsidR="00EC48AC" w:rsidRPr="008602A5" w:rsidRDefault="00EC48AC" w:rsidP="005349C8">
      <w:pPr>
        <w:pStyle w:val="ConsPlusTitle"/>
        <w:spacing w:line="360" w:lineRule="auto"/>
        <w:ind w:firstLine="540"/>
        <w:jc w:val="both"/>
        <w:rPr>
          <w:rFonts w:ascii="Times New Roman" w:hAnsi="Times New Roman" w:cs="Times New Roman"/>
          <w:b w:val="0"/>
          <w:sz w:val="28"/>
          <w:szCs w:val="28"/>
        </w:rPr>
      </w:pPr>
      <w:r w:rsidRPr="008602A5">
        <w:rPr>
          <w:rFonts w:ascii="Times New Roman" w:eastAsia="SimSun" w:hAnsi="Times New Roman" w:cs="Times New Roman"/>
          <w:b w:val="0"/>
          <w:sz w:val="28"/>
          <w:szCs w:val="28"/>
          <w:lang w:eastAsia="zh-CN"/>
        </w:rPr>
        <w:t>1.</w:t>
      </w:r>
      <w:r w:rsidRPr="008602A5">
        <w:rPr>
          <w:rFonts w:ascii="Times New Roman" w:hAnsi="Times New Roman" w:cs="Times New Roman"/>
          <w:b w:val="0"/>
          <w:sz w:val="28"/>
          <w:szCs w:val="28"/>
        </w:rPr>
        <w:t>Утвердить "</w:t>
      </w:r>
      <w:r w:rsidR="008602A5">
        <w:rPr>
          <w:rFonts w:ascii="Times New Roman" w:hAnsi="Times New Roman" w:cs="Times New Roman"/>
          <w:b w:val="0"/>
          <w:sz w:val="28"/>
          <w:szCs w:val="28"/>
        </w:rPr>
        <w:t>П</w:t>
      </w:r>
      <w:r w:rsidR="00A676F5">
        <w:rPr>
          <w:rFonts w:ascii="Times New Roman" w:hAnsi="Times New Roman" w:cs="Times New Roman"/>
          <w:b w:val="0"/>
          <w:sz w:val="28"/>
          <w:szCs w:val="28"/>
        </w:rPr>
        <w:t>оложение</w:t>
      </w:r>
      <w:r w:rsidR="008602A5" w:rsidRPr="005C6D11">
        <w:rPr>
          <w:rFonts w:ascii="Times New Roman" w:hAnsi="Times New Roman" w:cs="Times New Roman"/>
          <w:b w:val="0"/>
          <w:sz w:val="28"/>
          <w:szCs w:val="28"/>
        </w:rPr>
        <w:t xml:space="preserve"> о порядке предоставления</w:t>
      </w:r>
      <w:r w:rsidR="005349C8">
        <w:rPr>
          <w:rFonts w:ascii="Times New Roman" w:hAnsi="Times New Roman" w:cs="Times New Roman"/>
          <w:b w:val="0"/>
          <w:sz w:val="28"/>
          <w:szCs w:val="28"/>
        </w:rPr>
        <w:t xml:space="preserve"> </w:t>
      </w:r>
      <w:r w:rsidR="008602A5" w:rsidRPr="005C6D11">
        <w:rPr>
          <w:rFonts w:ascii="Times New Roman" w:hAnsi="Times New Roman" w:cs="Times New Roman"/>
          <w:b w:val="0"/>
          <w:sz w:val="28"/>
          <w:szCs w:val="28"/>
        </w:rPr>
        <w:t>жилых помещений муниципального</w:t>
      </w:r>
      <w:r w:rsidR="005349C8">
        <w:rPr>
          <w:rFonts w:ascii="Times New Roman" w:hAnsi="Times New Roman" w:cs="Times New Roman"/>
          <w:b w:val="0"/>
          <w:sz w:val="28"/>
          <w:szCs w:val="28"/>
        </w:rPr>
        <w:t xml:space="preserve"> </w:t>
      </w:r>
      <w:r w:rsidR="008602A5" w:rsidRPr="005C6D11">
        <w:rPr>
          <w:rFonts w:ascii="Times New Roman" w:hAnsi="Times New Roman" w:cs="Times New Roman"/>
          <w:b w:val="0"/>
          <w:sz w:val="28"/>
          <w:szCs w:val="28"/>
        </w:rPr>
        <w:t>специализированного  жилищного фонда</w:t>
      </w:r>
      <w:r w:rsidR="008602A5" w:rsidRPr="005C6D11">
        <w:rPr>
          <w:rFonts w:ascii="Times New Roman" w:eastAsia="SimSun" w:hAnsi="Times New Roman" w:cs="Times New Roman"/>
          <w:b w:val="0"/>
          <w:color w:val="000000"/>
          <w:sz w:val="28"/>
          <w:szCs w:val="28"/>
          <w:lang w:eastAsia="zh-CN"/>
        </w:rPr>
        <w:t xml:space="preserve"> на территории  Анучинского муниципального </w:t>
      </w:r>
      <w:r w:rsidR="008602A5" w:rsidRPr="008602A5">
        <w:rPr>
          <w:rFonts w:ascii="Times New Roman" w:eastAsia="SimSun" w:hAnsi="Times New Roman" w:cs="Times New Roman"/>
          <w:b w:val="0"/>
          <w:color w:val="000000"/>
          <w:sz w:val="28"/>
          <w:szCs w:val="28"/>
          <w:lang w:eastAsia="zh-CN"/>
        </w:rPr>
        <w:t>округа</w:t>
      </w:r>
      <w:r w:rsidR="008602A5">
        <w:rPr>
          <w:rFonts w:ascii="Times New Roman" w:eastAsia="SimSun" w:hAnsi="Times New Roman" w:cs="Times New Roman"/>
          <w:b w:val="0"/>
          <w:color w:val="000000"/>
          <w:sz w:val="28"/>
          <w:szCs w:val="28"/>
          <w:lang w:eastAsia="zh-CN"/>
        </w:rPr>
        <w:t xml:space="preserve"> Приморского края</w:t>
      </w:r>
      <w:r w:rsidRPr="008602A5">
        <w:rPr>
          <w:rFonts w:ascii="Times New Roman" w:hAnsi="Times New Roman" w:cs="Times New Roman"/>
          <w:b w:val="0"/>
          <w:sz w:val="28"/>
          <w:szCs w:val="28"/>
        </w:rPr>
        <w:t>"</w:t>
      </w:r>
      <w:r w:rsidR="008602A5" w:rsidRPr="008602A5">
        <w:rPr>
          <w:rFonts w:ascii="Times New Roman" w:hAnsi="Times New Roman" w:cs="Times New Roman"/>
          <w:b w:val="0"/>
          <w:sz w:val="28"/>
          <w:szCs w:val="28"/>
        </w:rPr>
        <w:t>,</w:t>
      </w:r>
      <w:r w:rsidR="005349C8">
        <w:rPr>
          <w:rFonts w:ascii="Times New Roman" w:hAnsi="Times New Roman" w:cs="Times New Roman"/>
          <w:b w:val="0"/>
          <w:sz w:val="28"/>
          <w:szCs w:val="28"/>
        </w:rPr>
        <w:t xml:space="preserve"> (приложение</w:t>
      </w:r>
      <w:r w:rsidRPr="008602A5">
        <w:rPr>
          <w:rFonts w:ascii="Times New Roman" w:hAnsi="Times New Roman" w:cs="Times New Roman"/>
          <w:b w:val="0"/>
          <w:sz w:val="28"/>
          <w:szCs w:val="28"/>
        </w:rPr>
        <w:t xml:space="preserve"> 1).</w:t>
      </w:r>
    </w:p>
    <w:p w:rsidR="00EC48AC" w:rsidRPr="008602A5" w:rsidRDefault="00EC48AC" w:rsidP="00EC48AC">
      <w:pPr>
        <w:pStyle w:val="ConsPlusNormal"/>
        <w:spacing w:before="220" w:line="360" w:lineRule="auto"/>
        <w:ind w:firstLine="540"/>
        <w:jc w:val="both"/>
        <w:rPr>
          <w:rFonts w:ascii="Times New Roman" w:hAnsi="Times New Roman" w:cs="Times New Roman"/>
          <w:sz w:val="28"/>
          <w:szCs w:val="28"/>
        </w:rPr>
      </w:pPr>
      <w:r w:rsidRPr="00EC48AC">
        <w:rPr>
          <w:rFonts w:ascii="Times New Roman" w:hAnsi="Times New Roman" w:cs="Times New Roman"/>
          <w:sz w:val="28"/>
          <w:szCs w:val="28"/>
        </w:rPr>
        <w:t xml:space="preserve">2. </w:t>
      </w:r>
      <w:r w:rsidRPr="008602A5">
        <w:rPr>
          <w:rFonts w:ascii="Times New Roman" w:hAnsi="Times New Roman" w:cs="Times New Roman"/>
          <w:sz w:val="28"/>
          <w:szCs w:val="28"/>
        </w:rPr>
        <w:t xml:space="preserve">Утвердить </w:t>
      </w:r>
      <w:hyperlink w:anchor="P152" w:history="1">
        <w:r w:rsidRPr="008602A5">
          <w:rPr>
            <w:rFonts w:ascii="Times New Roman" w:hAnsi="Times New Roman" w:cs="Times New Roman"/>
            <w:color w:val="0000FF"/>
            <w:sz w:val="28"/>
            <w:szCs w:val="28"/>
          </w:rPr>
          <w:t>Перечень</w:t>
        </w:r>
      </w:hyperlink>
      <w:r w:rsidRPr="008602A5">
        <w:rPr>
          <w:rFonts w:ascii="Times New Roman" w:hAnsi="Times New Roman" w:cs="Times New Roman"/>
          <w:sz w:val="28"/>
          <w:szCs w:val="28"/>
        </w:rPr>
        <w:t xml:space="preserve"> категорий граждан, с которыми в связи с характером их трудовых отношений предоставляются служебные жилые </w:t>
      </w:r>
      <w:r w:rsidRPr="008602A5">
        <w:rPr>
          <w:rFonts w:ascii="Times New Roman" w:hAnsi="Times New Roman" w:cs="Times New Roman"/>
          <w:sz w:val="28"/>
          <w:szCs w:val="28"/>
        </w:rPr>
        <w:lastRenderedPageBreak/>
        <w:t xml:space="preserve">помещения в муниципальном фонде </w:t>
      </w:r>
      <w:r w:rsidR="008602A5" w:rsidRPr="008602A5">
        <w:rPr>
          <w:rFonts w:ascii="Times New Roman" w:hAnsi="Times New Roman" w:cs="Times New Roman"/>
          <w:sz w:val="28"/>
          <w:szCs w:val="28"/>
        </w:rPr>
        <w:t xml:space="preserve">Анучинского </w:t>
      </w:r>
      <w:r w:rsidRPr="008602A5">
        <w:rPr>
          <w:rFonts w:ascii="Times New Roman" w:hAnsi="Times New Roman" w:cs="Times New Roman"/>
          <w:sz w:val="28"/>
          <w:szCs w:val="28"/>
        </w:rPr>
        <w:t xml:space="preserve">муниципального </w:t>
      </w:r>
      <w:r w:rsidR="008602A5" w:rsidRPr="008602A5">
        <w:rPr>
          <w:rFonts w:ascii="Times New Roman" w:hAnsi="Times New Roman" w:cs="Times New Roman"/>
          <w:sz w:val="28"/>
          <w:szCs w:val="28"/>
        </w:rPr>
        <w:t xml:space="preserve">округа Приморского края </w:t>
      </w:r>
      <w:r w:rsidR="005349C8">
        <w:rPr>
          <w:rFonts w:ascii="Times New Roman" w:hAnsi="Times New Roman" w:cs="Times New Roman"/>
          <w:sz w:val="28"/>
          <w:szCs w:val="28"/>
        </w:rPr>
        <w:t>(приложение</w:t>
      </w:r>
      <w:r w:rsidRPr="008602A5">
        <w:rPr>
          <w:rFonts w:ascii="Times New Roman" w:hAnsi="Times New Roman" w:cs="Times New Roman"/>
          <w:sz w:val="28"/>
          <w:szCs w:val="28"/>
        </w:rPr>
        <w:t xml:space="preserve"> 2).</w:t>
      </w:r>
    </w:p>
    <w:p w:rsidR="000F6AF6" w:rsidRPr="005349C8" w:rsidRDefault="005C6D11" w:rsidP="005349C8">
      <w:pPr>
        <w:pStyle w:val="ConsPlusTitle"/>
        <w:spacing w:line="360" w:lineRule="auto"/>
        <w:ind w:firstLine="540"/>
        <w:jc w:val="both"/>
        <w:rPr>
          <w:rFonts w:ascii="Times New Roman" w:hAnsi="Times New Roman" w:cs="Times New Roman"/>
          <w:b w:val="0"/>
          <w:sz w:val="28"/>
          <w:szCs w:val="28"/>
        </w:rPr>
      </w:pPr>
      <w:r w:rsidRPr="005349C8">
        <w:rPr>
          <w:rFonts w:ascii="Times New Roman" w:eastAsia="SimSun" w:hAnsi="Times New Roman" w:cs="Times New Roman"/>
          <w:b w:val="0"/>
          <w:sz w:val="28"/>
          <w:szCs w:val="28"/>
          <w:lang w:eastAsia="zh-CN"/>
        </w:rPr>
        <w:t>3.</w:t>
      </w:r>
      <w:r w:rsidR="005349C8" w:rsidRPr="005349C8">
        <w:rPr>
          <w:rFonts w:ascii="Times New Roman" w:eastAsia="SimSun" w:hAnsi="Times New Roman" w:cs="Times New Roman"/>
          <w:b w:val="0"/>
          <w:sz w:val="28"/>
          <w:szCs w:val="28"/>
          <w:lang w:eastAsia="zh-CN"/>
        </w:rPr>
        <w:t xml:space="preserve"> </w:t>
      </w:r>
      <w:r w:rsidR="000F6AF6" w:rsidRPr="005349C8">
        <w:rPr>
          <w:rFonts w:ascii="Times New Roman" w:eastAsia="SimSun" w:hAnsi="Times New Roman" w:cs="Times New Roman"/>
          <w:b w:val="0"/>
          <w:sz w:val="28"/>
          <w:szCs w:val="28"/>
          <w:lang w:eastAsia="zh-CN"/>
        </w:rPr>
        <w:t xml:space="preserve">Считать утратившим силу Решение Думы Анучинского муниципального </w:t>
      </w:r>
      <w:r w:rsidR="008602A5" w:rsidRPr="005349C8">
        <w:rPr>
          <w:rFonts w:ascii="Times New Roman" w:eastAsia="SimSun" w:hAnsi="Times New Roman" w:cs="Times New Roman"/>
          <w:b w:val="0"/>
          <w:sz w:val="28"/>
          <w:szCs w:val="28"/>
          <w:lang w:eastAsia="zh-CN"/>
        </w:rPr>
        <w:t>округа</w:t>
      </w:r>
      <w:r w:rsidR="000F6AF6" w:rsidRPr="005349C8">
        <w:rPr>
          <w:rFonts w:ascii="Times New Roman" w:eastAsia="SimSun" w:hAnsi="Times New Roman" w:cs="Times New Roman"/>
          <w:b w:val="0"/>
          <w:sz w:val="28"/>
          <w:szCs w:val="28"/>
          <w:lang w:eastAsia="zh-CN"/>
        </w:rPr>
        <w:t xml:space="preserve"> Примор</w:t>
      </w:r>
      <w:r w:rsidR="005349C8" w:rsidRPr="005349C8">
        <w:rPr>
          <w:rFonts w:ascii="Times New Roman" w:eastAsia="SimSun" w:hAnsi="Times New Roman" w:cs="Times New Roman"/>
          <w:b w:val="0"/>
          <w:sz w:val="28"/>
          <w:szCs w:val="28"/>
          <w:lang w:eastAsia="zh-CN"/>
        </w:rPr>
        <w:t xml:space="preserve">ского края от  30 августа 2017 года </w:t>
      </w:r>
      <w:r w:rsidR="000F6AF6" w:rsidRPr="005349C8">
        <w:rPr>
          <w:rFonts w:ascii="Times New Roman" w:eastAsia="SimSun" w:hAnsi="Times New Roman" w:cs="Times New Roman"/>
          <w:b w:val="0"/>
          <w:sz w:val="28"/>
          <w:szCs w:val="28"/>
          <w:lang w:eastAsia="zh-CN"/>
        </w:rPr>
        <w:t>№ 230-НПА «О</w:t>
      </w:r>
      <w:r w:rsidR="000F6AF6" w:rsidRPr="005349C8">
        <w:rPr>
          <w:rFonts w:ascii="Times New Roman" w:eastAsia="SimSun" w:hAnsi="Times New Roman" w:cs="Times New Roman"/>
          <w:b w:val="0"/>
          <w:color w:val="000000"/>
          <w:sz w:val="28"/>
          <w:szCs w:val="28"/>
          <w:lang w:eastAsia="zh-CN"/>
        </w:rPr>
        <w:t xml:space="preserve">б утверждении Положения о специализированном жилищном фонде </w:t>
      </w:r>
      <w:proofErr w:type="spellStart"/>
      <w:r w:rsidR="000F6AF6" w:rsidRPr="005349C8">
        <w:rPr>
          <w:rFonts w:ascii="Times New Roman" w:eastAsia="SimSun" w:hAnsi="Times New Roman" w:cs="Times New Roman"/>
          <w:b w:val="0"/>
          <w:color w:val="000000"/>
          <w:sz w:val="28"/>
          <w:szCs w:val="28"/>
          <w:lang w:eastAsia="zh-CN"/>
        </w:rPr>
        <w:t>Анучинского</w:t>
      </w:r>
      <w:proofErr w:type="spellEnd"/>
      <w:r w:rsidR="000F6AF6" w:rsidRPr="005349C8">
        <w:rPr>
          <w:rFonts w:ascii="Times New Roman" w:eastAsia="SimSun" w:hAnsi="Times New Roman" w:cs="Times New Roman"/>
          <w:b w:val="0"/>
          <w:color w:val="000000"/>
          <w:sz w:val="28"/>
          <w:szCs w:val="28"/>
          <w:lang w:eastAsia="zh-CN"/>
        </w:rPr>
        <w:t xml:space="preserve"> муниципального </w:t>
      </w:r>
      <w:r w:rsidR="008602A5" w:rsidRPr="005349C8">
        <w:rPr>
          <w:rFonts w:ascii="Times New Roman" w:eastAsia="SimSun" w:hAnsi="Times New Roman" w:cs="Times New Roman"/>
          <w:b w:val="0"/>
          <w:color w:val="000000"/>
          <w:sz w:val="28"/>
          <w:szCs w:val="28"/>
          <w:lang w:eastAsia="zh-CN"/>
        </w:rPr>
        <w:t>округа</w:t>
      </w:r>
      <w:r w:rsidR="0042768C" w:rsidRPr="005349C8">
        <w:rPr>
          <w:rFonts w:ascii="Times New Roman" w:eastAsia="SimSun" w:hAnsi="Times New Roman" w:cs="Times New Roman"/>
          <w:b w:val="0"/>
          <w:color w:val="000000"/>
          <w:sz w:val="28"/>
          <w:szCs w:val="28"/>
          <w:lang w:eastAsia="zh-CN"/>
        </w:rPr>
        <w:t>»</w:t>
      </w:r>
      <w:r w:rsidR="005349C8" w:rsidRPr="005349C8">
        <w:rPr>
          <w:rFonts w:ascii="Times New Roman" w:eastAsia="SimSun" w:hAnsi="Times New Roman" w:cs="Times New Roman"/>
          <w:b w:val="0"/>
          <w:color w:val="000000"/>
          <w:sz w:val="28"/>
          <w:szCs w:val="28"/>
          <w:lang w:eastAsia="zh-CN"/>
        </w:rPr>
        <w:t xml:space="preserve"> </w:t>
      </w:r>
      <w:r w:rsidR="0042768C" w:rsidRPr="005349C8">
        <w:rPr>
          <w:rFonts w:ascii="Times New Roman" w:eastAsia="SimSun" w:hAnsi="Times New Roman" w:cs="Times New Roman"/>
          <w:b w:val="0"/>
          <w:color w:val="000000"/>
          <w:sz w:val="28"/>
          <w:szCs w:val="28"/>
          <w:lang w:eastAsia="zh-CN"/>
        </w:rPr>
        <w:t>(</w:t>
      </w:r>
      <w:r w:rsidR="005349C8" w:rsidRPr="005349C8">
        <w:rPr>
          <w:rFonts w:ascii="Times New Roman" w:eastAsia="SimSun" w:hAnsi="Times New Roman" w:cs="Times New Roman"/>
          <w:b w:val="0"/>
          <w:color w:val="000000"/>
          <w:sz w:val="28"/>
          <w:szCs w:val="28"/>
          <w:lang w:eastAsia="zh-CN"/>
        </w:rPr>
        <w:t xml:space="preserve">в редакции </w:t>
      </w:r>
      <w:r w:rsidR="0042768C" w:rsidRPr="005349C8">
        <w:rPr>
          <w:rFonts w:ascii="Times New Roman" w:eastAsia="SimSun" w:hAnsi="Times New Roman" w:cs="Times New Roman"/>
          <w:b w:val="0"/>
          <w:color w:val="000000"/>
          <w:sz w:val="28"/>
          <w:szCs w:val="28"/>
          <w:lang w:eastAsia="zh-CN"/>
        </w:rPr>
        <w:t>от</w:t>
      </w:r>
      <w:r w:rsidR="005349C8" w:rsidRPr="005349C8">
        <w:rPr>
          <w:rFonts w:ascii="Times New Roman" w:eastAsia="SimSun" w:hAnsi="Times New Roman" w:cs="Times New Roman"/>
          <w:b w:val="0"/>
          <w:color w:val="000000"/>
          <w:sz w:val="28"/>
          <w:szCs w:val="28"/>
          <w:lang w:eastAsia="zh-CN"/>
        </w:rPr>
        <w:t xml:space="preserve"> 26.02.2020 </w:t>
      </w:r>
      <w:r w:rsidR="0042768C" w:rsidRPr="005349C8">
        <w:rPr>
          <w:rFonts w:ascii="Times New Roman" w:eastAsia="SimSun" w:hAnsi="Times New Roman" w:cs="Times New Roman"/>
          <w:b w:val="0"/>
          <w:color w:val="000000"/>
          <w:sz w:val="28"/>
          <w:szCs w:val="28"/>
          <w:lang w:eastAsia="zh-CN"/>
        </w:rPr>
        <w:t>№</w:t>
      </w:r>
      <w:r w:rsidR="005349C8" w:rsidRPr="005349C8">
        <w:rPr>
          <w:rFonts w:ascii="Times New Roman" w:eastAsia="SimSun" w:hAnsi="Times New Roman" w:cs="Times New Roman"/>
          <w:b w:val="0"/>
          <w:color w:val="000000"/>
          <w:sz w:val="28"/>
          <w:szCs w:val="28"/>
          <w:lang w:eastAsia="zh-CN"/>
        </w:rPr>
        <w:t xml:space="preserve"> </w:t>
      </w:r>
      <w:r w:rsidR="0042768C" w:rsidRPr="005349C8">
        <w:rPr>
          <w:rFonts w:ascii="Times New Roman" w:eastAsia="SimSun" w:hAnsi="Times New Roman" w:cs="Times New Roman"/>
          <w:b w:val="0"/>
          <w:color w:val="000000"/>
          <w:sz w:val="28"/>
          <w:szCs w:val="28"/>
          <w:lang w:eastAsia="zh-CN"/>
        </w:rPr>
        <w:t>519-НПА).</w:t>
      </w:r>
    </w:p>
    <w:p w:rsidR="005349C8" w:rsidRPr="008602A5" w:rsidRDefault="005349C8" w:rsidP="005349C8">
      <w:pPr>
        <w:pStyle w:val="ConsPlusTitle"/>
        <w:spacing w:line="360" w:lineRule="auto"/>
        <w:ind w:firstLine="540"/>
        <w:jc w:val="both"/>
        <w:rPr>
          <w:rFonts w:ascii="Times New Roman" w:hAnsi="Times New Roman" w:cs="Times New Roman"/>
          <w:b w:val="0"/>
          <w:sz w:val="28"/>
          <w:szCs w:val="28"/>
        </w:rPr>
      </w:pPr>
      <w:r w:rsidRPr="008602A5">
        <w:rPr>
          <w:rFonts w:ascii="Times New Roman" w:eastAsia="SimSun" w:hAnsi="Times New Roman" w:cs="Times New Roman"/>
          <w:b w:val="0"/>
          <w:sz w:val="28"/>
          <w:szCs w:val="28"/>
          <w:lang w:eastAsia="zh-CN"/>
        </w:rPr>
        <w:t>3. На</w:t>
      </w:r>
      <w:r>
        <w:rPr>
          <w:rFonts w:ascii="Times New Roman" w:eastAsia="SimSun" w:hAnsi="Times New Roman" w:cs="Times New Roman"/>
          <w:b w:val="0"/>
          <w:sz w:val="28"/>
          <w:szCs w:val="28"/>
          <w:lang w:eastAsia="zh-CN"/>
        </w:rPr>
        <w:t>стоящее решение</w:t>
      </w:r>
      <w:r>
        <w:rPr>
          <w:rFonts w:ascii="Times New Roman" w:eastAsia="SimSun" w:hAnsi="Times New Roman" w:cs="Times New Roman"/>
          <w:b w:val="0"/>
          <w:color w:val="000000"/>
          <w:sz w:val="28"/>
          <w:szCs w:val="28"/>
          <w:lang w:eastAsia="zh-CN"/>
        </w:rPr>
        <w:t xml:space="preserve"> опубликовать в средствах массовой информации</w:t>
      </w:r>
      <w:r w:rsidRPr="008602A5">
        <w:rPr>
          <w:rFonts w:ascii="Times New Roman" w:eastAsia="SimSun" w:hAnsi="Times New Roman" w:cs="Times New Roman"/>
          <w:b w:val="0"/>
          <w:color w:val="000000"/>
          <w:sz w:val="28"/>
          <w:szCs w:val="28"/>
          <w:lang w:eastAsia="zh-CN"/>
        </w:rPr>
        <w:t>.</w:t>
      </w:r>
    </w:p>
    <w:p w:rsidR="005C6D11" w:rsidRPr="008602A5" w:rsidRDefault="00EC48AC" w:rsidP="005C6D11">
      <w:pPr>
        <w:widowControl w:val="0"/>
        <w:shd w:val="clear" w:color="auto" w:fill="FFFFFF"/>
        <w:spacing w:after="0" w:line="360" w:lineRule="auto"/>
        <w:ind w:firstLine="567"/>
        <w:jc w:val="both"/>
        <w:rPr>
          <w:rFonts w:ascii="Times New Roman" w:hAnsi="Times New Roman" w:cs="Times New Roman"/>
        </w:rPr>
      </w:pPr>
      <w:r w:rsidRPr="008602A5">
        <w:rPr>
          <w:rFonts w:ascii="Times New Roman" w:eastAsia="SimSun" w:hAnsi="Times New Roman" w:cs="Times New Roman"/>
          <w:color w:val="000000"/>
          <w:sz w:val="28"/>
          <w:szCs w:val="28"/>
          <w:lang w:eastAsia="zh-CN"/>
        </w:rPr>
        <w:t>5</w:t>
      </w:r>
      <w:r w:rsidR="005C6D11" w:rsidRPr="008602A5">
        <w:rPr>
          <w:rFonts w:ascii="Times New Roman" w:eastAsia="SimSun" w:hAnsi="Times New Roman" w:cs="Times New Roman"/>
          <w:color w:val="000000"/>
          <w:sz w:val="28"/>
          <w:szCs w:val="28"/>
          <w:lang w:eastAsia="zh-CN"/>
        </w:rPr>
        <w:t>. Настоящее решение вступает в силу со дня его опубликования.</w:t>
      </w:r>
    </w:p>
    <w:p w:rsidR="005C6D11" w:rsidRDefault="005C6D11" w:rsidP="005C6D11">
      <w:pPr>
        <w:widowControl w:val="0"/>
        <w:spacing w:after="0" w:line="360" w:lineRule="auto"/>
        <w:rPr>
          <w:rFonts w:ascii="Times New Roman" w:eastAsia="Times New Roman" w:hAnsi="Times New Roman" w:cs="Times New Roman"/>
          <w:sz w:val="28"/>
          <w:szCs w:val="28"/>
          <w:lang w:eastAsia="ru-RU"/>
        </w:rPr>
      </w:pPr>
    </w:p>
    <w:p w:rsidR="005C6D11" w:rsidRDefault="005C6D11" w:rsidP="005C6D11">
      <w:pPr>
        <w:widowControl w:val="0"/>
        <w:spacing w:after="0" w:line="360" w:lineRule="auto"/>
        <w:rPr>
          <w:rFonts w:ascii="Times New Roman" w:eastAsia="Times New Roman" w:hAnsi="Times New Roman" w:cs="Times New Roman"/>
          <w:sz w:val="28"/>
          <w:szCs w:val="28"/>
          <w:lang w:eastAsia="ru-RU"/>
        </w:rPr>
      </w:pPr>
    </w:p>
    <w:p w:rsidR="005C6D11" w:rsidRDefault="005349C8" w:rsidP="005C6D11">
      <w:pPr>
        <w:widowControl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w:t>
      </w:r>
      <w:proofErr w:type="spellStart"/>
      <w:r w:rsidR="005C6D11">
        <w:rPr>
          <w:rFonts w:ascii="Times New Roman" w:eastAsia="Times New Roman" w:hAnsi="Times New Roman" w:cs="Times New Roman"/>
          <w:sz w:val="28"/>
          <w:szCs w:val="28"/>
          <w:lang w:eastAsia="ru-RU"/>
        </w:rPr>
        <w:t>Анучинского</w:t>
      </w:r>
      <w:proofErr w:type="spellEnd"/>
    </w:p>
    <w:p w:rsidR="005C6D11" w:rsidRDefault="005C6D11" w:rsidP="005C6D11">
      <w:pPr>
        <w:widowControl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муниципального округа                       </w:t>
      </w:r>
      <w:r w:rsidR="005349C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5349C8">
        <w:rPr>
          <w:rFonts w:ascii="Times New Roman" w:eastAsia="Times New Roman" w:hAnsi="Times New Roman" w:cs="Times New Roman"/>
          <w:sz w:val="28"/>
          <w:szCs w:val="28"/>
          <w:lang w:eastAsia="ru-RU"/>
        </w:rPr>
        <w:t xml:space="preserve">С.А. </w:t>
      </w:r>
      <w:proofErr w:type="spellStart"/>
      <w:r w:rsidR="005349C8">
        <w:rPr>
          <w:rFonts w:ascii="Times New Roman" w:eastAsia="Times New Roman" w:hAnsi="Times New Roman" w:cs="Times New Roman"/>
          <w:sz w:val="28"/>
          <w:szCs w:val="28"/>
          <w:lang w:eastAsia="ru-RU"/>
        </w:rPr>
        <w:t>Понуровский</w:t>
      </w:r>
      <w:proofErr w:type="spellEnd"/>
    </w:p>
    <w:p w:rsidR="005C6D11" w:rsidRDefault="005C6D11" w:rsidP="005C6D11">
      <w:pPr>
        <w:widowControl w:val="0"/>
        <w:spacing w:after="0" w:line="240" w:lineRule="auto"/>
        <w:rPr>
          <w:rFonts w:ascii="Times New Roman" w:eastAsia="Times New Roman" w:hAnsi="Times New Roman" w:cs="Times New Roman"/>
          <w:sz w:val="28"/>
          <w:szCs w:val="28"/>
          <w:lang w:eastAsia="ru-RU"/>
        </w:rPr>
      </w:pPr>
    </w:p>
    <w:p w:rsidR="005C6D11" w:rsidRDefault="005C6D11" w:rsidP="005C6D11">
      <w:pPr>
        <w:widowControl w:val="0"/>
        <w:spacing w:after="0" w:line="240" w:lineRule="auto"/>
        <w:rPr>
          <w:rFonts w:ascii="Times New Roman" w:eastAsia="Times New Roman" w:hAnsi="Times New Roman" w:cs="Times New Roman"/>
          <w:sz w:val="28"/>
          <w:szCs w:val="28"/>
          <w:lang w:eastAsia="ru-RU"/>
        </w:rPr>
      </w:pPr>
    </w:p>
    <w:p w:rsidR="00821966" w:rsidRDefault="00821966">
      <w:pPr>
        <w:pStyle w:val="ConsPlusNormal"/>
        <w:jc w:val="both"/>
      </w:pPr>
    </w:p>
    <w:p w:rsidR="008602A5" w:rsidRPr="005349C8" w:rsidRDefault="005349C8">
      <w:pPr>
        <w:pStyle w:val="ConsPlusNormal"/>
        <w:jc w:val="both"/>
        <w:rPr>
          <w:rFonts w:ascii="Times New Roman" w:hAnsi="Times New Roman" w:cs="Times New Roman"/>
          <w:sz w:val="28"/>
          <w:szCs w:val="28"/>
        </w:rPr>
      </w:pPr>
      <w:r w:rsidRPr="005349C8">
        <w:rPr>
          <w:rFonts w:ascii="Times New Roman" w:hAnsi="Times New Roman" w:cs="Times New Roman"/>
          <w:sz w:val="28"/>
          <w:szCs w:val="28"/>
        </w:rPr>
        <w:t>с. Анучино</w:t>
      </w:r>
    </w:p>
    <w:p w:rsidR="005349C8" w:rsidRPr="005349C8" w:rsidRDefault="003C2F0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30 марта </w:t>
      </w:r>
      <w:r w:rsidR="005349C8" w:rsidRPr="005349C8">
        <w:rPr>
          <w:rFonts w:ascii="Times New Roman" w:hAnsi="Times New Roman" w:cs="Times New Roman"/>
          <w:sz w:val="28"/>
          <w:szCs w:val="28"/>
        </w:rPr>
        <w:t>2022 года</w:t>
      </w:r>
    </w:p>
    <w:p w:rsidR="005349C8" w:rsidRPr="005349C8" w:rsidRDefault="005349C8">
      <w:pPr>
        <w:pStyle w:val="ConsPlusNormal"/>
        <w:jc w:val="both"/>
        <w:rPr>
          <w:rFonts w:ascii="Times New Roman" w:hAnsi="Times New Roman" w:cs="Times New Roman"/>
          <w:sz w:val="28"/>
          <w:szCs w:val="28"/>
        </w:rPr>
      </w:pPr>
    </w:p>
    <w:p w:rsidR="005349C8" w:rsidRPr="005349C8" w:rsidRDefault="0066283C">
      <w:pPr>
        <w:pStyle w:val="ConsPlusNormal"/>
        <w:jc w:val="both"/>
        <w:rPr>
          <w:rFonts w:ascii="Times New Roman" w:hAnsi="Times New Roman" w:cs="Times New Roman"/>
          <w:sz w:val="28"/>
          <w:szCs w:val="28"/>
        </w:rPr>
      </w:pPr>
      <w:r>
        <w:rPr>
          <w:rFonts w:ascii="Times New Roman" w:hAnsi="Times New Roman" w:cs="Times New Roman"/>
          <w:sz w:val="28"/>
          <w:szCs w:val="28"/>
        </w:rPr>
        <w:t>№  299</w:t>
      </w:r>
      <w:r w:rsidR="005349C8" w:rsidRPr="005349C8">
        <w:rPr>
          <w:rFonts w:ascii="Times New Roman" w:hAnsi="Times New Roman" w:cs="Times New Roman"/>
          <w:sz w:val="28"/>
          <w:szCs w:val="28"/>
        </w:rPr>
        <w:t>-НПА</w:t>
      </w:r>
    </w:p>
    <w:p w:rsidR="008602A5" w:rsidRDefault="008602A5">
      <w:pPr>
        <w:pStyle w:val="ConsPlusNormal"/>
        <w:jc w:val="both"/>
      </w:pPr>
    </w:p>
    <w:p w:rsidR="008602A5" w:rsidRDefault="008602A5">
      <w:pPr>
        <w:pStyle w:val="ConsPlusNormal"/>
        <w:jc w:val="both"/>
      </w:pPr>
    </w:p>
    <w:p w:rsidR="008602A5" w:rsidRDefault="008602A5">
      <w:pPr>
        <w:pStyle w:val="ConsPlusNormal"/>
        <w:jc w:val="both"/>
      </w:pPr>
    </w:p>
    <w:p w:rsidR="008602A5" w:rsidRDefault="008602A5">
      <w:pPr>
        <w:pStyle w:val="ConsPlusNormal"/>
        <w:jc w:val="both"/>
      </w:pPr>
    </w:p>
    <w:p w:rsidR="008602A5" w:rsidRDefault="008602A5">
      <w:pPr>
        <w:pStyle w:val="ConsPlusNormal"/>
        <w:jc w:val="both"/>
      </w:pPr>
    </w:p>
    <w:p w:rsidR="008602A5" w:rsidRDefault="008602A5">
      <w:pPr>
        <w:pStyle w:val="ConsPlusNormal"/>
        <w:jc w:val="both"/>
      </w:pPr>
    </w:p>
    <w:p w:rsidR="008602A5" w:rsidRDefault="008602A5">
      <w:pPr>
        <w:pStyle w:val="ConsPlusNormal"/>
        <w:jc w:val="both"/>
      </w:pPr>
    </w:p>
    <w:p w:rsidR="008602A5" w:rsidRDefault="008602A5">
      <w:pPr>
        <w:pStyle w:val="ConsPlusNormal"/>
        <w:jc w:val="both"/>
      </w:pPr>
    </w:p>
    <w:p w:rsidR="008602A5" w:rsidRDefault="008602A5">
      <w:pPr>
        <w:pStyle w:val="ConsPlusNormal"/>
        <w:jc w:val="both"/>
      </w:pPr>
    </w:p>
    <w:p w:rsidR="008602A5" w:rsidRDefault="008602A5">
      <w:pPr>
        <w:pStyle w:val="ConsPlusNormal"/>
        <w:jc w:val="both"/>
      </w:pPr>
    </w:p>
    <w:p w:rsidR="008602A5" w:rsidRDefault="008602A5">
      <w:pPr>
        <w:pStyle w:val="ConsPlusNormal"/>
        <w:jc w:val="both"/>
      </w:pPr>
      <w:bookmarkStart w:id="0" w:name="_GoBack"/>
      <w:bookmarkEnd w:id="0"/>
    </w:p>
    <w:p w:rsidR="00821966" w:rsidRDefault="00821966">
      <w:pPr>
        <w:pStyle w:val="ConsPlusNormal"/>
        <w:jc w:val="both"/>
      </w:pPr>
    </w:p>
    <w:p w:rsidR="005349C8" w:rsidRDefault="005349C8" w:rsidP="001D59BA">
      <w:pPr>
        <w:pStyle w:val="ConsPlusNormal"/>
        <w:jc w:val="right"/>
        <w:outlineLvl w:val="0"/>
        <w:rPr>
          <w:rFonts w:ascii="Times New Roman" w:hAnsi="Times New Roman" w:cs="Times New Roman"/>
          <w:sz w:val="28"/>
          <w:szCs w:val="28"/>
        </w:rPr>
      </w:pPr>
    </w:p>
    <w:p w:rsidR="005349C8" w:rsidRDefault="005349C8" w:rsidP="001D59BA">
      <w:pPr>
        <w:pStyle w:val="ConsPlusNormal"/>
        <w:jc w:val="right"/>
        <w:outlineLvl w:val="0"/>
        <w:rPr>
          <w:rFonts w:ascii="Times New Roman" w:hAnsi="Times New Roman" w:cs="Times New Roman"/>
          <w:sz w:val="28"/>
          <w:szCs w:val="28"/>
        </w:rPr>
      </w:pPr>
    </w:p>
    <w:p w:rsidR="005349C8" w:rsidRDefault="005349C8" w:rsidP="001D59BA">
      <w:pPr>
        <w:pStyle w:val="ConsPlusNormal"/>
        <w:jc w:val="right"/>
        <w:outlineLvl w:val="0"/>
        <w:rPr>
          <w:rFonts w:ascii="Times New Roman" w:hAnsi="Times New Roman" w:cs="Times New Roman"/>
          <w:sz w:val="28"/>
          <w:szCs w:val="28"/>
        </w:rPr>
      </w:pPr>
    </w:p>
    <w:p w:rsidR="005349C8" w:rsidRDefault="005349C8" w:rsidP="001D59BA">
      <w:pPr>
        <w:pStyle w:val="ConsPlusNormal"/>
        <w:jc w:val="right"/>
        <w:outlineLvl w:val="0"/>
        <w:rPr>
          <w:rFonts w:ascii="Times New Roman" w:hAnsi="Times New Roman" w:cs="Times New Roman"/>
          <w:sz w:val="28"/>
          <w:szCs w:val="28"/>
        </w:rPr>
      </w:pPr>
    </w:p>
    <w:p w:rsidR="005349C8" w:rsidRDefault="005349C8" w:rsidP="001D59BA">
      <w:pPr>
        <w:pStyle w:val="ConsPlusNormal"/>
        <w:jc w:val="right"/>
        <w:outlineLvl w:val="0"/>
        <w:rPr>
          <w:rFonts w:ascii="Times New Roman" w:hAnsi="Times New Roman" w:cs="Times New Roman"/>
          <w:sz w:val="28"/>
          <w:szCs w:val="28"/>
        </w:rPr>
      </w:pPr>
    </w:p>
    <w:p w:rsidR="003C2F0F" w:rsidRDefault="003C2F0F" w:rsidP="001D59BA">
      <w:pPr>
        <w:pStyle w:val="ConsPlusNormal"/>
        <w:jc w:val="right"/>
        <w:outlineLvl w:val="0"/>
        <w:rPr>
          <w:rFonts w:ascii="Times New Roman" w:hAnsi="Times New Roman" w:cs="Times New Roman"/>
          <w:sz w:val="28"/>
          <w:szCs w:val="28"/>
        </w:rPr>
      </w:pPr>
    </w:p>
    <w:p w:rsidR="003C2F0F" w:rsidRDefault="003C2F0F" w:rsidP="001D59BA">
      <w:pPr>
        <w:pStyle w:val="ConsPlusNormal"/>
        <w:jc w:val="right"/>
        <w:outlineLvl w:val="0"/>
        <w:rPr>
          <w:rFonts w:ascii="Times New Roman" w:hAnsi="Times New Roman" w:cs="Times New Roman"/>
          <w:sz w:val="28"/>
          <w:szCs w:val="28"/>
        </w:rPr>
      </w:pPr>
    </w:p>
    <w:p w:rsidR="003C2F0F" w:rsidRDefault="003C2F0F" w:rsidP="001D59BA">
      <w:pPr>
        <w:pStyle w:val="ConsPlusNormal"/>
        <w:jc w:val="right"/>
        <w:outlineLvl w:val="0"/>
        <w:rPr>
          <w:rFonts w:ascii="Times New Roman" w:hAnsi="Times New Roman" w:cs="Times New Roman"/>
          <w:sz w:val="28"/>
          <w:szCs w:val="28"/>
        </w:rPr>
      </w:pPr>
    </w:p>
    <w:p w:rsidR="0066283C" w:rsidRDefault="0066283C" w:rsidP="001D59BA">
      <w:pPr>
        <w:pStyle w:val="ConsPlusNormal"/>
        <w:jc w:val="right"/>
        <w:outlineLvl w:val="0"/>
        <w:rPr>
          <w:rFonts w:ascii="Times New Roman" w:hAnsi="Times New Roman" w:cs="Times New Roman"/>
          <w:sz w:val="28"/>
          <w:szCs w:val="28"/>
        </w:rPr>
      </w:pPr>
    </w:p>
    <w:p w:rsidR="0066283C" w:rsidRDefault="0066283C" w:rsidP="001D59BA">
      <w:pPr>
        <w:pStyle w:val="ConsPlusNormal"/>
        <w:jc w:val="right"/>
        <w:outlineLvl w:val="0"/>
        <w:rPr>
          <w:rFonts w:ascii="Times New Roman" w:hAnsi="Times New Roman" w:cs="Times New Roman"/>
          <w:sz w:val="28"/>
          <w:szCs w:val="28"/>
        </w:rPr>
      </w:pPr>
    </w:p>
    <w:p w:rsidR="0066283C" w:rsidRDefault="0066283C" w:rsidP="001D59BA">
      <w:pPr>
        <w:pStyle w:val="ConsPlusNormal"/>
        <w:jc w:val="right"/>
        <w:outlineLvl w:val="0"/>
        <w:rPr>
          <w:rFonts w:ascii="Times New Roman" w:hAnsi="Times New Roman" w:cs="Times New Roman"/>
          <w:sz w:val="28"/>
          <w:szCs w:val="28"/>
        </w:rPr>
      </w:pPr>
    </w:p>
    <w:p w:rsidR="00821966" w:rsidRPr="001D59BA" w:rsidRDefault="00821966" w:rsidP="001D59BA">
      <w:pPr>
        <w:pStyle w:val="ConsPlusNormal"/>
        <w:jc w:val="right"/>
        <w:outlineLvl w:val="0"/>
        <w:rPr>
          <w:rFonts w:ascii="Times New Roman" w:hAnsi="Times New Roman" w:cs="Times New Roman"/>
          <w:sz w:val="28"/>
          <w:szCs w:val="28"/>
        </w:rPr>
      </w:pPr>
      <w:r w:rsidRPr="001D59BA">
        <w:rPr>
          <w:rFonts w:ascii="Times New Roman" w:hAnsi="Times New Roman" w:cs="Times New Roman"/>
          <w:sz w:val="28"/>
          <w:szCs w:val="28"/>
        </w:rPr>
        <w:lastRenderedPageBreak/>
        <w:t>Приложение 1</w:t>
      </w:r>
    </w:p>
    <w:p w:rsidR="00821966" w:rsidRPr="001D59BA" w:rsidRDefault="008602A5" w:rsidP="001D59BA">
      <w:pPr>
        <w:pStyle w:val="ConsPlusNormal"/>
        <w:jc w:val="right"/>
        <w:rPr>
          <w:rFonts w:ascii="Times New Roman" w:hAnsi="Times New Roman" w:cs="Times New Roman"/>
          <w:sz w:val="28"/>
          <w:szCs w:val="28"/>
        </w:rPr>
      </w:pPr>
      <w:r w:rsidRPr="001D59BA">
        <w:rPr>
          <w:rFonts w:ascii="Times New Roman" w:hAnsi="Times New Roman" w:cs="Times New Roman"/>
          <w:sz w:val="28"/>
          <w:szCs w:val="28"/>
        </w:rPr>
        <w:t>У</w:t>
      </w:r>
      <w:r w:rsidR="00821966" w:rsidRPr="001D59BA">
        <w:rPr>
          <w:rFonts w:ascii="Times New Roman" w:hAnsi="Times New Roman" w:cs="Times New Roman"/>
          <w:sz w:val="28"/>
          <w:szCs w:val="28"/>
        </w:rPr>
        <w:t>тверждено</w:t>
      </w:r>
      <w:r w:rsidR="005349C8">
        <w:rPr>
          <w:rFonts w:ascii="Times New Roman" w:hAnsi="Times New Roman" w:cs="Times New Roman"/>
          <w:sz w:val="28"/>
          <w:szCs w:val="28"/>
        </w:rPr>
        <w:t xml:space="preserve"> </w:t>
      </w:r>
      <w:r w:rsidR="00821966" w:rsidRPr="001D59BA">
        <w:rPr>
          <w:rFonts w:ascii="Times New Roman" w:hAnsi="Times New Roman" w:cs="Times New Roman"/>
          <w:sz w:val="28"/>
          <w:szCs w:val="28"/>
        </w:rPr>
        <w:t>решением</w:t>
      </w:r>
    </w:p>
    <w:p w:rsidR="005349C8" w:rsidRDefault="00821966" w:rsidP="001D59BA">
      <w:pPr>
        <w:pStyle w:val="ConsPlusNormal"/>
        <w:jc w:val="right"/>
        <w:rPr>
          <w:rFonts w:ascii="Times New Roman" w:hAnsi="Times New Roman" w:cs="Times New Roman"/>
          <w:sz w:val="28"/>
          <w:szCs w:val="28"/>
        </w:rPr>
      </w:pPr>
      <w:r w:rsidRPr="001D59BA">
        <w:rPr>
          <w:rFonts w:ascii="Times New Roman" w:hAnsi="Times New Roman" w:cs="Times New Roman"/>
          <w:sz w:val="28"/>
          <w:szCs w:val="28"/>
        </w:rPr>
        <w:t xml:space="preserve">Думы </w:t>
      </w:r>
      <w:r w:rsidR="008602A5" w:rsidRPr="001D59BA">
        <w:rPr>
          <w:rFonts w:ascii="Times New Roman" w:hAnsi="Times New Roman" w:cs="Times New Roman"/>
          <w:sz w:val="28"/>
          <w:szCs w:val="28"/>
        </w:rPr>
        <w:t xml:space="preserve">Анучинского </w:t>
      </w:r>
    </w:p>
    <w:p w:rsidR="00821966" w:rsidRPr="001D59BA" w:rsidRDefault="00821966" w:rsidP="001D59BA">
      <w:pPr>
        <w:pStyle w:val="ConsPlusNormal"/>
        <w:jc w:val="right"/>
        <w:rPr>
          <w:rFonts w:ascii="Times New Roman" w:hAnsi="Times New Roman" w:cs="Times New Roman"/>
          <w:sz w:val="28"/>
          <w:szCs w:val="28"/>
        </w:rPr>
      </w:pPr>
      <w:r w:rsidRPr="001D59BA">
        <w:rPr>
          <w:rFonts w:ascii="Times New Roman" w:hAnsi="Times New Roman" w:cs="Times New Roman"/>
          <w:sz w:val="28"/>
          <w:szCs w:val="28"/>
        </w:rPr>
        <w:t xml:space="preserve">муниципального </w:t>
      </w:r>
      <w:r w:rsidR="008602A5" w:rsidRPr="001D59BA">
        <w:rPr>
          <w:rFonts w:ascii="Times New Roman" w:hAnsi="Times New Roman" w:cs="Times New Roman"/>
          <w:sz w:val="28"/>
          <w:szCs w:val="28"/>
        </w:rPr>
        <w:t>округа</w:t>
      </w:r>
    </w:p>
    <w:p w:rsidR="00821966" w:rsidRPr="001D59BA" w:rsidRDefault="00821966" w:rsidP="001D59BA">
      <w:pPr>
        <w:pStyle w:val="ConsPlusNormal"/>
        <w:jc w:val="right"/>
        <w:rPr>
          <w:rFonts w:ascii="Times New Roman" w:hAnsi="Times New Roman" w:cs="Times New Roman"/>
          <w:sz w:val="28"/>
          <w:szCs w:val="28"/>
        </w:rPr>
      </w:pPr>
      <w:r w:rsidRPr="001D59BA">
        <w:rPr>
          <w:rFonts w:ascii="Times New Roman" w:hAnsi="Times New Roman" w:cs="Times New Roman"/>
          <w:sz w:val="28"/>
          <w:szCs w:val="28"/>
        </w:rPr>
        <w:t xml:space="preserve">от </w:t>
      </w:r>
      <w:r w:rsidR="0066283C">
        <w:rPr>
          <w:rFonts w:ascii="Times New Roman" w:hAnsi="Times New Roman" w:cs="Times New Roman"/>
          <w:sz w:val="28"/>
          <w:szCs w:val="28"/>
        </w:rPr>
        <w:t xml:space="preserve"> 30.03.2022  № 299</w:t>
      </w:r>
      <w:r w:rsidR="005349C8">
        <w:rPr>
          <w:rFonts w:ascii="Times New Roman" w:hAnsi="Times New Roman" w:cs="Times New Roman"/>
          <w:sz w:val="28"/>
          <w:szCs w:val="28"/>
        </w:rPr>
        <w:t>-НПА</w:t>
      </w:r>
    </w:p>
    <w:p w:rsidR="00821966" w:rsidRPr="001D59BA" w:rsidRDefault="00821966" w:rsidP="001D59BA">
      <w:pPr>
        <w:pStyle w:val="ConsPlusNormal"/>
        <w:jc w:val="both"/>
        <w:rPr>
          <w:rFonts w:ascii="Times New Roman" w:hAnsi="Times New Roman" w:cs="Times New Roman"/>
          <w:sz w:val="28"/>
          <w:szCs w:val="28"/>
        </w:rPr>
      </w:pPr>
    </w:p>
    <w:p w:rsidR="00821966" w:rsidRPr="001D59BA" w:rsidRDefault="00821966" w:rsidP="001D59BA">
      <w:pPr>
        <w:pStyle w:val="ConsPlusTitle"/>
        <w:jc w:val="center"/>
        <w:rPr>
          <w:rFonts w:ascii="Times New Roman" w:hAnsi="Times New Roman" w:cs="Times New Roman"/>
          <w:sz w:val="28"/>
          <w:szCs w:val="28"/>
        </w:rPr>
      </w:pPr>
      <w:bookmarkStart w:id="1" w:name="P37"/>
      <w:bookmarkEnd w:id="1"/>
      <w:r w:rsidRPr="001D59BA">
        <w:rPr>
          <w:rFonts w:ascii="Times New Roman" w:hAnsi="Times New Roman" w:cs="Times New Roman"/>
          <w:sz w:val="28"/>
          <w:szCs w:val="28"/>
        </w:rPr>
        <w:t>ПОЛОЖЕНИЕ</w:t>
      </w:r>
    </w:p>
    <w:p w:rsidR="00821966" w:rsidRPr="001D59BA" w:rsidRDefault="00821966" w:rsidP="001D59BA">
      <w:pPr>
        <w:pStyle w:val="ConsPlusTitle"/>
        <w:jc w:val="center"/>
        <w:rPr>
          <w:rFonts w:ascii="Times New Roman" w:hAnsi="Times New Roman" w:cs="Times New Roman"/>
          <w:sz w:val="28"/>
          <w:szCs w:val="28"/>
        </w:rPr>
      </w:pPr>
      <w:r w:rsidRPr="001D59BA">
        <w:rPr>
          <w:rFonts w:ascii="Times New Roman" w:hAnsi="Times New Roman" w:cs="Times New Roman"/>
          <w:sz w:val="28"/>
          <w:szCs w:val="28"/>
        </w:rPr>
        <w:t xml:space="preserve">О ПОРЯДКЕ ПРЕДОСТАВЛЕНИЯ ЖИЛЫХ ПОМЕЩЕНИЙ МУНИЦИПАЛЬНОГОСПЕЦИАЛИЗИРОВАННОГО ЖИЛИЩНОГО ФОНДА </w:t>
      </w:r>
      <w:r w:rsidR="008602A5" w:rsidRPr="001D59BA">
        <w:rPr>
          <w:rFonts w:ascii="Times New Roman" w:hAnsi="Times New Roman" w:cs="Times New Roman"/>
          <w:sz w:val="28"/>
          <w:szCs w:val="28"/>
        </w:rPr>
        <w:t xml:space="preserve"> АНУЧИНСКОГО </w:t>
      </w:r>
      <w:r w:rsidRPr="001D59BA">
        <w:rPr>
          <w:rFonts w:ascii="Times New Roman" w:hAnsi="Times New Roman" w:cs="Times New Roman"/>
          <w:sz w:val="28"/>
          <w:szCs w:val="28"/>
        </w:rPr>
        <w:t xml:space="preserve">МУНИЦИПАЛЬНОГО </w:t>
      </w:r>
      <w:r w:rsidR="008602A5" w:rsidRPr="001D59BA">
        <w:rPr>
          <w:rFonts w:ascii="Times New Roman" w:hAnsi="Times New Roman" w:cs="Times New Roman"/>
          <w:sz w:val="28"/>
          <w:szCs w:val="28"/>
        </w:rPr>
        <w:t xml:space="preserve"> ОКРУГА</w:t>
      </w:r>
    </w:p>
    <w:p w:rsidR="00821966" w:rsidRPr="001D59BA" w:rsidRDefault="00821966" w:rsidP="001D59BA">
      <w:pPr>
        <w:pStyle w:val="ConsPlusNormal"/>
        <w:jc w:val="both"/>
        <w:rPr>
          <w:rFonts w:ascii="Times New Roman" w:hAnsi="Times New Roman" w:cs="Times New Roman"/>
          <w:sz w:val="28"/>
          <w:szCs w:val="28"/>
        </w:rPr>
      </w:pPr>
    </w:p>
    <w:p w:rsidR="00821966" w:rsidRPr="001D59BA" w:rsidRDefault="00821966" w:rsidP="0066283C">
      <w:pPr>
        <w:pStyle w:val="ConsPlusTitle"/>
        <w:jc w:val="center"/>
        <w:outlineLvl w:val="1"/>
        <w:rPr>
          <w:rFonts w:ascii="Times New Roman" w:hAnsi="Times New Roman" w:cs="Times New Roman"/>
          <w:sz w:val="28"/>
          <w:szCs w:val="28"/>
        </w:rPr>
      </w:pPr>
      <w:r w:rsidRPr="001D59BA">
        <w:rPr>
          <w:rFonts w:ascii="Times New Roman" w:hAnsi="Times New Roman" w:cs="Times New Roman"/>
          <w:sz w:val="28"/>
          <w:szCs w:val="28"/>
        </w:rPr>
        <w:t>1. Общие положения</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1. Положение о порядке предоставления жилых помещений муниципального специализированного жилищного фонда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(далее - Положение) предусматривает порядок предоставления:</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муниципальных служебных жилых помещений;</w:t>
      </w:r>
    </w:p>
    <w:p w:rsidR="00336D51" w:rsidRPr="001D59BA" w:rsidRDefault="00336D51"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жилые помещения в общежитиях</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жилых помещений муниципального маневренного фонда;</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жилых помещений для детей-сирот, детей, оставшихся без попечения родителей, лиц из числа детей-сирот и детей, оставшихся без попечения родителей.</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2.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Положением.</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3. Специализированные жилые помещения предоставляются гражданам, не обеспеченным жилыми помещениями на праве собственности либо по договору социального найма на территории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001D59BA">
        <w:rPr>
          <w:rFonts w:ascii="Times New Roman" w:hAnsi="Times New Roman" w:cs="Times New Roman"/>
          <w:sz w:val="28"/>
          <w:szCs w:val="28"/>
        </w:rPr>
        <w:t xml:space="preserve">, на основании решения жилищной </w:t>
      </w:r>
      <w:r w:rsidRPr="001D59BA">
        <w:rPr>
          <w:rFonts w:ascii="Times New Roman" w:hAnsi="Times New Roman" w:cs="Times New Roman"/>
          <w:sz w:val="28"/>
          <w:szCs w:val="28"/>
        </w:rPr>
        <w:t xml:space="preserve">комиссии, утвержденного постановлением администрации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по договорам найма специализированных жилых помещений.</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4. </w:t>
      </w:r>
      <w:proofErr w:type="gramStart"/>
      <w:r w:rsidRPr="001D59BA">
        <w:rPr>
          <w:rFonts w:ascii="Times New Roman" w:hAnsi="Times New Roman" w:cs="Times New Roman"/>
          <w:sz w:val="28"/>
          <w:szCs w:val="28"/>
        </w:rPr>
        <w:t xml:space="preserve">Договор найма специализированного жилого помещения заключается по типовой </w:t>
      </w:r>
      <w:hyperlink r:id="rId10" w:history="1">
        <w:r w:rsidRPr="001D59BA">
          <w:rPr>
            <w:rFonts w:ascii="Times New Roman" w:hAnsi="Times New Roman" w:cs="Times New Roman"/>
            <w:color w:val="0000FF"/>
            <w:sz w:val="28"/>
            <w:szCs w:val="28"/>
          </w:rPr>
          <w:t>форме</w:t>
        </w:r>
      </w:hyperlink>
      <w:r w:rsidRPr="001D59BA">
        <w:rPr>
          <w:rFonts w:ascii="Times New Roman" w:hAnsi="Times New Roman" w:cs="Times New Roman"/>
          <w:sz w:val="28"/>
          <w:szCs w:val="28"/>
        </w:rPr>
        <w:t xml:space="preserve">, утвержденной Постановлением Правительства Российской Федерации от 26.01.2006 </w:t>
      </w:r>
      <w:r w:rsidR="00C70673">
        <w:rPr>
          <w:rFonts w:ascii="Times New Roman" w:hAnsi="Times New Roman" w:cs="Times New Roman"/>
          <w:sz w:val="28"/>
          <w:szCs w:val="28"/>
        </w:rPr>
        <w:t>№</w:t>
      </w:r>
      <w:r w:rsidRPr="001D59BA">
        <w:rPr>
          <w:rFonts w:ascii="Times New Roman" w:hAnsi="Times New Roman" w:cs="Times New Roman"/>
          <w:sz w:val="28"/>
          <w:szCs w:val="28"/>
        </w:rPr>
        <w:t xml:space="preserve">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w:t>
      </w:r>
      <w:hyperlink r:id="rId11" w:history="1">
        <w:r w:rsidRPr="001D59BA">
          <w:rPr>
            <w:rFonts w:ascii="Times New Roman" w:hAnsi="Times New Roman" w:cs="Times New Roman"/>
            <w:color w:val="0000FF"/>
            <w:sz w:val="28"/>
            <w:szCs w:val="28"/>
          </w:rPr>
          <w:t>Постановлением</w:t>
        </w:r>
      </w:hyperlink>
      <w:r w:rsidRPr="001D59BA">
        <w:rPr>
          <w:rFonts w:ascii="Times New Roman" w:hAnsi="Times New Roman" w:cs="Times New Roman"/>
          <w:sz w:val="28"/>
          <w:szCs w:val="28"/>
        </w:rPr>
        <w:t xml:space="preserve"> Правительства Российской Федерации от 28.06.2013 </w:t>
      </w:r>
      <w:r w:rsidR="00C70673">
        <w:rPr>
          <w:rFonts w:ascii="Times New Roman" w:hAnsi="Times New Roman" w:cs="Times New Roman"/>
          <w:sz w:val="28"/>
          <w:szCs w:val="28"/>
        </w:rPr>
        <w:t xml:space="preserve">№ </w:t>
      </w:r>
      <w:r w:rsidRPr="001D59BA">
        <w:rPr>
          <w:rFonts w:ascii="Times New Roman" w:hAnsi="Times New Roman" w:cs="Times New Roman"/>
          <w:sz w:val="28"/>
          <w:szCs w:val="28"/>
        </w:rPr>
        <w:t>548 "Об утверждении типового договора найма жилого помещения для детей-сирот, детей, оставшихся без попечения родителей, лиц из числа детей-сирот и</w:t>
      </w:r>
      <w:proofErr w:type="gramEnd"/>
      <w:r w:rsidRPr="001D59BA">
        <w:rPr>
          <w:rFonts w:ascii="Times New Roman" w:hAnsi="Times New Roman" w:cs="Times New Roman"/>
          <w:sz w:val="28"/>
          <w:szCs w:val="28"/>
        </w:rPr>
        <w:t xml:space="preserve"> детей, оставшихся без попечения родителей".</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5. Использование жилого помещения в качестве муниципального специализированного жилого помещения допускается только после отнесения жилого помещения к муниципальному специализированному жилищному фонду.</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6. Включение жилого помещения в реестр муниципального специализированного жилищного фонда и исключение жилого помещения из указанного фонда осуществляется на основании постановления </w:t>
      </w:r>
      <w:r w:rsidRPr="001D59BA">
        <w:rPr>
          <w:rFonts w:ascii="Times New Roman" w:hAnsi="Times New Roman" w:cs="Times New Roman"/>
          <w:sz w:val="28"/>
          <w:szCs w:val="28"/>
        </w:rPr>
        <w:lastRenderedPageBreak/>
        <w:t xml:space="preserve">администрации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7. Учет муниципальных специализированных жилых помещений осуществляет администрация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00336D51" w:rsidRPr="001D59BA">
        <w:rPr>
          <w:rFonts w:ascii="Times New Roman" w:hAnsi="Times New Roman" w:cs="Times New Roman"/>
          <w:sz w:val="28"/>
          <w:szCs w:val="28"/>
        </w:rPr>
        <w:t>,</w:t>
      </w:r>
      <w:r w:rsidRPr="001D59BA">
        <w:rPr>
          <w:rFonts w:ascii="Times New Roman" w:hAnsi="Times New Roman" w:cs="Times New Roman"/>
          <w:sz w:val="28"/>
          <w:szCs w:val="28"/>
        </w:rPr>
        <w:t xml:space="preserve"> в лице отдела имущественных</w:t>
      </w:r>
      <w:r w:rsidR="00336D51" w:rsidRPr="001D59BA">
        <w:rPr>
          <w:rFonts w:ascii="Times New Roman" w:hAnsi="Times New Roman" w:cs="Times New Roman"/>
          <w:sz w:val="28"/>
          <w:szCs w:val="28"/>
        </w:rPr>
        <w:t xml:space="preserve"> и земельных </w:t>
      </w:r>
      <w:r w:rsidRPr="001D59BA">
        <w:rPr>
          <w:rFonts w:ascii="Times New Roman" w:hAnsi="Times New Roman" w:cs="Times New Roman"/>
          <w:sz w:val="28"/>
          <w:szCs w:val="28"/>
        </w:rPr>
        <w:t xml:space="preserve"> отношений администрации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(далее - уполномоченный орган).</w:t>
      </w:r>
    </w:p>
    <w:p w:rsidR="00821966" w:rsidRPr="001D59BA" w:rsidRDefault="00821966" w:rsidP="001D59BA">
      <w:pPr>
        <w:pStyle w:val="ConsPlusNormal"/>
        <w:jc w:val="both"/>
        <w:rPr>
          <w:rFonts w:ascii="Times New Roman" w:hAnsi="Times New Roman" w:cs="Times New Roman"/>
          <w:sz w:val="28"/>
          <w:szCs w:val="28"/>
        </w:rPr>
      </w:pPr>
    </w:p>
    <w:p w:rsidR="00821966" w:rsidRPr="001D59BA" w:rsidRDefault="00821966" w:rsidP="0066283C">
      <w:pPr>
        <w:pStyle w:val="ConsPlusTitle"/>
        <w:jc w:val="center"/>
        <w:outlineLvl w:val="1"/>
        <w:rPr>
          <w:rFonts w:ascii="Times New Roman" w:hAnsi="Times New Roman" w:cs="Times New Roman"/>
          <w:sz w:val="28"/>
          <w:szCs w:val="28"/>
        </w:rPr>
      </w:pPr>
      <w:r w:rsidRPr="001D59BA">
        <w:rPr>
          <w:rFonts w:ascii="Times New Roman" w:hAnsi="Times New Roman" w:cs="Times New Roman"/>
          <w:sz w:val="28"/>
          <w:szCs w:val="28"/>
        </w:rPr>
        <w:t>2. Предоставление муниципальных служебных жилых помещений</w:t>
      </w:r>
    </w:p>
    <w:p w:rsidR="001D59BA"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1. Служебные жилые помещения предназначены для проживания граждан в связи с характером их трудовых отношений с органом местного самоуправления, муниципальными унитарными предприятиями и учреждениями, в связи с избранием на выборные должности в органы местного самоуправления, в связи с прохождением службы в органах местного самоуправления.</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2. Муниципальные служебные жилые помещения предоставляют</w:t>
      </w:r>
      <w:r w:rsidR="00336D51" w:rsidRPr="001D59BA">
        <w:rPr>
          <w:rFonts w:ascii="Times New Roman" w:hAnsi="Times New Roman" w:cs="Times New Roman"/>
          <w:sz w:val="28"/>
          <w:szCs w:val="28"/>
        </w:rPr>
        <w:t>ся гражданам в виде жилого дома</w:t>
      </w:r>
      <w:r w:rsidR="003C2F0F">
        <w:rPr>
          <w:rFonts w:ascii="Times New Roman" w:hAnsi="Times New Roman" w:cs="Times New Roman"/>
          <w:sz w:val="28"/>
          <w:szCs w:val="28"/>
        </w:rPr>
        <w:t xml:space="preserve"> </w:t>
      </w:r>
      <w:r w:rsidR="001D59BA">
        <w:rPr>
          <w:rFonts w:ascii="Times New Roman" w:hAnsi="Times New Roman" w:cs="Times New Roman"/>
          <w:sz w:val="28"/>
          <w:szCs w:val="28"/>
        </w:rPr>
        <w:t>(части жилого дома, дом блокированной застройки)</w:t>
      </w:r>
      <w:r w:rsidR="00336D51" w:rsidRPr="001D59BA">
        <w:rPr>
          <w:rFonts w:ascii="Times New Roman" w:hAnsi="Times New Roman" w:cs="Times New Roman"/>
          <w:sz w:val="28"/>
          <w:szCs w:val="28"/>
        </w:rPr>
        <w:t xml:space="preserve"> или</w:t>
      </w:r>
      <w:r w:rsidRPr="001D59BA">
        <w:rPr>
          <w:rFonts w:ascii="Times New Roman" w:hAnsi="Times New Roman" w:cs="Times New Roman"/>
          <w:sz w:val="28"/>
          <w:szCs w:val="28"/>
        </w:rPr>
        <w:t xml:space="preserve"> отдельной </w:t>
      </w:r>
      <w:r w:rsidRPr="00A676F5">
        <w:rPr>
          <w:rFonts w:ascii="Times New Roman" w:hAnsi="Times New Roman" w:cs="Times New Roman"/>
          <w:sz w:val="28"/>
          <w:szCs w:val="28"/>
        </w:rPr>
        <w:t>квартиры без учета норм предоставления общей</w:t>
      </w:r>
      <w:r w:rsidRPr="001D59BA">
        <w:rPr>
          <w:rFonts w:ascii="Times New Roman" w:hAnsi="Times New Roman" w:cs="Times New Roman"/>
          <w:sz w:val="28"/>
          <w:szCs w:val="28"/>
        </w:rPr>
        <w:t xml:space="preserve"> площади жилого помещения.</w:t>
      </w:r>
    </w:p>
    <w:p w:rsidR="00821966" w:rsidRPr="001D59BA" w:rsidRDefault="00821966" w:rsidP="001D59BA">
      <w:pPr>
        <w:pStyle w:val="ConsPlusNormal"/>
        <w:ind w:firstLine="540"/>
        <w:jc w:val="both"/>
        <w:rPr>
          <w:rFonts w:ascii="Times New Roman" w:hAnsi="Times New Roman" w:cs="Times New Roman"/>
          <w:b/>
          <w:sz w:val="28"/>
          <w:szCs w:val="28"/>
        </w:rPr>
      </w:pPr>
      <w:r w:rsidRPr="001D59BA">
        <w:rPr>
          <w:rFonts w:ascii="Times New Roman" w:hAnsi="Times New Roman" w:cs="Times New Roman"/>
          <w:sz w:val="28"/>
          <w:szCs w:val="28"/>
        </w:rPr>
        <w:t xml:space="preserve">3. Договор найма муниципального служебного жилого помещения заключается на основании постановления администрации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о предоставлении служебного жилого помещения на период трудовых отношений либо прохождения службы гражданина</w:t>
      </w:r>
      <w:r w:rsidRPr="001D59BA">
        <w:rPr>
          <w:rFonts w:ascii="Times New Roman" w:hAnsi="Times New Roman" w:cs="Times New Roman"/>
          <w:b/>
          <w:sz w:val="28"/>
          <w:szCs w:val="28"/>
        </w:rPr>
        <w:t>.</w:t>
      </w:r>
    </w:p>
    <w:p w:rsidR="00821966" w:rsidRPr="001D59BA" w:rsidRDefault="001D59BA" w:rsidP="001D59B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Решение жилищной</w:t>
      </w:r>
      <w:r w:rsidR="00821966" w:rsidRPr="001D59BA">
        <w:rPr>
          <w:rFonts w:ascii="Times New Roman" w:hAnsi="Times New Roman" w:cs="Times New Roman"/>
          <w:sz w:val="28"/>
          <w:szCs w:val="28"/>
        </w:rPr>
        <w:t xml:space="preserve"> комиссии о предоставлении гражданину муниципального служебного жилого помещения подготавливает уполномоченный орган в форме постановления администрации </w:t>
      </w:r>
      <w:r w:rsidR="008602A5" w:rsidRPr="001D59BA">
        <w:rPr>
          <w:rFonts w:ascii="Times New Roman" w:hAnsi="Times New Roman" w:cs="Times New Roman"/>
          <w:sz w:val="28"/>
          <w:szCs w:val="28"/>
        </w:rPr>
        <w:t>Анучинского</w:t>
      </w:r>
      <w:r w:rsidR="00821966"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00821966" w:rsidRPr="001D59BA">
        <w:rPr>
          <w:rFonts w:ascii="Times New Roman" w:hAnsi="Times New Roman" w:cs="Times New Roman"/>
          <w:sz w:val="28"/>
          <w:szCs w:val="28"/>
        </w:rPr>
        <w:t>.</w:t>
      </w:r>
    </w:p>
    <w:p w:rsidR="0087637C" w:rsidRPr="001D59BA" w:rsidRDefault="00821966" w:rsidP="001D59BA">
      <w:pPr>
        <w:pStyle w:val="ConsPlusNormal"/>
        <w:ind w:firstLine="540"/>
        <w:jc w:val="both"/>
        <w:rPr>
          <w:rFonts w:ascii="Times New Roman" w:hAnsi="Times New Roman" w:cs="Times New Roman"/>
          <w:sz w:val="28"/>
          <w:szCs w:val="28"/>
        </w:rPr>
      </w:pPr>
      <w:bookmarkStart w:id="2" w:name="P61"/>
      <w:bookmarkEnd w:id="2"/>
      <w:r w:rsidRPr="001D59BA">
        <w:rPr>
          <w:rFonts w:ascii="Times New Roman" w:hAnsi="Times New Roman" w:cs="Times New Roman"/>
          <w:sz w:val="28"/>
          <w:szCs w:val="28"/>
        </w:rPr>
        <w:t xml:space="preserve">5. </w:t>
      </w:r>
      <w:bookmarkStart w:id="3" w:name="P54"/>
      <w:bookmarkEnd w:id="3"/>
      <w:r w:rsidR="0087637C" w:rsidRPr="001D59BA">
        <w:rPr>
          <w:rFonts w:ascii="Times New Roman" w:hAnsi="Times New Roman" w:cs="Times New Roman"/>
          <w:sz w:val="28"/>
          <w:szCs w:val="28"/>
        </w:rPr>
        <w:t>Для рассмотрения вопроса о предоставлении муниципального служебного жилого помещения граждане предоставляют в администрацию Анучинского муниципального округа следующие документы:</w:t>
      </w:r>
    </w:p>
    <w:p w:rsidR="0087637C" w:rsidRPr="001D59BA" w:rsidRDefault="00A676F5" w:rsidP="001D59B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заявление</w:t>
      </w:r>
      <w:r w:rsidR="0087637C" w:rsidRPr="001D59BA">
        <w:rPr>
          <w:rFonts w:ascii="Times New Roman" w:hAnsi="Times New Roman" w:cs="Times New Roman"/>
          <w:sz w:val="28"/>
          <w:szCs w:val="28"/>
        </w:rPr>
        <w:t xml:space="preserve"> гражданина о постановке его на учет в качестве нуждающегося в служебном жилом помещении;</w:t>
      </w:r>
    </w:p>
    <w:p w:rsidR="0087637C" w:rsidRPr="001D59BA" w:rsidRDefault="00A676F5" w:rsidP="001D59BA">
      <w:pPr>
        <w:pStyle w:val="ConsPlusNormal"/>
        <w:ind w:firstLine="540"/>
        <w:jc w:val="both"/>
        <w:rPr>
          <w:rFonts w:ascii="Times New Roman" w:hAnsi="Times New Roman" w:cs="Times New Roman"/>
          <w:sz w:val="28"/>
          <w:szCs w:val="28"/>
        </w:rPr>
      </w:pPr>
      <w:bookmarkStart w:id="4" w:name="P55"/>
      <w:bookmarkEnd w:id="4"/>
      <w:r>
        <w:rPr>
          <w:rFonts w:ascii="Times New Roman" w:hAnsi="Times New Roman" w:cs="Times New Roman"/>
          <w:sz w:val="28"/>
          <w:szCs w:val="28"/>
        </w:rPr>
        <w:t>2) оригиналы</w:t>
      </w:r>
      <w:r w:rsidR="0087637C" w:rsidRPr="001D59BA">
        <w:rPr>
          <w:rFonts w:ascii="Times New Roman" w:hAnsi="Times New Roman" w:cs="Times New Roman"/>
          <w:sz w:val="28"/>
          <w:szCs w:val="28"/>
        </w:rPr>
        <w:t xml:space="preserve"> и копий документов, удостоверяющих личность гражданина и членов его семьи, а также документов, подтверждающих степень родства гражданина и членов его семьи;</w:t>
      </w:r>
    </w:p>
    <w:p w:rsidR="0087637C" w:rsidRPr="001D59BA" w:rsidRDefault="0087637C" w:rsidP="001D59BA">
      <w:pPr>
        <w:pStyle w:val="ConsPlusNormal"/>
        <w:ind w:firstLine="540"/>
        <w:jc w:val="both"/>
        <w:rPr>
          <w:rFonts w:ascii="Times New Roman" w:hAnsi="Times New Roman" w:cs="Times New Roman"/>
          <w:sz w:val="28"/>
          <w:szCs w:val="28"/>
        </w:rPr>
      </w:pPr>
      <w:bookmarkStart w:id="5" w:name="P56"/>
      <w:bookmarkEnd w:id="5"/>
      <w:r w:rsidRPr="001D59BA">
        <w:rPr>
          <w:rFonts w:ascii="Times New Roman" w:hAnsi="Times New Roman" w:cs="Times New Roman"/>
          <w:sz w:val="28"/>
          <w:szCs w:val="28"/>
        </w:rPr>
        <w:t>3) выписки из Единого государственного реестра недвижимости, удостоверяющей государственную регистрацию возникновения или перехода прав на недвижимое имущество гражданина и членов его семьи;</w:t>
      </w:r>
    </w:p>
    <w:p w:rsidR="0087637C" w:rsidRPr="001D59BA" w:rsidRDefault="0087637C" w:rsidP="001D59BA">
      <w:pPr>
        <w:pStyle w:val="ConsPlusNormal"/>
        <w:ind w:firstLine="540"/>
        <w:jc w:val="both"/>
        <w:rPr>
          <w:rFonts w:ascii="Times New Roman" w:hAnsi="Times New Roman" w:cs="Times New Roman"/>
          <w:sz w:val="28"/>
          <w:szCs w:val="28"/>
        </w:rPr>
      </w:pPr>
      <w:bookmarkStart w:id="6" w:name="P58"/>
      <w:bookmarkEnd w:id="6"/>
      <w:r w:rsidRPr="001D59BA">
        <w:rPr>
          <w:rFonts w:ascii="Times New Roman" w:hAnsi="Times New Roman" w:cs="Times New Roman"/>
          <w:sz w:val="28"/>
          <w:szCs w:val="28"/>
        </w:rPr>
        <w:t xml:space="preserve">4) </w:t>
      </w:r>
      <w:bookmarkStart w:id="7" w:name="P59"/>
      <w:bookmarkEnd w:id="7"/>
      <w:r w:rsidRPr="001D59BA">
        <w:rPr>
          <w:rFonts w:ascii="Times New Roman" w:hAnsi="Times New Roman" w:cs="Times New Roman"/>
          <w:sz w:val="28"/>
          <w:szCs w:val="28"/>
        </w:rPr>
        <w:t xml:space="preserve"> ходатайство руководителя учреждения или организации с места работы, службы. В ходатайстве о предоставлении служебного жилого помещения указывается фамилия, имя, отчество гражданина, а также адрес предоставляемого жилого помещения;</w:t>
      </w:r>
    </w:p>
    <w:p w:rsidR="007343C0" w:rsidRPr="001D59BA" w:rsidRDefault="0087637C"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5) выписки из трудовой книжки либо сведений о трудовой деятельности в органе государственной влас</w:t>
      </w:r>
      <w:r w:rsidR="007343C0" w:rsidRPr="001D59BA">
        <w:rPr>
          <w:rFonts w:ascii="Times New Roman" w:hAnsi="Times New Roman" w:cs="Times New Roman"/>
          <w:sz w:val="28"/>
          <w:szCs w:val="28"/>
        </w:rPr>
        <w:t>ти, учреждении, на предприятии;</w:t>
      </w:r>
    </w:p>
    <w:p w:rsidR="0087637C" w:rsidRPr="001D59BA" w:rsidRDefault="00A676F5" w:rsidP="001D59B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 информация</w:t>
      </w:r>
      <w:r w:rsidR="0087637C" w:rsidRPr="001D59BA">
        <w:rPr>
          <w:rFonts w:ascii="Times New Roman" w:hAnsi="Times New Roman" w:cs="Times New Roman"/>
          <w:sz w:val="28"/>
          <w:szCs w:val="28"/>
        </w:rPr>
        <w:t xml:space="preserve"> о регистрации по месту жительства гражданина и членов его семьи, содержащейся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 предоставленной территориальным органом Министерства внутренних дел </w:t>
      </w:r>
      <w:r w:rsidR="0087637C" w:rsidRPr="001D59BA">
        <w:rPr>
          <w:rFonts w:ascii="Times New Roman" w:hAnsi="Times New Roman" w:cs="Times New Roman"/>
          <w:sz w:val="28"/>
          <w:szCs w:val="28"/>
        </w:rPr>
        <w:lastRenderedPageBreak/>
        <w:t>Российской Федерации;</w:t>
      </w:r>
    </w:p>
    <w:p w:rsidR="0087637C" w:rsidRPr="001D59BA" w:rsidRDefault="0087637C"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7) копий документов, подтверждающих право пользования жилым помещением, занимаемым гражданином и членами его семьи, на момент подачи заявления (договор социального найма, ордер, решение о предоставлении жилого помещения и другие документы, предусмотренные действующим законодательством);</w:t>
      </w:r>
    </w:p>
    <w:p w:rsidR="0087637C" w:rsidRPr="001D59BA" w:rsidRDefault="0087637C" w:rsidP="001D59BA">
      <w:pPr>
        <w:pStyle w:val="ConsPlusNormal"/>
        <w:ind w:firstLine="540"/>
        <w:jc w:val="both"/>
        <w:rPr>
          <w:rFonts w:ascii="Times New Roman" w:hAnsi="Times New Roman" w:cs="Times New Roman"/>
          <w:sz w:val="28"/>
          <w:szCs w:val="28"/>
        </w:rPr>
      </w:pPr>
      <w:bookmarkStart w:id="8" w:name="P64"/>
      <w:bookmarkEnd w:id="8"/>
      <w:r w:rsidRPr="001D59BA">
        <w:rPr>
          <w:rFonts w:ascii="Times New Roman" w:hAnsi="Times New Roman" w:cs="Times New Roman"/>
          <w:sz w:val="28"/>
          <w:szCs w:val="28"/>
        </w:rPr>
        <w:t xml:space="preserve">8) </w:t>
      </w:r>
      <w:r w:rsidR="00A676F5">
        <w:rPr>
          <w:rFonts w:ascii="Times New Roman" w:hAnsi="Times New Roman" w:cs="Times New Roman"/>
          <w:sz w:val="28"/>
          <w:szCs w:val="28"/>
        </w:rPr>
        <w:t>копии д</w:t>
      </w:r>
      <w:r w:rsidRPr="001D59BA">
        <w:rPr>
          <w:rFonts w:ascii="Times New Roman" w:hAnsi="Times New Roman" w:cs="Times New Roman"/>
          <w:sz w:val="28"/>
          <w:szCs w:val="28"/>
        </w:rPr>
        <w:t>окументов, подтверждающих наличие или отсутствие в собственности гражданина и членов его семьи жилых помещений, права на которые не зарегистрированы в Едином государственном реестре недвижимости;</w:t>
      </w:r>
    </w:p>
    <w:p w:rsidR="0087637C" w:rsidRPr="001D59BA" w:rsidRDefault="00A676F5" w:rsidP="001D59BA">
      <w:pPr>
        <w:pStyle w:val="ConsPlusNormal"/>
        <w:ind w:firstLine="540"/>
        <w:jc w:val="both"/>
        <w:rPr>
          <w:rFonts w:ascii="Times New Roman" w:hAnsi="Times New Roman" w:cs="Times New Roman"/>
          <w:sz w:val="28"/>
          <w:szCs w:val="28"/>
        </w:rPr>
      </w:pPr>
      <w:bookmarkStart w:id="9" w:name="P66"/>
      <w:bookmarkEnd w:id="9"/>
      <w:r>
        <w:rPr>
          <w:rFonts w:ascii="Times New Roman" w:hAnsi="Times New Roman" w:cs="Times New Roman"/>
          <w:sz w:val="28"/>
          <w:szCs w:val="28"/>
        </w:rPr>
        <w:t>9) документ, выданный</w:t>
      </w:r>
      <w:r w:rsidR="0087637C" w:rsidRPr="001D59BA">
        <w:rPr>
          <w:rFonts w:ascii="Times New Roman" w:hAnsi="Times New Roman" w:cs="Times New Roman"/>
          <w:sz w:val="28"/>
          <w:szCs w:val="28"/>
        </w:rPr>
        <w:t xml:space="preserve"> органом местного самоуправления, об отсутствии у гражданина и членов его семьи жилых помещений муниципального жилищного фонда по договору социального найма в населенном пункте, в котором расположен орган государственной</w:t>
      </w:r>
      <w:r w:rsidR="007343C0" w:rsidRPr="001D59BA">
        <w:rPr>
          <w:rFonts w:ascii="Times New Roman" w:hAnsi="Times New Roman" w:cs="Times New Roman"/>
          <w:sz w:val="28"/>
          <w:szCs w:val="28"/>
        </w:rPr>
        <w:t xml:space="preserve"> власти, учреждение, предприятии</w:t>
      </w:r>
      <w:r w:rsidR="0087637C" w:rsidRPr="001D59BA">
        <w:rPr>
          <w:rFonts w:ascii="Times New Roman" w:hAnsi="Times New Roman" w:cs="Times New Roman"/>
          <w:sz w:val="28"/>
          <w:szCs w:val="28"/>
        </w:rPr>
        <w:t>, с которым гражданин состоит в служебных (трудовых) отношениях.</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6. Договор найма специализированного жилого помещения заключается уполномоченным органом на период трудовых отношений нанимателя с органом местного самоуправления, муниципальным унитарным предприятием, муниципальным учреждением.</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7. Договор найма специализированного жилого помещения на период трудовых отношений нанимателя с государственным учреждением и с государственным органом в связи с прохождением службы заключается нанимателем с их руководителем.</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8. Договор найма служебного жилого </w:t>
      </w:r>
      <w:proofErr w:type="gramStart"/>
      <w:r w:rsidRPr="001D59BA">
        <w:rPr>
          <w:rFonts w:ascii="Times New Roman" w:hAnsi="Times New Roman" w:cs="Times New Roman"/>
          <w:sz w:val="28"/>
          <w:szCs w:val="28"/>
        </w:rPr>
        <w:t>помещения</w:t>
      </w:r>
      <w:proofErr w:type="gramEnd"/>
      <w:r w:rsidRPr="001D59BA">
        <w:rPr>
          <w:rFonts w:ascii="Times New Roman" w:hAnsi="Times New Roman" w:cs="Times New Roman"/>
          <w:sz w:val="28"/>
          <w:szCs w:val="28"/>
        </w:rPr>
        <w:t xml:space="preserve"> может быть расторгнут в любое время по соглашению сторон. Наниматель служебного жилого помещения в любое время может расторгнуть договор найма. По требованию </w:t>
      </w:r>
      <w:proofErr w:type="spellStart"/>
      <w:r w:rsidRPr="001D59BA">
        <w:rPr>
          <w:rFonts w:ascii="Times New Roman" w:hAnsi="Times New Roman" w:cs="Times New Roman"/>
          <w:sz w:val="28"/>
          <w:szCs w:val="28"/>
        </w:rPr>
        <w:t>наймодателя</w:t>
      </w:r>
      <w:proofErr w:type="spellEnd"/>
      <w:r w:rsidRPr="001D59BA">
        <w:rPr>
          <w:rFonts w:ascii="Times New Roman" w:hAnsi="Times New Roman" w:cs="Times New Roman"/>
          <w:sz w:val="28"/>
          <w:szCs w:val="28"/>
        </w:rPr>
        <w:t xml:space="preserve"> договор </w:t>
      </w:r>
      <w:proofErr w:type="gramStart"/>
      <w:r w:rsidRPr="001D59BA">
        <w:rPr>
          <w:rFonts w:ascii="Times New Roman" w:hAnsi="Times New Roman" w:cs="Times New Roman"/>
          <w:sz w:val="28"/>
          <w:szCs w:val="28"/>
        </w:rPr>
        <w:t>найма</w:t>
      </w:r>
      <w:proofErr w:type="gramEnd"/>
      <w:r w:rsidRPr="001D59BA">
        <w:rPr>
          <w:rFonts w:ascii="Times New Roman" w:hAnsi="Times New Roman" w:cs="Times New Roman"/>
          <w:sz w:val="28"/>
          <w:szCs w:val="28"/>
        </w:rPr>
        <w:t xml:space="preserve"> может быть расторгнут в судебном порядке при неисполнении Нанимателем и проживающими совместно с ним членами его семьи обязательств по договору, а также в иных случаях, предусмотренных Жилищным </w:t>
      </w:r>
      <w:hyperlink r:id="rId12" w:history="1">
        <w:r w:rsidRPr="001D59BA">
          <w:rPr>
            <w:rFonts w:ascii="Times New Roman" w:hAnsi="Times New Roman" w:cs="Times New Roman"/>
            <w:color w:val="0000FF"/>
            <w:sz w:val="28"/>
            <w:szCs w:val="28"/>
          </w:rPr>
          <w:t>кодексом</w:t>
        </w:r>
      </w:hyperlink>
      <w:r w:rsidRPr="001D59BA">
        <w:rPr>
          <w:rFonts w:ascii="Times New Roman" w:hAnsi="Times New Roman" w:cs="Times New Roman"/>
          <w:sz w:val="28"/>
          <w:szCs w:val="28"/>
        </w:rPr>
        <w:t xml:space="preserve"> РФ.</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9. Договор найма служебного жилого помещения прекращается в связи с утратой (разрушением) такого жилого помещения. Прекращение трудовых отношений либо пребывания на выборной должности, а также увольнение со службы является основанием прекращения договора найма служебного жилого помещения.</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10. В случаях расторжения или прекращения договора найма служебного жилого помещения, граждане должны освободить вышеуказанное помещение, которое они занимали по данному договору. В случае отказа освободить такое жилое помещение, указанные граждане подлежат выселению в судебном порядке без предоставления другого жилого помещения, за исключением случаев, предусмотренных п. 11 настоящего раздела.</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11. Не могут быть выселены из служебных жилых помещений без предоставления других жилых помещений лица, указанные в </w:t>
      </w:r>
      <w:hyperlink r:id="rId13" w:history="1">
        <w:r w:rsidRPr="001D59BA">
          <w:rPr>
            <w:rFonts w:ascii="Times New Roman" w:hAnsi="Times New Roman" w:cs="Times New Roman"/>
            <w:color w:val="0000FF"/>
            <w:sz w:val="28"/>
            <w:szCs w:val="28"/>
          </w:rPr>
          <w:t>п. 2 ст. 103</w:t>
        </w:r>
      </w:hyperlink>
      <w:r w:rsidRPr="001D59BA">
        <w:rPr>
          <w:rFonts w:ascii="Times New Roman" w:hAnsi="Times New Roman" w:cs="Times New Roman"/>
          <w:sz w:val="28"/>
          <w:szCs w:val="28"/>
        </w:rPr>
        <w:t xml:space="preserve"> Жилищного кодекса РФ.</w:t>
      </w:r>
    </w:p>
    <w:p w:rsidR="00821966" w:rsidRPr="001D59BA" w:rsidRDefault="00821966" w:rsidP="001D59BA">
      <w:pPr>
        <w:pStyle w:val="ConsPlusNormal"/>
        <w:ind w:firstLine="708"/>
        <w:jc w:val="both"/>
        <w:rPr>
          <w:rFonts w:ascii="Times New Roman" w:hAnsi="Times New Roman" w:cs="Times New Roman"/>
          <w:sz w:val="28"/>
          <w:szCs w:val="28"/>
        </w:rPr>
      </w:pPr>
      <w:r w:rsidRPr="001D59BA">
        <w:rPr>
          <w:rFonts w:ascii="Times New Roman" w:hAnsi="Times New Roman" w:cs="Times New Roman"/>
          <w:sz w:val="28"/>
          <w:szCs w:val="28"/>
        </w:rPr>
        <w:t xml:space="preserve">12. Договор найма служебного жилого помещения прекращает свое </w:t>
      </w:r>
      <w:r w:rsidRPr="001D59BA">
        <w:rPr>
          <w:rFonts w:ascii="Times New Roman" w:hAnsi="Times New Roman" w:cs="Times New Roman"/>
          <w:sz w:val="28"/>
          <w:szCs w:val="28"/>
        </w:rPr>
        <w:lastRenderedPageBreak/>
        <w:t>действие в случае принятия решения органа местного самоуправления о снятии статуса служебного жилого помещения и предоставления указанного жилого помещения на правах социального найма, по результатам рассмотрения поступивших заявлений от следующих категорий граждан:</w:t>
      </w:r>
    </w:p>
    <w:p w:rsidR="00821966" w:rsidRPr="00A676F5" w:rsidRDefault="00821966" w:rsidP="001D59BA">
      <w:pPr>
        <w:pStyle w:val="ConsPlusNormal"/>
        <w:ind w:firstLine="540"/>
        <w:jc w:val="both"/>
        <w:rPr>
          <w:rFonts w:ascii="Times New Roman" w:hAnsi="Times New Roman" w:cs="Times New Roman"/>
          <w:sz w:val="28"/>
          <w:szCs w:val="28"/>
        </w:rPr>
      </w:pPr>
      <w:proofErr w:type="gramStart"/>
      <w:r w:rsidRPr="001D59BA">
        <w:rPr>
          <w:rFonts w:ascii="Times New Roman" w:hAnsi="Times New Roman" w:cs="Times New Roman"/>
          <w:sz w:val="28"/>
          <w:szCs w:val="28"/>
        </w:rPr>
        <w:t xml:space="preserve">- медицинских работников (врачей, среднего медицинского персонала) медицинских организаций, находящихся на территории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(поликлиники, поликлинические отделения, участковые больницы, врачебные амбулатории, отделения (офисы) общей врачебной (семейной) практики, фельдшерско-акушерские пункты, фельдшерские пункты), оказывающие первичную медико-санитарную помощь, в том числе первичную специализированную медицинскую помощь в амбулаторных условиях, а также скорую медицинскую помощь (станции (отделения) скорой медицинской помощи), трудоустроенных на должности медицинских работников</w:t>
      </w:r>
      <w:proofErr w:type="gramEnd"/>
      <w:r w:rsidRPr="001D59BA">
        <w:rPr>
          <w:rFonts w:ascii="Times New Roman" w:hAnsi="Times New Roman" w:cs="Times New Roman"/>
          <w:sz w:val="28"/>
          <w:szCs w:val="28"/>
        </w:rPr>
        <w:t xml:space="preserve">, предусмотренных </w:t>
      </w:r>
      <w:hyperlink r:id="rId14" w:history="1">
        <w:r w:rsidRPr="001D59BA">
          <w:rPr>
            <w:rFonts w:ascii="Times New Roman" w:hAnsi="Times New Roman" w:cs="Times New Roman"/>
            <w:color w:val="0000FF"/>
            <w:sz w:val="28"/>
            <w:szCs w:val="28"/>
          </w:rPr>
          <w:t>номенклатурой</w:t>
        </w:r>
      </w:hyperlink>
      <w:r w:rsidRPr="001D59BA">
        <w:rPr>
          <w:rFonts w:ascii="Times New Roman" w:hAnsi="Times New Roman" w:cs="Times New Roman"/>
          <w:sz w:val="28"/>
          <w:szCs w:val="28"/>
        </w:rPr>
        <w:t xml:space="preserve"> медицинских работников и фармацевтических работников, утвержденной приказом Министерства </w:t>
      </w:r>
      <w:r w:rsidRPr="00A676F5">
        <w:rPr>
          <w:rFonts w:ascii="Times New Roman" w:hAnsi="Times New Roman" w:cs="Times New Roman"/>
          <w:sz w:val="28"/>
          <w:szCs w:val="28"/>
        </w:rPr>
        <w:t xml:space="preserve">здравоохранения Российской Федерации от 20.12.2012 </w:t>
      </w:r>
      <w:r w:rsidR="00C70673">
        <w:rPr>
          <w:rFonts w:ascii="Times New Roman" w:hAnsi="Times New Roman" w:cs="Times New Roman"/>
          <w:sz w:val="28"/>
          <w:szCs w:val="28"/>
        </w:rPr>
        <w:t>№</w:t>
      </w:r>
      <w:r w:rsidRPr="00A676F5">
        <w:rPr>
          <w:rFonts w:ascii="Times New Roman" w:hAnsi="Times New Roman" w:cs="Times New Roman"/>
          <w:sz w:val="28"/>
          <w:szCs w:val="28"/>
        </w:rPr>
        <w:t xml:space="preserve"> 1183н, и проработавших более 1</w:t>
      </w:r>
      <w:r w:rsidR="0066283C">
        <w:rPr>
          <w:rFonts w:ascii="Times New Roman" w:hAnsi="Times New Roman" w:cs="Times New Roman"/>
          <w:sz w:val="28"/>
          <w:szCs w:val="28"/>
        </w:rPr>
        <w:t>5</w:t>
      </w:r>
      <w:r w:rsidRPr="00A676F5">
        <w:rPr>
          <w:rFonts w:ascii="Times New Roman" w:hAnsi="Times New Roman" w:cs="Times New Roman"/>
          <w:sz w:val="28"/>
          <w:szCs w:val="28"/>
        </w:rPr>
        <w:t xml:space="preserve"> лет (не менее чем на одной ставке) в выше указанных медицинских организациях;</w:t>
      </w:r>
    </w:p>
    <w:p w:rsidR="00821966" w:rsidRPr="00A676F5" w:rsidRDefault="00821966" w:rsidP="001D59BA">
      <w:pPr>
        <w:pStyle w:val="ConsPlusNormal"/>
        <w:ind w:firstLine="540"/>
        <w:jc w:val="both"/>
        <w:rPr>
          <w:rFonts w:ascii="Times New Roman" w:hAnsi="Times New Roman" w:cs="Times New Roman"/>
          <w:sz w:val="28"/>
          <w:szCs w:val="28"/>
        </w:rPr>
      </w:pPr>
      <w:r w:rsidRPr="00A676F5">
        <w:rPr>
          <w:rFonts w:ascii="Times New Roman" w:hAnsi="Times New Roman" w:cs="Times New Roman"/>
          <w:sz w:val="28"/>
          <w:szCs w:val="28"/>
        </w:rPr>
        <w:t xml:space="preserve">- педагогических работников муниципальных образовательных учреждений, находящихся на территории </w:t>
      </w:r>
      <w:r w:rsidR="008602A5" w:rsidRPr="00A676F5">
        <w:rPr>
          <w:rFonts w:ascii="Times New Roman" w:hAnsi="Times New Roman" w:cs="Times New Roman"/>
          <w:sz w:val="28"/>
          <w:szCs w:val="28"/>
        </w:rPr>
        <w:t>Анучинского</w:t>
      </w:r>
      <w:r w:rsidRPr="00A676F5">
        <w:rPr>
          <w:rFonts w:ascii="Times New Roman" w:hAnsi="Times New Roman" w:cs="Times New Roman"/>
          <w:sz w:val="28"/>
          <w:szCs w:val="28"/>
        </w:rPr>
        <w:t xml:space="preserve"> муниципального </w:t>
      </w:r>
      <w:r w:rsidR="008602A5" w:rsidRPr="00A676F5">
        <w:rPr>
          <w:rFonts w:ascii="Times New Roman" w:hAnsi="Times New Roman" w:cs="Times New Roman"/>
          <w:sz w:val="28"/>
          <w:szCs w:val="28"/>
        </w:rPr>
        <w:t>округа</w:t>
      </w:r>
      <w:r w:rsidRPr="00A676F5">
        <w:rPr>
          <w:rFonts w:ascii="Times New Roman" w:hAnsi="Times New Roman" w:cs="Times New Roman"/>
          <w:sz w:val="28"/>
          <w:szCs w:val="28"/>
        </w:rPr>
        <w:t xml:space="preserve"> трудоустроенных и проработавших более 1</w:t>
      </w:r>
      <w:r w:rsidR="0066283C">
        <w:rPr>
          <w:rFonts w:ascii="Times New Roman" w:hAnsi="Times New Roman" w:cs="Times New Roman"/>
          <w:sz w:val="28"/>
          <w:szCs w:val="28"/>
        </w:rPr>
        <w:t>5</w:t>
      </w:r>
      <w:r w:rsidRPr="00A676F5">
        <w:rPr>
          <w:rFonts w:ascii="Times New Roman" w:hAnsi="Times New Roman" w:cs="Times New Roman"/>
          <w:sz w:val="28"/>
          <w:szCs w:val="28"/>
        </w:rPr>
        <w:t xml:space="preserve"> лет (не менее чем на одной ставке) в образовательных учреждениях;</w:t>
      </w:r>
    </w:p>
    <w:p w:rsidR="00821966" w:rsidRPr="001D59BA" w:rsidRDefault="00821966" w:rsidP="001D59BA">
      <w:pPr>
        <w:pStyle w:val="ConsPlusNormal"/>
        <w:ind w:firstLine="540"/>
        <w:jc w:val="both"/>
        <w:rPr>
          <w:rFonts w:ascii="Times New Roman" w:hAnsi="Times New Roman" w:cs="Times New Roman"/>
          <w:sz w:val="28"/>
          <w:szCs w:val="28"/>
        </w:rPr>
      </w:pPr>
      <w:r w:rsidRPr="00A676F5">
        <w:rPr>
          <w:rFonts w:ascii="Times New Roman" w:hAnsi="Times New Roman" w:cs="Times New Roman"/>
          <w:sz w:val="28"/>
          <w:szCs w:val="28"/>
        </w:rPr>
        <w:t xml:space="preserve">- руководителей и специалистов муниципальных учреждений культуры находящихся на территории </w:t>
      </w:r>
      <w:r w:rsidR="008602A5" w:rsidRPr="00A676F5">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трудоустроенных и проработавших более 1</w:t>
      </w:r>
      <w:r w:rsidR="0066283C">
        <w:rPr>
          <w:rFonts w:ascii="Times New Roman" w:hAnsi="Times New Roman" w:cs="Times New Roman"/>
          <w:sz w:val="28"/>
          <w:szCs w:val="28"/>
        </w:rPr>
        <w:t>5</w:t>
      </w:r>
      <w:r w:rsidRPr="001D59BA">
        <w:rPr>
          <w:rFonts w:ascii="Times New Roman" w:hAnsi="Times New Roman" w:cs="Times New Roman"/>
          <w:sz w:val="28"/>
          <w:szCs w:val="28"/>
        </w:rPr>
        <w:t xml:space="preserve"> лет (не менее чем на одной ставке) в учреждениях культуры.</w:t>
      </w:r>
    </w:p>
    <w:p w:rsidR="007343C0" w:rsidRPr="001D59BA" w:rsidRDefault="007343C0"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Работникам муниципальных учреждений социальной сферы Анучинского муниципального округа, находящихся на территории Анучинского муниципального округа трудоустроенных и проработавших более 1</w:t>
      </w:r>
      <w:r w:rsidR="0066283C">
        <w:rPr>
          <w:rFonts w:ascii="Times New Roman" w:hAnsi="Times New Roman" w:cs="Times New Roman"/>
          <w:sz w:val="28"/>
          <w:szCs w:val="28"/>
        </w:rPr>
        <w:t>5</w:t>
      </w:r>
      <w:r w:rsidRPr="001D59BA">
        <w:rPr>
          <w:rFonts w:ascii="Times New Roman" w:hAnsi="Times New Roman" w:cs="Times New Roman"/>
          <w:sz w:val="28"/>
          <w:szCs w:val="28"/>
        </w:rPr>
        <w:t xml:space="preserve"> лет (не менее чем на одной ставке) в муниципальных учреждениях;</w:t>
      </w:r>
    </w:p>
    <w:p w:rsidR="007343C0" w:rsidRPr="001D59BA" w:rsidRDefault="007343C0"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Участковым уполномоченным полиции, находящихся на территории Анучинского муниципального округа трудоустроенных и проработавших более 1</w:t>
      </w:r>
      <w:r w:rsidR="0066283C">
        <w:rPr>
          <w:rFonts w:ascii="Times New Roman" w:hAnsi="Times New Roman" w:cs="Times New Roman"/>
          <w:sz w:val="28"/>
          <w:szCs w:val="28"/>
        </w:rPr>
        <w:t>5</w:t>
      </w:r>
      <w:r w:rsidRPr="001D59BA">
        <w:rPr>
          <w:rFonts w:ascii="Times New Roman" w:hAnsi="Times New Roman" w:cs="Times New Roman"/>
          <w:sz w:val="28"/>
          <w:szCs w:val="28"/>
        </w:rPr>
        <w:t xml:space="preserve"> лет (не менее чем на одной ставке)  в  </w:t>
      </w:r>
      <w:r w:rsidR="001D59BA" w:rsidRPr="001D59BA">
        <w:rPr>
          <w:rFonts w:ascii="Times New Roman" w:hAnsi="Times New Roman" w:cs="Times New Roman"/>
          <w:sz w:val="28"/>
          <w:szCs w:val="28"/>
        </w:rPr>
        <w:t>государственных</w:t>
      </w:r>
      <w:r w:rsidRPr="001D59BA">
        <w:rPr>
          <w:rFonts w:ascii="Times New Roman" w:hAnsi="Times New Roman" w:cs="Times New Roman"/>
          <w:sz w:val="28"/>
          <w:szCs w:val="28"/>
        </w:rPr>
        <w:t xml:space="preserve">  структурах.</w:t>
      </w:r>
    </w:p>
    <w:p w:rsidR="007343C0" w:rsidRPr="001D59BA" w:rsidRDefault="007343C0" w:rsidP="001D59BA">
      <w:pPr>
        <w:pStyle w:val="ConsPlusNormal"/>
        <w:jc w:val="both"/>
        <w:rPr>
          <w:rFonts w:ascii="Times New Roman" w:hAnsi="Times New Roman" w:cs="Times New Roman"/>
          <w:sz w:val="28"/>
          <w:szCs w:val="28"/>
        </w:rPr>
      </w:pPr>
    </w:p>
    <w:p w:rsidR="00821966" w:rsidRPr="001D59BA" w:rsidRDefault="00821966" w:rsidP="001D59BA">
      <w:pPr>
        <w:pStyle w:val="ConsPlusTitle"/>
        <w:jc w:val="center"/>
        <w:outlineLvl w:val="1"/>
        <w:rPr>
          <w:rFonts w:ascii="Times New Roman" w:hAnsi="Times New Roman" w:cs="Times New Roman"/>
          <w:sz w:val="28"/>
          <w:szCs w:val="28"/>
        </w:rPr>
      </w:pPr>
      <w:bookmarkStart w:id="10" w:name="P78"/>
      <w:bookmarkEnd w:id="10"/>
      <w:r w:rsidRPr="001D59BA">
        <w:rPr>
          <w:rFonts w:ascii="Times New Roman" w:hAnsi="Times New Roman" w:cs="Times New Roman"/>
          <w:sz w:val="28"/>
          <w:szCs w:val="28"/>
        </w:rPr>
        <w:t>3. Основания для отказа в предоставлении</w:t>
      </w:r>
    </w:p>
    <w:p w:rsidR="00821966" w:rsidRPr="001D59BA" w:rsidRDefault="00821966" w:rsidP="0066283C">
      <w:pPr>
        <w:pStyle w:val="ConsPlusTitle"/>
        <w:jc w:val="center"/>
        <w:rPr>
          <w:rFonts w:ascii="Times New Roman" w:hAnsi="Times New Roman" w:cs="Times New Roman"/>
          <w:sz w:val="28"/>
          <w:szCs w:val="28"/>
        </w:rPr>
      </w:pPr>
      <w:r w:rsidRPr="001D59BA">
        <w:rPr>
          <w:rFonts w:ascii="Times New Roman" w:hAnsi="Times New Roman" w:cs="Times New Roman"/>
          <w:sz w:val="28"/>
          <w:szCs w:val="28"/>
        </w:rPr>
        <w:t>служебного жилого помещения</w:t>
      </w:r>
    </w:p>
    <w:p w:rsidR="00A977D4" w:rsidRPr="001D59BA" w:rsidRDefault="00A977D4"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Основаниями отказа в принятии гражданина на учет в качестве нуждающегося в служебном жилом помещении являются:</w:t>
      </w:r>
    </w:p>
    <w:p w:rsidR="00A977D4" w:rsidRPr="001D59BA" w:rsidRDefault="00A977D4"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1) подача заявления о принятии на учет гражданином, не обладающим правом на получение служебного жилого помещения в соответствии с настоящим Законом;</w:t>
      </w:r>
    </w:p>
    <w:p w:rsidR="00A977D4" w:rsidRPr="001D59BA" w:rsidRDefault="00A977D4"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2) н предоставление в полном объеме документов, обязанность по предоставлению которых возложена настоящей статьей на гражданина;</w:t>
      </w:r>
    </w:p>
    <w:p w:rsidR="00A977D4" w:rsidRPr="001D59BA" w:rsidRDefault="00A977D4"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3) выявление в предоставленных документах сведений, не соответствующих действительности.</w:t>
      </w:r>
    </w:p>
    <w:p w:rsidR="00A977D4" w:rsidRPr="001D59BA" w:rsidRDefault="00A977D4"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9. Решение комиссии </w:t>
      </w:r>
      <w:proofErr w:type="gramStart"/>
      <w:r w:rsidRPr="001D59BA">
        <w:rPr>
          <w:rFonts w:ascii="Times New Roman" w:hAnsi="Times New Roman" w:cs="Times New Roman"/>
          <w:sz w:val="28"/>
          <w:szCs w:val="28"/>
        </w:rPr>
        <w:t>по жилищным вопросам о принятии гражданина на учет в качестве нуждающегося в служебном жилом помещении</w:t>
      </w:r>
      <w:proofErr w:type="gramEnd"/>
      <w:r w:rsidRPr="001D59BA">
        <w:rPr>
          <w:rFonts w:ascii="Times New Roman" w:hAnsi="Times New Roman" w:cs="Times New Roman"/>
          <w:sz w:val="28"/>
          <w:szCs w:val="28"/>
        </w:rPr>
        <w:t xml:space="preserve"> либо об </w:t>
      </w:r>
      <w:r w:rsidRPr="001D59BA">
        <w:rPr>
          <w:rFonts w:ascii="Times New Roman" w:hAnsi="Times New Roman" w:cs="Times New Roman"/>
          <w:sz w:val="28"/>
          <w:szCs w:val="28"/>
        </w:rPr>
        <w:lastRenderedPageBreak/>
        <w:t>отказе в принятии на учет направляется гражданину уполномоченным органом в течение пяти рабочих дней со дня вынесения решения.</w:t>
      </w:r>
    </w:p>
    <w:p w:rsidR="00821966" w:rsidRPr="001D59BA" w:rsidRDefault="00821966" w:rsidP="001D59BA">
      <w:pPr>
        <w:pStyle w:val="ConsPlusNormal"/>
        <w:jc w:val="both"/>
        <w:rPr>
          <w:rFonts w:ascii="Times New Roman" w:hAnsi="Times New Roman" w:cs="Times New Roman"/>
          <w:sz w:val="28"/>
          <w:szCs w:val="28"/>
        </w:rPr>
      </w:pPr>
    </w:p>
    <w:p w:rsidR="00821966" w:rsidRPr="001D59BA" w:rsidRDefault="00821966" w:rsidP="001D59BA">
      <w:pPr>
        <w:pStyle w:val="ConsPlusTitle"/>
        <w:jc w:val="center"/>
        <w:outlineLvl w:val="1"/>
        <w:rPr>
          <w:rFonts w:ascii="Times New Roman" w:hAnsi="Times New Roman" w:cs="Times New Roman"/>
          <w:sz w:val="28"/>
          <w:szCs w:val="28"/>
        </w:rPr>
      </w:pPr>
      <w:r w:rsidRPr="001D59BA">
        <w:rPr>
          <w:rFonts w:ascii="Times New Roman" w:hAnsi="Times New Roman" w:cs="Times New Roman"/>
          <w:sz w:val="28"/>
          <w:szCs w:val="28"/>
        </w:rPr>
        <w:t>4. Порядок принятия решения об отказе</w:t>
      </w:r>
    </w:p>
    <w:p w:rsidR="00821966" w:rsidRPr="001D59BA" w:rsidRDefault="00821966" w:rsidP="0066283C">
      <w:pPr>
        <w:pStyle w:val="ConsPlusTitle"/>
        <w:jc w:val="center"/>
        <w:rPr>
          <w:rFonts w:ascii="Times New Roman" w:hAnsi="Times New Roman" w:cs="Times New Roman"/>
          <w:sz w:val="28"/>
          <w:szCs w:val="28"/>
        </w:rPr>
      </w:pPr>
      <w:r w:rsidRPr="001D59BA">
        <w:rPr>
          <w:rFonts w:ascii="Times New Roman" w:hAnsi="Times New Roman" w:cs="Times New Roman"/>
          <w:sz w:val="28"/>
          <w:szCs w:val="28"/>
        </w:rPr>
        <w:t>в предоставлении служебного жилого помещения</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1. Решение об отказе в предоставлении служебного жилого помещения принимается администрацией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в форме письменного уведомления.</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2. При наличии оснований, указанных в </w:t>
      </w:r>
      <w:hyperlink w:anchor="P78" w:history="1">
        <w:r w:rsidRPr="001D59BA">
          <w:rPr>
            <w:rFonts w:ascii="Times New Roman" w:hAnsi="Times New Roman" w:cs="Times New Roman"/>
            <w:color w:val="0000FF"/>
            <w:sz w:val="28"/>
            <w:szCs w:val="28"/>
          </w:rPr>
          <w:t>разделе 3</w:t>
        </w:r>
      </w:hyperlink>
      <w:r w:rsidRPr="001D59BA">
        <w:rPr>
          <w:rFonts w:ascii="Times New Roman" w:hAnsi="Times New Roman" w:cs="Times New Roman"/>
          <w:sz w:val="28"/>
          <w:szCs w:val="28"/>
        </w:rPr>
        <w:t xml:space="preserve"> настоящего положения, глава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в течение 10 дней со дня поступления в администрацию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ходатайства, принимает решение об отказе в предоставлении служебного жилого помещения гражданам. Проект указанного решения разрабатывается уполномоченным органом. Принятое решение направляется гражданину, руководителю отраслевого (функционального) органа администрации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руководителю муниципального учреждения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в котором осуществляет трудовую деятельность гражданин, не позднее чем через три рабочих дня со дня принятия данного решения.</w:t>
      </w:r>
    </w:p>
    <w:p w:rsidR="00B32EDA" w:rsidRPr="001D59BA" w:rsidRDefault="00B32EDA" w:rsidP="001D59BA">
      <w:pPr>
        <w:spacing w:after="0" w:line="240" w:lineRule="auto"/>
        <w:jc w:val="center"/>
        <w:rPr>
          <w:rFonts w:ascii="Times New Roman" w:hAnsi="Times New Roman" w:cs="Times New Roman"/>
          <w:b/>
          <w:sz w:val="28"/>
          <w:szCs w:val="28"/>
        </w:rPr>
      </w:pPr>
    </w:p>
    <w:p w:rsidR="00B32EDA" w:rsidRPr="001D59BA" w:rsidRDefault="00B32EDA" w:rsidP="001D59BA">
      <w:pPr>
        <w:spacing w:after="0" w:line="240" w:lineRule="auto"/>
        <w:jc w:val="center"/>
        <w:rPr>
          <w:rFonts w:ascii="Times New Roman" w:hAnsi="Times New Roman" w:cs="Times New Roman"/>
          <w:sz w:val="28"/>
          <w:szCs w:val="28"/>
        </w:rPr>
      </w:pPr>
      <w:r w:rsidRPr="001D59BA">
        <w:rPr>
          <w:rFonts w:ascii="Times New Roman" w:hAnsi="Times New Roman" w:cs="Times New Roman"/>
          <w:b/>
          <w:sz w:val="28"/>
          <w:szCs w:val="28"/>
        </w:rPr>
        <w:t>5. Жилые помещения в общежитиях</w:t>
      </w:r>
    </w:p>
    <w:p w:rsidR="00B32EDA" w:rsidRPr="001D59BA" w:rsidRDefault="00B32EDA" w:rsidP="003A714B">
      <w:pPr>
        <w:spacing w:after="0" w:line="240" w:lineRule="auto"/>
        <w:ind w:firstLine="708"/>
        <w:jc w:val="both"/>
        <w:rPr>
          <w:rFonts w:ascii="Times New Roman" w:hAnsi="Times New Roman" w:cs="Times New Roman"/>
          <w:sz w:val="28"/>
          <w:szCs w:val="28"/>
        </w:rPr>
      </w:pPr>
      <w:r w:rsidRPr="001D59BA">
        <w:rPr>
          <w:rFonts w:ascii="Times New Roman" w:hAnsi="Times New Roman" w:cs="Times New Roman"/>
          <w:sz w:val="28"/>
          <w:szCs w:val="28"/>
        </w:rPr>
        <w:t>1. Под общежития предоставляются только специально построенные или переоборудованные для этих целей жилыепомещения. Жилые помещения в общежитиях укомплектовываются мебелью и другими необходимыми для проживания граждан предметами.</w:t>
      </w:r>
    </w:p>
    <w:p w:rsidR="00B32EDA" w:rsidRPr="001D59BA" w:rsidRDefault="00B32EDA" w:rsidP="001D59BA">
      <w:pPr>
        <w:spacing w:after="0" w:line="240" w:lineRule="auto"/>
        <w:ind w:firstLine="708"/>
        <w:jc w:val="both"/>
        <w:rPr>
          <w:rFonts w:ascii="Times New Roman" w:hAnsi="Times New Roman" w:cs="Times New Roman"/>
          <w:sz w:val="28"/>
          <w:szCs w:val="28"/>
        </w:rPr>
      </w:pPr>
      <w:r w:rsidRPr="001D59BA">
        <w:rPr>
          <w:rFonts w:ascii="Times New Roman" w:hAnsi="Times New Roman" w:cs="Times New Roman"/>
          <w:sz w:val="28"/>
          <w:szCs w:val="28"/>
        </w:rPr>
        <w:t>2. Жилые помещения, предоставленные под общежития (как специально построенные, так и переоборудованные), должны иметь соответствующие их целевому назначению санитарно-гигиенические и бытовые удобства.</w:t>
      </w:r>
    </w:p>
    <w:p w:rsidR="003A714B" w:rsidRDefault="00B32EDA" w:rsidP="003A714B">
      <w:pPr>
        <w:spacing w:after="0" w:line="240" w:lineRule="auto"/>
        <w:ind w:firstLine="708"/>
        <w:jc w:val="both"/>
        <w:rPr>
          <w:rFonts w:ascii="Times New Roman" w:hAnsi="Times New Roman" w:cs="Times New Roman"/>
          <w:sz w:val="28"/>
          <w:szCs w:val="28"/>
        </w:rPr>
      </w:pPr>
      <w:r w:rsidRPr="001D59BA">
        <w:rPr>
          <w:rFonts w:ascii="Times New Roman" w:hAnsi="Times New Roman" w:cs="Times New Roman"/>
          <w:sz w:val="28"/>
          <w:szCs w:val="28"/>
        </w:rPr>
        <w:t xml:space="preserve">3. Жилые помещения в общежитиях предоставляются гражданам (одиноким, а также имеющим семью) для временного проживания в период их работы или службы. </w:t>
      </w:r>
    </w:p>
    <w:p w:rsidR="00B32EDA" w:rsidRPr="001D59BA" w:rsidRDefault="00B32EDA" w:rsidP="003C2F0F">
      <w:pPr>
        <w:spacing w:after="0" w:line="240" w:lineRule="auto"/>
        <w:ind w:firstLine="708"/>
        <w:jc w:val="both"/>
        <w:rPr>
          <w:rFonts w:ascii="Times New Roman" w:hAnsi="Times New Roman" w:cs="Times New Roman"/>
          <w:sz w:val="28"/>
          <w:szCs w:val="28"/>
        </w:rPr>
      </w:pPr>
      <w:r w:rsidRPr="001D59BA">
        <w:rPr>
          <w:rFonts w:ascii="Times New Roman" w:hAnsi="Times New Roman" w:cs="Times New Roman"/>
          <w:sz w:val="28"/>
          <w:szCs w:val="28"/>
        </w:rPr>
        <w:t xml:space="preserve">4. Категории граждан, которым предоставляются жилые помещения в общежитиях в муниципальном жилищном фонде </w:t>
      </w:r>
      <w:proofErr w:type="spellStart"/>
      <w:r w:rsidRPr="001D59BA">
        <w:rPr>
          <w:rFonts w:ascii="Times New Roman" w:hAnsi="Times New Roman" w:cs="Times New Roman"/>
          <w:sz w:val="28"/>
          <w:szCs w:val="28"/>
        </w:rPr>
        <w:t>Анучинского</w:t>
      </w:r>
      <w:proofErr w:type="spellEnd"/>
      <w:r w:rsidRPr="001D59BA">
        <w:rPr>
          <w:rFonts w:ascii="Times New Roman" w:hAnsi="Times New Roman" w:cs="Times New Roman"/>
          <w:sz w:val="28"/>
          <w:szCs w:val="28"/>
        </w:rPr>
        <w:t xml:space="preserve"> муниципального округа:</w:t>
      </w:r>
    </w:p>
    <w:p w:rsidR="00B32EDA" w:rsidRPr="001D59BA" w:rsidRDefault="00B32EDA" w:rsidP="001D59BA">
      <w:pPr>
        <w:numPr>
          <w:ilvl w:val="0"/>
          <w:numId w:val="1"/>
        </w:numPr>
        <w:autoSpaceDE w:val="0"/>
        <w:autoSpaceDN w:val="0"/>
        <w:adjustRightInd w:val="0"/>
        <w:spacing w:after="0" w:line="240" w:lineRule="auto"/>
        <w:ind w:left="720"/>
        <w:jc w:val="both"/>
        <w:rPr>
          <w:rFonts w:ascii="Times New Roman" w:hAnsi="Times New Roman" w:cs="Times New Roman"/>
          <w:sz w:val="28"/>
          <w:szCs w:val="28"/>
        </w:rPr>
      </w:pPr>
      <w:r w:rsidRPr="001D59BA">
        <w:rPr>
          <w:rFonts w:ascii="Times New Roman" w:hAnsi="Times New Roman" w:cs="Times New Roman"/>
          <w:sz w:val="28"/>
          <w:szCs w:val="28"/>
        </w:rPr>
        <w:t>Работникам муниципальных учреждений и предприятий Анучинского муниципального округа;</w:t>
      </w:r>
    </w:p>
    <w:p w:rsidR="00B32EDA" w:rsidRPr="001D59BA" w:rsidRDefault="00B32EDA" w:rsidP="001D59BA">
      <w:pPr>
        <w:numPr>
          <w:ilvl w:val="0"/>
          <w:numId w:val="1"/>
        </w:numPr>
        <w:autoSpaceDE w:val="0"/>
        <w:autoSpaceDN w:val="0"/>
        <w:adjustRightInd w:val="0"/>
        <w:spacing w:after="0" w:line="240" w:lineRule="auto"/>
        <w:ind w:left="720"/>
        <w:jc w:val="both"/>
        <w:rPr>
          <w:rFonts w:ascii="Times New Roman" w:hAnsi="Times New Roman" w:cs="Times New Roman"/>
          <w:sz w:val="28"/>
          <w:szCs w:val="28"/>
        </w:rPr>
      </w:pPr>
      <w:r w:rsidRPr="001D59BA">
        <w:rPr>
          <w:rFonts w:ascii="Times New Roman" w:hAnsi="Times New Roman" w:cs="Times New Roman"/>
          <w:sz w:val="28"/>
          <w:szCs w:val="28"/>
        </w:rPr>
        <w:t>Работникам муниципальных образовательных учреждений Анучинского муниципального округа;</w:t>
      </w:r>
    </w:p>
    <w:p w:rsidR="00B32EDA" w:rsidRPr="001D59BA" w:rsidRDefault="00B32EDA" w:rsidP="001D59BA">
      <w:pPr>
        <w:numPr>
          <w:ilvl w:val="0"/>
          <w:numId w:val="1"/>
        </w:numPr>
        <w:autoSpaceDE w:val="0"/>
        <w:autoSpaceDN w:val="0"/>
        <w:adjustRightInd w:val="0"/>
        <w:spacing w:after="0" w:line="240" w:lineRule="auto"/>
        <w:ind w:left="720"/>
        <w:jc w:val="both"/>
        <w:rPr>
          <w:rFonts w:ascii="Times New Roman" w:hAnsi="Times New Roman" w:cs="Times New Roman"/>
          <w:sz w:val="28"/>
          <w:szCs w:val="28"/>
        </w:rPr>
      </w:pPr>
      <w:r w:rsidRPr="001D59BA">
        <w:rPr>
          <w:rFonts w:ascii="Times New Roman" w:hAnsi="Times New Roman" w:cs="Times New Roman"/>
          <w:sz w:val="28"/>
          <w:szCs w:val="28"/>
        </w:rPr>
        <w:t>Работникам муниципальных учреждений социальной сферы Анучинского муниципального округа;</w:t>
      </w:r>
    </w:p>
    <w:p w:rsidR="00B32EDA" w:rsidRPr="001D59BA" w:rsidRDefault="00B32EDA" w:rsidP="001D59BA">
      <w:pPr>
        <w:numPr>
          <w:ilvl w:val="0"/>
          <w:numId w:val="1"/>
        </w:numPr>
        <w:autoSpaceDE w:val="0"/>
        <w:autoSpaceDN w:val="0"/>
        <w:adjustRightInd w:val="0"/>
        <w:spacing w:after="0" w:line="240" w:lineRule="auto"/>
        <w:ind w:left="720"/>
        <w:jc w:val="both"/>
        <w:rPr>
          <w:rFonts w:ascii="Times New Roman" w:hAnsi="Times New Roman" w:cs="Times New Roman"/>
          <w:sz w:val="28"/>
          <w:szCs w:val="28"/>
        </w:rPr>
      </w:pPr>
      <w:r w:rsidRPr="001D59BA">
        <w:rPr>
          <w:rFonts w:ascii="Times New Roman" w:hAnsi="Times New Roman" w:cs="Times New Roman"/>
          <w:sz w:val="28"/>
          <w:szCs w:val="28"/>
        </w:rPr>
        <w:t>Медицинским работникам краевых государственных бюджетных учреждений здравоохранения Анучинского муниципального округа, административно-управленческому персоналу, врачебному персоналу, среднему медицинскому персоналу, врачебному персоналу, среднему медицинскому персоналу, младшему медицинскому персоналу;</w:t>
      </w:r>
    </w:p>
    <w:p w:rsidR="00B32EDA" w:rsidRPr="001D59BA" w:rsidRDefault="00B32EDA" w:rsidP="001D59BA">
      <w:pPr>
        <w:numPr>
          <w:ilvl w:val="0"/>
          <w:numId w:val="1"/>
        </w:numPr>
        <w:autoSpaceDE w:val="0"/>
        <w:autoSpaceDN w:val="0"/>
        <w:adjustRightInd w:val="0"/>
        <w:spacing w:after="0" w:line="240" w:lineRule="auto"/>
        <w:ind w:left="720"/>
        <w:jc w:val="both"/>
        <w:rPr>
          <w:rFonts w:ascii="Times New Roman" w:hAnsi="Times New Roman" w:cs="Times New Roman"/>
          <w:sz w:val="28"/>
          <w:szCs w:val="28"/>
        </w:rPr>
      </w:pPr>
      <w:r w:rsidRPr="001D59BA">
        <w:rPr>
          <w:rFonts w:ascii="Times New Roman" w:hAnsi="Times New Roman" w:cs="Times New Roman"/>
          <w:sz w:val="28"/>
          <w:szCs w:val="28"/>
        </w:rPr>
        <w:lastRenderedPageBreak/>
        <w:t xml:space="preserve">Участковым уполномоченным полиции. </w:t>
      </w:r>
    </w:p>
    <w:p w:rsidR="00B32EDA" w:rsidRPr="001D59BA" w:rsidRDefault="00B32EDA" w:rsidP="001D59BA">
      <w:pPr>
        <w:spacing w:after="0" w:line="240" w:lineRule="auto"/>
        <w:ind w:firstLine="360"/>
        <w:jc w:val="both"/>
        <w:rPr>
          <w:rFonts w:ascii="Times New Roman" w:hAnsi="Times New Roman" w:cs="Times New Roman"/>
          <w:sz w:val="28"/>
          <w:szCs w:val="28"/>
        </w:rPr>
      </w:pPr>
      <w:r w:rsidRPr="001D59BA">
        <w:rPr>
          <w:rFonts w:ascii="Times New Roman" w:hAnsi="Times New Roman" w:cs="Times New Roman"/>
          <w:sz w:val="28"/>
          <w:szCs w:val="28"/>
        </w:rPr>
        <w:t>5. Жилые помещения в общежитиях предоставляются из расчета не менее   6 кв.</w:t>
      </w:r>
      <w:r w:rsidR="003C2F0F">
        <w:rPr>
          <w:rFonts w:ascii="Times New Roman" w:hAnsi="Times New Roman" w:cs="Times New Roman"/>
          <w:sz w:val="28"/>
          <w:szCs w:val="28"/>
        </w:rPr>
        <w:t xml:space="preserve"> </w:t>
      </w:r>
      <w:r w:rsidRPr="001D59BA">
        <w:rPr>
          <w:rFonts w:ascii="Times New Roman" w:hAnsi="Times New Roman" w:cs="Times New Roman"/>
          <w:sz w:val="28"/>
          <w:szCs w:val="28"/>
        </w:rPr>
        <w:t>м жилой площади на одного человека.</w:t>
      </w:r>
      <w:r w:rsidR="003A714B">
        <w:rPr>
          <w:rFonts w:ascii="Times New Roman" w:hAnsi="Times New Roman" w:cs="Times New Roman"/>
          <w:sz w:val="28"/>
          <w:szCs w:val="28"/>
        </w:rPr>
        <w:t xml:space="preserve"> </w:t>
      </w:r>
      <w:r w:rsidRPr="001D59BA">
        <w:rPr>
          <w:rFonts w:ascii="Times New Roman" w:hAnsi="Times New Roman" w:cs="Times New Roman"/>
          <w:sz w:val="28"/>
          <w:szCs w:val="28"/>
        </w:rPr>
        <w:t>Одиноким гражданам предоставляется жилая площадь в виде койко-места, то есть часть комнаты размером жилой площади не менее 6 кв.</w:t>
      </w:r>
      <w:r w:rsidR="003C2F0F">
        <w:rPr>
          <w:rFonts w:ascii="Times New Roman" w:hAnsi="Times New Roman" w:cs="Times New Roman"/>
          <w:sz w:val="28"/>
          <w:szCs w:val="28"/>
        </w:rPr>
        <w:t xml:space="preserve"> </w:t>
      </w:r>
      <w:r w:rsidRPr="001D59BA">
        <w:rPr>
          <w:rFonts w:ascii="Times New Roman" w:hAnsi="Times New Roman" w:cs="Times New Roman"/>
          <w:sz w:val="28"/>
          <w:szCs w:val="28"/>
        </w:rPr>
        <w:t>м, а также может предоставляться изолированное жилое помещение в виде комнаты либо отдельной квартиры.</w:t>
      </w:r>
    </w:p>
    <w:p w:rsidR="00B32EDA" w:rsidRPr="001D59BA" w:rsidRDefault="00B32EDA" w:rsidP="001D59BA">
      <w:pPr>
        <w:spacing w:after="0" w:line="240" w:lineRule="auto"/>
        <w:jc w:val="both"/>
        <w:rPr>
          <w:rFonts w:ascii="Times New Roman" w:hAnsi="Times New Roman" w:cs="Times New Roman"/>
          <w:sz w:val="28"/>
          <w:szCs w:val="28"/>
        </w:rPr>
      </w:pPr>
      <w:r w:rsidRPr="001D59BA">
        <w:rPr>
          <w:rFonts w:ascii="Times New Roman" w:hAnsi="Times New Roman" w:cs="Times New Roman"/>
          <w:sz w:val="28"/>
          <w:szCs w:val="28"/>
        </w:rPr>
        <w:t>Семьям предоставляются изолированные жилые помещения.</w:t>
      </w:r>
    </w:p>
    <w:p w:rsidR="00B32EDA" w:rsidRPr="001D59BA" w:rsidRDefault="00B32EDA" w:rsidP="001D59BA">
      <w:pPr>
        <w:spacing w:after="0" w:line="240" w:lineRule="auto"/>
        <w:ind w:firstLine="360"/>
        <w:jc w:val="both"/>
        <w:rPr>
          <w:rFonts w:ascii="Times New Roman" w:hAnsi="Times New Roman" w:cs="Times New Roman"/>
          <w:sz w:val="28"/>
          <w:szCs w:val="28"/>
        </w:rPr>
      </w:pPr>
      <w:r w:rsidRPr="001D59BA">
        <w:rPr>
          <w:rFonts w:ascii="Times New Roman" w:hAnsi="Times New Roman" w:cs="Times New Roman"/>
          <w:sz w:val="28"/>
          <w:szCs w:val="28"/>
        </w:rPr>
        <w:t>6. Для рассмотрения вопроса предоставления по договору найма жилого помещения в общежитии Анучинского муниципального округа гражданам необходимо представить в Администрацию Анучинского муниципального округа следующие документы:</w:t>
      </w:r>
    </w:p>
    <w:p w:rsidR="00B32EDA" w:rsidRPr="001D59BA" w:rsidRDefault="00B32EDA" w:rsidP="001D59BA">
      <w:pPr>
        <w:pStyle w:val="formattext"/>
        <w:numPr>
          <w:ilvl w:val="0"/>
          <w:numId w:val="2"/>
        </w:numPr>
        <w:shd w:val="clear" w:color="auto" w:fill="FFFFFF"/>
        <w:spacing w:before="0" w:beforeAutospacing="0" w:after="0" w:afterAutospacing="0"/>
        <w:jc w:val="both"/>
        <w:textAlignment w:val="baseline"/>
        <w:rPr>
          <w:rFonts w:cs="Times New Roman"/>
          <w:sz w:val="28"/>
          <w:szCs w:val="28"/>
        </w:rPr>
      </w:pPr>
      <w:r w:rsidRPr="001D59BA">
        <w:rPr>
          <w:rFonts w:cs="Times New Roman"/>
          <w:color w:val="000000"/>
          <w:spacing w:val="2"/>
          <w:sz w:val="28"/>
          <w:szCs w:val="28"/>
        </w:rPr>
        <w:t>Заявление гражданина на заключение договора найма служебного жилого помещения;</w:t>
      </w:r>
    </w:p>
    <w:p w:rsidR="00B32EDA" w:rsidRPr="001D59BA" w:rsidRDefault="00B32EDA" w:rsidP="001D59BA">
      <w:pPr>
        <w:pStyle w:val="formattext"/>
        <w:numPr>
          <w:ilvl w:val="0"/>
          <w:numId w:val="2"/>
        </w:numPr>
        <w:shd w:val="clear" w:color="auto" w:fill="FFFFFF"/>
        <w:spacing w:before="0" w:beforeAutospacing="0" w:after="0" w:afterAutospacing="0"/>
        <w:jc w:val="both"/>
        <w:textAlignment w:val="baseline"/>
        <w:rPr>
          <w:rFonts w:cs="Times New Roman"/>
          <w:sz w:val="28"/>
          <w:szCs w:val="28"/>
        </w:rPr>
      </w:pPr>
      <w:r w:rsidRPr="001D59BA">
        <w:rPr>
          <w:rFonts w:cs="Times New Roman"/>
          <w:color w:val="000000"/>
          <w:spacing w:val="2"/>
          <w:sz w:val="28"/>
          <w:szCs w:val="28"/>
        </w:rPr>
        <w:t xml:space="preserve"> ходатайство руководителя, в котором осуществляет трудовую деятельность гражданин; </w:t>
      </w:r>
    </w:p>
    <w:p w:rsidR="00B32EDA" w:rsidRPr="001D59BA" w:rsidRDefault="00B32EDA" w:rsidP="001D59BA">
      <w:pPr>
        <w:pStyle w:val="formattext"/>
        <w:numPr>
          <w:ilvl w:val="0"/>
          <w:numId w:val="2"/>
        </w:numPr>
        <w:shd w:val="clear" w:color="auto" w:fill="FFFFFF"/>
        <w:spacing w:before="0" w:beforeAutospacing="0" w:after="0" w:afterAutospacing="0"/>
        <w:jc w:val="both"/>
        <w:textAlignment w:val="baseline"/>
        <w:rPr>
          <w:rFonts w:cs="Times New Roman"/>
          <w:sz w:val="28"/>
          <w:szCs w:val="28"/>
        </w:rPr>
      </w:pPr>
      <w:proofErr w:type="gramStart"/>
      <w:r w:rsidRPr="001D59BA">
        <w:rPr>
          <w:rFonts w:cs="Times New Roman"/>
          <w:color w:val="000000"/>
          <w:spacing w:val="2"/>
          <w:sz w:val="28"/>
          <w:szCs w:val="28"/>
        </w:rPr>
        <w:t>-</w:t>
      </w:r>
      <w:r w:rsidR="001D59BA">
        <w:rPr>
          <w:rFonts w:cs="Times New Roman"/>
          <w:color w:val="000000"/>
          <w:sz w:val="28"/>
          <w:szCs w:val="28"/>
        </w:rPr>
        <w:t>выписка из</w:t>
      </w:r>
      <w:r w:rsidRPr="001D59BA">
        <w:rPr>
          <w:rFonts w:cs="Times New Roman"/>
          <w:color w:val="000000"/>
          <w:sz w:val="28"/>
          <w:szCs w:val="28"/>
        </w:rPr>
        <w:t xml:space="preserve"> трудовой книжки и трудового договора (контракта), заключенного между гражданином и работодателем, заверенные в установленном порядке</w:t>
      </w:r>
      <w:r w:rsidRPr="001D59BA">
        <w:rPr>
          <w:rFonts w:cs="Times New Roman"/>
          <w:color w:val="000000"/>
          <w:spacing w:val="2"/>
          <w:sz w:val="28"/>
          <w:szCs w:val="28"/>
        </w:rPr>
        <w:t>;</w:t>
      </w:r>
      <w:proofErr w:type="gramEnd"/>
    </w:p>
    <w:p w:rsidR="00B32EDA" w:rsidRPr="001D59BA" w:rsidRDefault="00B32EDA" w:rsidP="001D59BA">
      <w:pPr>
        <w:pStyle w:val="formattext"/>
        <w:numPr>
          <w:ilvl w:val="0"/>
          <w:numId w:val="2"/>
        </w:numPr>
        <w:shd w:val="clear" w:color="auto" w:fill="FFFFFF"/>
        <w:spacing w:before="0" w:beforeAutospacing="0" w:after="0" w:afterAutospacing="0"/>
        <w:jc w:val="both"/>
        <w:textAlignment w:val="baseline"/>
        <w:rPr>
          <w:rFonts w:cs="Times New Roman"/>
          <w:sz w:val="28"/>
          <w:szCs w:val="28"/>
        </w:rPr>
      </w:pPr>
      <w:r w:rsidRPr="001D59BA">
        <w:rPr>
          <w:rFonts w:cs="Times New Roman"/>
          <w:color w:val="000000"/>
          <w:spacing w:val="2"/>
          <w:sz w:val="28"/>
          <w:szCs w:val="28"/>
        </w:rPr>
        <w:t>копии документов, подтверждающие избрание гражданина на выборную должность;</w:t>
      </w:r>
    </w:p>
    <w:p w:rsidR="00B32EDA" w:rsidRPr="001D59BA" w:rsidRDefault="00B32EDA" w:rsidP="001D59BA">
      <w:pPr>
        <w:pStyle w:val="formattext"/>
        <w:numPr>
          <w:ilvl w:val="0"/>
          <w:numId w:val="2"/>
        </w:numPr>
        <w:shd w:val="clear" w:color="auto" w:fill="FFFFFF"/>
        <w:spacing w:before="0" w:beforeAutospacing="0" w:after="0" w:afterAutospacing="0"/>
        <w:jc w:val="both"/>
        <w:textAlignment w:val="baseline"/>
        <w:rPr>
          <w:rFonts w:cs="Times New Roman"/>
          <w:sz w:val="28"/>
          <w:szCs w:val="28"/>
        </w:rPr>
      </w:pPr>
      <w:r w:rsidRPr="001D59BA">
        <w:rPr>
          <w:rFonts w:cs="Times New Roman"/>
          <w:color w:val="000000"/>
          <w:spacing w:val="2"/>
          <w:sz w:val="28"/>
          <w:szCs w:val="28"/>
        </w:rPr>
        <w:t xml:space="preserve"> копии паспортов гражданина и членов его семьи, копии документов, подтверждающих степень родства членов семьи (свидетельства о рождении, заключении брака, свидетельство о расторжении брака и др.);</w:t>
      </w:r>
    </w:p>
    <w:p w:rsidR="00B32EDA" w:rsidRPr="001D59BA" w:rsidRDefault="00B32EDA" w:rsidP="001D59BA">
      <w:pPr>
        <w:pStyle w:val="formattext"/>
        <w:numPr>
          <w:ilvl w:val="0"/>
          <w:numId w:val="2"/>
        </w:numPr>
        <w:shd w:val="clear" w:color="auto" w:fill="FFFFFF"/>
        <w:spacing w:before="0" w:beforeAutospacing="0" w:after="0" w:afterAutospacing="0"/>
        <w:jc w:val="both"/>
        <w:textAlignment w:val="baseline"/>
        <w:rPr>
          <w:rFonts w:cs="Times New Roman"/>
          <w:sz w:val="28"/>
          <w:szCs w:val="28"/>
        </w:rPr>
      </w:pPr>
      <w:r w:rsidRPr="001D59BA">
        <w:rPr>
          <w:rFonts w:cs="Times New Roman"/>
          <w:color w:val="000000"/>
          <w:spacing w:val="2"/>
          <w:sz w:val="28"/>
          <w:szCs w:val="28"/>
        </w:rPr>
        <w:t xml:space="preserve">справка организации, уполномоченной на ведение государственного технического учета и технической документации, о наличии (отсутствии) у гражданина и совместно с ним проживающих членов семьи жилых помещений на праве собственности в </w:t>
      </w:r>
      <w:proofErr w:type="spellStart"/>
      <w:r w:rsidRPr="001D59BA">
        <w:rPr>
          <w:rFonts w:cs="Times New Roman"/>
          <w:color w:val="000000"/>
          <w:spacing w:val="2"/>
          <w:sz w:val="28"/>
          <w:szCs w:val="28"/>
        </w:rPr>
        <w:t>Анучинском</w:t>
      </w:r>
      <w:proofErr w:type="spellEnd"/>
      <w:r w:rsidRPr="001D59BA">
        <w:rPr>
          <w:rFonts w:cs="Times New Roman"/>
          <w:color w:val="000000"/>
          <w:spacing w:val="2"/>
          <w:sz w:val="28"/>
          <w:szCs w:val="28"/>
        </w:rPr>
        <w:t xml:space="preserve"> муниципальном округе;</w:t>
      </w:r>
    </w:p>
    <w:p w:rsidR="00B32EDA" w:rsidRPr="003A714B" w:rsidRDefault="00B32EDA" w:rsidP="001D59BA">
      <w:pPr>
        <w:pStyle w:val="formattext"/>
        <w:numPr>
          <w:ilvl w:val="0"/>
          <w:numId w:val="2"/>
        </w:numPr>
        <w:shd w:val="clear" w:color="auto" w:fill="FFFFFF"/>
        <w:spacing w:before="0" w:beforeAutospacing="0" w:after="0" w:afterAutospacing="0"/>
        <w:jc w:val="both"/>
        <w:textAlignment w:val="baseline"/>
        <w:rPr>
          <w:rFonts w:cs="Times New Roman"/>
          <w:sz w:val="28"/>
          <w:szCs w:val="28"/>
        </w:rPr>
      </w:pPr>
      <w:r w:rsidRPr="001D59BA">
        <w:rPr>
          <w:rFonts w:cs="Times New Roman"/>
          <w:color w:val="000000"/>
          <w:spacing w:val="2"/>
          <w:sz w:val="28"/>
          <w:szCs w:val="28"/>
        </w:rPr>
        <w:t xml:space="preserve">выписка из Единого государственного реестра прав на недвижимое имущество и сделок с ним о наличии (отсутствии) у гражданина и совместно с ним проживающих членов семьи жилых помещений на праве собственности в </w:t>
      </w:r>
      <w:proofErr w:type="spellStart"/>
      <w:r w:rsidRPr="001D59BA">
        <w:rPr>
          <w:rFonts w:cs="Times New Roman"/>
          <w:color w:val="000000"/>
          <w:spacing w:val="2"/>
          <w:sz w:val="28"/>
          <w:szCs w:val="28"/>
        </w:rPr>
        <w:t>Анучинском</w:t>
      </w:r>
      <w:proofErr w:type="spellEnd"/>
      <w:r w:rsidRPr="001D59BA">
        <w:rPr>
          <w:rFonts w:cs="Times New Roman"/>
          <w:color w:val="000000"/>
          <w:spacing w:val="2"/>
          <w:sz w:val="28"/>
          <w:szCs w:val="28"/>
        </w:rPr>
        <w:t xml:space="preserve"> муниципальном округе.</w:t>
      </w:r>
    </w:p>
    <w:p w:rsidR="00B32EDA" w:rsidRPr="001D59BA" w:rsidRDefault="00B32EDA" w:rsidP="00E244E8">
      <w:pPr>
        <w:spacing w:after="0" w:line="240" w:lineRule="auto"/>
        <w:ind w:firstLine="708"/>
        <w:jc w:val="both"/>
        <w:rPr>
          <w:rFonts w:ascii="Times New Roman" w:hAnsi="Times New Roman" w:cs="Times New Roman"/>
          <w:sz w:val="28"/>
          <w:szCs w:val="28"/>
        </w:rPr>
      </w:pPr>
      <w:r w:rsidRPr="001D59BA">
        <w:rPr>
          <w:rFonts w:ascii="Times New Roman" w:hAnsi="Times New Roman" w:cs="Times New Roman"/>
          <w:sz w:val="28"/>
          <w:szCs w:val="28"/>
        </w:rPr>
        <w:t xml:space="preserve">7. Решение о предоставлении гражданам жилых помещений в общежитии муниципального жилищного фонда принимается жилищной комиссией администрации Анучинского муниципального округа и оформляется в виде постановления. Постановление о предоставлении жилого помещения является основанием для заключения договора найма жилого помещения в общежитии. </w:t>
      </w:r>
    </w:p>
    <w:p w:rsidR="00B32EDA" w:rsidRPr="001D59BA" w:rsidRDefault="00B32EDA" w:rsidP="003A714B">
      <w:pPr>
        <w:spacing w:after="0" w:line="240" w:lineRule="auto"/>
        <w:ind w:firstLine="708"/>
        <w:jc w:val="both"/>
        <w:rPr>
          <w:rFonts w:ascii="Times New Roman" w:hAnsi="Times New Roman" w:cs="Times New Roman"/>
          <w:sz w:val="28"/>
          <w:szCs w:val="28"/>
        </w:rPr>
      </w:pPr>
      <w:r w:rsidRPr="001D59BA">
        <w:rPr>
          <w:rFonts w:ascii="Times New Roman" w:hAnsi="Times New Roman" w:cs="Times New Roman"/>
          <w:sz w:val="28"/>
          <w:szCs w:val="28"/>
        </w:rPr>
        <w:t>8. В договоре найма жилого помещения в общежитии указываются члены семьи нанимателя.</w:t>
      </w:r>
    </w:p>
    <w:p w:rsidR="00821966" w:rsidRPr="001D59BA" w:rsidRDefault="00821966" w:rsidP="001D59BA">
      <w:pPr>
        <w:pStyle w:val="ConsPlusNormal"/>
        <w:jc w:val="both"/>
        <w:rPr>
          <w:rFonts w:ascii="Times New Roman" w:hAnsi="Times New Roman" w:cs="Times New Roman"/>
          <w:sz w:val="28"/>
          <w:szCs w:val="28"/>
        </w:rPr>
      </w:pPr>
    </w:p>
    <w:p w:rsidR="00821966" w:rsidRPr="001D59BA" w:rsidRDefault="00E244E8" w:rsidP="001D59BA">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6</w:t>
      </w:r>
      <w:r w:rsidR="00821966" w:rsidRPr="001D59BA">
        <w:rPr>
          <w:rFonts w:ascii="Times New Roman" w:hAnsi="Times New Roman" w:cs="Times New Roman"/>
          <w:sz w:val="28"/>
          <w:szCs w:val="28"/>
        </w:rPr>
        <w:t>. Предоставление жилых помещений</w:t>
      </w:r>
    </w:p>
    <w:p w:rsidR="00821966" w:rsidRPr="001D59BA" w:rsidRDefault="00821966" w:rsidP="0066283C">
      <w:pPr>
        <w:pStyle w:val="ConsPlusTitle"/>
        <w:jc w:val="center"/>
        <w:rPr>
          <w:rFonts w:ascii="Times New Roman" w:hAnsi="Times New Roman" w:cs="Times New Roman"/>
          <w:sz w:val="28"/>
          <w:szCs w:val="28"/>
        </w:rPr>
      </w:pPr>
      <w:r w:rsidRPr="001D59BA">
        <w:rPr>
          <w:rFonts w:ascii="Times New Roman" w:hAnsi="Times New Roman" w:cs="Times New Roman"/>
          <w:sz w:val="28"/>
          <w:szCs w:val="28"/>
        </w:rPr>
        <w:t>муниципального маневренного фонда</w:t>
      </w:r>
    </w:p>
    <w:p w:rsidR="00821966" w:rsidRPr="001D59BA" w:rsidRDefault="00821966" w:rsidP="001D59BA">
      <w:pPr>
        <w:pStyle w:val="ConsPlusNormal"/>
        <w:ind w:firstLine="540"/>
        <w:jc w:val="both"/>
        <w:rPr>
          <w:rFonts w:ascii="Times New Roman" w:hAnsi="Times New Roman" w:cs="Times New Roman"/>
          <w:sz w:val="28"/>
          <w:szCs w:val="28"/>
        </w:rPr>
      </w:pPr>
      <w:bookmarkStart w:id="11" w:name="P95"/>
      <w:bookmarkEnd w:id="11"/>
      <w:r w:rsidRPr="001D59BA">
        <w:rPr>
          <w:rFonts w:ascii="Times New Roman" w:hAnsi="Times New Roman" w:cs="Times New Roman"/>
          <w:sz w:val="28"/>
          <w:szCs w:val="28"/>
        </w:rPr>
        <w:t xml:space="preserve">1. Жилые помещения муниципального маневренного фонда предоставляются для временного проживания граждан по норме из расчета </w:t>
      </w:r>
      <w:r w:rsidRPr="001D59BA">
        <w:rPr>
          <w:rFonts w:ascii="Times New Roman" w:hAnsi="Times New Roman" w:cs="Times New Roman"/>
          <w:sz w:val="28"/>
          <w:szCs w:val="28"/>
        </w:rPr>
        <w:lastRenderedPageBreak/>
        <w:t>не менее шести квадратных метров общей площади на одного человека и не более установленной нормы пр</w:t>
      </w:r>
      <w:r w:rsidR="00B32EDA" w:rsidRPr="001D59BA">
        <w:rPr>
          <w:rFonts w:ascii="Times New Roman" w:hAnsi="Times New Roman" w:cs="Times New Roman"/>
          <w:sz w:val="28"/>
          <w:szCs w:val="28"/>
        </w:rPr>
        <w:t xml:space="preserve">едоставления жилых помещений в </w:t>
      </w:r>
      <w:proofErr w:type="spellStart"/>
      <w:r w:rsidR="00B32EDA" w:rsidRPr="001D59BA">
        <w:rPr>
          <w:rFonts w:ascii="Times New Roman" w:hAnsi="Times New Roman" w:cs="Times New Roman"/>
          <w:sz w:val="28"/>
          <w:szCs w:val="28"/>
        </w:rPr>
        <w:t>Анучинском</w:t>
      </w:r>
      <w:proofErr w:type="spellEnd"/>
      <w:r w:rsidR="00B32EDA" w:rsidRPr="001D59BA">
        <w:rPr>
          <w:rFonts w:ascii="Times New Roman" w:hAnsi="Times New Roman" w:cs="Times New Roman"/>
          <w:sz w:val="28"/>
          <w:szCs w:val="28"/>
        </w:rPr>
        <w:t xml:space="preserve">  муниципальном округе</w:t>
      </w:r>
      <w:r w:rsidRPr="001D59BA">
        <w:rPr>
          <w:rFonts w:ascii="Times New Roman" w:hAnsi="Times New Roman" w:cs="Times New Roman"/>
          <w:sz w:val="28"/>
          <w:szCs w:val="28"/>
        </w:rPr>
        <w:t>.</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2. Жилые помещения муниципального маневренного фонда предоставляются гражданам исключительно для временного проживания по основаниям, предусмотренным Жилищным кодексом Российской Федерации.</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3. Для рассмотрения вопроса о предоставлении жилого помещения муниципального маневренного фонда граждане предоставляют в администрацию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следующие документы:</w:t>
      </w:r>
    </w:p>
    <w:p w:rsidR="00821966" w:rsidRPr="001D59BA" w:rsidRDefault="00821966" w:rsidP="001D59BA">
      <w:pPr>
        <w:pStyle w:val="ConsPlusNormal"/>
        <w:ind w:firstLine="540"/>
        <w:jc w:val="both"/>
        <w:rPr>
          <w:rFonts w:ascii="Times New Roman" w:hAnsi="Times New Roman" w:cs="Times New Roman"/>
          <w:sz w:val="28"/>
          <w:szCs w:val="28"/>
        </w:rPr>
      </w:pPr>
      <w:bookmarkStart w:id="12" w:name="P98"/>
      <w:bookmarkEnd w:id="12"/>
      <w:r w:rsidRPr="001D59BA">
        <w:rPr>
          <w:rFonts w:ascii="Times New Roman" w:hAnsi="Times New Roman" w:cs="Times New Roman"/>
          <w:sz w:val="28"/>
          <w:szCs w:val="28"/>
        </w:rPr>
        <w:t xml:space="preserve">1) заявление на имя главы администрации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о предоставлении жилого помещения муниципального маневренного фонда;</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2) копии паспортов гражданина и членов его семьи, копии документов, подтверждающих степень родства членов семьи (свидетельства о рождении, заключении брака и др.);</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3) документы, подтверждающие наличие оснований для предоставления жилого помещения муниципального маневренного фонда, установленных Жилищным кодексом Российской Федерации (акт обследования жилого помещения, судебное решение, иные подтверждающие документы).</w:t>
      </w:r>
    </w:p>
    <w:p w:rsidR="00821966" w:rsidRPr="001D59BA" w:rsidRDefault="00821966" w:rsidP="001D59BA">
      <w:pPr>
        <w:pStyle w:val="ConsPlusNormal"/>
        <w:ind w:firstLine="540"/>
        <w:jc w:val="both"/>
        <w:rPr>
          <w:rFonts w:ascii="Times New Roman" w:hAnsi="Times New Roman" w:cs="Times New Roman"/>
          <w:sz w:val="28"/>
          <w:szCs w:val="28"/>
        </w:rPr>
      </w:pPr>
      <w:bookmarkStart w:id="13" w:name="P101"/>
      <w:bookmarkEnd w:id="13"/>
      <w:r w:rsidRPr="001D59BA">
        <w:rPr>
          <w:rFonts w:ascii="Times New Roman" w:hAnsi="Times New Roman" w:cs="Times New Roman"/>
          <w:sz w:val="28"/>
          <w:szCs w:val="28"/>
        </w:rPr>
        <w:t xml:space="preserve">4. Решение о предоставлении жилого помещения в маневренном фонде принимается главой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в течение 10 дней со дня поступления в администрацию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00E244E8">
        <w:rPr>
          <w:rFonts w:ascii="Times New Roman" w:hAnsi="Times New Roman" w:cs="Times New Roman"/>
          <w:sz w:val="28"/>
          <w:szCs w:val="28"/>
        </w:rPr>
        <w:t xml:space="preserve"> заявления</w:t>
      </w:r>
      <w:r w:rsidRPr="001D59BA">
        <w:rPr>
          <w:rFonts w:ascii="Times New Roman" w:hAnsi="Times New Roman" w:cs="Times New Roman"/>
          <w:sz w:val="28"/>
          <w:szCs w:val="28"/>
        </w:rPr>
        <w:t>. Уполномоченный орган в течение двух дней с момента принятия решения подготавливает проект договора найма маневренного жилого помещения.</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5. Решение о предоставлении жилого помещения в маневренном фонде выдается или направляется гражданину, в отношении которого данное решение принято, не позднее чем через три дня со дня принятия данного решения.</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Договор найма жилого помещения маневренного фонда заключается уполномоченным органом с гражданином в письменной форме на период, предусмотренный </w:t>
      </w:r>
      <w:hyperlink r:id="rId15" w:history="1">
        <w:r w:rsidRPr="001D59BA">
          <w:rPr>
            <w:rFonts w:ascii="Times New Roman" w:hAnsi="Times New Roman" w:cs="Times New Roman"/>
            <w:color w:val="0000FF"/>
            <w:sz w:val="28"/>
            <w:szCs w:val="28"/>
          </w:rPr>
          <w:t>ч. 2 ст. 106</w:t>
        </w:r>
      </w:hyperlink>
      <w:r w:rsidRPr="001D59BA">
        <w:rPr>
          <w:rFonts w:ascii="Times New Roman" w:hAnsi="Times New Roman" w:cs="Times New Roman"/>
          <w:sz w:val="28"/>
          <w:szCs w:val="28"/>
        </w:rPr>
        <w:t xml:space="preserve"> Жилищного кодекса Российской Федерации, в течение 1</w:t>
      </w:r>
      <w:r w:rsidR="00E244E8">
        <w:rPr>
          <w:rFonts w:ascii="Times New Roman" w:hAnsi="Times New Roman" w:cs="Times New Roman"/>
          <w:sz w:val="28"/>
          <w:szCs w:val="28"/>
        </w:rPr>
        <w:t>0 дней со дня принятия решения.</w:t>
      </w:r>
    </w:p>
    <w:p w:rsidR="00821966" w:rsidRPr="001D59BA" w:rsidRDefault="00821966" w:rsidP="001D59BA">
      <w:pPr>
        <w:pStyle w:val="ConsPlusNormal"/>
        <w:jc w:val="both"/>
        <w:rPr>
          <w:rFonts w:ascii="Times New Roman" w:hAnsi="Times New Roman" w:cs="Times New Roman"/>
          <w:sz w:val="28"/>
          <w:szCs w:val="28"/>
        </w:rPr>
      </w:pPr>
    </w:p>
    <w:p w:rsidR="00821966" w:rsidRPr="001D59BA" w:rsidRDefault="00E244E8" w:rsidP="001D59BA">
      <w:pPr>
        <w:pStyle w:val="ConsPlusTitle"/>
        <w:jc w:val="center"/>
        <w:outlineLvl w:val="1"/>
        <w:rPr>
          <w:rFonts w:ascii="Times New Roman" w:hAnsi="Times New Roman" w:cs="Times New Roman"/>
          <w:sz w:val="28"/>
          <w:szCs w:val="28"/>
        </w:rPr>
      </w:pPr>
      <w:bookmarkStart w:id="14" w:name="P105"/>
      <w:bookmarkEnd w:id="14"/>
      <w:r>
        <w:rPr>
          <w:rFonts w:ascii="Times New Roman" w:hAnsi="Times New Roman" w:cs="Times New Roman"/>
          <w:sz w:val="28"/>
          <w:szCs w:val="28"/>
        </w:rPr>
        <w:t>7</w:t>
      </w:r>
      <w:r w:rsidR="00821966" w:rsidRPr="001D59BA">
        <w:rPr>
          <w:rFonts w:ascii="Times New Roman" w:hAnsi="Times New Roman" w:cs="Times New Roman"/>
          <w:sz w:val="28"/>
          <w:szCs w:val="28"/>
        </w:rPr>
        <w:t>. Основания для отказа в предоставлении</w:t>
      </w:r>
    </w:p>
    <w:p w:rsidR="00821966" w:rsidRPr="001D59BA" w:rsidRDefault="00821966" w:rsidP="0066283C">
      <w:pPr>
        <w:pStyle w:val="ConsPlusTitle"/>
        <w:jc w:val="center"/>
        <w:rPr>
          <w:rFonts w:ascii="Times New Roman" w:hAnsi="Times New Roman" w:cs="Times New Roman"/>
          <w:sz w:val="28"/>
          <w:szCs w:val="28"/>
        </w:rPr>
      </w:pPr>
      <w:r w:rsidRPr="001D59BA">
        <w:rPr>
          <w:rFonts w:ascii="Times New Roman" w:hAnsi="Times New Roman" w:cs="Times New Roman"/>
          <w:sz w:val="28"/>
          <w:szCs w:val="28"/>
        </w:rPr>
        <w:t>жилого помещения маневренного фонда</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1. Основанием для отказа в предоставлении жилого помещения маневренного фонда гражданину является:</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1) недостоверность сведений, содержащихся в представленных документах;</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2) отсутствуют документы, подтверждающие события, указанные в </w:t>
      </w:r>
      <w:hyperlink r:id="rId16" w:history="1">
        <w:r w:rsidRPr="001D59BA">
          <w:rPr>
            <w:rFonts w:ascii="Times New Roman" w:hAnsi="Times New Roman" w:cs="Times New Roman"/>
            <w:color w:val="0000FF"/>
            <w:sz w:val="28"/>
            <w:szCs w:val="28"/>
          </w:rPr>
          <w:t>статье 95</w:t>
        </w:r>
      </w:hyperlink>
      <w:r w:rsidRPr="001D59BA">
        <w:rPr>
          <w:rFonts w:ascii="Times New Roman" w:hAnsi="Times New Roman" w:cs="Times New Roman"/>
          <w:sz w:val="28"/>
          <w:szCs w:val="28"/>
        </w:rPr>
        <w:t xml:space="preserve"> Жилищного кодекса Российской Федерации;</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3) отсутствие жилых помещений маневренного фонда.</w:t>
      </w:r>
    </w:p>
    <w:p w:rsidR="00821966" w:rsidRPr="001D59BA" w:rsidRDefault="00821966" w:rsidP="001D59BA">
      <w:pPr>
        <w:pStyle w:val="ConsPlusNormal"/>
        <w:jc w:val="both"/>
        <w:rPr>
          <w:rFonts w:ascii="Times New Roman" w:hAnsi="Times New Roman" w:cs="Times New Roman"/>
          <w:sz w:val="28"/>
          <w:szCs w:val="28"/>
        </w:rPr>
      </w:pPr>
    </w:p>
    <w:p w:rsidR="0066283C" w:rsidRDefault="0066283C" w:rsidP="001D59BA">
      <w:pPr>
        <w:pStyle w:val="ConsPlusTitle"/>
        <w:jc w:val="center"/>
        <w:outlineLvl w:val="1"/>
        <w:rPr>
          <w:rFonts w:ascii="Times New Roman" w:hAnsi="Times New Roman" w:cs="Times New Roman"/>
          <w:sz w:val="28"/>
          <w:szCs w:val="28"/>
        </w:rPr>
      </w:pPr>
    </w:p>
    <w:p w:rsidR="00821966" w:rsidRPr="001D59BA" w:rsidRDefault="00E244E8" w:rsidP="001D59BA">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lastRenderedPageBreak/>
        <w:t>8</w:t>
      </w:r>
      <w:r w:rsidR="00821966" w:rsidRPr="001D59BA">
        <w:rPr>
          <w:rFonts w:ascii="Times New Roman" w:hAnsi="Times New Roman" w:cs="Times New Roman"/>
          <w:sz w:val="28"/>
          <w:szCs w:val="28"/>
        </w:rPr>
        <w:t>. Порядок принятия решения об отказе</w:t>
      </w:r>
    </w:p>
    <w:p w:rsidR="00821966" w:rsidRPr="001D59BA" w:rsidRDefault="00821966" w:rsidP="0066283C">
      <w:pPr>
        <w:pStyle w:val="ConsPlusTitle"/>
        <w:jc w:val="center"/>
        <w:rPr>
          <w:rFonts w:ascii="Times New Roman" w:hAnsi="Times New Roman" w:cs="Times New Roman"/>
          <w:sz w:val="28"/>
          <w:szCs w:val="28"/>
        </w:rPr>
      </w:pPr>
      <w:r w:rsidRPr="001D59BA">
        <w:rPr>
          <w:rFonts w:ascii="Times New Roman" w:hAnsi="Times New Roman" w:cs="Times New Roman"/>
          <w:sz w:val="28"/>
          <w:szCs w:val="28"/>
        </w:rPr>
        <w:t>в предоставлении жилых помещений маневренного фонда</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1. Решение об отказе в предоставлении жилого помещения маневренного фонда принимается администрацией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в форме письменного уведомления.</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2. При наличии оснований, указанных в </w:t>
      </w:r>
      <w:hyperlink w:anchor="P105" w:history="1">
        <w:r w:rsidR="00E244E8">
          <w:rPr>
            <w:rFonts w:ascii="Times New Roman" w:hAnsi="Times New Roman" w:cs="Times New Roman"/>
            <w:color w:val="0000FF"/>
            <w:sz w:val="28"/>
            <w:szCs w:val="28"/>
          </w:rPr>
          <w:t>7</w:t>
        </w:r>
      </w:hyperlink>
      <w:r w:rsidRPr="001D59BA">
        <w:rPr>
          <w:rFonts w:ascii="Times New Roman" w:hAnsi="Times New Roman" w:cs="Times New Roman"/>
          <w:sz w:val="28"/>
          <w:szCs w:val="28"/>
        </w:rPr>
        <w:t xml:space="preserve"> настоящего Положения, глава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в течение 10 дней со дня поступления в администрацию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 xml:space="preserve"> заявления, указанного, принимает решение об отказе в предоставлении жилого помещения маневренного фонда гражданам. Проект указанного решения разрабатывается уполномоченным органом. Указанное решение направляется заявителю не позднее чем через три рабочих дня со дня принятия данного решения.</w:t>
      </w:r>
    </w:p>
    <w:p w:rsidR="00821966" w:rsidRPr="001D59BA" w:rsidRDefault="00821966" w:rsidP="001D59BA">
      <w:pPr>
        <w:pStyle w:val="ConsPlusNormal"/>
        <w:jc w:val="both"/>
        <w:rPr>
          <w:rFonts w:ascii="Times New Roman" w:hAnsi="Times New Roman" w:cs="Times New Roman"/>
          <w:sz w:val="28"/>
          <w:szCs w:val="28"/>
        </w:rPr>
      </w:pPr>
    </w:p>
    <w:p w:rsidR="00821966" w:rsidRPr="001D59BA" w:rsidRDefault="00E244E8" w:rsidP="001D59BA">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9</w:t>
      </w:r>
      <w:r w:rsidR="00821966" w:rsidRPr="001D59BA">
        <w:rPr>
          <w:rFonts w:ascii="Times New Roman" w:hAnsi="Times New Roman" w:cs="Times New Roman"/>
          <w:sz w:val="28"/>
          <w:szCs w:val="28"/>
        </w:rPr>
        <w:t>. Предоставление жилых помещений для детей-сирот,</w:t>
      </w:r>
    </w:p>
    <w:p w:rsidR="00821966" w:rsidRPr="001D59BA" w:rsidRDefault="00821966" w:rsidP="001D59BA">
      <w:pPr>
        <w:pStyle w:val="ConsPlusTitle"/>
        <w:jc w:val="center"/>
        <w:rPr>
          <w:rFonts w:ascii="Times New Roman" w:hAnsi="Times New Roman" w:cs="Times New Roman"/>
          <w:sz w:val="28"/>
          <w:szCs w:val="28"/>
        </w:rPr>
      </w:pPr>
      <w:r w:rsidRPr="001D59BA">
        <w:rPr>
          <w:rFonts w:ascii="Times New Roman" w:hAnsi="Times New Roman" w:cs="Times New Roman"/>
          <w:sz w:val="28"/>
          <w:szCs w:val="28"/>
        </w:rPr>
        <w:t>детей, оставшихся без попечения родителей, лиц из числа</w:t>
      </w:r>
    </w:p>
    <w:p w:rsidR="00821966" w:rsidRPr="001D59BA" w:rsidRDefault="00821966" w:rsidP="0066283C">
      <w:pPr>
        <w:pStyle w:val="ConsPlusTitle"/>
        <w:jc w:val="center"/>
        <w:rPr>
          <w:rFonts w:ascii="Times New Roman" w:hAnsi="Times New Roman" w:cs="Times New Roman"/>
          <w:sz w:val="28"/>
          <w:szCs w:val="28"/>
        </w:rPr>
      </w:pPr>
      <w:r w:rsidRPr="001D59BA">
        <w:rPr>
          <w:rFonts w:ascii="Times New Roman" w:hAnsi="Times New Roman" w:cs="Times New Roman"/>
          <w:sz w:val="28"/>
          <w:szCs w:val="28"/>
        </w:rPr>
        <w:t>детей-сирот и детей, оставшихся без попечения родителей</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1. Жилые помещения по договору найма жилого помещения для детей-сирот, детей, оставшихся без попечения родителей, лиц из числа детей-сирот и детей, оставшихся без попечения родителей, предоставляются следующей категории лиц:</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1) дети-сироты, дети, оставшиеся без попечения родителей, лица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жилых помещений по договорам социального найма либо собственниками жилых помещений;</w:t>
      </w:r>
    </w:p>
    <w:p w:rsidR="00821966" w:rsidRPr="001D59BA" w:rsidRDefault="00821966" w:rsidP="001D59BA">
      <w:pPr>
        <w:pStyle w:val="ConsPlusNormal"/>
        <w:ind w:firstLine="540"/>
        <w:jc w:val="both"/>
        <w:rPr>
          <w:rFonts w:ascii="Times New Roman" w:hAnsi="Times New Roman" w:cs="Times New Roman"/>
          <w:sz w:val="28"/>
          <w:szCs w:val="28"/>
        </w:rPr>
      </w:pPr>
      <w:proofErr w:type="gramStart"/>
      <w:r w:rsidRPr="001D59BA">
        <w:rPr>
          <w:rFonts w:ascii="Times New Roman" w:hAnsi="Times New Roman" w:cs="Times New Roman"/>
          <w:sz w:val="28"/>
          <w:szCs w:val="28"/>
        </w:rPr>
        <w:t>2) дети-сироты, дети, оставшиеся без попечения родителей, лица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жилых помещений по договорам социального найма либо собственниками жилых помещений, в случае, если их проживание в ранее занимаемых жилых помещениях признается невозможным.</w:t>
      </w:r>
      <w:proofErr w:type="gramEnd"/>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2. Жилые помещения для детей-сирот, детей, оставшихся без попечения родителей, лиц из числа детей-сирот и детей, оставшихся без попечения родителей, предоставляются гражданам в виде жилых домов, квартир, благоустроенных применительно к условиям населенного пункта и отвечающих санитарным и техническим правилам и нормам </w:t>
      </w:r>
      <w:proofErr w:type="gramStart"/>
      <w:r w:rsidRPr="001D59BA">
        <w:rPr>
          <w:rFonts w:ascii="Times New Roman" w:hAnsi="Times New Roman" w:cs="Times New Roman"/>
          <w:sz w:val="28"/>
          <w:szCs w:val="28"/>
        </w:rPr>
        <w:t>согласно</w:t>
      </w:r>
      <w:proofErr w:type="gramEnd"/>
      <w:r w:rsidRPr="001D59BA">
        <w:rPr>
          <w:rFonts w:ascii="Times New Roman" w:hAnsi="Times New Roman" w:cs="Times New Roman"/>
          <w:sz w:val="28"/>
          <w:szCs w:val="28"/>
        </w:rPr>
        <w:t xml:space="preserve"> действующего законодательства.</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3. Норма предоставления площади жилого помещения по договору найма жилого помещения для детей-сирот, детей, оставшихся без попечения родителей, лиц из числа детей-сирот и детей, оставшихся без попечения родителей, составляет не менее нормы предоставления площади жилого помещения по договору социального найма, установленной на территории </w:t>
      </w:r>
      <w:r w:rsidR="008602A5" w:rsidRPr="001D59BA">
        <w:rPr>
          <w:rFonts w:ascii="Times New Roman" w:hAnsi="Times New Roman" w:cs="Times New Roman"/>
          <w:sz w:val="28"/>
          <w:szCs w:val="28"/>
        </w:rPr>
        <w:t>Анучинского</w:t>
      </w:r>
      <w:r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Pr="001D59BA">
        <w:rPr>
          <w:rFonts w:ascii="Times New Roman" w:hAnsi="Times New Roman" w:cs="Times New Roman"/>
          <w:sz w:val="28"/>
          <w:szCs w:val="28"/>
        </w:rPr>
        <w:t>.</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4. </w:t>
      </w:r>
      <w:proofErr w:type="gramStart"/>
      <w:r w:rsidRPr="001D59BA">
        <w:rPr>
          <w:rFonts w:ascii="Times New Roman" w:hAnsi="Times New Roman" w:cs="Times New Roman"/>
          <w:sz w:val="28"/>
          <w:szCs w:val="28"/>
        </w:rPr>
        <w:t xml:space="preserve">Предоставление жилого помещения для детей-сирот, детей, оставшихся без попечения родителей, лиц из числа детей-сирот и детей, </w:t>
      </w:r>
      <w:r w:rsidRPr="001D59BA">
        <w:rPr>
          <w:rFonts w:ascii="Times New Roman" w:hAnsi="Times New Roman" w:cs="Times New Roman"/>
          <w:sz w:val="28"/>
          <w:szCs w:val="28"/>
        </w:rPr>
        <w:lastRenderedPageBreak/>
        <w:t>оставшихся без попечения родителей производится на основании предоставления уполномоченным органом исполнительной власти Приморского края в области образования уведомления о распределении жилого помещения путем заключения уполномоченным органом договора найма жилого помещения для детей-сирот, детей, оставшихся без попечения родителей, лиц из числа детей-сирот и детей, оставшихся</w:t>
      </w:r>
      <w:proofErr w:type="gramEnd"/>
      <w:r w:rsidRPr="001D59BA">
        <w:rPr>
          <w:rFonts w:ascii="Times New Roman" w:hAnsi="Times New Roman" w:cs="Times New Roman"/>
          <w:sz w:val="28"/>
          <w:szCs w:val="28"/>
        </w:rPr>
        <w:t xml:space="preserve"> без попечения родителей.</w:t>
      </w:r>
    </w:p>
    <w:p w:rsidR="00821966"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5. Срок действия договора найма жилого помещения для детей-сирот, детей, оставшихся без попечения родителей, лиц из числа детей-сирот и детей, оставшихся без попечения родителей, составляет пять лет.</w:t>
      </w:r>
    </w:p>
    <w:p w:rsidR="005431E9" w:rsidRPr="001D59BA" w:rsidRDefault="005431E9" w:rsidP="003A714B">
      <w:pPr>
        <w:suppressAutoHyphens w:val="0"/>
        <w:autoSpaceDE w:val="0"/>
        <w:autoSpaceDN w:val="0"/>
        <w:adjustRightInd w:val="0"/>
        <w:spacing w:after="0" w:line="240" w:lineRule="auto"/>
        <w:ind w:firstLine="540"/>
        <w:jc w:val="both"/>
        <w:rPr>
          <w:rFonts w:ascii="Times New Roman" w:hAnsi="Times New Roman" w:cs="Times New Roman"/>
          <w:sz w:val="28"/>
          <w:szCs w:val="28"/>
        </w:rPr>
      </w:pPr>
      <w:r w:rsidRPr="005431E9">
        <w:rPr>
          <w:rFonts w:ascii="Times New Roman" w:hAnsi="Times New Roman" w:cs="Times New Roman"/>
          <w:sz w:val="28"/>
          <w:szCs w:val="28"/>
        </w:rPr>
        <w:t xml:space="preserve">В случае выявления обстоятельств, свидетельствующих </w:t>
      </w:r>
      <w:r>
        <w:rPr>
          <w:rFonts w:ascii="Times New Roman" w:hAnsi="Times New Roman" w:cs="Times New Roman"/>
          <w:sz w:val="28"/>
          <w:szCs w:val="28"/>
        </w:rPr>
        <w:t>о необходимости оказания лицам</w:t>
      </w:r>
      <w:r w:rsidRPr="005431E9">
        <w:rPr>
          <w:rFonts w:ascii="Times New Roman" w:hAnsi="Times New Roman" w:cs="Times New Roman"/>
          <w:sz w:val="28"/>
          <w:szCs w:val="28"/>
        </w:rPr>
        <w:t>, содействия в преодолении трудной жизненной ситуации, договор найма специализированного жилого помещения может быть заключен на новый пятилетний срок неоднократно по решению органа исполнительной власти субъекта Российской Федерации. Порядок выявления этих обстоятельств устанавливается законодательством субъекта Российской Федерации.</w:t>
      </w:r>
    </w:p>
    <w:p w:rsidR="00821966" w:rsidRPr="001D59BA" w:rsidRDefault="00821966" w:rsidP="001D59BA">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6. Стоимость приобретаемого жилого помещения для включения в муниципальный специализированный жилищный фонд определяется в соответствии со </w:t>
      </w:r>
      <w:hyperlink r:id="rId17" w:history="1">
        <w:r w:rsidRPr="001D59BA">
          <w:rPr>
            <w:rFonts w:ascii="Times New Roman" w:hAnsi="Times New Roman" w:cs="Times New Roman"/>
            <w:color w:val="0000FF"/>
            <w:sz w:val="28"/>
            <w:szCs w:val="28"/>
          </w:rPr>
          <w:t>статьей 9</w:t>
        </w:r>
      </w:hyperlink>
      <w:r w:rsidRPr="001D59BA">
        <w:rPr>
          <w:rFonts w:ascii="Times New Roman" w:hAnsi="Times New Roman" w:cs="Times New Roman"/>
          <w:sz w:val="28"/>
          <w:szCs w:val="28"/>
        </w:rPr>
        <w:t xml:space="preserve"> Закона Приморского края от 24.12.2018 </w:t>
      </w:r>
      <w:r w:rsidR="003A714B">
        <w:rPr>
          <w:rFonts w:ascii="Times New Roman" w:hAnsi="Times New Roman" w:cs="Times New Roman"/>
          <w:sz w:val="28"/>
          <w:szCs w:val="28"/>
        </w:rPr>
        <w:t>№</w:t>
      </w:r>
      <w:r w:rsidRPr="001D59BA">
        <w:rPr>
          <w:rFonts w:ascii="Times New Roman" w:hAnsi="Times New Roman" w:cs="Times New Roman"/>
          <w:sz w:val="28"/>
          <w:szCs w:val="28"/>
        </w:rPr>
        <w:t xml:space="preserve"> 433-КЗ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p>
    <w:p w:rsidR="00821966" w:rsidRPr="001D59BA" w:rsidRDefault="00821966" w:rsidP="005431E9">
      <w:pPr>
        <w:pStyle w:val="ConsPlusNormal"/>
        <w:ind w:firstLine="540"/>
        <w:jc w:val="both"/>
        <w:rPr>
          <w:rFonts w:ascii="Times New Roman" w:hAnsi="Times New Roman" w:cs="Times New Roman"/>
          <w:sz w:val="28"/>
          <w:szCs w:val="28"/>
        </w:rPr>
      </w:pPr>
      <w:r w:rsidRPr="001D59BA">
        <w:rPr>
          <w:rFonts w:ascii="Times New Roman" w:hAnsi="Times New Roman" w:cs="Times New Roman"/>
          <w:sz w:val="28"/>
          <w:szCs w:val="28"/>
        </w:rPr>
        <w:t xml:space="preserve">7. Договор найма жилого помещения для детей-сирот, детей, оставшихся без попечения родителей, лиц из числа детей-сирот и детей, оставшихся без попечения родителей, может </w:t>
      </w:r>
      <w:r w:rsidR="0042768C" w:rsidRPr="001D59BA">
        <w:rPr>
          <w:rFonts w:ascii="Times New Roman" w:hAnsi="Times New Roman" w:cs="Times New Roman"/>
          <w:sz w:val="28"/>
          <w:szCs w:val="28"/>
        </w:rPr>
        <w:t>быть,</w:t>
      </w:r>
      <w:r w:rsidRPr="001D59BA">
        <w:rPr>
          <w:rFonts w:ascii="Times New Roman" w:hAnsi="Times New Roman" w:cs="Times New Roman"/>
          <w:sz w:val="28"/>
          <w:szCs w:val="28"/>
        </w:rPr>
        <w:t xml:space="preserve"> расторгнут по основаниям, предусмотренным Федеральным законодательством, в судебном порядке по требованию органа местного самоуправления, заключившего договор найма специализированного жилого помещения.</w:t>
      </w:r>
    </w:p>
    <w:p w:rsidR="00821966" w:rsidRPr="001D59BA" w:rsidRDefault="005431E9" w:rsidP="001D59B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821966" w:rsidRPr="001D59BA">
        <w:rPr>
          <w:rFonts w:ascii="Times New Roman" w:hAnsi="Times New Roman" w:cs="Times New Roman"/>
          <w:sz w:val="28"/>
          <w:szCs w:val="28"/>
        </w:rPr>
        <w:t xml:space="preserve">. </w:t>
      </w:r>
      <w:proofErr w:type="gramStart"/>
      <w:r w:rsidR="00821966" w:rsidRPr="001D59BA">
        <w:rPr>
          <w:rFonts w:ascii="Times New Roman" w:hAnsi="Times New Roman" w:cs="Times New Roman"/>
          <w:sz w:val="28"/>
          <w:szCs w:val="28"/>
        </w:rPr>
        <w:t>В случае неявки надлежащим образом уведомленного лица для заключения договора найма жилого помещения для детей-сирот, детей, оставшихся без попечения родителей, лиц из числа детей-сирот и детей, оставшихся без попечения родителей, в установленный срок, а также в случае наличия оформленного в письменном виде отказа указанного</w:t>
      </w:r>
      <w:r w:rsidR="00E244E8">
        <w:rPr>
          <w:rFonts w:ascii="Times New Roman" w:hAnsi="Times New Roman" w:cs="Times New Roman"/>
          <w:sz w:val="28"/>
          <w:szCs w:val="28"/>
        </w:rPr>
        <w:t xml:space="preserve"> лица от вручения уведомления, </w:t>
      </w:r>
      <w:r w:rsidR="00821966" w:rsidRPr="001D59BA">
        <w:rPr>
          <w:rFonts w:ascii="Times New Roman" w:hAnsi="Times New Roman" w:cs="Times New Roman"/>
          <w:sz w:val="28"/>
          <w:szCs w:val="28"/>
        </w:rPr>
        <w:t xml:space="preserve"> равно как и от подписания договора найма специализированного жилого помещения жилое помещение</w:t>
      </w:r>
      <w:proofErr w:type="gramEnd"/>
      <w:r w:rsidR="00821966" w:rsidRPr="001D59BA">
        <w:rPr>
          <w:rFonts w:ascii="Times New Roman" w:hAnsi="Times New Roman" w:cs="Times New Roman"/>
          <w:sz w:val="28"/>
          <w:szCs w:val="28"/>
        </w:rPr>
        <w:t xml:space="preserve"> подлежит предоставлению другому лицу, включенному в список, на основании решения администрации </w:t>
      </w:r>
      <w:r w:rsidR="008602A5" w:rsidRPr="001D59BA">
        <w:rPr>
          <w:rFonts w:ascii="Times New Roman" w:hAnsi="Times New Roman" w:cs="Times New Roman"/>
          <w:sz w:val="28"/>
          <w:szCs w:val="28"/>
        </w:rPr>
        <w:t>Анучинского</w:t>
      </w:r>
      <w:r w:rsidR="00821966" w:rsidRPr="001D59BA">
        <w:rPr>
          <w:rFonts w:ascii="Times New Roman" w:hAnsi="Times New Roman" w:cs="Times New Roman"/>
          <w:sz w:val="28"/>
          <w:szCs w:val="28"/>
        </w:rPr>
        <w:t xml:space="preserve"> муниципального </w:t>
      </w:r>
      <w:r w:rsidR="008602A5" w:rsidRPr="001D59BA">
        <w:rPr>
          <w:rFonts w:ascii="Times New Roman" w:hAnsi="Times New Roman" w:cs="Times New Roman"/>
          <w:sz w:val="28"/>
          <w:szCs w:val="28"/>
        </w:rPr>
        <w:t>округа</w:t>
      </w:r>
      <w:r w:rsidR="00821966" w:rsidRPr="001D59BA">
        <w:rPr>
          <w:rFonts w:ascii="Times New Roman" w:hAnsi="Times New Roman" w:cs="Times New Roman"/>
          <w:sz w:val="28"/>
          <w:szCs w:val="28"/>
        </w:rPr>
        <w:t>.</w:t>
      </w:r>
    </w:p>
    <w:p w:rsidR="00821966" w:rsidRPr="001D59BA" w:rsidRDefault="005431E9" w:rsidP="001D59B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821966" w:rsidRPr="001D59BA">
        <w:rPr>
          <w:rFonts w:ascii="Times New Roman" w:hAnsi="Times New Roman" w:cs="Times New Roman"/>
          <w:sz w:val="28"/>
          <w:szCs w:val="28"/>
        </w:rPr>
        <w:t xml:space="preserve">. Отказ лица, в отношении которого принято решение о предоставлении жилого помещения, от вручения уведомления, </w:t>
      </w:r>
      <w:proofErr w:type="gramStart"/>
      <w:r w:rsidR="00821966" w:rsidRPr="001D59BA">
        <w:rPr>
          <w:rFonts w:ascii="Times New Roman" w:hAnsi="Times New Roman" w:cs="Times New Roman"/>
          <w:sz w:val="28"/>
          <w:szCs w:val="28"/>
        </w:rPr>
        <w:t>а</w:t>
      </w:r>
      <w:proofErr w:type="gramEnd"/>
      <w:r w:rsidR="00821966" w:rsidRPr="001D59BA">
        <w:rPr>
          <w:rFonts w:ascii="Times New Roman" w:hAnsi="Times New Roman" w:cs="Times New Roman"/>
          <w:sz w:val="28"/>
          <w:szCs w:val="28"/>
        </w:rPr>
        <w:t xml:space="preserve"> равно как и от подписания проекта договора найма жилого помещения, оформляется в письменном виде.</w:t>
      </w:r>
    </w:p>
    <w:p w:rsidR="00821966" w:rsidRPr="001D59BA" w:rsidRDefault="00821966" w:rsidP="001D59BA">
      <w:pPr>
        <w:pStyle w:val="ConsPlusNormal"/>
        <w:jc w:val="both"/>
        <w:rPr>
          <w:rFonts w:ascii="Times New Roman" w:hAnsi="Times New Roman" w:cs="Times New Roman"/>
          <w:sz w:val="28"/>
          <w:szCs w:val="28"/>
        </w:rPr>
      </w:pPr>
    </w:p>
    <w:p w:rsidR="00821966" w:rsidRDefault="00821966" w:rsidP="001D59BA">
      <w:pPr>
        <w:pStyle w:val="ConsPlusNormal"/>
        <w:jc w:val="both"/>
        <w:rPr>
          <w:rFonts w:ascii="Times New Roman" w:hAnsi="Times New Roman" w:cs="Times New Roman"/>
          <w:sz w:val="28"/>
          <w:szCs w:val="28"/>
        </w:rPr>
      </w:pPr>
    </w:p>
    <w:p w:rsidR="003C2F0F" w:rsidRDefault="003C2F0F" w:rsidP="001D59BA">
      <w:pPr>
        <w:pStyle w:val="ConsPlusNormal"/>
        <w:jc w:val="both"/>
        <w:rPr>
          <w:rFonts w:ascii="Times New Roman" w:hAnsi="Times New Roman" w:cs="Times New Roman"/>
          <w:sz w:val="28"/>
          <w:szCs w:val="28"/>
        </w:rPr>
      </w:pPr>
    </w:p>
    <w:p w:rsidR="0066283C" w:rsidRDefault="0066283C" w:rsidP="001D59BA">
      <w:pPr>
        <w:pStyle w:val="ConsPlusNormal"/>
        <w:jc w:val="both"/>
        <w:rPr>
          <w:rFonts w:ascii="Times New Roman" w:hAnsi="Times New Roman" w:cs="Times New Roman"/>
          <w:sz w:val="28"/>
          <w:szCs w:val="28"/>
        </w:rPr>
      </w:pPr>
    </w:p>
    <w:p w:rsidR="003A714B" w:rsidRPr="001D59BA" w:rsidRDefault="003A714B" w:rsidP="001D59BA">
      <w:pPr>
        <w:pStyle w:val="ConsPlusNormal"/>
        <w:jc w:val="both"/>
        <w:rPr>
          <w:rFonts w:ascii="Times New Roman" w:hAnsi="Times New Roman" w:cs="Times New Roman"/>
          <w:sz w:val="28"/>
          <w:szCs w:val="28"/>
        </w:rPr>
      </w:pPr>
    </w:p>
    <w:p w:rsidR="00E244E8" w:rsidRPr="001D59BA" w:rsidRDefault="00E244E8" w:rsidP="00E244E8">
      <w:pPr>
        <w:pStyle w:val="ConsPlusNormal"/>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E244E8" w:rsidRPr="001D59BA" w:rsidRDefault="00E244E8" w:rsidP="00E244E8">
      <w:pPr>
        <w:pStyle w:val="ConsPlusNormal"/>
        <w:jc w:val="right"/>
        <w:rPr>
          <w:rFonts w:ascii="Times New Roman" w:hAnsi="Times New Roman" w:cs="Times New Roman"/>
          <w:sz w:val="28"/>
          <w:szCs w:val="28"/>
        </w:rPr>
      </w:pPr>
      <w:r w:rsidRPr="001D59BA">
        <w:rPr>
          <w:rFonts w:ascii="Times New Roman" w:hAnsi="Times New Roman" w:cs="Times New Roman"/>
          <w:sz w:val="28"/>
          <w:szCs w:val="28"/>
        </w:rPr>
        <w:t>Утверждено решением</w:t>
      </w:r>
    </w:p>
    <w:p w:rsidR="00E244E8" w:rsidRPr="001D59BA" w:rsidRDefault="00E244E8" w:rsidP="00E244E8">
      <w:pPr>
        <w:pStyle w:val="ConsPlusNormal"/>
        <w:jc w:val="right"/>
        <w:rPr>
          <w:rFonts w:ascii="Times New Roman" w:hAnsi="Times New Roman" w:cs="Times New Roman"/>
          <w:sz w:val="28"/>
          <w:szCs w:val="28"/>
        </w:rPr>
      </w:pPr>
      <w:r w:rsidRPr="001D59BA">
        <w:rPr>
          <w:rFonts w:ascii="Times New Roman" w:hAnsi="Times New Roman" w:cs="Times New Roman"/>
          <w:sz w:val="28"/>
          <w:szCs w:val="28"/>
        </w:rPr>
        <w:t>Думы Анучинского муниципального округа</w:t>
      </w:r>
    </w:p>
    <w:p w:rsidR="00E244E8" w:rsidRPr="001D59BA" w:rsidRDefault="0066283C" w:rsidP="00E244E8">
      <w:pPr>
        <w:pStyle w:val="ConsPlusNormal"/>
        <w:jc w:val="right"/>
        <w:rPr>
          <w:rFonts w:ascii="Times New Roman" w:hAnsi="Times New Roman" w:cs="Times New Roman"/>
          <w:sz w:val="28"/>
          <w:szCs w:val="28"/>
        </w:rPr>
      </w:pPr>
      <w:r>
        <w:rPr>
          <w:rFonts w:ascii="Times New Roman" w:hAnsi="Times New Roman" w:cs="Times New Roman"/>
          <w:sz w:val="28"/>
          <w:szCs w:val="28"/>
        </w:rPr>
        <w:t>от 30.03.2022  № 299</w:t>
      </w:r>
      <w:r w:rsidR="003A714B">
        <w:rPr>
          <w:rFonts w:ascii="Times New Roman" w:hAnsi="Times New Roman" w:cs="Times New Roman"/>
          <w:sz w:val="28"/>
          <w:szCs w:val="28"/>
        </w:rPr>
        <w:t>-НПА</w:t>
      </w:r>
    </w:p>
    <w:p w:rsidR="00821966" w:rsidRPr="001D59BA" w:rsidRDefault="00821966" w:rsidP="001D59BA">
      <w:pPr>
        <w:pStyle w:val="ConsPlusNormal"/>
        <w:jc w:val="both"/>
        <w:rPr>
          <w:rFonts w:ascii="Times New Roman" w:hAnsi="Times New Roman" w:cs="Times New Roman"/>
          <w:sz w:val="28"/>
          <w:szCs w:val="28"/>
        </w:rPr>
      </w:pPr>
    </w:p>
    <w:p w:rsidR="00821966" w:rsidRPr="001D59BA" w:rsidRDefault="00821966" w:rsidP="001D59BA">
      <w:pPr>
        <w:pStyle w:val="ConsPlusTitle"/>
        <w:jc w:val="center"/>
        <w:rPr>
          <w:rFonts w:ascii="Times New Roman" w:hAnsi="Times New Roman" w:cs="Times New Roman"/>
          <w:sz w:val="28"/>
          <w:szCs w:val="28"/>
        </w:rPr>
      </w:pPr>
      <w:bookmarkStart w:id="15" w:name="P152"/>
      <w:bookmarkEnd w:id="15"/>
      <w:r w:rsidRPr="001D59BA">
        <w:rPr>
          <w:rFonts w:ascii="Times New Roman" w:hAnsi="Times New Roman" w:cs="Times New Roman"/>
          <w:sz w:val="28"/>
          <w:szCs w:val="28"/>
        </w:rPr>
        <w:t>ПЕРЕЧЕНЬ</w:t>
      </w:r>
    </w:p>
    <w:p w:rsidR="00821966" w:rsidRPr="001D59BA" w:rsidRDefault="00821966" w:rsidP="001D59BA">
      <w:pPr>
        <w:pStyle w:val="ConsPlusTitle"/>
        <w:jc w:val="center"/>
        <w:rPr>
          <w:rFonts w:ascii="Times New Roman" w:hAnsi="Times New Roman" w:cs="Times New Roman"/>
          <w:sz w:val="28"/>
          <w:szCs w:val="28"/>
        </w:rPr>
      </w:pPr>
      <w:r w:rsidRPr="001D59BA">
        <w:rPr>
          <w:rFonts w:ascii="Times New Roman" w:hAnsi="Times New Roman" w:cs="Times New Roman"/>
          <w:sz w:val="28"/>
          <w:szCs w:val="28"/>
        </w:rPr>
        <w:t>КАТЕГОРИЙ ГРАЖДАН, С КОТОРЫМИ В СВЯЗИ</w:t>
      </w:r>
    </w:p>
    <w:p w:rsidR="00821966" w:rsidRPr="001D59BA" w:rsidRDefault="00821966" w:rsidP="001D59BA">
      <w:pPr>
        <w:pStyle w:val="ConsPlusTitle"/>
        <w:jc w:val="center"/>
        <w:rPr>
          <w:rFonts w:ascii="Times New Roman" w:hAnsi="Times New Roman" w:cs="Times New Roman"/>
          <w:sz w:val="28"/>
          <w:szCs w:val="28"/>
        </w:rPr>
      </w:pPr>
      <w:r w:rsidRPr="001D59BA">
        <w:rPr>
          <w:rFonts w:ascii="Times New Roman" w:hAnsi="Times New Roman" w:cs="Times New Roman"/>
          <w:sz w:val="28"/>
          <w:szCs w:val="28"/>
        </w:rPr>
        <w:t>С ХАРАКТЕРОМ ИХ ТРУДОВЫХ ОТНОШЕНИЙ ПРЕДОСТАВЛЯЮТСЯ</w:t>
      </w:r>
      <w:r w:rsidR="003A714B">
        <w:rPr>
          <w:rFonts w:ascii="Times New Roman" w:hAnsi="Times New Roman" w:cs="Times New Roman"/>
          <w:sz w:val="28"/>
          <w:szCs w:val="28"/>
        </w:rPr>
        <w:t xml:space="preserve"> </w:t>
      </w:r>
      <w:r w:rsidRPr="001D59BA">
        <w:rPr>
          <w:rFonts w:ascii="Times New Roman" w:hAnsi="Times New Roman" w:cs="Times New Roman"/>
          <w:sz w:val="28"/>
          <w:szCs w:val="28"/>
        </w:rPr>
        <w:t>СЛУЖЕБНЫЕ ЖИЛЫЕ ПОМЕЩЕНИЯ В МУНИЦИПАЛЬНОМ ФОНДЕ</w:t>
      </w:r>
    </w:p>
    <w:p w:rsidR="00821966" w:rsidRPr="001D59BA" w:rsidRDefault="008602A5" w:rsidP="001D59BA">
      <w:pPr>
        <w:pStyle w:val="ConsPlusTitle"/>
        <w:jc w:val="center"/>
        <w:rPr>
          <w:rFonts w:ascii="Times New Roman" w:hAnsi="Times New Roman" w:cs="Times New Roman"/>
          <w:sz w:val="28"/>
          <w:szCs w:val="28"/>
        </w:rPr>
      </w:pPr>
      <w:r w:rsidRPr="001D59BA">
        <w:rPr>
          <w:rFonts w:ascii="Times New Roman" w:hAnsi="Times New Roman" w:cs="Times New Roman"/>
          <w:sz w:val="28"/>
          <w:szCs w:val="28"/>
        </w:rPr>
        <w:t>АНУЧИНСКОГО</w:t>
      </w:r>
      <w:r w:rsidR="00821966" w:rsidRPr="001D59BA">
        <w:rPr>
          <w:rFonts w:ascii="Times New Roman" w:hAnsi="Times New Roman" w:cs="Times New Roman"/>
          <w:sz w:val="28"/>
          <w:szCs w:val="28"/>
        </w:rPr>
        <w:t xml:space="preserve"> МУНИЦИПАЛЬНОГО </w:t>
      </w:r>
      <w:r w:rsidRPr="001D59BA">
        <w:rPr>
          <w:rFonts w:ascii="Times New Roman" w:hAnsi="Times New Roman" w:cs="Times New Roman"/>
          <w:sz w:val="28"/>
          <w:szCs w:val="28"/>
        </w:rPr>
        <w:t>ОКРУГА</w:t>
      </w:r>
    </w:p>
    <w:p w:rsidR="00821966" w:rsidRPr="001D59BA" w:rsidRDefault="00821966" w:rsidP="001D59BA">
      <w:pPr>
        <w:pStyle w:val="ConsPlusNormal"/>
        <w:jc w:val="both"/>
        <w:rPr>
          <w:rFonts w:ascii="Times New Roman" w:hAnsi="Times New Roman" w:cs="Times New Roman"/>
          <w:sz w:val="28"/>
          <w:szCs w:val="28"/>
        </w:rPr>
      </w:pPr>
    </w:p>
    <w:p w:rsidR="00E244E8" w:rsidRPr="001D59BA" w:rsidRDefault="00E244E8" w:rsidP="00E244E8">
      <w:pPr>
        <w:autoSpaceDE w:val="0"/>
        <w:autoSpaceDN w:val="0"/>
        <w:adjustRightInd w:val="0"/>
        <w:spacing w:after="0" w:line="240" w:lineRule="auto"/>
        <w:ind w:firstLine="360"/>
        <w:jc w:val="both"/>
        <w:rPr>
          <w:rFonts w:ascii="Times New Roman" w:hAnsi="Times New Roman" w:cs="Times New Roman"/>
          <w:sz w:val="28"/>
          <w:szCs w:val="28"/>
        </w:rPr>
      </w:pPr>
      <w:r w:rsidRPr="001D59BA">
        <w:rPr>
          <w:rFonts w:ascii="Times New Roman" w:hAnsi="Times New Roman" w:cs="Times New Roman"/>
          <w:sz w:val="28"/>
          <w:szCs w:val="28"/>
        </w:rPr>
        <w:t>Работникам муниципальных учреждений и предприятий Анучинского муниципального округа;</w:t>
      </w:r>
    </w:p>
    <w:p w:rsidR="00E244E8" w:rsidRPr="001D59BA" w:rsidRDefault="00E244E8" w:rsidP="00E244E8">
      <w:pPr>
        <w:autoSpaceDE w:val="0"/>
        <w:autoSpaceDN w:val="0"/>
        <w:adjustRightInd w:val="0"/>
        <w:spacing w:after="0" w:line="240" w:lineRule="auto"/>
        <w:ind w:firstLine="360"/>
        <w:jc w:val="both"/>
        <w:rPr>
          <w:rFonts w:ascii="Times New Roman" w:hAnsi="Times New Roman" w:cs="Times New Roman"/>
          <w:sz w:val="28"/>
          <w:szCs w:val="28"/>
        </w:rPr>
      </w:pPr>
      <w:r w:rsidRPr="001D59BA">
        <w:rPr>
          <w:rFonts w:ascii="Times New Roman" w:hAnsi="Times New Roman" w:cs="Times New Roman"/>
          <w:sz w:val="28"/>
          <w:szCs w:val="28"/>
        </w:rPr>
        <w:t>Работникам муниципальных образовательных учреждений Анучинского муниципального округа;</w:t>
      </w:r>
    </w:p>
    <w:p w:rsidR="00E244E8" w:rsidRPr="001D59BA" w:rsidRDefault="00E244E8" w:rsidP="00E244E8">
      <w:pPr>
        <w:autoSpaceDE w:val="0"/>
        <w:autoSpaceDN w:val="0"/>
        <w:adjustRightInd w:val="0"/>
        <w:spacing w:after="0" w:line="240" w:lineRule="auto"/>
        <w:ind w:firstLine="360"/>
        <w:jc w:val="both"/>
        <w:rPr>
          <w:rFonts w:ascii="Times New Roman" w:hAnsi="Times New Roman" w:cs="Times New Roman"/>
          <w:sz w:val="28"/>
          <w:szCs w:val="28"/>
        </w:rPr>
      </w:pPr>
      <w:r w:rsidRPr="001D59BA">
        <w:rPr>
          <w:rFonts w:ascii="Times New Roman" w:hAnsi="Times New Roman" w:cs="Times New Roman"/>
          <w:sz w:val="28"/>
          <w:szCs w:val="28"/>
        </w:rPr>
        <w:t>Работникам муниципальных учреждений социальной сферы Анучинского муниципального округа;</w:t>
      </w:r>
    </w:p>
    <w:p w:rsidR="00E244E8" w:rsidRPr="00E244E8" w:rsidRDefault="00E244E8" w:rsidP="00E244E8">
      <w:pPr>
        <w:autoSpaceDE w:val="0"/>
        <w:autoSpaceDN w:val="0"/>
        <w:adjustRightInd w:val="0"/>
        <w:spacing w:after="0" w:line="240" w:lineRule="auto"/>
        <w:ind w:firstLine="360"/>
        <w:jc w:val="both"/>
        <w:rPr>
          <w:rFonts w:ascii="Times New Roman" w:hAnsi="Times New Roman" w:cs="Times New Roman"/>
          <w:sz w:val="28"/>
          <w:szCs w:val="28"/>
        </w:rPr>
      </w:pPr>
      <w:r w:rsidRPr="00E244E8">
        <w:rPr>
          <w:rFonts w:ascii="Times New Roman" w:hAnsi="Times New Roman" w:cs="Times New Roman"/>
          <w:sz w:val="28"/>
          <w:szCs w:val="28"/>
        </w:rPr>
        <w:t>Медицинским работникам краевых государственных бюджетных учреждений здравоохранения Анучинского муниципального округа, административно-управленческому персоналу, врачебному персоналу, среднему медицинскому персоналу, врачебному персоналу, среднему медицинскому персоналу, младшему медицинскому персоналу;</w:t>
      </w:r>
    </w:p>
    <w:p w:rsidR="00E244E8" w:rsidRPr="001D59BA" w:rsidRDefault="00E244E8" w:rsidP="00E244E8">
      <w:pPr>
        <w:autoSpaceDE w:val="0"/>
        <w:autoSpaceDN w:val="0"/>
        <w:adjustRightInd w:val="0"/>
        <w:spacing w:after="0" w:line="240" w:lineRule="auto"/>
        <w:ind w:firstLine="360"/>
        <w:jc w:val="both"/>
        <w:rPr>
          <w:rFonts w:ascii="Times New Roman" w:hAnsi="Times New Roman" w:cs="Times New Roman"/>
          <w:sz w:val="28"/>
          <w:szCs w:val="28"/>
        </w:rPr>
      </w:pPr>
      <w:r w:rsidRPr="001D59BA">
        <w:rPr>
          <w:rFonts w:ascii="Times New Roman" w:hAnsi="Times New Roman" w:cs="Times New Roman"/>
          <w:sz w:val="28"/>
          <w:szCs w:val="28"/>
        </w:rPr>
        <w:t xml:space="preserve">Участковым уполномоченным полиции. </w:t>
      </w:r>
    </w:p>
    <w:p w:rsidR="00E244E8" w:rsidRDefault="00E244E8" w:rsidP="00E244E8">
      <w:pPr>
        <w:pStyle w:val="ConsPlusNormal"/>
        <w:ind w:firstLine="540"/>
        <w:jc w:val="both"/>
        <w:rPr>
          <w:rFonts w:ascii="Times New Roman" w:hAnsi="Times New Roman" w:cs="Times New Roman"/>
          <w:sz w:val="28"/>
          <w:szCs w:val="28"/>
        </w:rPr>
      </w:pPr>
    </w:p>
    <w:p w:rsidR="00E244E8" w:rsidRDefault="00E244E8" w:rsidP="001D59BA">
      <w:pPr>
        <w:pStyle w:val="ConsPlusNormal"/>
        <w:jc w:val="both"/>
        <w:rPr>
          <w:rFonts w:ascii="Times New Roman" w:hAnsi="Times New Roman" w:cs="Times New Roman"/>
          <w:sz w:val="28"/>
          <w:szCs w:val="28"/>
        </w:rPr>
      </w:pPr>
    </w:p>
    <w:p w:rsidR="00E244E8" w:rsidRDefault="00E244E8" w:rsidP="001D59BA">
      <w:pPr>
        <w:pStyle w:val="ConsPlusNormal"/>
        <w:jc w:val="both"/>
        <w:rPr>
          <w:rFonts w:ascii="Times New Roman" w:hAnsi="Times New Roman" w:cs="Times New Roman"/>
          <w:sz w:val="28"/>
          <w:szCs w:val="28"/>
        </w:rPr>
      </w:pPr>
    </w:p>
    <w:p w:rsidR="00E244E8" w:rsidRDefault="00E244E8" w:rsidP="001D59BA">
      <w:pPr>
        <w:pStyle w:val="ConsPlusNormal"/>
        <w:jc w:val="both"/>
        <w:rPr>
          <w:rFonts w:ascii="Times New Roman" w:hAnsi="Times New Roman" w:cs="Times New Roman"/>
          <w:sz w:val="28"/>
          <w:szCs w:val="28"/>
        </w:rPr>
      </w:pPr>
    </w:p>
    <w:p w:rsidR="00E244E8" w:rsidRDefault="00E244E8" w:rsidP="001D59BA">
      <w:pPr>
        <w:pStyle w:val="ConsPlusNormal"/>
        <w:jc w:val="both"/>
        <w:rPr>
          <w:rFonts w:ascii="Times New Roman" w:hAnsi="Times New Roman" w:cs="Times New Roman"/>
          <w:sz w:val="28"/>
          <w:szCs w:val="28"/>
        </w:rPr>
      </w:pPr>
    </w:p>
    <w:p w:rsidR="00E244E8" w:rsidRDefault="00E244E8" w:rsidP="001D59BA">
      <w:pPr>
        <w:pStyle w:val="ConsPlusNormal"/>
        <w:jc w:val="both"/>
        <w:rPr>
          <w:rFonts w:ascii="Times New Roman" w:hAnsi="Times New Roman" w:cs="Times New Roman"/>
          <w:sz w:val="28"/>
          <w:szCs w:val="28"/>
        </w:rPr>
      </w:pPr>
    </w:p>
    <w:p w:rsidR="00E244E8" w:rsidRDefault="00E244E8" w:rsidP="001D59BA">
      <w:pPr>
        <w:pStyle w:val="ConsPlusNormal"/>
        <w:jc w:val="both"/>
        <w:rPr>
          <w:rFonts w:ascii="Times New Roman" w:hAnsi="Times New Roman" w:cs="Times New Roman"/>
          <w:sz w:val="28"/>
          <w:szCs w:val="28"/>
        </w:rPr>
      </w:pPr>
    </w:p>
    <w:p w:rsidR="00E244E8" w:rsidRDefault="00E244E8" w:rsidP="001D59BA">
      <w:pPr>
        <w:pStyle w:val="ConsPlusNormal"/>
        <w:jc w:val="both"/>
        <w:rPr>
          <w:rFonts w:ascii="Times New Roman" w:hAnsi="Times New Roman" w:cs="Times New Roman"/>
          <w:sz w:val="28"/>
          <w:szCs w:val="28"/>
        </w:rPr>
      </w:pPr>
    </w:p>
    <w:p w:rsidR="00E244E8" w:rsidRDefault="00E244E8" w:rsidP="001D59BA">
      <w:pPr>
        <w:pStyle w:val="ConsPlusNormal"/>
        <w:jc w:val="both"/>
        <w:rPr>
          <w:rFonts w:ascii="Times New Roman" w:hAnsi="Times New Roman" w:cs="Times New Roman"/>
          <w:sz w:val="28"/>
          <w:szCs w:val="28"/>
        </w:rPr>
      </w:pPr>
    </w:p>
    <w:p w:rsidR="00E244E8" w:rsidRDefault="00E244E8" w:rsidP="001D59BA">
      <w:pPr>
        <w:pStyle w:val="ConsPlusNormal"/>
        <w:jc w:val="both"/>
        <w:rPr>
          <w:rFonts w:ascii="Times New Roman" w:hAnsi="Times New Roman" w:cs="Times New Roman"/>
          <w:sz w:val="28"/>
          <w:szCs w:val="28"/>
        </w:rPr>
      </w:pPr>
    </w:p>
    <w:p w:rsidR="00E244E8" w:rsidRDefault="00E244E8" w:rsidP="001D59BA">
      <w:pPr>
        <w:pStyle w:val="ConsPlusNormal"/>
        <w:jc w:val="both"/>
        <w:rPr>
          <w:rFonts w:ascii="Times New Roman" w:hAnsi="Times New Roman" w:cs="Times New Roman"/>
          <w:sz w:val="28"/>
          <w:szCs w:val="28"/>
        </w:rPr>
      </w:pPr>
    </w:p>
    <w:p w:rsidR="00E244E8" w:rsidRDefault="00E244E8" w:rsidP="001D59BA">
      <w:pPr>
        <w:pStyle w:val="ConsPlusNormal"/>
        <w:jc w:val="both"/>
        <w:rPr>
          <w:rFonts w:ascii="Times New Roman" w:hAnsi="Times New Roman" w:cs="Times New Roman"/>
          <w:sz w:val="28"/>
          <w:szCs w:val="28"/>
        </w:rPr>
      </w:pPr>
    </w:p>
    <w:p w:rsidR="00E244E8" w:rsidRDefault="00E244E8" w:rsidP="001D59BA">
      <w:pPr>
        <w:pStyle w:val="ConsPlusNormal"/>
        <w:jc w:val="both"/>
        <w:rPr>
          <w:rFonts w:ascii="Times New Roman" w:hAnsi="Times New Roman" w:cs="Times New Roman"/>
          <w:sz w:val="28"/>
          <w:szCs w:val="28"/>
        </w:rPr>
      </w:pPr>
    </w:p>
    <w:p w:rsidR="00E244E8" w:rsidRDefault="00E244E8" w:rsidP="001D59BA">
      <w:pPr>
        <w:pStyle w:val="ConsPlusNormal"/>
        <w:jc w:val="both"/>
        <w:rPr>
          <w:rFonts w:ascii="Times New Roman" w:hAnsi="Times New Roman" w:cs="Times New Roman"/>
          <w:sz w:val="28"/>
          <w:szCs w:val="28"/>
        </w:rPr>
      </w:pPr>
    </w:p>
    <w:p w:rsidR="00E244E8" w:rsidRPr="003A714B" w:rsidRDefault="00E244E8" w:rsidP="001D59BA">
      <w:pPr>
        <w:pStyle w:val="ConsPlusNormal"/>
        <w:jc w:val="both"/>
        <w:rPr>
          <w:rFonts w:ascii="Times New Roman" w:hAnsi="Times New Roman" w:cs="Times New Roman"/>
          <w:sz w:val="28"/>
          <w:szCs w:val="28"/>
        </w:rPr>
      </w:pPr>
    </w:p>
    <w:p w:rsidR="00656CE7" w:rsidRPr="001D59BA" w:rsidRDefault="00656CE7" w:rsidP="001D59BA">
      <w:pPr>
        <w:spacing w:after="0" w:line="240" w:lineRule="auto"/>
        <w:rPr>
          <w:rFonts w:ascii="Times New Roman" w:hAnsi="Times New Roman" w:cs="Times New Roman"/>
          <w:sz w:val="28"/>
          <w:szCs w:val="28"/>
        </w:rPr>
      </w:pPr>
    </w:p>
    <w:sectPr w:rsidR="00656CE7" w:rsidRPr="001D59BA" w:rsidSect="0066283C">
      <w:pgSz w:w="11906" w:h="16838"/>
      <w:pgMar w:top="1134"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Liberation Serif" w:hAnsi="Liberation Serif"/>
      </w:rPr>
    </w:lvl>
    <w:lvl w:ilvl="2">
      <w:start w:val="1"/>
      <w:numFmt w:val="bullet"/>
      <w:lvlText w:val=""/>
      <w:lvlJc w:val="left"/>
      <w:pPr>
        <w:ind w:left="2160" w:hanging="360"/>
      </w:pPr>
      <w:rPr>
        <w:rFonts w:ascii="Liberation Serif" w:hAnsi="Liberation Serif"/>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Liberation Serif" w:hAnsi="Liberation Serif"/>
      </w:rPr>
    </w:lvl>
    <w:lvl w:ilvl="5">
      <w:start w:val="1"/>
      <w:numFmt w:val="bullet"/>
      <w:lvlText w:val=""/>
      <w:lvlJc w:val="left"/>
      <w:pPr>
        <w:ind w:left="4320" w:hanging="360"/>
      </w:pPr>
      <w:rPr>
        <w:rFonts w:ascii="Liberation Serif" w:hAnsi="Liberation Serif"/>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Liberation Serif" w:hAnsi="Liberation Serif"/>
      </w:rPr>
    </w:lvl>
    <w:lvl w:ilvl="8">
      <w:start w:val="1"/>
      <w:numFmt w:val="bullet"/>
      <w:lvlText w:val=""/>
      <w:lvlJc w:val="left"/>
      <w:pPr>
        <w:ind w:left="6480" w:hanging="360"/>
      </w:pPr>
      <w:rPr>
        <w:rFonts w:ascii="Liberation Serif" w:hAnsi="Liberation Serif"/>
      </w:rPr>
    </w:lvl>
  </w:abstractNum>
  <w:abstractNum w:abstractNumId="1">
    <w:nsid w:val="00000003"/>
    <w:multiLevelType w:val="multilevel"/>
    <w:tmpl w:val="00000003"/>
    <w:lvl w:ilvl="0">
      <w:start w:val="1"/>
      <w:numFmt w:val="bullet"/>
      <w:lvlText w:val=""/>
      <w:lvlJc w:val="left"/>
      <w:pPr>
        <w:ind w:left="360" w:hanging="360"/>
      </w:pPr>
      <w:rPr>
        <w:rFonts w:ascii="Symbol" w:hAnsi="Symbol"/>
      </w:rPr>
    </w:lvl>
    <w:lvl w:ilvl="1">
      <w:start w:val="1"/>
      <w:numFmt w:val="bullet"/>
      <w:lvlText w:val="o"/>
      <w:lvlJc w:val="left"/>
      <w:pPr>
        <w:ind w:left="1080" w:hanging="360"/>
      </w:pPr>
      <w:rPr>
        <w:rFonts w:ascii="Liberation Serif" w:hAnsi="Liberation Serif"/>
      </w:rPr>
    </w:lvl>
    <w:lvl w:ilvl="2">
      <w:start w:val="1"/>
      <w:numFmt w:val="bullet"/>
      <w:lvlText w:val=""/>
      <w:lvlJc w:val="left"/>
      <w:pPr>
        <w:ind w:left="1800" w:hanging="360"/>
      </w:pPr>
      <w:rPr>
        <w:rFonts w:ascii="Liberation Serif" w:hAnsi="Liberation Serif"/>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Liberation Serif" w:hAnsi="Liberation Serif"/>
      </w:rPr>
    </w:lvl>
    <w:lvl w:ilvl="5">
      <w:start w:val="1"/>
      <w:numFmt w:val="bullet"/>
      <w:lvlText w:val=""/>
      <w:lvlJc w:val="left"/>
      <w:pPr>
        <w:ind w:left="3960" w:hanging="360"/>
      </w:pPr>
      <w:rPr>
        <w:rFonts w:ascii="Liberation Serif" w:hAnsi="Liberation Serif"/>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Liberation Serif" w:hAnsi="Liberation Serif"/>
      </w:rPr>
    </w:lvl>
    <w:lvl w:ilvl="8">
      <w:start w:val="1"/>
      <w:numFmt w:val="bullet"/>
      <w:lvlText w:val=""/>
      <w:lvlJc w:val="left"/>
      <w:pPr>
        <w:ind w:left="6120" w:hanging="360"/>
      </w:pPr>
      <w:rPr>
        <w:rFonts w:ascii="Liberation Serif" w:hAnsi="Liberation Serif"/>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21966"/>
    <w:rsid w:val="00087BCA"/>
    <w:rsid w:val="000C4FE0"/>
    <w:rsid w:val="000F6AF6"/>
    <w:rsid w:val="00107274"/>
    <w:rsid w:val="00165F86"/>
    <w:rsid w:val="001B740F"/>
    <w:rsid w:val="001D59BA"/>
    <w:rsid w:val="00227BEE"/>
    <w:rsid w:val="002B0DB7"/>
    <w:rsid w:val="00336D51"/>
    <w:rsid w:val="003A01E7"/>
    <w:rsid w:val="003A714B"/>
    <w:rsid w:val="003C2F0F"/>
    <w:rsid w:val="0042768C"/>
    <w:rsid w:val="004B3EAB"/>
    <w:rsid w:val="005349C8"/>
    <w:rsid w:val="005431E9"/>
    <w:rsid w:val="00563397"/>
    <w:rsid w:val="005C6D11"/>
    <w:rsid w:val="00656CE7"/>
    <w:rsid w:val="0066283C"/>
    <w:rsid w:val="006707E5"/>
    <w:rsid w:val="007343C0"/>
    <w:rsid w:val="00821966"/>
    <w:rsid w:val="008602A5"/>
    <w:rsid w:val="0087637C"/>
    <w:rsid w:val="008E146B"/>
    <w:rsid w:val="00A676F5"/>
    <w:rsid w:val="00A8042E"/>
    <w:rsid w:val="00A977D4"/>
    <w:rsid w:val="00B32EDA"/>
    <w:rsid w:val="00B96B2C"/>
    <w:rsid w:val="00C70673"/>
    <w:rsid w:val="00C85264"/>
    <w:rsid w:val="00CD6C71"/>
    <w:rsid w:val="00D11DF7"/>
    <w:rsid w:val="00D84D6F"/>
    <w:rsid w:val="00E244E8"/>
    <w:rsid w:val="00EC48AC"/>
    <w:rsid w:val="00ED74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D11"/>
    <w:pPr>
      <w:suppressAutoHyphens/>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19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2196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2196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C6D11"/>
    <w:pPr>
      <w:suppressAutoHyphens w:val="0"/>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C6D11"/>
    <w:rPr>
      <w:rFonts w:ascii="Tahoma" w:hAnsi="Tahoma" w:cs="Tahoma"/>
      <w:sz w:val="16"/>
      <w:szCs w:val="16"/>
    </w:rPr>
  </w:style>
  <w:style w:type="paragraph" w:customStyle="1" w:styleId="a5">
    <w:name w:val="Содержимое врезки"/>
    <w:basedOn w:val="a"/>
    <w:qFormat/>
    <w:rsid w:val="005C6D11"/>
  </w:style>
  <w:style w:type="paragraph" w:customStyle="1" w:styleId="formattext">
    <w:name w:val="formattext"/>
    <w:basedOn w:val="a"/>
    <w:uiPriority w:val="99"/>
    <w:rsid w:val="00B32EDA"/>
    <w:pPr>
      <w:autoSpaceDE w:val="0"/>
      <w:autoSpaceDN w:val="0"/>
      <w:adjustRightInd w:val="0"/>
      <w:spacing w:before="100" w:beforeAutospacing="1" w:after="100" w:afterAutospacing="1" w:line="240" w:lineRule="auto"/>
    </w:pPr>
    <w:rPr>
      <w:rFonts w:ascii="Times New Roman" w:eastAsia="Times New Roman" w:hAnsi="Times New Roman" w:cs="Liberation Serif"/>
      <w:kern w:val="2"/>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D11"/>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19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2196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21966"/>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C6D11"/>
    <w:pPr>
      <w:suppressAutoHyphens w:val="0"/>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C6D11"/>
    <w:rPr>
      <w:rFonts w:ascii="Tahoma" w:hAnsi="Tahoma" w:cs="Tahoma"/>
      <w:sz w:val="16"/>
      <w:szCs w:val="16"/>
    </w:rPr>
  </w:style>
  <w:style w:type="paragraph" w:customStyle="1" w:styleId="a5">
    <w:name w:val="Содержимое врезки"/>
    <w:basedOn w:val="a"/>
    <w:qFormat/>
    <w:rsid w:val="005C6D11"/>
  </w:style>
  <w:style w:type="paragraph" w:customStyle="1" w:styleId="formattext">
    <w:name w:val="formattext"/>
    <w:basedOn w:val="a"/>
    <w:uiPriority w:val="99"/>
    <w:rsid w:val="00B32EDA"/>
    <w:pPr>
      <w:autoSpaceDE w:val="0"/>
      <w:autoSpaceDN w:val="0"/>
      <w:adjustRightInd w:val="0"/>
      <w:spacing w:before="100" w:beforeAutospacing="1" w:after="100" w:afterAutospacing="1" w:line="240" w:lineRule="auto"/>
    </w:pPr>
    <w:rPr>
      <w:rFonts w:ascii="Times New Roman" w:eastAsia="Times New Roman" w:hAnsi="Times New Roman" w:cs="Liberation Serif"/>
      <w:kern w:val="2"/>
      <w:sz w:val="24"/>
      <w:szCs w:val="24"/>
      <w:lang w:eastAsia="ru-RU"/>
    </w:rPr>
  </w:style>
</w:styles>
</file>

<file path=word/webSettings.xml><?xml version="1.0" encoding="utf-8"?>
<w:webSettings xmlns:r="http://schemas.openxmlformats.org/officeDocument/2006/relationships" xmlns:w="http://schemas.openxmlformats.org/wordprocessingml/2006/main">
  <w:divs>
    <w:div w:id="101195175">
      <w:bodyDiv w:val="1"/>
      <w:marLeft w:val="0"/>
      <w:marRight w:val="0"/>
      <w:marTop w:val="0"/>
      <w:marBottom w:val="0"/>
      <w:divBdr>
        <w:top w:val="none" w:sz="0" w:space="0" w:color="auto"/>
        <w:left w:val="none" w:sz="0" w:space="0" w:color="auto"/>
        <w:bottom w:val="none" w:sz="0" w:space="0" w:color="auto"/>
        <w:right w:val="none" w:sz="0" w:space="0" w:color="auto"/>
      </w:divBdr>
    </w:div>
    <w:div w:id="114616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5846C93A4E77B772FB96CF8414FB66CBDC45DD05E3CDDE43248D196D788E37D76E78FC10FBD2490472CA3BF4DjFE8C" TargetMode="External"/><Relationship Id="rId13" Type="http://schemas.openxmlformats.org/officeDocument/2006/relationships/hyperlink" Target="consultantplus://offline/ref=85846C93A4E77B772FB96CF8414FB66CBBC45FD25F30DDE43248D196D788E37D64E7D7CD0EB93C924739F5EE0BAFE2EF544E4755628AD5C3j1EBC"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5846C93A4E77B772FB96CF8414FB66CBBC45ADA5D3ADDE43248D196D788E37D64E7D7CD0EB93B944739F5EE0BAFE2EF544E4755628AD5C3j1EBC" TargetMode="External"/><Relationship Id="rId12" Type="http://schemas.openxmlformats.org/officeDocument/2006/relationships/hyperlink" Target="consultantplus://offline/ref=85846C93A4E77B772FB96CF8414FB66CBBC45FD25F30DDE43248D196D788E37D76E78FC10FBD2490472CA3BF4DjFE8C" TargetMode="External"/><Relationship Id="rId17" Type="http://schemas.openxmlformats.org/officeDocument/2006/relationships/hyperlink" Target="consultantplus://offline/ref=85846C93A4E77B772FB972F55723E863BFCF01DF5F3ED3B6681AD7C188D8E52824A7D1984DFD37914432A3B74CF1BBBF14054A577896D5C207DE7CF1j8EAC" TargetMode="External"/><Relationship Id="rId2" Type="http://schemas.openxmlformats.org/officeDocument/2006/relationships/styles" Target="styles.xml"/><Relationship Id="rId16" Type="http://schemas.openxmlformats.org/officeDocument/2006/relationships/hyperlink" Target="consultantplus://offline/ref=85846C93A4E77B772FB96CF8414FB66CBBC45FD25F30DDE43248D196D788E37D64E7D7CD0EB93F984C39F5EE0BAFE2EF544E4755628AD5C3j1EBC" TargetMode="Externa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hyperlink" Target="consultantplus://offline/ref=85846C93A4E77B772FB96CF8414FB66CBBC45FD25F30DDE43248D196D788E37D76E78FC10FBD2490472CA3BF4DjFE8C" TargetMode="External"/><Relationship Id="rId11" Type="http://schemas.openxmlformats.org/officeDocument/2006/relationships/hyperlink" Target="consultantplus://offline/ref=85846C93A4E77B772FB96CF8414FB66CBCC55DDB5F3BDDE43248D196D788E37D76E78FC10FBD2490472CA3BF4DjFE8C" TargetMode="External"/><Relationship Id="rId5" Type="http://schemas.openxmlformats.org/officeDocument/2006/relationships/image" Target="media/image1.png"/><Relationship Id="rId15" Type="http://schemas.openxmlformats.org/officeDocument/2006/relationships/hyperlink" Target="consultantplus://offline/ref=85846C93A4E77B772FB96CF8414FB66CBBC45FD25F30DDE43248D196D788E37D64E7D7CD0EB93C944639F5EE0BAFE2EF544E4755628AD5C3j1EBC" TargetMode="External"/><Relationship Id="rId10" Type="http://schemas.openxmlformats.org/officeDocument/2006/relationships/hyperlink" Target="consultantplus://offline/ref=85846C93A4E77B772FB96CF8414FB66CBDC45DD05E3CDDE43248D196D788E37D64E7D7CD0EB93A904139F5EE0BAFE2EF544E4755628AD5C3j1EBC"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85846C93A4E77B772FB972F55723E863BFCF01DF5F3CD3B5661CD7C188D8E52824A7D1985FFD6F9D4536BFBF4CE4EDEE52j5E2C" TargetMode="External"/><Relationship Id="rId14" Type="http://schemas.openxmlformats.org/officeDocument/2006/relationships/hyperlink" Target="consultantplus://offline/ref=85846C93A4E77B772FB96CF8414FB66CBCC25CDA563DDDE43248D196D788E37D64E7D7CD0EB93A904D39F5EE0BAFE2EF544E4755628AD5C3j1E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TotalTime>
  <Pages>1</Pages>
  <Words>4136</Words>
  <Characters>23577</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RoseychukEV</dc:creator>
  <cp:lastModifiedBy>TishinaGP</cp:lastModifiedBy>
  <cp:revision>18</cp:revision>
  <cp:lastPrinted>2022-03-25T00:25:00Z</cp:lastPrinted>
  <dcterms:created xsi:type="dcterms:W3CDTF">2022-03-14T02:12:00Z</dcterms:created>
  <dcterms:modified xsi:type="dcterms:W3CDTF">2022-03-25T00:27:00Z</dcterms:modified>
</cp:coreProperties>
</file>