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023C" w14:textId="77777777" w:rsidR="00B7755C" w:rsidRDefault="00B7755C" w:rsidP="00B7755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округа                   Приморского края</w:t>
      </w:r>
    </w:p>
    <w:p w14:paraId="2286A711" w14:textId="77777777" w:rsidR="00B7755C" w:rsidRDefault="00B7755C" w:rsidP="00B7755C">
      <w:pPr>
        <w:ind w:left="5103"/>
        <w:jc w:val="right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22C406E7" w14:textId="77777777" w:rsidR="00B7755C" w:rsidRDefault="00B7755C" w:rsidP="00B7755C">
      <w:pPr>
        <w:ind w:left="5103"/>
        <w:jc w:val="right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Анучинского </w:t>
      </w:r>
    </w:p>
    <w:p w14:paraId="55498995" w14:textId="77777777" w:rsidR="00B7755C" w:rsidRDefault="00B7755C" w:rsidP="00B7755C">
      <w:pPr>
        <w:ind w:left="5103"/>
        <w:jc w:val="right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округа </w:t>
      </w:r>
    </w:p>
    <w:p w14:paraId="013005C7" w14:textId="77777777" w:rsidR="00B7755C" w:rsidRDefault="00B7755C" w:rsidP="00B7755C">
      <w:pPr>
        <w:ind w:left="5103"/>
        <w:jc w:val="right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Понуровский</w:t>
      </w:r>
    </w:p>
    <w:p w14:paraId="2A5A654E" w14:textId="1096ED98" w:rsidR="00B7755C" w:rsidRPr="009F631B" w:rsidRDefault="00B7755C" w:rsidP="00B7755C">
      <w:pPr>
        <w:ind w:left="4248" w:firstLine="708"/>
        <w:jc w:val="right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>
        <w:rPr>
          <w:rFonts w:eastAsia="Times New Roman"/>
          <w:lang w:val="ru-RU" w:eastAsia="ru-RU"/>
        </w:rPr>
        <w:t xml:space="preserve"> </w:t>
      </w:r>
      <w:r w:rsidR="0079692B">
        <w:rPr>
          <w:rFonts w:eastAsia="Times New Roman"/>
          <w:lang w:val="ru-RU" w:eastAsia="ru-RU"/>
        </w:rPr>
        <w:t>15</w:t>
      </w:r>
      <w:r>
        <w:rPr>
          <w:rFonts w:eastAsia="Times New Roman"/>
          <w:lang w:val="ru-RU" w:eastAsia="ru-RU"/>
        </w:rPr>
        <w:t xml:space="preserve"> » </w:t>
      </w:r>
      <w:r w:rsidR="0079692B">
        <w:rPr>
          <w:rFonts w:eastAsia="Times New Roman"/>
          <w:lang w:val="ru-RU" w:eastAsia="ru-RU"/>
        </w:rPr>
        <w:t>мая</w:t>
      </w:r>
      <w:r>
        <w:rPr>
          <w:rFonts w:eastAsia="Times New Roman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="003462D4">
        <w:rPr>
          <w:rFonts w:eastAsia="Times New Roman"/>
          <w:sz w:val="28"/>
          <w:szCs w:val="28"/>
          <w:lang w:val="ru-RU" w:eastAsia="ru-RU"/>
        </w:rPr>
        <w:t>4</w:t>
      </w:r>
    </w:p>
    <w:p w14:paraId="5E2002F9" w14:textId="75637770" w:rsidR="0096742E" w:rsidRDefault="0096742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03EA00D2" w14:textId="432E38F4" w:rsidR="00B7755C" w:rsidRDefault="00B7755C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0AFA4AA1" w14:textId="77777777" w:rsidR="00096CB0" w:rsidRDefault="00096CB0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ИЗВЕЩЕНИЕ</w:t>
      </w:r>
    </w:p>
    <w:p w14:paraId="79DF7913" w14:textId="0F1E3A31" w:rsidR="0096742E" w:rsidRDefault="00785BEA" w:rsidP="003462D4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</w:t>
      </w:r>
      <w:r w:rsidRPr="00E21646">
        <w:rPr>
          <w:rFonts w:eastAsia="Times New Roman"/>
          <w:b/>
          <w:sz w:val="28"/>
          <w:szCs w:val="28"/>
          <w:lang w:val="ru-RU" w:eastAsia="ru-RU"/>
        </w:rPr>
        <w:t xml:space="preserve">муниципального имущества </w:t>
      </w:r>
      <w:r w:rsidR="003462D4" w:rsidRPr="00E21646">
        <w:rPr>
          <w:b/>
          <w:sz w:val="28"/>
          <w:lang w:val="ru-RU"/>
        </w:rPr>
        <w:t xml:space="preserve">нежилого здания столовой, площадью - 179,8 кв.м. кадастровый номер здания: 25:01:260001:505, расположенного по адресу: Приморский край, Анучинский район, с. </w:t>
      </w:r>
      <w:proofErr w:type="spellStart"/>
      <w:r w:rsidR="003462D4" w:rsidRPr="00E21646">
        <w:rPr>
          <w:b/>
          <w:sz w:val="28"/>
          <w:lang w:val="ru-RU"/>
        </w:rPr>
        <w:t>Староварваровка</w:t>
      </w:r>
      <w:proofErr w:type="spellEnd"/>
      <w:r w:rsidR="003462D4" w:rsidRPr="00E21646">
        <w:rPr>
          <w:b/>
          <w:sz w:val="28"/>
          <w:lang w:val="ru-RU"/>
        </w:rPr>
        <w:t xml:space="preserve">,                          ул. Луговая д.22а и земельного участка с кадастровым номером: </w:t>
      </w:r>
      <w:r w:rsidR="003462D4" w:rsidRPr="00E21646">
        <w:rPr>
          <w:rFonts w:eastAsia="TimesNewRomanPSMT"/>
          <w:b/>
          <w:sz w:val="28"/>
          <w:lang w:val="ru-RU" w:eastAsia="ru-RU"/>
        </w:rPr>
        <w:t>25:01:260001:1046</w:t>
      </w:r>
      <w:r w:rsidR="003462D4" w:rsidRPr="00E21646">
        <w:rPr>
          <w:b/>
          <w:sz w:val="28"/>
          <w:lang w:val="ru-RU"/>
        </w:rPr>
        <w:t>, площадью 764 кв. м,</w:t>
      </w:r>
      <w:r w:rsidR="003462D4" w:rsidRPr="00E21646">
        <w:rPr>
          <w:rFonts w:eastAsia="TimesNewRomanPSMT"/>
          <w:b/>
          <w:sz w:val="28"/>
          <w:lang w:val="ru-RU" w:eastAsia="ru-RU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юго-восток. Почтовый адрес ориентира: Приморский край, Анучинский район, с. </w:t>
      </w:r>
      <w:proofErr w:type="spellStart"/>
      <w:proofErr w:type="gramStart"/>
      <w:r w:rsidR="003462D4" w:rsidRPr="00E21646">
        <w:rPr>
          <w:rFonts w:eastAsia="TimesNewRomanPSMT"/>
          <w:b/>
          <w:sz w:val="28"/>
          <w:lang w:val="ru-RU" w:eastAsia="ru-RU"/>
        </w:rPr>
        <w:t>Староварваровка</w:t>
      </w:r>
      <w:proofErr w:type="spellEnd"/>
      <w:r w:rsidR="003462D4" w:rsidRPr="00E21646">
        <w:rPr>
          <w:rFonts w:eastAsia="TimesNewRomanPSMT"/>
          <w:b/>
          <w:sz w:val="28"/>
          <w:lang w:val="ru-RU" w:eastAsia="ru-RU"/>
        </w:rPr>
        <w:t xml:space="preserve">, </w:t>
      </w:r>
      <w:r w:rsidR="006B72CE">
        <w:rPr>
          <w:rFonts w:eastAsia="TimesNewRomanPSMT"/>
          <w:b/>
          <w:sz w:val="28"/>
          <w:lang w:val="ru-RU" w:eastAsia="ru-RU"/>
        </w:rPr>
        <w:t xml:space="preserve">  </w:t>
      </w:r>
      <w:proofErr w:type="gramEnd"/>
      <w:r w:rsidR="006B72CE">
        <w:rPr>
          <w:rFonts w:eastAsia="TimesNewRomanPSMT"/>
          <w:b/>
          <w:sz w:val="28"/>
          <w:lang w:val="ru-RU" w:eastAsia="ru-RU"/>
        </w:rPr>
        <w:t xml:space="preserve">                          </w:t>
      </w:r>
      <w:r w:rsidR="003462D4" w:rsidRPr="00E21646">
        <w:rPr>
          <w:rFonts w:eastAsia="TimesNewRomanPSMT"/>
          <w:b/>
          <w:sz w:val="28"/>
          <w:lang w:val="ru-RU" w:eastAsia="ru-RU"/>
        </w:rPr>
        <w:t xml:space="preserve"> ул. Центральная, д.27</w:t>
      </w:r>
    </w:p>
    <w:p w14:paraId="0D34CB8F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D71F7F4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96742E" w14:paraId="65229647" w14:textId="77777777">
        <w:tc>
          <w:tcPr>
            <w:tcW w:w="4001" w:type="dxa"/>
            <w:shd w:val="clear" w:color="auto" w:fill="auto"/>
          </w:tcPr>
          <w:p w14:paraId="58421EA9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7B9F1D1F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22D2566" w14:textId="64D6EF76" w:rsidR="000754AB" w:rsidRPr="000754AB" w:rsidRDefault="006856DA">
            <w:pPr>
              <w:spacing w:line="264" w:lineRule="auto"/>
              <w:ind w:right="57"/>
              <w:jc w:val="both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22</w:t>
            </w:r>
            <w:r w:rsidR="006B72CE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мая 2024</w:t>
            </w:r>
          </w:p>
        </w:tc>
        <w:tc>
          <w:tcPr>
            <w:tcW w:w="738" w:type="dxa"/>
            <w:shd w:val="clear" w:color="auto" w:fill="auto"/>
          </w:tcPr>
          <w:p w14:paraId="39008CB4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96742E" w14:paraId="5F3C7AC8" w14:textId="77777777">
        <w:tc>
          <w:tcPr>
            <w:tcW w:w="4001" w:type="dxa"/>
            <w:shd w:val="clear" w:color="auto" w:fill="auto"/>
          </w:tcPr>
          <w:p w14:paraId="7AEC072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4BDBF39B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501D6C3B" w14:textId="39C042EE" w:rsidR="0076463D" w:rsidRPr="0076463D" w:rsidRDefault="006856DA" w:rsidP="006B72CE">
            <w:pPr>
              <w:tabs>
                <w:tab w:val="left" w:pos="2703"/>
              </w:tabs>
              <w:spacing w:line="264" w:lineRule="auto"/>
              <w:ind w:right="57"/>
              <w:jc w:val="both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23</w:t>
            </w:r>
            <w:r w:rsidR="006B72CE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июня 2024</w:t>
            </w:r>
          </w:p>
        </w:tc>
        <w:tc>
          <w:tcPr>
            <w:tcW w:w="738" w:type="dxa"/>
            <w:shd w:val="clear" w:color="auto" w:fill="auto"/>
          </w:tcPr>
          <w:p w14:paraId="13CDF4FE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7E6F63FD" w14:textId="77777777">
        <w:tc>
          <w:tcPr>
            <w:tcW w:w="4001" w:type="dxa"/>
            <w:shd w:val="clear" w:color="auto" w:fill="auto"/>
          </w:tcPr>
          <w:p w14:paraId="2E3F2193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46F7D2DA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C60D5DB" w14:textId="1934C182" w:rsidR="00BB1119" w:rsidRPr="00BB1119" w:rsidRDefault="006856DA" w:rsidP="006B72CE">
            <w:pPr>
              <w:tabs>
                <w:tab w:val="left" w:pos="2744"/>
              </w:tabs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24</w:t>
            </w:r>
            <w:r w:rsidR="006B72CE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июня 2024</w:t>
            </w:r>
          </w:p>
        </w:tc>
        <w:tc>
          <w:tcPr>
            <w:tcW w:w="738" w:type="dxa"/>
            <w:shd w:val="clear" w:color="auto" w:fill="auto"/>
          </w:tcPr>
          <w:p w14:paraId="19F8F22D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0523B85A" w14:textId="77777777">
        <w:tc>
          <w:tcPr>
            <w:tcW w:w="4001" w:type="dxa"/>
            <w:shd w:val="clear" w:color="auto" w:fill="auto"/>
          </w:tcPr>
          <w:p w14:paraId="125BD13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677682B2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880E4B1" w14:textId="51EB777A" w:rsidR="00BB1119" w:rsidRPr="00BB1119" w:rsidRDefault="006B72C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/>
              </w:rPr>
              <w:t>2</w:t>
            </w:r>
            <w:r w:rsidR="006856DA">
              <w:rPr>
                <w:rFonts w:ascii="Calibri" w:eastAsia="Calibri" w:hAnsi="Calibri"/>
                <w:sz w:val="28"/>
                <w:szCs w:val="28"/>
              </w:rPr>
              <w:t>7</w:t>
            </w:r>
            <w:r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июня 2024</w:t>
            </w:r>
          </w:p>
        </w:tc>
        <w:tc>
          <w:tcPr>
            <w:tcW w:w="738" w:type="dxa"/>
            <w:shd w:val="clear" w:color="auto" w:fill="auto"/>
          </w:tcPr>
          <w:p w14:paraId="13D24813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41E4D3E0" w14:textId="77777777" w:rsidR="00E81983" w:rsidRDefault="00E81983">
      <w:pPr>
        <w:spacing w:line="264" w:lineRule="auto"/>
        <w:ind w:right="57" w:firstLine="720"/>
        <w:jc w:val="both"/>
      </w:pPr>
    </w:p>
    <w:p w14:paraId="76842DD3" w14:textId="77777777" w:rsidR="00E81983" w:rsidRDefault="00E81983">
      <w:pPr>
        <w:spacing w:line="264" w:lineRule="auto"/>
        <w:ind w:right="57" w:firstLine="720"/>
        <w:jc w:val="both"/>
      </w:pPr>
    </w:p>
    <w:p w14:paraId="4E61C60C" w14:textId="77777777" w:rsidR="00E81983" w:rsidRDefault="00E81983">
      <w:pPr>
        <w:spacing w:line="264" w:lineRule="auto"/>
        <w:ind w:right="57" w:firstLine="720"/>
        <w:jc w:val="both"/>
      </w:pPr>
    </w:p>
    <w:p w14:paraId="0E5C6CF4" w14:textId="77777777" w:rsidR="00E81983" w:rsidRDefault="00E81983">
      <w:pPr>
        <w:spacing w:line="264" w:lineRule="auto"/>
        <w:ind w:right="57" w:firstLine="720"/>
        <w:jc w:val="both"/>
      </w:pPr>
    </w:p>
    <w:p w14:paraId="659A8B31" w14:textId="77777777" w:rsidR="00E81983" w:rsidRDefault="00E81983">
      <w:pPr>
        <w:spacing w:line="264" w:lineRule="auto"/>
        <w:ind w:right="57" w:firstLine="720"/>
        <w:jc w:val="both"/>
      </w:pPr>
    </w:p>
    <w:p w14:paraId="4664180E" w14:textId="2FED8A68" w:rsidR="0096742E" w:rsidRDefault="00E81983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lang w:val="ru-RU"/>
        </w:rPr>
        <w:t>Согласовано: правовой отдел ____________</w:t>
      </w:r>
      <w:r w:rsidR="00785BEA" w:rsidRPr="00E81983">
        <w:rPr>
          <w:lang w:val="ru-RU"/>
        </w:rPr>
        <w:br w:type="page"/>
      </w:r>
    </w:p>
    <w:p w14:paraId="08FBB63E" w14:textId="77777777" w:rsidR="0096742E" w:rsidRDefault="00785BEA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3B8B243E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63FA2F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0FFB08D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2C8F3DE8" w14:textId="77777777" w:rsidR="0096742E" w:rsidRDefault="00785BEA">
      <w:pPr>
        <w:rPr>
          <w:rFonts w:eastAsia="Times New 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0E46B54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49A5A0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7213553C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6AB9C6F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4121E55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76229C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28E2D9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21BCB079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5ECAE56D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28D06DC7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5F102356" w14:textId="77777777" w:rsidR="0096742E" w:rsidRDefault="00785BEA">
      <w:pPr>
        <w:rPr>
          <w:rFonts w:asciiTheme="minorHAnsi" w:eastAsia="Times New Roman" w:hAnsiTheme="minorHAnsi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15. Вознаграждение Продавцу</w:t>
      </w:r>
    </w:p>
    <w:p w14:paraId="0928955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74F661E1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B15D9D1" w14:textId="77777777" w:rsidR="0096742E" w:rsidRDefault="0096742E">
      <w:pPr>
        <w:rPr>
          <w:rFonts w:ascii="TimesNewRoman" w:eastAsia="Times New Roman" w:hAnsi="TimesNewRoman" w:cs="TimesNewRoman"/>
          <w:lang w:val="ru-RU" w:eastAsia="ru-RU"/>
        </w:rPr>
      </w:pPr>
    </w:p>
    <w:p w14:paraId="0052021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6527EE8C" w14:textId="77777777" w:rsidR="0096742E" w:rsidRDefault="00785BEA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47F74CCC" w14:textId="049D03A0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</w:t>
      </w:r>
      <w:r w:rsidR="00E345E8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754A117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58CD68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0EB9D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0AFCE4F9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22E8D2D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58ED464A" w14:textId="705DAD5D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</w:t>
      </w:r>
      <w:r w:rsidR="00E345E8">
        <w:rPr>
          <w:lang w:val="ru-RU"/>
        </w:rPr>
        <w:t>округа</w:t>
      </w:r>
      <w:r w:rsidR="00C44B03">
        <w:rPr>
          <w:lang w:val="ru-RU"/>
        </w:rPr>
        <w:t xml:space="preserve"> Приморского края</w:t>
      </w:r>
      <w:r>
        <w:rPr>
          <w:lang w:val="ru-RU"/>
        </w:rPr>
        <w:t xml:space="preserve"> </w:t>
      </w:r>
      <w:r w:rsidRPr="00D33539">
        <w:rPr>
          <w:kern w:val="2"/>
          <w:lang w:val="ru-RU"/>
        </w:rPr>
        <w:t>ОГРН</w:t>
      </w:r>
      <w:r w:rsidRPr="00D33539">
        <w:rPr>
          <w:lang w:val="ru-RU"/>
        </w:rPr>
        <w:t xml:space="preserve"> </w:t>
      </w:r>
      <w:r w:rsidR="00D33539" w:rsidRPr="00D33539">
        <w:rPr>
          <w:lang w:val="ru-RU"/>
        </w:rPr>
        <w:t>1202500020117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Анучинский район, с. Анучино, ул. Лазо,6</w:t>
      </w:r>
      <w:r w:rsidR="00E345E8">
        <w:rPr>
          <w:rFonts w:eastAsia="Times New Roman"/>
          <w:lang w:val="ru-RU" w:eastAsia="ru-RU"/>
        </w:rPr>
        <w:t>, офис 20</w:t>
      </w:r>
    </w:p>
    <w:p w14:paraId="21AE69F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B23DD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69F48CB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 w14:paraId="65C79BA0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5AA4415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6002B63D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63162F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5285C0C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58601472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</w:t>
      </w:r>
      <w:r>
        <w:rPr>
          <w:rFonts w:eastAsia="Times New Roman"/>
          <w:lang w:val="ru-RU" w:eastAsia="ru-RU"/>
        </w:rPr>
        <w:lastRenderedPageBreak/>
        <w:t>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8FD3C5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5FFE6A3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53FD4C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5CD1CC4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96834D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438141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566683A7" w14:textId="77777777" w:rsidR="0096742E" w:rsidRDefault="0096742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5D56F57" w14:textId="77777777" w:rsidR="0096742E" w:rsidRDefault="00785BEA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581D35F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 w14:paraId="73AD45DC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595DFB09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5747AB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13BFED00" w14:textId="77777777" w:rsidR="0096742E" w:rsidRDefault="00785BEA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44F3C8A8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57659C96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7035123D" w14:textId="77777777" w:rsidR="0096742E" w:rsidRDefault="00785BEA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3F098FA4" w14:textId="157B02C0" w:rsidR="0096742E" w:rsidRPr="00E345E8" w:rsidRDefault="00785BEA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</w:t>
      </w:r>
      <w:r w:rsidRPr="006856DA">
        <w:rPr>
          <w:rFonts w:eastAsia="Times New Roman"/>
          <w:b/>
          <w:lang w:val="ru-RU" w:eastAsia="ru-RU"/>
        </w:rPr>
        <w:t xml:space="preserve">– </w:t>
      </w:r>
      <w:r w:rsidRPr="006856DA">
        <w:rPr>
          <w:kern w:val="2"/>
          <w:lang w:val="ru-RU"/>
        </w:rPr>
        <w:t>распоряжение администрации Анучинского муниципального</w:t>
      </w:r>
      <w:r w:rsidR="00D33539" w:rsidRPr="006856DA">
        <w:rPr>
          <w:kern w:val="2"/>
          <w:lang w:val="ru-RU"/>
        </w:rPr>
        <w:t xml:space="preserve"> округа Приморского края </w:t>
      </w:r>
      <w:r w:rsidRPr="006856DA">
        <w:rPr>
          <w:kern w:val="2"/>
          <w:lang w:val="ru-RU"/>
        </w:rPr>
        <w:t xml:space="preserve">от </w:t>
      </w:r>
      <w:r w:rsidR="0079692B">
        <w:rPr>
          <w:kern w:val="2"/>
          <w:lang w:val="ru-RU"/>
        </w:rPr>
        <w:t>15.05.2024</w:t>
      </w:r>
      <w:r w:rsidRPr="006856DA">
        <w:rPr>
          <w:kern w:val="2"/>
          <w:lang w:val="ru-RU"/>
        </w:rPr>
        <w:t xml:space="preserve"> г. №</w:t>
      </w:r>
      <w:r w:rsidR="00743B47" w:rsidRPr="006856DA">
        <w:rPr>
          <w:kern w:val="2"/>
          <w:lang w:val="ru-RU"/>
        </w:rPr>
        <w:t xml:space="preserve"> </w:t>
      </w:r>
      <w:r w:rsidR="0079692B">
        <w:rPr>
          <w:kern w:val="2"/>
          <w:lang w:val="ru-RU"/>
        </w:rPr>
        <w:t>310</w:t>
      </w:r>
      <w:r w:rsidR="00743B47" w:rsidRPr="006856DA">
        <w:rPr>
          <w:kern w:val="2"/>
          <w:lang w:val="ru-RU"/>
        </w:rPr>
        <w:t xml:space="preserve"> </w:t>
      </w:r>
      <w:r w:rsidRPr="006856DA">
        <w:rPr>
          <w:kern w:val="2"/>
          <w:lang w:val="ru-RU"/>
        </w:rPr>
        <w:t>-р</w:t>
      </w:r>
    </w:p>
    <w:p w14:paraId="6CD86C8E" w14:textId="32856690" w:rsidR="0096742E" w:rsidRDefault="00785BEA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Анучинский муниципальный </w:t>
      </w:r>
      <w:r w:rsidR="00C8124F">
        <w:rPr>
          <w:rFonts w:eastAsia="Times New Roman"/>
          <w:lang w:val="ru-RU" w:eastAsia="ru-RU"/>
        </w:rPr>
        <w:t>округ</w:t>
      </w:r>
      <w:bookmarkStart w:id="0" w:name="_GoBack"/>
      <w:bookmarkEnd w:id="0"/>
    </w:p>
    <w:p w14:paraId="45C96598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5A4B422C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1436768B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086E5CD6" w14:textId="77777777" w:rsidR="0096742E" w:rsidRPr="00E345E8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CEC22E9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5A03FBB7" w14:textId="65986AC6" w:rsidR="0096742E" w:rsidRDefault="00785BEA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 xml:space="preserve">Администрация Анучинского муниципального </w:t>
      </w:r>
      <w:r w:rsidR="00D33539">
        <w:rPr>
          <w:lang w:val="ru-RU"/>
        </w:rPr>
        <w:t xml:space="preserve">округа </w:t>
      </w:r>
      <w:r w:rsidR="00D33539" w:rsidRPr="0078409C">
        <w:rPr>
          <w:lang w:val="ru-RU"/>
        </w:rPr>
        <w:t>Приморского края</w:t>
      </w:r>
      <w:r w:rsidRPr="0078409C">
        <w:rPr>
          <w:rFonts w:eastAsia="Times New Roman"/>
          <w:bCs/>
          <w:iCs/>
          <w:lang w:val="ru-RU" w:eastAsia="ru-RU"/>
        </w:rPr>
        <w:t>.</w:t>
      </w:r>
    </w:p>
    <w:p w14:paraId="65DC88B9" w14:textId="382AED9E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>, Приморский край, Анучинский район, с. Анучино, ул. Лазо,6</w:t>
      </w:r>
      <w:r w:rsidR="00D33539">
        <w:rPr>
          <w:rFonts w:eastAsia="Times New Roman"/>
          <w:lang w:val="ru-RU" w:eastAsia="ru-RU"/>
        </w:rPr>
        <w:t>, офис 20.</w:t>
      </w:r>
    </w:p>
    <w:p w14:paraId="58761AF7" w14:textId="4D9317EB" w:rsidR="0096742E" w:rsidRPr="00C8124F" w:rsidRDefault="00785BEA">
      <w:pPr>
        <w:tabs>
          <w:tab w:val="left" w:pos="0"/>
        </w:tabs>
        <w:ind w:left="709"/>
        <w:jc w:val="both"/>
        <w:rPr>
          <w:lang w:val="ru-RU"/>
        </w:rPr>
      </w:pP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="00C8124F"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45F555F0" w14:textId="77777777" w:rsidR="0096742E" w:rsidRPr="00E345E8" w:rsidRDefault="00785BEA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6FEEBAB7" w14:textId="77777777" w:rsidR="0096742E" w:rsidRDefault="00785BEA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</w:t>
      </w:r>
      <w:r w:rsidRPr="0078409C">
        <w:rPr>
          <w:rFonts w:eastAsia="Times New Roman"/>
          <w:lang w:val="ru-RU" w:eastAsia="ru-RU"/>
        </w:rPr>
        <w:t>открытый по составу участников и по форме подачи предложений о цене имущества.</w:t>
      </w:r>
    </w:p>
    <w:p w14:paraId="347DF937" w14:textId="77777777" w:rsidR="0096742E" w:rsidRDefault="00785BEA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 w14:paraId="5FCE7AD6" w14:textId="77777777" w:rsidR="0096742E" w:rsidRDefault="00785BEA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168936D1" w14:textId="443EFC16" w:rsidR="006B72CE" w:rsidRPr="006B72CE" w:rsidRDefault="00B7755C" w:rsidP="006B72CE">
      <w:pPr>
        <w:tabs>
          <w:tab w:val="left" w:pos="851"/>
        </w:tabs>
        <w:jc w:val="both"/>
        <w:rPr>
          <w:rFonts w:eastAsia="Times New Roman"/>
          <w:i/>
          <w:lang w:val="ru-RU" w:eastAsia="ru-RU"/>
        </w:rPr>
      </w:pPr>
      <w:r w:rsidRPr="006B72CE">
        <w:rPr>
          <w:lang w:val="ru-RU"/>
        </w:rPr>
        <w:t xml:space="preserve">нежилое </w:t>
      </w:r>
      <w:r w:rsidR="006B72CE" w:rsidRPr="006B72CE">
        <w:rPr>
          <w:lang w:val="ru-RU"/>
        </w:rPr>
        <w:t>здание столовой площадью - 179,8 кв.м. кадастровый номер здания: 25:01:260001:505, расположенного по адресу: Приморский край, Анучинский район,</w:t>
      </w:r>
      <w:r w:rsidR="006B72CE">
        <w:rPr>
          <w:lang w:val="ru-RU"/>
        </w:rPr>
        <w:t xml:space="preserve">                   </w:t>
      </w:r>
      <w:r w:rsidR="006B72CE" w:rsidRPr="006B72CE">
        <w:rPr>
          <w:lang w:val="ru-RU"/>
        </w:rPr>
        <w:t xml:space="preserve"> с. </w:t>
      </w:r>
      <w:proofErr w:type="spellStart"/>
      <w:r w:rsidR="006B72CE" w:rsidRPr="006B72CE">
        <w:rPr>
          <w:lang w:val="ru-RU"/>
        </w:rPr>
        <w:t>Староварваровка</w:t>
      </w:r>
      <w:proofErr w:type="spellEnd"/>
      <w:r w:rsidR="006B72CE" w:rsidRPr="006B72CE">
        <w:rPr>
          <w:lang w:val="ru-RU"/>
        </w:rPr>
        <w:t>,</w:t>
      </w:r>
      <w:r w:rsidR="006B72CE">
        <w:rPr>
          <w:lang w:val="ru-RU"/>
        </w:rPr>
        <w:t xml:space="preserve"> </w:t>
      </w:r>
      <w:r w:rsidR="006B72CE" w:rsidRPr="006B72CE">
        <w:rPr>
          <w:lang w:val="ru-RU"/>
        </w:rPr>
        <w:t>ул. Луговая д.22а и земельн</w:t>
      </w:r>
      <w:r w:rsidR="006B72CE">
        <w:rPr>
          <w:lang w:val="ru-RU"/>
        </w:rPr>
        <w:t>ый</w:t>
      </w:r>
      <w:r w:rsidR="006B72CE" w:rsidRPr="006B72CE">
        <w:rPr>
          <w:lang w:val="ru-RU"/>
        </w:rPr>
        <w:t xml:space="preserve"> участ</w:t>
      </w:r>
      <w:r w:rsidR="006B72CE">
        <w:rPr>
          <w:lang w:val="ru-RU"/>
        </w:rPr>
        <w:t>о</w:t>
      </w:r>
      <w:r w:rsidR="006B72CE" w:rsidRPr="006B72CE">
        <w:rPr>
          <w:lang w:val="ru-RU"/>
        </w:rPr>
        <w:t xml:space="preserve">к с кадастровым номером: </w:t>
      </w:r>
      <w:r w:rsidR="006B72CE" w:rsidRPr="006B72CE">
        <w:rPr>
          <w:rFonts w:eastAsia="TimesNewRomanPSMT"/>
          <w:lang w:val="ru-RU" w:eastAsia="ru-RU"/>
        </w:rPr>
        <w:t>25:01:260001:1046</w:t>
      </w:r>
      <w:r w:rsidR="006B72CE" w:rsidRPr="006B72CE">
        <w:rPr>
          <w:lang w:val="ru-RU"/>
        </w:rPr>
        <w:t>, площадью 764 кв. м,</w:t>
      </w:r>
      <w:r w:rsidR="006B72CE" w:rsidRPr="006B72CE">
        <w:rPr>
          <w:rFonts w:eastAsia="TimesNewRomanPSMT"/>
          <w:lang w:val="ru-RU" w:eastAsia="ru-RU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юго-восток. Почтовый адрес ориентира: Приморский край, Анучинский район, с. </w:t>
      </w:r>
      <w:proofErr w:type="spellStart"/>
      <w:r w:rsidR="006B72CE" w:rsidRPr="006B72CE">
        <w:rPr>
          <w:rFonts w:eastAsia="TimesNewRomanPSMT"/>
          <w:lang w:val="ru-RU" w:eastAsia="ru-RU"/>
        </w:rPr>
        <w:t>Староварваровка</w:t>
      </w:r>
      <w:proofErr w:type="spellEnd"/>
      <w:r w:rsidR="006B72CE" w:rsidRPr="006B72CE">
        <w:rPr>
          <w:rFonts w:eastAsia="TimesNewRomanPSMT"/>
          <w:lang w:val="ru-RU" w:eastAsia="ru-RU"/>
        </w:rPr>
        <w:t>, ул. Центральная, д.27</w:t>
      </w:r>
    </w:p>
    <w:p w14:paraId="2D920135" w14:textId="2908A175" w:rsidR="00C645A3" w:rsidRDefault="00C645A3" w:rsidP="006B72CE">
      <w:pPr>
        <w:spacing w:line="259" w:lineRule="auto"/>
        <w:rPr>
          <w:rFonts w:eastAsia="Times New Roman"/>
          <w:b/>
          <w:lang w:val="ru-RU" w:eastAsia="ru-RU"/>
        </w:rPr>
      </w:pPr>
    </w:p>
    <w:p w14:paraId="64C4DB09" w14:textId="404EE41D" w:rsidR="0096742E" w:rsidRDefault="00785BEA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p w14:paraId="7135B0F5" w14:textId="5058BB11" w:rsidR="006B72CE" w:rsidRPr="006B72CE" w:rsidRDefault="006B72CE" w:rsidP="006B72CE">
      <w:pPr>
        <w:tabs>
          <w:tab w:val="left" w:pos="851"/>
        </w:tabs>
        <w:jc w:val="both"/>
        <w:rPr>
          <w:rFonts w:eastAsia="Times New Roman"/>
          <w:i/>
          <w:lang w:val="ru-RU" w:eastAsia="ru-RU"/>
        </w:rPr>
      </w:pPr>
      <w:r>
        <w:rPr>
          <w:lang w:val="ru-RU"/>
        </w:rPr>
        <w:tab/>
        <w:t>Н</w:t>
      </w:r>
      <w:r w:rsidRPr="006B72CE">
        <w:rPr>
          <w:lang w:val="ru-RU"/>
        </w:rPr>
        <w:t>ежилое здание столовой площадью - 179,8 кв.м. кадастровый номер здания: 25:01:260001:505, расположенного по адресу: Приморский край, Анучинский район,</w:t>
      </w:r>
      <w:r>
        <w:rPr>
          <w:lang w:val="ru-RU"/>
        </w:rPr>
        <w:t xml:space="preserve">                   </w:t>
      </w:r>
      <w:r w:rsidRPr="006B72CE">
        <w:rPr>
          <w:lang w:val="ru-RU"/>
        </w:rPr>
        <w:t xml:space="preserve"> с. </w:t>
      </w:r>
      <w:proofErr w:type="spellStart"/>
      <w:r w:rsidRPr="006B72CE">
        <w:rPr>
          <w:lang w:val="ru-RU"/>
        </w:rPr>
        <w:t>Староварваровка</w:t>
      </w:r>
      <w:proofErr w:type="spellEnd"/>
      <w:r w:rsidRPr="006B72CE">
        <w:rPr>
          <w:lang w:val="ru-RU"/>
        </w:rPr>
        <w:t>,</w:t>
      </w:r>
      <w:r>
        <w:rPr>
          <w:lang w:val="ru-RU"/>
        </w:rPr>
        <w:t xml:space="preserve"> </w:t>
      </w:r>
      <w:r w:rsidRPr="006B72CE">
        <w:rPr>
          <w:lang w:val="ru-RU"/>
        </w:rPr>
        <w:t>ул. Луговая д.22а и земельн</w:t>
      </w:r>
      <w:r>
        <w:rPr>
          <w:lang w:val="ru-RU"/>
        </w:rPr>
        <w:t>ый</w:t>
      </w:r>
      <w:r w:rsidRPr="006B72CE">
        <w:rPr>
          <w:lang w:val="ru-RU"/>
        </w:rPr>
        <w:t xml:space="preserve"> участ</w:t>
      </w:r>
      <w:r>
        <w:rPr>
          <w:lang w:val="ru-RU"/>
        </w:rPr>
        <w:t>о</w:t>
      </w:r>
      <w:r w:rsidRPr="006B72CE">
        <w:rPr>
          <w:lang w:val="ru-RU"/>
        </w:rPr>
        <w:t xml:space="preserve">к с кадастровым номером: </w:t>
      </w:r>
      <w:r w:rsidRPr="006B72CE">
        <w:rPr>
          <w:rFonts w:eastAsia="TimesNewRomanPSMT"/>
          <w:lang w:val="ru-RU" w:eastAsia="ru-RU"/>
        </w:rPr>
        <w:t>25:01:260001:1046</w:t>
      </w:r>
      <w:r w:rsidRPr="006B72CE">
        <w:rPr>
          <w:lang w:val="ru-RU"/>
        </w:rPr>
        <w:t>, площадью 764 кв. м,</w:t>
      </w:r>
      <w:r w:rsidRPr="006B72CE">
        <w:rPr>
          <w:rFonts w:eastAsia="TimesNewRomanPSMT"/>
          <w:lang w:val="ru-RU" w:eastAsia="ru-RU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юго-восток. Почтовый адрес ориентира: Приморский край, Анучинский район, с. </w:t>
      </w:r>
      <w:proofErr w:type="spellStart"/>
      <w:r w:rsidRPr="006B72CE">
        <w:rPr>
          <w:rFonts w:eastAsia="TimesNewRomanPSMT"/>
          <w:lang w:val="ru-RU" w:eastAsia="ru-RU"/>
        </w:rPr>
        <w:t>Староварваровка</w:t>
      </w:r>
      <w:proofErr w:type="spellEnd"/>
      <w:r w:rsidRPr="006B72CE">
        <w:rPr>
          <w:rFonts w:eastAsia="TimesNewRomanPSMT"/>
          <w:lang w:val="ru-RU" w:eastAsia="ru-RU"/>
        </w:rPr>
        <w:t>, ул. Центральная, д.27</w:t>
      </w:r>
    </w:p>
    <w:p w14:paraId="15467676" w14:textId="41110E7E" w:rsidR="00014930" w:rsidRPr="00E07B20" w:rsidRDefault="00785BEA" w:rsidP="00014930">
      <w:pPr>
        <w:spacing w:line="259" w:lineRule="auto"/>
        <w:ind w:firstLine="708"/>
        <w:rPr>
          <w:rFonts w:eastAsia="SimSun" w:cs="Arial"/>
          <w:bCs/>
          <w:lang w:val="ru-RU"/>
        </w:rPr>
      </w:pPr>
      <w:r w:rsidRPr="00E07B20"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="008C6171" w:rsidRPr="00E07B20">
        <w:rPr>
          <w:rFonts w:eastAsia="Times New Roman"/>
          <w:lang w:val="ru-RU" w:eastAsia="ru-RU"/>
        </w:rPr>
        <w:t>–</w:t>
      </w:r>
      <w:r w:rsidRPr="00E07B20">
        <w:rPr>
          <w:rFonts w:eastAsia="Times New Roman"/>
          <w:lang w:val="ru-RU" w:eastAsia="ru-RU"/>
        </w:rPr>
        <w:t xml:space="preserve"> </w:t>
      </w:r>
      <w:r w:rsidR="006856DA" w:rsidRPr="00E07B20">
        <w:rPr>
          <w:rFonts w:eastAsia="Times New Roman"/>
          <w:lang w:val="ru-RU" w:eastAsia="ru-RU"/>
        </w:rPr>
        <w:t>438</w:t>
      </w:r>
      <w:r w:rsidR="00014930" w:rsidRPr="00E07B20">
        <w:t> </w:t>
      </w:r>
      <w:r w:rsidR="008C6171" w:rsidRPr="00E07B20">
        <w:rPr>
          <w:lang w:val="ru-RU"/>
        </w:rPr>
        <w:t>0</w:t>
      </w:r>
      <w:r w:rsidR="00014930" w:rsidRPr="00E07B20">
        <w:rPr>
          <w:lang w:val="ru-RU"/>
        </w:rPr>
        <w:t xml:space="preserve">00 </w:t>
      </w:r>
      <w:r w:rsidR="006856DA" w:rsidRPr="00E07B20">
        <w:rPr>
          <w:lang w:val="ru-RU"/>
        </w:rPr>
        <w:t>(Четыреста тридцать восемь т</w:t>
      </w:r>
      <w:r w:rsidR="00014930" w:rsidRPr="00E07B20">
        <w:rPr>
          <w:rFonts w:eastAsia="SimSun" w:cs="Arial"/>
          <w:bCs/>
          <w:lang w:val="ru-RU"/>
        </w:rPr>
        <w:t>ысяч) рублей 00 копеек, с учетом НДС</w:t>
      </w:r>
      <w:r w:rsidR="007066B1" w:rsidRPr="00E07B20">
        <w:rPr>
          <w:rFonts w:eastAsia="SimSun" w:cs="Arial"/>
          <w:bCs/>
          <w:lang w:val="ru-RU"/>
        </w:rPr>
        <w:t>.</w:t>
      </w:r>
    </w:p>
    <w:p w14:paraId="083DC449" w14:textId="24969CFB" w:rsidR="0096742E" w:rsidRPr="00E07B20" w:rsidRDefault="00785BEA" w:rsidP="00014930">
      <w:pPr>
        <w:spacing w:line="259" w:lineRule="auto"/>
        <w:ind w:firstLine="708"/>
        <w:rPr>
          <w:lang w:val="ru-RU"/>
        </w:rPr>
      </w:pPr>
      <w:r w:rsidRPr="00E07B20"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="007066B1" w:rsidRPr="00E07B20">
        <w:rPr>
          <w:rFonts w:eastAsia="Times New Roman"/>
          <w:lang w:val="ru-RU" w:eastAsia="ru-RU"/>
        </w:rPr>
        <w:t>21 900 (Двадцать одна тысяча) рублей 00 копеек.</w:t>
      </w:r>
    </w:p>
    <w:p w14:paraId="1E74BB66" w14:textId="77777777" w:rsidR="007066B1" w:rsidRDefault="00785BEA" w:rsidP="007066B1">
      <w:pPr>
        <w:ind w:firstLine="708"/>
        <w:jc w:val="both"/>
        <w:rPr>
          <w:rFonts w:eastAsia="Times New Roman"/>
          <w:bCs/>
          <w:lang w:val="ru-RU" w:eastAsia="ru-RU"/>
        </w:rPr>
      </w:pPr>
      <w:r w:rsidRPr="00E07B20"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7066B1" w:rsidRPr="00E07B20">
        <w:rPr>
          <w:rFonts w:eastAsia="Times New Roman"/>
          <w:lang w:val="ru-RU" w:eastAsia="ru-RU"/>
        </w:rPr>
        <w:t>43 800</w:t>
      </w:r>
      <w:r w:rsidR="007066B1" w:rsidRPr="00E07B20">
        <w:rPr>
          <w:szCs w:val="28"/>
          <w:lang w:val="ru-RU"/>
        </w:rPr>
        <w:t xml:space="preserve"> (Сорок три тысячи восемьсот</w:t>
      </w:r>
      <w:r w:rsidR="007066B1" w:rsidRPr="00E07B20">
        <w:rPr>
          <w:bCs/>
          <w:szCs w:val="28"/>
          <w:lang w:val="ru-RU"/>
        </w:rPr>
        <w:t>) рублей 00 копеек</w:t>
      </w:r>
      <w:r w:rsidR="007066B1" w:rsidRPr="00E07B20">
        <w:rPr>
          <w:rFonts w:eastAsia="Times New Roman"/>
          <w:bCs/>
          <w:lang w:val="ru-RU" w:eastAsia="ru-RU"/>
        </w:rPr>
        <w:t>.</w:t>
      </w:r>
    </w:p>
    <w:p w14:paraId="42B8489C" w14:textId="58FF74CE" w:rsidR="0096742E" w:rsidRPr="00E345E8" w:rsidRDefault="00785BEA" w:rsidP="007066B1">
      <w:pPr>
        <w:ind w:firstLine="708"/>
        <w:jc w:val="both"/>
        <w:rPr>
          <w:lang w:val="ru-RU"/>
        </w:rPr>
      </w:pPr>
      <w:r w:rsidRPr="0078409C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78409C">
        <w:rPr>
          <w:rFonts w:eastAsia="Times New Roman"/>
          <w:bCs/>
          <w:lang w:val="ru-RU" w:eastAsia="ru-RU"/>
        </w:rPr>
        <w:t xml:space="preserve">с </w:t>
      </w:r>
      <w:r w:rsidR="007066B1">
        <w:rPr>
          <w:rFonts w:eastAsia="Times New Roman"/>
          <w:bCs/>
          <w:lang w:val="ru-RU" w:eastAsia="ru-RU"/>
        </w:rPr>
        <w:t>22</w:t>
      </w:r>
      <w:r w:rsidR="006B72CE">
        <w:rPr>
          <w:rFonts w:eastAsia="Times New Roman"/>
          <w:bCs/>
          <w:lang w:val="ru-RU" w:eastAsia="ru-RU"/>
        </w:rPr>
        <w:t xml:space="preserve"> мая</w:t>
      </w:r>
      <w:r w:rsidR="00C8124F" w:rsidRPr="0078409C">
        <w:rPr>
          <w:rFonts w:eastAsia="Times New Roman"/>
          <w:bCs/>
          <w:lang w:val="ru-RU" w:eastAsia="ru-RU"/>
        </w:rPr>
        <w:t xml:space="preserve"> </w:t>
      </w:r>
      <w:r w:rsidRPr="0078409C">
        <w:rPr>
          <w:lang w:val="ru-RU"/>
        </w:rPr>
        <w:t>202</w:t>
      </w:r>
      <w:r w:rsidR="006B72CE">
        <w:rPr>
          <w:lang w:val="ru-RU"/>
        </w:rPr>
        <w:t>4</w:t>
      </w:r>
      <w:r w:rsidRPr="0078409C">
        <w:rPr>
          <w:lang w:val="ru-RU"/>
        </w:rPr>
        <w:t xml:space="preserve"> г. </w:t>
      </w:r>
      <w:r w:rsidRPr="0078409C">
        <w:rPr>
          <w:rFonts w:eastAsia="Times New Roman"/>
          <w:bCs/>
          <w:lang w:val="ru-RU" w:eastAsia="ru-RU"/>
        </w:rPr>
        <w:t xml:space="preserve">по </w:t>
      </w:r>
      <w:r w:rsidR="007066B1">
        <w:rPr>
          <w:rFonts w:eastAsia="Times New Roman"/>
          <w:bCs/>
          <w:lang w:val="ru-RU" w:eastAsia="ru-RU"/>
        </w:rPr>
        <w:t>23</w:t>
      </w:r>
      <w:r w:rsidR="006B72CE">
        <w:rPr>
          <w:rFonts w:eastAsia="Times New Roman"/>
          <w:bCs/>
          <w:lang w:val="ru-RU" w:eastAsia="ru-RU"/>
        </w:rPr>
        <w:t xml:space="preserve"> июня</w:t>
      </w:r>
      <w:r w:rsidRPr="0078409C">
        <w:rPr>
          <w:bCs/>
          <w:szCs w:val="28"/>
          <w:lang w:val="ru-RU"/>
        </w:rPr>
        <w:t xml:space="preserve"> 202</w:t>
      </w:r>
      <w:r w:rsidR="006B72CE">
        <w:rPr>
          <w:bCs/>
          <w:szCs w:val="28"/>
          <w:lang w:val="ru-RU"/>
        </w:rPr>
        <w:t>4</w:t>
      </w:r>
      <w:r w:rsidRPr="0078409C">
        <w:rPr>
          <w:bCs/>
          <w:szCs w:val="28"/>
          <w:lang w:val="ru-RU"/>
        </w:rPr>
        <w:t xml:space="preserve"> г.</w:t>
      </w:r>
      <w:r w:rsidRPr="0078409C">
        <w:rPr>
          <w:rFonts w:eastAsia="Times New Roman"/>
          <w:bCs/>
          <w:lang w:val="ru-RU" w:eastAsia="ru-RU"/>
        </w:rPr>
        <w:t xml:space="preserve"> Задаток должен</w:t>
      </w:r>
      <w:r>
        <w:rPr>
          <w:rFonts w:eastAsia="Times New Roman"/>
          <w:bCs/>
          <w:lang w:val="ru-RU" w:eastAsia="ru-RU"/>
        </w:rPr>
        <w:t xml:space="preserve"> поступить на указанный в информационном сообщении счет Продавца не позднее </w:t>
      </w:r>
      <w:r>
        <w:rPr>
          <w:rFonts w:eastAsia="Times New Roman"/>
          <w:bCs/>
          <w:lang w:val="ru-RU" w:eastAsia="ru-RU"/>
        </w:rPr>
        <w:br/>
      </w:r>
      <w:r w:rsidR="007066B1">
        <w:rPr>
          <w:rFonts w:eastAsia="Times New Roman"/>
          <w:bCs/>
          <w:lang w:val="ru-RU" w:eastAsia="ru-RU"/>
        </w:rPr>
        <w:t>24</w:t>
      </w:r>
      <w:r w:rsidR="006B72CE">
        <w:rPr>
          <w:rFonts w:eastAsia="Times New Roman"/>
          <w:bCs/>
          <w:lang w:val="ru-RU" w:eastAsia="ru-RU"/>
        </w:rPr>
        <w:t xml:space="preserve"> июня</w:t>
      </w:r>
      <w:r>
        <w:rPr>
          <w:bCs/>
          <w:szCs w:val="28"/>
          <w:lang w:val="ru-RU"/>
        </w:rPr>
        <w:t xml:space="preserve"> 202</w:t>
      </w:r>
      <w:r w:rsidR="006B72CE">
        <w:rPr>
          <w:bCs/>
          <w:szCs w:val="28"/>
          <w:lang w:val="ru-RU"/>
        </w:rPr>
        <w:t>4</w:t>
      </w:r>
      <w:r>
        <w:rPr>
          <w:bCs/>
          <w:szCs w:val="28"/>
          <w:lang w:val="ru-RU"/>
        </w:rPr>
        <w:t xml:space="preserve"> г.</w:t>
      </w:r>
    </w:p>
    <w:p w14:paraId="32C67193" w14:textId="149474A4" w:rsidR="0096742E" w:rsidRPr="00FE6CC7" w:rsidRDefault="00785BEA">
      <w:pPr>
        <w:tabs>
          <w:tab w:val="left" w:pos="284"/>
        </w:tabs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>
        <w:rPr>
          <w:rFonts w:eastAsia="Times New Roman"/>
          <w:b/>
          <w:bCs/>
          <w:lang w:val="ru-RU" w:eastAsia="ru-RU"/>
        </w:rPr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 w:rsidR="00FE6CC7" w:rsidRPr="00FE6CC7">
        <w:rPr>
          <w:rFonts w:eastAsia="Times New Roman"/>
          <w:lang w:val="ru-RU" w:eastAsia="ru-RU"/>
        </w:rPr>
        <w:t>имущество</w:t>
      </w:r>
      <w:r w:rsidR="00D92A54">
        <w:rPr>
          <w:rFonts w:eastAsia="Times New Roman"/>
          <w:lang w:val="ru-RU" w:eastAsia="ru-RU"/>
        </w:rPr>
        <w:t xml:space="preserve"> на продажу ранее не выставлялось</w:t>
      </w:r>
      <w:r w:rsidR="00FE6CC7">
        <w:rPr>
          <w:rFonts w:eastAsia="Times New Roman"/>
          <w:lang w:val="ru-RU" w:eastAsia="ru-RU"/>
        </w:rPr>
        <w:t>.</w:t>
      </w:r>
    </w:p>
    <w:p w14:paraId="01FFD345" w14:textId="77777777" w:rsidR="0096742E" w:rsidRDefault="0096742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4E58C0C1" w14:textId="77777777" w:rsidR="0096742E" w:rsidRDefault="00785BEA">
      <w:pPr>
        <w:tabs>
          <w:tab w:val="left" w:pos="0"/>
        </w:tabs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3DE778EB" w14:textId="77777777" w:rsidR="0096742E" w:rsidRDefault="00785BEA">
      <w:pPr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lastRenderedPageBreak/>
        <w:t>аукциона</w:t>
      </w:r>
    </w:p>
    <w:p w14:paraId="7416A0D1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3245CC7" w14:textId="037F71BA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7066B1">
        <w:rPr>
          <w:rFonts w:ascii="TimesNewRoman,Bold" w:eastAsia="Times New Roman" w:hAnsi="TimesNewRoman,Bold" w:cs="TimesNewRoman,Bold"/>
          <w:bCs/>
          <w:lang w:val="ru-RU" w:eastAsia="ru-RU"/>
        </w:rPr>
        <w:t>22</w:t>
      </w:r>
      <w:r w:rsidR="00954ED6">
        <w:rPr>
          <w:rFonts w:ascii="TimesNewRoman,Bold" w:eastAsia="Times New Roman" w:hAnsi="TimesNewRoman,Bold" w:cs="TimesNewRoman,Bold"/>
          <w:bCs/>
          <w:lang w:val="ru-RU" w:eastAsia="ru-RU"/>
        </w:rPr>
        <w:t xml:space="preserve"> мая</w:t>
      </w:r>
      <w:r>
        <w:rPr>
          <w:lang w:val="ru-RU"/>
        </w:rPr>
        <w:t xml:space="preserve"> 202</w:t>
      </w:r>
      <w:r w:rsidR="00954ED6">
        <w:rPr>
          <w:lang w:val="ru-RU"/>
        </w:rPr>
        <w:t>4</w:t>
      </w:r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9C0F29" w:rsidRPr="009C0F29">
        <w:rPr>
          <w:rFonts w:eastAsia="Times New Roman"/>
          <w:lang w:val="ru-RU" w:eastAsia="ru-RU"/>
        </w:rPr>
        <w:t>10</w:t>
      </w:r>
      <w:r w:rsidRPr="009C0F29">
        <w:rPr>
          <w:lang w:val="ru-RU"/>
        </w:rPr>
        <w:t>:</w:t>
      </w:r>
      <w:r>
        <w:rPr>
          <w:lang w:val="ru-RU"/>
        </w:rPr>
        <w:t>00</w:t>
      </w:r>
      <w:r w:rsidR="00E07B20">
        <w:rPr>
          <w:lang w:val="ru-RU"/>
        </w:rPr>
        <w:t xml:space="preserve">, </w:t>
      </w:r>
      <w:r w:rsidR="00E07B20" w:rsidRPr="00E07B20">
        <w:rPr>
          <w:rFonts w:eastAsia="Courier New"/>
          <w:lang w:val="ru-RU" w:eastAsia="ru-RU" w:bidi="ru-RU"/>
        </w:rPr>
        <w:t>(03:00 МСК).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4507F2AB" w14:textId="77777777" w:rsidR="0096742E" w:rsidRDefault="00785BEA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CF562AF" w14:textId="142A84AF" w:rsidR="0096742E" w:rsidRPr="00E07B20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7066B1">
        <w:rPr>
          <w:rFonts w:ascii="TimesNewRoman,Bold" w:eastAsia="Times New Roman" w:hAnsi="TimesNewRoman,Bold" w:cs="TimesNewRoman,Bold"/>
          <w:bCs/>
          <w:lang w:val="ru-RU" w:eastAsia="ru-RU"/>
        </w:rPr>
        <w:t>23</w:t>
      </w:r>
      <w:r w:rsidR="00954ED6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июня</w:t>
      </w:r>
      <w:r w:rsidR="009C0F2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>202</w:t>
      </w:r>
      <w:r w:rsidR="00954ED6">
        <w:rPr>
          <w:lang w:val="ru-RU"/>
        </w:rPr>
        <w:t>4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</w:t>
      </w:r>
      <w:r w:rsidR="00C645A3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7066B1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  <w:r w:rsidR="00E07B20">
        <w:rPr>
          <w:rFonts w:ascii="TimesNewRoman,Bold" w:eastAsia="Times New Roman" w:hAnsi="TimesNewRoman,Bold" w:cs="TimesNewRoman,Bold"/>
          <w:bCs/>
          <w:lang w:val="ru-RU" w:eastAsia="ru-RU"/>
        </w:rPr>
        <w:t xml:space="preserve">, </w:t>
      </w:r>
      <w:r w:rsidR="00E07B20" w:rsidRPr="00E07B20">
        <w:rPr>
          <w:rFonts w:eastAsia="Courier New"/>
          <w:lang w:val="ru-RU" w:eastAsia="ru-RU" w:bidi="ru-RU"/>
        </w:rPr>
        <w:t>(03:00 МСК).</w:t>
      </w:r>
    </w:p>
    <w:p w14:paraId="4CD7C83D" w14:textId="6A6E42D5" w:rsidR="0096742E" w:rsidRPr="00E07B20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7066B1">
        <w:rPr>
          <w:rFonts w:ascii="TimesNewRoman,Bold" w:eastAsia="Times New Roman" w:hAnsi="TimesNewRoman,Bold" w:cs="TimesNewRoman,Bold"/>
          <w:bCs/>
          <w:lang w:val="ru-RU" w:eastAsia="ru-RU"/>
        </w:rPr>
        <w:t>24</w:t>
      </w:r>
      <w:r w:rsidR="00954ED6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июня</w:t>
      </w:r>
      <w:r>
        <w:rPr>
          <w:lang w:val="ru-RU"/>
        </w:rPr>
        <w:t xml:space="preserve"> 202</w:t>
      </w:r>
      <w:r w:rsidR="00954ED6">
        <w:rPr>
          <w:lang w:val="ru-RU"/>
        </w:rPr>
        <w:t>4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C645A3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0754AB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  <w:r w:rsidR="00E07B20">
        <w:rPr>
          <w:rFonts w:ascii="TimesNewRoman,Bold" w:eastAsia="Times New Roman" w:hAnsi="TimesNewRoman,Bold" w:cs="TimesNewRoman,Bold"/>
          <w:bCs/>
          <w:lang w:val="ru-RU" w:eastAsia="ru-RU"/>
        </w:rPr>
        <w:t xml:space="preserve">, </w:t>
      </w:r>
      <w:r w:rsidR="00E07B20" w:rsidRPr="00E07B20">
        <w:rPr>
          <w:rFonts w:eastAsia="Courier New"/>
          <w:lang w:val="ru-RU" w:eastAsia="ru-RU" w:bidi="ru-RU"/>
        </w:rPr>
        <w:t>(03:00 МСК).</w:t>
      </w:r>
    </w:p>
    <w:p w14:paraId="0D299EE2" w14:textId="2306C31E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7066B1">
        <w:rPr>
          <w:rFonts w:ascii="TimesNewRoman,Bold" w:eastAsia="Times New Roman" w:hAnsi="TimesNewRoman,Bold" w:cs="TimesNewRoman,Bold"/>
          <w:bCs/>
          <w:lang w:val="ru-RU" w:eastAsia="ru-RU"/>
        </w:rPr>
        <w:t>27</w:t>
      </w:r>
      <w:r w:rsidR="00954ED6">
        <w:rPr>
          <w:rFonts w:ascii="TimesNewRoman,Bold" w:eastAsia="Times New Roman" w:hAnsi="TimesNewRoman,Bold" w:cs="TimesNewRoman,Bold"/>
          <w:bCs/>
          <w:lang w:val="ru-RU" w:eastAsia="ru-RU"/>
        </w:rPr>
        <w:t xml:space="preserve"> июня</w:t>
      </w:r>
      <w:r>
        <w:rPr>
          <w:lang w:val="ru-RU"/>
        </w:rPr>
        <w:t xml:space="preserve"> 202</w:t>
      </w:r>
      <w:r w:rsidR="00954ED6">
        <w:rPr>
          <w:lang w:val="ru-RU"/>
        </w:rPr>
        <w:t>4</w:t>
      </w:r>
      <w:r>
        <w:rPr>
          <w:lang w:val="ru-RU"/>
        </w:rPr>
        <w:t xml:space="preserve"> г. в </w:t>
      </w:r>
      <w:r w:rsidR="00C645A3">
        <w:rPr>
          <w:lang w:val="ru-RU"/>
        </w:rPr>
        <w:t>1</w:t>
      </w:r>
      <w:r w:rsidR="007066B1">
        <w:rPr>
          <w:lang w:val="ru-RU"/>
        </w:rPr>
        <w:t>0</w:t>
      </w:r>
      <w:r>
        <w:rPr>
          <w:lang w:val="ru-RU"/>
        </w:rPr>
        <w:t xml:space="preserve">:00 </w:t>
      </w:r>
      <w:r w:rsidR="00E07B20" w:rsidRPr="00E07B20">
        <w:rPr>
          <w:rFonts w:eastAsia="Courier New"/>
          <w:lang w:val="ru-RU" w:eastAsia="ru-RU" w:bidi="ru-RU"/>
        </w:rPr>
        <w:t>(03:00 МСК</w:t>
      </w:r>
      <w:proofErr w:type="gramStart"/>
      <w:r w:rsidR="00E07B20" w:rsidRPr="00E07B20">
        <w:rPr>
          <w:rFonts w:eastAsia="Courier New"/>
          <w:lang w:val="ru-RU" w:eastAsia="ru-RU" w:bidi="ru-RU"/>
        </w:rPr>
        <w:t>).</w:t>
      </w:r>
      <w:r>
        <w:rPr>
          <w:lang w:val="ru-RU"/>
        </w:rPr>
        <w:t>и</w:t>
      </w:r>
      <w:proofErr w:type="gramEnd"/>
      <w:r>
        <w:rPr>
          <w:lang w:val="ru-RU"/>
        </w:rPr>
        <w:t xml:space="preserve">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5B476DF9" w14:textId="77777777" w:rsidR="00C645A3" w:rsidRDefault="00C645A3" w:rsidP="00C645A3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Местное), время сервера электронной торговой площадки - Московское).</w:t>
      </w:r>
    </w:p>
    <w:p w14:paraId="58F49742" w14:textId="77777777" w:rsidR="0096742E" w:rsidRDefault="0096742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3A5BB657" w14:textId="77777777" w:rsidR="0096742E" w:rsidRDefault="00785BEA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B6EE8A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18DFCEE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5D10EFA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6DC67F9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</w:r>
      <w:r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73194D8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CBFD1CB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5E01091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FE870E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1B5E60C" w14:textId="0B71B29C" w:rsidR="0078409C" w:rsidRPr="0078409C" w:rsidRDefault="00785BEA" w:rsidP="0078409C">
      <w:pPr>
        <w:ind w:firstLine="708"/>
        <w:jc w:val="both"/>
        <w:rPr>
          <w:lang w:val="ru-RU"/>
        </w:rPr>
      </w:pPr>
      <w:r w:rsidRPr="00E07B20">
        <w:rPr>
          <w:bCs/>
          <w:lang w:val="ru-RU"/>
        </w:rPr>
        <w:t xml:space="preserve">6.2. Для участия в продаже имущества на аукционе претенденты перечисляют задаток в размере </w:t>
      </w:r>
      <w:r w:rsidR="00E07B20" w:rsidRPr="00E07B20">
        <w:rPr>
          <w:rFonts w:eastAsia="Times New Roman"/>
          <w:lang w:val="ru-RU" w:eastAsia="ru-RU"/>
        </w:rPr>
        <w:t>43 800</w:t>
      </w:r>
      <w:r w:rsidR="00E07B20" w:rsidRPr="00E07B20">
        <w:rPr>
          <w:szCs w:val="28"/>
          <w:lang w:val="ru-RU"/>
        </w:rPr>
        <w:t xml:space="preserve"> (Сорок три тысячи восемьсот</w:t>
      </w:r>
      <w:r w:rsidR="00E07B20" w:rsidRPr="00E07B20">
        <w:rPr>
          <w:bCs/>
          <w:szCs w:val="28"/>
          <w:lang w:val="ru-RU"/>
        </w:rPr>
        <w:t>) рублей 00 копеек</w:t>
      </w:r>
    </w:p>
    <w:p w14:paraId="633F3849" w14:textId="6A476054" w:rsidR="0096742E" w:rsidRPr="00034E25" w:rsidRDefault="00785BEA" w:rsidP="009C0F29">
      <w:pPr>
        <w:ind w:firstLine="708"/>
        <w:jc w:val="both"/>
        <w:rPr>
          <w:bCs/>
          <w:lang w:val="ru-RU"/>
        </w:rPr>
      </w:pPr>
      <w:r w:rsidRPr="00034E25">
        <w:rPr>
          <w:bCs/>
          <w:lang w:val="ru-RU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B5F2C7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-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5D3A03A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 w14:paraId="15AA4A5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40F312C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4823F29F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61F9C8C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5C5781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9C9393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8D62EFE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BD58FC7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2AF9A667" w14:textId="77777777" w:rsidR="0096742E" w:rsidRDefault="0096742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4671807B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 w14:paraId="0B5AB7F8" w14:textId="77777777" w:rsidR="0096742E" w:rsidRDefault="0096742E">
      <w:pPr>
        <w:ind w:left="1571"/>
        <w:rPr>
          <w:rFonts w:eastAsia="Times New Roman"/>
          <w:b/>
          <w:bCs/>
          <w:lang w:val="ru-RU" w:eastAsia="ru-RU"/>
        </w:rPr>
      </w:pPr>
    </w:p>
    <w:p w14:paraId="32504AE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7.1. </w:t>
      </w:r>
      <w:r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D57823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asciiTheme="minorHAnsi" w:hAnsiTheme="minorHAnsi" w:cs="TimesNewRoman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ascii="TimesNewRoman" w:hAnsi="TimesNewRoman" w:cs="TimesNewRoman"/>
          <w:bCs/>
          <w:szCs w:val="24"/>
        </w:rPr>
        <w:t>.</w:t>
      </w:r>
    </w:p>
    <w:p w14:paraId="312C9968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706018D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>
        <w:rPr>
          <w:rFonts w:ascii="TimesNewRoman" w:hAnsi="TimesNewRoman" w:cs="TimesNewRoman"/>
          <w:bCs/>
          <w:szCs w:val="24"/>
        </w:rPr>
        <w:t>:</w:t>
      </w:r>
    </w:p>
    <w:p w14:paraId="5C763EBC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3F519B3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38BBB26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13B78F61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0404490B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предъявляют </w:t>
      </w:r>
      <w:r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3372E571" w14:textId="77777777" w:rsidR="0096742E" w:rsidRDefault="00785BEA">
      <w:pPr>
        <w:ind w:firstLine="851"/>
        <w:jc w:val="both"/>
        <w:rPr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59D8ED9A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22006B5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AE3ED2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bCs/>
          <w:szCs w:val="24"/>
        </w:rPr>
        <w:lastRenderedPageBreak/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24ACDBE0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14:paraId="167BF532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C7A4A5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81E661" w14:textId="77777777" w:rsidR="0096742E" w:rsidRDefault="0096742E">
      <w:pPr>
        <w:ind w:left="851"/>
        <w:rPr>
          <w:rFonts w:eastAsia="Times New Roman"/>
          <w:b/>
          <w:bCs/>
          <w:lang w:val="ru-RU" w:eastAsia="ru-RU"/>
        </w:rPr>
      </w:pPr>
    </w:p>
    <w:p w14:paraId="14701918" w14:textId="77777777" w:rsidR="0096742E" w:rsidRDefault="00785BEA">
      <w:pPr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2B7F58E1" w14:textId="77777777" w:rsidR="0096742E" w:rsidRDefault="00785BEA">
      <w:pPr>
        <w:pStyle w:val="20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t>Лица отвечающие</w:t>
      </w:r>
      <w:r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F817B31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355FDD45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39B86B12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2F0648F" w14:textId="77777777" w:rsidR="0096742E" w:rsidRPr="00E345E8" w:rsidRDefault="00785BEA">
      <w:pPr>
        <w:pStyle w:val="22"/>
        <w:spacing w:after="0" w:line="240" w:lineRule="auto"/>
        <w:ind w:firstLine="425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B4EA5AF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6336D50F" w14:textId="77777777" w:rsidR="0096742E" w:rsidRDefault="00785BEA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499879EA" w14:textId="59DA9CFB" w:rsidR="0096742E" w:rsidRDefault="00785BEA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</w:t>
      </w:r>
      <w:r w:rsidR="00CB4AEB"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/>
          <w:bCs/>
          <w:lang w:val="ru-RU" w:eastAsia="ru-RU"/>
        </w:rPr>
        <w:t>Порядок внесения задатка</w:t>
      </w:r>
    </w:p>
    <w:p w14:paraId="7989DB3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8AB2186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Задаток вносится в валюте Российской Федерации на счет Оператора: </w:t>
      </w:r>
    </w:p>
    <w:p w14:paraId="1831DE09" w14:textId="77777777" w:rsidR="0096742E" w:rsidRPr="00E345E8" w:rsidRDefault="00785BEA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03F7CDA" w14:textId="13C81DD1" w:rsidR="00954ED6" w:rsidRDefault="00785BEA">
      <w:pPr>
        <w:ind w:firstLine="709"/>
        <w:jc w:val="both"/>
        <w:rPr>
          <w:rFonts w:ascii="TimesNewRoman,Bold" w:eastAsia="Times New Roman" w:hAnsi="TimesNewRoman,Bold" w:cs="TimesNewRoman,Bold"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     Назначение платежа: «задаток для участия в аукционе по продаже недвижимого имущества ________________ (указать код лота на электронной площадке </w:t>
      </w:r>
      <w:hyperlink r:id="rId10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) </w:t>
      </w:r>
      <w:bookmarkEnd w:id="1"/>
      <w:r w:rsidR="00954ED6">
        <w:rPr>
          <w:rFonts w:ascii="TimesNewRoman,Bold" w:eastAsia="Times New Roman" w:hAnsi="TimesNewRoman,Bold" w:cs="TimesNewRoman,Bold"/>
          <w:lang w:val="ru-RU" w:eastAsia="ru-RU"/>
        </w:rPr>
        <w:t>.</w:t>
      </w:r>
      <w:r w:rsidR="008E58FF">
        <w:rPr>
          <w:rFonts w:ascii="TimesNewRoman,Bold" w:eastAsia="Times New Roman" w:hAnsi="TimesNewRoman,Bold" w:cs="TimesNewRoman,Bold"/>
          <w:lang w:val="ru-RU" w:eastAsia="ru-RU"/>
        </w:rPr>
        <w:t>нежилое здание и земельный участок.</w:t>
      </w:r>
    </w:p>
    <w:p w14:paraId="77A034FA" w14:textId="6D8F3C69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1.2. Задаток вносится единым платежом.</w:t>
      </w:r>
    </w:p>
    <w:p w14:paraId="581D58B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E0AADC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E079FF9" w14:textId="77777777" w:rsidR="0096742E" w:rsidRDefault="00785BEA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590FC94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0636B3E7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7BA05B3D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1D92773" w14:textId="284DFB13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Анучинского муниципального </w:t>
      </w:r>
      <w:r w:rsidR="00FE6CC7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12CB3D06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9F0C548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4CD142D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0A8BE4F5" w14:textId="52A5D6A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33DB3FFB" w14:textId="77777777" w:rsidR="0096742E" w:rsidRDefault="0096742E" w:rsidP="00CB4AEB">
      <w:pPr>
        <w:jc w:val="both"/>
        <w:rPr>
          <w:rFonts w:eastAsia="Times New Roman"/>
          <w:lang w:val="ru-RU" w:eastAsia="ru-RU"/>
        </w:rPr>
      </w:pPr>
    </w:p>
    <w:p w14:paraId="7D3243C4" w14:textId="77777777" w:rsidR="0096742E" w:rsidRDefault="00785BEA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</w:r>
      <w:r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0C5EB044" w14:textId="2F9768B7" w:rsidR="0096742E" w:rsidRPr="00FE6CC7" w:rsidRDefault="00785BEA" w:rsidP="00C645A3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10.</w:t>
      </w:r>
      <w:proofErr w:type="gramStart"/>
      <w:r>
        <w:rPr>
          <w:rFonts w:eastAsia="Times New Roman"/>
          <w:lang w:val="ru-RU" w:eastAsia="ru-RU"/>
        </w:rPr>
        <w:t>1.</w:t>
      </w:r>
      <w:r w:rsidR="00C645A3">
        <w:rPr>
          <w:rFonts w:eastAsia="Times New Roman"/>
          <w:lang w:val="ru-RU" w:eastAsia="ru-RU"/>
        </w:rPr>
        <w:t>Информация</w:t>
      </w:r>
      <w:proofErr w:type="gramEnd"/>
      <w:r w:rsidR="00C645A3">
        <w:rPr>
          <w:rFonts w:eastAsia="Times New Roman"/>
          <w:lang w:val="ru-RU" w:eastAsia="ru-RU"/>
        </w:rPr>
        <w:t xml:space="preserve">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C645A3"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r w:rsidR="00C645A3" w:rsidRPr="00FE6CC7">
        <w:rPr>
          <w:rStyle w:val="-"/>
          <w:color w:val="auto"/>
          <w:lang w:val="ru-RU"/>
        </w:rPr>
        <w:t>анучинский.рф</w:t>
      </w:r>
      <w:proofErr w:type="spellEnd"/>
      <w:r w:rsidR="00C645A3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279CD022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45E9815E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2A14C4E6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79D2658C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178E9C54" w14:textId="2F55A9A8" w:rsidR="0096742E" w:rsidRPr="00E345E8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FE6CC7" w:rsidRPr="00FE6CC7">
        <w:rPr>
          <w:rStyle w:val="-"/>
          <w:color w:val="auto"/>
          <w:lang w:val="ru-RU"/>
        </w:rPr>
        <w:t>анучинский.рф</w:t>
      </w:r>
      <w:proofErr w:type="spellEnd"/>
      <w:r w:rsidR="00FE6CC7">
        <w:rPr>
          <w:rStyle w:val="-"/>
          <w:color w:val="auto"/>
          <w:lang w:val="ru-RU"/>
        </w:rPr>
        <w:t>,</w:t>
      </w:r>
      <w:r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55100EB7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6411784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D3FB73A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064DC79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5A3F7847" w14:textId="2A53DBF3" w:rsidR="0096742E" w:rsidRDefault="00785BEA" w:rsidP="00C645A3">
      <w:pPr>
        <w:ind w:firstLine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 w:rsidR="00C645A3">
        <w:t>amo</w:t>
      </w:r>
      <w:proofErr w:type="spellEnd"/>
      <w:r w:rsidR="00C645A3">
        <w:rPr>
          <w:lang w:val="ru-RU"/>
        </w:rPr>
        <w:t>.</w:t>
      </w:r>
      <w:proofErr w:type="spellStart"/>
      <w:r w:rsidR="00C645A3">
        <w:t>izo</w:t>
      </w:r>
      <w:proofErr w:type="spellEnd"/>
      <w:r w:rsidR="00C645A3">
        <w:rPr>
          <w:lang w:val="ru-RU"/>
        </w:rPr>
        <w:t>@</w:t>
      </w:r>
      <w:r w:rsidR="00C645A3">
        <w:t>mail</w:t>
      </w:r>
      <w:r w:rsidR="00C645A3">
        <w:rPr>
          <w:lang w:val="ru-RU"/>
        </w:rPr>
        <w:t>.</w:t>
      </w:r>
      <w:proofErr w:type="spellStart"/>
      <w:r w:rsidR="00C645A3">
        <w:t>ru</w:t>
      </w:r>
      <w:proofErr w:type="spellEnd"/>
      <w:r w:rsidR="00C645A3">
        <w:rPr>
          <w:rFonts w:eastAsia="Times New Roman"/>
          <w:lang w:val="ru-RU" w:eastAsia="ru-RU"/>
        </w:rPr>
        <w:t>.</w:t>
      </w:r>
    </w:p>
    <w:p w14:paraId="4FF62105" w14:textId="77777777" w:rsidR="0096742E" w:rsidRDefault="00785BEA">
      <w:pPr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305DA5D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3B10274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8B7D697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0FB0060C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6EE4ADC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5EADC8B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 w14:paraId="2E1B9E15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48C607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485CE6E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2F14197F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lastRenderedPageBreak/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3122D93B" w14:textId="77777777" w:rsidR="0096742E" w:rsidRDefault="00785BEA">
      <w:pPr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 w14:paraId="20F479D6" w14:textId="77777777" w:rsidR="0096742E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DF2D29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784FDFC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410894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 w14:paraId="1970709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99C495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BB66B7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044A9EA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5374402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438DDF0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 w14:paraId="54A7188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964D2CE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BF7E18F" w14:textId="463A888D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3EEC1BE2" w14:textId="77777777" w:rsidR="0078409C" w:rsidRPr="0078409C" w:rsidRDefault="0078409C" w:rsidP="0078409C">
      <w:pPr>
        <w:ind w:firstLine="709"/>
        <w:jc w:val="both"/>
        <w:rPr>
          <w:lang w:val="ru-RU"/>
        </w:rPr>
      </w:pPr>
      <w:r w:rsidRPr="0078409C">
        <w:rPr>
          <w:lang w:val="ru-RU"/>
        </w:rPr>
        <w:t xml:space="preserve">12.7. </w:t>
      </w:r>
      <w:r w:rsidRPr="0078409C">
        <w:rPr>
          <w:b/>
          <w:u w:val="single"/>
          <w:lang w:val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 w:rsidRPr="0078409C">
        <w:rPr>
          <w:lang w:val="ru-RU"/>
        </w:rPr>
        <w:t>.</w:t>
      </w:r>
    </w:p>
    <w:p w14:paraId="0F94F1AF" w14:textId="461C834D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</w:t>
      </w:r>
      <w:r w:rsidR="0078409C">
        <w:rPr>
          <w:lang w:val="ru-RU"/>
        </w:rPr>
        <w:t>8</w:t>
      </w:r>
      <w:r>
        <w:rPr>
          <w:lang w:val="ru-RU"/>
        </w:rPr>
        <w:t>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0088C08" w14:textId="680A83C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12.</w:t>
      </w:r>
      <w:r w:rsidR="0078409C">
        <w:rPr>
          <w:lang w:val="ru-RU"/>
        </w:rPr>
        <w:t>9</w:t>
      </w:r>
      <w:r>
        <w:rPr>
          <w:lang w:val="ru-RU"/>
        </w:rPr>
        <w:t>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2F0F75B" w14:textId="63BC5AE2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</w:t>
      </w:r>
      <w:r w:rsidR="0078409C">
        <w:rPr>
          <w:lang w:val="ru-RU"/>
        </w:rPr>
        <w:t>10</w:t>
      </w:r>
      <w:r>
        <w:rPr>
          <w:lang w:val="ru-RU"/>
        </w:rPr>
        <w:t>. Процедура аукциона считается завершенной со времени подписания Продавцом протокола об итогах аукциона.</w:t>
      </w:r>
    </w:p>
    <w:p w14:paraId="314E3FD7" w14:textId="6ED8C683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</w:t>
      </w:r>
      <w:r w:rsidR="0078409C">
        <w:rPr>
          <w:lang w:val="ru-RU"/>
        </w:rPr>
        <w:t>1</w:t>
      </w:r>
      <w:r>
        <w:rPr>
          <w:lang w:val="ru-RU"/>
        </w:rPr>
        <w:t>. Аукцион признается несостоявшимся в следующих случаях:</w:t>
      </w:r>
    </w:p>
    <w:p w14:paraId="21F3F685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208B3896" w14:textId="55C6FDA9" w:rsidR="0096742E" w:rsidRDefault="0078409C">
      <w:pPr>
        <w:ind w:firstLine="709"/>
        <w:jc w:val="both"/>
        <w:rPr>
          <w:lang w:val="ru-RU"/>
        </w:rPr>
      </w:pPr>
      <w:r>
        <w:rPr>
          <w:lang w:val="ru-RU"/>
        </w:rPr>
        <w:t>б</w:t>
      </w:r>
      <w:r w:rsidR="00785BEA">
        <w:rPr>
          <w:lang w:val="ru-RU"/>
        </w:rPr>
        <w:t>) ни один из участников не сделал предложение о начальной цене имущества.</w:t>
      </w:r>
    </w:p>
    <w:p w14:paraId="28EF7EBA" w14:textId="6050F0A9" w:rsidR="0078409C" w:rsidRPr="0078409C" w:rsidRDefault="0078409C" w:rsidP="0078409C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>В</w:t>
      </w:r>
      <w:r w:rsidRPr="0078409C">
        <w:rPr>
          <w:u w:val="single"/>
          <w:lang w:val="ru-RU"/>
        </w:rPr>
        <w:t xml:space="preserve"> случае отказа лица, признанного единственным участником аукциона, от заключения договора, при этом задаток ему не возвращается</w:t>
      </w:r>
      <w:r w:rsidRPr="0078409C">
        <w:rPr>
          <w:lang w:val="ru-RU"/>
        </w:rPr>
        <w:t>;</w:t>
      </w:r>
    </w:p>
    <w:p w14:paraId="1806A896" w14:textId="1802CAE1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</w:t>
      </w:r>
      <w:r w:rsidR="0078409C">
        <w:rPr>
          <w:lang w:val="ru-RU"/>
        </w:rPr>
        <w:t>2</w:t>
      </w:r>
      <w:r>
        <w:rPr>
          <w:lang w:val="ru-RU"/>
        </w:rPr>
        <w:t>. Решение о признании аукциона несостоявшимся оформляется протоколом.</w:t>
      </w:r>
    </w:p>
    <w:p w14:paraId="527E5104" w14:textId="7EA22316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</w:t>
      </w:r>
      <w:r w:rsidR="0078409C">
        <w:rPr>
          <w:lang w:val="ru-RU"/>
        </w:rPr>
        <w:t>3</w:t>
      </w:r>
      <w:r>
        <w:rPr>
          <w:lang w:val="ru-RU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2F6EE1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618571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4ED322A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 w14:paraId="14E4DA61" w14:textId="77777777" w:rsidR="0096742E" w:rsidRDefault="0096742E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2A9A64D3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01AC53A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1E0CFBFE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32C0268" w14:textId="5C592B6E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>
        <w:rPr>
          <w:rFonts w:eastAsia="Times New Roman"/>
          <w:lang w:val="ru-RU" w:eastAsia="ru-RU"/>
        </w:rPr>
        <w:t>в  бюджет</w:t>
      </w:r>
      <w:proofErr w:type="gramEnd"/>
      <w:r>
        <w:rPr>
          <w:rFonts w:eastAsia="Times New Roman"/>
          <w:lang w:val="ru-RU" w:eastAsia="ru-RU"/>
        </w:rPr>
        <w:t xml:space="preserve"> Анучинского муниципального </w:t>
      </w:r>
      <w:r w:rsidR="00FE6CC7">
        <w:rPr>
          <w:rFonts w:eastAsia="Times New Roman"/>
          <w:lang w:val="ru-RU" w:eastAsia="ru-RU"/>
        </w:rPr>
        <w:t xml:space="preserve">округа </w:t>
      </w:r>
      <w:r>
        <w:rPr>
          <w:rFonts w:eastAsia="Times New Roman"/>
          <w:lang w:val="ru-RU" w:eastAsia="ru-RU"/>
        </w:rPr>
        <w:t>на счет по следующим реквизитам:</w:t>
      </w:r>
    </w:p>
    <w:p w14:paraId="7A6554C7" w14:textId="582E9A50" w:rsidR="0096742E" w:rsidRPr="00E345E8" w:rsidRDefault="00785BEA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</w:t>
      </w:r>
      <w:r w:rsidR="00985815">
        <w:rPr>
          <w:rFonts w:eastAsia="Times New Roman"/>
          <w:lang w:val="ru-RU" w:eastAsia="ru-RU"/>
        </w:rPr>
        <w:t>:</w:t>
      </w:r>
    </w:p>
    <w:p w14:paraId="351E5656" w14:textId="77777777" w:rsidR="00D23FE4" w:rsidRDefault="00D23FE4" w:rsidP="00D23FE4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67E2EFB1" w14:textId="77777777" w:rsidR="00D23FE4" w:rsidRDefault="00D23FE4" w:rsidP="00D23FE4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081239F6" w14:textId="77777777" w:rsidR="00D23FE4" w:rsidRDefault="00D23FE4" w:rsidP="00D23FE4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D23FE4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3E4651FB" w14:textId="77777777" w:rsidR="00D23FE4" w:rsidRDefault="00D23FE4" w:rsidP="00D23FE4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2AC3EC31" w14:textId="77777777" w:rsidR="00D23FE4" w:rsidRDefault="00D23FE4" w:rsidP="00D23FE4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3948DDC1" w14:textId="77777777" w:rsidR="00D23FE4" w:rsidRDefault="00D23FE4" w:rsidP="00D23FE4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3B7019AB" w14:textId="77777777" w:rsidR="00D23FE4" w:rsidRPr="00D23FE4" w:rsidRDefault="00D23FE4" w:rsidP="00D23FE4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D23FE4">
        <w:rPr>
          <w:color w:val="000000"/>
          <w:lang w:val="ru-RU"/>
        </w:rPr>
        <w:t>100643000000012000</w:t>
      </w:r>
    </w:p>
    <w:p w14:paraId="569585D1" w14:textId="77777777" w:rsidR="00D23FE4" w:rsidRDefault="00D23FE4" w:rsidP="00D23FE4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413B94D1" w14:textId="77777777" w:rsidR="00D23FE4" w:rsidRDefault="00D23FE4" w:rsidP="00D23FE4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25C8F35D" w14:textId="77777777" w:rsidR="00D23FE4" w:rsidRDefault="00D23FE4" w:rsidP="00D23FE4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7C47B3DE" w14:textId="77777777" w:rsidR="0096742E" w:rsidRDefault="00785BEA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13.4. Задаток, перечисленный покупателем для участия в аукционе, засчитывается в счет оплаты имущества.</w:t>
      </w:r>
    </w:p>
    <w:p w14:paraId="65CC3FDC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7BAD0A2" w14:textId="5081477B" w:rsidR="0096742E" w:rsidRDefault="00785BEA">
      <w:pPr>
        <w:tabs>
          <w:tab w:val="left" w:pos="284"/>
        </w:tabs>
        <w:ind w:firstLine="709"/>
        <w:jc w:val="both"/>
        <w:rPr>
          <w:color w:val="333333"/>
          <w:shd w:val="clear" w:color="auto" w:fill="FFFFFF"/>
          <w:lang w:val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val="clear" w:color="auto" w:fill="FFFFFF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CB4AEB">
        <w:rPr>
          <w:color w:val="333333"/>
          <w:shd w:val="clear" w:color="auto" w:fill="FFFFFF"/>
          <w:lang w:val="ru-RU"/>
        </w:rPr>
        <w:t>.</w:t>
      </w:r>
    </w:p>
    <w:p w14:paraId="0AA00E5B" w14:textId="77777777" w:rsidR="00CB4AEB" w:rsidRDefault="00CB4AEB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04E2BE68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09AF504F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25A8A6D7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52154C2A" w14:textId="77777777" w:rsidR="0096742E" w:rsidRDefault="0096742E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1617BABB" w14:textId="77777777" w:rsidR="0096742E" w:rsidRDefault="00785BEA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276358C0" w14:textId="77777777" w:rsidR="0096742E" w:rsidRDefault="00785BEA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95075C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EC3E7DB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CA280B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131DE1A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226690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FC550F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FC10055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A369CF9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30E7D3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3A9504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173B4F7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F21A9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9674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ans">
    <w:altName w:val="Arial"/>
    <w:charset w:val="CC"/>
    <w:family w:val="roman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48E"/>
    <w:multiLevelType w:val="multilevel"/>
    <w:tmpl w:val="7C4AC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D33F8"/>
    <w:multiLevelType w:val="multilevel"/>
    <w:tmpl w:val="F0BE46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2" w15:restartNumberingAfterBreak="0">
    <w:nsid w:val="4EED18B1"/>
    <w:multiLevelType w:val="multilevel"/>
    <w:tmpl w:val="D4FC7B1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771456A"/>
    <w:multiLevelType w:val="multilevel"/>
    <w:tmpl w:val="778E1A2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438"/>
    <w:multiLevelType w:val="multilevel"/>
    <w:tmpl w:val="2BEC4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696438"/>
    <w:multiLevelType w:val="multilevel"/>
    <w:tmpl w:val="EFC4CA0C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42E"/>
    <w:rsid w:val="00014930"/>
    <w:rsid w:val="00020324"/>
    <w:rsid w:val="00034E25"/>
    <w:rsid w:val="000754AB"/>
    <w:rsid w:val="00080CDD"/>
    <w:rsid w:val="00096CB0"/>
    <w:rsid w:val="00136A7E"/>
    <w:rsid w:val="00176424"/>
    <w:rsid w:val="001C2258"/>
    <w:rsid w:val="001D7252"/>
    <w:rsid w:val="00230002"/>
    <w:rsid w:val="00234BD9"/>
    <w:rsid w:val="00276F11"/>
    <w:rsid w:val="003166E7"/>
    <w:rsid w:val="00332126"/>
    <w:rsid w:val="003462D4"/>
    <w:rsid w:val="003E176D"/>
    <w:rsid w:val="00470DA3"/>
    <w:rsid w:val="00476DA0"/>
    <w:rsid w:val="0053307B"/>
    <w:rsid w:val="005832E9"/>
    <w:rsid w:val="00596B5E"/>
    <w:rsid w:val="006636C9"/>
    <w:rsid w:val="006856DA"/>
    <w:rsid w:val="00695214"/>
    <w:rsid w:val="006B72CE"/>
    <w:rsid w:val="007066B1"/>
    <w:rsid w:val="00710F4B"/>
    <w:rsid w:val="00743B47"/>
    <w:rsid w:val="0074698B"/>
    <w:rsid w:val="0076463D"/>
    <w:rsid w:val="0078409C"/>
    <w:rsid w:val="00785BEA"/>
    <w:rsid w:val="007860B3"/>
    <w:rsid w:val="0079692B"/>
    <w:rsid w:val="008B100C"/>
    <w:rsid w:val="008C6171"/>
    <w:rsid w:val="008E58FF"/>
    <w:rsid w:val="00954ED6"/>
    <w:rsid w:val="0096742E"/>
    <w:rsid w:val="00985815"/>
    <w:rsid w:val="009C0F29"/>
    <w:rsid w:val="009C42A1"/>
    <w:rsid w:val="009D2F0C"/>
    <w:rsid w:val="00A62753"/>
    <w:rsid w:val="00AD24E3"/>
    <w:rsid w:val="00AD2C06"/>
    <w:rsid w:val="00B747F2"/>
    <w:rsid w:val="00B7755C"/>
    <w:rsid w:val="00B950EC"/>
    <w:rsid w:val="00BB1119"/>
    <w:rsid w:val="00BC3C51"/>
    <w:rsid w:val="00C44B03"/>
    <w:rsid w:val="00C645A3"/>
    <w:rsid w:val="00C8124F"/>
    <w:rsid w:val="00C85FC8"/>
    <w:rsid w:val="00CB2204"/>
    <w:rsid w:val="00CB4AEB"/>
    <w:rsid w:val="00D00FD3"/>
    <w:rsid w:val="00D23FE4"/>
    <w:rsid w:val="00D33539"/>
    <w:rsid w:val="00D40EF4"/>
    <w:rsid w:val="00D92A54"/>
    <w:rsid w:val="00DA4217"/>
    <w:rsid w:val="00DC6525"/>
    <w:rsid w:val="00E07B20"/>
    <w:rsid w:val="00E21646"/>
    <w:rsid w:val="00E345E8"/>
    <w:rsid w:val="00E81983"/>
    <w:rsid w:val="00E94C91"/>
    <w:rsid w:val="00F30004"/>
    <w:rsid w:val="00F40294"/>
    <w:rsid w:val="00FC5507"/>
    <w:rsid w:val="00FE175D"/>
    <w:rsid w:val="00FE6CC7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5C71"/>
  <w15:docId w15:val="{83AB9A46-1F29-468A-AFEC-410D7E1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63">
    <w:name w:val="ListLabel 63"/>
    <w:qFormat/>
    <w:rPr>
      <w:color w:val="auto"/>
    </w:rPr>
  </w:style>
  <w:style w:type="character" w:customStyle="1" w:styleId="ListLabel64">
    <w:name w:val="ListLabel 64"/>
    <w:qFormat/>
    <w:rPr>
      <w:rFonts w:eastAsia="Times New Roman"/>
      <w:lang w:val="ru-RU" w:eastAsia="ru-RU"/>
    </w:rPr>
  </w:style>
  <w:style w:type="character" w:customStyle="1" w:styleId="ListLabel65">
    <w:name w:val="ListLabel 65"/>
    <w:qFormat/>
    <w:rPr>
      <w:rFonts w:eastAsia="Times New Roman"/>
      <w:lang w:eastAsia="ru-RU"/>
    </w:rPr>
  </w:style>
  <w:style w:type="character" w:customStyle="1" w:styleId="ListLabel66">
    <w:name w:val="ListLabel 66"/>
    <w:qFormat/>
    <w:rPr>
      <w:rFonts w:eastAsia="Times New Roman"/>
      <w:szCs w:val="20"/>
      <w:lang w:val="ru-RU" w:eastAsia="ru-RU"/>
    </w:rPr>
  </w:style>
  <w:style w:type="character" w:customStyle="1" w:styleId="ListLabel67">
    <w:name w:val="ListLabel 6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68">
    <w:name w:val="ListLabel 68"/>
    <w:qFormat/>
    <w:rPr>
      <w:lang w:val="ru-RU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  <w:lang w:val="ru-RU"/>
    </w:rPr>
  </w:style>
  <w:style w:type="character" w:customStyle="1" w:styleId="ListLabel71">
    <w:name w:val="ListLabel 71"/>
    <w:qFormat/>
    <w:rPr>
      <w:rFonts w:ascii="TimesNewRoman,Bold" w:hAnsi="TimesNewRoman,Bold" w:cs="TimesNewRoman,Bold"/>
      <w:bCs/>
      <w:lang w:val="ru-RU"/>
    </w:rPr>
  </w:style>
  <w:style w:type="character" w:customStyle="1" w:styleId="ListLabel72">
    <w:name w:val="ListLabel 72"/>
    <w:qFormat/>
    <w:rPr>
      <w:rFonts w:eastAsia="Times New Roman"/>
      <w:u w:val="single"/>
      <w:lang w:val="ru-RU" w:eastAsia="ru-RU"/>
    </w:rPr>
  </w:style>
  <w:style w:type="character" w:customStyle="1" w:styleId="ListLabel73">
    <w:name w:val="ListLabel 73"/>
    <w:qFormat/>
    <w:rPr>
      <w:rFonts w:eastAsia="Times New Roman"/>
      <w:color w:val="auto"/>
      <w:lang w:eastAsia="ru-RU"/>
    </w:rPr>
  </w:style>
  <w:style w:type="character" w:customStyle="1" w:styleId="ListLabel74">
    <w:name w:val="ListLabel 74"/>
    <w:qFormat/>
    <w:rPr>
      <w:rFonts w:eastAsia="Times New Roman"/>
      <w:color w:val="auto"/>
      <w:lang w:val="ru-RU" w:eastAsia="ru-RU"/>
    </w:rPr>
  </w:style>
  <w:style w:type="character" w:customStyle="1" w:styleId="ListLabel75">
    <w:name w:val="ListLabel 75"/>
    <w:qFormat/>
    <w:rPr>
      <w:rFonts w:eastAsia="Times New Roman"/>
      <w:lang w:val="ru-RU" w:eastAsia="ru-RU"/>
    </w:rPr>
  </w:style>
  <w:style w:type="character" w:customStyle="1" w:styleId="ListLabel76">
    <w:name w:val="ListLabel 76"/>
    <w:qFormat/>
    <w:rPr>
      <w:rFonts w:eastAsia="Times New Roman"/>
      <w:lang w:eastAsia="ru-RU"/>
    </w:rPr>
  </w:style>
  <w:style w:type="character" w:customStyle="1" w:styleId="ListLabel77">
    <w:name w:val="ListLabel 77"/>
    <w:qFormat/>
    <w:rPr>
      <w:rFonts w:eastAsia="Times New Roman"/>
      <w:szCs w:val="20"/>
      <w:lang w:val="ru-RU" w:eastAsia="ru-RU"/>
    </w:rPr>
  </w:style>
  <w:style w:type="character" w:customStyle="1" w:styleId="ListLabel78">
    <w:name w:val="ListLabel 7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9">
    <w:name w:val="ListLabel 79"/>
    <w:qFormat/>
    <w:rPr>
      <w:lang w:val="ru-RU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color w:val="auto"/>
      <w:lang w:val="ru-RU"/>
    </w:rPr>
  </w:style>
  <w:style w:type="character" w:customStyle="1" w:styleId="ListLabel82">
    <w:name w:val="ListLabel 82"/>
    <w:qFormat/>
    <w:rPr>
      <w:rFonts w:ascii="TimesNewRoman,Bold" w:hAnsi="TimesNewRoman,Bold" w:cs="TimesNewRoman,Bold"/>
      <w:bCs/>
      <w:lang w:val="ru-RU"/>
    </w:rPr>
  </w:style>
  <w:style w:type="character" w:customStyle="1" w:styleId="ListLabel83">
    <w:name w:val="ListLabel 83"/>
    <w:qFormat/>
    <w:rPr>
      <w:rFonts w:eastAsia="Times New Roman"/>
      <w:u w:val="single"/>
      <w:lang w:val="ru-RU" w:eastAsia="ru-RU"/>
    </w:rPr>
  </w:style>
  <w:style w:type="character" w:customStyle="1" w:styleId="ListLabel84">
    <w:name w:val="ListLabel 84"/>
    <w:qFormat/>
    <w:rPr>
      <w:rFonts w:eastAsia="Times New Roman"/>
      <w:color w:val="auto"/>
      <w:lang w:eastAsia="ru-RU"/>
    </w:rPr>
  </w:style>
  <w:style w:type="character" w:customStyle="1" w:styleId="ListLabel85">
    <w:name w:val="ListLabel 8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7472781-C386-41CA-95DA-0E6E378EC9D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13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112</cp:revision>
  <cp:lastPrinted>2024-05-14T02:56:00Z</cp:lastPrinted>
  <dcterms:created xsi:type="dcterms:W3CDTF">2019-07-15T23:13:00Z</dcterms:created>
  <dcterms:modified xsi:type="dcterms:W3CDTF">2024-05-15T06:44:00Z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