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AC6324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Контакты сотрудников, ответственных за взаимодействие с общественными наблюдателями</w:t>
      </w:r>
    </w:p>
    <w:p w14:paraId="71D746F9"/>
    <w:tbl>
      <w:tblPr>
        <w:tblStyle w:val="3"/>
        <w:tblW w:w="0" w:type="auto"/>
        <w:tblInd w:w="-100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36"/>
        <w:gridCol w:w="5246"/>
        <w:gridCol w:w="2182"/>
      </w:tblGrid>
      <w:tr w14:paraId="18561A36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7174582">
            <w:pPr>
              <w:spacing w:before="100" w:beforeAutospacing="1" w:after="100" w:afterAutospacing="1" w:line="240" w:lineRule="auto"/>
              <w:jc w:val="center"/>
              <w:rPr>
                <w:rFonts w:ascii="Open Sans" w:hAnsi="Open Sans" w:eastAsia="Times New Roman" w:cs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 w:eastAsia="Times New Roman" w:cs="Open Sans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02D2864A">
            <w:pPr>
              <w:spacing w:before="100" w:beforeAutospacing="1" w:after="100" w:afterAutospacing="1" w:line="240" w:lineRule="auto"/>
              <w:jc w:val="center"/>
              <w:rPr>
                <w:rFonts w:ascii="Open Sans" w:hAnsi="Open Sans" w:eastAsia="Times New Roman" w:cs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 w:eastAsia="Times New Roman" w:cs="Open Sans"/>
                <w:b/>
                <w:bCs/>
                <w:sz w:val="24"/>
                <w:szCs w:val="24"/>
                <w:lang w:eastAsia="ru-RU"/>
              </w:rPr>
              <w:t>Должность, роль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176743C">
            <w:pPr>
              <w:spacing w:before="100" w:beforeAutospacing="1" w:after="100" w:afterAutospacing="1" w:line="240" w:lineRule="auto"/>
              <w:jc w:val="center"/>
              <w:rPr>
                <w:rFonts w:ascii="Open Sans" w:hAnsi="Open Sans" w:eastAsia="Times New Roman" w:cs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 w:eastAsia="Times New Roman" w:cs="Open Sans"/>
                <w:b/>
                <w:bCs/>
                <w:sz w:val="24"/>
                <w:szCs w:val="24"/>
                <w:lang w:eastAsia="ru-RU"/>
              </w:rPr>
              <w:t>Телефон, электронный адрес</w:t>
            </w:r>
          </w:p>
        </w:tc>
      </w:tr>
      <w:tr w14:paraId="4B688704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 w:hRule="atLeast"/>
        </w:trPr>
        <w:tc>
          <w:tcPr>
            <w:tcW w:w="2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3A385020">
            <w:pPr>
              <w:spacing w:before="100" w:beforeAutospacing="1" w:after="100" w:afterAutospacing="1" w:line="240" w:lineRule="auto"/>
              <w:rPr>
                <w:rFonts w:ascii="Open Sans" w:hAnsi="Open Sans" w:eastAsia="Times New Roman" w:cs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 w:eastAsia="Times New Roman" w:cs="Open Sans"/>
                <w:sz w:val="24"/>
                <w:szCs w:val="24"/>
                <w:lang w:eastAsia="ru-RU"/>
              </w:rPr>
              <w:t xml:space="preserve"> Скорикова Ирина   Валерьевна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1D66B28B">
            <w:pPr>
              <w:spacing w:before="100" w:beforeAutospacing="1" w:after="100" w:afterAutospacing="1" w:line="240" w:lineRule="auto"/>
              <w:rPr>
                <w:rFonts w:ascii="Open Sans" w:hAnsi="Open Sans" w:eastAsia="Times New Roman" w:cs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 w:eastAsia="Times New Roman" w:cs="Open Sans"/>
                <w:sz w:val="24"/>
                <w:szCs w:val="24"/>
                <w:lang w:eastAsia="ru-RU"/>
              </w:rPr>
              <w:t xml:space="preserve"> Главный специалист 1 разряда финансово-экономического отдела администрации Анучинского МО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904603E">
            <w:pPr>
              <w:spacing w:before="100" w:beforeAutospacing="1" w:after="100" w:afterAutospacing="1" w:line="240" w:lineRule="auto"/>
              <w:jc w:val="center"/>
              <w:rPr>
                <w:rFonts w:ascii="Open Sans" w:hAnsi="Open Sans" w:eastAsia="Times New Roman" w:cs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 w:eastAsia="Times New Roman" w:cs="Open Sans"/>
                <w:sz w:val="24"/>
                <w:szCs w:val="24"/>
                <w:lang w:eastAsia="ru-RU"/>
              </w:rPr>
              <w:t>8(42362)91-7-96</w:t>
            </w:r>
          </w:p>
          <w:p w14:paraId="2980C093">
            <w:pPr>
              <w:spacing w:before="100" w:beforeAutospacing="1" w:after="100" w:afterAutospacing="1" w:line="240" w:lineRule="auto"/>
              <w:jc w:val="center"/>
              <w:rPr>
                <w:rFonts w:ascii="Open Sans" w:hAnsi="Open Sans" w:eastAsia="Times New Roman" w:cs="Open Sans"/>
                <w:sz w:val="24"/>
                <w:szCs w:val="24"/>
                <w:lang w:eastAsia="ru-RU"/>
              </w:rPr>
            </w:pPr>
            <w:r>
              <w:rPr>
                <w:rFonts w:ascii="Open Sans" w:hAnsi="Open Sans" w:eastAsia="Times New Roman" w:cs="Open Sans"/>
                <w:sz w:val="24"/>
                <w:szCs w:val="24"/>
                <w:u w:val="single"/>
                <w:lang w:eastAsia="ru-RU"/>
              </w:rPr>
              <w:t>fin620@</w:t>
            </w:r>
            <w:r>
              <w:rPr>
                <w:rFonts w:hint="default" w:ascii="Open Sans" w:hAnsi="Open Sans" w:eastAsia="Times New Roman" w:cs="Open Sans"/>
                <w:sz w:val="24"/>
                <w:szCs w:val="24"/>
                <w:u w:val="single"/>
                <w:lang w:val="en-US" w:eastAsia="ru-RU"/>
              </w:rPr>
              <w:t>list</w:t>
            </w:r>
            <w:bookmarkStart w:id="0" w:name="_GoBack"/>
            <w:bookmarkEnd w:id="0"/>
            <w:r>
              <w:rPr>
                <w:rFonts w:ascii="Open Sans" w:hAnsi="Open Sans" w:eastAsia="Times New Roman" w:cs="Open Sans"/>
                <w:sz w:val="24"/>
                <w:szCs w:val="24"/>
                <w:u w:val="single"/>
                <w:lang w:eastAsia="ru-RU"/>
              </w:rPr>
              <w:t>.ru</w:t>
            </w:r>
          </w:p>
        </w:tc>
      </w:tr>
    </w:tbl>
    <w:p w14:paraId="7C779F4B"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Open Sans">
    <w:altName w:val="Times New Roman"/>
    <w:panose1 w:val="00000000000000000000"/>
    <w:charset w:val="00"/>
    <w:family w:val="swiss"/>
    <w:pitch w:val="default"/>
    <w:sig w:usb0="00000000" w:usb1="00000000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85"/>
    <w:rsid w:val="00212485"/>
    <w:rsid w:val="003E3C78"/>
    <w:rsid w:val="003F3172"/>
    <w:rsid w:val="00400B66"/>
    <w:rsid w:val="008677FD"/>
    <w:rsid w:val="00BE429E"/>
    <w:rsid w:val="00C9161D"/>
    <w:rsid w:val="00DB3F09"/>
    <w:rsid w:val="1D31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semiHidden/>
    <w:unhideWhenUsed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256</Characters>
  <Lines>2</Lines>
  <Paragraphs>1</Paragraphs>
  <TotalTime>32</TotalTime>
  <ScaleCrop>false</ScaleCrop>
  <LinksUpToDate>false</LinksUpToDate>
  <CharactersWithSpaces>299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2021-06-23T04:52:00Z</dcterms:created>
  <dc:creator>Ирина В. Скорикова</dc:creator>
  <cp:lastModifiedBy>WPS_1706838892</cp:lastModifiedBy>
  <dcterms:modified xsi:type="dcterms:W3CDTF">2024-06-14T01:37:11Z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BC9A3138A2E04C88BCB015BC2481E77F_12</vt:lpwstr>
  </property>
</Properties>
</file>