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9B9" w:rsidRDefault="00CA72C5" w:rsidP="00CE1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879B9">
        <w:rPr>
          <w:rFonts w:ascii="Times New Roman" w:hAnsi="Times New Roman" w:cs="Times New Roman"/>
          <w:sz w:val="28"/>
          <w:szCs w:val="28"/>
        </w:rPr>
        <w:t xml:space="preserve"> №</w:t>
      </w:r>
      <w:r w:rsidR="0069131D">
        <w:rPr>
          <w:rFonts w:ascii="Times New Roman" w:hAnsi="Times New Roman" w:cs="Times New Roman"/>
          <w:sz w:val="28"/>
          <w:szCs w:val="28"/>
        </w:rPr>
        <w:t>0</w:t>
      </w:r>
      <w:r w:rsidR="00CE1F60">
        <w:rPr>
          <w:rFonts w:ascii="Times New Roman" w:hAnsi="Times New Roman" w:cs="Times New Roman"/>
          <w:sz w:val="28"/>
          <w:szCs w:val="28"/>
        </w:rPr>
        <w:t>1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</w:t>
      </w:r>
      <w:r w:rsidR="00195B15">
        <w:rPr>
          <w:rFonts w:ascii="Times New Roman" w:hAnsi="Times New Roman" w:cs="Times New Roman"/>
          <w:sz w:val="28"/>
          <w:szCs w:val="28"/>
        </w:rPr>
        <w:t xml:space="preserve"> </w:t>
      </w:r>
      <w:r w:rsidR="0037436F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C879B9" w:rsidRPr="003D3AC0" w:rsidRDefault="00C879B9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Default="00F015C8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13.12</w:t>
      </w:r>
      <w:r w:rsidR="0037436F">
        <w:rPr>
          <w:rFonts w:ascii="Times New Roman" w:hAnsi="Times New Roman" w:cs="Times New Roman"/>
          <w:sz w:val="28"/>
          <w:szCs w:val="28"/>
        </w:rPr>
        <w:t>.</w:t>
      </w:r>
      <w:r w:rsidR="00C86B50">
        <w:rPr>
          <w:rFonts w:ascii="Times New Roman" w:hAnsi="Times New Roman" w:cs="Times New Roman"/>
          <w:sz w:val="28"/>
          <w:szCs w:val="28"/>
        </w:rPr>
        <w:t>2018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  <w:r w:rsidR="00C879B9"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95B1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="00195B15">
        <w:rPr>
          <w:rFonts w:ascii="Times New Roman" w:hAnsi="Times New Roman" w:cs="Times New Roman"/>
          <w:sz w:val="28"/>
          <w:szCs w:val="28"/>
        </w:rPr>
        <w:t xml:space="preserve">    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 </w:t>
      </w:r>
      <w:r w:rsidR="00CA72C5" w:rsidRPr="004271AD">
        <w:rPr>
          <w:rFonts w:ascii="Times New Roman" w:hAnsi="Times New Roman" w:cs="Times New Roman"/>
          <w:sz w:val="28"/>
          <w:szCs w:val="28"/>
        </w:rPr>
        <w:t>с. Анучино</w:t>
      </w:r>
    </w:p>
    <w:p w:rsidR="00195B15" w:rsidRPr="004271AD" w:rsidRDefault="00195B15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 w:rsidR="00D91569">
        <w:rPr>
          <w:rFonts w:ascii="Times New Roman" w:hAnsi="Times New Roman" w:cs="Times New Roman"/>
          <w:sz w:val="28"/>
          <w:szCs w:val="28"/>
        </w:rPr>
        <w:t xml:space="preserve"> А</w:t>
      </w:r>
      <w:r w:rsidRPr="004271AD">
        <w:rPr>
          <w:rFonts w:ascii="Times New Roman" w:hAnsi="Times New Roman" w:cs="Times New Roman"/>
          <w:sz w:val="28"/>
          <w:szCs w:val="28"/>
        </w:rPr>
        <w:t xml:space="preserve">дминистрация Анучинского муниципального района. </w:t>
      </w: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Pr="004271AD">
        <w:rPr>
          <w:rFonts w:ascii="Times New Roman" w:hAnsi="Times New Roman" w:cs="Times New Roman"/>
          <w:sz w:val="28"/>
          <w:szCs w:val="28"/>
        </w:rPr>
        <w:t>: отдел имущественных и земельных отношений администрации Анучинского муниципального района</w:t>
      </w:r>
    </w:p>
    <w:p w:rsidR="00CA72C5" w:rsidRPr="004271AD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 xml:space="preserve">Почтовый </w:t>
      </w:r>
      <w:proofErr w:type="gramStart"/>
      <w:r w:rsidRPr="004271AD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4271AD">
        <w:rPr>
          <w:rFonts w:ascii="Times New Roman" w:hAnsi="Times New Roman" w:cs="Times New Roman"/>
          <w:sz w:val="28"/>
          <w:szCs w:val="28"/>
        </w:rPr>
        <w:t>:  692300</w:t>
      </w:r>
      <w:proofErr w:type="gramEnd"/>
      <w:r w:rsidRPr="004271AD">
        <w:rPr>
          <w:rFonts w:ascii="Times New Roman" w:hAnsi="Times New Roman" w:cs="Times New Roman"/>
          <w:sz w:val="28"/>
          <w:szCs w:val="28"/>
        </w:rPr>
        <w:t>, Приморский край, с. Анучино, ул. Лазо, 6.</w:t>
      </w:r>
    </w:p>
    <w:p w:rsidR="00CA72C5" w:rsidRPr="008447C3" w:rsidRDefault="00CA72C5" w:rsidP="008447C3">
      <w:pPr>
        <w:pStyle w:val="a8"/>
        <w:tabs>
          <w:tab w:val="left" w:pos="900"/>
        </w:tabs>
        <w:ind w:left="567"/>
        <w:jc w:val="both"/>
        <w:rPr>
          <w:color w:val="000000"/>
          <w:sz w:val="28"/>
        </w:rPr>
      </w:pPr>
      <w:r w:rsidRPr="004271AD">
        <w:rPr>
          <w:b/>
          <w:bCs/>
          <w:sz w:val="28"/>
        </w:rPr>
        <w:t>Адрес электронной почты</w:t>
      </w:r>
      <w:r w:rsidRPr="004271AD">
        <w:rPr>
          <w:sz w:val="28"/>
        </w:rPr>
        <w:t xml:space="preserve">: </w:t>
      </w:r>
      <w:r w:rsidRPr="004271AD">
        <w:rPr>
          <w:sz w:val="28"/>
          <w:lang w:val="en-US"/>
        </w:rPr>
        <w:t>E</w:t>
      </w:r>
      <w:r w:rsidRPr="004271AD">
        <w:rPr>
          <w:sz w:val="28"/>
        </w:rPr>
        <w:t>-</w:t>
      </w:r>
      <w:r w:rsidRPr="004271AD">
        <w:rPr>
          <w:sz w:val="28"/>
          <w:lang w:val="en-US"/>
        </w:rPr>
        <w:t>mail</w:t>
      </w:r>
      <w:r w:rsidRPr="004271AD">
        <w:rPr>
          <w:sz w:val="28"/>
        </w:rPr>
        <w:t xml:space="preserve">: </w:t>
      </w:r>
      <w:r w:rsidR="008447C3" w:rsidRPr="00F76029">
        <w:rPr>
          <w:color w:val="000000"/>
          <w:sz w:val="28"/>
        </w:rPr>
        <w:t>«</w:t>
      </w:r>
      <w:r w:rsidR="008447C3" w:rsidRPr="00F76029">
        <w:rPr>
          <w:sz w:val="28"/>
        </w:rPr>
        <w:t>anuchinsky_oizo@mo.primorsky.ru</w:t>
      </w:r>
      <w:r w:rsidR="008447C3" w:rsidRPr="00F76029">
        <w:rPr>
          <w:color w:val="000000"/>
          <w:sz w:val="28"/>
        </w:rPr>
        <w:t xml:space="preserve">». </w:t>
      </w:r>
      <w:r w:rsidRPr="004271AD">
        <w:rPr>
          <w:b/>
          <w:bCs/>
          <w:sz w:val="28"/>
        </w:rPr>
        <w:t xml:space="preserve">Официальный </w:t>
      </w:r>
      <w:proofErr w:type="gramStart"/>
      <w:r w:rsidRPr="004271AD">
        <w:rPr>
          <w:b/>
          <w:bCs/>
          <w:sz w:val="28"/>
        </w:rPr>
        <w:t>сайт</w:t>
      </w:r>
      <w:r w:rsidRPr="008447C3">
        <w:rPr>
          <w:sz w:val="28"/>
        </w:rPr>
        <w:t xml:space="preserve">:  </w:t>
      </w:r>
      <w:r w:rsidR="008447C3" w:rsidRPr="008447C3">
        <w:rPr>
          <w:color w:val="000000"/>
          <w:sz w:val="28"/>
        </w:rPr>
        <w:t>«</w:t>
      </w:r>
      <w:proofErr w:type="gramEnd"/>
      <w:r w:rsidR="0069131D">
        <w:rPr>
          <w:rStyle w:val="a7"/>
          <w:rFonts w:ascii="Times New Roman" w:hAnsi="Times New Roman" w:cs="Times New Roman"/>
          <w:sz w:val="28"/>
        </w:rPr>
        <w:fldChar w:fldCharType="begin"/>
      </w:r>
      <w:r w:rsidR="0069131D" w:rsidRPr="0069131D">
        <w:rPr>
          <w:rStyle w:val="a7"/>
          <w:rFonts w:ascii="Times New Roman" w:hAnsi="Times New Roman" w:cs="Times New Roman"/>
          <w:sz w:val="28"/>
          <w:lang w:val="ru-RU"/>
        </w:rPr>
        <w:instrText xml:space="preserve"> </w:instrText>
      </w:r>
      <w:r w:rsidR="0069131D">
        <w:rPr>
          <w:rStyle w:val="a7"/>
          <w:rFonts w:ascii="Times New Roman" w:hAnsi="Times New Roman" w:cs="Times New Roman"/>
          <w:sz w:val="28"/>
        </w:rPr>
        <w:instrText>HYPERLINK</w:instrText>
      </w:r>
      <w:r w:rsidR="0069131D" w:rsidRPr="0069131D">
        <w:rPr>
          <w:rStyle w:val="a7"/>
          <w:rFonts w:ascii="Times New Roman" w:hAnsi="Times New Roman" w:cs="Times New Roman"/>
          <w:sz w:val="28"/>
          <w:lang w:val="ru-RU"/>
        </w:rPr>
        <w:instrText xml:space="preserve"> </w:instrText>
      </w:r>
      <w:r w:rsidR="0069131D">
        <w:rPr>
          <w:rStyle w:val="a7"/>
          <w:rFonts w:ascii="Times New Roman" w:hAnsi="Times New Roman" w:cs="Times New Roman"/>
          <w:sz w:val="28"/>
        </w:rPr>
        <w:fldChar w:fldCharType="separate"/>
      </w:r>
      <w:r w:rsidR="008447C3" w:rsidRPr="008447C3">
        <w:rPr>
          <w:rStyle w:val="a7"/>
          <w:rFonts w:ascii="Times New Roman" w:hAnsi="Times New Roman" w:cs="Times New Roman"/>
          <w:sz w:val="28"/>
        </w:rPr>
        <w:t>http</w:t>
      </w:r>
      <w:r w:rsidR="008447C3" w:rsidRPr="008447C3">
        <w:rPr>
          <w:rStyle w:val="a7"/>
          <w:rFonts w:ascii="Times New Roman" w:hAnsi="Times New Roman" w:cs="Times New Roman"/>
          <w:sz w:val="28"/>
          <w:lang w:val="ru-RU"/>
        </w:rPr>
        <w:t>://</w:t>
      </w:r>
      <w:r w:rsidR="0069131D">
        <w:rPr>
          <w:rStyle w:val="a7"/>
          <w:rFonts w:ascii="Times New Roman" w:hAnsi="Times New Roman" w:cs="Times New Roman"/>
          <w:sz w:val="28"/>
          <w:lang w:val="ru-RU"/>
        </w:rPr>
        <w:fldChar w:fldCharType="end"/>
      </w:r>
      <w:r w:rsidR="008447C3" w:rsidRPr="008447C3">
        <w:rPr>
          <w:sz w:val="28"/>
          <w:lang w:val="en-US"/>
        </w:rPr>
        <w:t>www</w:t>
      </w:r>
      <w:r w:rsidR="008447C3" w:rsidRPr="00A7247A">
        <w:rPr>
          <w:sz w:val="28"/>
        </w:rPr>
        <w:t>.</w:t>
      </w:r>
      <w:proofErr w:type="spellStart"/>
      <w:r w:rsidR="008447C3" w:rsidRPr="008447C3">
        <w:rPr>
          <w:sz w:val="28"/>
          <w:lang w:val="en-US"/>
        </w:rPr>
        <w:t>torgi</w:t>
      </w:r>
      <w:proofErr w:type="spellEnd"/>
      <w:r w:rsidR="008447C3" w:rsidRPr="00A7247A">
        <w:rPr>
          <w:sz w:val="28"/>
        </w:rPr>
        <w:t>.</w:t>
      </w:r>
      <w:r w:rsidR="008447C3" w:rsidRPr="008447C3">
        <w:rPr>
          <w:sz w:val="28"/>
          <w:lang w:val="en-US"/>
        </w:rPr>
        <w:t>gov</w:t>
      </w:r>
      <w:r w:rsidR="008447C3" w:rsidRPr="00A7247A">
        <w:rPr>
          <w:sz w:val="28"/>
        </w:rPr>
        <w:t>.</w:t>
      </w:r>
      <w:proofErr w:type="spellStart"/>
      <w:r w:rsidR="008447C3" w:rsidRPr="008447C3">
        <w:rPr>
          <w:color w:val="000000"/>
          <w:sz w:val="28"/>
          <w:lang w:val="en-US"/>
        </w:rPr>
        <w:t>ru</w:t>
      </w:r>
      <w:proofErr w:type="spellEnd"/>
      <w:r w:rsidR="008447C3" w:rsidRPr="008447C3">
        <w:rPr>
          <w:color w:val="000000"/>
          <w:sz w:val="28"/>
        </w:rPr>
        <w:t>.».</w:t>
      </w:r>
    </w:p>
    <w:p w:rsidR="00CA72C5" w:rsidRPr="004271AD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pacing w:val="-5"/>
          <w:sz w:val="28"/>
          <w:szCs w:val="28"/>
        </w:rPr>
        <w:t>Официальное печатное издание</w:t>
      </w:r>
      <w:r w:rsidRPr="004271AD">
        <w:rPr>
          <w:rFonts w:ascii="Times New Roman" w:hAnsi="Times New Roman" w:cs="Times New Roman"/>
          <w:spacing w:val="-5"/>
          <w:sz w:val="28"/>
          <w:szCs w:val="28"/>
        </w:rPr>
        <w:t>: газета «</w:t>
      </w:r>
      <w:proofErr w:type="spellStart"/>
      <w:r w:rsidRPr="004271AD">
        <w:rPr>
          <w:rFonts w:ascii="Times New Roman" w:hAnsi="Times New Roman" w:cs="Times New Roman"/>
          <w:spacing w:val="-5"/>
          <w:sz w:val="28"/>
          <w:szCs w:val="28"/>
        </w:rPr>
        <w:t>Анучинские</w:t>
      </w:r>
      <w:proofErr w:type="spellEnd"/>
      <w:r w:rsidR="00195B15">
        <w:rPr>
          <w:rFonts w:ascii="Times New Roman" w:hAnsi="Times New Roman" w:cs="Times New Roman"/>
          <w:spacing w:val="-5"/>
          <w:sz w:val="28"/>
          <w:szCs w:val="28"/>
        </w:rPr>
        <w:t xml:space="preserve"> З</w:t>
      </w:r>
      <w:r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ори» </w:t>
      </w:r>
      <w:proofErr w:type="gramStart"/>
      <w:r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от  </w:t>
      </w:r>
      <w:r w:rsidR="00F015C8">
        <w:rPr>
          <w:rFonts w:ascii="Times New Roman" w:hAnsi="Times New Roman" w:cs="Times New Roman"/>
          <w:spacing w:val="-5"/>
          <w:sz w:val="28"/>
          <w:szCs w:val="28"/>
        </w:rPr>
        <w:t>14</w:t>
      </w:r>
      <w:proofErr w:type="gramEnd"/>
      <w:r w:rsidR="00F015C8">
        <w:rPr>
          <w:rFonts w:ascii="Times New Roman" w:hAnsi="Times New Roman" w:cs="Times New Roman"/>
          <w:spacing w:val="-5"/>
          <w:sz w:val="28"/>
          <w:szCs w:val="28"/>
        </w:rPr>
        <w:t xml:space="preserve"> ноября  2018 г.</w:t>
      </w:r>
    </w:p>
    <w:p w:rsidR="00D82945" w:rsidRPr="004271AD" w:rsidRDefault="00CA72C5" w:rsidP="00D82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На заседании присутствовали члены </w:t>
      </w:r>
      <w:proofErr w:type="gramStart"/>
      <w:r w:rsidRPr="004271AD">
        <w:rPr>
          <w:rFonts w:ascii="Times New Roman" w:hAnsi="Times New Roman" w:cs="Times New Roman"/>
          <w:b/>
          <w:sz w:val="28"/>
          <w:szCs w:val="28"/>
        </w:rPr>
        <w:t>аукционной  комиссии</w:t>
      </w:r>
      <w:proofErr w:type="gramEnd"/>
      <w:r w:rsidRPr="004271AD">
        <w:rPr>
          <w:rFonts w:ascii="Times New Roman" w:hAnsi="Times New Roman" w:cs="Times New Roman"/>
          <w:b/>
          <w:sz w:val="28"/>
          <w:szCs w:val="28"/>
        </w:rPr>
        <w:t>:</w:t>
      </w:r>
    </w:p>
    <w:p w:rsidR="00CA72C5" w:rsidRPr="004271AD" w:rsidRDefault="00C86B5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Каменев Аркадий Петрович</w:t>
      </w:r>
      <w:r w:rsidR="00D82945" w:rsidRPr="004271AD">
        <w:rPr>
          <w:rFonts w:ascii="Times New Roman" w:hAnsi="Times New Roman" w:cs="Times New Roman"/>
          <w:color w:val="000000"/>
          <w:sz w:val="28"/>
          <w:szCs w:val="28"/>
        </w:rPr>
        <w:t>–заместитель главы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Анучинского муниципального района, председатель комиссии; 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4271AD">
        <w:rPr>
          <w:rFonts w:ascii="Times New Roman" w:hAnsi="Times New Roman" w:cs="Times New Roman"/>
          <w:color w:val="000000"/>
          <w:sz w:val="28"/>
          <w:szCs w:val="28"/>
        </w:rPr>
        <w:t>Росейчук</w:t>
      </w:r>
      <w:proofErr w:type="spellEnd"/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Елена Витальевна–</w:t>
      </w:r>
      <w:r w:rsidR="00AF0CC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отдела имущественных и земельных отношений, 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Толстикова Светлана Степановна –</w:t>
      </w:r>
      <w:proofErr w:type="spellStart"/>
      <w:proofErr w:type="gramStart"/>
      <w:r w:rsidRPr="004271AD">
        <w:rPr>
          <w:rFonts w:ascii="Times New Roman" w:hAnsi="Times New Roman" w:cs="Times New Roman"/>
          <w:color w:val="000000"/>
          <w:sz w:val="28"/>
          <w:szCs w:val="28"/>
        </w:rPr>
        <w:t>ст.специалист</w:t>
      </w:r>
      <w:proofErr w:type="spellEnd"/>
      <w:proofErr w:type="gramEnd"/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отдела имущественных и земельных отношений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71AD">
        <w:rPr>
          <w:rFonts w:ascii="Times New Roman" w:hAnsi="Times New Roman" w:cs="Times New Roman"/>
          <w:color w:val="000000"/>
          <w:sz w:val="28"/>
          <w:szCs w:val="28"/>
        </w:rPr>
        <w:t>Примачев</w:t>
      </w:r>
      <w:proofErr w:type="spellEnd"/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</w:t>
      </w:r>
      <w:proofErr w:type="gramStart"/>
      <w:r w:rsidRPr="004271AD">
        <w:rPr>
          <w:rFonts w:ascii="Times New Roman" w:hAnsi="Times New Roman" w:cs="Times New Roman"/>
          <w:color w:val="000000"/>
          <w:sz w:val="28"/>
          <w:szCs w:val="28"/>
        </w:rPr>
        <w:t>Александрович  -</w:t>
      </w:r>
      <w:proofErr w:type="gramEnd"/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 правового отдела;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управления.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На заседании присутствует </w:t>
      </w:r>
      <w:proofErr w:type="gramStart"/>
      <w:r w:rsidRPr="004271AD">
        <w:rPr>
          <w:rFonts w:ascii="Times New Roman" w:hAnsi="Times New Roman" w:cs="Times New Roman"/>
          <w:sz w:val="28"/>
          <w:szCs w:val="28"/>
        </w:rPr>
        <w:t>100  %</w:t>
      </w:r>
      <w:proofErr w:type="gramEnd"/>
      <w:r w:rsidRPr="004271AD">
        <w:rPr>
          <w:rFonts w:ascii="Times New Roman" w:hAnsi="Times New Roman" w:cs="Times New Roman"/>
          <w:sz w:val="28"/>
          <w:szCs w:val="28"/>
        </w:rPr>
        <w:t xml:space="preserve"> состава аукционной комиссии.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 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36F28" w:rsidRPr="004271AD" w:rsidRDefault="00CA72C5" w:rsidP="00836F28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и принятие решен</w:t>
      </w:r>
      <w:r w:rsidR="00AF0CC1">
        <w:rPr>
          <w:rFonts w:ascii="Times New Roman" w:hAnsi="Times New Roman" w:cs="Times New Roman"/>
          <w:sz w:val="28"/>
          <w:szCs w:val="28"/>
        </w:rPr>
        <w:t xml:space="preserve">ия на право заключения </w:t>
      </w:r>
      <w:proofErr w:type="gramStart"/>
      <w:r w:rsidR="00AF0CC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3F1DB6">
        <w:rPr>
          <w:rFonts w:ascii="Times New Roman" w:hAnsi="Times New Roman" w:cs="Times New Roman"/>
          <w:sz w:val="28"/>
          <w:szCs w:val="28"/>
        </w:rPr>
        <w:t xml:space="preserve"> </w:t>
      </w:r>
      <w:r w:rsidR="0037436F">
        <w:rPr>
          <w:rFonts w:ascii="Times New Roman" w:hAnsi="Times New Roman" w:cs="Times New Roman"/>
          <w:sz w:val="28"/>
          <w:szCs w:val="28"/>
        </w:rPr>
        <w:t>аренды</w:t>
      </w:r>
      <w:proofErr w:type="gramEnd"/>
      <w:r w:rsidR="0037436F">
        <w:rPr>
          <w:rFonts w:ascii="Times New Roman" w:hAnsi="Times New Roman" w:cs="Times New Roman"/>
          <w:sz w:val="28"/>
          <w:szCs w:val="28"/>
        </w:rPr>
        <w:t xml:space="preserve"> </w:t>
      </w:r>
      <w:r w:rsidR="00C86B50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F015C8" w:rsidRPr="009E5597" w:rsidRDefault="001977EB" w:rsidP="00F015C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597">
        <w:rPr>
          <w:rFonts w:ascii="Times New Roman" w:hAnsi="Times New Roman"/>
          <w:b/>
          <w:sz w:val="28"/>
          <w:szCs w:val="28"/>
        </w:rPr>
        <w:t>Лот №1</w:t>
      </w:r>
      <w:r w:rsidRPr="009E5597">
        <w:rPr>
          <w:rFonts w:ascii="Times New Roman" w:hAnsi="Times New Roman"/>
          <w:sz w:val="28"/>
          <w:szCs w:val="28"/>
        </w:rPr>
        <w:t xml:space="preserve"> Кадастровый ном</w:t>
      </w:r>
      <w:r w:rsidR="00766B93" w:rsidRPr="009E5597">
        <w:rPr>
          <w:rFonts w:ascii="Times New Roman" w:hAnsi="Times New Roman"/>
          <w:sz w:val="28"/>
          <w:szCs w:val="28"/>
        </w:rPr>
        <w:t xml:space="preserve">ер земельного участка – </w:t>
      </w:r>
      <w:r w:rsidR="00F015C8" w:rsidRPr="009E5597">
        <w:rPr>
          <w:rFonts w:ascii="Times New Roman" w:eastAsia="Times New Roman" w:hAnsi="Times New Roman" w:cs="Times New Roman"/>
          <w:sz w:val="28"/>
          <w:szCs w:val="28"/>
        </w:rPr>
        <w:t>25:01:</w:t>
      </w:r>
      <w:r w:rsidR="009E5597" w:rsidRPr="009E5597">
        <w:rPr>
          <w:rFonts w:ascii="Times New Roman" w:eastAsia="Times New Roman" w:hAnsi="Times New Roman" w:cs="Times New Roman"/>
          <w:sz w:val="28"/>
          <w:szCs w:val="28"/>
        </w:rPr>
        <w:t>150001:5808</w:t>
      </w:r>
      <w:r w:rsidRPr="009E5597">
        <w:rPr>
          <w:rFonts w:ascii="Times New Roman" w:hAnsi="Times New Roman"/>
          <w:sz w:val="28"/>
          <w:szCs w:val="28"/>
        </w:rPr>
        <w:t>, пло</w:t>
      </w:r>
      <w:r w:rsidR="00766B93" w:rsidRPr="009E5597">
        <w:rPr>
          <w:rFonts w:ascii="Times New Roman" w:hAnsi="Times New Roman"/>
          <w:sz w:val="28"/>
          <w:szCs w:val="28"/>
        </w:rPr>
        <w:t xml:space="preserve">щадь </w:t>
      </w:r>
      <w:r w:rsidR="009E5597" w:rsidRPr="009E5597">
        <w:rPr>
          <w:rFonts w:ascii="Times New Roman" w:hAnsi="Times New Roman"/>
          <w:sz w:val="28"/>
          <w:szCs w:val="28"/>
        </w:rPr>
        <w:t>69</w:t>
      </w:r>
      <w:r w:rsidR="0037436F" w:rsidRPr="009E5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436F" w:rsidRPr="009E5597">
        <w:rPr>
          <w:rFonts w:ascii="Times New Roman" w:hAnsi="Times New Roman"/>
          <w:sz w:val="28"/>
          <w:szCs w:val="28"/>
        </w:rPr>
        <w:t>кв.м</w:t>
      </w:r>
      <w:proofErr w:type="spellEnd"/>
      <w:r w:rsidR="009E5597" w:rsidRPr="009E5597">
        <w:rPr>
          <w:rFonts w:ascii="Times New Roman" w:hAnsi="Times New Roman"/>
          <w:sz w:val="28"/>
          <w:szCs w:val="28"/>
        </w:rPr>
        <w:t>., категория земель</w:t>
      </w:r>
      <w:r w:rsidR="00F015C8" w:rsidRPr="009E5597">
        <w:rPr>
          <w:rFonts w:ascii="Times New Roman" w:hAnsi="Times New Roman"/>
          <w:sz w:val="28"/>
          <w:szCs w:val="28"/>
        </w:rPr>
        <w:t xml:space="preserve"> </w:t>
      </w:r>
      <w:r w:rsidR="009E5597" w:rsidRPr="009E5597">
        <w:rPr>
          <w:rFonts w:ascii="Times New Roman" w:hAnsi="Times New Roman"/>
          <w:sz w:val="28"/>
          <w:szCs w:val="28"/>
        </w:rPr>
        <w:t>земли населенного пункта.</w:t>
      </w:r>
      <w:r w:rsidR="009E5597">
        <w:rPr>
          <w:rFonts w:ascii="Times New Roman" w:hAnsi="Times New Roman"/>
          <w:sz w:val="28"/>
          <w:szCs w:val="28"/>
        </w:rPr>
        <w:t xml:space="preserve"> </w:t>
      </w:r>
      <w:r w:rsidR="009E5597" w:rsidRPr="009E5597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Участок находится примерно в 17 м от ориентира по направлению </w:t>
      </w:r>
      <w:proofErr w:type="gramStart"/>
      <w:r w:rsidR="009E5597" w:rsidRPr="009E5597">
        <w:rPr>
          <w:rFonts w:ascii="Times New Roman" w:hAnsi="Times New Roman"/>
          <w:sz w:val="28"/>
          <w:szCs w:val="28"/>
        </w:rPr>
        <w:t>на  запад</w:t>
      </w:r>
      <w:proofErr w:type="gramEnd"/>
      <w:r w:rsidR="009E5597" w:rsidRPr="009E5597">
        <w:rPr>
          <w:rFonts w:ascii="Times New Roman" w:hAnsi="Times New Roman"/>
          <w:sz w:val="28"/>
          <w:szCs w:val="28"/>
        </w:rPr>
        <w:t xml:space="preserve">. Почтовый адрес ориентира: Приморский край, </w:t>
      </w:r>
      <w:proofErr w:type="spellStart"/>
      <w:r w:rsidR="009E5597" w:rsidRPr="009E5597">
        <w:rPr>
          <w:rFonts w:ascii="Times New Roman" w:hAnsi="Times New Roman"/>
          <w:sz w:val="28"/>
          <w:szCs w:val="28"/>
        </w:rPr>
        <w:t>Анучинский</w:t>
      </w:r>
      <w:proofErr w:type="spellEnd"/>
      <w:r w:rsidR="009E5597" w:rsidRPr="009E5597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proofErr w:type="gramStart"/>
      <w:r w:rsidR="009E5597" w:rsidRPr="009E5597">
        <w:rPr>
          <w:rFonts w:ascii="Times New Roman" w:hAnsi="Times New Roman"/>
          <w:sz w:val="28"/>
          <w:szCs w:val="28"/>
        </w:rPr>
        <w:t>Анучино,ул</w:t>
      </w:r>
      <w:proofErr w:type="spellEnd"/>
      <w:r w:rsidR="009E5597" w:rsidRPr="009E5597">
        <w:rPr>
          <w:rFonts w:ascii="Times New Roman" w:hAnsi="Times New Roman"/>
          <w:sz w:val="28"/>
          <w:szCs w:val="28"/>
        </w:rPr>
        <w:t>.</w:t>
      </w:r>
      <w:proofErr w:type="gramEnd"/>
      <w:r w:rsidR="009E5597" w:rsidRPr="009E5597">
        <w:rPr>
          <w:rFonts w:ascii="Times New Roman" w:hAnsi="Times New Roman"/>
          <w:sz w:val="28"/>
          <w:szCs w:val="28"/>
        </w:rPr>
        <w:t xml:space="preserve"> 9 Мая,д.9,кв.1.</w:t>
      </w:r>
    </w:p>
    <w:p w:rsidR="00CE088F" w:rsidRPr="00F015C8" w:rsidRDefault="00CA72C5" w:rsidP="00F015C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15C8">
        <w:rPr>
          <w:rFonts w:ascii="Times New Roman" w:hAnsi="Times New Roman" w:cs="Times New Roman"/>
          <w:sz w:val="28"/>
          <w:szCs w:val="28"/>
        </w:rPr>
        <w:t>Выступил  председатель</w:t>
      </w:r>
      <w:proofErr w:type="gramEnd"/>
      <w:r w:rsidRPr="00F015C8">
        <w:rPr>
          <w:rFonts w:ascii="Times New Roman" w:hAnsi="Times New Roman" w:cs="Times New Roman"/>
          <w:sz w:val="28"/>
          <w:szCs w:val="28"/>
        </w:rPr>
        <w:t xml:space="preserve"> аукционной</w:t>
      </w:r>
      <w:r w:rsidR="00CE088F" w:rsidRPr="00F015C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66B93" w:rsidRPr="00F015C8">
        <w:rPr>
          <w:rFonts w:ascii="Times New Roman" w:hAnsi="Times New Roman" w:cs="Times New Roman"/>
          <w:sz w:val="28"/>
          <w:szCs w:val="28"/>
        </w:rPr>
        <w:t>Каменев А.П</w:t>
      </w:r>
      <w:r w:rsidR="003F6442" w:rsidRPr="00F015C8">
        <w:rPr>
          <w:rFonts w:ascii="Times New Roman" w:hAnsi="Times New Roman" w:cs="Times New Roman"/>
          <w:sz w:val="28"/>
          <w:szCs w:val="28"/>
        </w:rPr>
        <w:t>.</w:t>
      </w:r>
      <w:r w:rsidRPr="00F015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0527" w:rsidRDefault="00836F28" w:rsidP="00195B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88F">
        <w:rPr>
          <w:rFonts w:ascii="Times New Roman" w:hAnsi="Times New Roman" w:cs="Times New Roman"/>
          <w:sz w:val="28"/>
          <w:szCs w:val="28"/>
        </w:rPr>
        <w:t xml:space="preserve">По  </w:t>
      </w:r>
      <w:r w:rsidR="003F6442" w:rsidRPr="00CE088F">
        <w:rPr>
          <w:rFonts w:ascii="Times New Roman" w:hAnsi="Times New Roman" w:cs="Times New Roman"/>
          <w:sz w:val="28"/>
          <w:szCs w:val="28"/>
        </w:rPr>
        <w:t>Лот</w:t>
      </w:r>
      <w:r w:rsidRPr="00CE088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F6442" w:rsidRPr="00CE088F">
        <w:rPr>
          <w:rFonts w:ascii="Times New Roman" w:hAnsi="Times New Roman" w:cs="Times New Roman"/>
          <w:sz w:val="28"/>
          <w:szCs w:val="28"/>
        </w:rPr>
        <w:t xml:space="preserve"> №1</w:t>
      </w:r>
      <w:r w:rsidR="00195B15">
        <w:rPr>
          <w:rFonts w:ascii="Times New Roman" w:hAnsi="Times New Roman" w:cs="Times New Roman"/>
          <w:sz w:val="28"/>
          <w:szCs w:val="28"/>
        </w:rPr>
        <w:t xml:space="preserve"> подана 1 заявка</w:t>
      </w:r>
      <w:r w:rsidR="008447C3" w:rsidRPr="00CE088F">
        <w:rPr>
          <w:rFonts w:ascii="Times New Roman" w:hAnsi="Times New Roman" w:cs="Times New Roman"/>
          <w:sz w:val="28"/>
          <w:szCs w:val="28"/>
        </w:rPr>
        <w:t>:</w:t>
      </w:r>
    </w:p>
    <w:p w:rsidR="0037436F" w:rsidRPr="00AF0CC1" w:rsidRDefault="0037436F" w:rsidP="0037436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proofErr w:type="spellStart"/>
      <w:r w:rsidR="009E5597">
        <w:rPr>
          <w:rFonts w:ascii="Times New Roman" w:hAnsi="Times New Roman" w:cs="Times New Roman"/>
          <w:b/>
          <w:sz w:val="28"/>
          <w:szCs w:val="28"/>
        </w:rPr>
        <w:t>Корогод</w:t>
      </w:r>
      <w:proofErr w:type="spellEnd"/>
      <w:proofErr w:type="gramEnd"/>
      <w:r w:rsidR="009E5597">
        <w:rPr>
          <w:rFonts w:ascii="Times New Roman" w:hAnsi="Times New Roman" w:cs="Times New Roman"/>
          <w:b/>
          <w:sz w:val="28"/>
          <w:szCs w:val="28"/>
        </w:rPr>
        <w:t xml:space="preserve"> Владимира Дмитриевича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314D6A">
        <w:rPr>
          <w:rFonts w:ascii="Times New Roman" w:hAnsi="Times New Roman" w:cs="Times New Roman"/>
          <w:bCs/>
          <w:sz w:val="28"/>
          <w:szCs w:val="28"/>
        </w:rPr>
        <w:t>егистрирова</w:t>
      </w:r>
      <w:r w:rsidR="00195B15">
        <w:rPr>
          <w:rFonts w:ascii="Times New Roman" w:hAnsi="Times New Roman" w:cs="Times New Roman"/>
          <w:bCs/>
          <w:sz w:val="28"/>
          <w:szCs w:val="28"/>
        </w:rPr>
        <w:t>н</w:t>
      </w:r>
      <w:r w:rsidR="003F1DB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proofErr w:type="spellStart"/>
      <w:r w:rsidR="009E5597">
        <w:rPr>
          <w:rFonts w:ascii="Times New Roman" w:hAnsi="Times New Roman" w:cs="Times New Roman"/>
          <w:bCs/>
          <w:sz w:val="28"/>
          <w:szCs w:val="28"/>
        </w:rPr>
        <w:t>Анучинский</w:t>
      </w:r>
      <w:proofErr w:type="spellEnd"/>
      <w:r w:rsidR="009E5597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="009E5597">
        <w:rPr>
          <w:rFonts w:ascii="Times New Roman" w:hAnsi="Times New Roman" w:cs="Times New Roman"/>
          <w:bCs/>
          <w:sz w:val="28"/>
          <w:szCs w:val="28"/>
        </w:rPr>
        <w:t>Анучино,ул</w:t>
      </w:r>
      <w:proofErr w:type="spellEnd"/>
      <w:r w:rsidR="009E5597">
        <w:rPr>
          <w:rFonts w:ascii="Times New Roman" w:hAnsi="Times New Roman" w:cs="Times New Roman"/>
          <w:bCs/>
          <w:sz w:val="28"/>
          <w:szCs w:val="28"/>
        </w:rPr>
        <w:t>. 9 мая,1/1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314D6A">
        <w:rPr>
          <w:rFonts w:ascii="Times New Roman" w:hAnsi="Times New Roman" w:cs="Times New Roman"/>
          <w:bCs/>
          <w:sz w:val="28"/>
          <w:szCs w:val="28"/>
        </w:rPr>
        <w:t xml:space="preserve"> пас</w:t>
      </w:r>
      <w:r w:rsidR="00195B15">
        <w:rPr>
          <w:rFonts w:ascii="Times New Roman" w:hAnsi="Times New Roman" w:cs="Times New Roman"/>
          <w:bCs/>
          <w:sz w:val="28"/>
          <w:szCs w:val="28"/>
        </w:rPr>
        <w:t>порт  се</w:t>
      </w:r>
      <w:r w:rsidR="009E5597">
        <w:rPr>
          <w:rFonts w:ascii="Times New Roman" w:hAnsi="Times New Roman" w:cs="Times New Roman"/>
          <w:bCs/>
          <w:sz w:val="28"/>
          <w:szCs w:val="28"/>
        </w:rPr>
        <w:t>рия 05 04 № 178471</w:t>
      </w:r>
      <w:r w:rsidR="00195B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8BB">
        <w:rPr>
          <w:rFonts w:ascii="Times New Roman" w:hAnsi="Times New Roman" w:cs="Times New Roman"/>
          <w:bCs/>
          <w:sz w:val="28"/>
          <w:szCs w:val="28"/>
        </w:rPr>
        <w:t>выдан А</w:t>
      </w:r>
      <w:r w:rsidR="009E5597">
        <w:rPr>
          <w:rFonts w:ascii="Times New Roman" w:hAnsi="Times New Roman" w:cs="Times New Roman"/>
          <w:bCs/>
          <w:sz w:val="28"/>
          <w:szCs w:val="28"/>
        </w:rPr>
        <w:t xml:space="preserve">нучинским РОВД от 22.03.2006 </w:t>
      </w:r>
      <w:r w:rsidR="002328BB">
        <w:rPr>
          <w:rFonts w:ascii="Times New Roman" w:hAnsi="Times New Roman" w:cs="Times New Roman"/>
          <w:bCs/>
          <w:sz w:val="28"/>
          <w:szCs w:val="28"/>
        </w:rPr>
        <w:t>г., ИНН 250</w:t>
      </w:r>
      <w:r w:rsidR="009E5597">
        <w:rPr>
          <w:rFonts w:ascii="Times New Roman" w:hAnsi="Times New Roman" w:cs="Times New Roman"/>
          <w:bCs/>
          <w:sz w:val="28"/>
          <w:szCs w:val="28"/>
        </w:rPr>
        <w:t>104070200</w:t>
      </w:r>
    </w:p>
    <w:p w:rsidR="0037436F" w:rsidRPr="004271AD" w:rsidRDefault="0037436F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</w:t>
      </w:r>
      <w:r w:rsidR="009E5597">
        <w:rPr>
          <w:rFonts w:ascii="Times New Roman" w:hAnsi="Times New Roman" w:cs="Times New Roman"/>
          <w:sz w:val="28"/>
          <w:szCs w:val="28"/>
        </w:rPr>
        <w:t>20</w:t>
      </w:r>
      <w:r w:rsidR="002328B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37436F" w:rsidRPr="004271AD" w:rsidRDefault="0037436F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lastRenderedPageBreak/>
        <w:t xml:space="preserve">Задаток </w:t>
      </w:r>
      <w:proofErr w:type="gramStart"/>
      <w:r w:rsidRPr="004271AD">
        <w:rPr>
          <w:rFonts w:ascii="Times New Roman" w:hAnsi="Times New Roman" w:cs="Times New Roman"/>
          <w:sz w:val="28"/>
          <w:szCs w:val="28"/>
        </w:rPr>
        <w:t>на  участие</w:t>
      </w:r>
      <w:proofErr w:type="gramEnd"/>
      <w:r w:rsidRPr="004271AD">
        <w:rPr>
          <w:rFonts w:ascii="Times New Roman" w:hAnsi="Times New Roman" w:cs="Times New Roman"/>
          <w:sz w:val="28"/>
          <w:szCs w:val="28"/>
        </w:rPr>
        <w:t xml:space="preserve"> в аукционе внесен в</w:t>
      </w:r>
      <w:r w:rsidR="00195B15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9E5597">
        <w:rPr>
          <w:rFonts w:ascii="Times New Roman" w:hAnsi="Times New Roman" w:cs="Times New Roman"/>
          <w:sz w:val="28"/>
          <w:szCs w:val="28"/>
        </w:rPr>
        <w:t>311</w:t>
      </w:r>
      <w:r w:rsidR="002328BB">
        <w:rPr>
          <w:rFonts w:ascii="Times New Roman" w:hAnsi="Times New Roman" w:cs="Times New Roman"/>
          <w:sz w:val="28"/>
          <w:szCs w:val="28"/>
        </w:rPr>
        <w:t>(</w:t>
      </w:r>
      <w:r w:rsidR="009E5597">
        <w:rPr>
          <w:rFonts w:ascii="Times New Roman" w:hAnsi="Times New Roman" w:cs="Times New Roman"/>
          <w:sz w:val="28"/>
          <w:szCs w:val="28"/>
        </w:rPr>
        <w:t>триста одиннадцать</w:t>
      </w:r>
      <w:r w:rsidR="002328BB">
        <w:rPr>
          <w:rFonts w:ascii="Times New Roman" w:hAnsi="Times New Roman" w:cs="Times New Roman"/>
          <w:sz w:val="28"/>
          <w:szCs w:val="28"/>
        </w:rPr>
        <w:t>) руб</w:t>
      </w:r>
      <w:r w:rsidR="009E5597">
        <w:rPr>
          <w:rFonts w:ascii="Times New Roman" w:hAnsi="Times New Roman" w:cs="Times New Roman"/>
          <w:sz w:val="28"/>
          <w:szCs w:val="28"/>
        </w:rPr>
        <w:t xml:space="preserve">лей  52 </w:t>
      </w:r>
      <w:r w:rsidR="002328BB">
        <w:rPr>
          <w:rFonts w:ascii="Times New Roman" w:hAnsi="Times New Roman" w:cs="Times New Roman"/>
          <w:sz w:val="28"/>
          <w:szCs w:val="28"/>
        </w:rPr>
        <w:t>копе</w:t>
      </w:r>
      <w:r w:rsidR="009E5597">
        <w:rPr>
          <w:rFonts w:ascii="Times New Roman" w:hAnsi="Times New Roman" w:cs="Times New Roman"/>
          <w:sz w:val="28"/>
          <w:szCs w:val="28"/>
        </w:rPr>
        <w:t>йки.</w:t>
      </w:r>
    </w:p>
    <w:p w:rsidR="003F6442" w:rsidRDefault="0037436F" w:rsidP="002328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 xml:space="preserve">Поданная заявка соответствует требованиям аукционной документации. </w:t>
      </w:r>
      <w:r>
        <w:rPr>
          <w:rFonts w:ascii="Times New Roman" w:hAnsi="Times New Roman" w:cs="Times New Roman"/>
          <w:sz w:val="28"/>
          <w:szCs w:val="28"/>
        </w:rPr>
        <w:t>Допущен</w:t>
      </w:r>
      <w:r w:rsidR="005434BA">
        <w:rPr>
          <w:rFonts w:ascii="Times New Roman" w:hAnsi="Times New Roman" w:cs="Times New Roman"/>
          <w:sz w:val="28"/>
          <w:szCs w:val="28"/>
        </w:rPr>
        <w:t xml:space="preserve"> </w:t>
      </w:r>
      <w:r w:rsidRPr="00852CD8">
        <w:rPr>
          <w:rFonts w:ascii="Times New Roman" w:hAnsi="Times New Roman" w:cs="Times New Roman"/>
          <w:sz w:val="28"/>
          <w:szCs w:val="28"/>
        </w:rPr>
        <w:t xml:space="preserve">к участию в аукционе и </w:t>
      </w:r>
      <w:proofErr w:type="gramStart"/>
      <w:r w:rsidRPr="00852CD8">
        <w:rPr>
          <w:rFonts w:ascii="Times New Roman" w:hAnsi="Times New Roman" w:cs="Times New Roman"/>
          <w:sz w:val="28"/>
          <w:szCs w:val="28"/>
        </w:rPr>
        <w:t>признан</w:t>
      </w:r>
      <w:r w:rsidR="005434BA"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</w:t>
      </w:r>
      <w:proofErr w:type="gramEnd"/>
      <w:r w:rsidRPr="00852CD8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8BB">
        <w:rPr>
          <w:rFonts w:ascii="Times New Roman" w:hAnsi="Times New Roman" w:cs="Times New Roman"/>
          <w:sz w:val="28"/>
          <w:szCs w:val="28"/>
        </w:rPr>
        <w:t xml:space="preserve"> </w:t>
      </w:r>
      <w:r w:rsidR="007B4CDA">
        <w:rPr>
          <w:rFonts w:ascii="Times New Roman" w:hAnsi="Times New Roman" w:cs="Times New Roman"/>
          <w:sz w:val="28"/>
          <w:szCs w:val="28"/>
        </w:rPr>
        <w:t xml:space="preserve">Других заявок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43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34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аукционе не</w:t>
      </w:r>
      <w:r w:rsidR="007B4CDA">
        <w:rPr>
          <w:rFonts w:ascii="Times New Roman" w:hAnsi="Times New Roman" w:cs="Times New Roman"/>
          <w:sz w:val="28"/>
          <w:szCs w:val="28"/>
        </w:rPr>
        <w:t xml:space="preserve"> поступало.</w:t>
      </w:r>
    </w:p>
    <w:p w:rsidR="009E5597" w:rsidRDefault="002328BB" w:rsidP="009E5597">
      <w:pPr>
        <w:tabs>
          <w:tab w:val="left" w:pos="93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97">
        <w:rPr>
          <w:rFonts w:ascii="Times New Roman" w:hAnsi="Times New Roman" w:cs="Times New Roman"/>
          <w:b/>
          <w:sz w:val="28"/>
          <w:szCs w:val="28"/>
        </w:rPr>
        <w:t xml:space="preserve">Лот № 2. </w:t>
      </w:r>
      <w:r w:rsidRPr="009E5597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</w:t>
      </w:r>
      <w:r w:rsidR="009E5597" w:rsidRPr="009E5597">
        <w:rPr>
          <w:rFonts w:ascii="Times New Roman" w:eastAsia="Times New Roman" w:hAnsi="Times New Roman" w:cs="Times New Roman"/>
          <w:sz w:val="28"/>
          <w:szCs w:val="28"/>
        </w:rPr>
        <w:t>25:01: 150001:5821</w:t>
      </w:r>
      <w:r w:rsidR="009E5597" w:rsidRPr="009E5597">
        <w:rPr>
          <w:rFonts w:ascii="Times New Roman" w:hAnsi="Times New Roman" w:cs="Times New Roman"/>
          <w:sz w:val="28"/>
          <w:szCs w:val="28"/>
        </w:rPr>
        <w:t>, площадь 1</w:t>
      </w:r>
      <w:r w:rsidRPr="009E5597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9E55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E5597">
        <w:rPr>
          <w:rFonts w:ascii="Times New Roman" w:hAnsi="Times New Roman" w:cs="Times New Roman"/>
          <w:sz w:val="28"/>
          <w:szCs w:val="28"/>
        </w:rPr>
        <w:t xml:space="preserve">., категория земель – земли   </w:t>
      </w:r>
      <w:r w:rsidR="00BD06EB" w:rsidRPr="009E5597">
        <w:rPr>
          <w:rFonts w:ascii="Times New Roman" w:hAnsi="Times New Roman" w:cs="Times New Roman"/>
          <w:sz w:val="28"/>
          <w:szCs w:val="28"/>
        </w:rPr>
        <w:t xml:space="preserve">населенного пункта. </w:t>
      </w:r>
      <w:r w:rsidR="009E5597" w:rsidRPr="009E5597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Участок находится примерно в 55 м от ориентира по направлению </w:t>
      </w:r>
      <w:proofErr w:type="gramStart"/>
      <w:r w:rsidR="009E5597" w:rsidRPr="009E5597">
        <w:rPr>
          <w:rFonts w:ascii="Times New Roman" w:hAnsi="Times New Roman" w:cs="Times New Roman"/>
          <w:sz w:val="28"/>
          <w:szCs w:val="28"/>
        </w:rPr>
        <w:t>на  северо</w:t>
      </w:r>
      <w:proofErr w:type="gramEnd"/>
      <w:r w:rsidR="009E5597" w:rsidRPr="009E5597">
        <w:rPr>
          <w:rFonts w:ascii="Times New Roman" w:hAnsi="Times New Roman" w:cs="Times New Roman"/>
          <w:sz w:val="28"/>
          <w:szCs w:val="28"/>
        </w:rPr>
        <w:t>-восток.</w:t>
      </w:r>
      <w:r w:rsidR="009E5597">
        <w:rPr>
          <w:rFonts w:ascii="Times New Roman" w:hAnsi="Times New Roman" w:cs="Times New Roman"/>
          <w:sz w:val="28"/>
          <w:szCs w:val="28"/>
        </w:rPr>
        <w:t xml:space="preserve"> </w:t>
      </w:r>
      <w:r w:rsidR="009E5597" w:rsidRPr="009E5597">
        <w:rPr>
          <w:rFonts w:ascii="Times New Roman" w:hAnsi="Times New Roman" w:cs="Times New Roman"/>
          <w:sz w:val="28"/>
          <w:szCs w:val="28"/>
        </w:rPr>
        <w:t xml:space="preserve">Почтовый адрес ориентира: Приморский край, </w:t>
      </w:r>
      <w:proofErr w:type="spellStart"/>
      <w:r w:rsidR="009E5597" w:rsidRPr="009E5597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9E5597" w:rsidRPr="009E559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proofErr w:type="gramStart"/>
      <w:r w:rsidR="009E5597" w:rsidRPr="009E5597">
        <w:rPr>
          <w:rFonts w:ascii="Times New Roman" w:hAnsi="Times New Roman" w:cs="Times New Roman"/>
          <w:sz w:val="28"/>
          <w:szCs w:val="28"/>
        </w:rPr>
        <w:t>Анучино,ул</w:t>
      </w:r>
      <w:proofErr w:type="spellEnd"/>
      <w:r w:rsidR="009E5597" w:rsidRPr="009E55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5597" w:rsidRPr="009E5597">
        <w:rPr>
          <w:rFonts w:ascii="Times New Roman" w:hAnsi="Times New Roman" w:cs="Times New Roman"/>
          <w:sz w:val="28"/>
          <w:szCs w:val="28"/>
        </w:rPr>
        <w:t xml:space="preserve"> Скобликова,д.53.</w:t>
      </w:r>
    </w:p>
    <w:p w:rsidR="002328BB" w:rsidRPr="009E5597" w:rsidRDefault="002328BB" w:rsidP="009E5597">
      <w:pPr>
        <w:tabs>
          <w:tab w:val="left" w:pos="93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597">
        <w:rPr>
          <w:rFonts w:ascii="Times New Roman" w:hAnsi="Times New Roman" w:cs="Times New Roman"/>
          <w:sz w:val="28"/>
          <w:szCs w:val="28"/>
        </w:rPr>
        <w:t>Выступил  председатель</w:t>
      </w:r>
      <w:proofErr w:type="gramEnd"/>
      <w:r w:rsidRPr="009E5597">
        <w:rPr>
          <w:rFonts w:ascii="Times New Roman" w:hAnsi="Times New Roman" w:cs="Times New Roman"/>
          <w:sz w:val="28"/>
          <w:szCs w:val="28"/>
        </w:rPr>
        <w:t xml:space="preserve"> аукционной комиссии  Каменев А.П.: </w:t>
      </w:r>
    </w:p>
    <w:p w:rsidR="002328BB" w:rsidRPr="002328BB" w:rsidRDefault="002328BB" w:rsidP="002328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88F">
        <w:rPr>
          <w:rFonts w:ascii="Times New Roman" w:hAnsi="Times New Roman" w:cs="Times New Roman"/>
          <w:sz w:val="28"/>
          <w:szCs w:val="28"/>
        </w:rPr>
        <w:t>По  Лоту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 подана 1 заявка</w:t>
      </w:r>
      <w:r w:rsidRPr="00CE088F">
        <w:rPr>
          <w:rFonts w:ascii="Times New Roman" w:hAnsi="Times New Roman" w:cs="Times New Roman"/>
          <w:sz w:val="28"/>
          <w:szCs w:val="28"/>
        </w:rPr>
        <w:t>:</w:t>
      </w:r>
    </w:p>
    <w:p w:rsidR="00895EF1" w:rsidRDefault="002328BB" w:rsidP="002328B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proofErr w:type="spellStart"/>
      <w:r w:rsidR="00814FAF">
        <w:rPr>
          <w:rFonts w:ascii="Times New Roman" w:hAnsi="Times New Roman" w:cs="Times New Roman"/>
          <w:b/>
          <w:sz w:val="28"/>
          <w:szCs w:val="28"/>
        </w:rPr>
        <w:t>Комур</w:t>
      </w:r>
      <w:proofErr w:type="spellEnd"/>
      <w:proofErr w:type="gramEnd"/>
      <w:r w:rsidR="00814FAF">
        <w:rPr>
          <w:rFonts w:ascii="Times New Roman" w:hAnsi="Times New Roman" w:cs="Times New Roman"/>
          <w:b/>
          <w:sz w:val="28"/>
          <w:szCs w:val="28"/>
        </w:rPr>
        <w:t xml:space="preserve"> Григория</w:t>
      </w:r>
      <w:r w:rsidR="009E5597">
        <w:rPr>
          <w:rFonts w:ascii="Times New Roman" w:hAnsi="Times New Roman" w:cs="Times New Roman"/>
          <w:b/>
          <w:sz w:val="28"/>
          <w:szCs w:val="28"/>
        </w:rPr>
        <w:t xml:space="preserve"> Петровича, </w:t>
      </w:r>
      <w:r w:rsidRPr="00AF0CC1">
        <w:rPr>
          <w:rFonts w:ascii="Times New Roman" w:hAnsi="Times New Roman" w:cs="Times New Roman"/>
          <w:sz w:val="28"/>
          <w:szCs w:val="28"/>
        </w:rPr>
        <w:t>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егистрирован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Анучинский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с. Анучино,</w:t>
      </w:r>
      <w:r w:rsidR="009E55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</w:t>
      </w:r>
      <w:r w:rsidR="009E5597">
        <w:rPr>
          <w:rFonts w:ascii="Times New Roman" w:hAnsi="Times New Roman" w:cs="Times New Roman"/>
          <w:bCs/>
          <w:sz w:val="28"/>
          <w:szCs w:val="28"/>
        </w:rPr>
        <w:t>Скобликова</w:t>
      </w:r>
      <w:proofErr w:type="spellEnd"/>
      <w:r w:rsidR="009E5597">
        <w:rPr>
          <w:rFonts w:ascii="Times New Roman" w:hAnsi="Times New Roman" w:cs="Times New Roman"/>
          <w:bCs/>
          <w:sz w:val="28"/>
          <w:szCs w:val="28"/>
        </w:rPr>
        <w:t>, д. 54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2328BB" w:rsidRPr="002328BB" w:rsidRDefault="002328BB" w:rsidP="00895E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кв.1,</w:t>
      </w:r>
      <w:r w:rsidR="009E55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E5597">
        <w:rPr>
          <w:rFonts w:ascii="Times New Roman" w:hAnsi="Times New Roman" w:cs="Times New Roman"/>
          <w:bCs/>
          <w:sz w:val="28"/>
          <w:szCs w:val="28"/>
        </w:rPr>
        <w:t>паспорт  серия</w:t>
      </w:r>
      <w:proofErr w:type="gramEnd"/>
      <w:r w:rsidR="009E5597">
        <w:rPr>
          <w:rFonts w:ascii="Times New Roman" w:hAnsi="Times New Roman" w:cs="Times New Roman"/>
          <w:bCs/>
          <w:sz w:val="28"/>
          <w:szCs w:val="28"/>
        </w:rPr>
        <w:t xml:space="preserve"> 05 14 № 189245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 </w:t>
      </w:r>
      <w:r w:rsidR="009E5597">
        <w:rPr>
          <w:rFonts w:ascii="Times New Roman" w:hAnsi="Times New Roman" w:cs="Times New Roman"/>
          <w:bCs/>
          <w:sz w:val="28"/>
          <w:szCs w:val="28"/>
        </w:rPr>
        <w:t xml:space="preserve">ТП МРО УФМС России по Приморскому  краю в </w:t>
      </w:r>
      <w:proofErr w:type="spellStart"/>
      <w:r w:rsidR="009E5597">
        <w:rPr>
          <w:rFonts w:ascii="Times New Roman" w:hAnsi="Times New Roman" w:cs="Times New Roman"/>
          <w:bCs/>
          <w:sz w:val="28"/>
          <w:szCs w:val="28"/>
        </w:rPr>
        <w:t>Арсеньевском</w:t>
      </w:r>
      <w:proofErr w:type="spellEnd"/>
      <w:r w:rsidR="009E5597">
        <w:rPr>
          <w:rFonts w:ascii="Times New Roman" w:hAnsi="Times New Roman" w:cs="Times New Roman"/>
          <w:bCs/>
          <w:sz w:val="28"/>
          <w:szCs w:val="28"/>
        </w:rPr>
        <w:t xml:space="preserve"> городском округе и </w:t>
      </w:r>
      <w:proofErr w:type="spellStart"/>
      <w:r w:rsidR="009E5597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="009E5597">
        <w:rPr>
          <w:rFonts w:ascii="Times New Roman" w:hAnsi="Times New Roman" w:cs="Times New Roman"/>
          <w:bCs/>
          <w:sz w:val="28"/>
          <w:szCs w:val="28"/>
        </w:rPr>
        <w:t xml:space="preserve">  муниципальном районе  от 05</w:t>
      </w:r>
      <w:r>
        <w:rPr>
          <w:rFonts w:ascii="Times New Roman" w:hAnsi="Times New Roman" w:cs="Times New Roman"/>
          <w:bCs/>
          <w:sz w:val="28"/>
          <w:szCs w:val="28"/>
        </w:rPr>
        <w:t>.12.2001</w:t>
      </w:r>
      <w:r w:rsidR="00895EF1">
        <w:rPr>
          <w:rFonts w:ascii="Times New Roman" w:hAnsi="Times New Roman" w:cs="Times New Roman"/>
          <w:bCs/>
          <w:sz w:val="28"/>
          <w:szCs w:val="28"/>
        </w:rPr>
        <w:t xml:space="preserve">г., </w:t>
      </w:r>
      <w:r w:rsidR="00BD0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5597">
        <w:rPr>
          <w:rFonts w:ascii="Times New Roman" w:hAnsi="Times New Roman" w:cs="Times New Roman"/>
          <w:bCs/>
          <w:sz w:val="28"/>
          <w:szCs w:val="28"/>
        </w:rPr>
        <w:t>ИНН 2513</w:t>
      </w:r>
      <w:r w:rsidR="00895EF1">
        <w:rPr>
          <w:rFonts w:ascii="Times New Roman" w:hAnsi="Times New Roman" w:cs="Times New Roman"/>
          <w:bCs/>
          <w:sz w:val="28"/>
          <w:szCs w:val="28"/>
        </w:rPr>
        <w:t>0</w:t>
      </w:r>
      <w:r w:rsidR="009E5597">
        <w:rPr>
          <w:rFonts w:ascii="Times New Roman" w:hAnsi="Times New Roman" w:cs="Times New Roman"/>
          <w:bCs/>
          <w:sz w:val="28"/>
          <w:szCs w:val="28"/>
        </w:rPr>
        <w:t>0256404</w:t>
      </w:r>
    </w:p>
    <w:p w:rsidR="002328BB" w:rsidRPr="004271AD" w:rsidRDefault="009E5597" w:rsidP="0023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06</w:t>
      </w:r>
      <w:r w:rsidR="00895EF1">
        <w:rPr>
          <w:rFonts w:ascii="Times New Roman" w:hAnsi="Times New Roman" w:cs="Times New Roman"/>
          <w:sz w:val="28"/>
          <w:szCs w:val="28"/>
        </w:rPr>
        <w:t>.12</w:t>
      </w:r>
      <w:r w:rsidR="002328BB">
        <w:rPr>
          <w:rFonts w:ascii="Times New Roman" w:hAnsi="Times New Roman" w:cs="Times New Roman"/>
          <w:sz w:val="28"/>
          <w:szCs w:val="28"/>
        </w:rPr>
        <w:t xml:space="preserve">.2018 </w:t>
      </w:r>
      <w:r w:rsidR="002328BB"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2328BB" w:rsidRPr="004271AD" w:rsidRDefault="002328BB" w:rsidP="0023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Задаток </w:t>
      </w:r>
      <w:proofErr w:type="gramStart"/>
      <w:r w:rsidRPr="004271AD">
        <w:rPr>
          <w:rFonts w:ascii="Times New Roman" w:hAnsi="Times New Roman" w:cs="Times New Roman"/>
          <w:sz w:val="28"/>
          <w:szCs w:val="28"/>
        </w:rPr>
        <w:t>на  участие</w:t>
      </w:r>
      <w:proofErr w:type="gramEnd"/>
      <w:r w:rsidRPr="004271AD">
        <w:rPr>
          <w:rFonts w:ascii="Times New Roman" w:hAnsi="Times New Roman" w:cs="Times New Roman"/>
          <w:sz w:val="28"/>
          <w:szCs w:val="28"/>
        </w:rPr>
        <w:t xml:space="preserve"> в аукционе внесен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9E5597">
        <w:rPr>
          <w:rFonts w:ascii="Times New Roman" w:hAnsi="Times New Roman" w:cs="Times New Roman"/>
          <w:sz w:val="28"/>
          <w:szCs w:val="28"/>
        </w:rPr>
        <w:t>81</w:t>
      </w:r>
      <w:r w:rsidR="0089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E5597">
        <w:rPr>
          <w:rFonts w:ascii="Times New Roman" w:hAnsi="Times New Roman" w:cs="Times New Roman"/>
          <w:sz w:val="28"/>
          <w:szCs w:val="28"/>
        </w:rPr>
        <w:t>восемьдесят один</w:t>
      </w:r>
      <w:r>
        <w:rPr>
          <w:rFonts w:ascii="Times New Roman" w:hAnsi="Times New Roman" w:cs="Times New Roman"/>
          <w:sz w:val="28"/>
          <w:szCs w:val="28"/>
        </w:rPr>
        <w:t>) руб</w:t>
      </w:r>
      <w:r w:rsidR="009E5597">
        <w:rPr>
          <w:rFonts w:ascii="Times New Roman" w:hAnsi="Times New Roman" w:cs="Times New Roman"/>
          <w:sz w:val="28"/>
          <w:szCs w:val="28"/>
        </w:rPr>
        <w:t xml:space="preserve">ль  </w:t>
      </w:r>
      <w:r w:rsidR="00895EF1">
        <w:rPr>
          <w:rFonts w:ascii="Times New Roman" w:hAnsi="Times New Roman" w:cs="Times New Roman"/>
          <w:sz w:val="28"/>
          <w:szCs w:val="28"/>
        </w:rPr>
        <w:t>2</w:t>
      </w:r>
      <w:r w:rsidR="009E55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2328BB" w:rsidRDefault="002328BB" w:rsidP="002328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 xml:space="preserve">Поданная заявка соответствует требованиям аукционной документации. </w:t>
      </w:r>
      <w:r>
        <w:rPr>
          <w:rFonts w:ascii="Times New Roman" w:hAnsi="Times New Roman" w:cs="Times New Roman"/>
          <w:sz w:val="28"/>
          <w:szCs w:val="28"/>
        </w:rPr>
        <w:t xml:space="preserve">Допущен </w:t>
      </w:r>
      <w:r w:rsidRPr="00852CD8">
        <w:rPr>
          <w:rFonts w:ascii="Times New Roman" w:hAnsi="Times New Roman" w:cs="Times New Roman"/>
          <w:sz w:val="28"/>
          <w:szCs w:val="28"/>
        </w:rPr>
        <w:t xml:space="preserve">к участию в аукционе и </w:t>
      </w:r>
      <w:proofErr w:type="gramStart"/>
      <w:r w:rsidRPr="00852CD8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CD8">
        <w:rPr>
          <w:rFonts w:ascii="Times New Roman" w:hAnsi="Times New Roman" w:cs="Times New Roman"/>
          <w:sz w:val="28"/>
          <w:szCs w:val="28"/>
        </w:rPr>
        <w:t>участником</w:t>
      </w:r>
      <w:proofErr w:type="gramEnd"/>
      <w:r w:rsidRPr="00852CD8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 xml:space="preserve">. Других заявок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аукционе не поступало.</w:t>
      </w:r>
    </w:p>
    <w:p w:rsidR="006426BD" w:rsidRPr="004271AD" w:rsidRDefault="006426BD" w:rsidP="006426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Не </w:t>
      </w:r>
      <w:r w:rsidR="00884092" w:rsidRPr="004271AD">
        <w:rPr>
          <w:rFonts w:ascii="Times New Roman" w:hAnsi="Times New Roman" w:cs="Times New Roman"/>
          <w:sz w:val="28"/>
          <w:szCs w:val="28"/>
        </w:rPr>
        <w:t>допущенн</w:t>
      </w:r>
      <w:r w:rsidR="00884092">
        <w:rPr>
          <w:rFonts w:ascii="Times New Roman" w:hAnsi="Times New Roman" w:cs="Times New Roman"/>
          <w:sz w:val="28"/>
          <w:szCs w:val="28"/>
        </w:rPr>
        <w:t>ых к участию в аукционе</w:t>
      </w:r>
      <w:r w:rsidR="005434BA">
        <w:rPr>
          <w:rFonts w:ascii="Times New Roman" w:hAnsi="Times New Roman" w:cs="Times New Roman"/>
          <w:sz w:val="28"/>
          <w:szCs w:val="28"/>
        </w:rPr>
        <w:t xml:space="preserve"> </w:t>
      </w:r>
      <w:r w:rsidR="00884092">
        <w:rPr>
          <w:rFonts w:ascii="Times New Roman" w:hAnsi="Times New Roman" w:cs="Times New Roman"/>
          <w:sz w:val="28"/>
          <w:szCs w:val="28"/>
        </w:rPr>
        <w:t>- нет.</w:t>
      </w:r>
    </w:p>
    <w:p w:rsidR="005434BA" w:rsidRDefault="005434BA" w:rsidP="00642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п.19 </w:t>
      </w:r>
      <w:r w:rsidRPr="004271AD">
        <w:rPr>
          <w:rFonts w:ascii="Times New Roman" w:hAnsi="Times New Roman" w:cs="Times New Roman"/>
          <w:sz w:val="28"/>
          <w:szCs w:val="28"/>
        </w:rPr>
        <w:t xml:space="preserve">ст. 39.12 Земельного кодекса РФ комиссией принято решение о </w:t>
      </w:r>
      <w:proofErr w:type="gramStart"/>
      <w:r w:rsidRPr="004271AD">
        <w:rPr>
          <w:rFonts w:ascii="Times New Roman" w:hAnsi="Times New Roman" w:cs="Times New Roman"/>
          <w:sz w:val="28"/>
          <w:szCs w:val="28"/>
        </w:rPr>
        <w:t xml:space="preserve">признании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аукциона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лоту №1</w:t>
      </w:r>
      <w:r w:rsidR="009E5597">
        <w:rPr>
          <w:rFonts w:ascii="Times New Roman" w:hAnsi="Times New Roman" w:cs="Times New Roman"/>
          <w:sz w:val="28"/>
          <w:szCs w:val="28"/>
        </w:rPr>
        <w:t xml:space="preserve">,2 </w:t>
      </w:r>
      <w:r>
        <w:rPr>
          <w:rFonts w:ascii="Times New Roman" w:hAnsi="Times New Roman" w:cs="Times New Roman"/>
          <w:sz w:val="28"/>
          <w:szCs w:val="28"/>
        </w:rPr>
        <w:t xml:space="preserve"> несостоявшимся. </w:t>
      </w:r>
    </w:p>
    <w:p w:rsidR="0037436F" w:rsidRDefault="005434BA" w:rsidP="009E55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A9E">
        <w:rPr>
          <w:rFonts w:ascii="Times New Roman" w:hAnsi="Times New Roman" w:cs="Times New Roman"/>
          <w:sz w:val="28"/>
          <w:szCs w:val="28"/>
        </w:rPr>
        <w:t>Заключить  договор</w:t>
      </w:r>
      <w:r w:rsidR="009655D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655DE">
        <w:rPr>
          <w:rFonts w:ascii="Times New Roman" w:hAnsi="Times New Roman" w:cs="Times New Roman"/>
          <w:sz w:val="28"/>
          <w:szCs w:val="28"/>
        </w:rPr>
        <w:t xml:space="preserve"> аренды земельных  участков</w:t>
      </w:r>
      <w:r w:rsidRPr="00D61A9E">
        <w:rPr>
          <w:rFonts w:ascii="Times New Roman" w:hAnsi="Times New Roman" w:cs="Times New Roman"/>
          <w:sz w:val="28"/>
          <w:szCs w:val="28"/>
        </w:rPr>
        <w:t xml:space="preserve">  с единственным</w:t>
      </w:r>
      <w:r w:rsidR="00D61A9E" w:rsidRPr="00D61A9E">
        <w:rPr>
          <w:rFonts w:ascii="Times New Roman" w:hAnsi="Times New Roman" w:cs="Times New Roman"/>
          <w:sz w:val="28"/>
          <w:szCs w:val="28"/>
        </w:rPr>
        <w:t>и</w:t>
      </w:r>
      <w:r w:rsidRPr="00D61A9E">
        <w:rPr>
          <w:rFonts w:ascii="Times New Roman" w:hAnsi="Times New Roman" w:cs="Times New Roman"/>
          <w:sz w:val="28"/>
          <w:szCs w:val="28"/>
        </w:rPr>
        <w:t xml:space="preserve"> уча</w:t>
      </w:r>
      <w:r w:rsidR="00D61A9E" w:rsidRPr="00D61A9E">
        <w:rPr>
          <w:rFonts w:ascii="Times New Roman" w:hAnsi="Times New Roman" w:cs="Times New Roman"/>
          <w:sz w:val="28"/>
          <w:szCs w:val="28"/>
        </w:rPr>
        <w:t>стника</w:t>
      </w:r>
      <w:r w:rsidRPr="00D61A9E">
        <w:rPr>
          <w:rFonts w:ascii="Times New Roman" w:hAnsi="Times New Roman" w:cs="Times New Roman"/>
          <w:sz w:val="28"/>
          <w:szCs w:val="28"/>
        </w:rPr>
        <w:t>м</w:t>
      </w:r>
      <w:r w:rsidR="00D61A9E" w:rsidRPr="00D61A9E">
        <w:rPr>
          <w:rFonts w:ascii="Times New Roman" w:hAnsi="Times New Roman" w:cs="Times New Roman"/>
          <w:sz w:val="28"/>
          <w:szCs w:val="28"/>
        </w:rPr>
        <w:t>и</w:t>
      </w:r>
      <w:r w:rsidR="002012F7">
        <w:rPr>
          <w:rFonts w:ascii="Times New Roman" w:hAnsi="Times New Roman" w:cs="Times New Roman"/>
          <w:sz w:val="28"/>
          <w:szCs w:val="28"/>
        </w:rPr>
        <w:t xml:space="preserve"> аукциона  </w:t>
      </w:r>
      <w:proofErr w:type="spellStart"/>
      <w:r w:rsidR="009655DE">
        <w:rPr>
          <w:rFonts w:ascii="Times New Roman" w:hAnsi="Times New Roman" w:cs="Times New Roman"/>
          <w:b/>
          <w:sz w:val="28"/>
          <w:szCs w:val="28"/>
        </w:rPr>
        <w:t>Корогод</w:t>
      </w:r>
      <w:proofErr w:type="spellEnd"/>
      <w:r w:rsidR="009655DE">
        <w:rPr>
          <w:rFonts w:ascii="Times New Roman" w:hAnsi="Times New Roman" w:cs="Times New Roman"/>
          <w:b/>
          <w:sz w:val="28"/>
          <w:szCs w:val="28"/>
        </w:rPr>
        <w:t xml:space="preserve"> Владимиром Дмитриевичем ,</w:t>
      </w:r>
      <w:r w:rsidR="009E5597" w:rsidRPr="009E55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597">
        <w:rPr>
          <w:rFonts w:ascii="Times New Roman" w:hAnsi="Times New Roman" w:cs="Times New Roman"/>
          <w:b/>
          <w:sz w:val="28"/>
          <w:szCs w:val="28"/>
        </w:rPr>
        <w:t>Комур</w:t>
      </w:r>
      <w:proofErr w:type="spellEnd"/>
      <w:r w:rsidR="009E5597">
        <w:rPr>
          <w:rFonts w:ascii="Times New Roman" w:hAnsi="Times New Roman" w:cs="Times New Roman"/>
          <w:b/>
          <w:sz w:val="28"/>
          <w:szCs w:val="28"/>
        </w:rPr>
        <w:t xml:space="preserve"> Григо</w:t>
      </w:r>
      <w:r w:rsidR="009655DE">
        <w:rPr>
          <w:rFonts w:ascii="Times New Roman" w:hAnsi="Times New Roman" w:cs="Times New Roman"/>
          <w:b/>
          <w:sz w:val="28"/>
          <w:szCs w:val="28"/>
        </w:rPr>
        <w:t xml:space="preserve">рием </w:t>
      </w:r>
      <w:r w:rsidR="009E5597">
        <w:rPr>
          <w:rFonts w:ascii="Times New Roman" w:hAnsi="Times New Roman" w:cs="Times New Roman"/>
          <w:b/>
          <w:sz w:val="28"/>
          <w:szCs w:val="28"/>
        </w:rPr>
        <w:t xml:space="preserve"> Петрович</w:t>
      </w:r>
      <w:r w:rsidR="009655DE">
        <w:rPr>
          <w:rFonts w:ascii="Times New Roman" w:hAnsi="Times New Roman" w:cs="Times New Roman"/>
          <w:b/>
          <w:sz w:val="28"/>
          <w:szCs w:val="28"/>
        </w:rPr>
        <w:t>ем.</w:t>
      </w:r>
    </w:p>
    <w:p w:rsidR="0037436F" w:rsidRPr="004271AD" w:rsidRDefault="0037436F" w:rsidP="004E108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79B9" w:rsidRPr="004271AD" w:rsidRDefault="00A94D2D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879B9" w:rsidRPr="004271AD">
        <w:rPr>
          <w:rFonts w:ascii="Times New Roman" w:hAnsi="Times New Roman" w:cs="Times New Roman"/>
          <w:sz w:val="28"/>
          <w:szCs w:val="28"/>
        </w:rPr>
        <w:t>комиссии</w:t>
      </w:r>
      <w:r w:rsidR="003F1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CE088F">
        <w:rPr>
          <w:rFonts w:ascii="Times New Roman" w:hAnsi="Times New Roman" w:cs="Times New Roman"/>
          <w:sz w:val="28"/>
          <w:szCs w:val="28"/>
        </w:rPr>
        <w:t>А.П.Каменев</w:t>
      </w:r>
      <w:proofErr w:type="spellEnd"/>
    </w:p>
    <w:p w:rsidR="00D82945" w:rsidRPr="004271AD" w:rsidRDefault="00D82945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</w:t>
      </w:r>
      <w:proofErr w:type="spellStart"/>
      <w:r w:rsidRPr="004271AD">
        <w:rPr>
          <w:rFonts w:ascii="Times New Roman" w:hAnsi="Times New Roman" w:cs="Times New Roman"/>
          <w:sz w:val="28"/>
          <w:szCs w:val="28"/>
        </w:rPr>
        <w:t>Е.В.Росейчук</w:t>
      </w:r>
      <w:proofErr w:type="spellEnd"/>
    </w:p>
    <w:p w:rsidR="00D56A12" w:rsidRPr="004271AD" w:rsidRDefault="00D56A12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4271AD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C879B9" w:rsidRPr="004271AD" w:rsidRDefault="00A94D2D" w:rsidP="005434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71AD">
        <w:rPr>
          <w:rFonts w:ascii="Times New Roman" w:hAnsi="Times New Roman" w:cs="Times New Roman"/>
          <w:sz w:val="28"/>
          <w:szCs w:val="28"/>
        </w:rPr>
        <w:t>С.С.Толстикова</w:t>
      </w:r>
      <w:proofErr w:type="spellEnd"/>
    </w:p>
    <w:p w:rsidR="00D56A12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А.А. </w:t>
      </w:r>
      <w:proofErr w:type="spellStart"/>
      <w:r w:rsidRPr="004271AD">
        <w:rPr>
          <w:rFonts w:ascii="Times New Roman" w:hAnsi="Times New Roman" w:cs="Times New Roman"/>
          <w:sz w:val="28"/>
          <w:szCs w:val="28"/>
        </w:rPr>
        <w:t>Примачев</w:t>
      </w:r>
      <w:proofErr w:type="spellEnd"/>
    </w:p>
    <w:p w:rsidR="000A1F89" w:rsidRPr="00C879B9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Г.В. Мартынова</w:t>
      </w:r>
    </w:p>
    <w:sectPr w:rsidR="000A1F89" w:rsidRPr="00C879B9" w:rsidSect="00D91569">
      <w:headerReference w:type="default" r:id="rId8"/>
      <w:pgSz w:w="11906" w:h="16838" w:code="9"/>
      <w:pgMar w:top="426" w:right="851" w:bottom="737" w:left="1701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793" w:rsidRDefault="00EC6793" w:rsidP="00D141C1">
      <w:pPr>
        <w:spacing w:after="0" w:line="240" w:lineRule="auto"/>
      </w:pPr>
      <w:r>
        <w:separator/>
      </w:r>
    </w:p>
  </w:endnote>
  <w:endnote w:type="continuationSeparator" w:id="0">
    <w:p w:rsidR="00EC6793" w:rsidRDefault="00EC6793" w:rsidP="00D1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793" w:rsidRDefault="00EC6793" w:rsidP="00D141C1">
      <w:pPr>
        <w:spacing w:after="0" w:line="240" w:lineRule="auto"/>
      </w:pPr>
      <w:r>
        <w:separator/>
      </w:r>
    </w:p>
  </w:footnote>
  <w:footnote w:type="continuationSeparator" w:id="0">
    <w:p w:rsidR="00EC6793" w:rsidRDefault="00EC6793" w:rsidP="00D1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D83" w:rsidRDefault="000F4D83">
    <w:pPr>
      <w:pStyle w:val="a3"/>
      <w:jc w:val="center"/>
    </w:pPr>
  </w:p>
  <w:p w:rsidR="000F4D83" w:rsidRDefault="000F4D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9B9"/>
    <w:rsid w:val="00002560"/>
    <w:rsid w:val="0000722A"/>
    <w:rsid w:val="00035B7A"/>
    <w:rsid w:val="00052567"/>
    <w:rsid w:val="0006581D"/>
    <w:rsid w:val="000A1F89"/>
    <w:rsid w:val="000C50B2"/>
    <w:rsid w:val="000C7B15"/>
    <w:rsid w:val="000D5981"/>
    <w:rsid w:val="000E63EA"/>
    <w:rsid w:val="000F4D83"/>
    <w:rsid w:val="001030A2"/>
    <w:rsid w:val="001066CC"/>
    <w:rsid w:val="00147587"/>
    <w:rsid w:val="00166770"/>
    <w:rsid w:val="00184353"/>
    <w:rsid w:val="00195B15"/>
    <w:rsid w:val="001977EB"/>
    <w:rsid w:val="001B4498"/>
    <w:rsid w:val="001C2B3D"/>
    <w:rsid w:val="001E6160"/>
    <w:rsid w:val="002012F7"/>
    <w:rsid w:val="00221F05"/>
    <w:rsid w:val="00225796"/>
    <w:rsid w:val="002328BB"/>
    <w:rsid w:val="00247BB7"/>
    <w:rsid w:val="00274F00"/>
    <w:rsid w:val="002A7E00"/>
    <w:rsid w:val="00314D6A"/>
    <w:rsid w:val="003314FC"/>
    <w:rsid w:val="00335A94"/>
    <w:rsid w:val="003506F8"/>
    <w:rsid w:val="0037436F"/>
    <w:rsid w:val="003914D6"/>
    <w:rsid w:val="003C67E4"/>
    <w:rsid w:val="003D117C"/>
    <w:rsid w:val="003D3AC0"/>
    <w:rsid w:val="003F136C"/>
    <w:rsid w:val="003F1DB6"/>
    <w:rsid w:val="003F24DF"/>
    <w:rsid w:val="003F6442"/>
    <w:rsid w:val="004271AD"/>
    <w:rsid w:val="00433F37"/>
    <w:rsid w:val="00440398"/>
    <w:rsid w:val="00455F0F"/>
    <w:rsid w:val="00483896"/>
    <w:rsid w:val="00494C9A"/>
    <w:rsid w:val="004A10DD"/>
    <w:rsid w:val="004A1BB1"/>
    <w:rsid w:val="004A4B8B"/>
    <w:rsid w:val="004B2028"/>
    <w:rsid w:val="004D65FE"/>
    <w:rsid w:val="004E1086"/>
    <w:rsid w:val="004E64EF"/>
    <w:rsid w:val="004F4BED"/>
    <w:rsid w:val="005434BA"/>
    <w:rsid w:val="00567581"/>
    <w:rsid w:val="00582EE4"/>
    <w:rsid w:val="00592209"/>
    <w:rsid w:val="005A3606"/>
    <w:rsid w:val="005A58B4"/>
    <w:rsid w:val="005F2D6C"/>
    <w:rsid w:val="006023C0"/>
    <w:rsid w:val="00603FDA"/>
    <w:rsid w:val="00605657"/>
    <w:rsid w:val="00617F32"/>
    <w:rsid w:val="006426BD"/>
    <w:rsid w:val="00642E90"/>
    <w:rsid w:val="0065293B"/>
    <w:rsid w:val="006729BB"/>
    <w:rsid w:val="0067379D"/>
    <w:rsid w:val="0069131D"/>
    <w:rsid w:val="006E34EF"/>
    <w:rsid w:val="00714CFF"/>
    <w:rsid w:val="0072154E"/>
    <w:rsid w:val="00730527"/>
    <w:rsid w:val="0075001B"/>
    <w:rsid w:val="00754912"/>
    <w:rsid w:val="00763742"/>
    <w:rsid w:val="00766B93"/>
    <w:rsid w:val="007853C3"/>
    <w:rsid w:val="007B4CDA"/>
    <w:rsid w:val="007E17B7"/>
    <w:rsid w:val="00801FAB"/>
    <w:rsid w:val="00804671"/>
    <w:rsid w:val="00814FAF"/>
    <w:rsid w:val="00824DD8"/>
    <w:rsid w:val="00836F28"/>
    <w:rsid w:val="008447C3"/>
    <w:rsid w:val="00852CD8"/>
    <w:rsid w:val="00881DC2"/>
    <w:rsid w:val="00884092"/>
    <w:rsid w:val="008847D1"/>
    <w:rsid w:val="00895EF1"/>
    <w:rsid w:val="00906786"/>
    <w:rsid w:val="00906FEE"/>
    <w:rsid w:val="0091027C"/>
    <w:rsid w:val="00911E8D"/>
    <w:rsid w:val="0092686D"/>
    <w:rsid w:val="009603EF"/>
    <w:rsid w:val="009655DE"/>
    <w:rsid w:val="00970E8A"/>
    <w:rsid w:val="009A1054"/>
    <w:rsid w:val="009C033E"/>
    <w:rsid w:val="009E5597"/>
    <w:rsid w:val="009E67C3"/>
    <w:rsid w:val="00A36E24"/>
    <w:rsid w:val="00A4031B"/>
    <w:rsid w:val="00A40884"/>
    <w:rsid w:val="00A54CD7"/>
    <w:rsid w:val="00A7247A"/>
    <w:rsid w:val="00A76766"/>
    <w:rsid w:val="00A76E76"/>
    <w:rsid w:val="00A94D2D"/>
    <w:rsid w:val="00AA37F4"/>
    <w:rsid w:val="00AD438C"/>
    <w:rsid w:val="00AF0CC1"/>
    <w:rsid w:val="00B04188"/>
    <w:rsid w:val="00B0446C"/>
    <w:rsid w:val="00B07798"/>
    <w:rsid w:val="00B141CC"/>
    <w:rsid w:val="00BB3387"/>
    <w:rsid w:val="00BC10A0"/>
    <w:rsid w:val="00BD06EB"/>
    <w:rsid w:val="00BE148B"/>
    <w:rsid w:val="00C22155"/>
    <w:rsid w:val="00C4496F"/>
    <w:rsid w:val="00C673B4"/>
    <w:rsid w:val="00C72A6F"/>
    <w:rsid w:val="00C817F8"/>
    <w:rsid w:val="00C86B50"/>
    <w:rsid w:val="00C879B9"/>
    <w:rsid w:val="00C9493D"/>
    <w:rsid w:val="00CA0637"/>
    <w:rsid w:val="00CA72C5"/>
    <w:rsid w:val="00CB1211"/>
    <w:rsid w:val="00CE088F"/>
    <w:rsid w:val="00CE1F60"/>
    <w:rsid w:val="00D141C1"/>
    <w:rsid w:val="00D14D59"/>
    <w:rsid w:val="00D51CDB"/>
    <w:rsid w:val="00D56A12"/>
    <w:rsid w:val="00D61A9E"/>
    <w:rsid w:val="00D76035"/>
    <w:rsid w:val="00D763C7"/>
    <w:rsid w:val="00D82945"/>
    <w:rsid w:val="00D87599"/>
    <w:rsid w:val="00D91569"/>
    <w:rsid w:val="00DA2A35"/>
    <w:rsid w:val="00DB0ED0"/>
    <w:rsid w:val="00DC22EB"/>
    <w:rsid w:val="00DD7FF7"/>
    <w:rsid w:val="00DF1BE9"/>
    <w:rsid w:val="00E163E3"/>
    <w:rsid w:val="00E176AD"/>
    <w:rsid w:val="00E350E4"/>
    <w:rsid w:val="00E64042"/>
    <w:rsid w:val="00E675F6"/>
    <w:rsid w:val="00EC1B44"/>
    <w:rsid w:val="00EC6793"/>
    <w:rsid w:val="00F015C8"/>
    <w:rsid w:val="00F06722"/>
    <w:rsid w:val="00F345E2"/>
    <w:rsid w:val="00F9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15BB"/>
  <w15:docId w15:val="{0CCA6244-BF83-4CF8-9BE6-7B70370B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  <w:style w:type="character" w:styleId="a7">
    <w:name w:val="Hyperlink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paragraph" w:styleId="a8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4BEE-7229-4FFA-9007-B9AA4239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Татьяна Н. Малявка</cp:lastModifiedBy>
  <cp:revision>18</cp:revision>
  <cp:lastPrinted>2018-12-20T08:42:00Z</cp:lastPrinted>
  <dcterms:created xsi:type="dcterms:W3CDTF">2018-07-20T00:28:00Z</dcterms:created>
  <dcterms:modified xsi:type="dcterms:W3CDTF">2019-01-31T00:39:00Z</dcterms:modified>
</cp:coreProperties>
</file>