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63E77D" w14:textId="77777777" w:rsidR="00DE3CFC" w:rsidRDefault="00DE3CFC" w:rsidP="00B06B8B">
      <w:pPr>
        <w:jc w:val="center"/>
        <w:rPr>
          <w:b/>
          <w:sz w:val="16"/>
        </w:rPr>
      </w:pPr>
      <w:r>
        <w:rPr>
          <w:b/>
          <w:sz w:val="16"/>
        </w:rPr>
        <w:t xml:space="preserve">                                                                                                       </w:t>
      </w:r>
    </w:p>
    <w:p w14:paraId="089B0627" w14:textId="404B4F29" w:rsidR="00B06B8B" w:rsidRPr="00DE3CFC" w:rsidRDefault="00D56C30" w:rsidP="00B06B8B">
      <w:pPr>
        <w:jc w:val="center"/>
        <w:rPr>
          <w:b/>
          <w:sz w:val="28"/>
          <w:szCs w:val="28"/>
          <w:u w:val="single"/>
        </w:rPr>
      </w:pPr>
      <w:r>
        <w:rPr>
          <w:rFonts w:ascii="Calibri" w:hAnsi="Calibri" w:cs="Calibri"/>
          <w:noProof/>
          <w:color w:val="000000"/>
          <w:spacing w:val="20"/>
          <w:sz w:val="22"/>
          <w:szCs w:val="16"/>
          <w:lang w:val="en-US"/>
        </w:rPr>
        <w:drawing>
          <wp:inline distT="0" distB="0" distL="0" distR="0" wp14:anchorId="5CAA2E1F" wp14:editId="4E8430A7">
            <wp:extent cx="647065" cy="904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" t="-12" r="-17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904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CFC">
        <w:rPr>
          <w:b/>
          <w:sz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E163D92" w14:textId="77777777" w:rsidR="00F9393B" w:rsidRDefault="00F9393B" w:rsidP="00F9393B">
      <w:pPr>
        <w:widowControl w:val="0"/>
        <w:jc w:val="center"/>
        <w:rPr>
          <w:rFonts w:ascii="Times New Roman CYR" w:hAnsi="Times New Roman CYR" w:cs="Times New Roman CYR"/>
          <w:b/>
          <w:bCs/>
          <w:sz w:val="16"/>
          <w:szCs w:val="16"/>
        </w:rPr>
      </w:pPr>
    </w:p>
    <w:p w14:paraId="4644D711" w14:textId="77777777" w:rsidR="00F9393B" w:rsidRDefault="00F9393B" w:rsidP="00F9393B">
      <w:pPr>
        <w:widowControl w:val="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>АДМИНИСТРАЦИЯ</w:t>
      </w:r>
    </w:p>
    <w:p w14:paraId="59FB7686" w14:textId="77777777" w:rsidR="00F9393B" w:rsidRDefault="00F9393B" w:rsidP="00F9393B">
      <w:pPr>
        <w:widowControl w:val="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 xml:space="preserve">АНУЧИНСКОГО МУНИЦИПАЛЬНОГО ОКРУГА </w:t>
      </w:r>
    </w:p>
    <w:p w14:paraId="1EFEDA3C" w14:textId="77777777" w:rsidR="00F9393B" w:rsidRDefault="00F9393B" w:rsidP="00F9393B">
      <w:pPr>
        <w:widowControl w:val="0"/>
        <w:jc w:val="center"/>
        <w:rPr>
          <w:rFonts w:ascii="Times New Roman CYR" w:hAnsi="Times New Roman CYR" w:cs="Times New Roman CYR"/>
          <w:b/>
          <w:bCs/>
          <w:sz w:val="16"/>
          <w:szCs w:val="16"/>
        </w:rPr>
      </w:pPr>
      <w:r>
        <w:rPr>
          <w:rFonts w:ascii="Times New Roman CYR" w:hAnsi="Times New Roman CYR" w:cs="Times New Roman CYR"/>
          <w:b/>
          <w:bCs/>
          <w:sz w:val="26"/>
          <w:szCs w:val="26"/>
        </w:rPr>
        <w:t xml:space="preserve"> </w:t>
      </w:r>
    </w:p>
    <w:p w14:paraId="3206E453" w14:textId="77777777" w:rsidR="00F9393B" w:rsidRDefault="00F9393B" w:rsidP="00F9393B">
      <w:pPr>
        <w:widowControl w:val="0"/>
        <w:jc w:val="center"/>
        <w:rPr>
          <w:rFonts w:ascii="Times New Roman CYR" w:hAnsi="Times New Roman CYR" w:cs="Times New Roman CYR"/>
          <w:b/>
          <w:bCs/>
          <w:sz w:val="16"/>
          <w:szCs w:val="16"/>
        </w:rPr>
      </w:pPr>
    </w:p>
    <w:p w14:paraId="4D72044A" w14:textId="77777777" w:rsidR="00F9393B" w:rsidRPr="00DE3CFC" w:rsidRDefault="00F9393B" w:rsidP="00F9393B">
      <w:pPr>
        <w:shd w:val="clear" w:color="auto" w:fill="FFFFFF"/>
        <w:jc w:val="center"/>
        <w:rPr>
          <w:rFonts w:ascii="Times New Roman" w:hAnsi="Times New Roman"/>
          <w:color w:val="000000"/>
          <w:sz w:val="28"/>
        </w:rPr>
      </w:pPr>
      <w:r w:rsidRPr="00DE3CFC">
        <w:rPr>
          <w:rFonts w:ascii="Times New Roman" w:hAnsi="Times New Roman"/>
          <w:color w:val="000000"/>
          <w:sz w:val="28"/>
        </w:rPr>
        <w:t>П О С Т А Н О В Л Е Н И Е</w:t>
      </w:r>
    </w:p>
    <w:p w14:paraId="2A1B774E" w14:textId="77777777" w:rsidR="00F9393B" w:rsidRDefault="00F9393B" w:rsidP="00F9393B">
      <w:pPr>
        <w:widowControl w:val="0"/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14:paraId="7ABCBECE" w14:textId="77777777" w:rsidR="00F9393B" w:rsidRDefault="00F9393B" w:rsidP="00F9393B">
      <w:pPr>
        <w:widowControl w:val="0"/>
        <w:rPr>
          <w:rFonts w:ascii="Times New Roman CYR" w:hAnsi="Times New Roman CYR" w:cs="Times New Roman CYR"/>
          <w:bCs/>
          <w:sz w:val="28"/>
          <w:szCs w:val="28"/>
        </w:rPr>
      </w:pPr>
    </w:p>
    <w:p w14:paraId="35F0CC03" w14:textId="146DCC43" w:rsidR="00F9393B" w:rsidRPr="00D56C30" w:rsidRDefault="008B6BF0" w:rsidP="00F9393B">
      <w:pPr>
        <w:widowControl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</w:t>
      </w:r>
      <w:r w:rsidR="00950D3B" w:rsidRPr="00D56C30">
        <w:rPr>
          <w:rFonts w:ascii="Times New Roman CYR" w:hAnsi="Times New Roman CYR" w:cs="Times New Roman CYR"/>
          <w:sz w:val="28"/>
          <w:szCs w:val="28"/>
        </w:rPr>
        <w:t>8</w:t>
      </w:r>
      <w:r>
        <w:rPr>
          <w:rFonts w:ascii="Times New Roman CYR" w:hAnsi="Times New Roman CYR" w:cs="Times New Roman CYR"/>
          <w:sz w:val="28"/>
          <w:szCs w:val="28"/>
        </w:rPr>
        <w:t>.06.</w:t>
      </w:r>
      <w:r w:rsidR="00F9393B">
        <w:rPr>
          <w:rFonts w:ascii="Times New Roman CYR" w:hAnsi="Times New Roman CYR" w:cs="Times New Roman CYR"/>
          <w:sz w:val="28"/>
          <w:szCs w:val="28"/>
        </w:rPr>
        <w:t xml:space="preserve">2021 года                                 с. Анучино                              </w:t>
      </w:r>
      <w:proofErr w:type="gramStart"/>
      <w:r w:rsidR="00F9393B">
        <w:rPr>
          <w:rFonts w:ascii="Times New Roman CYR" w:hAnsi="Times New Roman CYR" w:cs="Times New Roman CYR"/>
          <w:sz w:val="28"/>
          <w:szCs w:val="28"/>
        </w:rPr>
        <w:t xml:space="preserve">№ </w:t>
      </w:r>
      <w:r w:rsidR="00950D3B" w:rsidRPr="00D56C30">
        <w:rPr>
          <w:rFonts w:ascii="Times New Roman CYR" w:hAnsi="Times New Roman CYR" w:cs="Times New Roman CYR"/>
          <w:sz w:val="28"/>
          <w:szCs w:val="28"/>
        </w:rPr>
        <w:t xml:space="preserve"> 486</w:t>
      </w:r>
      <w:proofErr w:type="gramEnd"/>
    </w:p>
    <w:p w14:paraId="71CF6D92" w14:textId="77777777" w:rsidR="00F9393B" w:rsidRDefault="00F9393B" w:rsidP="00F9393B">
      <w:pPr>
        <w:widowControl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14:paraId="710544A7" w14:textId="77777777" w:rsidR="003423D2" w:rsidRPr="001816C3" w:rsidRDefault="003423D2" w:rsidP="003423D2">
      <w:pPr>
        <w:shd w:val="clear" w:color="auto" w:fill="FFFFFF"/>
        <w:jc w:val="center"/>
        <w:rPr>
          <w:b/>
        </w:rPr>
      </w:pPr>
    </w:p>
    <w:p w14:paraId="7227A237" w14:textId="77777777" w:rsidR="003423D2" w:rsidRPr="00F9393B" w:rsidRDefault="003423D2" w:rsidP="003423D2">
      <w:pPr>
        <w:tabs>
          <w:tab w:val="left" w:pos="8041"/>
        </w:tabs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 w:rsidRPr="00F9393B">
        <w:rPr>
          <w:rFonts w:ascii="Times New Roman" w:hAnsi="Times New Roman"/>
          <w:b/>
          <w:sz w:val="28"/>
          <w:szCs w:val="28"/>
        </w:rPr>
        <w:t>Об утверждении</w:t>
      </w:r>
      <w:r w:rsidR="005E7CF7" w:rsidRPr="00F9393B">
        <w:rPr>
          <w:rFonts w:ascii="Times New Roman" w:hAnsi="Times New Roman"/>
          <w:b/>
          <w:sz w:val="28"/>
          <w:szCs w:val="28"/>
        </w:rPr>
        <w:t xml:space="preserve"> порядка </w:t>
      </w:r>
      <w:proofErr w:type="gramStart"/>
      <w:r w:rsidR="005E7CF7" w:rsidRPr="00F9393B">
        <w:rPr>
          <w:rFonts w:ascii="Times New Roman" w:hAnsi="Times New Roman"/>
          <w:b/>
          <w:sz w:val="28"/>
          <w:szCs w:val="28"/>
        </w:rPr>
        <w:t>разработки  и</w:t>
      </w:r>
      <w:proofErr w:type="gramEnd"/>
      <w:r w:rsidR="005E7CF7" w:rsidRPr="00F9393B">
        <w:rPr>
          <w:rFonts w:ascii="Times New Roman" w:hAnsi="Times New Roman"/>
          <w:b/>
          <w:sz w:val="28"/>
          <w:szCs w:val="28"/>
        </w:rPr>
        <w:t xml:space="preserve"> </w:t>
      </w:r>
      <w:r w:rsidR="007F3A5D" w:rsidRPr="00F9393B">
        <w:rPr>
          <w:rFonts w:ascii="Times New Roman" w:hAnsi="Times New Roman"/>
          <w:b/>
          <w:sz w:val="28"/>
          <w:szCs w:val="28"/>
        </w:rPr>
        <w:t xml:space="preserve">утверждения </w:t>
      </w:r>
      <w:r w:rsidRPr="00F9393B">
        <w:rPr>
          <w:rFonts w:ascii="Times New Roman" w:hAnsi="Times New Roman"/>
          <w:b/>
          <w:sz w:val="28"/>
          <w:szCs w:val="28"/>
        </w:rPr>
        <w:t xml:space="preserve"> схемы размещения </w:t>
      </w:r>
    </w:p>
    <w:p w14:paraId="75871961" w14:textId="77777777" w:rsidR="003423D2" w:rsidRPr="00F9393B" w:rsidRDefault="003423D2" w:rsidP="003423D2">
      <w:pPr>
        <w:tabs>
          <w:tab w:val="left" w:pos="8041"/>
        </w:tabs>
        <w:jc w:val="center"/>
        <w:rPr>
          <w:rFonts w:ascii="Times New Roman" w:hAnsi="Times New Roman"/>
          <w:b/>
          <w:sz w:val="28"/>
          <w:szCs w:val="28"/>
        </w:rPr>
      </w:pPr>
      <w:r w:rsidRPr="00F9393B">
        <w:rPr>
          <w:rFonts w:ascii="Times New Roman" w:hAnsi="Times New Roman"/>
          <w:b/>
          <w:sz w:val="28"/>
          <w:szCs w:val="28"/>
        </w:rPr>
        <w:t xml:space="preserve">нестационарных торговых объектов на территории </w:t>
      </w:r>
    </w:p>
    <w:p w14:paraId="5AE592C0" w14:textId="28A4ED78" w:rsidR="003423D2" w:rsidRPr="00F9393B" w:rsidRDefault="00BE2961" w:rsidP="003423D2">
      <w:pPr>
        <w:tabs>
          <w:tab w:val="left" w:pos="8041"/>
        </w:tabs>
        <w:jc w:val="center"/>
        <w:rPr>
          <w:rFonts w:ascii="Times New Roman" w:hAnsi="Times New Roman"/>
          <w:b/>
          <w:sz w:val="28"/>
          <w:szCs w:val="28"/>
        </w:rPr>
      </w:pPr>
      <w:r w:rsidRPr="00F9393B">
        <w:rPr>
          <w:rFonts w:ascii="Times New Roman" w:hAnsi="Times New Roman"/>
          <w:b/>
          <w:sz w:val="28"/>
          <w:szCs w:val="28"/>
        </w:rPr>
        <w:t>Анучинского</w:t>
      </w:r>
      <w:r w:rsidR="003423D2" w:rsidRPr="00F9393B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Pr="00F9393B">
        <w:rPr>
          <w:rFonts w:ascii="Times New Roman" w:hAnsi="Times New Roman"/>
          <w:b/>
          <w:sz w:val="28"/>
          <w:szCs w:val="28"/>
        </w:rPr>
        <w:t>округа</w:t>
      </w:r>
      <w:r w:rsidR="003423D2" w:rsidRPr="00F9393B">
        <w:rPr>
          <w:rFonts w:ascii="Times New Roman" w:hAnsi="Times New Roman"/>
          <w:b/>
          <w:sz w:val="28"/>
          <w:szCs w:val="28"/>
        </w:rPr>
        <w:t xml:space="preserve"> </w:t>
      </w:r>
      <w:r w:rsidR="00F9393B" w:rsidRPr="00F9393B">
        <w:rPr>
          <w:rFonts w:ascii="Times New Roman" w:hAnsi="Times New Roman"/>
          <w:b/>
          <w:sz w:val="28"/>
          <w:szCs w:val="28"/>
        </w:rPr>
        <w:t>Приморского края</w:t>
      </w:r>
      <w:bookmarkEnd w:id="0"/>
    </w:p>
    <w:p w14:paraId="343BBAF9" w14:textId="77777777" w:rsidR="003423D2" w:rsidRPr="00F9393B" w:rsidRDefault="003423D2" w:rsidP="003423D2">
      <w:pPr>
        <w:tabs>
          <w:tab w:val="left" w:pos="8041"/>
        </w:tabs>
        <w:rPr>
          <w:rFonts w:ascii="Times New Roman" w:hAnsi="Times New Roman"/>
          <w:sz w:val="28"/>
          <w:szCs w:val="28"/>
        </w:rPr>
      </w:pPr>
    </w:p>
    <w:p w14:paraId="7280B985" w14:textId="77777777" w:rsidR="003423D2" w:rsidRPr="00F9393B" w:rsidRDefault="003423D2" w:rsidP="003423D2">
      <w:pPr>
        <w:tabs>
          <w:tab w:val="left" w:pos="8041"/>
        </w:tabs>
        <w:rPr>
          <w:rFonts w:ascii="Times New Roman" w:hAnsi="Times New Roman"/>
          <w:sz w:val="28"/>
          <w:szCs w:val="28"/>
        </w:rPr>
      </w:pPr>
    </w:p>
    <w:p w14:paraId="4F5A2611" w14:textId="059513CF" w:rsidR="00AB6415" w:rsidRPr="005646B5" w:rsidRDefault="003423D2" w:rsidP="005646B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273A">
        <w:rPr>
          <w:sz w:val="28"/>
          <w:szCs w:val="28"/>
        </w:rPr>
        <w:t xml:space="preserve">В </w:t>
      </w:r>
      <w:r w:rsidRPr="005646B5">
        <w:rPr>
          <w:rFonts w:ascii="Times New Roman" w:hAnsi="Times New Roman"/>
          <w:sz w:val="28"/>
          <w:szCs w:val="28"/>
        </w:rPr>
        <w:t>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28.1</w:t>
      </w:r>
      <w:r w:rsidR="00E96808">
        <w:rPr>
          <w:rFonts w:ascii="Times New Roman" w:hAnsi="Times New Roman"/>
          <w:sz w:val="28"/>
          <w:szCs w:val="28"/>
        </w:rPr>
        <w:t>6.2</w:t>
      </w:r>
      <w:r w:rsidRPr="005646B5">
        <w:rPr>
          <w:rFonts w:ascii="Times New Roman" w:hAnsi="Times New Roman"/>
          <w:sz w:val="28"/>
          <w:szCs w:val="28"/>
        </w:rPr>
        <w:t xml:space="preserve">009 № 381-ФЗ «Об основах регулирования торговой деятельности в Российской Федерации», </w:t>
      </w:r>
      <w:r w:rsidR="005B273A" w:rsidRPr="005646B5">
        <w:rPr>
          <w:rFonts w:ascii="Times New Roman" w:hAnsi="Times New Roman"/>
          <w:sz w:val="28"/>
          <w:szCs w:val="28"/>
        </w:rPr>
        <w:t xml:space="preserve">во исполнение распоряжения </w:t>
      </w:r>
      <w:r w:rsidR="005B273A" w:rsidRPr="005646B5">
        <w:rPr>
          <w:rFonts w:ascii="Times New Roman" w:hAnsi="Times New Roman"/>
          <w:bCs/>
          <w:sz w:val="28"/>
          <w:szCs w:val="28"/>
        </w:rPr>
        <w:t xml:space="preserve"> </w:t>
      </w:r>
      <w:r w:rsidR="005B273A" w:rsidRPr="005646B5">
        <w:rPr>
          <w:rFonts w:ascii="Times New Roman" w:hAnsi="Times New Roman"/>
          <w:sz w:val="28"/>
          <w:szCs w:val="28"/>
        </w:rPr>
        <w:t xml:space="preserve">Правительства Российской Федерации </w:t>
      </w:r>
      <w:r w:rsidR="005B273A" w:rsidRPr="005646B5">
        <w:rPr>
          <w:rFonts w:ascii="Times New Roman" w:hAnsi="Times New Roman"/>
          <w:bCs/>
          <w:sz w:val="28"/>
          <w:szCs w:val="28"/>
        </w:rPr>
        <w:t xml:space="preserve"> о</w:t>
      </w:r>
      <w:r w:rsidR="005B273A" w:rsidRPr="005646B5">
        <w:rPr>
          <w:rFonts w:ascii="Times New Roman" w:eastAsia="Times New Roman" w:hAnsi="Times New Roman"/>
          <w:sz w:val="28"/>
          <w:szCs w:val="28"/>
        </w:rPr>
        <w:t>т 30.01.2021 г. № 208-р</w:t>
      </w:r>
      <w:r w:rsidR="005B273A" w:rsidRPr="005646B5">
        <w:rPr>
          <w:rFonts w:ascii="Times New Roman" w:hAnsi="Times New Roman"/>
          <w:sz w:val="28"/>
          <w:szCs w:val="28"/>
        </w:rPr>
        <w:t>,</w:t>
      </w:r>
      <w:r w:rsidR="005B273A" w:rsidRPr="005646B5">
        <w:rPr>
          <w:rFonts w:ascii="Times New Roman" w:eastAsia="Times New Roman" w:hAnsi="Times New Roman"/>
          <w:sz w:val="28"/>
          <w:szCs w:val="28"/>
        </w:rPr>
        <w:t xml:space="preserve">                    распоряжения </w:t>
      </w:r>
      <w:r w:rsidR="005B273A" w:rsidRPr="005646B5">
        <w:rPr>
          <w:rFonts w:ascii="Times New Roman" w:eastAsia="Times New Roman" w:hAnsi="Times New Roman"/>
          <w:bCs/>
          <w:sz w:val="28"/>
          <w:szCs w:val="28"/>
        </w:rPr>
        <w:t xml:space="preserve">Правительства Приморского края </w:t>
      </w:r>
      <w:r w:rsidR="005B273A" w:rsidRPr="005646B5">
        <w:rPr>
          <w:rFonts w:ascii="Times New Roman" w:hAnsi="Times New Roman"/>
          <w:bCs/>
          <w:sz w:val="28"/>
          <w:szCs w:val="28"/>
        </w:rPr>
        <w:t xml:space="preserve">от </w:t>
      </w:r>
      <w:r w:rsidR="005B273A" w:rsidRPr="005646B5">
        <w:rPr>
          <w:rFonts w:ascii="Times New Roman" w:eastAsia="Times New Roman" w:hAnsi="Times New Roman"/>
          <w:bCs/>
          <w:sz w:val="28"/>
          <w:szCs w:val="28"/>
        </w:rPr>
        <w:t xml:space="preserve">23.03.2021 г. </w:t>
      </w:r>
      <w:r w:rsidR="005646B5">
        <w:rPr>
          <w:rFonts w:ascii="Times New Roman" w:eastAsia="Times New Roman" w:hAnsi="Times New Roman"/>
          <w:bCs/>
          <w:sz w:val="28"/>
          <w:szCs w:val="28"/>
        </w:rPr>
        <w:t>№</w:t>
      </w:r>
      <w:r w:rsidR="005646B5" w:rsidRPr="005646B5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5646B5" w:rsidRPr="005646B5">
        <w:rPr>
          <w:rFonts w:ascii="Times New Roman" w:hAnsi="Times New Roman"/>
          <w:bCs/>
          <w:sz w:val="28"/>
          <w:szCs w:val="28"/>
        </w:rPr>
        <w:t>96-рп</w:t>
      </w:r>
      <w:r w:rsidR="005B273A" w:rsidRPr="005646B5">
        <w:rPr>
          <w:rFonts w:ascii="Times New Roman" w:eastAsia="Times New Roman" w:hAnsi="Times New Roman"/>
          <w:bCs/>
          <w:sz w:val="28"/>
          <w:szCs w:val="28"/>
        </w:rPr>
        <w:t xml:space="preserve">             "</w:t>
      </w:r>
      <w:r w:rsidR="005B273A" w:rsidRPr="005646B5">
        <w:rPr>
          <w:rFonts w:ascii="Times New Roman" w:hAnsi="Times New Roman"/>
          <w:sz w:val="28"/>
          <w:szCs w:val="28"/>
        </w:rPr>
        <w:t xml:space="preserve">О мерах по реализации </w:t>
      </w:r>
      <w:r w:rsidR="005B273A" w:rsidRPr="005646B5">
        <w:rPr>
          <w:rFonts w:ascii="Times New Roman" w:eastAsia="Times New Roman" w:hAnsi="Times New Roman"/>
          <w:sz w:val="28"/>
          <w:szCs w:val="28"/>
        </w:rPr>
        <w:t>распоряжения Правительства Российской Федерации от 30 января 2021 года № 208-р"</w:t>
      </w:r>
      <w:r w:rsidR="005B273A" w:rsidRPr="005646B5">
        <w:rPr>
          <w:rFonts w:ascii="Times New Roman" w:hAnsi="Times New Roman"/>
          <w:sz w:val="28"/>
          <w:szCs w:val="28"/>
        </w:rPr>
        <w:t xml:space="preserve">, </w:t>
      </w:r>
      <w:r w:rsidRPr="005646B5">
        <w:rPr>
          <w:rFonts w:ascii="Times New Roman" w:hAnsi="Times New Roman"/>
          <w:sz w:val="28"/>
          <w:szCs w:val="28"/>
        </w:rPr>
        <w:t>руководствуясь приказом департамента лицензирования и</w:t>
      </w:r>
      <w:r w:rsidR="00994F2F" w:rsidRPr="005646B5">
        <w:rPr>
          <w:rFonts w:ascii="Times New Roman" w:hAnsi="Times New Roman"/>
          <w:sz w:val="28"/>
          <w:szCs w:val="28"/>
        </w:rPr>
        <w:t xml:space="preserve"> торговли Приморского края от 15 декабря 2015 года № 114</w:t>
      </w:r>
      <w:r w:rsidRPr="005646B5">
        <w:rPr>
          <w:rFonts w:ascii="Times New Roman" w:hAnsi="Times New Roman"/>
          <w:sz w:val="28"/>
          <w:szCs w:val="28"/>
        </w:rPr>
        <w:t xml:space="preserve"> «Об утверждении Порядка разработки и утверждения органами местного самоуправления Приморского края схем размещения нестационарных торговых объектов»,</w:t>
      </w:r>
      <w:r w:rsidR="00A12B7C" w:rsidRPr="005646B5">
        <w:rPr>
          <w:rFonts w:ascii="Times New Roman" w:hAnsi="Times New Roman"/>
          <w:sz w:val="28"/>
          <w:szCs w:val="28"/>
        </w:rPr>
        <w:t xml:space="preserve"> </w:t>
      </w:r>
      <w:r w:rsidR="00B06B8B" w:rsidRPr="005646B5">
        <w:rPr>
          <w:rFonts w:ascii="Times New Roman" w:hAnsi="Times New Roman"/>
          <w:sz w:val="28"/>
          <w:szCs w:val="28"/>
        </w:rPr>
        <w:t>Уставом</w:t>
      </w:r>
      <w:r w:rsidR="00BE2961" w:rsidRPr="005646B5">
        <w:rPr>
          <w:rFonts w:ascii="Times New Roman" w:hAnsi="Times New Roman"/>
          <w:sz w:val="28"/>
          <w:szCs w:val="28"/>
        </w:rPr>
        <w:t xml:space="preserve"> Анучинского муниципального округа</w:t>
      </w:r>
      <w:r w:rsidR="00AB6415" w:rsidRPr="005646B5">
        <w:rPr>
          <w:rFonts w:ascii="Times New Roman" w:hAnsi="Times New Roman"/>
          <w:sz w:val="28"/>
          <w:szCs w:val="28"/>
        </w:rPr>
        <w:t xml:space="preserve">, </w:t>
      </w:r>
      <w:r w:rsidR="00BE2961" w:rsidRPr="005646B5">
        <w:rPr>
          <w:rFonts w:ascii="Times New Roman" w:hAnsi="Times New Roman"/>
          <w:sz w:val="28"/>
          <w:szCs w:val="28"/>
        </w:rPr>
        <w:t>администр</w:t>
      </w:r>
      <w:r w:rsidR="005B273A" w:rsidRPr="005646B5">
        <w:rPr>
          <w:rFonts w:ascii="Times New Roman" w:hAnsi="Times New Roman"/>
          <w:sz w:val="28"/>
          <w:szCs w:val="28"/>
        </w:rPr>
        <w:t>а</w:t>
      </w:r>
      <w:r w:rsidR="00BE2961" w:rsidRPr="005646B5">
        <w:rPr>
          <w:rFonts w:ascii="Times New Roman" w:hAnsi="Times New Roman"/>
          <w:sz w:val="28"/>
          <w:szCs w:val="28"/>
        </w:rPr>
        <w:t>ция Анучинского муниципального округа</w:t>
      </w:r>
      <w:r w:rsidR="00AB6415" w:rsidRPr="005646B5">
        <w:rPr>
          <w:rFonts w:ascii="Times New Roman" w:hAnsi="Times New Roman"/>
          <w:sz w:val="28"/>
          <w:szCs w:val="28"/>
        </w:rPr>
        <w:t xml:space="preserve"> </w:t>
      </w:r>
      <w:r w:rsidR="00F9393B">
        <w:rPr>
          <w:rFonts w:ascii="Times New Roman" w:hAnsi="Times New Roman"/>
          <w:sz w:val="28"/>
          <w:szCs w:val="28"/>
        </w:rPr>
        <w:t>Приморского края</w:t>
      </w:r>
    </w:p>
    <w:p w14:paraId="507332AA" w14:textId="77777777" w:rsidR="00B06B8B" w:rsidRPr="005646B5" w:rsidRDefault="00B06B8B" w:rsidP="005646B5">
      <w:pPr>
        <w:spacing w:line="360" w:lineRule="auto"/>
        <w:jc w:val="both"/>
        <w:rPr>
          <w:rFonts w:ascii="Times New Roman" w:hAnsi="Times New Roman"/>
          <w:color w:val="1E1E1E"/>
          <w:sz w:val="28"/>
          <w:szCs w:val="28"/>
        </w:rPr>
      </w:pPr>
    </w:p>
    <w:p w14:paraId="6E6B9173" w14:textId="77777777" w:rsidR="00B06B8B" w:rsidRPr="005646B5" w:rsidRDefault="00B06B8B" w:rsidP="005646B5">
      <w:pPr>
        <w:spacing w:line="360" w:lineRule="auto"/>
        <w:jc w:val="both"/>
        <w:rPr>
          <w:rFonts w:ascii="Times New Roman" w:hAnsi="Times New Roman"/>
          <w:color w:val="1E1E1E"/>
          <w:sz w:val="28"/>
          <w:szCs w:val="28"/>
        </w:rPr>
      </w:pPr>
      <w:r w:rsidRPr="005646B5">
        <w:rPr>
          <w:rFonts w:ascii="Times New Roman" w:hAnsi="Times New Roman"/>
          <w:color w:val="1E1E1E"/>
          <w:sz w:val="28"/>
          <w:szCs w:val="28"/>
        </w:rPr>
        <w:t>ПО</w:t>
      </w:r>
      <w:r w:rsidR="00DC78D9" w:rsidRPr="005646B5">
        <w:rPr>
          <w:rFonts w:ascii="Times New Roman" w:hAnsi="Times New Roman"/>
          <w:color w:val="1E1E1E"/>
          <w:sz w:val="28"/>
          <w:szCs w:val="28"/>
        </w:rPr>
        <w:t>С</w:t>
      </w:r>
      <w:r w:rsidRPr="005646B5">
        <w:rPr>
          <w:rFonts w:ascii="Times New Roman" w:hAnsi="Times New Roman"/>
          <w:color w:val="1E1E1E"/>
          <w:sz w:val="28"/>
          <w:szCs w:val="28"/>
        </w:rPr>
        <w:t>ТАНОВЛЯЕТ:</w:t>
      </w:r>
    </w:p>
    <w:p w14:paraId="2FB7E5FC" w14:textId="1D6586AB" w:rsidR="00A12B7C" w:rsidRPr="00F215C4" w:rsidRDefault="00F215C4" w:rsidP="00F215C4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/>
        </w:rPr>
        <w:lastRenderedPageBreak/>
        <w:t xml:space="preserve">       1.</w:t>
      </w:r>
      <w:r w:rsidR="00A12B7C" w:rsidRPr="00F215C4">
        <w:rPr>
          <w:rFonts w:ascii="Times New Roman" w:eastAsia="SimSun" w:hAnsi="Times New Roman"/>
          <w:color w:val="000000"/>
          <w:sz w:val="28"/>
          <w:szCs w:val="28"/>
          <w:lang w:eastAsia="zh-CN"/>
        </w:rPr>
        <w:t>Утвердить</w:t>
      </w:r>
      <w:r w:rsidR="00D204BD" w:rsidRPr="00F215C4">
        <w:rPr>
          <w:rFonts w:ascii="Times New Roman" w:eastAsia="SimSun" w:hAnsi="Times New Roman"/>
          <w:color w:val="000000"/>
          <w:sz w:val="28"/>
          <w:szCs w:val="28"/>
          <w:lang w:eastAsia="zh-CN"/>
        </w:rPr>
        <w:t xml:space="preserve"> порядок разработки и</w:t>
      </w:r>
      <w:r w:rsidR="00A12B7C" w:rsidRPr="00F215C4">
        <w:rPr>
          <w:rFonts w:ascii="Times New Roman" w:eastAsia="SimSun" w:hAnsi="Times New Roman"/>
          <w:color w:val="000000"/>
          <w:sz w:val="28"/>
          <w:szCs w:val="28"/>
          <w:lang w:eastAsia="zh-CN"/>
        </w:rPr>
        <w:t xml:space="preserve"> </w:t>
      </w:r>
      <w:r w:rsidR="00D2655E" w:rsidRPr="00F215C4">
        <w:rPr>
          <w:rFonts w:ascii="Times New Roman" w:eastAsia="SimSun" w:hAnsi="Times New Roman"/>
          <w:color w:val="000000"/>
          <w:sz w:val="28"/>
          <w:szCs w:val="28"/>
          <w:lang w:eastAsia="zh-CN"/>
        </w:rPr>
        <w:t xml:space="preserve">утверждения </w:t>
      </w:r>
      <w:r w:rsidR="00A12B7C" w:rsidRPr="00F215C4">
        <w:rPr>
          <w:rFonts w:ascii="Times New Roman" w:eastAsia="SimSun" w:hAnsi="Times New Roman"/>
          <w:color w:val="000000"/>
          <w:sz w:val="28"/>
          <w:szCs w:val="28"/>
          <w:lang w:eastAsia="zh-CN"/>
        </w:rPr>
        <w:t>схем</w:t>
      </w:r>
      <w:r w:rsidR="00D2655E" w:rsidRPr="00F215C4">
        <w:rPr>
          <w:rFonts w:ascii="Times New Roman" w:eastAsia="SimSun" w:hAnsi="Times New Roman"/>
          <w:color w:val="000000"/>
          <w:sz w:val="28"/>
          <w:szCs w:val="28"/>
          <w:lang w:eastAsia="zh-CN"/>
        </w:rPr>
        <w:t xml:space="preserve"> </w:t>
      </w:r>
      <w:r w:rsidR="00A12B7C" w:rsidRPr="00F215C4">
        <w:rPr>
          <w:rFonts w:ascii="Times New Roman" w:hAnsi="Times New Roman"/>
          <w:b/>
          <w:sz w:val="28"/>
          <w:szCs w:val="28"/>
        </w:rPr>
        <w:t xml:space="preserve"> </w:t>
      </w:r>
      <w:r w:rsidR="00A12B7C" w:rsidRPr="00F215C4">
        <w:rPr>
          <w:rFonts w:ascii="Times New Roman" w:hAnsi="Times New Roman"/>
          <w:sz w:val="28"/>
          <w:szCs w:val="28"/>
        </w:rPr>
        <w:t xml:space="preserve"> нестационарных т</w:t>
      </w:r>
      <w:r>
        <w:rPr>
          <w:rFonts w:ascii="Times New Roman" w:hAnsi="Times New Roman"/>
          <w:sz w:val="28"/>
          <w:szCs w:val="28"/>
        </w:rPr>
        <w:t>орговых</w:t>
      </w:r>
      <w:r w:rsidR="00A12B7C" w:rsidRPr="00F215C4">
        <w:rPr>
          <w:rFonts w:ascii="Times New Roman" w:hAnsi="Times New Roman"/>
          <w:sz w:val="28"/>
          <w:szCs w:val="28"/>
        </w:rPr>
        <w:t xml:space="preserve"> объектов на территории</w:t>
      </w:r>
      <w:r w:rsidR="00BE2961" w:rsidRPr="00F215C4">
        <w:rPr>
          <w:rFonts w:ascii="Times New Roman" w:hAnsi="Times New Roman"/>
          <w:sz w:val="28"/>
          <w:szCs w:val="28"/>
        </w:rPr>
        <w:t xml:space="preserve"> Анучинского муниципального округа</w:t>
      </w:r>
      <w:r w:rsidR="00A12B7C" w:rsidRPr="00F215C4">
        <w:rPr>
          <w:rFonts w:ascii="Times New Roman" w:hAnsi="Times New Roman"/>
          <w:sz w:val="28"/>
          <w:szCs w:val="28"/>
        </w:rPr>
        <w:t xml:space="preserve"> (при</w:t>
      </w:r>
      <w:r w:rsidR="00D204BD" w:rsidRPr="00F215C4">
        <w:rPr>
          <w:rFonts w:ascii="Times New Roman" w:hAnsi="Times New Roman"/>
          <w:sz w:val="28"/>
          <w:szCs w:val="28"/>
        </w:rPr>
        <w:t>ложение1</w:t>
      </w:r>
      <w:r w:rsidR="00A12B7C" w:rsidRPr="00F215C4">
        <w:rPr>
          <w:rFonts w:ascii="Times New Roman" w:hAnsi="Times New Roman"/>
          <w:sz w:val="28"/>
          <w:szCs w:val="28"/>
        </w:rPr>
        <w:t>)</w:t>
      </w:r>
      <w:r w:rsidR="005646B5" w:rsidRPr="00F215C4">
        <w:rPr>
          <w:rFonts w:ascii="Times New Roman" w:hAnsi="Times New Roman"/>
          <w:sz w:val="28"/>
          <w:szCs w:val="28"/>
        </w:rPr>
        <w:t>.</w:t>
      </w:r>
    </w:p>
    <w:p w14:paraId="3CFEBC1B" w14:textId="467E517C" w:rsidR="00D2655E" w:rsidRPr="008A2947" w:rsidRDefault="00F215C4" w:rsidP="00F215C4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2.</w:t>
      </w:r>
      <w:r w:rsidR="00D2655E" w:rsidRPr="008A2947">
        <w:rPr>
          <w:rFonts w:ascii="Times New Roman" w:hAnsi="Times New Roman"/>
          <w:sz w:val="28"/>
          <w:szCs w:val="28"/>
        </w:rPr>
        <w:t>Утвердить схему размещения нестационарных торговых объектов на территории</w:t>
      </w:r>
      <w:r w:rsidR="00BE2961" w:rsidRPr="008A2947">
        <w:rPr>
          <w:rFonts w:ascii="Times New Roman" w:hAnsi="Times New Roman"/>
          <w:sz w:val="28"/>
          <w:szCs w:val="28"/>
        </w:rPr>
        <w:t xml:space="preserve"> Анучинского муниципального округа</w:t>
      </w:r>
      <w:r w:rsidR="007F3A5D" w:rsidRPr="008A2947">
        <w:rPr>
          <w:rFonts w:ascii="Times New Roman" w:hAnsi="Times New Roman"/>
          <w:sz w:val="28"/>
          <w:szCs w:val="28"/>
        </w:rPr>
        <w:t xml:space="preserve"> </w:t>
      </w:r>
      <w:r w:rsidR="00D2655E" w:rsidRPr="008A2947">
        <w:rPr>
          <w:rFonts w:ascii="Times New Roman" w:hAnsi="Times New Roman"/>
          <w:sz w:val="28"/>
          <w:szCs w:val="28"/>
        </w:rPr>
        <w:t>(приложение 2)</w:t>
      </w:r>
      <w:r w:rsidR="005646B5" w:rsidRPr="008A2947">
        <w:rPr>
          <w:rFonts w:ascii="Times New Roman" w:hAnsi="Times New Roman"/>
          <w:sz w:val="28"/>
          <w:szCs w:val="28"/>
        </w:rPr>
        <w:t>.</w:t>
      </w:r>
    </w:p>
    <w:p w14:paraId="077DFFD4" w14:textId="1435FDE6" w:rsidR="00F215C4" w:rsidRDefault="00F215C4" w:rsidP="00F215C4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2930FD" w:rsidRPr="008A2947">
        <w:rPr>
          <w:rFonts w:ascii="Times New Roman" w:hAnsi="Times New Roman"/>
          <w:sz w:val="28"/>
          <w:szCs w:val="28"/>
        </w:rPr>
        <w:t>3</w:t>
      </w:r>
      <w:r w:rsidR="00B41DCE" w:rsidRPr="008A2947">
        <w:rPr>
          <w:rFonts w:ascii="Times New Roman" w:hAnsi="Times New Roman"/>
          <w:sz w:val="28"/>
          <w:szCs w:val="28"/>
        </w:rPr>
        <w:t xml:space="preserve">. Признать утратившим силу постановление </w:t>
      </w:r>
      <w:proofErr w:type="spellStart"/>
      <w:r w:rsidR="00BE2961" w:rsidRPr="008A2947">
        <w:rPr>
          <w:rFonts w:ascii="Times New Roman" w:hAnsi="Times New Roman"/>
          <w:sz w:val="28"/>
          <w:szCs w:val="28"/>
        </w:rPr>
        <w:t>администрции</w:t>
      </w:r>
      <w:proofErr w:type="spellEnd"/>
      <w:r w:rsidR="00BE2961" w:rsidRPr="008A2947">
        <w:rPr>
          <w:rFonts w:ascii="Times New Roman" w:hAnsi="Times New Roman"/>
          <w:sz w:val="28"/>
          <w:szCs w:val="28"/>
        </w:rPr>
        <w:t xml:space="preserve"> Анучинского муниципального района</w:t>
      </w:r>
      <w:r w:rsidR="00994F2F" w:rsidRPr="008A2947">
        <w:rPr>
          <w:rFonts w:ascii="Times New Roman" w:hAnsi="Times New Roman"/>
          <w:sz w:val="28"/>
          <w:szCs w:val="28"/>
        </w:rPr>
        <w:t xml:space="preserve"> от </w:t>
      </w:r>
      <w:r w:rsidR="005646B5" w:rsidRPr="008A2947">
        <w:rPr>
          <w:rFonts w:ascii="Times New Roman" w:hAnsi="Times New Roman"/>
          <w:sz w:val="28"/>
          <w:szCs w:val="28"/>
        </w:rPr>
        <w:t>2</w:t>
      </w:r>
      <w:r w:rsidR="00994F2F" w:rsidRPr="008A2947">
        <w:rPr>
          <w:rFonts w:ascii="Times New Roman" w:hAnsi="Times New Roman"/>
          <w:sz w:val="28"/>
          <w:szCs w:val="28"/>
        </w:rPr>
        <w:t>7.0</w:t>
      </w:r>
      <w:r w:rsidR="005646B5" w:rsidRPr="008A2947">
        <w:rPr>
          <w:rFonts w:ascii="Times New Roman" w:hAnsi="Times New Roman"/>
          <w:sz w:val="28"/>
          <w:szCs w:val="28"/>
        </w:rPr>
        <w:t>8</w:t>
      </w:r>
      <w:r w:rsidR="00994F2F" w:rsidRPr="008A2947">
        <w:rPr>
          <w:rFonts w:ascii="Times New Roman" w:hAnsi="Times New Roman"/>
          <w:sz w:val="28"/>
          <w:szCs w:val="28"/>
        </w:rPr>
        <w:t>.201</w:t>
      </w:r>
      <w:r w:rsidR="005646B5" w:rsidRPr="008A2947">
        <w:rPr>
          <w:rFonts w:ascii="Times New Roman" w:hAnsi="Times New Roman"/>
          <w:sz w:val="28"/>
          <w:szCs w:val="28"/>
        </w:rPr>
        <w:t>8</w:t>
      </w:r>
      <w:r w:rsidR="00994F2F" w:rsidRPr="008A2947">
        <w:rPr>
          <w:rFonts w:ascii="Times New Roman" w:hAnsi="Times New Roman"/>
          <w:sz w:val="28"/>
          <w:szCs w:val="28"/>
        </w:rPr>
        <w:t xml:space="preserve"> года №</w:t>
      </w:r>
      <w:r w:rsidR="005646B5" w:rsidRPr="008A2947">
        <w:rPr>
          <w:rFonts w:ascii="Times New Roman" w:hAnsi="Times New Roman"/>
          <w:sz w:val="28"/>
          <w:szCs w:val="28"/>
        </w:rPr>
        <w:t xml:space="preserve"> 452</w:t>
      </w:r>
      <w:r w:rsidR="00994F2F" w:rsidRPr="008A2947">
        <w:rPr>
          <w:rFonts w:ascii="Times New Roman" w:hAnsi="Times New Roman"/>
          <w:sz w:val="28"/>
          <w:szCs w:val="28"/>
        </w:rPr>
        <w:t xml:space="preserve"> </w:t>
      </w:r>
      <w:r w:rsidR="00B41DCE" w:rsidRPr="008A2947">
        <w:rPr>
          <w:rFonts w:ascii="Times New Roman" w:hAnsi="Times New Roman"/>
          <w:sz w:val="28"/>
          <w:szCs w:val="28"/>
        </w:rPr>
        <w:t xml:space="preserve"> «Об утверждении схемы размещения нестационарных торговых объектов на территории </w:t>
      </w:r>
      <w:r w:rsidR="00B41DCE" w:rsidRPr="008A2947">
        <w:rPr>
          <w:rFonts w:ascii="Times New Roman" w:hAnsi="Times New Roman"/>
          <w:sz w:val="28"/>
          <w:szCs w:val="28"/>
        </w:rPr>
        <w:tab/>
      </w:r>
      <w:r w:rsidR="00D817E2" w:rsidRPr="008A2947">
        <w:rPr>
          <w:rFonts w:ascii="Times New Roman" w:hAnsi="Times New Roman"/>
          <w:sz w:val="28"/>
          <w:szCs w:val="28"/>
        </w:rPr>
        <w:t>Анучинского</w:t>
      </w:r>
      <w:r w:rsidR="00B41DCE" w:rsidRPr="008A2947">
        <w:rPr>
          <w:rFonts w:ascii="Times New Roman" w:hAnsi="Times New Roman"/>
          <w:sz w:val="28"/>
          <w:szCs w:val="28"/>
        </w:rPr>
        <w:t xml:space="preserve"> муниципального</w:t>
      </w:r>
      <w:r w:rsidR="005646B5" w:rsidRPr="008A2947">
        <w:rPr>
          <w:rFonts w:ascii="Times New Roman" w:hAnsi="Times New Roman"/>
          <w:sz w:val="28"/>
          <w:szCs w:val="28"/>
        </w:rPr>
        <w:t xml:space="preserve"> </w:t>
      </w:r>
      <w:r w:rsidR="00B41DCE" w:rsidRPr="008A2947">
        <w:rPr>
          <w:rFonts w:ascii="Times New Roman" w:hAnsi="Times New Roman"/>
          <w:sz w:val="28"/>
          <w:szCs w:val="28"/>
        </w:rPr>
        <w:t>района».</w:t>
      </w:r>
      <w:r w:rsidR="00B41DCE" w:rsidRPr="005646B5">
        <w:rPr>
          <w:rFonts w:ascii="Times New Roman" w:hAnsi="Times New Roman"/>
          <w:sz w:val="28"/>
          <w:szCs w:val="28"/>
        </w:rPr>
        <w:br/>
      </w:r>
      <w:r w:rsidR="002930FD" w:rsidRPr="005646B5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</w:t>
      </w:r>
      <w:r w:rsidR="002930FD" w:rsidRPr="005646B5">
        <w:rPr>
          <w:rFonts w:ascii="Times New Roman" w:hAnsi="Times New Roman"/>
          <w:sz w:val="28"/>
          <w:szCs w:val="28"/>
        </w:rPr>
        <w:t>4</w:t>
      </w:r>
      <w:r w:rsidR="00B06B8B" w:rsidRPr="005646B5">
        <w:rPr>
          <w:rFonts w:ascii="Times New Roman" w:hAnsi="Times New Roman"/>
          <w:sz w:val="28"/>
          <w:szCs w:val="28"/>
        </w:rPr>
        <w:t xml:space="preserve">. </w:t>
      </w:r>
      <w:r w:rsidR="00BE2961" w:rsidRPr="005646B5">
        <w:rPr>
          <w:rFonts w:ascii="Times New Roman" w:hAnsi="Times New Roman"/>
          <w:sz w:val="28"/>
          <w:szCs w:val="28"/>
        </w:rPr>
        <w:t xml:space="preserve">Общему отделу </w:t>
      </w:r>
      <w:r w:rsidR="00DC78D9" w:rsidRPr="005646B5">
        <w:rPr>
          <w:rFonts w:ascii="Times New Roman" w:hAnsi="Times New Roman"/>
          <w:sz w:val="28"/>
          <w:szCs w:val="28"/>
        </w:rPr>
        <w:t xml:space="preserve">администрации </w:t>
      </w:r>
      <w:r w:rsidR="00D76845" w:rsidRPr="005646B5">
        <w:rPr>
          <w:rFonts w:ascii="Times New Roman" w:hAnsi="Times New Roman"/>
          <w:sz w:val="28"/>
          <w:szCs w:val="28"/>
        </w:rPr>
        <w:t>(</w:t>
      </w:r>
      <w:proofErr w:type="spellStart"/>
      <w:r w:rsidR="00D817E2" w:rsidRPr="005646B5">
        <w:rPr>
          <w:rFonts w:ascii="Times New Roman" w:hAnsi="Times New Roman"/>
          <w:sz w:val="28"/>
          <w:szCs w:val="28"/>
        </w:rPr>
        <w:t>Бурдейная</w:t>
      </w:r>
      <w:proofErr w:type="spellEnd"/>
      <w:r w:rsidR="00DC78D9" w:rsidRPr="005646B5">
        <w:rPr>
          <w:rFonts w:ascii="Times New Roman" w:hAnsi="Times New Roman"/>
          <w:sz w:val="28"/>
          <w:szCs w:val="28"/>
        </w:rPr>
        <w:t xml:space="preserve">) </w:t>
      </w:r>
      <w:r w:rsidR="008A2947">
        <w:rPr>
          <w:rFonts w:ascii="Times New Roman" w:hAnsi="Times New Roman"/>
          <w:sz w:val="28"/>
          <w:szCs w:val="28"/>
        </w:rPr>
        <w:t xml:space="preserve">опубликовать  </w:t>
      </w:r>
      <w:r w:rsidR="00295302" w:rsidRPr="005646B5">
        <w:rPr>
          <w:rFonts w:ascii="Times New Roman" w:hAnsi="Times New Roman"/>
          <w:sz w:val="28"/>
          <w:szCs w:val="28"/>
        </w:rPr>
        <w:t xml:space="preserve">в </w:t>
      </w:r>
      <w:r w:rsidR="005E7D58">
        <w:rPr>
          <w:rFonts w:ascii="Times New Roman" w:hAnsi="Times New Roman"/>
          <w:sz w:val="28"/>
          <w:szCs w:val="28"/>
        </w:rPr>
        <w:t xml:space="preserve">СМИ </w:t>
      </w:r>
      <w:r w:rsidR="008A2947">
        <w:rPr>
          <w:rFonts w:ascii="Times New Roman" w:hAnsi="Times New Roman"/>
          <w:sz w:val="28"/>
          <w:szCs w:val="28"/>
        </w:rPr>
        <w:t xml:space="preserve"> и разместить </w:t>
      </w:r>
      <w:r w:rsidR="00DC78D9" w:rsidRPr="005646B5">
        <w:rPr>
          <w:rFonts w:ascii="Times New Roman" w:hAnsi="Times New Roman"/>
          <w:sz w:val="28"/>
          <w:szCs w:val="28"/>
        </w:rPr>
        <w:t xml:space="preserve"> на официальном сайте </w:t>
      </w:r>
      <w:r w:rsidR="00BE2961" w:rsidRPr="005646B5">
        <w:rPr>
          <w:rFonts w:ascii="Times New Roman" w:hAnsi="Times New Roman"/>
          <w:sz w:val="28"/>
          <w:szCs w:val="28"/>
        </w:rPr>
        <w:t>администр</w:t>
      </w:r>
      <w:r>
        <w:rPr>
          <w:rFonts w:ascii="Times New Roman" w:hAnsi="Times New Roman"/>
          <w:sz w:val="28"/>
          <w:szCs w:val="28"/>
        </w:rPr>
        <w:t>а</w:t>
      </w:r>
      <w:r w:rsidR="00BE2961" w:rsidRPr="005646B5">
        <w:rPr>
          <w:rFonts w:ascii="Times New Roman" w:hAnsi="Times New Roman"/>
          <w:sz w:val="28"/>
          <w:szCs w:val="28"/>
        </w:rPr>
        <w:t>ции Анучинского муниципального округа</w:t>
      </w:r>
      <w:r w:rsidR="005E7D58">
        <w:rPr>
          <w:rFonts w:ascii="Times New Roman" w:hAnsi="Times New Roman"/>
          <w:sz w:val="28"/>
          <w:szCs w:val="28"/>
        </w:rPr>
        <w:t xml:space="preserve"> настоящее постановление</w:t>
      </w:r>
      <w:r w:rsidR="0029530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5D4FE130" w14:textId="096C0881" w:rsidR="00F215C4" w:rsidRPr="005646B5" w:rsidRDefault="00F215C4" w:rsidP="005E7D58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5. Финансово-экономическому управлению администрации Анучинского муниципального округа Приморского края (Бондарь)</w:t>
      </w:r>
      <w:r w:rsidR="00405857">
        <w:rPr>
          <w:rFonts w:ascii="Times New Roman" w:hAnsi="Times New Roman"/>
          <w:sz w:val="28"/>
          <w:szCs w:val="28"/>
        </w:rPr>
        <w:t xml:space="preserve"> </w:t>
      </w:r>
      <w:r w:rsidRPr="00F215C4">
        <w:rPr>
          <w:rFonts w:ascii="Times New Roman" w:hAnsi="Times New Roman"/>
          <w:sz w:val="28"/>
          <w:szCs w:val="28"/>
        </w:rPr>
        <w:t>направить С</w:t>
      </w:r>
      <w:r w:rsidRPr="00F215C4">
        <w:rPr>
          <w:rFonts w:ascii="Times New Roman" w:hAnsi="Times New Roman"/>
          <w:color w:val="000000"/>
          <w:sz w:val="28"/>
          <w:szCs w:val="28"/>
        </w:rPr>
        <w:t xml:space="preserve">хему   в течение пяти рабочих дней со дня её утверждения </w:t>
      </w:r>
      <w:r w:rsidRPr="00F215C4">
        <w:rPr>
          <w:rFonts w:ascii="Times New Roman" w:hAnsi="Times New Roman"/>
          <w:sz w:val="28"/>
          <w:szCs w:val="28"/>
        </w:rPr>
        <w:t>в Министерство промышленности и торговли Приморского края в электронном виде для размещения на официальном сайте Правительства Приморского края в информационно - телекоммуникационной сети Интернет.</w:t>
      </w:r>
    </w:p>
    <w:p w14:paraId="2803C249" w14:textId="7FBD4BCD" w:rsidR="00B06B8B" w:rsidRPr="005646B5" w:rsidRDefault="00B41DCE" w:rsidP="005646B5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 xml:space="preserve">  </w:t>
      </w:r>
      <w:r w:rsidR="00F215C4">
        <w:rPr>
          <w:rFonts w:ascii="Times New Roman" w:hAnsi="Times New Roman"/>
          <w:sz w:val="28"/>
          <w:szCs w:val="28"/>
        </w:rPr>
        <w:t xml:space="preserve">    </w:t>
      </w:r>
      <w:r w:rsidRPr="005646B5">
        <w:rPr>
          <w:rFonts w:ascii="Times New Roman" w:hAnsi="Times New Roman"/>
          <w:sz w:val="28"/>
          <w:szCs w:val="28"/>
        </w:rPr>
        <w:t xml:space="preserve"> </w:t>
      </w:r>
      <w:r w:rsidR="00F215C4">
        <w:rPr>
          <w:rFonts w:ascii="Times New Roman" w:hAnsi="Times New Roman"/>
          <w:sz w:val="28"/>
          <w:szCs w:val="28"/>
        </w:rPr>
        <w:t>6</w:t>
      </w:r>
      <w:r w:rsidR="00B06B8B" w:rsidRPr="005646B5">
        <w:rPr>
          <w:rFonts w:ascii="Times New Roman" w:hAnsi="Times New Roman"/>
          <w:sz w:val="28"/>
          <w:szCs w:val="28"/>
        </w:rPr>
        <w:t>. Настоящее постановление вступает в силу со дня его официального опубликования.</w:t>
      </w:r>
    </w:p>
    <w:p w14:paraId="33412A0F" w14:textId="6CBB59D6" w:rsidR="00B06B8B" w:rsidRPr="005646B5" w:rsidRDefault="00B41DCE" w:rsidP="005646B5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 xml:space="preserve">  </w:t>
      </w:r>
      <w:r w:rsidR="00F215C4">
        <w:rPr>
          <w:rFonts w:ascii="Times New Roman" w:hAnsi="Times New Roman"/>
          <w:sz w:val="28"/>
          <w:szCs w:val="28"/>
        </w:rPr>
        <w:t xml:space="preserve">   </w:t>
      </w:r>
      <w:r w:rsidRPr="005646B5">
        <w:rPr>
          <w:rFonts w:ascii="Times New Roman" w:hAnsi="Times New Roman"/>
          <w:sz w:val="28"/>
          <w:szCs w:val="28"/>
        </w:rPr>
        <w:t xml:space="preserve"> </w:t>
      </w:r>
      <w:r w:rsidR="00F215C4">
        <w:rPr>
          <w:rFonts w:ascii="Times New Roman" w:hAnsi="Times New Roman"/>
          <w:sz w:val="28"/>
          <w:szCs w:val="28"/>
        </w:rPr>
        <w:t>7</w:t>
      </w:r>
      <w:r w:rsidR="00B06B8B" w:rsidRPr="00F9393B">
        <w:rPr>
          <w:rFonts w:ascii="Times New Roman" w:hAnsi="Times New Roman"/>
          <w:sz w:val="28"/>
          <w:szCs w:val="28"/>
        </w:rPr>
        <w:t>. Контроль</w:t>
      </w:r>
      <w:r w:rsidR="00D76845" w:rsidRPr="00F9393B">
        <w:rPr>
          <w:rFonts w:ascii="Times New Roman" w:hAnsi="Times New Roman"/>
          <w:sz w:val="28"/>
          <w:szCs w:val="28"/>
        </w:rPr>
        <w:t xml:space="preserve"> за исполнением</w:t>
      </w:r>
      <w:r w:rsidR="00B06B8B" w:rsidRPr="00F9393B">
        <w:rPr>
          <w:rFonts w:ascii="Times New Roman" w:hAnsi="Times New Roman"/>
          <w:sz w:val="28"/>
          <w:szCs w:val="28"/>
        </w:rPr>
        <w:t xml:space="preserve"> настоящего постановления возложить на заместителя</w:t>
      </w:r>
      <w:r w:rsidR="00DC78D9" w:rsidRPr="00F9393B">
        <w:rPr>
          <w:rFonts w:ascii="Times New Roman" w:hAnsi="Times New Roman"/>
          <w:sz w:val="28"/>
          <w:szCs w:val="28"/>
        </w:rPr>
        <w:t xml:space="preserve"> главы администрации </w:t>
      </w:r>
      <w:r w:rsidR="00F9393B" w:rsidRPr="00F9393B">
        <w:rPr>
          <w:rFonts w:ascii="Times New Roman" w:hAnsi="Times New Roman"/>
          <w:sz w:val="28"/>
          <w:szCs w:val="28"/>
        </w:rPr>
        <w:t>Анучинского муниципального округа Приморского края</w:t>
      </w:r>
      <w:r w:rsidR="00DC78D9" w:rsidRPr="005646B5">
        <w:rPr>
          <w:rFonts w:ascii="Times New Roman" w:hAnsi="Times New Roman"/>
          <w:sz w:val="28"/>
          <w:szCs w:val="28"/>
        </w:rPr>
        <w:t xml:space="preserve"> </w:t>
      </w:r>
    </w:p>
    <w:p w14:paraId="24013436" w14:textId="2B91F65C" w:rsidR="00F215C4" w:rsidRPr="00F215C4" w:rsidRDefault="00F215C4" w:rsidP="00F215C4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14:paraId="65F75C7C" w14:textId="77777777" w:rsidR="00B06B8B" w:rsidRPr="005646B5" w:rsidRDefault="00B06B8B" w:rsidP="005646B5">
      <w:pPr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0F397EC" w14:textId="77777777" w:rsidR="00F9393B" w:rsidRDefault="00F9393B" w:rsidP="00F9393B">
      <w:pPr>
        <w:rPr>
          <w:rFonts w:ascii="Times New Roman" w:hAnsi="Times New Roman"/>
          <w:sz w:val="28"/>
          <w:szCs w:val="28"/>
        </w:rPr>
      </w:pPr>
      <w:r w:rsidRPr="00F9393B">
        <w:rPr>
          <w:rFonts w:ascii="Times New Roman" w:hAnsi="Times New Roman"/>
          <w:sz w:val="28"/>
          <w:szCs w:val="28"/>
        </w:rPr>
        <w:t>Глава Анучинского</w:t>
      </w:r>
    </w:p>
    <w:p w14:paraId="67596AD4" w14:textId="7238D5B9" w:rsidR="00F215C4" w:rsidRPr="00405857" w:rsidRDefault="00F9393B" w:rsidP="00405857">
      <w:pPr>
        <w:rPr>
          <w:rFonts w:ascii="Times New Roman" w:hAnsi="Times New Roman"/>
          <w:sz w:val="28"/>
          <w:szCs w:val="28"/>
        </w:rPr>
      </w:pPr>
      <w:r w:rsidRPr="00F9393B">
        <w:rPr>
          <w:rFonts w:ascii="Times New Roman" w:hAnsi="Times New Roman"/>
          <w:sz w:val="28"/>
          <w:szCs w:val="28"/>
        </w:rPr>
        <w:lastRenderedPageBreak/>
        <w:t xml:space="preserve">муниципального округа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 w:rsidRPr="00F9393B">
        <w:rPr>
          <w:rFonts w:ascii="Times New Roman" w:hAnsi="Times New Roman"/>
          <w:color w:val="000000"/>
          <w:sz w:val="28"/>
          <w:szCs w:val="28"/>
        </w:rPr>
        <w:t xml:space="preserve">С.А. </w:t>
      </w:r>
      <w:proofErr w:type="spellStart"/>
      <w:r w:rsidRPr="00F9393B">
        <w:rPr>
          <w:rFonts w:ascii="Times New Roman" w:hAnsi="Times New Roman"/>
          <w:color w:val="000000"/>
          <w:sz w:val="28"/>
          <w:szCs w:val="28"/>
        </w:rPr>
        <w:t>Понуровский</w:t>
      </w:r>
      <w:proofErr w:type="spellEnd"/>
      <w:r w:rsidRPr="00F9393B">
        <w:rPr>
          <w:rFonts w:ascii="Times New Roman" w:hAnsi="Times New Roman"/>
          <w:sz w:val="28"/>
          <w:szCs w:val="28"/>
        </w:rPr>
        <w:t xml:space="preserve">                                               </w:t>
      </w:r>
    </w:p>
    <w:p w14:paraId="5ACB6685" w14:textId="4828DB8D" w:rsidR="00F215C4" w:rsidRDefault="00F215C4" w:rsidP="006579EB">
      <w:pPr>
        <w:spacing w:before="100" w:beforeAutospacing="1" w:after="100" w:afterAutospacing="1"/>
        <w:jc w:val="both"/>
        <w:rPr>
          <w:color w:val="000000"/>
          <w:sz w:val="26"/>
          <w:szCs w:val="26"/>
        </w:rPr>
      </w:pPr>
    </w:p>
    <w:p w14:paraId="02AD5003" w14:textId="77777777" w:rsidR="00F215C4" w:rsidRDefault="00F215C4" w:rsidP="006579EB">
      <w:pPr>
        <w:spacing w:before="100" w:beforeAutospacing="1" w:after="100" w:afterAutospacing="1"/>
        <w:jc w:val="both"/>
        <w:rPr>
          <w:color w:val="000000"/>
          <w:sz w:val="26"/>
          <w:szCs w:val="26"/>
        </w:rPr>
      </w:pPr>
    </w:p>
    <w:p w14:paraId="26EAFE54" w14:textId="77777777" w:rsidR="00D204BD" w:rsidRPr="005646B5" w:rsidRDefault="00D204BD" w:rsidP="00F9393B">
      <w:pPr>
        <w:widowControl w:val="0"/>
        <w:shd w:val="clear" w:color="auto" w:fill="FFFFFF"/>
        <w:tabs>
          <w:tab w:val="left" w:pos="730"/>
        </w:tabs>
        <w:suppressAutoHyphens/>
        <w:autoSpaceDE w:val="0"/>
        <w:autoSpaceDN w:val="0"/>
        <w:adjustRightInd w:val="0"/>
        <w:jc w:val="right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Приложение № 1</w:t>
      </w:r>
    </w:p>
    <w:p w14:paraId="202BA6FF" w14:textId="77777777" w:rsidR="00D204BD" w:rsidRPr="005646B5" w:rsidRDefault="00D204BD" w:rsidP="00F9393B">
      <w:pPr>
        <w:widowControl w:val="0"/>
        <w:shd w:val="clear" w:color="auto" w:fill="FFFFFF"/>
        <w:tabs>
          <w:tab w:val="left" w:pos="730"/>
        </w:tabs>
        <w:suppressAutoHyphens/>
        <w:autoSpaceDE w:val="0"/>
        <w:autoSpaceDN w:val="0"/>
        <w:adjustRightInd w:val="0"/>
        <w:jc w:val="right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14:paraId="45B24D3E" w14:textId="7736FEDE" w:rsidR="00D204BD" w:rsidRPr="005646B5" w:rsidRDefault="00BE2961" w:rsidP="00F9393B">
      <w:pPr>
        <w:widowControl w:val="0"/>
        <w:shd w:val="clear" w:color="auto" w:fill="FFFFFF"/>
        <w:tabs>
          <w:tab w:val="left" w:pos="730"/>
        </w:tabs>
        <w:suppressAutoHyphens/>
        <w:autoSpaceDE w:val="0"/>
        <w:autoSpaceDN w:val="0"/>
        <w:adjustRightInd w:val="0"/>
        <w:jc w:val="right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 xml:space="preserve"> Анучинского муниципального округа</w:t>
      </w:r>
    </w:p>
    <w:p w14:paraId="644A1DBC" w14:textId="1FF842CA" w:rsidR="00D204BD" w:rsidRPr="00D56C30" w:rsidRDefault="005646B5" w:rsidP="00F9393B">
      <w:pPr>
        <w:widowControl w:val="0"/>
        <w:shd w:val="clear" w:color="auto" w:fill="FFFFFF"/>
        <w:tabs>
          <w:tab w:val="left" w:pos="730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</w:t>
      </w:r>
      <w:proofErr w:type="gramStart"/>
      <w:r w:rsidR="005E7D58">
        <w:rPr>
          <w:rFonts w:ascii="Times New Roman" w:hAnsi="Times New Roman"/>
          <w:sz w:val="28"/>
          <w:szCs w:val="28"/>
        </w:rPr>
        <w:t>о</w:t>
      </w:r>
      <w:r w:rsidR="00D204BD" w:rsidRPr="005646B5">
        <w:rPr>
          <w:rFonts w:ascii="Times New Roman" w:hAnsi="Times New Roman"/>
          <w:sz w:val="28"/>
          <w:szCs w:val="28"/>
        </w:rPr>
        <w:t>т</w:t>
      </w:r>
      <w:r w:rsidR="005E7D58">
        <w:rPr>
          <w:rFonts w:ascii="Times New Roman" w:hAnsi="Times New Roman"/>
          <w:sz w:val="28"/>
          <w:szCs w:val="28"/>
        </w:rPr>
        <w:t xml:space="preserve">  </w:t>
      </w:r>
      <w:r w:rsidR="008B6BF0">
        <w:rPr>
          <w:rFonts w:ascii="Times New Roman" w:hAnsi="Times New Roman"/>
          <w:sz w:val="28"/>
          <w:szCs w:val="28"/>
        </w:rPr>
        <w:t>1</w:t>
      </w:r>
      <w:r w:rsidR="00950D3B" w:rsidRPr="00D56C30">
        <w:rPr>
          <w:rFonts w:ascii="Times New Roman" w:hAnsi="Times New Roman"/>
          <w:sz w:val="28"/>
          <w:szCs w:val="28"/>
        </w:rPr>
        <w:t>8</w:t>
      </w:r>
      <w:r w:rsidR="00D204BD" w:rsidRPr="005646B5">
        <w:rPr>
          <w:rFonts w:ascii="Times New Roman" w:hAnsi="Times New Roman"/>
          <w:sz w:val="28"/>
          <w:szCs w:val="28"/>
        </w:rPr>
        <w:t>.0</w:t>
      </w:r>
      <w:r w:rsidR="005E7D58">
        <w:rPr>
          <w:rFonts w:ascii="Times New Roman" w:hAnsi="Times New Roman"/>
          <w:sz w:val="28"/>
          <w:szCs w:val="28"/>
        </w:rPr>
        <w:t>6</w:t>
      </w:r>
      <w:r w:rsidR="00944AC1" w:rsidRPr="005646B5">
        <w:rPr>
          <w:rFonts w:ascii="Times New Roman" w:hAnsi="Times New Roman"/>
          <w:sz w:val="28"/>
          <w:szCs w:val="28"/>
        </w:rPr>
        <w:t>.20</w:t>
      </w:r>
      <w:r w:rsidR="00D817E2" w:rsidRPr="005646B5">
        <w:rPr>
          <w:rFonts w:ascii="Times New Roman" w:hAnsi="Times New Roman"/>
          <w:sz w:val="28"/>
          <w:szCs w:val="28"/>
        </w:rPr>
        <w:t>21</w:t>
      </w:r>
      <w:proofErr w:type="gramEnd"/>
      <w:r w:rsidR="00D204BD" w:rsidRPr="005646B5">
        <w:rPr>
          <w:rFonts w:ascii="Times New Roman" w:hAnsi="Times New Roman"/>
          <w:sz w:val="28"/>
          <w:szCs w:val="28"/>
        </w:rPr>
        <w:t xml:space="preserve"> № </w:t>
      </w:r>
      <w:r w:rsidR="00950D3B" w:rsidRPr="00D56C30">
        <w:rPr>
          <w:rFonts w:ascii="Times New Roman" w:hAnsi="Times New Roman"/>
          <w:sz w:val="28"/>
          <w:szCs w:val="28"/>
        </w:rPr>
        <w:t>486</w:t>
      </w:r>
    </w:p>
    <w:p w14:paraId="0A63A9D0" w14:textId="77777777" w:rsidR="00D204BD" w:rsidRPr="005646B5" w:rsidRDefault="00D204BD" w:rsidP="005646B5">
      <w:pPr>
        <w:widowControl w:val="0"/>
        <w:shd w:val="clear" w:color="auto" w:fill="FFFFFF"/>
        <w:tabs>
          <w:tab w:val="left" w:pos="730"/>
        </w:tabs>
        <w:suppressAutoHyphens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2C765559" w14:textId="1708D7A5" w:rsidR="00D204BD" w:rsidRPr="005646B5" w:rsidRDefault="00D204BD" w:rsidP="00F9393B">
      <w:pPr>
        <w:suppressAutoHyphens/>
        <w:jc w:val="center"/>
        <w:rPr>
          <w:rFonts w:ascii="Times New Roman" w:hAnsi="Times New Roman"/>
          <w:b/>
          <w:sz w:val="28"/>
          <w:szCs w:val="28"/>
        </w:rPr>
      </w:pPr>
      <w:r w:rsidRPr="005646B5">
        <w:rPr>
          <w:rFonts w:ascii="Times New Roman" w:hAnsi="Times New Roman"/>
          <w:b/>
          <w:sz w:val="28"/>
          <w:szCs w:val="28"/>
        </w:rPr>
        <w:t>По</w:t>
      </w:r>
      <w:r w:rsidR="000E4CBC" w:rsidRPr="005646B5">
        <w:rPr>
          <w:rFonts w:ascii="Times New Roman" w:hAnsi="Times New Roman"/>
          <w:b/>
          <w:sz w:val="28"/>
          <w:szCs w:val="28"/>
        </w:rPr>
        <w:t>рядок разработки и утверждения</w:t>
      </w:r>
      <w:r w:rsidR="00601AC0" w:rsidRPr="005646B5">
        <w:rPr>
          <w:rFonts w:ascii="Times New Roman" w:hAnsi="Times New Roman"/>
          <w:b/>
          <w:sz w:val="28"/>
          <w:szCs w:val="28"/>
        </w:rPr>
        <w:t xml:space="preserve"> </w:t>
      </w:r>
      <w:r w:rsidR="00D2655E" w:rsidRPr="005646B5">
        <w:rPr>
          <w:rFonts w:ascii="Times New Roman" w:hAnsi="Times New Roman"/>
          <w:b/>
          <w:sz w:val="28"/>
          <w:szCs w:val="28"/>
        </w:rPr>
        <w:t>схем</w:t>
      </w:r>
      <w:r w:rsidR="003B65E2" w:rsidRPr="005646B5">
        <w:rPr>
          <w:rFonts w:ascii="Times New Roman" w:hAnsi="Times New Roman"/>
          <w:b/>
          <w:sz w:val="28"/>
          <w:szCs w:val="28"/>
        </w:rPr>
        <w:t>ы</w:t>
      </w:r>
      <w:r w:rsidR="00D2655E" w:rsidRPr="005646B5">
        <w:rPr>
          <w:rFonts w:ascii="Times New Roman" w:hAnsi="Times New Roman"/>
          <w:b/>
          <w:sz w:val="28"/>
          <w:szCs w:val="28"/>
        </w:rPr>
        <w:t xml:space="preserve"> размещения нестационарных торговых объектов на</w:t>
      </w:r>
      <w:r w:rsidR="00601AC0" w:rsidRPr="005646B5">
        <w:rPr>
          <w:rFonts w:ascii="Times New Roman" w:hAnsi="Times New Roman"/>
          <w:b/>
          <w:sz w:val="28"/>
          <w:szCs w:val="28"/>
        </w:rPr>
        <w:t xml:space="preserve"> территории</w:t>
      </w:r>
      <w:r w:rsidR="00D2655E" w:rsidRPr="005646B5">
        <w:rPr>
          <w:rFonts w:ascii="Times New Roman" w:hAnsi="Times New Roman"/>
          <w:b/>
          <w:sz w:val="28"/>
          <w:szCs w:val="28"/>
        </w:rPr>
        <w:t xml:space="preserve"> </w:t>
      </w:r>
      <w:r w:rsidRPr="005646B5">
        <w:rPr>
          <w:rFonts w:ascii="Times New Roman" w:hAnsi="Times New Roman"/>
          <w:b/>
          <w:sz w:val="28"/>
          <w:szCs w:val="28"/>
        </w:rPr>
        <w:t xml:space="preserve"> </w:t>
      </w:r>
      <w:r w:rsidR="00BE2961" w:rsidRPr="005646B5">
        <w:rPr>
          <w:rFonts w:ascii="Times New Roman" w:hAnsi="Times New Roman"/>
          <w:b/>
          <w:sz w:val="28"/>
          <w:szCs w:val="28"/>
        </w:rPr>
        <w:t xml:space="preserve"> Анучинского муниципального округа</w:t>
      </w:r>
      <w:r w:rsidRPr="005646B5">
        <w:rPr>
          <w:rFonts w:ascii="Times New Roman" w:hAnsi="Times New Roman"/>
          <w:b/>
          <w:sz w:val="28"/>
          <w:szCs w:val="28"/>
        </w:rPr>
        <w:t xml:space="preserve"> </w:t>
      </w:r>
      <w:r w:rsidR="00B21634" w:rsidRPr="005646B5">
        <w:rPr>
          <w:rFonts w:ascii="Times New Roman" w:hAnsi="Times New Roman"/>
          <w:b/>
          <w:sz w:val="28"/>
          <w:szCs w:val="28"/>
        </w:rPr>
        <w:t>Приморского края</w:t>
      </w:r>
    </w:p>
    <w:p w14:paraId="05EAE779" w14:textId="77777777" w:rsidR="00D204BD" w:rsidRPr="005646B5" w:rsidRDefault="00D204BD" w:rsidP="00FE3798">
      <w:pPr>
        <w:suppressAutoHyphens/>
        <w:spacing w:line="360" w:lineRule="auto"/>
        <w:rPr>
          <w:rFonts w:ascii="Times New Roman" w:hAnsi="Times New Roman"/>
          <w:sz w:val="28"/>
          <w:szCs w:val="28"/>
        </w:rPr>
      </w:pPr>
    </w:p>
    <w:p w14:paraId="1FBEBEA3" w14:textId="77777777" w:rsidR="00D204BD" w:rsidRPr="005646B5" w:rsidRDefault="00D204BD" w:rsidP="005646B5">
      <w:pPr>
        <w:suppressAutoHyphens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646B5">
        <w:rPr>
          <w:rFonts w:ascii="Times New Roman" w:hAnsi="Times New Roman"/>
          <w:b/>
          <w:sz w:val="28"/>
          <w:szCs w:val="28"/>
        </w:rPr>
        <w:t>1. Общие положения</w:t>
      </w:r>
    </w:p>
    <w:p w14:paraId="73A43719" w14:textId="77777777" w:rsidR="00D204BD" w:rsidRPr="005646B5" w:rsidRDefault="00D204BD" w:rsidP="005646B5">
      <w:pPr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DE2A9A6" w14:textId="1E5BF57A" w:rsidR="00D204BD" w:rsidRPr="005646B5" w:rsidRDefault="00D204BD" w:rsidP="005646B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646B5">
        <w:rPr>
          <w:rFonts w:ascii="Times New Roman" w:hAnsi="Times New Roman" w:cs="Times New Roman"/>
          <w:sz w:val="28"/>
          <w:szCs w:val="28"/>
        </w:rPr>
        <w:t>1.1. Настоящий По</w:t>
      </w:r>
      <w:r w:rsidR="00B21634" w:rsidRPr="005646B5">
        <w:rPr>
          <w:rFonts w:ascii="Times New Roman" w:hAnsi="Times New Roman" w:cs="Times New Roman"/>
          <w:sz w:val="28"/>
          <w:szCs w:val="28"/>
        </w:rPr>
        <w:t>рядок разработки и утверждения а</w:t>
      </w:r>
      <w:r w:rsidRPr="005646B5">
        <w:rPr>
          <w:rFonts w:ascii="Times New Roman" w:hAnsi="Times New Roman" w:cs="Times New Roman"/>
          <w:sz w:val="28"/>
          <w:szCs w:val="28"/>
        </w:rPr>
        <w:t xml:space="preserve">дминистрацией </w:t>
      </w:r>
      <w:r w:rsidR="00BE2961" w:rsidRPr="005646B5">
        <w:rPr>
          <w:rFonts w:ascii="Times New Roman" w:hAnsi="Times New Roman" w:cs="Times New Roman"/>
          <w:sz w:val="28"/>
          <w:szCs w:val="28"/>
        </w:rPr>
        <w:t xml:space="preserve"> Анучинского муниципального округа</w:t>
      </w:r>
      <w:r w:rsidRPr="005646B5">
        <w:rPr>
          <w:rFonts w:ascii="Times New Roman" w:hAnsi="Times New Roman" w:cs="Times New Roman"/>
          <w:sz w:val="28"/>
          <w:szCs w:val="28"/>
        </w:rPr>
        <w:t xml:space="preserve"> Приморского края схемы размещения нестационарных торговых объектов (далее - Порядок) разработан в соответствии с требованиями </w:t>
      </w:r>
      <w:r w:rsidR="00B569B3" w:rsidRPr="005646B5">
        <w:rPr>
          <w:rFonts w:ascii="Times New Roman" w:hAnsi="Times New Roman" w:cs="Times New Roman"/>
          <w:sz w:val="28"/>
          <w:szCs w:val="28"/>
        </w:rPr>
        <w:t xml:space="preserve">Федерального закона от 6 октября 2003 года N 131-ФЗ "Об общих принципах организации местного самоуправления в Российской Федерации", </w:t>
      </w:r>
      <w:r w:rsidRPr="005646B5">
        <w:rPr>
          <w:rFonts w:ascii="Times New Roman" w:hAnsi="Times New Roman" w:cs="Times New Roman"/>
          <w:sz w:val="28"/>
          <w:szCs w:val="28"/>
        </w:rPr>
        <w:t xml:space="preserve">Федерального закона от 28 декабря 2009 года N 381-ФЗ "Об основах государственного регулирования торговой деятельности в Российской Федерации", </w:t>
      </w:r>
      <w:r w:rsidR="000925BA">
        <w:rPr>
          <w:rFonts w:ascii="Times New Roman" w:hAnsi="Times New Roman" w:cs="Times New Roman"/>
          <w:sz w:val="28"/>
          <w:szCs w:val="28"/>
        </w:rPr>
        <w:t xml:space="preserve">во исполнение </w:t>
      </w:r>
      <w:r w:rsidR="00B569B3" w:rsidRPr="005646B5">
        <w:rPr>
          <w:rFonts w:ascii="Times New Roman" w:hAnsi="Times New Roman" w:cs="Times New Roman"/>
          <w:sz w:val="28"/>
          <w:szCs w:val="28"/>
        </w:rPr>
        <w:t xml:space="preserve">распоряжения </w:t>
      </w:r>
      <w:r w:rsidR="00B569B3" w:rsidRPr="005646B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69B3" w:rsidRPr="005646B5">
        <w:rPr>
          <w:rFonts w:ascii="Times New Roman" w:hAnsi="Times New Roman" w:cs="Times New Roman"/>
          <w:sz w:val="28"/>
          <w:szCs w:val="28"/>
        </w:rPr>
        <w:t xml:space="preserve">Правительства Российской Федерации </w:t>
      </w:r>
      <w:r w:rsidR="00B569B3" w:rsidRPr="005646B5">
        <w:rPr>
          <w:rFonts w:ascii="Times New Roman" w:hAnsi="Times New Roman" w:cs="Times New Roman"/>
          <w:bCs/>
          <w:sz w:val="28"/>
          <w:szCs w:val="28"/>
        </w:rPr>
        <w:t xml:space="preserve"> о</w:t>
      </w:r>
      <w:r w:rsidR="00B569B3" w:rsidRPr="005646B5">
        <w:rPr>
          <w:rFonts w:ascii="Times New Roman" w:eastAsia="Times New Roman" w:hAnsi="Times New Roman" w:cs="Times New Roman"/>
          <w:sz w:val="28"/>
          <w:szCs w:val="28"/>
        </w:rPr>
        <w:t>т 30.01.2021 г. № 208-р</w:t>
      </w:r>
      <w:r w:rsidR="00B569B3" w:rsidRPr="005646B5">
        <w:rPr>
          <w:rFonts w:ascii="Times New Roman" w:hAnsi="Times New Roman" w:cs="Times New Roman"/>
          <w:sz w:val="28"/>
          <w:szCs w:val="28"/>
        </w:rPr>
        <w:t>,</w:t>
      </w:r>
      <w:r w:rsidR="00B56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69B3" w:rsidRPr="005646B5">
        <w:rPr>
          <w:rFonts w:ascii="Times New Roman" w:eastAsia="Times New Roman" w:hAnsi="Times New Roman" w:cs="Times New Roman"/>
          <w:sz w:val="28"/>
          <w:szCs w:val="28"/>
        </w:rPr>
        <w:t xml:space="preserve">распоряжения </w:t>
      </w:r>
      <w:r w:rsidR="00B569B3" w:rsidRPr="005646B5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Правительства Приморского края </w:t>
      </w:r>
      <w:r w:rsidR="00B569B3" w:rsidRPr="005646B5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B569B3" w:rsidRPr="005646B5">
        <w:rPr>
          <w:rFonts w:ascii="Times New Roman" w:eastAsia="Times New Roman" w:hAnsi="Times New Roman" w:cs="Times New Roman"/>
          <w:bCs/>
          <w:sz w:val="28"/>
          <w:szCs w:val="28"/>
        </w:rPr>
        <w:t xml:space="preserve">23.03.2021 г. </w:t>
      </w:r>
      <w:r w:rsidR="00B569B3">
        <w:rPr>
          <w:rFonts w:ascii="Times New Roman" w:eastAsia="Times New Roman" w:hAnsi="Times New Roman"/>
          <w:bCs/>
          <w:sz w:val="28"/>
          <w:szCs w:val="28"/>
        </w:rPr>
        <w:t>№</w:t>
      </w:r>
      <w:r w:rsidR="00B569B3" w:rsidRPr="005646B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569B3" w:rsidRPr="005646B5">
        <w:rPr>
          <w:rFonts w:ascii="Times New Roman" w:hAnsi="Times New Roman" w:cs="Times New Roman"/>
          <w:bCs/>
          <w:sz w:val="28"/>
          <w:szCs w:val="28"/>
        </w:rPr>
        <w:t>96-рп</w:t>
      </w:r>
      <w:r w:rsidR="00B569B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569B3" w:rsidRPr="005646B5">
        <w:rPr>
          <w:rFonts w:ascii="Times New Roman" w:eastAsia="Times New Roman" w:hAnsi="Times New Roman" w:cs="Times New Roman"/>
          <w:bCs/>
          <w:sz w:val="28"/>
          <w:szCs w:val="28"/>
        </w:rPr>
        <w:t>"</w:t>
      </w:r>
      <w:r w:rsidR="00B569B3" w:rsidRPr="005646B5">
        <w:rPr>
          <w:rFonts w:ascii="Times New Roman" w:hAnsi="Times New Roman" w:cs="Times New Roman"/>
          <w:sz w:val="28"/>
          <w:szCs w:val="28"/>
        </w:rPr>
        <w:t xml:space="preserve">О мерах по реализации </w:t>
      </w:r>
      <w:r w:rsidR="00B569B3" w:rsidRPr="005646B5">
        <w:rPr>
          <w:rFonts w:ascii="Times New Roman" w:eastAsia="Times New Roman" w:hAnsi="Times New Roman" w:cs="Times New Roman"/>
          <w:sz w:val="28"/>
          <w:szCs w:val="28"/>
        </w:rPr>
        <w:t>распоряжения Правительства Российской Федерации от 30 января 2021 года № 208-р"</w:t>
      </w:r>
      <w:r w:rsidR="00B569B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75247" w:rsidRPr="005646B5">
        <w:rPr>
          <w:rFonts w:ascii="Times New Roman" w:hAnsi="Times New Roman" w:cs="Times New Roman"/>
          <w:sz w:val="28"/>
          <w:szCs w:val="28"/>
        </w:rPr>
        <w:t>приказ</w:t>
      </w:r>
      <w:r w:rsidR="00B569B3">
        <w:rPr>
          <w:rFonts w:ascii="Times New Roman" w:hAnsi="Times New Roman" w:cs="Times New Roman"/>
          <w:sz w:val="28"/>
          <w:szCs w:val="28"/>
        </w:rPr>
        <w:t>а</w:t>
      </w:r>
      <w:r w:rsidR="00B75247" w:rsidRPr="005646B5">
        <w:rPr>
          <w:rFonts w:ascii="Times New Roman" w:hAnsi="Times New Roman" w:cs="Times New Roman"/>
          <w:sz w:val="28"/>
          <w:szCs w:val="28"/>
        </w:rPr>
        <w:t xml:space="preserve"> департамента лицензирования и торговли Приморского края от 15 декабря 2015 года N 114 "Об утверждении Порядка разработки и утверждения органами местного самоуправления Приморского края схем размещения нестационарных торговых объектов", </w:t>
      </w:r>
      <w:r w:rsidRPr="005646B5">
        <w:rPr>
          <w:rFonts w:ascii="Times New Roman" w:hAnsi="Times New Roman" w:cs="Times New Roman"/>
          <w:sz w:val="28"/>
          <w:szCs w:val="28"/>
        </w:rPr>
        <w:t xml:space="preserve"> и содержит требова</w:t>
      </w:r>
      <w:r w:rsidR="00B21634" w:rsidRPr="005646B5">
        <w:rPr>
          <w:rFonts w:ascii="Times New Roman" w:hAnsi="Times New Roman" w:cs="Times New Roman"/>
          <w:sz w:val="28"/>
          <w:szCs w:val="28"/>
        </w:rPr>
        <w:t xml:space="preserve">ния к разработке и утверждению администрацией </w:t>
      </w:r>
      <w:r w:rsidR="00BE2961" w:rsidRPr="005646B5">
        <w:rPr>
          <w:rFonts w:ascii="Times New Roman" w:hAnsi="Times New Roman" w:cs="Times New Roman"/>
          <w:sz w:val="28"/>
          <w:szCs w:val="28"/>
        </w:rPr>
        <w:t xml:space="preserve"> Анучинского муниципального округа</w:t>
      </w:r>
      <w:r w:rsidRPr="005646B5">
        <w:rPr>
          <w:rFonts w:ascii="Times New Roman" w:hAnsi="Times New Roman" w:cs="Times New Roman"/>
          <w:sz w:val="28"/>
          <w:szCs w:val="28"/>
        </w:rPr>
        <w:t xml:space="preserve"> Приморского края (далее - Администрация) схем размещения нестационарных торговых объектов на территории</w:t>
      </w:r>
      <w:r w:rsidR="00BE2961" w:rsidRPr="005646B5">
        <w:rPr>
          <w:rFonts w:ascii="Times New Roman" w:hAnsi="Times New Roman" w:cs="Times New Roman"/>
          <w:sz w:val="28"/>
          <w:szCs w:val="28"/>
        </w:rPr>
        <w:t xml:space="preserve"> Анучинского муниципального округа</w:t>
      </w:r>
      <w:r w:rsidR="003206F0">
        <w:rPr>
          <w:rFonts w:ascii="Times New Roman" w:hAnsi="Times New Roman" w:cs="Times New Roman"/>
          <w:sz w:val="28"/>
          <w:szCs w:val="28"/>
        </w:rPr>
        <w:t xml:space="preserve"> Приморского края</w:t>
      </w:r>
      <w:r w:rsidRPr="005646B5">
        <w:rPr>
          <w:rFonts w:ascii="Times New Roman" w:hAnsi="Times New Roman" w:cs="Times New Roman"/>
          <w:sz w:val="28"/>
          <w:szCs w:val="28"/>
        </w:rPr>
        <w:t xml:space="preserve"> (далее - Схема).</w:t>
      </w:r>
    </w:p>
    <w:p w14:paraId="7B9330F9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lastRenderedPageBreak/>
        <w:t>1.2. Включение в Схему нестационарных торговых объектов, расположенных на земельных участках, в зданиях, строениях, сооружениях, находящихся в муниципальной собственности, а также на земельных участках, собственность на которые не разграничена, осуществляется в соответствии с настоящим Порядком.</w:t>
      </w:r>
    </w:p>
    <w:p w14:paraId="58CAC168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1.3. Порядок размещения и использования нестационарных торговых объектов в стационарном торговом объекте, в ином здании, строении, сооружении или, находящихся в частной собственности, устанавливается собственником стационарного торгового объекта, иного здания, строения, сооружения или земельного участка с учетом требований, определенных законодательством Российской Федерации.</w:t>
      </w:r>
    </w:p>
    <w:p w14:paraId="756AA3D8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1.4. Действие положений настоящего Порядка не распространяется на отношения, связанные с торговым обслуживанием при проведении массовых праздничных, общественно-политических, культурно-массовых и спортивно-массовых мероприятий, проводимых по решению органов власти субъектов Российской Федерации или органов местного самоуправления либо согласованных с ними в установленном порядке.</w:t>
      </w:r>
    </w:p>
    <w:p w14:paraId="171C9958" w14:textId="32B540B9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1.5. Размещение нестационарных торговых объектов осуществляется в соответствии со Схемой, утверждаемой Администрацией</w:t>
      </w:r>
      <w:r w:rsidR="00B569B3">
        <w:rPr>
          <w:rFonts w:ascii="Times New Roman" w:hAnsi="Times New Roman"/>
          <w:sz w:val="28"/>
          <w:szCs w:val="28"/>
        </w:rPr>
        <w:t>.</w:t>
      </w:r>
    </w:p>
    <w:p w14:paraId="3F3392D2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1.6. Отбор претендентов на право включения в Схему осуществляется по результатам закрытого аукциона (далее - аукцион), либо без проведения аукциона в соответствии с порядком, утвержденным Администрацией Приморского края.</w:t>
      </w:r>
    </w:p>
    <w:p w14:paraId="516700AA" w14:textId="30A4C217" w:rsidR="008754B5" w:rsidRPr="005646B5" w:rsidRDefault="00B569B3" w:rsidP="00B569B3">
      <w:pPr>
        <w:spacing w:line="360" w:lineRule="auto"/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 xml:space="preserve">      </w:t>
      </w:r>
      <w:r w:rsidR="008754B5" w:rsidRPr="005646B5">
        <w:rPr>
          <w:rFonts w:ascii="Times New Roman" w:hAnsi="Times New Roman"/>
          <w:kern w:val="24"/>
          <w:sz w:val="28"/>
          <w:szCs w:val="28"/>
        </w:rPr>
        <w:t>1.</w:t>
      </w:r>
      <w:r>
        <w:rPr>
          <w:rFonts w:ascii="Times New Roman" w:hAnsi="Times New Roman"/>
          <w:kern w:val="24"/>
          <w:sz w:val="28"/>
          <w:szCs w:val="28"/>
        </w:rPr>
        <w:t>7</w:t>
      </w:r>
      <w:r w:rsidR="008754B5" w:rsidRPr="005646B5">
        <w:rPr>
          <w:rFonts w:ascii="Times New Roman" w:hAnsi="Times New Roman"/>
          <w:kern w:val="24"/>
          <w:sz w:val="28"/>
          <w:szCs w:val="28"/>
        </w:rPr>
        <w:t>.</w:t>
      </w:r>
      <w:r w:rsidR="001B5868">
        <w:rPr>
          <w:rFonts w:ascii="Times New Roman" w:hAnsi="Times New Roman"/>
          <w:kern w:val="24"/>
          <w:sz w:val="28"/>
          <w:szCs w:val="28"/>
        </w:rPr>
        <w:t xml:space="preserve"> </w:t>
      </w:r>
      <w:r w:rsidR="008754B5" w:rsidRPr="005646B5">
        <w:rPr>
          <w:rFonts w:ascii="Times New Roman" w:hAnsi="Times New Roman"/>
          <w:color w:val="000000"/>
          <w:sz w:val="28"/>
          <w:szCs w:val="28"/>
        </w:rPr>
        <w:t xml:space="preserve">Уполномоченным органом администрации </w:t>
      </w:r>
      <w:r>
        <w:rPr>
          <w:rFonts w:ascii="Times New Roman" w:hAnsi="Times New Roman"/>
          <w:color w:val="000000"/>
          <w:sz w:val="28"/>
          <w:szCs w:val="28"/>
        </w:rPr>
        <w:t>Анучинского</w:t>
      </w:r>
      <w:r w:rsidR="000925B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A2663">
        <w:rPr>
          <w:rFonts w:ascii="Times New Roman" w:hAnsi="Times New Roman"/>
          <w:color w:val="000000"/>
          <w:sz w:val="28"/>
          <w:szCs w:val="28"/>
        </w:rPr>
        <w:t>муниципального</w:t>
      </w:r>
      <w:r w:rsidR="008754B5" w:rsidRPr="00DA2663">
        <w:rPr>
          <w:rFonts w:ascii="Times New Roman" w:hAnsi="Times New Roman"/>
          <w:color w:val="000000"/>
          <w:sz w:val="28"/>
          <w:szCs w:val="28"/>
        </w:rPr>
        <w:t xml:space="preserve"> округа по разработке и формированию </w:t>
      </w:r>
      <w:r w:rsidR="008754B5" w:rsidRPr="00DA2663">
        <w:rPr>
          <w:rFonts w:ascii="Times New Roman" w:hAnsi="Times New Roman"/>
          <w:kern w:val="24"/>
          <w:sz w:val="28"/>
          <w:szCs w:val="28"/>
        </w:rPr>
        <w:t>Схемы размещения</w:t>
      </w:r>
      <w:r w:rsidR="000925BA" w:rsidRPr="00DA2663">
        <w:rPr>
          <w:rFonts w:ascii="Times New Roman" w:hAnsi="Times New Roman"/>
          <w:kern w:val="24"/>
          <w:sz w:val="28"/>
          <w:szCs w:val="28"/>
        </w:rPr>
        <w:t xml:space="preserve"> </w:t>
      </w:r>
      <w:r w:rsidR="008754B5" w:rsidRPr="00DA2663">
        <w:rPr>
          <w:rFonts w:ascii="Times New Roman" w:hAnsi="Times New Roman"/>
          <w:kern w:val="24"/>
          <w:sz w:val="28"/>
          <w:szCs w:val="28"/>
        </w:rPr>
        <w:t xml:space="preserve">нестационарных торговых объектов (далее - </w:t>
      </w:r>
      <w:r w:rsidR="008754B5" w:rsidRPr="00DA2663">
        <w:rPr>
          <w:rFonts w:ascii="Times New Roman" w:hAnsi="Times New Roman"/>
          <w:color w:val="000000"/>
          <w:sz w:val="28"/>
          <w:szCs w:val="28"/>
        </w:rPr>
        <w:t>Схема размещения НТО)</w:t>
      </w:r>
      <w:r w:rsidR="008754B5" w:rsidRPr="005646B5">
        <w:rPr>
          <w:rFonts w:ascii="Times New Roman" w:hAnsi="Times New Roman"/>
          <w:color w:val="000000"/>
          <w:sz w:val="28"/>
          <w:szCs w:val="28"/>
        </w:rPr>
        <w:t xml:space="preserve"> является</w:t>
      </w:r>
      <w:r w:rsidR="001B5868">
        <w:rPr>
          <w:rFonts w:ascii="Times New Roman" w:hAnsi="Times New Roman"/>
          <w:color w:val="000000"/>
          <w:sz w:val="28"/>
          <w:szCs w:val="28"/>
        </w:rPr>
        <w:t xml:space="preserve"> финансово-экономическое управление администрации Анучинского муниципального округа</w:t>
      </w:r>
      <w:r w:rsidR="003206F0">
        <w:rPr>
          <w:rFonts w:ascii="Times New Roman" w:hAnsi="Times New Roman"/>
          <w:color w:val="000000"/>
          <w:sz w:val="28"/>
          <w:szCs w:val="28"/>
        </w:rPr>
        <w:t xml:space="preserve"> Приморского края</w:t>
      </w:r>
      <w:r w:rsidR="001B5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754B5" w:rsidRPr="005646B5">
        <w:rPr>
          <w:rFonts w:ascii="Times New Roman" w:hAnsi="Times New Roman"/>
          <w:color w:val="000000"/>
          <w:sz w:val="28"/>
          <w:szCs w:val="28"/>
        </w:rPr>
        <w:t>(далее – Уполномоченный орган).</w:t>
      </w:r>
    </w:p>
    <w:p w14:paraId="779155FE" w14:textId="5CCCB53A" w:rsidR="008754B5" w:rsidRPr="005646B5" w:rsidRDefault="008754B5" w:rsidP="005646B5">
      <w:pPr>
        <w:spacing w:line="360" w:lineRule="auto"/>
        <w:ind w:left="284" w:firstLine="850"/>
        <w:jc w:val="both"/>
        <w:rPr>
          <w:rFonts w:ascii="Times New Roman" w:hAnsi="Times New Roman"/>
          <w:color w:val="000000"/>
          <w:sz w:val="28"/>
          <w:szCs w:val="28"/>
        </w:rPr>
      </w:pPr>
      <w:r w:rsidRPr="00DA2663">
        <w:rPr>
          <w:rFonts w:ascii="Times New Roman" w:hAnsi="Times New Roman"/>
          <w:color w:val="000000"/>
          <w:sz w:val="28"/>
          <w:szCs w:val="28"/>
        </w:rPr>
        <w:t>1.</w:t>
      </w:r>
      <w:r w:rsidR="000925BA" w:rsidRPr="00DA2663">
        <w:rPr>
          <w:rFonts w:ascii="Times New Roman" w:hAnsi="Times New Roman"/>
          <w:color w:val="000000"/>
          <w:sz w:val="28"/>
          <w:szCs w:val="28"/>
        </w:rPr>
        <w:t>8</w:t>
      </w:r>
      <w:r w:rsidRPr="00DA2663">
        <w:rPr>
          <w:rFonts w:ascii="Times New Roman" w:hAnsi="Times New Roman"/>
          <w:color w:val="000000"/>
          <w:sz w:val="28"/>
          <w:szCs w:val="28"/>
        </w:rPr>
        <w:t>. Уполномоченным органом администрации</w:t>
      </w:r>
      <w:r w:rsidR="001B5868" w:rsidRPr="00DA2663">
        <w:rPr>
          <w:rFonts w:ascii="Times New Roman" w:hAnsi="Times New Roman"/>
          <w:color w:val="000000"/>
          <w:sz w:val="28"/>
          <w:szCs w:val="28"/>
        </w:rPr>
        <w:t xml:space="preserve"> Анучинского муниципального округа</w:t>
      </w:r>
      <w:r w:rsidRPr="00DA2663">
        <w:rPr>
          <w:rFonts w:ascii="Times New Roman" w:hAnsi="Times New Roman"/>
          <w:color w:val="000000"/>
          <w:sz w:val="28"/>
          <w:szCs w:val="28"/>
        </w:rPr>
        <w:t xml:space="preserve"> по заключению договоров на размещение нестационарных объектов является</w:t>
      </w:r>
      <w:r w:rsidR="00F9393B">
        <w:rPr>
          <w:rFonts w:ascii="Times New Roman" w:hAnsi="Times New Roman"/>
          <w:color w:val="000000"/>
          <w:sz w:val="28"/>
          <w:szCs w:val="28"/>
        </w:rPr>
        <w:t xml:space="preserve"> отдел</w:t>
      </w:r>
      <w:r w:rsidRPr="00DA2663">
        <w:rPr>
          <w:rFonts w:ascii="Times New Roman" w:hAnsi="Times New Roman"/>
          <w:color w:val="000000"/>
          <w:sz w:val="28"/>
          <w:szCs w:val="28"/>
        </w:rPr>
        <w:t xml:space="preserve"> имущественных </w:t>
      </w:r>
      <w:r w:rsidR="00DA2663" w:rsidRPr="00DA2663">
        <w:rPr>
          <w:rFonts w:ascii="Times New Roman" w:hAnsi="Times New Roman"/>
          <w:color w:val="000000"/>
          <w:sz w:val="28"/>
          <w:szCs w:val="28"/>
        </w:rPr>
        <w:t xml:space="preserve">и земельных </w:t>
      </w:r>
      <w:r w:rsidRPr="00DA2663">
        <w:rPr>
          <w:rFonts w:ascii="Times New Roman" w:hAnsi="Times New Roman"/>
          <w:color w:val="000000"/>
          <w:sz w:val="28"/>
          <w:szCs w:val="28"/>
        </w:rPr>
        <w:t>отношений</w:t>
      </w:r>
      <w:r w:rsidR="00F9393B">
        <w:rPr>
          <w:rFonts w:ascii="Times New Roman" w:hAnsi="Times New Roman"/>
          <w:color w:val="000000"/>
          <w:sz w:val="28"/>
          <w:szCs w:val="28"/>
        </w:rPr>
        <w:t xml:space="preserve"> управления </w:t>
      </w:r>
      <w:r w:rsidR="00F9393B">
        <w:rPr>
          <w:rFonts w:ascii="Times New Roman" w:hAnsi="Times New Roman"/>
          <w:color w:val="000000"/>
          <w:sz w:val="28"/>
          <w:szCs w:val="28"/>
        </w:rPr>
        <w:lastRenderedPageBreak/>
        <w:t>по работе с территориями</w:t>
      </w:r>
      <w:r w:rsidRPr="00DA2663">
        <w:rPr>
          <w:rFonts w:ascii="Times New Roman" w:hAnsi="Times New Roman"/>
          <w:color w:val="000000"/>
          <w:sz w:val="28"/>
          <w:szCs w:val="28"/>
        </w:rPr>
        <w:t xml:space="preserve"> администрации</w:t>
      </w:r>
      <w:r w:rsidR="001B5868" w:rsidRPr="00DA2663">
        <w:rPr>
          <w:rFonts w:ascii="Times New Roman" w:hAnsi="Times New Roman"/>
          <w:color w:val="000000"/>
          <w:sz w:val="28"/>
          <w:szCs w:val="28"/>
        </w:rPr>
        <w:t xml:space="preserve"> Анучинского муниципального округа</w:t>
      </w:r>
      <w:r w:rsidR="003206F0">
        <w:rPr>
          <w:rFonts w:ascii="Times New Roman" w:hAnsi="Times New Roman"/>
          <w:color w:val="000000"/>
          <w:sz w:val="28"/>
          <w:szCs w:val="28"/>
        </w:rPr>
        <w:t xml:space="preserve"> Приморского края</w:t>
      </w:r>
      <w:r w:rsidRPr="00DA2663">
        <w:rPr>
          <w:rFonts w:ascii="Times New Roman" w:hAnsi="Times New Roman"/>
          <w:color w:val="000000"/>
          <w:sz w:val="28"/>
          <w:szCs w:val="28"/>
        </w:rPr>
        <w:t>.</w:t>
      </w:r>
    </w:p>
    <w:p w14:paraId="38945190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F2BED33" w14:textId="0D9CF4C2" w:rsidR="00D204BD" w:rsidRPr="00AA7014" w:rsidRDefault="00D204BD" w:rsidP="00AA7014">
      <w:pPr>
        <w:suppressAutoHyphens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646B5">
        <w:rPr>
          <w:rFonts w:ascii="Times New Roman" w:hAnsi="Times New Roman"/>
          <w:b/>
          <w:sz w:val="28"/>
          <w:szCs w:val="28"/>
        </w:rPr>
        <w:t>2. Цели и принципы разработки, утверждения и использования схем размещения нестационарных торговых объектов</w:t>
      </w:r>
    </w:p>
    <w:p w14:paraId="01278FD4" w14:textId="605067ED" w:rsidR="00CF0A5A" w:rsidRPr="00CF0A5A" w:rsidRDefault="00CF0A5A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CF0A5A">
        <w:rPr>
          <w:rFonts w:ascii="Times New Roman" w:hAnsi="Times New Roman"/>
          <w:color w:val="000000"/>
          <w:sz w:val="28"/>
          <w:szCs w:val="28"/>
          <w:lang w:bidi="ru-RU"/>
        </w:rPr>
        <w:t xml:space="preserve">2.1. Схема в муниципальных округах </w:t>
      </w:r>
      <w:proofErr w:type="gramStart"/>
      <w:r w:rsidRPr="00CF0A5A">
        <w:rPr>
          <w:rFonts w:ascii="Times New Roman" w:hAnsi="Times New Roman"/>
          <w:color w:val="000000"/>
          <w:sz w:val="28"/>
          <w:szCs w:val="28"/>
          <w:lang w:bidi="ru-RU"/>
        </w:rPr>
        <w:t>утверждается  в</w:t>
      </w:r>
      <w:proofErr w:type="gramEnd"/>
      <w:r w:rsidRPr="00CF0A5A">
        <w:rPr>
          <w:rFonts w:ascii="Times New Roman" w:hAnsi="Times New Roman"/>
          <w:color w:val="000000"/>
          <w:sz w:val="28"/>
          <w:szCs w:val="28"/>
          <w:lang w:bidi="ru-RU"/>
        </w:rPr>
        <w:t xml:space="preserve"> целом для всего округа</w:t>
      </w:r>
      <w:r>
        <w:rPr>
          <w:rFonts w:ascii="Times New Roman" w:hAnsi="Times New Roman"/>
          <w:color w:val="000000"/>
          <w:sz w:val="28"/>
          <w:szCs w:val="28"/>
          <w:lang w:bidi="ru-RU"/>
        </w:rPr>
        <w:t>,</w:t>
      </w:r>
      <w:r w:rsidRPr="00CF0A5A">
        <w:rPr>
          <w:rFonts w:ascii="Times New Roman" w:hAnsi="Times New Roman"/>
          <w:color w:val="000000"/>
          <w:sz w:val="28"/>
          <w:szCs w:val="28"/>
          <w:lang w:bidi="ru-RU"/>
        </w:rPr>
        <w:t xml:space="preserve"> без разделения на входящие в его состав населенные пункты. </w:t>
      </w:r>
    </w:p>
    <w:p w14:paraId="0337A3A9" w14:textId="6635E776" w:rsidR="00D204BD" w:rsidRPr="005646B5" w:rsidRDefault="00DA2663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E96808">
        <w:rPr>
          <w:rFonts w:ascii="Times New Roman" w:hAnsi="Times New Roman"/>
          <w:sz w:val="28"/>
          <w:szCs w:val="28"/>
        </w:rPr>
        <w:t>.2</w:t>
      </w:r>
      <w:r w:rsidR="00D204BD" w:rsidRPr="005646B5">
        <w:rPr>
          <w:rFonts w:ascii="Times New Roman" w:hAnsi="Times New Roman"/>
          <w:sz w:val="28"/>
          <w:szCs w:val="28"/>
        </w:rPr>
        <w:t>. Включение объектов в Схему осуществляется в целях:</w:t>
      </w:r>
    </w:p>
    <w:p w14:paraId="088E2DB1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 xml:space="preserve">- обеспечения единства требований к организации торговой деятельности при размещении нестационарных торговых </w:t>
      </w:r>
      <w:r w:rsidR="007F3A5D" w:rsidRPr="005646B5">
        <w:rPr>
          <w:rFonts w:ascii="Times New Roman" w:hAnsi="Times New Roman"/>
          <w:sz w:val="28"/>
          <w:szCs w:val="28"/>
        </w:rPr>
        <w:t>объектов на территории района</w:t>
      </w:r>
      <w:r w:rsidRPr="005646B5">
        <w:rPr>
          <w:rFonts w:ascii="Times New Roman" w:hAnsi="Times New Roman"/>
          <w:sz w:val="28"/>
          <w:szCs w:val="28"/>
        </w:rPr>
        <w:t>;</w:t>
      </w:r>
    </w:p>
    <w:p w14:paraId="517B819F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 соблюдения прав и законных интересов юридических лиц, индивидуальных предпринимателей, осуществляющих торговую деятельность в нестационарных торговых объектах;</w:t>
      </w:r>
    </w:p>
    <w:p w14:paraId="0A288294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 соблюдения прав и законных интересов населения.</w:t>
      </w:r>
    </w:p>
    <w:p w14:paraId="4F261971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Схема разрабатывается с учетом:</w:t>
      </w:r>
    </w:p>
    <w:p w14:paraId="03AAEE4E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-необходимости обеспечения устойчивого развития территорий и достижения нормативов минимальной обеспеченности населения площадью торговых объектов в Приморском крае;</w:t>
      </w:r>
    </w:p>
    <w:p w14:paraId="0F448C40" w14:textId="77777777" w:rsidR="00CF0A5A" w:rsidRDefault="00D204BD" w:rsidP="00CF0A5A">
      <w:pPr>
        <w:pStyle w:val="11"/>
        <w:shd w:val="clear" w:color="auto" w:fill="auto"/>
        <w:ind w:firstLine="720"/>
        <w:jc w:val="both"/>
      </w:pPr>
      <w:r w:rsidRPr="005646B5">
        <w:t>- размещения не менее чем шестидесяти процентов нестационарных торговых объектов, используемых субъектами малого и среднего предпринимательства, осуществляющими торговую деятельность, от общего количества нестационарных торговых объектов;</w:t>
      </w:r>
    </w:p>
    <w:p w14:paraId="4F84C92D" w14:textId="40ADBFF5" w:rsidR="00D204BD" w:rsidRPr="005646B5" w:rsidRDefault="00CF0A5A" w:rsidP="000925BA">
      <w:pPr>
        <w:pStyle w:val="11"/>
        <w:shd w:val="clear" w:color="auto" w:fill="auto"/>
        <w:ind w:firstLine="720"/>
        <w:jc w:val="both"/>
      </w:pPr>
      <w:r w:rsidRPr="00CF0A5A">
        <w:rPr>
          <w:color w:val="000000"/>
          <w:lang w:bidi="ru-RU"/>
        </w:rPr>
        <w:t xml:space="preserve"> </w:t>
      </w:r>
      <w:r>
        <w:rPr>
          <w:color w:val="000000"/>
          <w:lang w:bidi="ru-RU"/>
        </w:rPr>
        <w:t>- размещения не менее  пяти процентов в  муниципальных округах нестационарных торговых объектов, используемых для реализации продукции, произведенной крестьянскими (фермерскими) хозяйствами и сельскохозяйственными потребительскими кооперативами, от количества нестационарных торговых объектов, включенных в Схему, за исключением сезонного (временного) размещения;</w:t>
      </w:r>
    </w:p>
    <w:p w14:paraId="3426AEF2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 необходимости включения нестационарных торговых объектов, возведение или эксплуатация которых были начаты до утверждения указанной схемы;</w:t>
      </w:r>
    </w:p>
    <w:p w14:paraId="4B124D75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lastRenderedPageBreak/>
        <w:t>- заявлений юридических лиц и индивидуальных предпринимателей, имеющих намерения разместить нестационарные то</w:t>
      </w:r>
      <w:r w:rsidR="00710EBF" w:rsidRPr="005646B5">
        <w:rPr>
          <w:rFonts w:ascii="Times New Roman" w:hAnsi="Times New Roman"/>
          <w:sz w:val="28"/>
          <w:szCs w:val="28"/>
        </w:rPr>
        <w:t>рговые объекты на территории района</w:t>
      </w:r>
      <w:r w:rsidRPr="005646B5">
        <w:rPr>
          <w:rFonts w:ascii="Times New Roman" w:hAnsi="Times New Roman"/>
          <w:sz w:val="28"/>
          <w:szCs w:val="28"/>
        </w:rPr>
        <w:t>;</w:t>
      </w:r>
    </w:p>
    <w:p w14:paraId="18326FA7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 требований градостроительного, земельного, экологического законодательства, законодательства в сфере санитарно-эпидемиологического благополучия населения и пожарной безопасности.</w:t>
      </w:r>
    </w:p>
    <w:p w14:paraId="61F20D97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2.3. Разработка Схемы основывается на следующих принципах:</w:t>
      </w:r>
    </w:p>
    <w:p w14:paraId="1E005557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2.3.1. Размещение нестационарных торговых объектов осуществляется:</w:t>
      </w:r>
    </w:p>
    <w:p w14:paraId="0DD6AB46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 вне газонов, цветников, объектов озеленения, детских и спортивных площадок, арок зданий;</w:t>
      </w:r>
    </w:p>
    <w:p w14:paraId="7F754689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 в охранных зонах инженерных коммуникаций - с учетом требований действующего законодательства.</w:t>
      </w:r>
    </w:p>
    <w:p w14:paraId="511FF91E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2.3.2. Обеспечение свободного движения пешеходов и доступа потребителей к объектам торговли, в том числе обеспечения беспрепятственного доступа инвалидов к этим объектам, беспрепятственного проезда спецтранспорта при чрезвычайных ситуациях;</w:t>
      </w:r>
    </w:p>
    <w:p w14:paraId="52A4DDC5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2.3.3. Исключение возможности ухудшения условий проживания и отдыха населения в результате размещения нестационарных торговых объектов;</w:t>
      </w:r>
    </w:p>
    <w:p w14:paraId="19DCC1A9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2.3.4. Соблюдение внешнего архитектурного облика сложившейся застройки.</w:t>
      </w:r>
    </w:p>
    <w:p w14:paraId="44FE23DF" w14:textId="23D5FB41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2.4.</w:t>
      </w:r>
      <w:r w:rsidR="00B21634" w:rsidRPr="005646B5">
        <w:rPr>
          <w:rFonts w:ascii="Times New Roman" w:hAnsi="Times New Roman"/>
          <w:sz w:val="28"/>
          <w:szCs w:val="28"/>
        </w:rPr>
        <w:t xml:space="preserve"> В Схеме </w:t>
      </w:r>
      <w:r w:rsidR="00BE2961" w:rsidRPr="005646B5">
        <w:rPr>
          <w:rFonts w:ascii="Times New Roman" w:hAnsi="Times New Roman"/>
          <w:sz w:val="28"/>
          <w:szCs w:val="28"/>
        </w:rPr>
        <w:t>администр</w:t>
      </w:r>
      <w:r w:rsidR="00C6262E">
        <w:rPr>
          <w:rFonts w:ascii="Times New Roman" w:hAnsi="Times New Roman"/>
          <w:sz w:val="28"/>
          <w:szCs w:val="28"/>
        </w:rPr>
        <w:t>а</w:t>
      </w:r>
      <w:r w:rsidR="00BE2961" w:rsidRPr="005646B5">
        <w:rPr>
          <w:rFonts w:ascii="Times New Roman" w:hAnsi="Times New Roman"/>
          <w:sz w:val="28"/>
          <w:szCs w:val="28"/>
        </w:rPr>
        <w:t xml:space="preserve">ция Анучинского муниципального </w:t>
      </w:r>
      <w:proofErr w:type="gramStart"/>
      <w:r w:rsidR="00BE2961" w:rsidRPr="005646B5">
        <w:rPr>
          <w:rFonts w:ascii="Times New Roman" w:hAnsi="Times New Roman"/>
          <w:sz w:val="28"/>
          <w:szCs w:val="28"/>
        </w:rPr>
        <w:t>округа</w:t>
      </w:r>
      <w:r w:rsidR="00B21634" w:rsidRPr="005646B5">
        <w:rPr>
          <w:rFonts w:ascii="Times New Roman" w:hAnsi="Times New Roman"/>
          <w:sz w:val="28"/>
          <w:szCs w:val="28"/>
        </w:rPr>
        <w:t xml:space="preserve"> </w:t>
      </w:r>
      <w:r w:rsidRPr="005646B5">
        <w:rPr>
          <w:rFonts w:ascii="Times New Roman" w:hAnsi="Times New Roman"/>
          <w:sz w:val="28"/>
          <w:szCs w:val="28"/>
        </w:rPr>
        <w:t xml:space="preserve"> </w:t>
      </w:r>
      <w:r w:rsidR="00F9393B">
        <w:rPr>
          <w:rFonts w:ascii="Times New Roman" w:hAnsi="Times New Roman"/>
          <w:sz w:val="28"/>
          <w:szCs w:val="28"/>
        </w:rPr>
        <w:t>Приморского</w:t>
      </w:r>
      <w:proofErr w:type="gramEnd"/>
      <w:r w:rsidR="00F9393B">
        <w:rPr>
          <w:rFonts w:ascii="Times New Roman" w:hAnsi="Times New Roman"/>
          <w:sz w:val="28"/>
          <w:szCs w:val="28"/>
        </w:rPr>
        <w:t xml:space="preserve"> края </w:t>
      </w:r>
      <w:r w:rsidRPr="005646B5">
        <w:rPr>
          <w:rFonts w:ascii="Times New Roman" w:hAnsi="Times New Roman"/>
          <w:sz w:val="28"/>
          <w:szCs w:val="28"/>
        </w:rPr>
        <w:t>указывает:</w:t>
      </w:r>
    </w:p>
    <w:p w14:paraId="64B2F3AF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 место размещения нестационарного торгового объекта (адресные ориентиры);</w:t>
      </w:r>
    </w:p>
    <w:p w14:paraId="403B59F7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 вид нестационарного торгового объекта;</w:t>
      </w:r>
    </w:p>
    <w:p w14:paraId="3FF726F5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 периоды размещения нестационарного торгового объекта (для сезонного (временного) размещения);</w:t>
      </w:r>
    </w:p>
    <w:p w14:paraId="079E50C3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 специализация нестационарного торгового объекта;</w:t>
      </w:r>
    </w:p>
    <w:p w14:paraId="5F8CEE74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 площадь нестационарного торгового объекта (кв. м);</w:t>
      </w:r>
    </w:p>
    <w:p w14:paraId="3CA4B906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-площадь земельного участка для размещения нестационарных торговых объектов (кв. м);</w:t>
      </w:r>
    </w:p>
    <w:p w14:paraId="165AEFB4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lastRenderedPageBreak/>
        <w:t>- информация о свободных и занятых местах размещения нестационарных торго</w:t>
      </w:r>
      <w:r w:rsidR="00710EBF" w:rsidRPr="005646B5">
        <w:rPr>
          <w:rFonts w:ascii="Times New Roman" w:hAnsi="Times New Roman"/>
          <w:sz w:val="28"/>
          <w:szCs w:val="28"/>
        </w:rPr>
        <w:t>вых объектов (в приложении</w:t>
      </w:r>
      <w:r w:rsidRPr="005646B5">
        <w:rPr>
          <w:rFonts w:ascii="Times New Roman" w:hAnsi="Times New Roman"/>
          <w:sz w:val="28"/>
          <w:szCs w:val="28"/>
        </w:rPr>
        <w:t>);</w:t>
      </w:r>
    </w:p>
    <w:p w14:paraId="39AA7BAC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 сведения о хозяйствующих субъектах: наименование юридического лица и индивидуальный номер налогоплательщика (далее - ИНН); фамилия, имя, отчество (при наличии) индивидуального предпринимателя и ИНН (за исключением нестационарных торговых объектов, осуществляющих сезонные работы);</w:t>
      </w:r>
    </w:p>
    <w:p w14:paraId="3B8967BC" w14:textId="77777777" w:rsidR="00DA2663" w:rsidRDefault="00D204BD" w:rsidP="00E0205F">
      <w:pPr>
        <w:pStyle w:val="11"/>
        <w:shd w:val="clear" w:color="auto" w:fill="auto"/>
        <w:ind w:firstLine="720"/>
        <w:jc w:val="both"/>
      </w:pPr>
      <w:r w:rsidRPr="005646B5">
        <w:t>- координаты характерных точек границ земельного участка, занятого нестационарным торговым объектом в местной системе координат МСК-25.</w:t>
      </w:r>
    </w:p>
    <w:p w14:paraId="2D60889F" w14:textId="17373217" w:rsidR="00E0205F" w:rsidRDefault="00E0205F" w:rsidP="00DA2663">
      <w:pPr>
        <w:pStyle w:val="11"/>
        <w:shd w:val="clear" w:color="auto" w:fill="auto"/>
        <w:ind w:firstLine="0"/>
        <w:jc w:val="both"/>
      </w:pPr>
      <w:r w:rsidRPr="00E0205F">
        <w:rPr>
          <w:color w:val="000000"/>
          <w:lang w:bidi="ru-RU"/>
        </w:rPr>
        <w:t xml:space="preserve"> </w:t>
      </w:r>
      <w:r w:rsidR="00DA2663">
        <w:rPr>
          <w:color w:val="000000"/>
          <w:lang w:bidi="ru-RU"/>
        </w:rPr>
        <w:t xml:space="preserve">      </w:t>
      </w:r>
      <w:r>
        <w:rPr>
          <w:color w:val="000000"/>
          <w:lang w:bidi="ru-RU"/>
        </w:rPr>
        <w:t>Координаты характерных точек границ земельного участка, занятого нестационарным торговым объектом в местной системе координат МСК-25, установленные до вступления в силу настоящего абзаца, приводятся органами местного самоуправления в соответствие с фактическим расположением нестационарного торгового объекта.</w:t>
      </w:r>
    </w:p>
    <w:p w14:paraId="6B660FFB" w14:textId="34CC03CA" w:rsidR="00E0205F" w:rsidRDefault="00E0205F" w:rsidP="00E0205F">
      <w:pPr>
        <w:pStyle w:val="11"/>
        <w:shd w:val="clear" w:color="auto" w:fill="auto"/>
        <w:ind w:firstLine="720"/>
        <w:jc w:val="both"/>
      </w:pPr>
      <w:r>
        <w:rPr>
          <w:color w:val="000000"/>
          <w:lang w:bidi="ru-RU"/>
        </w:rPr>
        <w:t xml:space="preserve">Определение координат характерных точек границ земельного участка, занятого нестационарным торговым объектом в местной системе координат МСК-25, должно осуществляться </w:t>
      </w:r>
      <w:r w:rsidR="00F9393B">
        <w:rPr>
          <w:color w:val="000000"/>
          <w:lang w:bidi="ru-RU"/>
        </w:rPr>
        <w:t xml:space="preserve">отделом </w:t>
      </w:r>
      <w:r w:rsidR="00F9393B" w:rsidRPr="00DA2663">
        <w:rPr>
          <w:color w:val="000000"/>
        </w:rPr>
        <w:t>имущественных и земельных отношений</w:t>
      </w:r>
      <w:r w:rsidR="00F9393B">
        <w:rPr>
          <w:color w:val="000000"/>
        </w:rPr>
        <w:t xml:space="preserve"> управления по работе с территориями</w:t>
      </w:r>
      <w:r w:rsidR="00F9393B" w:rsidRPr="00DA2663">
        <w:rPr>
          <w:color w:val="000000"/>
        </w:rPr>
        <w:t xml:space="preserve"> администрации Анучинского муниципального округа</w:t>
      </w:r>
      <w:r>
        <w:rPr>
          <w:color w:val="000000"/>
          <w:lang w:bidi="ru-RU"/>
        </w:rPr>
        <w:t xml:space="preserve"> по согласованию с хозяйствующим субъектом, разместившим нестационарный торговый объект и внесенным в Схему.</w:t>
      </w:r>
    </w:p>
    <w:p w14:paraId="5C574090" w14:textId="1BDFB799" w:rsidR="00D204BD" w:rsidRPr="005646B5" w:rsidRDefault="00E0205F" w:rsidP="00E0205F">
      <w:pPr>
        <w:pStyle w:val="11"/>
        <w:shd w:val="clear" w:color="auto" w:fill="auto"/>
        <w:ind w:firstLine="720"/>
        <w:jc w:val="both"/>
      </w:pPr>
      <w:r>
        <w:rPr>
          <w:color w:val="000000"/>
          <w:lang w:bidi="ru-RU"/>
        </w:rPr>
        <w:t>Обязанность органов местного самоуправления по утверждению Схемы в форме картографического материала возникает с 1 июля 2021 года.</w:t>
      </w:r>
    </w:p>
    <w:p w14:paraId="1A54AE4E" w14:textId="493BC101" w:rsidR="00D204BD" w:rsidRPr="0026048F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48F">
        <w:rPr>
          <w:rFonts w:ascii="Times New Roman" w:hAnsi="Times New Roman"/>
          <w:sz w:val="28"/>
          <w:szCs w:val="28"/>
        </w:rPr>
        <w:t>2.5.</w:t>
      </w:r>
      <w:r w:rsidR="00E529FE">
        <w:rPr>
          <w:rFonts w:ascii="Times New Roman" w:hAnsi="Times New Roman"/>
          <w:sz w:val="28"/>
          <w:szCs w:val="28"/>
        </w:rPr>
        <w:t xml:space="preserve"> </w:t>
      </w:r>
      <w:r w:rsidR="0026048F" w:rsidRPr="0026048F">
        <w:rPr>
          <w:rFonts w:ascii="Times New Roman" w:hAnsi="Times New Roman"/>
          <w:color w:val="000000"/>
          <w:sz w:val="28"/>
          <w:szCs w:val="28"/>
          <w:lang w:bidi="ru-RU"/>
        </w:rPr>
        <w:t>Схема утверждается</w:t>
      </w:r>
      <w:r w:rsidR="0026048F" w:rsidRPr="0026048F">
        <w:rPr>
          <w:rFonts w:ascii="Times New Roman" w:hAnsi="Times New Roman"/>
          <w:sz w:val="28"/>
          <w:szCs w:val="28"/>
        </w:rPr>
        <w:t xml:space="preserve"> </w:t>
      </w:r>
      <w:r w:rsidR="00DA2663">
        <w:rPr>
          <w:rFonts w:ascii="Times New Roman" w:hAnsi="Times New Roman"/>
          <w:sz w:val="28"/>
          <w:szCs w:val="28"/>
        </w:rPr>
        <w:t>а</w:t>
      </w:r>
      <w:r w:rsidR="0026048F" w:rsidRPr="0026048F">
        <w:rPr>
          <w:rFonts w:ascii="Times New Roman" w:hAnsi="Times New Roman"/>
          <w:sz w:val="28"/>
          <w:szCs w:val="28"/>
        </w:rPr>
        <w:t>дминистрацией Анучинского муниципального округа</w:t>
      </w:r>
      <w:r w:rsidR="00F9393B">
        <w:rPr>
          <w:rFonts w:ascii="Times New Roman" w:hAnsi="Times New Roman"/>
          <w:sz w:val="28"/>
          <w:szCs w:val="28"/>
        </w:rPr>
        <w:t xml:space="preserve"> Приморского края</w:t>
      </w:r>
      <w:r w:rsidR="0026048F" w:rsidRPr="0026048F">
        <w:rPr>
          <w:rFonts w:ascii="Times New Roman" w:hAnsi="Times New Roman"/>
          <w:color w:val="000000"/>
          <w:sz w:val="28"/>
          <w:szCs w:val="28"/>
          <w:lang w:bidi="ru-RU"/>
        </w:rPr>
        <w:t xml:space="preserve">  в табличной форме и в форме картографического материала с отображением мест размещения нестационарных торговых объектов, с указанием координат характерных точек границ земельных участков, занятых указанными объектами в местной системе координат МСК-25.</w:t>
      </w:r>
    </w:p>
    <w:p w14:paraId="3DAF9F95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Картографический материал является неотъемлемой частью Схемы, в котором содержится:</w:t>
      </w:r>
    </w:p>
    <w:p w14:paraId="1589E847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 место размещения нестационарного торгового объекта (адресные ориентиры);</w:t>
      </w:r>
    </w:p>
    <w:p w14:paraId="66A0BAC4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lastRenderedPageBreak/>
        <w:t>- информация о свободных и занятых местах размещения нестационарных торговых объектов (в примечании);</w:t>
      </w:r>
    </w:p>
    <w:p w14:paraId="3F29DC47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 границы земельного участка, занятого нестационарным торговым объектом с указанием координат характерных точек в местной системе координат МСК-25;</w:t>
      </w:r>
    </w:p>
    <w:p w14:paraId="43F458EC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-границы земельного участка для размещения нестационарных торговых объектов.</w:t>
      </w:r>
    </w:p>
    <w:p w14:paraId="10043A5E" w14:textId="77777777" w:rsidR="00D204BD" w:rsidRPr="005646B5" w:rsidRDefault="00D204BD" w:rsidP="005646B5">
      <w:pPr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585FE8C" w14:textId="4DE33BF6" w:rsidR="00D204BD" w:rsidRPr="00F215C4" w:rsidRDefault="00D204BD" w:rsidP="00F215C4">
      <w:pPr>
        <w:suppressAutoHyphens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646B5">
        <w:rPr>
          <w:rFonts w:ascii="Times New Roman" w:hAnsi="Times New Roman"/>
          <w:b/>
          <w:sz w:val="28"/>
          <w:szCs w:val="28"/>
        </w:rPr>
        <w:t>3. Требования к порядку разработки и утверждения схемы размещения нестационарных торговых объектов</w:t>
      </w:r>
    </w:p>
    <w:p w14:paraId="7B028FD7" w14:textId="29560A2E" w:rsidR="0026048F" w:rsidRPr="00295302" w:rsidRDefault="00FF31D1" w:rsidP="0026048F">
      <w:pPr>
        <w:pStyle w:val="11"/>
        <w:shd w:val="clear" w:color="auto" w:fill="auto"/>
        <w:ind w:firstLine="720"/>
        <w:jc w:val="both"/>
        <w:rPr>
          <w:color w:val="000000" w:themeColor="text1"/>
        </w:rPr>
      </w:pPr>
      <w:r w:rsidRPr="005646B5">
        <w:t xml:space="preserve">3.1. </w:t>
      </w:r>
      <w:r w:rsidR="008932A3">
        <w:rPr>
          <w:color w:val="000000"/>
          <w:lang w:bidi="ru-RU"/>
        </w:rPr>
        <w:t>У</w:t>
      </w:r>
      <w:r w:rsidR="0026048F">
        <w:rPr>
          <w:color w:val="000000"/>
          <w:lang w:bidi="ru-RU"/>
        </w:rPr>
        <w:t>полномоченный орган</w:t>
      </w:r>
      <w:r w:rsidR="002F4F6F">
        <w:rPr>
          <w:color w:val="000000"/>
          <w:lang w:bidi="ru-RU"/>
        </w:rPr>
        <w:t xml:space="preserve"> совместно с отделом</w:t>
      </w:r>
      <w:r w:rsidR="0026048F">
        <w:rPr>
          <w:color w:val="000000"/>
          <w:lang w:bidi="ru-RU"/>
        </w:rPr>
        <w:t xml:space="preserve"> </w:t>
      </w:r>
      <w:r w:rsidR="002F4F6F" w:rsidRPr="00DA2663">
        <w:rPr>
          <w:color w:val="000000"/>
        </w:rPr>
        <w:t>имущественных земельных отношений</w:t>
      </w:r>
      <w:r w:rsidR="002F4F6F">
        <w:rPr>
          <w:color w:val="000000"/>
        </w:rPr>
        <w:t xml:space="preserve"> управления по работе с территориями</w:t>
      </w:r>
      <w:r w:rsidR="002F4F6F" w:rsidRPr="00DA2663">
        <w:rPr>
          <w:color w:val="000000"/>
        </w:rPr>
        <w:t xml:space="preserve"> администрации Анучинского муниципального округа</w:t>
      </w:r>
      <w:r w:rsidR="002F4F6F">
        <w:rPr>
          <w:color w:val="000000"/>
        </w:rPr>
        <w:t xml:space="preserve"> </w:t>
      </w:r>
      <w:r w:rsidR="0026048F">
        <w:rPr>
          <w:color w:val="000000"/>
          <w:lang w:bidi="ru-RU"/>
        </w:rPr>
        <w:t>разрабатывает и формирует Схему, с учетом существующего размещения нестационарных торговых объектов, по форме согласно приложению к настоящему Порядку</w:t>
      </w:r>
      <w:r w:rsidR="0026048F" w:rsidRPr="00295302">
        <w:rPr>
          <w:color w:val="000000" w:themeColor="text1"/>
          <w:lang w:bidi="ru-RU"/>
        </w:rPr>
        <w:t>, и утверждает условия размещения нестационарных торговых объектов.</w:t>
      </w:r>
    </w:p>
    <w:p w14:paraId="60831EAB" w14:textId="28E743B9" w:rsidR="00D204BD" w:rsidRPr="00295302" w:rsidRDefault="0026048F" w:rsidP="0026048F">
      <w:pPr>
        <w:suppressAutoHyphens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5302">
        <w:rPr>
          <w:rFonts w:ascii="Times New Roman" w:hAnsi="Times New Roman"/>
          <w:color w:val="000000" w:themeColor="text1"/>
          <w:sz w:val="28"/>
          <w:szCs w:val="28"/>
          <w:lang w:bidi="ru-RU"/>
        </w:rPr>
        <w:t>Муниципальными правовыми актами для крестьянских фермерских хозяйств и организаций потребительской кооперации, которые являются субъектами малого и среднего предпринимательства, могут быть предусмотрены льготные, в том числе на безвозмездной основе, условия размещения нестационарных торговых объектов</w:t>
      </w:r>
      <w:r w:rsidR="008932A3" w:rsidRPr="00295302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213C6FD9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3.2. Проект Схемы до ее утверждения подлежит согласованию:</w:t>
      </w:r>
    </w:p>
    <w:p w14:paraId="269B96A0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 органами местного самоуправления, уполномоченными в области торговли, градостроительной деятельности, благоустройства, использования и распоряжения земельными ресурсами;</w:t>
      </w:r>
    </w:p>
    <w:p w14:paraId="39EE33D8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 органом исполнительной власти Приморского края в области охраны объектов культурного наследия (если Схема предусматривает размещение нестационарных торговых объектов на территории зон охраны объектов культурного наследия);</w:t>
      </w:r>
    </w:p>
    <w:p w14:paraId="0247B665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lastRenderedPageBreak/>
        <w:t>- координационным или совещательным органом в области развития малого и среднего предпринимательства, созданном при органах местного самоуправления.</w:t>
      </w:r>
    </w:p>
    <w:p w14:paraId="142CFAC4" w14:textId="3E66E880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 xml:space="preserve">3.3. Органы исполнительной власти Приморского края, </w:t>
      </w:r>
      <w:r w:rsidR="00D817E2" w:rsidRPr="005646B5">
        <w:rPr>
          <w:rFonts w:ascii="Times New Roman" w:hAnsi="Times New Roman"/>
          <w:sz w:val="28"/>
          <w:szCs w:val="28"/>
        </w:rPr>
        <w:t>а</w:t>
      </w:r>
      <w:r w:rsidR="00BE2961" w:rsidRPr="005646B5">
        <w:rPr>
          <w:rFonts w:ascii="Times New Roman" w:hAnsi="Times New Roman"/>
          <w:sz w:val="28"/>
          <w:szCs w:val="28"/>
        </w:rPr>
        <w:t>дминистр</w:t>
      </w:r>
      <w:r w:rsidR="00D817E2" w:rsidRPr="005646B5">
        <w:rPr>
          <w:rFonts w:ascii="Times New Roman" w:hAnsi="Times New Roman"/>
          <w:sz w:val="28"/>
          <w:szCs w:val="28"/>
        </w:rPr>
        <w:t>а</w:t>
      </w:r>
      <w:r w:rsidR="00BE2961" w:rsidRPr="005646B5">
        <w:rPr>
          <w:rFonts w:ascii="Times New Roman" w:hAnsi="Times New Roman"/>
          <w:sz w:val="28"/>
          <w:szCs w:val="28"/>
        </w:rPr>
        <w:t>ция Анучинского муниципального округа</w:t>
      </w:r>
      <w:r w:rsidR="002F4F6F">
        <w:rPr>
          <w:rFonts w:ascii="Times New Roman" w:hAnsi="Times New Roman"/>
          <w:sz w:val="28"/>
          <w:szCs w:val="28"/>
        </w:rPr>
        <w:t xml:space="preserve"> Приморского края</w:t>
      </w:r>
      <w:r w:rsidRPr="005646B5">
        <w:rPr>
          <w:rFonts w:ascii="Times New Roman" w:hAnsi="Times New Roman"/>
          <w:sz w:val="28"/>
          <w:szCs w:val="28"/>
        </w:rPr>
        <w:t>, координационные или совещательные органы в области развития малого и среднего предпринимательства, созданные при органах местного самоуправления, указанные в настоящем Порядке, рассматривают представленный им проект Схемы в срок, не превышающий 30 дней со дня его поступления и по итогам рассмотрения направляют в уполномоченный орган свои предложения, замечания или принимают решение о согласовании проекта Схемы. В случае если решение о согласовании или несогласовании проекта Схемы не поступил в установленный срок, проект Схемы считается согласованным данным органом.</w:t>
      </w:r>
    </w:p>
    <w:p w14:paraId="1C9CDBEB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3.4. Поступившие замечания, предложения рассматриваются уполномоченным органом в течение 10 дней со дня их поступления.</w:t>
      </w:r>
    </w:p>
    <w:p w14:paraId="48AD7F04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3.5. Проект Схемы, измененный с учетом поступивших замечаний, предложений, подлежит повторному рассмотрению или согласованию с органами, представившими замечания, предложения. Органы исполнительной власти Приморского края, органы местного самоуправления, координационные или совещательные органы в области развития малого и среднего предпринимательства, созданные при органах местного самоуправления, указанные в настоящем Порядке, рассматривают представленный им доработанный проект Схемы в срок, не превышающий 10 дней со дня его поступления и по итогам рассмотрения направляют в уполномоченный орган свои предложения, замечания или принимают решение о согласовании проекта Схемы. В случае, если решение о согласовании или несогласовании проекта Схемы не поступил в установленный срок, проект Схемы считается согласованным данным органом.</w:t>
      </w:r>
    </w:p>
    <w:p w14:paraId="42EEA295" w14:textId="15942B3E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3.6. Разработанная Схема и вносимые в нее изменения утверждается муниципальным правовым актом в порядке, установленном Уставом</w:t>
      </w:r>
      <w:r w:rsidR="00BE2961" w:rsidRPr="005646B5">
        <w:rPr>
          <w:rFonts w:ascii="Times New Roman" w:hAnsi="Times New Roman"/>
          <w:sz w:val="28"/>
          <w:szCs w:val="28"/>
        </w:rPr>
        <w:t xml:space="preserve"> Анучинского муниципального округа</w:t>
      </w:r>
      <w:r w:rsidR="005E7D58">
        <w:rPr>
          <w:rFonts w:ascii="Times New Roman" w:hAnsi="Times New Roman"/>
          <w:sz w:val="28"/>
          <w:szCs w:val="28"/>
        </w:rPr>
        <w:t xml:space="preserve"> Приморского края</w:t>
      </w:r>
      <w:r w:rsidRPr="005646B5">
        <w:rPr>
          <w:rFonts w:ascii="Times New Roman" w:hAnsi="Times New Roman"/>
          <w:sz w:val="28"/>
          <w:szCs w:val="28"/>
        </w:rPr>
        <w:t>.</w:t>
      </w:r>
    </w:p>
    <w:p w14:paraId="57DFF7B5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lastRenderedPageBreak/>
        <w:t>3.7. В Схему включаются все размещенные на законных основаниях нестационарные торговые объекты и нестационарные торговые объекты, планируемые к размещению. Утверждение Схемы, равно как и внесение в нее изменений, не может служить основанием для пересмотра мест размещения нестационарных торговых объектов, строительство, реконструкция и эксплуатация которых были начаты до утверждения указанной Схемы.</w:t>
      </w:r>
    </w:p>
    <w:p w14:paraId="462EC2D4" w14:textId="287FDDF8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 xml:space="preserve">3.8. Учет нестационарных торговых объектов и их размещение в соответствии с утвержденной Схемой, осуществляет </w:t>
      </w:r>
      <w:r w:rsidR="00DF57AC">
        <w:rPr>
          <w:rFonts w:ascii="Times New Roman" w:hAnsi="Times New Roman"/>
          <w:sz w:val="28"/>
          <w:szCs w:val="28"/>
        </w:rPr>
        <w:t>уполномоченный орган</w:t>
      </w:r>
      <w:r w:rsidR="002F4F6F">
        <w:rPr>
          <w:rFonts w:ascii="Times New Roman" w:hAnsi="Times New Roman"/>
          <w:sz w:val="28"/>
          <w:szCs w:val="28"/>
        </w:rPr>
        <w:t xml:space="preserve"> совместно с отделом</w:t>
      </w:r>
      <w:r w:rsidR="002F4F6F" w:rsidRPr="002F4F6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F4F6F" w:rsidRPr="00DA2663">
        <w:rPr>
          <w:rFonts w:ascii="Times New Roman" w:hAnsi="Times New Roman"/>
          <w:color w:val="000000"/>
          <w:sz w:val="28"/>
          <w:szCs w:val="28"/>
        </w:rPr>
        <w:t>имущественных и земельных отношений</w:t>
      </w:r>
      <w:r w:rsidR="002F4F6F">
        <w:rPr>
          <w:rFonts w:ascii="Times New Roman" w:hAnsi="Times New Roman"/>
          <w:color w:val="000000"/>
          <w:sz w:val="28"/>
          <w:szCs w:val="28"/>
        </w:rPr>
        <w:t xml:space="preserve"> управления по работе с территориями</w:t>
      </w:r>
      <w:r w:rsidR="002F4F6F" w:rsidRPr="00DA2663">
        <w:rPr>
          <w:rFonts w:ascii="Times New Roman" w:hAnsi="Times New Roman"/>
          <w:color w:val="000000"/>
          <w:sz w:val="28"/>
          <w:szCs w:val="28"/>
        </w:rPr>
        <w:t xml:space="preserve"> администрации Анучинского муниципального округа</w:t>
      </w:r>
      <w:r w:rsidR="002F4F6F">
        <w:rPr>
          <w:rFonts w:ascii="Times New Roman" w:hAnsi="Times New Roman"/>
          <w:color w:val="000000"/>
          <w:sz w:val="28"/>
          <w:szCs w:val="28"/>
        </w:rPr>
        <w:t xml:space="preserve"> Приморского края.</w:t>
      </w:r>
    </w:p>
    <w:p w14:paraId="0AF52452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3.9. Основанием для отказа во включении нестационарного торгового объекта в Схему являются:</w:t>
      </w:r>
    </w:p>
    <w:p w14:paraId="797F2771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 расположение испрашиваемого места размещения нестационарного торгового объекта на газоне, цветнике, объекте озеленения, детской, спортивной площадке, в арке здания, либо если при размещении объекта понадобится уничтожение зеленых и (или) лесных насаждений, демонтаж элементов благоустройства, малых архитектурных форм, детских, спортивных площадок;</w:t>
      </w:r>
    </w:p>
    <w:p w14:paraId="1E190919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 размещение нестационарного торгового объекта будет препятствовать свободному движению пешеходов (в том числе лиц с ограниченными возможностями) и доступу потребителей к объектам торговли;</w:t>
      </w:r>
    </w:p>
    <w:p w14:paraId="417EBF0D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 размещение нестационарного торгового объекта повлечет нарушение внешнего архитектурного облика сложившейся застройки;</w:t>
      </w:r>
    </w:p>
    <w:p w14:paraId="36742DB0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 размещение нестационарного торгового объекта повлечет ухудшение условий проживания и отдыха населения;</w:t>
      </w:r>
    </w:p>
    <w:p w14:paraId="22099C38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 размещение нестационарного торгового объекта будет препятствовать проезду спецтранспорта при чрезвычайных ситуациях;</w:t>
      </w:r>
    </w:p>
    <w:p w14:paraId="65BADDAB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 размещение нестационарного торгового объекта в охранных зонах инженерных коммуникаций, если его размещение в границах таких зон с учетом требований действующего законодательства невозможно;</w:t>
      </w:r>
    </w:p>
    <w:p w14:paraId="4CD6D458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lastRenderedPageBreak/>
        <w:t>- размещение нестационарного торгового объекта повлечет нарушение требований градостроительного, земельного, экологического законодательства, законодательства в сфере санитарно-эпидемиологического благополучия населения и пожарной безопасности, правил благоустройства;</w:t>
      </w:r>
    </w:p>
    <w:p w14:paraId="689D0B09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 расположение испрашиваемого места размещения нестационарного торгового объекта на земельном участке, предоставленном в установленном порядке другому лицу.</w:t>
      </w:r>
    </w:p>
    <w:p w14:paraId="6BBD34A7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 xml:space="preserve"> Указанный перечень оснований для отказа во включении нестационарного торгового объекта в схему размещения является исчерпывающим.</w:t>
      </w:r>
    </w:p>
    <w:p w14:paraId="5499E972" w14:textId="77777777" w:rsidR="00D204BD" w:rsidRPr="005646B5" w:rsidRDefault="00D204BD" w:rsidP="005646B5">
      <w:pPr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D3BBD0A" w14:textId="59667DE2" w:rsidR="00D204BD" w:rsidRPr="00AA7014" w:rsidRDefault="00D204BD" w:rsidP="00AA7014">
      <w:pPr>
        <w:suppressAutoHyphens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646B5">
        <w:rPr>
          <w:rFonts w:ascii="Times New Roman" w:hAnsi="Times New Roman"/>
          <w:b/>
          <w:sz w:val="28"/>
          <w:szCs w:val="28"/>
        </w:rPr>
        <w:t>4. Внесение изменений и дополнений в схему размещения нестационарных торговых объектов</w:t>
      </w:r>
    </w:p>
    <w:p w14:paraId="07D0161B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4.1. Схема носит бессрочный характер и формируется, изменяется и дополняется в следующих целях:</w:t>
      </w:r>
    </w:p>
    <w:p w14:paraId="54ECCBBF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 развития субъектов малого и среднего предпринимательства в сфере торговли и производства товаров народного потребления;</w:t>
      </w:r>
    </w:p>
    <w:p w14:paraId="1B51323C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 увеличения конкуренции между хозяйствующими субъектами в сфере торговли;</w:t>
      </w:r>
    </w:p>
    <w:p w14:paraId="1500E517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 расширения каналов сбыта продукции сельскохозяйственных производителей;</w:t>
      </w:r>
    </w:p>
    <w:p w14:paraId="5E616D29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 достижения максимального удобства расположения нестационарных торговых объектов для потребителей;</w:t>
      </w:r>
    </w:p>
    <w:p w14:paraId="5AA59483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 создания условий для улучшения организации и качества торгового обслуживания населения и обеспечения доступности товаров для населения;</w:t>
      </w:r>
    </w:p>
    <w:p w14:paraId="1D3F3E88" w14:textId="3FA23A48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-увеличения количества торговых объектов, реализующих сельскохозяйственную продукцию и продукты питания, а также объектов иных социально значимых специализаций.</w:t>
      </w:r>
    </w:p>
    <w:p w14:paraId="1E4EB230" w14:textId="1BDDDEA1" w:rsidR="00D204BD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Использование схемы размещения для регулирования количества и видов специализаций нестационарных торговых объектов не допускается.</w:t>
      </w:r>
    </w:p>
    <w:p w14:paraId="29B279F7" w14:textId="2E5D6D39" w:rsidR="009C28A6" w:rsidRDefault="009C28A6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28A6">
        <w:rPr>
          <w:rFonts w:ascii="Times New Roman" w:hAnsi="Times New Roman"/>
          <w:sz w:val="28"/>
          <w:szCs w:val="28"/>
        </w:rPr>
        <w:t>Не допускается одновременное исключение из Схемы хозяйствующего субъекта и места размещения нестационарного торгового объекта</w:t>
      </w:r>
      <w:r>
        <w:rPr>
          <w:rFonts w:ascii="Times New Roman" w:hAnsi="Times New Roman"/>
          <w:sz w:val="28"/>
          <w:szCs w:val="28"/>
        </w:rPr>
        <w:t>.</w:t>
      </w:r>
    </w:p>
    <w:p w14:paraId="4FD27537" w14:textId="77777777" w:rsidR="009C28A6" w:rsidRDefault="009C28A6" w:rsidP="009C28A6">
      <w:pPr>
        <w:pStyle w:val="11"/>
        <w:shd w:val="clear" w:color="auto" w:fill="auto"/>
        <w:ind w:firstLine="720"/>
        <w:jc w:val="both"/>
      </w:pPr>
      <w:r>
        <w:lastRenderedPageBreak/>
        <w:t>4.2. Исключение места размещения нестационарного торгового объекта из Схемы допускается в следующих случаях:</w:t>
      </w:r>
    </w:p>
    <w:p w14:paraId="57E7A495" w14:textId="77777777" w:rsidR="009C28A6" w:rsidRDefault="009C28A6" w:rsidP="009C28A6">
      <w:pPr>
        <w:pStyle w:val="11"/>
        <w:shd w:val="clear" w:color="auto" w:fill="auto"/>
        <w:ind w:firstLine="720"/>
        <w:jc w:val="both"/>
      </w:pPr>
      <w:r>
        <w:t>внесение изменений в документы, определяющие направления социально-экономического развития муниципального образования;</w:t>
      </w:r>
    </w:p>
    <w:p w14:paraId="6CA1CDA8" w14:textId="77777777" w:rsidR="009C28A6" w:rsidRDefault="009C28A6" w:rsidP="009C28A6">
      <w:pPr>
        <w:pStyle w:val="11"/>
        <w:shd w:val="clear" w:color="auto" w:fill="auto"/>
        <w:ind w:firstLine="720"/>
        <w:jc w:val="both"/>
      </w:pPr>
      <w:r>
        <w:t>ремонт и реконструкция автомобильных дорог, повлекшие необходимость переноса нестационарного торгового объекта;</w:t>
      </w:r>
    </w:p>
    <w:p w14:paraId="165B8498" w14:textId="77777777" w:rsidR="009C28A6" w:rsidRDefault="009C28A6" w:rsidP="009C28A6">
      <w:pPr>
        <w:pStyle w:val="11"/>
        <w:shd w:val="clear" w:color="auto" w:fill="auto"/>
        <w:ind w:firstLine="720"/>
        <w:jc w:val="both"/>
      </w:pPr>
      <w:r>
        <w:t>отсутствия в течение одного года с даты внесения в Схему сведений о наличии свободного места заявлений хозяйствующих субъектов о включении их в Схему (в отношении такого места);</w:t>
      </w:r>
    </w:p>
    <w:p w14:paraId="4FFA77AF" w14:textId="77777777" w:rsidR="009C28A6" w:rsidRDefault="009C28A6" w:rsidP="009C28A6">
      <w:pPr>
        <w:pStyle w:val="11"/>
        <w:shd w:val="clear" w:color="auto" w:fill="auto"/>
        <w:ind w:firstLine="720"/>
        <w:jc w:val="both"/>
      </w:pPr>
      <w:r>
        <w:t>по заявлению хозяйствующего субъекта, включенного в Схему, в случае заключения хозяйствующим субъектом, уже включенным в Схему, договора аренды в отношении земельного участка, на котором он размещен в Схеме.</w:t>
      </w:r>
    </w:p>
    <w:p w14:paraId="5133EB30" w14:textId="2A294DBE" w:rsidR="009C28A6" w:rsidRPr="002A4AF4" w:rsidRDefault="009C28A6" w:rsidP="009C28A6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4AF4">
        <w:rPr>
          <w:rFonts w:ascii="Times New Roman" w:hAnsi="Times New Roman"/>
          <w:sz w:val="28"/>
          <w:szCs w:val="28"/>
        </w:rPr>
        <w:t>Исключение места размещения нестационарного торгового объекта из Схемы по причине, указанной в абзацах втором, третьем настоящего пункта, допускается только после предоставления юридическому лицу, индивидуальному предпринимателю, осуществляющему торговую деятельность, иного места размещения нестационарного торгового объекта, равноценного по критериям территориальной и пешеходной доступности, привлекательности для осуществления торговой деятельности соответствующими товарами, платы за размещение (далее - компенсационное место)</w:t>
      </w:r>
      <w:r w:rsidR="002A4AF4" w:rsidRPr="002A4AF4">
        <w:rPr>
          <w:rFonts w:ascii="Times New Roman" w:hAnsi="Times New Roman"/>
          <w:sz w:val="28"/>
          <w:szCs w:val="28"/>
        </w:rPr>
        <w:t>.</w:t>
      </w:r>
    </w:p>
    <w:p w14:paraId="00EF6C8B" w14:textId="7531BD54" w:rsidR="00370A5B" w:rsidRDefault="00D204BD" w:rsidP="00513D67">
      <w:pPr>
        <w:pStyle w:val="11"/>
        <w:shd w:val="clear" w:color="auto" w:fill="auto"/>
        <w:ind w:firstLine="720"/>
        <w:jc w:val="both"/>
      </w:pPr>
      <w:r w:rsidRPr="005646B5">
        <w:t xml:space="preserve">4.2.1. Предоставление компенсационного места осуществляется без проведения торгов. </w:t>
      </w:r>
      <w:r w:rsidR="00513D67">
        <w:rPr>
          <w:color w:val="000000"/>
          <w:lang w:bidi="ru-RU"/>
        </w:rPr>
        <w:t>Компенсационное место предоставляется:</w:t>
      </w:r>
      <w:r w:rsidR="00D74215">
        <w:t xml:space="preserve">                                                                                                                       </w:t>
      </w:r>
    </w:p>
    <w:p w14:paraId="7C23C252" w14:textId="77777777" w:rsidR="00370A5B" w:rsidRDefault="00370A5B" w:rsidP="00370A5B">
      <w:pPr>
        <w:pStyle w:val="11"/>
        <w:shd w:val="clear" w:color="auto" w:fill="auto"/>
        <w:ind w:firstLine="720"/>
        <w:jc w:val="both"/>
      </w:pPr>
      <w:r>
        <w:rPr>
          <w:color w:val="000000"/>
          <w:lang w:bidi="ru-RU"/>
        </w:rPr>
        <w:t>в месте, указанном хозяйствующим субъектом из числа свободных и включенных в Схему, либо в месте, не включенным в Схему. В случае, если хозяйствующим субъектом предложено место, не включенное в Схему, уполномоченным органом осуществляется включение данного места в Схему в порядке, установленном действующим законодательством, с соблюдением требований, предъявляемых к размещению нестационарных торговых объектов;</w:t>
      </w:r>
    </w:p>
    <w:p w14:paraId="02E2BBFB" w14:textId="77777777" w:rsidR="00370A5B" w:rsidRDefault="00370A5B" w:rsidP="00370A5B">
      <w:pPr>
        <w:pStyle w:val="11"/>
        <w:shd w:val="clear" w:color="auto" w:fill="auto"/>
        <w:ind w:firstLine="720"/>
        <w:jc w:val="both"/>
      </w:pPr>
      <w:r>
        <w:rPr>
          <w:color w:val="000000"/>
          <w:lang w:bidi="ru-RU"/>
        </w:rPr>
        <w:t>в месте, предложенном уполномоченным органом из числа свободных и включенных в Схему, либо в месте, не включенном в Схему. В случае, если предложено место, не включенное в Схему, уполномоченным органом осу</w:t>
      </w:r>
      <w:r>
        <w:rPr>
          <w:color w:val="000000"/>
          <w:lang w:bidi="ru-RU"/>
        </w:rPr>
        <w:lastRenderedPageBreak/>
        <w:t xml:space="preserve">ществляется включение данного места в Схему в порядке, установленном действующим законодательством, с соблюдением требований, предъявляемых к размещению нестационарных торговых объектов (при условии, что от хозяйствующего субъекта в течение трех месяцев с даты направления ему </w:t>
      </w:r>
      <w:r w:rsidRPr="00295302">
        <w:rPr>
          <w:color w:val="000000"/>
          <w:lang w:bidi="ru-RU"/>
        </w:rPr>
        <w:t>уведомления о</w:t>
      </w:r>
      <w:r>
        <w:rPr>
          <w:color w:val="000000"/>
          <w:lang w:bidi="ru-RU"/>
        </w:rPr>
        <w:t>б исключении из Схемы занимаемого им места размещения нестационарного торгового объекта не поступили предложения, предусмотренные абзацем вторым настоящего пункта).</w:t>
      </w:r>
    </w:p>
    <w:p w14:paraId="4F523252" w14:textId="3D9CB1FE" w:rsidR="00370A5B" w:rsidRDefault="00370A5B" w:rsidP="00370A5B">
      <w:pPr>
        <w:pStyle w:val="11"/>
        <w:shd w:val="clear" w:color="auto" w:fill="auto"/>
        <w:ind w:firstLine="720"/>
        <w:jc w:val="both"/>
      </w:pPr>
      <w:r>
        <w:rPr>
          <w:color w:val="000000"/>
          <w:lang w:bidi="ru-RU"/>
        </w:rPr>
        <w:t>Срок подбора компенсационного места не может превышать 6 месяцев с момента направления уведомления. На период рассмотрения заявления о внесении изменений в Схему течение срока приостанавливается;</w:t>
      </w:r>
    </w:p>
    <w:p w14:paraId="7589C407" w14:textId="23E6BDD9" w:rsidR="00370A5B" w:rsidRDefault="00370A5B" w:rsidP="00370A5B">
      <w:pPr>
        <w:pStyle w:val="11"/>
        <w:shd w:val="clear" w:color="auto" w:fill="auto"/>
        <w:ind w:firstLine="720"/>
        <w:jc w:val="both"/>
      </w:pPr>
      <w:r>
        <w:rPr>
          <w:color w:val="000000"/>
          <w:lang w:bidi="ru-RU"/>
        </w:rPr>
        <w:t xml:space="preserve"> 4.</w:t>
      </w:r>
      <w:r w:rsidR="00304837">
        <w:rPr>
          <w:color w:val="000000"/>
          <w:lang w:bidi="ru-RU"/>
        </w:rPr>
        <w:t>2.</w:t>
      </w:r>
      <w:r w:rsidR="0060557E">
        <w:rPr>
          <w:color w:val="000000"/>
          <w:lang w:bidi="ru-RU"/>
        </w:rPr>
        <w:t>2</w:t>
      </w:r>
      <w:r>
        <w:rPr>
          <w:color w:val="000000"/>
          <w:lang w:bidi="ru-RU"/>
        </w:rPr>
        <w:t xml:space="preserve"> Юридическое лицо, индивидуальный предприниматель, осуществляющий торговую деятельность, вправе отказаться от предлагаемых ему компенсационных мест не более трех раз. В случае отказа от компенсационного места более трех раз, исключение нестационарного торгового объекта допускается без предоставления компенсационного места.</w:t>
      </w:r>
    </w:p>
    <w:p w14:paraId="099FFF10" w14:textId="79FE1649" w:rsidR="00513D67" w:rsidRDefault="00370A5B" w:rsidP="00D62CED">
      <w:pPr>
        <w:pStyle w:val="11"/>
        <w:shd w:val="clear" w:color="auto" w:fill="auto"/>
        <w:ind w:firstLine="72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Подключение коммунальных сетей, кадастровые работы, затраты на перемещение нестационарного торгового объекта на компенсационное место осуществляются за счет средств местного бюджета;</w:t>
      </w:r>
    </w:p>
    <w:p w14:paraId="5E2837C2" w14:textId="78242091" w:rsidR="00123DD9" w:rsidRPr="00123DD9" w:rsidRDefault="0060557E" w:rsidP="00123DD9">
      <w:pPr>
        <w:pStyle w:val="11"/>
        <w:shd w:val="clear" w:color="auto" w:fill="auto"/>
        <w:tabs>
          <w:tab w:val="left" w:pos="7406"/>
        </w:tabs>
        <w:ind w:firstLine="700"/>
        <w:jc w:val="both"/>
      </w:pPr>
      <w:r w:rsidRPr="00123DD9">
        <w:t xml:space="preserve"> </w:t>
      </w:r>
      <w:r w:rsidR="00123DD9" w:rsidRPr="00123DD9">
        <w:t>4.2.3. Юридическое лицо, индивидуальный предприниматель,</w:t>
      </w:r>
    </w:p>
    <w:p w14:paraId="47EFEF68" w14:textId="77777777" w:rsidR="00123DD9" w:rsidRPr="00123DD9" w:rsidRDefault="00123DD9" w:rsidP="00123DD9">
      <w:pPr>
        <w:pStyle w:val="11"/>
        <w:shd w:val="clear" w:color="auto" w:fill="auto"/>
        <w:ind w:firstLine="0"/>
        <w:jc w:val="both"/>
      </w:pPr>
      <w:r w:rsidRPr="00123DD9">
        <w:t>включенные в Схему, подлежит исключению из нее в случаях:</w:t>
      </w:r>
    </w:p>
    <w:p w14:paraId="5AC05221" w14:textId="77777777" w:rsidR="00123DD9" w:rsidRPr="00123DD9" w:rsidRDefault="00123DD9" w:rsidP="00123DD9">
      <w:pPr>
        <w:pStyle w:val="11"/>
        <w:shd w:val="clear" w:color="auto" w:fill="auto"/>
        <w:ind w:firstLine="720"/>
        <w:jc w:val="both"/>
      </w:pPr>
      <w:r w:rsidRPr="00123DD9">
        <w:t>прекращения деятельности хозяйствующего субъекта и внесения соответствующей записи в единый государственный реестр юридических лиц либо индивидуальных предпринимателей;</w:t>
      </w:r>
    </w:p>
    <w:p w14:paraId="1F1BA4AA" w14:textId="77777777" w:rsidR="00123DD9" w:rsidRPr="00123DD9" w:rsidRDefault="00123DD9" w:rsidP="00123DD9">
      <w:pPr>
        <w:pStyle w:val="11"/>
        <w:shd w:val="clear" w:color="auto" w:fill="auto"/>
        <w:ind w:firstLine="720"/>
        <w:jc w:val="both"/>
      </w:pPr>
      <w:r w:rsidRPr="00123DD9">
        <w:t>по заявлению хозяйствующего субъекта о добровольном исключении его из Схемы;</w:t>
      </w:r>
    </w:p>
    <w:p w14:paraId="0288DE16" w14:textId="77777777" w:rsidR="00123DD9" w:rsidRPr="00123DD9" w:rsidRDefault="00123DD9" w:rsidP="00123DD9">
      <w:pPr>
        <w:pStyle w:val="11"/>
        <w:shd w:val="clear" w:color="auto" w:fill="auto"/>
        <w:ind w:firstLine="720"/>
        <w:jc w:val="both"/>
      </w:pPr>
      <w:r w:rsidRPr="00123DD9">
        <w:t>в случае отказа от компенсационного места хозяйствующего субъекта более трех раз;</w:t>
      </w:r>
    </w:p>
    <w:p w14:paraId="57BC9AAD" w14:textId="77777777" w:rsidR="00123DD9" w:rsidRPr="00123DD9" w:rsidRDefault="00123DD9" w:rsidP="00123DD9">
      <w:pPr>
        <w:pStyle w:val="11"/>
        <w:shd w:val="clear" w:color="auto" w:fill="auto"/>
        <w:ind w:firstLine="720"/>
        <w:jc w:val="both"/>
      </w:pPr>
      <w:r w:rsidRPr="00123DD9">
        <w:t>неоднократного (более двух раз в течение одного календарного года) нарушения законодательства Российской Федерации и Приморского края, после вступления в установленном порядке в законную силу решения уполномоченного органа и (или) суда о привлечении хозяйствующего субъекта к администра</w:t>
      </w:r>
      <w:r w:rsidRPr="00123DD9">
        <w:lastRenderedPageBreak/>
        <w:t xml:space="preserve">тивной ответственности, при условии </w:t>
      </w:r>
      <w:proofErr w:type="spellStart"/>
      <w:r w:rsidRPr="00123DD9">
        <w:t>неустранения</w:t>
      </w:r>
      <w:proofErr w:type="spellEnd"/>
      <w:r w:rsidRPr="00123DD9">
        <w:t xml:space="preserve"> административного нарушения, связанного: с нарушением санитарного, ветеринарного, налогового, пожарного законодательства Российской Федерации; с размещением нестационарных торговых объектов с нарушением Схемы; в случае реализации в нестационарном торговом объекте товаров, реализация которых запрещена действующим законодательством Российской Федерации;</w:t>
      </w:r>
    </w:p>
    <w:p w14:paraId="7986D0E3" w14:textId="77777777" w:rsidR="00123DD9" w:rsidRPr="00123DD9" w:rsidRDefault="00123DD9" w:rsidP="00123DD9">
      <w:pPr>
        <w:pStyle w:val="11"/>
        <w:shd w:val="clear" w:color="auto" w:fill="auto"/>
        <w:ind w:firstLine="720"/>
        <w:jc w:val="both"/>
      </w:pPr>
      <w:r w:rsidRPr="00123DD9">
        <w:t>передачи по любому законному основанию третьему лицу права на осуществление торговой деятельности в месте размещения нестационарного торгового объекта, включенного в Схему.</w:t>
      </w:r>
    </w:p>
    <w:p w14:paraId="42148C20" w14:textId="340EE843" w:rsidR="00A96385" w:rsidRPr="00123DD9" w:rsidRDefault="00123DD9" w:rsidP="00123DD9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3DD9">
        <w:rPr>
          <w:rFonts w:ascii="Times New Roman" w:hAnsi="Times New Roman" w:cs="Times New Roman"/>
          <w:sz w:val="28"/>
          <w:szCs w:val="28"/>
        </w:rPr>
        <w:t xml:space="preserve">При выявлении факта, указанного в абзаце шестом настоящего пункта, уполномоченный орган в течении трех рабочих дней </w:t>
      </w:r>
      <w:r w:rsidRPr="00553EB4">
        <w:rPr>
          <w:rFonts w:ascii="Times New Roman" w:hAnsi="Times New Roman" w:cs="Times New Roman"/>
          <w:sz w:val="28"/>
          <w:szCs w:val="28"/>
        </w:rPr>
        <w:t>направляет уведомление об устранении нарушения заказным письмом с простым уведомлением по адресу регистрации индивидуального предпринимателя (юридического</w:t>
      </w:r>
      <w:r w:rsidRPr="00123DD9">
        <w:rPr>
          <w:rFonts w:ascii="Times New Roman" w:hAnsi="Times New Roman" w:cs="Times New Roman"/>
          <w:sz w:val="28"/>
          <w:szCs w:val="28"/>
        </w:rPr>
        <w:t xml:space="preserve"> лица).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123DD9">
        <w:rPr>
          <w:rFonts w:ascii="Times New Roman" w:hAnsi="Times New Roman" w:cs="Times New Roman"/>
          <w:sz w:val="28"/>
          <w:szCs w:val="28"/>
        </w:rPr>
        <w:t xml:space="preserve">По истечении трех месячного срока с даты направления уведомления представитель уполномоченного органа проверяет исполнение уведомления. При невыполнении законных требований уполномоченным органом </w:t>
      </w:r>
      <w:r w:rsidR="002F4F6F">
        <w:rPr>
          <w:rFonts w:ascii="Times New Roman" w:hAnsi="Times New Roman" w:cs="Times New Roman"/>
          <w:sz w:val="28"/>
          <w:szCs w:val="28"/>
        </w:rPr>
        <w:t xml:space="preserve">совместно с отделом </w:t>
      </w:r>
      <w:r w:rsidR="002F4F6F" w:rsidRPr="00DA2663">
        <w:rPr>
          <w:rFonts w:ascii="Times New Roman" w:hAnsi="Times New Roman"/>
          <w:color w:val="000000"/>
          <w:sz w:val="28"/>
          <w:szCs w:val="28"/>
        </w:rPr>
        <w:t>имущественных и земельных отношений</w:t>
      </w:r>
      <w:r w:rsidR="002F4F6F">
        <w:rPr>
          <w:rFonts w:ascii="Times New Roman" w:hAnsi="Times New Roman"/>
          <w:color w:val="000000"/>
          <w:sz w:val="28"/>
          <w:szCs w:val="28"/>
        </w:rPr>
        <w:t xml:space="preserve"> управления по работе с территориями</w:t>
      </w:r>
      <w:r w:rsidR="002F4F6F" w:rsidRPr="00DA2663">
        <w:rPr>
          <w:rFonts w:ascii="Times New Roman" w:hAnsi="Times New Roman"/>
          <w:color w:val="000000"/>
          <w:sz w:val="28"/>
          <w:szCs w:val="28"/>
        </w:rPr>
        <w:t xml:space="preserve"> администрации Анучинского муниципального округа</w:t>
      </w:r>
      <w:r w:rsidR="002F4F6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23DD9">
        <w:rPr>
          <w:rFonts w:ascii="Times New Roman" w:hAnsi="Times New Roman" w:cs="Times New Roman"/>
          <w:sz w:val="28"/>
          <w:szCs w:val="28"/>
        </w:rPr>
        <w:t>принимается решение об исключении хозяйствующего субъекта из Схемы</w:t>
      </w:r>
      <w:r w:rsidR="002F4F6F">
        <w:rPr>
          <w:rFonts w:ascii="Times New Roman" w:hAnsi="Times New Roman" w:cs="Times New Roman"/>
          <w:sz w:val="28"/>
          <w:szCs w:val="28"/>
        </w:rPr>
        <w:t>.</w:t>
      </w:r>
      <w:r w:rsidRPr="00123DD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B18D07" w14:textId="09FC9863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4.</w:t>
      </w:r>
      <w:r w:rsidR="0060557E">
        <w:rPr>
          <w:rFonts w:ascii="Times New Roman" w:hAnsi="Times New Roman"/>
          <w:sz w:val="28"/>
          <w:szCs w:val="28"/>
        </w:rPr>
        <w:t>3</w:t>
      </w:r>
      <w:r w:rsidRPr="005646B5">
        <w:rPr>
          <w:rFonts w:ascii="Times New Roman" w:hAnsi="Times New Roman"/>
          <w:sz w:val="28"/>
          <w:szCs w:val="28"/>
        </w:rPr>
        <w:t>. Внесение изменений в Схему осуществляется уполномоченным</w:t>
      </w:r>
      <w:r w:rsidR="002F4F6F" w:rsidRPr="002F4F6F">
        <w:rPr>
          <w:rFonts w:ascii="Times New Roman" w:hAnsi="Times New Roman"/>
          <w:sz w:val="28"/>
          <w:szCs w:val="28"/>
        </w:rPr>
        <w:t xml:space="preserve"> </w:t>
      </w:r>
      <w:r w:rsidR="002F4F6F" w:rsidRPr="005646B5">
        <w:rPr>
          <w:rFonts w:ascii="Times New Roman" w:hAnsi="Times New Roman"/>
          <w:sz w:val="28"/>
          <w:szCs w:val="28"/>
        </w:rPr>
        <w:t>органом</w:t>
      </w:r>
      <w:r w:rsidRPr="005646B5">
        <w:rPr>
          <w:rFonts w:ascii="Times New Roman" w:hAnsi="Times New Roman"/>
          <w:sz w:val="28"/>
          <w:szCs w:val="28"/>
        </w:rPr>
        <w:t xml:space="preserve"> </w:t>
      </w:r>
      <w:r w:rsidR="002F4F6F">
        <w:rPr>
          <w:rFonts w:ascii="Times New Roman" w:hAnsi="Times New Roman"/>
          <w:sz w:val="28"/>
          <w:szCs w:val="28"/>
        </w:rPr>
        <w:t xml:space="preserve">совместно с отделом </w:t>
      </w:r>
      <w:r w:rsidR="002F4F6F" w:rsidRPr="00DA2663">
        <w:rPr>
          <w:rFonts w:ascii="Times New Roman" w:hAnsi="Times New Roman"/>
          <w:color w:val="000000"/>
          <w:sz w:val="28"/>
          <w:szCs w:val="28"/>
        </w:rPr>
        <w:t>имущественных и земельных отношений</w:t>
      </w:r>
      <w:r w:rsidR="002F4F6F">
        <w:rPr>
          <w:rFonts w:ascii="Times New Roman" w:hAnsi="Times New Roman"/>
          <w:color w:val="000000"/>
          <w:sz w:val="28"/>
          <w:szCs w:val="28"/>
        </w:rPr>
        <w:t xml:space="preserve"> управления по работе с территориями</w:t>
      </w:r>
      <w:r w:rsidR="002F4F6F" w:rsidRPr="00DA2663">
        <w:rPr>
          <w:rFonts w:ascii="Times New Roman" w:hAnsi="Times New Roman"/>
          <w:color w:val="000000"/>
          <w:sz w:val="28"/>
          <w:szCs w:val="28"/>
        </w:rPr>
        <w:t xml:space="preserve"> администрации Анучинского муниципального округа</w:t>
      </w:r>
      <w:r w:rsidR="003206F0">
        <w:rPr>
          <w:rFonts w:ascii="Times New Roman" w:hAnsi="Times New Roman"/>
          <w:color w:val="000000"/>
          <w:sz w:val="28"/>
          <w:szCs w:val="28"/>
        </w:rPr>
        <w:t xml:space="preserve"> Приморского края</w:t>
      </w:r>
      <w:r w:rsidR="002F4F6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646B5">
        <w:rPr>
          <w:rFonts w:ascii="Times New Roman" w:hAnsi="Times New Roman"/>
          <w:sz w:val="28"/>
          <w:szCs w:val="28"/>
        </w:rPr>
        <w:t>по мере необходимости.</w:t>
      </w:r>
    </w:p>
    <w:p w14:paraId="0B7C3830" w14:textId="455B4FE8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4.</w:t>
      </w:r>
      <w:r w:rsidR="0060557E">
        <w:rPr>
          <w:rFonts w:ascii="Times New Roman" w:hAnsi="Times New Roman"/>
          <w:sz w:val="28"/>
          <w:szCs w:val="28"/>
        </w:rPr>
        <w:t>4</w:t>
      </w:r>
      <w:r w:rsidRPr="005646B5">
        <w:rPr>
          <w:rFonts w:ascii="Times New Roman" w:hAnsi="Times New Roman"/>
          <w:sz w:val="28"/>
          <w:szCs w:val="28"/>
        </w:rPr>
        <w:t>. Изменения и дополнения в Схему вносятся:</w:t>
      </w:r>
    </w:p>
    <w:p w14:paraId="37843978" w14:textId="5451D7F5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 по ин</w:t>
      </w:r>
      <w:r w:rsidR="00FD3E55" w:rsidRPr="005646B5">
        <w:rPr>
          <w:rFonts w:ascii="Times New Roman" w:hAnsi="Times New Roman"/>
          <w:sz w:val="28"/>
          <w:szCs w:val="28"/>
        </w:rPr>
        <w:t xml:space="preserve">ициативе </w:t>
      </w:r>
      <w:r w:rsidR="00D817E2" w:rsidRPr="005646B5">
        <w:rPr>
          <w:rFonts w:ascii="Times New Roman" w:hAnsi="Times New Roman"/>
          <w:sz w:val="28"/>
          <w:szCs w:val="28"/>
        </w:rPr>
        <w:t>а</w:t>
      </w:r>
      <w:r w:rsidR="00BE2961" w:rsidRPr="005646B5">
        <w:rPr>
          <w:rFonts w:ascii="Times New Roman" w:hAnsi="Times New Roman"/>
          <w:sz w:val="28"/>
          <w:szCs w:val="28"/>
        </w:rPr>
        <w:t>дминистр</w:t>
      </w:r>
      <w:r w:rsidR="00D817E2" w:rsidRPr="005646B5">
        <w:rPr>
          <w:rFonts w:ascii="Times New Roman" w:hAnsi="Times New Roman"/>
          <w:sz w:val="28"/>
          <w:szCs w:val="28"/>
        </w:rPr>
        <w:t>а</w:t>
      </w:r>
      <w:r w:rsidR="00BE2961" w:rsidRPr="005646B5">
        <w:rPr>
          <w:rFonts w:ascii="Times New Roman" w:hAnsi="Times New Roman"/>
          <w:sz w:val="28"/>
          <w:szCs w:val="28"/>
        </w:rPr>
        <w:t>ции Анучинского муниципального округа</w:t>
      </w:r>
      <w:r w:rsidR="002F4F6F">
        <w:rPr>
          <w:rFonts w:ascii="Times New Roman" w:hAnsi="Times New Roman"/>
          <w:sz w:val="28"/>
          <w:szCs w:val="28"/>
        </w:rPr>
        <w:t xml:space="preserve"> Приморского края</w:t>
      </w:r>
      <w:r w:rsidRPr="005646B5">
        <w:rPr>
          <w:rFonts w:ascii="Times New Roman" w:hAnsi="Times New Roman"/>
          <w:sz w:val="28"/>
          <w:szCs w:val="28"/>
        </w:rPr>
        <w:t>;</w:t>
      </w:r>
    </w:p>
    <w:p w14:paraId="669D74A0" w14:textId="77777777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- по инициативе Уполномоченного по защите прав предпринимателей в Приморском крае в рамках рассмотрения обращений субъектов предпринимательской деятельности;</w:t>
      </w:r>
    </w:p>
    <w:p w14:paraId="5080D2D8" w14:textId="108EFEBA" w:rsidR="00D204BD" w:rsidRPr="005646B5" w:rsidRDefault="00D204BD" w:rsidP="00405857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lastRenderedPageBreak/>
        <w:t xml:space="preserve">- на основании предложений координационных или совещательных органов в области развития малого и среднего предпринимательства, созданных при органах местного самоуправления, на основании предложений юридических лиц или индивидуальных </w:t>
      </w:r>
      <w:proofErr w:type="gramStart"/>
      <w:r w:rsidRPr="005646B5">
        <w:rPr>
          <w:rFonts w:ascii="Times New Roman" w:hAnsi="Times New Roman"/>
          <w:sz w:val="28"/>
          <w:szCs w:val="28"/>
        </w:rPr>
        <w:t>предпринимателей;-</w:t>
      </w:r>
      <w:proofErr w:type="gramEnd"/>
      <w:r w:rsidRPr="005646B5">
        <w:rPr>
          <w:rFonts w:ascii="Times New Roman" w:hAnsi="Times New Roman"/>
          <w:sz w:val="28"/>
          <w:szCs w:val="28"/>
        </w:rPr>
        <w:t xml:space="preserve"> при изменении сведений о конкретном нестационарном торговом объекте, включенном в Схему.</w:t>
      </w:r>
    </w:p>
    <w:p w14:paraId="79257CC3" w14:textId="5DB8CE35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4.</w:t>
      </w:r>
      <w:r w:rsidR="0060557E">
        <w:rPr>
          <w:rFonts w:ascii="Times New Roman" w:hAnsi="Times New Roman"/>
          <w:sz w:val="28"/>
          <w:szCs w:val="28"/>
        </w:rPr>
        <w:t>5</w:t>
      </w:r>
      <w:r w:rsidRPr="005646B5">
        <w:rPr>
          <w:rFonts w:ascii="Times New Roman" w:hAnsi="Times New Roman"/>
          <w:sz w:val="28"/>
          <w:szCs w:val="28"/>
        </w:rPr>
        <w:t>. Внесение изменений в Схему, в части нестационарных торговых объектов, расположенных на земельных участках, в зданиях, строениях, сооружениях, находящихся в муниципальной собственности, осуществляется в порядке, предусмотренном разделами 3 и 4 настоящего Порядка.</w:t>
      </w:r>
    </w:p>
    <w:p w14:paraId="2E302BF1" w14:textId="3F99AB45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4.</w:t>
      </w:r>
      <w:r w:rsidR="0060557E">
        <w:rPr>
          <w:rFonts w:ascii="Times New Roman" w:hAnsi="Times New Roman"/>
          <w:sz w:val="28"/>
          <w:szCs w:val="28"/>
        </w:rPr>
        <w:t>6</w:t>
      </w:r>
      <w:r w:rsidRPr="005646B5">
        <w:rPr>
          <w:rFonts w:ascii="Times New Roman" w:hAnsi="Times New Roman"/>
          <w:sz w:val="28"/>
          <w:szCs w:val="28"/>
        </w:rPr>
        <w:t>. Внесение изменений в Схему в части нестационарных торговых объектов, расположенных на земельных участках, в зданиях, строениях, сооружениях, находящихся в государственной собственности, осуществляется в порядке, установленном Правительством Российской Федерации.</w:t>
      </w:r>
    </w:p>
    <w:p w14:paraId="091293FF" w14:textId="77777777" w:rsidR="00D204BD" w:rsidRPr="005646B5" w:rsidRDefault="00D204BD" w:rsidP="005646B5">
      <w:pPr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E4338E4" w14:textId="4BF824E9" w:rsidR="00D204BD" w:rsidRPr="00AA7014" w:rsidRDefault="00D204BD" w:rsidP="00AA7014">
      <w:pPr>
        <w:suppressAutoHyphens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646B5">
        <w:rPr>
          <w:rFonts w:ascii="Times New Roman" w:hAnsi="Times New Roman"/>
          <w:b/>
          <w:sz w:val="28"/>
          <w:szCs w:val="28"/>
        </w:rPr>
        <w:t>5. Опубликование схемы размещения нестационарных торговых объектов</w:t>
      </w:r>
    </w:p>
    <w:p w14:paraId="43EA4511" w14:textId="7293B11F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 xml:space="preserve">5.1. Утвержденная Схема подлежит опубликованию в порядке, установленном для официального опубликования муниципальных правовых актов, а также размещению на официальном сайте </w:t>
      </w:r>
      <w:r w:rsidR="0060557E">
        <w:rPr>
          <w:rFonts w:ascii="Times New Roman" w:hAnsi="Times New Roman"/>
          <w:sz w:val="28"/>
          <w:szCs w:val="28"/>
        </w:rPr>
        <w:t>Правительства</w:t>
      </w:r>
      <w:r w:rsidRPr="005646B5">
        <w:rPr>
          <w:rFonts w:ascii="Times New Roman" w:hAnsi="Times New Roman"/>
          <w:sz w:val="28"/>
          <w:szCs w:val="28"/>
        </w:rPr>
        <w:t xml:space="preserve"> Приморского края и </w:t>
      </w:r>
      <w:r w:rsidR="00D817E2" w:rsidRPr="005646B5">
        <w:rPr>
          <w:rFonts w:ascii="Times New Roman" w:hAnsi="Times New Roman"/>
          <w:sz w:val="28"/>
          <w:szCs w:val="28"/>
        </w:rPr>
        <w:t>а</w:t>
      </w:r>
      <w:r w:rsidR="00BE2961" w:rsidRPr="005646B5">
        <w:rPr>
          <w:rFonts w:ascii="Times New Roman" w:hAnsi="Times New Roman"/>
          <w:sz w:val="28"/>
          <w:szCs w:val="28"/>
        </w:rPr>
        <w:t>дминистр</w:t>
      </w:r>
      <w:r w:rsidR="00D817E2" w:rsidRPr="005646B5">
        <w:rPr>
          <w:rFonts w:ascii="Times New Roman" w:hAnsi="Times New Roman"/>
          <w:sz w:val="28"/>
          <w:szCs w:val="28"/>
        </w:rPr>
        <w:t>а</w:t>
      </w:r>
      <w:r w:rsidR="00BE2961" w:rsidRPr="005646B5">
        <w:rPr>
          <w:rFonts w:ascii="Times New Roman" w:hAnsi="Times New Roman"/>
          <w:sz w:val="28"/>
          <w:szCs w:val="28"/>
        </w:rPr>
        <w:t>ции Анучинского муниципального округа</w:t>
      </w:r>
      <w:r w:rsidR="005E7D58">
        <w:rPr>
          <w:rFonts w:ascii="Times New Roman" w:hAnsi="Times New Roman"/>
          <w:sz w:val="28"/>
          <w:szCs w:val="28"/>
        </w:rPr>
        <w:t xml:space="preserve"> Приморского края</w:t>
      </w:r>
      <w:r w:rsidRPr="005646B5">
        <w:rPr>
          <w:rFonts w:ascii="Times New Roman" w:hAnsi="Times New Roman"/>
          <w:sz w:val="28"/>
          <w:szCs w:val="28"/>
        </w:rPr>
        <w:t xml:space="preserve"> в информационно-телекоммуникационной сети Интернет.</w:t>
      </w:r>
    </w:p>
    <w:p w14:paraId="0D686689" w14:textId="522862B4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 xml:space="preserve">5.2. Для размещения на официальном сайте </w:t>
      </w:r>
      <w:r w:rsidR="0060557E">
        <w:rPr>
          <w:rFonts w:ascii="Times New Roman" w:hAnsi="Times New Roman"/>
          <w:sz w:val="28"/>
          <w:szCs w:val="28"/>
        </w:rPr>
        <w:t>Правительства</w:t>
      </w:r>
      <w:r w:rsidRPr="005646B5">
        <w:rPr>
          <w:rFonts w:ascii="Times New Roman" w:hAnsi="Times New Roman"/>
          <w:sz w:val="28"/>
          <w:szCs w:val="28"/>
        </w:rPr>
        <w:t xml:space="preserve"> Приморского края в информационно-телекоммуникационной сети Интернет утвержденные схемы размещения и внесенные в них изменения и дополнения представляются уполномоченными органами в течение пяти рабочих дней со дня их утверждения направляются в </w:t>
      </w:r>
      <w:r w:rsidR="00D817E2" w:rsidRPr="005646B5">
        <w:rPr>
          <w:rFonts w:ascii="Times New Roman" w:hAnsi="Times New Roman"/>
          <w:sz w:val="28"/>
          <w:szCs w:val="28"/>
        </w:rPr>
        <w:t>Министерство промышленности</w:t>
      </w:r>
      <w:r w:rsidRPr="005646B5">
        <w:rPr>
          <w:rFonts w:ascii="Times New Roman" w:hAnsi="Times New Roman"/>
          <w:sz w:val="28"/>
          <w:szCs w:val="28"/>
        </w:rPr>
        <w:t xml:space="preserve"> и торговли Приморского края в электронном виде по форме </w:t>
      </w:r>
      <w:r w:rsidRPr="00F215C4">
        <w:rPr>
          <w:rFonts w:ascii="Times New Roman" w:hAnsi="Times New Roman"/>
          <w:sz w:val="28"/>
          <w:szCs w:val="28"/>
        </w:rPr>
        <w:t>согласно приложению к настоящему Порядку.</w:t>
      </w:r>
    </w:p>
    <w:p w14:paraId="79324293" w14:textId="43422B9C" w:rsidR="00D204BD" w:rsidRPr="005646B5" w:rsidRDefault="00D204BD" w:rsidP="005646B5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 xml:space="preserve">5.3. </w:t>
      </w:r>
      <w:r w:rsidR="00D817E2" w:rsidRPr="005646B5">
        <w:rPr>
          <w:rFonts w:ascii="Times New Roman" w:hAnsi="Times New Roman"/>
          <w:sz w:val="28"/>
          <w:szCs w:val="28"/>
        </w:rPr>
        <w:t xml:space="preserve">Министерство промышленности </w:t>
      </w:r>
      <w:r w:rsidRPr="005646B5">
        <w:rPr>
          <w:rFonts w:ascii="Times New Roman" w:hAnsi="Times New Roman"/>
          <w:sz w:val="28"/>
          <w:szCs w:val="28"/>
        </w:rPr>
        <w:t xml:space="preserve">и торговли Приморского края размещает на официальном сайте </w:t>
      </w:r>
      <w:r w:rsidR="0060557E">
        <w:rPr>
          <w:rFonts w:ascii="Times New Roman" w:hAnsi="Times New Roman"/>
          <w:sz w:val="28"/>
          <w:szCs w:val="28"/>
        </w:rPr>
        <w:t>Правительства</w:t>
      </w:r>
      <w:r w:rsidRPr="005646B5">
        <w:rPr>
          <w:rFonts w:ascii="Times New Roman" w:hAnsi="Times New Roman"/>
          <w:sz w:val="28"/>
          <w:szCs w:val="28"/>
        </w:rPr>
        <w:t xml:space="preserve"> Приморского края в информационно-телекоммуникационной сети Интернет утвержденные органами местного самоуправления Схемы и внесенные в них изменения и дополнения в пятидневный срок с момента их получения.</w:t>
      </w:r>
    </w:p>
    <w:p w14:paraId="6CA04FE9" w14:textId="77777777" w:rsidR="00405857" w:rsidRDefault="00405857" w:rsidP="00405857">
      <w:pPr>
        <w:suppressAutoHyphens/>
        <w:rPr>
          <w:rFonts w:ascii="Times New Roman" w:hAnsi="Times New Roman"/>
          <w:b/>
          <w:sz w:val="28"/>
          <w:szCs w:val="28"/>
        </w:rPr>
      </w:pPr>
    </w:p>
    <w:p w14:paraId="0368340F" w14:textId="05A02B0D" w:rsidR="001265F7" w:rsidRPr="00F046B6" w:rsidRDefault="00D204BD" w:rsidP="00405857">
      <w:pPr>
        <w:suppressAutoHyphens/>
        <w:rPr>
          <w:rFonts w:ascii="Times New Roman" w:hAnsi="Times New Roman"/>
          <w:b/>
          <w:sz w:val="28"/>
          <w:szCs w:val="28"/>
        </w:rPr>
      </w:pPr>
      <w:r w:rsidRPr="005646B5">
        <w:rPr>
          <w:rFonts w:ascii="Times New Roman" w:hAnsi="Times New Roman"/>
          <w:b/>
          <w:sz w:val="28"/>
          <w:szCs w:val="28"/>
        </w:rPr>
        <w:t>6. Требования к местам размещения нестационарных торговых объектов и к внешнему виду и техническому состоянию нестационарных торговых объектов</w:t>
      </w:r>
    </w:p>
    <w:p w14:paraId="2C23AF5C" w14:textId="77777777" w:rsidR="00405857" w:rsidRDefault="00C6262E" w:rsidP="007D420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83439">
        <w:rPr>
          <w:rFonts w:ascii="Times New Roman" w:hAnsi="Times New Roman"/>
          <w:sz w:val="28"/>
          <w:szCs w:val="28"/>
        </w:rPr>
        <w:t xml:space="preserve">    </w:t>
      </w:r>
    </w:p>
    <w:p w14:paraId="71439B8C" w14:textId="5D2694B4" w:rsidR="00C6262E" w:rsidRPr="007D4200" w:rsidRDefault="00E96808" w:rsidP="007D420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83439">
        <w:rPr>
          <w:rFonts w:ascii="Times New Roman" w:hAnsi="Times New Roman"/>
          <w:sz w:val="28"/>
          <w:szCs w:val="28"/>
        </w:rPr>
        <w:t>6.1.</w:t>
      </w:r>
      <w:r w:rsidR="00123DD9" w:rsidRPr="00B83439">
        <w:rPr>
          <w:rFonts w:ascii="Times New Roman" w:hAnsi="Times New Roman"/>
          <w:sz w:val="28"/>
          <w:szCs w:val="28"/>
        </w:rPr>
        <w:t xml:space="preserve"> Требования к местам размещения нестационарных торговых объектов.</w:t>
      </w:r>
      <w:r w:rsidRPr="00B83439">
        <w:rPr>
          <w:rFonts w:ascii="Times New Roman" w:hAnsi="Times New Roman"/>
          <w:sz w:val="28"/>
          <w:szCs w:val="28"/>
        </w:rPr>
        <w:t xml:space="preserve"> </w:t>
      </w:r>
      <w:r w:rsidR="00123DD9" w:rsidRPr="00B83439"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C6262E" w:rsidRPr="00B8343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</w:t>
      </w:r>
      <w:r w:rsidR="00123DD9" w:rsidRPr="00B83439">
        <w:rPr>
          <w:rFonts w:ascii="Times New Roman" w:hAnsi="Times New Roman"/>
          <w:sz w:val="28"/>
          <w:szCs w:val="28"/>
        </w:rPr>
        <w:t xml:space="preserve">   </w:t>
      </w:r>
      <w:r w:rsidR="00C6262E" w:rsidRPr="00B83439">
        <w:rPr>
          <w:rFonts w:ascii="Times New Roman" w:hAnsi="Times New Roman"/>
          <w:sz w:val="28"/>
          <w:szCs w:val="28"/>
        </w:rPr>
        <w:t xml:space="preserve">         </w:t>
      </w:r>
      <w:r w:rsidR="00480806" w:rsidRPr="00B83439">
        <w:rPr>
          <w:rFonts w:ascii="Times New Roman" w:hAnsi="Times New Roman"/>
          <w:sz w:val="28"/>
          <w:szCs w:val="28"/>
        </w:rPr>
        <w:t xml:space="preserve">   </w:t>
      </w:r>
      <w:r w:rsidR="00123DD9" w:rsidRPr="00B83439">
        <w:rPr>
          <w:rFonts w:ascii="Times New Roman" w:hAnsi="Times New Roman"/>
          <w:sz w:val="28"/>
          <w:szCs w:val="28"/>
        </w:rPr>
        <w:t xml:space="preserve">6.1.1. </w:t>
      </w:r>
      <w:r w:rsidR="00C6262E" w:rsidRPr="00B83439">
        <w:rPr>
          <w:rFonts w:ascii="Times New Roman" w:hAnsi="Times New Roman"/>
          <w:sz w:val="28"/>
          <w:szCs w:val="28"/>
        </w:rPr>
        <w:t xml:space="preserve">Размещение НТО на территории Анучинского муниципального округа </w:t>
      </w:r>
      <w:r w:rsidR="005E7D58">
        <w:rPr>
          <w:rFonts w:ascii="Times New Roman" w:hAnsi="Times New Roman"/>
          <w:sz w:val="28"/>
          <w:szCs w:val="28"/>
        </w:rPr>
        <w:t xml:space="preserve">Приморского края </w:t>
      </w:r>
      <w:r w:rsidR="00C6262E" w:rsidRPr="00B83439">
        <w:rPr>
          <w:rFonts w:ascii="Times New Roman" w:hAnsi="Times New Roman"/>
          <w:sz w:val="28"/>
          <w:szCs w:val="28"/>
        </w:rPr>
        <w:t xml:space="preserve">осуществляется в местах, определенных Схемой </w:t>
      </w:r>
      <w:r w:rsidRPr="00B83439">
        <w:rPr>
          <w:rFonts w:ascii="Times New Roman" w:hAnsi="Times New Roman"/>
          <w:sz w:val="28"/>
          <w:szCs w:val="28"/>
        </w:rPr>
        <w:t xml:space="preserve">и должно соответствовать действующим требованиям градостроительного, земельного, экологического законодательства, законодательства в сфере санитарно-эпидемиологического </w:t>
      </w:r>
      <w:r w:rsidRPr="007D4200">
        <w:rPr>
          <w:rFonts w:ascii="Times New Roman" w:hAnsi="Times New Roman"/>
          <w:sz w:val="28"/>
          <w:szCs w:val="28"/>
        </w:rPr>
        <w:t xml:space="preserve">благополучия населения и пожарной безопасности, </w:t>
      </w:r>
      <w:r w:rsidR="00B83439" w:rsidRPr="007D4200">
        <w:rPr>
          <w:rFonts w:ascii="Times New Roman" w:hAnsi="Times New Roman"/>
          <w:sz w:val="28"/>
          <w:szCs w:val="28"/>
        </w:rPr>
        <w:t>П</w:t>
      </w:r>
      <w:r w:rsidRPr="007D4200">
        <w:rPr>
          <w:rFonts w:ascii="Times New Roman" w:hAnsi="Times New Roman"/>
          <w:sz w:val="28"/>
          <w:szCs w:val="28"/>
        </w:rPr>
        <w:t>равил</w:t>
      </w:r>
      <w:r w:rsidR="00B83439" w:rsidRPr="007D4200">
        <w:rPr>
          <w:rFonts w:ascii="Times New Roman" w:hAnsi="Times New Roman"/>
          <w:sz w:val="28"/>
          <w:szCs w:val="28"/>
        </w:rPr>
        <w:t>ам</w:t>
      </w:r>
      <w:r w:rsidRPr="007D4200">
        <w:rPr>
          <w:rFonts w:ascii="Times New Roman" w:hAnsi="Times New Roman"/>
          <w:sz w:val="28"/>
          <w:szCs w:val="28"/>
        </w:rPr>
        <w:t xml:space="preserve"> благоу</w:t>
      </w:r>
      <w:r w:rsidR="00B83439" w:rsidRPr="007D4200">
        <w:rPr>
          <w:rFonts w:ascii="Times New Roman" w:hAnsi="Times New Roman"/>
          <w:sz w:val="28"/>
          <w:szCs w:val="28"/>
        </w:rPr>
        <w:t>стройства и  санитарного содержания территории Анучинского муниципального округ</w:t>
      </w:r>
      <w:r w:rsidR="007D4200">
        <w:rPr>
          <w:rFonts w:ascii="Times New Roman" w:hAnsi="Times New Roman"/>
          <w:sz w:val="28"/>
          <w:szCs w:val="28"/>
        </w:rPr>
        <w:t xml:space="preserve">а </w:t>
      </w:r>
      <w:r w:rsidR="00B83439" w:rsidRPr="007D4200">
        <w:rPr>
          <w:rFonts w:ascii="Times New Roman" w:hAnsi="Times New Roman"/>
          <w:sz w:val="28"/>
          <w:szCs w:val="28"/>
        </w:rPr>
        <w:t>Приморского края</w:t>
      </w:r>
      <w:r w:rsidR="007D4200">
        <w:rPr>
          <w:rFonts w:ascii="Times New Roman" w:hAnsi="Times New Roman"/>
          <w:sz w:val="28"/>
          <w:szCs w:val="28"/>
        </w:rPr>
        <w:t>.</w:t>
      </w:r>
      <w:r w:rsidR="00C6262E" w:rsidRPr="007D4200">
        <w:rPr>
          <w:rFonts w:ascii="Times New Roman" w:hAnsi="Times New Roman"/>
          <w:sz w:val="28"/>
          <w:szCs w:val="28"/>
        </w:rPr>
        <w:t xml:space="preserve"> </w:t>
      </w:r>
    </w:p>
    <w:p w14:paraId="026DE06A" w14:textId="1902F213" w:rsidR="00480806" w:rsidRPr="00E04CBA" w:rsidRDefault="00480806" w:rsidP="0048080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04CBA">
        <w:rPr>
          <w:rFonts w:ascii="Times New Roman" w:hAnsi="Times New Roman"/>
          <w:sz w:val="28"/>
          <w:szCs w:val="28"/>
        </w:rPr>
        <w:t>6.1.</w:t>
      </w:r>
      <w:r w:rsidR="001265F7">
        <w:rPr>
          <w:rFonts w:ascii="Times New Roman" w:hAnsi="Times New Roman"/>
          <w:sz w:val="28"/>
          <w:szCs w:val="28"/>
        </w:rPr>
        <w:t>2</w:t>
      </w:r>
      <w:r w:rsidRPr="00E04CBA">
        <w:rPr>
          <w:rFonts w:ascii="Times New Roman" w:hAnsi="Times New Roman"/>
          <w:sz w:val="28"/>
          <w:szCs w:val="28"/>
        </w:rPr>
        <w:t xml:space="preserve">.  НТО при их размещении не должны создавать помех основному функциональному использованию объектов недвижимого имущества, на котором либо в непосредственной близости с которыми они расположены, и ухудшать благоустройство территории, визуальное восприятие среды населенного пункта, нарушать линию регулирования существующей застройки. </w:t>
      </w:r>
    </w:p>
    <w:p w14:paraId="37109221" w14:textId="1E29C5E7" w:rsidR="001265F7" w:rsidRPr="00F60A5C" w:rsidRDefault="00480806" w:rsidP="001265F7">
      <w:pPr>
        <w:pStyle w:val="af2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04CBA">
        <w:rPr>
          <w:rFonts w:ascii="Times New Roman" w:hAnsi="Times New Roman"/>
          <w:sz w:val="28"/>
          <w:szCs w:val="28"/>
        </w:rPr>
        <w:t>6.1.</w:t>
      </w:r>
      <w:r w:rsidR="001265F7">
        <w:rPr>
          <w:rFonts w:ascii="Times New Roman" w:hAnsi="Times New Roman"/>
          <w:sz w:val="28"/>
          <w:szCs w:val="28"/>
        </w:rPr>
        <w:t>3</w:t>
      </w:r>
      <w:r w:rsidRPr="00E04CBA">
        <w:rPr>
          <w:rFonts w:ascii="Times New Roman" w:hAnsi="Times New Roman"/>
          <w:sz w:val="28"/>
          <w:szCs w:val="28"/>
        </w:rPr>
        <w:t xml:space="preserve">. </w:t>
      </w:r>
      <w:r w:rsidR="001265F7" w:rsidRPr="00F60A5C">
        <w:rPr>
          <w:rFonts w:ascii="Times New Roman" w:hAnsi="Times New Roman"/>
          <w:sz w:val="28"/>
          <w:szCs w:val="28"/>
        </w:rPr>
        <w:t>Транспортное обслуживание НТО и загрузка их товарами не должны затруднять и снижать безопасность движения транспорта и пешеходов.</w:t>
      </w:r>
      <w:r w:rsidR="001265F7">
        <w:rPr>
          <w:rFonts w:ascii="Times New Roman" w:hAnsi="Times New Roman"/>
          <w:sz w:val="28"/>
          <w:szCs w:val="28"/>
        </w:rPr>
        <w:t xml:space="preserve">                       </w:t>
      </w:r>
      <w:r w:rsidR="001265F7" w:rsidRPr="00F60A5C">
        <w:rPr>
          <w:rFonts w:ascii="Times New Roman" w:hAnsi="Times New Roman"/>
          <w:sz w:val="28"/>
          <w:szCs w:val="28"/>
        </w:rPr>
        <w:t>Загрузка товарами НТО может осуществляться в ночное время, не нарушая тишину и покой граждан.</w:t>
      </w:r>
    </w:p>
    <w:p w14:paraId="33DC392B" w14:textId="77777777" w:rsidR="00480806" w:rsidRPr="001265F7" w:rsidRDefault="00480806" w:rsidP="0048080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04CBA">
        <w:rPr>
          <w:rFonts w:ascii="Times New Roman" w:hAnsi="Times New Roman"/>
          <w:sz w:val="28"/>
          <w:szCs w:val="28"/>
        </w:rPr>
        <w:t xml:space="preserve">6.1.4.  Места для размещения НТО предоставляются без права возведения </w:t>
      </w:r>
      <w:r w:rsidRPr="001265F7">
        <w:rPr>
          <w:rFonts w:ascii="Times New Roman" w:hAnsi="Times New Roman"/>
          <w:sz w:val="28"/>
          <w:szCs w:val="28"/>
        </w:rPr>
        <w:t>капитальных строений и устройства подвального этажа.</w:t>
      </w:r>
    </w:p>
    <w:p w14:paraId="228A070E" w14:textId="77777777" w:rsidR="00480806" w:rsidRPr="001265F7" w:rsidRDefault="00480806" w:rsidP="0048080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265F7">
        <w:rPr>
          <w:rFonts w:ascii="Times New Roman" w:hAnsi="Times New Roman"/>
          <w:sz w:val="28"/>
          <w:szCs w:val="28"/>
        </w:rPr>
        <w:t>6.1.5.   Не допускается размещение НТО:</w:t>
      </w:r>
    </w:p>
    <w:p w14:paraId="243D7529" w14:textId="77777777" w:rsidR="00480806" w:rsidRPr="001265F7" w:rsidRDefault="00480806" w:rsidP="00480806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5F7">
        <w:rPr>
          <w:rFonts w:ascii="Times New Roman" w:hAnsi="Times New Roman"/>
          <w:sz w:val="28"/>
          <w:szCs w:val="28"/>
        </w:rPr>
        <w:t>-   в местах, не включенных в схему;</w:t>
      </w:r>
    </w:p>
    <w:p w14:paraId="5EB8FFBF" w14:textId="77777777" w:rsidR="00480806" w:rsidRPr="001265F7" w:rsidRDefault="00480806" w:rsidP="00480806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65F7">
        <w:rPr>
          <w:rFonts w:ascii="Times New Roman" w:hAnsi="Times New Roman"/>
          <w:sz w:val="28"/>
          <w:szCs w:val="28"/>
        </w:rPr>
        <w:t>-   особо охраняемых природно-рекреационных территориях;</w:t>
      </w:r>
    </w:p>
    <w:p w14:paraId="7A383181" w14:textId="77777777" w:rsidR="00480806" w:rsidRPr="00D44111" w:rsidRDefault="00480806" w:rsidP="00D44111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D44111">
        <w:rPr>
          <w:rFonts w:ascii="Times New Roman" w:hAnsi="Times New Roman"/>
          <w:sz w:val="28"/>
          <w:szCs w:val="28"/>
        </w:rPr>
        <w:t xml:space="preserve">- на территориях, прилегающих к памятникам </w:t>
      </w:r>
      <w:proofErr w:type="gramStart"/>
      <w:r w:rsidRPr="00D44111">
        <w:rPr>
          <w:rFonts w:ascii="Times New Roman" w:hAnsi="Times New Roman"/>
          <w:sz w:val="28"/>
          <w:szCs w:val="28"/>
        </w:rPr>
        <w:t>и  памятникам</w:t>
      </w:r>
      <w:proofErr w:type="gramEnd"/>
      <w:r w:rsidRPr="00D44111">
        <w:rPr>
          <w:rFonts w:ascii="Times New Roman" w:hAnsi="Times New Roman"/>
          <w:sz w:val="28"/>
          <w:szCs w:val="28"/>
        </w:rPr>
        <w:t xml:space="preserve"> архитектуры; </w:t>
      </w:r>
    </w:p>
    <w:p w14:paraId="2D5A4BB4" w14:textId="77777777" w:rsidR="00D44111" w:rsidRPr="00D44111" w:rsidRDefault="00D44111" w:rsidP="00D44111">
      <w:pPr>
        <w:suppressAutoHyphens/>
        <w:spacing w:line="36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D44111">
        <w:rPr>
          <w:rFonts w:ascii="Times New Roman" w:hAnsi="Times New Roman"/>
          <w:sz w:val="28"/>
          <w:szCs w:val="28"/>
        </w:rPr>
        <w:t xml:space="preserve">- в арках зданий, на газонах, цветниках, объектах озеленения, площадках (детских, отдыха, спортивных, транспортных стоянок), на расстоянии менее </w:t>
      </w:r>
      <w:smartTag w:uri="urn:schemas-microsoft-com:office:smarttags" w:element="metricconverter">
        <w:smartTagPr>
          <w:attr w:name="ProductID" w:val="5 метров"/>
        </w:smartTagPr>
        <w:r w:rsidRPr="00D44111">
          <w:rPr>
            <w:rFonts w:ascii="Times New Roman" w:hAnsi="Times New Roman"/>
            <w:sz w:val="28"/>
            <w:szCs w:val="28"/>
          </w:rPr>
          <w:t>5 метров</w:t>
        </w:r>
      </w:smartTag>
      <w:r w:rsidRPr="00D44111">
        <w:rPr>
          <w:rFonts w:ascii="Times New Roman" w:hAnsi="Times New Roman"/>
          <w:sz w:val="28"/>
          <w:szCs w:val="28"/>
        </w:rPr>
        <w:t xml:space="preserve"> от окон зданий и витрин стационарных торговых объектов;</w:t>
      </w:r>
    </w:p>
    <w:p w14:paraId="7C16F621" w14:textId="77777777" w:rsidR="00D44111" w:rsidRPr="00D44111" w:rsidRDefault="00D44111" w:rsidP="00D44111">
      <w:pPr>
        <w:suppressAutoHyphens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111">
        <w:rPr>
          <w:rFonts w:ascii="Times New Roman" w:hAnsi="Times New Roman"/>
          <w:sz w:val="28"/>
          <w:szCs w:val="28"/>
        </w:rPr>
        <w:lastRenderedPageBreak/>
        <w:t xml:space="preserve">- на посадочных площадках, заездных карманах, на проезжей части автомобильных дорог, на расстоянии менее </w:t>
      </w:r>
      <w:smartTag w:uri="urn:schemas-microsoft-com:office:smarttags" w:element="metricconverter">
        <w:smartTagPr>
          <w:attr w:name="ProductID" w:val="5 метров"/>
        </w:smartTagPr>
        <w:r w:rsidRPr="00D44111">
          <w:rPr>
            <w:rFonts w:ascii="Times New Roman" w:hAnsi="Times New Roman"/>
            <w:sz w:val="28"/>
            <w:szCs w:val="28"/>
          </w:rPr>
          <w:t>5 метров</w:t>
        </w:r>
      </w:smartTag>
      <w:r w:rsidRPr="00D44111">
        <w:rPr>
          <w:rFonts w:ascii="Times New Roman" w:hAnsi="Times New Roman"/>
          <w:sz w:val="28"/>
          <w:szCs w:val="28"/>
        </w:rPr>
        <w:t xml:space="preserve"> вблизи светофоров, знаков дорожного движения;</w:t>
      </w:r>
    </w:p>
    <w:p w14:paraId="17ED439B" w14:textId="77777777" w:rsidR="00D44111" w:rsidRPr="00D44111" w:rsidRDefault="00D44111" w:rsidP="00D44111">
      <w:pPr>
        <w:suppressAutoHyphens/>
        <w:spacing w:line="360" w:lineRule="auto"/>
        <w:ind w:firstLine="283"/>
        <w:jc w:val="both"/>
        <w:rPr>
          <w:rFonts w:ascii="Times New Roman" w:hAnsi="Times New Roman"/>
          <w:sz w:val="28"/>
          <w:szCs w:val="28"/>
        </w:rPr>
      </w:pPr>
      <w:r w:rsidRPr="00D44111">
        <w:rPr>
          <w:rFonts w:ascii="Times New Roman" w:hAnsi="Times New Roman"/>
          <w:sz w:val="28"/>
          <w:szCs w:val="28"/>
        </w:rPr>
        <w:t>- в зоне улично-дорожной сети (за исключением газетных киосков и нестационарных торговых объектов сезонного размещения);</w:t>
      </w:r>
    </w:p>
    <w:p w14:paraId="04474F47" w14:textId="77777777" w:rsidR="00D44111" w:rsidRPr="00D44111" w:rsidRDefault="00D44111" w:rsidP="00D44111">
      <w:pPr>
        <w:suppressAutoHyphens/>
        <w:spacing w:line="360" w:lineRule="auto"/>
        <w:ind w:firstLine="283"/>
        <w:jc w:val="both"/>
        <w:rPr>
          <w:rFonts w:ascii="Times New Roman" w:hAnsi="Times New Roman"/>
          <w:sz w:val="28"/>
          <w:szCs w:val="28"/>
        </w:rPr>
      </w:pPr>
      <w:r w:rsidRPr="00D44111">
        <w:rPr>
          <w:rFonts w:ascii="Times New Roman" w:hAnsi="Times New Roman"/>
          <w:sz w:val="28"/>
          <w:szCs w:val="28"/>
        </w:rPr>
        <w:t xml:space="preserve">- ближе </w:t>
      </w:r>
      <w:smartTag w:uri="urn:schemas-microsoft-com:office:smarttags" w:element="metricconverter">
        <w:smartTagPr>
          <w:attr w:name="ProductID" w:val="20 метров"/>
        </w:smartTagPr>
        <w:r w:rsidRPr="00D44111">
          <w:rPr>
            <w:rFonts w:ascii="Times New Roman" w:hAnsi="Times New Roman"/>
            <w:sz w:val="28"/>
            <w:szCs w:val="28"/>
          </w:rPr>
          <w:t>20 метров</w:t>
        </w:r>
      </w:smartTag>
      <w:r w:rsidRPr="00D44111">
        <w:rPr>
          <w:rFonts w:ascii="Times New Roman" w:hAnsi="Times New Roman"/>
          <w:sz w:val="28"/>
          <w:szCs w:val="28"/>
        </w:rPr>
        <w:t xml:space="preserve"> от окон жилых помещений, границ объектов (зданий, сооружений, помещений) дошкольного, общего и дополнительного образования;</w:t>
      </w:r>
    </w:p>
    <w:p w14:paraId="3EB91296" w14:textId="77777777" w:rsidR="00D44111" w:rsidRPr="00D44111" w:rsidRDefault="00D44111" w:rsidP="00D44111">
      <w:pPr>
        <w:suppressAutoHyphens/>
        <w:spacing w:line="360" w:lineRule="auto"/>
        <w:ind w:firstLine="283"/>
        <w:jc w:val="both"/>
        <w:rPr>
          <w:rFonts w:ascii="Times New Roman" w:hAnsi="Times New Roman"/>
          <w:sz w:val="28"/>
          <w:szCs w:val="28"/>
        </w:rPr>
      </w:pPr>
      <w:r w:rsidRPr="00D44111">
        <w:rPr>
          <w:rFonts w:ascii="Times New Roman" w:hAnsi="Times New Roman"/>
          <w:sz w:val="28"/>
          <w:szCs w:val="28"/>
        </w:rPr>
        <w:t>- на путях движения пешеходных потоков, в том числе движения инвалидов и других маломобильных групп населения;</w:t>
      </w:r>
    </w:p>
    <w:p w14:paraId="10126932" w14:textId="54954A88" w:rsidR="00D44111" w:rsidRPr="00D44111" w:rsidRDefault="00D44111" w:rsidP="00D44111">
      <w:pPr>
        <w:suppressAutoHyphens/>
        <w:spacing w:line="360" w:lineRule="auto"/>
        <w:ind w:firstLine="283"/>
        <w:jc w:val="both"/>
        <w:rPr>
          <w:rFonts w:ascii="Times New Roman" w:hAnsi="Times New Roman"/>
        </w:rPr>
      </w:pPr>
      <w:r w:rsidRPr="00D44111">
        <w:rPr>
          <w:rFonts w:ascii="Times New Roman" w:hAnsi="Times New Roman"/>
          <w:sz w:val="28"/>
          <w:szCs w:val="28"/>
          <w:lang w:eastAsia="ar-SA"/>
        </w:rPr>
        <w:t>- с нарушением утвержденного типового архитектурного решения нестационарного торгового объекта и в случае нарушения внешнего архитектурного облика сложившейся застройки.</w:t>
      </w:r>
    </w:p>
    <w:p w14:paraId="33CFD210" w14:textId="77777777" w:rsidR="00480806" w:rsidRPr="00E04CBA" w:rsidRDefault="00480806" w:rsidP="0048080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265F7">
        <w:rPr>
          <w:rFonts w:ascii="Times New Roman" w:hAnsi="Times New Roman"/>
          <w:sz w:val="28"/>
          <w:szCs w:val="28"/>
        </w:rPr>
        <w:t>6.1.6.   Расстояние от края проезжей части до НТО должно составлять не менее 3,0 м.</w:t>
      </w:r>
    </w:p>
    <w:p w14:paraId="50D7992C" w14:textId="22806455" w:rsidR="00FA31EF" w:rsidRPr="00DA61E9" w:rsidRDefault="00FA31EF" w:rsidP="00FA31EF">
      <w:pPr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A61E9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1.7.</w:t>
      </w:r>
      <w:r w:rsidRPr="00DA61E9">
        <w:rPr>
          <w:rFonts w:ascii="Times New Roman" w:hAnsi="Times New Roman"/>
          <w:sz w:val="28"/>
          <w:szCs w:val="28"/>
        </w:rPr>
        <w:t xml:space="preserve">  </w:t>
      </w:r>
      <w:r w:rsidRPr="005646B5">
        <w:rPr>
          <w:rFonts w:ascii="Times New Roman" w:hAnsi="Times New Roman"/>
          <w:sz w:val="28"/>
          <w:szCs w:val="28"/>
        </w:rPr>
        <w:t>Введение либо изменение и (или) дополнение указанных требований не может служить основанием для пересмотра мест нестационарных торговых объектов, размещенных в установленном порядке до введения или изменения соответствующих требований.</w:t>
      </w:r>
    </w:p>
    <w:p w14:paraId="1A5E0427" w14:textId="23D2111B" w:rsidR="00B30315" w:rsidRDefault="00B30315" w:rsidP="004C7489">
      <w:pPr>
        <w:pStyle w:val="ConsPlusNormal"/>
        <w:spacing w:before="220"/>
        <w:jc w:val="both"/>
        <w:rPr>
          <w:rFonts w:ascii="Times New Roman" w:hAnsi="Times New Roman"/>
          <w:sz w:val="28"/>
          <w:szCs w:val="28"/>
        </w:rPr>
      </w:pPr>
      <w:r w:rsidRPr="005646B5">
        <w:rPr>
          <w:rFonts w:ascii="Times New Roman" w:hAnsi="Times New Roman"/>
          <w:sz w:val="28"/>
          <w:szCs w:val="28"/>
        </w:rPr>
        <w:t>6.2. Требования к внешнему виду и техническому состоянию нестационарных торговых объектов</w:t>
      </w:r>
      <w:r>
        <w:rPr>
          <w:rFonts w:ascii="Times New Roman" w:hAnsi="Times New Roman"/>
          <w:sz w:val="28"/>
          <w:szCs w:val="28"/>
        </w:rPr>
        <w:t>.</w:t>
      </w:r>
      <w:r w:rsidRPr="005646B5">
        <w:rPr>
          <w:rFonts w:ascii="Times New Roman" w:hAnsi="Times New Roman"/>
          <w:sz w:val="28"/>
          <w:szCs w:val="28"/>
        </w:rPr>
        <w:t xml:space="preserve"> </w:t>
      </w:r>
    </w:p>
    <w:p w14:paraId="2349C863" w14:textId="5E68922F" w:rsidR="00B30315" w:rsidRPr="00F955CD" w:rsidRDefault="00FA31EF" w:rsidP="00F955CD">
      <w:pPr>
        <w:pStyle w:val="ConsPlusNormal"/>
        <w:spacing w:before="2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5CD">
        <w:rPr>
          <w:rFonts w:ascii="Times New Roman" w:hAnsi="Times New Roman" w:cs="Times New Roman"/>
          <w:sz w:val="28"/>
          <w:szCs w:val="28"/>
        </w:rPr>
        <w:t>6.2.</w:t>
      </w:r>
      <w:r w:rsidR="00B30315" w:rsidRPr="00F955CD">
        <w:rPr>
          <w:rFonts w:ascii="Times New Roman" w:hAnsi="Times New Roman" w:cs="Times New Roman"/>
          <w:sz w:val="28"/>
          <w:szCs w:val="28"/>
        </w:rPr>
        <w:t>1.</w:t>
      </w:r>
      <w:r w:rsidRPr="00F955CD">
        <w:rPr>
          <w:rFonts w:ascii="Times New Roman" w:hAnsi="Times New Roman" w:cs="Times New Roman"/>
          <w:sz w:val="28"/>
          <w:szCs w:val="28"/>
        </w:rPr>
        <w:t xml:space="preserve"> Требования к внешнему виду и техническому состоянию нестационарных торговых объектов (предельные требования по внешним габаритам, площади, а также по внешнему оформлению (дизайну) нестационарных торговых объектов)</w:t>
      </w:r>
      <w:r w:rsidR="00B30315" w:rsidRPr="00F955CD">
        <w:rPr>
          <w:rFonts w:ascii="Times New Roman" w:hAnsi="Times New Roman" w:cs="Times New Roman"/>
          <w:sz w:val="28"/>
          <w:szCs w:val="28"/>
        </w:rPr>
        <w:t xml:space="preserve"> разработаны </w:t>
      </w:r>
      <w:r w:rsidR="004C7489" w:rsidRPr="00F955CD">
        <w:rPr>
          <w:rFonts w:ascii="Times New Roman" w:hAnsi="Times New Roman" w:cs="Times New Roman"/>
          <w:sz w:val="28"/>
          <w:szCs w:val="28"/>
        </w:rPr>
        <w:t xml:space="preserve"> </w:t>
      </w:r>
      <w:r w:rsidR="00B30315" w:rsidRPr="00F955CD">
        <w:rPr>
          <w:rFonts w:ascii="Times New Roman" w:hAnsi="Times New Roman" w:cs="Times New Roman"/>
          <w:sz w:val="28"/>
          <w:szCs w:val="28"/>
        </w:rPr>
        <w:t>с учетом документации по планировке территории, утвержденной в порядке, установленном законодательством о градостроительной деятельности, исходя из следующих критериев:</w:t>
      </w:r>
    </w:p>
    <w:p w14:paraId="60995002" w14:textId="77777777" w:rsidR="00B30315" w:rsidRPr="00F955CD" w:rsidRDefault="00B30315" w:rsidP="00F955CD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5CD">
        <w:rPr>
          <w:rFonts w:ascii="Times New Roman" w:hAnsi="Times New Roman" w:cs="Times New Roman"/>
          <w:sz w:val="28"/>
          <w:szCs w:val="28"/>
        </w:rPr>
        <w:t>- удобство и функциональность осуществления торговой деятельности;</w:t>
      </w:r>
    </w:p>
    <w:p w14:paraId="749F58F4" w14:textId="77777777" w:rsidR="00B30315" w:rsidRPr="00F955CD" w:rsidRDefault="00B30315" w:rsidP="00F955CD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5CD">
        <w:rPr>
          <w:rFonts w:ascii="Times New Roman" w:hAnsi="Times New Roman" w:cs="Times New Roman"/>
          <w:sz w:val="28"/>
          <w:szCs w:val="28"/>
        </w:rPr>
        <w:t>- соответствие внешнему архитектурному облику сложившейся застройки муниципального образования;</w:t>
      </w:r>
    </w:p>
    <w:p w14:paraId="20248EFD" w14:textId="77777777" w:rsidR="00B30315" w:rsidRPr="00F955CD" w:rsidRDefault="00B30315" w:rsidP="00F955CD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5CD">
        <w:rPr>
          <w:rFonts w:ascii="Times New Roman" w:hAnsi="Times New Roman" w:cs="Times New Roman"/>
          <w:sz w:val="28"/>
          <w:szCs w:val="28"/>
        </w:rPr>
        <w:lastRenderedPageBreak/>
        <w:t>- возможность размещения средства индивидуализации и применения элементов фирменного стиля и оформления нестационарных торговых объектов, в том числе на отдалении;</w:t>
      </w:r>
    </w:p>
    <w:p w14:paraId="358E4D9D" w14:textId="77777777" w:rsidR="00B30315" w:rsidRPr="00F955CD" w:rsidRDefault="00B30315" w:rsidP="00F955CD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5CD">
        <w:rPr>
          <w:rFonts w:ascii="Times New Roman" w:hAnsi="Times New Roman" w:cs="Times New Roman"/>
          <w:sz w:val="28"/>
          <w:szCs w:val="28"/>
        </w:rPr>
        <w:t>- возможность использования типового серийного оборудования, имеющегося на рынке, широко распространенных типовых материалов, производимых в Российской Федерации;</w:t>
      </w:r>
    </w:p>
    <w:p w14:paraId="2F444160" w14:textId="77777777" w:rsidR="00B30315" w:rsidRPr="00F955CD" w:rsidRDefault="00B30315" w:rsidP="00F955CD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5CD">
        <w:rPr>
          <w:rFonts w:ascii="Times New Roman" w:hAnsi="Times New Roman" w:cs="Times New Roman"/>
          <w:sz w:val="28"/>
          <w:szCs w:val="28"/>
        </w:rPr>
        <w:t>- минимизация расходов хозяйствующего субъекта на изготовление, оформление и эксплуатацию нестационарного торгового объекта, простота оформления.</w:t>
      </w:r>
    </w:p>
    <w:p w14:paraId="301F8061" w14:textId="6E59C118" w:rsidR="00B30315" w:rsidRPr="00F955CD" w:rsidRDefault="00FE3798" w:rsidP="00F955CD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30315" w:rsidRPr="00F955CD">
        <w:rPr>
          <w:rFonts w:ascii="Times New Roman" w:hAnsi="Times New Roman" w:cs="Times New Roman"/>
          <w:sz w:val="28"/>
          <w:szCs w:val="28"/>
        </w:rPr>
        <w:t>Применение вновь утверждаемых требований к внешнему виду нестационарных торговых объектов не ранее, чем через 7 лет с момента начала осуществления хозяйствующими субъектами торговой деятельности и модернизация внешнего оформления нестационарных торговых объектов в соответствии с вновь утверждаемыми требованиями не чаще, чем один раз в 7 лет без замены конструктивных элементов.</w:t>
      </w:r>
    </w:p>
    <w:p w14:paraId="479AE766" w14:textId="5129D533" w:rsidR="00F955CD" w:rsidRPr="00F955CD" w:rsidRDefault="00F955CD" w:rsidP="00F955C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955CD">
        <w:rPr>
          <w:rFonts w:ascii="Times New Roman" w:hAnsi="Times New Roman"/>
          <w:sz w:val="28"/>
          <w:szCs w:val="28"/>
        </w:rPr>
        <w:t>6.2.2. Обустройство, установка, возведение нестационарных торговых объектов (далее -  НТО)  должно осуществляться из модульных или быстровозводимых конструкций. Устройство заглубленных фундаментов запрещается.</w:t>
      </w:r>
    </w:p>
    <w:p w14:paraId="1CAC1863" w14:textId="484458A5" w:rsidR="00F955CD" w:rsidRPr="00F955CD" w:rsidRDefault="00F955CD" w:rsidP="00F955C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955CD">
        <w:rPr>
          <w:rFonts w:ascii="Times New Roman" w:hAnsi="Times New Roman"/>
          <w:sz w:val="28"/>
          <w:szCs w:val="28"/>
        </w:rPr>
        <w:t>6.2.3.   Для возведения (изготовления) НТО и его отделки должны применяться легкие металлические конструкции с остеклением из витринного стекла (простого или тонированного) и облицовкой цветными пластиками, композитными панелями. Остекление поверхности главного фасада должно быть не менее 50% от его поверхности. Остекление боковых фасадов не нормируется.</w:t>
      </w:r>
    </w:p>
    <w:p w14:paraId="113049C3" w14:textId="5D67C919" w:rsidR="00F955CD" w:rsidRPr="00F955CD" w:rsidRDefault="00F955CD" w:rsidP="00F955C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955CD">
        <w:rPr>
          <w:rFonts w:ascii="Times New Roman" w:hAnsi="Times New Roman"/>
          <w:sz w:val="28"/>
          <w:szCs w:val="28"/>
        </w:rPr>
        <w:t>6.2.4. Допускается использование других материалов, имеющих качественную и прочную окраску, отделку. При этом исключается применение кирпича, блоков, шиферной кровли, профилированного листа.</w:t>
      </w:r>
    </w:p>
    <w:p w14:paraId="048A6F5F" w14:textId="1E984FB5" w:rsidR="00F955CD" w:rsidRPr="00F955CD" w:rsidRDefault="00F955CD" w:rsidP="00F955C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955CD">
        <w:rPr>
          <w:rFonts w:ascii="Times New Roman" w:hAnsi="Times New Roman"/>
          <w:sz w:val="28"/>
          <w:szCs w:val="28"/>
        </w:rPr>
        <w:t>6.2.5.  Высота НТО от средней планировочной отметки земли до верхней точки конструкции НТО допускается не более 3 м.</w:t>
      </w:r>
    </w:p>
    <w:p w14:paraId="4DDF4576" w14:textId="221F0161" w:rsidR="00F955CD" w:rsidRPr="00F955CD" w:rsidRDefault="00F955CD" w:rsidP="00F955C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955CD">
        <w:rPr>
          <w:rFonts w:ascii="Times New Roman" w:hAnsi="Times New Roman"/>
          <w:sz w:val="28"/>
          <w:szCs w:val="28"/>
        </w:rPr>
        <w:t xml:space="preserve">6.2.6.   Площадь места для размещения НТО (в т. ч. павильоны, киоски) устанавливается равной площади НТО, увеличенной на 30%. </w:t>
      </w:r>
    </w:p>
    <w:p w14:paraId="09789151" w14:textId="56538C81" w:rsidR="00F955CD" w:rsidRPr="00F955CD" w:rsidRDefault="00F955CD" w:rsidP="00F955CD">
      <w:pPr>
        <w:spacing w:after="240" w:line="360" w:lineRule="auto"/>
        <w:jc w:val="both"/>
        <w:rPr>
          <w:rFonts w:ascii="Times New Roman" w:hAnsi="Times New Roman"/>
          <w:sz w:val="28"/>
          <w:szCs w:val="28"/>
        </w:rPr>
      </w:pPr>
      <w:r w:rsidRPr="00F955CD">
        <w:rPr>
          <w:rFonts w:ascii="Times New Roman" w:hAnsi="Times New Roman"/>
          <w:sz w:val="28"/>
          <w:szCs w:val="28"/>
        </w:rPr>
        <w:lastRenderedPageBreak/>
        <w:t>6.2.7. Для размещения мелкорозничных передвижных НТО площадь торгового места устанавливается:</w:t>
      </w:r>
    </w:p>
    <w:p w14:paraId="716B94E8" w14:textId="77777777" w:rsidR="00F955CD" w:rsidRPr="00F955CD" w:rsidRDefault="00F955CD" w:rsidP="00F955CD">
      <w:pPr>
        <w:spacing w:after="24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955CD">
        <w:rPr>
          <w:rFonts w:ascii="Times New Roman" w:hAnsi="Times New Roman"/>
          <w:sz w:val="28"/>
          <w:szCs w:val="28"/>
        </w:rPr>
        <w:t>-  для лотков, тележек, торговых автоматов – 4 кв. м.;</w:t>
      </w:r>
    </w:p>
    <w:p w14:paraId="473C893C" w14:textId="77777777" w:rsidR="00F955CD" w:rsidRPr="00F955CD" w:rsidRDefault="00F955CD" w:rsidP="00F955CD">
      <w:pPr>
        <w:spacing w:after="24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955CD">
        <w:rPr>
          <w:rFonts w:ascii="Times New Roman" w:hAnsi="Times New Roman"/>
          <w:sz w:val="28"/>
          <w:szCs w:val="28"/>
        </w:rPr>
        <w:t>-  для палаток – 6 кв. м.;</w:t>
      </w:r>
    </w:p>
    <w:p w14:paraId="78698D7F" w14:textId="77777777" w:rsidR="00F955CD" w:rsidRPr="00F955CD" w:rsidRDefault="00F955CD" w:rsidP="00F955CD">
      <w:pPr>
        <w:spacing w:after="24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955CD">
        <w:rPr>
          <w:rFonts w:ascii="Times New Roman" w:hAnsi="Times New Roman"/>
          <w:sz w:val="28"/>
          <w:szCs w:val="28"/>
        </w:rPr>
        <w:t>-  для квасных цистерн – 6 кв. м.;</w:t>
      </w:r>
    </w:p>
    <w:p w14:paraId="04664504" w14:textId="77777777" w:rsidR="00F955CD" w:rsidRPr="00F955CD" w:rsidRDefault="00F955CD" w:rsidP="00F955CD">
      <w:pPr>
        <w:spacing w:after="24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955CD">
        <w:rPr>
          <w:rFonts w:ascii="Times New Roman" w:hAnsi="Times New Roman"/>
          <w:sz w:val="28"/>
          <w:szCs w:val="28"/>
        </w:rPr>
        <w:t>-  для автоприцепов типа «Купава» - 10 кв. м.;</w:t>
      </w:r>
    </w:p>
    <w:p w14:paraId="627251F0" w14:textId="77777777" w:rsidR="00F955CD" w:rsidRPr="00F955CD" w:rsidRDefault="00F955CD" w:rsidP="00F955CD">
      <w:pPr>
        <w:spacing w:after="24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955CD">
        <w:rPr>
          <w:rFonts w:ascii="Times New Roman" w:hAnsi="Times New Roman"/>
          <w:sz w:val="28"/>
          <w:szCs w:val="28"/>
        </w:rPr>
        <w:t>-  для иных специальных приспособлений – 10 кв. м..</w:t>
      </w:r>
    </w:p>
    <w:p w14:paraId="56BE59D3" w14:textId="77777777" w:rsidR="00F955CD" w:rsidRPr="00F955CD" w:rsidRDefault="00F955CD" w:rsidP="00F955CD">
      <w:pPr>
        <w:spacing w:after="24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955CD">
        <w:rPr>
          <w:rFonts w:ascii="Times New Roman" w:hAnsi="Times New Roman"/>
          <w:sz w:val="28"/>
          <w:szCs w:val="28"/>
        </w:rPr>
        <w:t>Под торговым местом следует понимать площадь земельного участка, необходимую продавцу для выкладки (показа), складирования товара, тары, размещения самого продавца, покупателей либо передвижного транспортного средства.</w:t>
      </w:r>
    </w:p>
    <w:p w14:paraId="1F42E0CF" w14:textId="4D486EE1" w:rsidR="00F955CD" w:rsidRPr="00F955CD" w:rsidRDefault="00F955CD" w:rsidP="00F955CD">
      <w:pPr>
        <w:spacing w:after="240" w:line="360" w:lineRule="auto"/>
        <w:jc w:val="both"/>
        <w:rPr>
          <w:rFonts w:ascii="Times New Roman" w:hAnsi="Times New Roman"/>
          <w:sz w:val="28"/>
          <w:szCs w:val="28"/>
        </w:rPr>
      </w:pPr>
      <w:r w:rsidRPr="00F955CD">
        <w:rPr>
          <w:rFonts w:ascii="Times New Roman" w:hAnsi="Times New Roman"/>
          <w:sz w:val="28"/>
          <w:szCs w:val="28"/>
        </w:rPr>
        <w:t>6.2.8.   Подъездные пути, разгрузочные площадки, площадки для покупателей должны обеспечивать удобный доступ к входам, иметь твердое покрытие, обеспечивать сток ливневых вод, а также должны быть освещены.</w:t>
      </w:r>
    </w:p>
    <w:p w14:paraId="63B724F6" w14:textId="65661E79" w:rsidR="00F955CD" w:rsidRPr="00F955CD" w:rsidRDefault="00F955CD" w:rsidP="00F955CD">
      <w:pPr>
        <w:spacing w:after="240" w:line="360" w:lineRule="auto"/>
        <w:jc w:val="both"/>
        <w:rPr>
          <w:rFonts w:ascii="Times New Roman" w:hAnsi="Times New Roman"/>
          <w:sz w:val="28"/>
          <w:szCs w:val="28"/>
        </w:rPr>
      </w:pPr>
      <w:r w:rsidRPr="00F955CD">
        <w:rPr>
          <w:rFonts w:ascii="Times New Roman" w:hAnsi="Times New Roman"/>
          <w:sz w:val="28"/>
          <w:szCs w:val="28"/>
        </w:rPr>
        <w:t>6.2.9.  Размещение торгово-технологического оборудования, в том числе холодильного оборудования, прилавков, витрин, столов, оборудования для приготовления пищи и т.п., около НТО не допускается.</w:t>
      </w:r>
    </w:p>
    <w:p w14:paraId="0411E150" w14:textId="446562BE" w:rsidR="00F955CD" w:rsidRPr="00F955CD" w:rsidRDefault="00F955CD" w:rsidP="00F955CD">
      <w:pPr>
        <w:spacing w:after="240" w:line="360" w:lineRule="auto"/>
        <w:jc w:val="both"/>
        <w:rPr>
          <w:rFonts w:ascii="Times New Roman" w:hAnsi="Times New Roman"/>
          <w:sz w:val="28"/>
          <w:szCs w:val="28"/>
        </w:rPr>
      </w:pPr>
      <w:r w:rsidRPr="00F955CD">
        <w:rPr>
          <w:rFonts w:ascii="Times New Roman" w:hAnsi="Times New Roman"/>
          <w:sz w:val="28"/>
          <w:szCs w:val="28"/>
        </w:rPr>
        <w:t>6.2.10.   Хозяйствующие субъекты обязаны обеспечивать постоянный уход за внешним видом и содержанием НТО, производить уборку прилегающей территории.</w:t>
      </w:r>
    </w:p>
    <w:p w14:paraId="3CFD7BC6" w14:textId="60E4DA4D" w:rsidR="00F955CD" w:rsidRPr="00F955CD" w:rsidRDefault="00F955CD" w:rsidP="00F955CD">
      <w:pPr>
        <w:spacing w:after="240" w:line="360" w:lineRule="auto"/>
        <w:jc w:val="both"/>
        <w:rPr>
          <w:rFonts w:ascii="Times New Roman" w:hAnsi="Times New Roman"/>
          <w:sz w:val="28"/>
          <w:szCs w:val="28"/>
        </w:rPr>
      </w:pPr>
      <w:r w:rsidRPr="00F955CD">
        <w:rPr>
          <w:rFonts w:ascii="Times New Roman" w:hAnsi="Times New Roman"/>
          <w:sz w:val="28"/>
          <w:szCs w:val="28"/>
        </w:rPr>
        <w:t>6.2.11.  Техническая оснащенность НТО должна отвечать санитарным, противопожарным, экологическим правилам, соответствовать требованиям безопасности для жизни и здоровья людей, условиям приема, хранения и реализации товара, а также обеспечивать условия труда и личной гигиены работников.</w:t>
      </w:r>
    </w:p>
    <w:p w14:paraId="6382403B" w14:textId="34E73EEE" w:rsidR="00F955CD" w:rsidRPr="00F955CD" w:rsidRDefault="00F955CD" w:rsidP="00F955C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955CD">
        <w:rPr>
          <w:rFonts w:ascii="Times New Roman" w:hAnsi="Times New Roman"/>
          <w:sz w:val="28"/>
          <w:szCs w:val="28"/>
        </w:rPr>
        <w:lastRenderedPageBreak/>
        <w:t xml:space="preserve">6.2.12.   Запрещается раскладка товаров, а также складирование тары и запаса продуктов на прилегающей к НТО территории. </w:t>
      </w:r>
    </w:p>
    <w:p w14:paraId="16E70774" w14:textId="376DC528" w:rsidR="00F955CD" w:rsidRPr="00F955CD" w:rsidRDefault="00F955CD" w:rsidP="00F955C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955CD">
        <w:rPr>
          <w:rFonts w:ascii="Times New Roman" w:hAnsi="Times New Roman"/>
          <w:sz w:val="28"/>
          <w:szCs w:val="28"/>
        </w:rPr>
        <w:t xml:space="preserve">6.2.13.  Благоустройство и озеленение территории земельных участков, выделяемых под некапитальные объекты, должны осуществляться хозяйствующими субъектами с учетом действующих норм, правил и требований в сфере благоустройства. Благоустройство должно предусматривать устройство пешеходных дорожек и автопарковок с твердым покрытием в соответствии с требованием градостроительных норм по количеству </w:t>
      </w:r>
      <w:proofErr w:type="spellStart"/>
      <w:r w:rsidRPr="00F955CD">
        <w:rPr>
          <w:rFonts w:ascii="Times New Roman" w:hAnsi="Times New Roman"/>
          <w:sz w:val="28"/>
          <w:szCs w:val="28"/>
        </w:rPr>
        <w:t>машино</w:t>
      </w:r>
      <w:proofErr w:type="spellEnd"/>
      <w:r w:rsidRPr="00F955CD">
        <w:rPr>
          <w:rFonts w:ascii="Times New Roman" w:hAnsi="Times New Roman"/>
          <w:sz w:val="28"/>
          <w:szCs w:val="28"/>
        </w:rPr>
        <w:t>-мест (но не менее двух), а также устройство водоотводов, элементов освещения, малых архитектурных форм, газонов, цветников.</w:t>
      </w:r>
    </w:p>
    <w:p w14:paraId="3815B5D2" w14:textId="0DD0F2CA" w:rsidR="00F955CD" w:rsidRPr="00F955CD" w:rsidRDefault="00F955CD" w:rsidP="00F955C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955CD">
        <w:rPr>
          <w:rFonts w:ascii="Times New Roman" w:hAnsi="Times New Roman"/>
          <w:sz w:val="28"/>
          <w:szCs w:val="28"/>
        </w:rPr>
        <w:t>6.2.14. При размещении НТО не допускается вырубка кустарниковой, древесной растительности, асфальтирование и сплошное мощение приствольных кругов в радиусе ближе 1,5 метров от ствола.</w:t>
      </w:r>
    </w:p>
    <w:p w14:paraId="33ED1A79" w14:textId="5BEF725F" w:rsidR="00F955CD" w:rsidRPr="00F955CD" w:rsidRDefault="00F955CD" w:rsidP="00F955C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955CD">
        <w:rPr>
          <w:rFonts w:ascii="Times New Roman" w:hAnsi="Times New Roman"/>
          <w:sz w:val="28"/>
          <w:szCs w:val="28"/>
        </w:rPr>
        <w:t>6.2.15.   В случае установки двух и более отдельных НТО на расстоянии менее 50 метров друг от друга необходимо выполнять общую проектную документацию на всю группу объектов, включая проект благоустройства прилегающей территории. В случае если несколько граничащих друг с другом объектов принадлежат разным лицам, заказчик единого проекта на всю группу объектов должен определяться соглашением между этими лицами.</w:t>
      </w:r>
    </w:p>
    <w:p w14:paraId="2A1D5DFD" w14:textId="665A72E4" w:rsidR="00F955CD" w:rsidRPr="00F955CD" w:rsidRDefault="00F955CD" w:rsidP="00F955C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955CD">
        <w:rPr>
          <w:rFonts w:ascii="Times New Roman" w:hAnsi="Times New Roman"/>
          <w:sz w:val="28"/>
          <w:szCs w:val="28"/>
        </w:rPr>
        <w:t>6.2.16.   Передвижные НТО размещаются в местах с твердым покрытием, оборудованных осветительным оборудованием, урнами или малыми контейнерами для мусора.</w:t>
      </w:r>
    </w:p>
    <w:p w14:paraId="562A95A6" w14:textId="5C26AE8F" w:rsidR="00F955CD" w:rsidRPr="00F955CD" w:rsidRDefault="00F955CD" w:rsidP="00F955CD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5CD">
        <w:rPr>
          <w:rFonts w:ascii="Times New Roman" w:hAnsi="Times New Roman" w:cs="Times New Roman"/>
          <w:sz w:val="28"/>
          <w:szCs w:val="28"/>
        </w:rPr>
        <w:t>6.2.17. Внешний вид нестационарных торговых объектов должен соответствовать эскизу (дизайн-проекту, далее Проект), согласо</w:t>
      </w:r>
      <w:r w:rsidR="002F4F6F">
        <w:rPr>
          <w:rFonts w:ascii="Times New Roman" w:hAnsi="Times New Roman" w:cs="Times New Roman"/>
          <w:sz w:val="28"/>
          <w:szCs w:val="28"/>
        </w:rPr>
        <w:t xml:space="preserve">ванному с </w:t>
      </w:r>
      <w:r w:rsidRPr="00F955CD">
        <w:rPr>
          <w:rFonts w:ascii="Times New Roman" w:hAnsi="Times New Roman" w:cs="Times New Roman"/>
          <w:sz w:val="28"/>
          <w:szCs w:val="28"/>
        </w:rPr>
        <w:t xml:space="preserve"> управлени</w:t>
      </w:r>
      <w:r w:rsidR="002F4F6F">
        <w:rPr>
          <w:rFonts w:ascii="Times New Roman" w:hAnsi="Times New Roman" w:cs="Times New Roman"/>
          <w:sz w:val="28"/>
          <w:szCs w:val="28"/>
        </w:rPr>
        <w:t>ем</w:t>
      </w:r>
      <w:r w:rsidRPr="00F955CD">
        <w:rPr>
          <w:rFonts w:ascii="Times New Roman" w:hAnsi="Times New Roman" w:cs="Times New Roman"/>
          <w:sz w:val="28"/>
          <w:szCs w:val="28"/>
        </w:rPr>
        <w:t xml:space="preserve"> по работе с территориями администрации Анучинского муниципального округа</w:t>
      </w:r>
      <w:r w:rsidR="002F4F6F">
        <w:rPr>
          <w:rFonts w:ascii="Times New Roman" w:hAnsi="Times New Roman" w:cs="Times New Roman"/>
          <w:sz w:val="28"/>
          <w:szCs w:val="28"/>
        </w:rPr>
        <w:t xml:space="preserve"> Приморского края.</w:t>
      </w:r>
    </w:p>
    <w:p w14:paraId="3ABBEAE1" w14:textId="77777777" w:rsidR="00F955CD" w:rsidRPr="00F955CD" w:rsidRDefault="00F955CD" w:rsidP="00F955C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955CD">
        <w:rPr>
          <w:rFonts w:ascii="Times New Roman" w:hAnsi="Times New Roman"/>
          <w:sz w:val="28"/>
          <w:szCs w:val="28"/>
        </w:rPr>
        <w:t xml:space="preserve">        Проект нестационарного торгового объекта разрабатывается субъектом торговли самостоятельно и  предусматривает описание НТО, которое включает:</w:t>
      </w:r>
    </w:p>
    <w:p w14:paraId="562E90F4" w14:textId="77777777" w:rsidR="00F955CD" w:rsidRPr="00F955CD" w:rsidRDefault="00F955CD" w:rsidP="00F955C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5CD">
        <w:rPr>
          <w:rFonts w:ascii="Times New Roman" w:hAnsi="Times New Roman" w:cs="Times New Roman"/>
          <w:sz w:val="28"/>
          <w:szCs w:val="28"/>
        </w:rPr>
        <w:t>а) в графической части:</w:t>
      </w:r>
    </w:p>
    <w:p w14:paraId="537BCAF7" w14:textId="77777777" w:rsidR="00F955CD" w:rsidRPr="00F955CD" w:rsidRDefault="00F955CD" w:rsidP="00F955C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5CD">
        <w:rPr>
          <w:rFonts w:ascii="Times New Roman" w:hAnsi="Times New Roman" w:cs="Times New Roman"/>
          <w:sz w:val="28"/>
          <w:szCs w:val="28"/>
        </w:rPr>
        <w:t>графическое местоположение НТО на картографической схеме расположения масштабом 1:2000 с привязкой к ближайшему объекту капитального строи</w:t>
      </w:r>
      <w:r w:rsidRPr="00F955CD">
        <w:rPr>
          <w:rFonts w:ascii="Times New Roman" w:hAnsi="Times New Roman" w:cs="Times New Roman"/>
          <w:sz w:val="28"/>
          <w:szCs w:val="28"/>
        </w:rPr>
        <w:lastRenderedPageBreak/>
        <w:t>тельства, имеющему почтовый адрес;</w:t>
      </w:r>
    </w:p>
    <w:p w14:paraId="4F2635E7" w14:textId="77777777" w:rsidR="00F955CD" w:rsidRPr="00F955CD" w:rsidRDefault="00F955CD" w:rsidP="00F955C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5CD">
        <w:rPr>
          <w:rFonts w:ascii="Times New Roman" w:hAnsi="Times New Roman" w:cs="Times New Roman"/>
          <w:sz w:val="28"/>
          <w:szCs w:val="28"/>
        </w:rPr>
        <w:t>схематичное изображение внешнего подъезда к НТО транспортных средств, обеспечивающих торговую деятельность НТО;</w:t>
      </w:r>
    </w:p>
    <w:p w14:paraId="07EEC666" w14:textId="77777777" w:rsidR="00F955CD" w:rsidRPr="00F955CD" w:rsidRDefault="00F955CD" w:rsidP="00F955C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5CD">
        <w:rPr>
          <w:rFonts w:ascii="Times New Roman" w:hAnsi="Times New Roman" w:cs="Times New Roman"/>
          <w:sz w:val="28"/>
          <w:szCs w:val="28"/>
        </w:rPr>
        <w:t>отображение фасадов с цветовым решением;</w:t>
      </w:r>
    </w:p>
    <w:p w14:paraId="6E3DE49C" w14:textId="77777777" w:rsidR="00F955CD" w:rsidRPr="00F955CD" w:rsidRDefault="00F955CD" w:rsidP="00F955C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5CD">
        <w:rPr>
          <w:rFonts w:ascii="Times New Roman" w:hAnsi="Times New Roman" w:cs="Times New Roman"/>
          <w:sz w:val="28"/>
          <w:szCs w:val="28"/>
        </w:rPr>
        <w:t>фотомонтаж проектируемого НТО по предполагаемому месту установки с включением сложившейся застройки,</w:t>
      </w:r>
    </w:p>
    <w:p w14:paraId="57781F4B" w14:textId="77777777" w:rsidR="00F955CD" w:rsidRPr="00F955CD" w:rsidRDefault="00F955CD" w:rsidP="00F955C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5CD">
        <w:rPr>
          <w:rFonts w:ascii="Times New Roman" w:hAnsi="Times New Roman" w:cs="Times New Roman"/>
          <w:sz w:val="28"/>
          <w:szCs w:val="28"/>
        </w:rPr>
        <w:t>б) в текстовой части:</w:t>
      </w:r>
    </w:p>
    <w:p w14:paraId="36556C5E" w14:textId="77777777" w:rsidR="00F955CD" w:rsidRPr="00F955CD" w:rsidRDefault="00F955CD" w:rsidP="00F955C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5CD">
        <w:rPr>
          <w:rFonts w:ascii="Times New Roman" w:hAnsi="Times New Roman" w:cs="Times New Roman"/>
          <w:sz w:val="28"/>
          <w:szCs w:val="28"/>
        </w:rPr>
        <w:t>описание решений субъекта торговли по благоустройству, озеленению и освещению прилегающей к НТО территории, по обеспечению доступа инвалидов к НТО;</w:t>
      </w:r>
    </w:p>
    <w:p w14:paraId="062B301D" w14:textId="77777777" w:rsidR="00F955CD" w:rsidRPr="00F955CD" w:rsidRDefault="00F955CD" w:rsidP="00F955C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5CD">
        <w:rPr>
          <w:rFonts w:ascii="Times New Roman" w:hAnsi="Times New Roman" w:cs="Times New Roman"/>
          <w:sz w:val="28"/>
          <w:szCs w:val="28"/>
        </w:rPr>
        <w:t>описание и обоснование внешнего и внутреннего вида НТО, его пространственной, планировочной и функциональной организации;</w:t>
      </w:r>
    </w:p>
    <w:p w14:paraId="41E17378" w14:textId="77777777" w:rsidR="00F955CD" w:rsidRPr="00F955CD" w:rsidRDefault="00F955CD" w:rsidP="00F955C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5CD">
        <w:rPr>
          <w:rFonts w:ascii="Times New Roman" w:hAnsi="Times New Roman" w:cs="Times New Roman"/>
          <w:sz w:val="28"/>
          <w:szCs w:val="28"/>
        </w:rPr>
        <w:t>обоснование предельных параметров НТО, указанных в заявлении;</w:t>
      </w:r>
    </w:p>
    <w:p w14:paraId="01179F82" w14:textId="77777777" w:rsidR="00F955CD" w:rsidRPr="00F955CD" w:rsidRDefault="00F955CD" w:rsidP="00F955C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5CD">
        <w:rPr>
          <w:rFonts w:ascii="Times New Roman" w:hAnsi="Times New Roman" w:cs="Times New Roman"/>
          <w:sz w:val="28"/>
          <w:szCs w:val="28"/>
        </w:rPr>
        <w:t>описание и обоснование использованных композиционных приемов при оформлении фасадов и интерьеров НТО;</w:t>
      </w:r>
    </w:p>
    <w:p w14:paraId="024EFAB3" w14:textId="77777777" w:rsidR="00F955CD" w:rsidRPr="00F955CD" w:rsidRDefault="00F955CD" w:rsidP="00F955C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5CD">
        <w:rPr>
          <w:rFonts w:ascii="Times New Roman" w:hAnsi="Times New Roman" w:cs="Times New Roman"/>
          <w:sz w:val="28"/>
          <w:szCs w:val="28"/>
        </w:rPr>
        <w:t>описание решений по внешней отделке НТО;</w:t>
      </w:r>
    </w:p>
    <w:p w14:paraId="2AF4488C" w14:textId="77777777" w:rsidR="00F955CD" w:rsidRPr="00F955CD" w:rsidRDefault="00F955CD" w:rsidP="00F955C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5CD">
        <w:rPr>
          <w:rFonts w:ascii="Times New Roman" w:hAnsi="Times New Roman" w:cs="Times New Roman"/>
          <w:sz w:val="28"/>
          <w:szCs w:val="28"/>
        </w:rPr>
        <w:t>информация об источниках присоединения НТО к сетям энергоснабжения, водоснабжения, водоотведения, теплоснабжения (если таковы имеются);</w:t>
      </w:r>
    </w:p>
    <w:p w14:paraId="788FE594" w14:textId="77777777" w:rsidR="00F955CD" w:rsidRPr="00F955CD" w:rsidRDefault="00F955CD" w:rsidP="00F955C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5CD">
        <w:rPr>
          <w:rFonts w:ascii="Times New Roman" w:hAnsi="Times New Roman" w:cs="Times New Roman"/>
          <w:sz w:val="28"/>
          <w:szCs w:val="28"/>
        </w:rPr>
        <w:t>информация о необходимости осуществление земляных работ, связанных с установкой и эксплуатацией НТО.</w:t>
      </w:r>
    </w:p>
    <w:p w14:paraId="579A0013" w14:textId="77777777" w:rsidR="00F955CD" w:rsidRPr="00F955CD" w:rsidRDefault="00DD654A" w:rsidP="00F955CD">
      <w:pPr>
        <w:pStyle w:val="af2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955CD">
        <w:rPr>
          <w:rFonts w:ascii="Times New Roman" w:hAnsi="Times New Roman"/>
          <w:sz w:val="28"/>
          <w:szCs w:val="28"/>
        </w:rPr>
        <w:t xml:space="preserve">  6.</w:t>
      </w:r>
      <w:r w:rsidR="00F955CD" w:rsidRPr="00F955CD">
        <w:rPr>
          <w:rFonts w:ascii="Times New Roman" w:hAnsi="Times New Roman"/>
          <w:sz w:val="28"/>
          <w:szCs w:val="28"/>
        </w:rPr>
        <w:t>2.18.</w:t>
      </w:r>
      <w:r w:rsidRPr="00F955CD">
        <w:rPr>
          <w:rFonts w:ascii="Times New Roman" w:hAnsi="Times New Roman"/>
          <w:sz w:val="28"/>
          <w:szCs w:val="28"/>
        </w:rPr>
        <w:t xml:space="preserve"> </w:t>
      </w:r>
      <w:r w:rsidR="00D204BD" w:rsidRPr="00F955CD">
        <w:rPr>
          <w:rFonts w:ascii="Times New Roman" w:hAnsi="Times New Roman"/>
          <w:sz w:val="28"/>
          <w:szCs w:val="28"/>
        </w:rPr>
        <w:t>Применение вновь утверждаемых требований к внешнему виду нестационарных торговых объектов не ранее, чем через 7 лет с момента начала осуществления хозяйствующими субъектами торговой деятельности и модернизация внешнего оформления нестационарных торговых объектов в соответствии с вновь утверждаемыми требованиями не чаще, чем один раз в 7 лет без замены конструктивных элементов.</w:t>
      </w:r>
      <w:r w:rsidR="00F955CD" w:rsidRPr="00F955CD">
        <w:rPr>
          <w:rFonts w:ascii="Times New Roman" w:hAnsi="Times New Roman"/>
          <w:sz w:val="28"/>
          <w:szCs w:val="28"/>
        </w:rPr>
        <w:t xml:space="preserve"> </w:t>
      </w:r>
    </w:p>
    <w:p w14:paraId="5721F479" w14:textId="1E3DEE67" w:rsidR="00D204BD" w:rsidRPr="005646B5" w:rsidRDefault="00F955CD" w:rsidP="00F955CD">
      <w:pPr>
        <w:pStyle w:val="af2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955CD">
        <w:rPr>
          <w:rFonts w:ascii="Times New Roman" w:hAnsi="Times New Roman"/>
          <w:sz w:val="28"/>
          <w:szCs w:val="28"/>
        </w:rPr>
        <w:t xml:space="preserve">6.2.19. </w:t>
      </w:r>
      <w:r w:rsidR="00D204BD" w:rsidRPr="00F955CD">
        <w:rPr>
          <w:rFonts w:ascii="Times New Roman" w:hAnsi="Times New Roman"/>
          <w:sz w:val="28"/>
          <w:szCs w:val="28"/>
        </w:rPr>
        <w:t>Проекты нормативных правовых актов, устанавливающие требования к местам размещения нестационарных торговых объектов, а также требования к внешнему виду и техническому состоянию нестационарных торговых объектов (технические требования к материалам изготовления, предельные требования по внешним габаритам, площади, а также по внешнему оформлению (дизайну) под</w:t>
      </w:r>
      <w:r w:rsidR="00D204BD" w:rsidRPr="00F955CD">
        <w:rPr>
          <w:rFonts w:ascii="Times New Roman" w:hAnsi="Times New Roman"/>
          <w:sz w:val="28"/>
          <w:szCs w:val="28"/>
        </w:rPr>
        <w:lastRenderedPageBreak/>
        <w:t>лежат согласованию координационным или совещательным органом в области развития малого и среднего предпринимательства, созданным при органах местного самоуправления, а также общественным помощником Уполномоченного по защите прав предпринимателей в Приморском крае (при наличии таковых на территории муниципального образования).</w:t>
      </w:r>
    </w:p>
    <w:p w14:paraId="7BFFB79E" w14:textId="77777777" w:rsidR="005044CA" w:rsidRDefault="005044CA" w:rsidP="005044CA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1C34108D" w14:textId="77777777" w:rsidR="005044CA" w:rsidRDefault="005044CA" w:rsidP="005044CA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3E0ABEA9" w14:textId="173972ED" w:rsidR="005044CA" w:rsidRPr="005646B5" w:rsidRDefault="005044CA" w:rsidP="005646B5">
      <w:pPr>
        <w:widowControl w:val="0"/>
        <w:shd w:val="clear" w:color="auto" w:fill="FFFFFF"/>
        <w:tabs>
          <w:tab w:val="left" w:pos="730"/>
        </w:tabs>
        <w:suppressAutoHyphens/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8"/>
          <w:szCs w:val="28"/>
        </w:rPr>
        <w:sectPr w:rsidR="005044CA" w:rsidRPr="005646B5" w:rsidSect="0040585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851" w:right="709" w:bottom="284" w:left="1418" w:header="720" w:footer="720" w:gutter="0"/>
          <w:cols w:space="720"/>
        </w:sectPr>
      </w:pPr>
    </w:p>
    <w:p w14:paraId="3D4121C7" w14:textId="77777777" w:rsidR="001376E7" w:rsidRPr="002F4F6F" w:rsidRDefault="001376E7" w:rsidP="005646B5">
      <w:pPr>
        <w:widowControl w:val="0"/>
        <w:shd w:val="clear" w:color="auto" w:fill="FFFFFF"/>
        <w:tabs>
          <w:tab w:val="left" w:pos="730"/>
        </w:tabs>
        <w:suppressAutoHyphens/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6"/>
          <w:szCs w:val="26"/>
        </w:rPr>
      </w:pPr>
      <w:r w:rsidRPr="002F4F6F">
        <w:rPr>
          <w:rFonts w:ascii="Times New Roman" w:hAnsi="Times New Roman"/>
          <w:sz w:val="28"/>
          <w:szCs w:val="28"/>
        </w:rPr>
        <w:lastRenderedPageBreak/>
        <w:t>Приложение</w:t>
      </w:r>
      <w:r w:rsidRPr="002F4F6F">
        <w:rPr>
          <w:rFonts w:ascii="Times New Roman" w:hAnsi="Times New Roman"/>
          <w:sz w:val="26"/>
          <w:szCs w:val="26"/>
        </w:rPr>
        <w:t xml:space="preserve"> 2</w:t>
      </w:r>
    </w:p>
    <w:p w14:paraId="06B9949B" w14:textId="77777777" w:rsidR="00781803" w:rsidRPr="002F4F6F" w:rsidRDefault="00781803" w:rsidP="00781803">
      <w:pPr>
        <w:widowControl w:val="0"/>
        <w:shd w:val="clear" w:color="auto" w:fill="FFFFFF"/>
        <w:tabs>
          <w:tab w:val="left" w:pos="730"/>
        </w:tabs>
        <w:suppressAutoHyphens/>
        <w:autoSpaceDE w:val="0"/>
        <w:autoSpaceDN w:val="0"/>
        <w:adjustRightInd w:val="0"/>
        <w:jc w:val="right"/>
        <w:rPr>
          <w:rFonts w:ascii="Times New Roman" w:hAnsi="Times New Roman"/>
          <w:sz w:val="26"/>
          <w:szCs w:val="26"/>
        </w:rPr>
      </w:pPr>
      <w:r w:rsidRPr="002F4F6F">
        <w:rPr>
          <w:rFonts w:ascii="Times New Roman" w:hAnsi="Times New Roman"/>
          <w:sz w:val="26"/>
          <w:szCs w:val="26"/>
        </w:rPr>
        <w:t>к постановлению Администрации</w:t>
      </w:r>
    </w:p>
    <w:p w14:paraId="1886B276" w14:textId="23A1311B" w:rsidR="00C0346A" w:rsidRPr="002F4F6F" w:rsidRDefault="00BE2961" w:rsidP="00781803">
      <w:pPr>
        <w:widowControl w:val="0"/>
        <w:shd w:val="clear" w:color="auto" w:fill="FFFFFF"/>
        <w:tabs>
          <w:tab w:val="left" w:pos="730"/>
        </w:tabs>
        <w:suppressAutoHyphens/>
        <w:autoSpaceDE w:val="0"/>
        <w:autoSpaceDN w:val="0"/>
        <w:adjustRightInd w:val="0"/>
        <w:jc w:val="right"/>
        <w:rPr>
          <w:rFonts w:ascii="Times New Roman" w:hAnsi="Times New Roman"/>
          <w:sz w:val="26"/>
          <w:szCs w:val="26"/>
        </w:rPr>
      </w:pPr>
      <w:r w:rsidRPr="002F4F6F">
        <w:rPr>
          <w:rFonts w:ascii="Times New Roman" w:hAnsi="Times New Roman"/>
          <w:sz w:val="26"/>
          <w:szCs w:val="26"/>
        </w:rPr>
        <w:t xml:space="preserve"> Анучинского муниципального округа</w:t>
      </w:r>
    </w:p>
    <w:p w14:paraId="02791C88" w14:textId="4FB13AA6" w:rsidR="00781803" w:rsidRPr="002F4F6F" w:rsidRDefault="00A560A0" w:rsidP="005E7D58">
      <w:pPr>
        <w:widowControl w:val="0"/>
        <w:shd w:val="clear" w:color="auto" w:fill="FFFFFF"/>
        <w:tabs>
          <w:tab w:val="left" w:pos="730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                               </w:t>
      </w:r>
      <w:proofErr w:type="gramStart"/>
      <w:r w:rsidR="00781803" w:rsidRPr="002F4F6F">
        <w:rPr>
          <w:rFonts w:ascii="Times New Roman" w:hAnsi="Times New Roman"/>
          <w:sz w:val="26"/>
          <w:szCs w:val="26"/>
        </w:rPr>
        <w:t xml:space="preserve">от  </w:t>
      </w:r>
      <w:r w:rsidR="008B6BF0">
        <w:rPr>
          <w:rFonts w:ascii="Times New Roman" w:hAnsi="Times New Roman"/>
          <w:sz w:val="26"/>
          <w:szCs w:val="26"/>
        </w:rPr>
        <w:t>1</w:t>
      </w:r>
      <w:r w:rsidR="00950D3B" w:rsidRPr="00D56C30">
        <w:rPr>
          <w:rFonts w:ascii="Times New Roman" w:hAnsi="Times New Roman"/>
          <w:sz w:val="26"/>
          <w:szCs w:val="26"/>
        </w:rPr>
        <w:t>8</w:t>
      </w:r>
      <w:r w:rsidR="00781803" w:rsidRPr="002F4F6F">
        <w:rPr>
          <w:rFonts w:ascii="Times New Roman" w:hAnsi="Times New Roman"/>
          <w:sz w:val="26"/>
          <w:szCs w:val="26"/>
        </w:rPr>
        <w:t>.0</w:t>
      </w:r>
      <w:r w:rsidR="00532E76">
        <w:rPr>
          <w:rFonts w:ascii="Times New Roman" w:hAnsi="Times New Roman"/>
          <w:sz w:val="26"/>
          <w:szCs w:val="26"/>
        </w:rPr>
        <w:t>6</w:t>
      </w:r>
      <w:r w:rsidR="00781803" w:rsidRPr="002F4F6F">
        <w:rPr>
          <w:rFonts w:ascii="Times New Roman" w:hAnsi="Times New Roman"/>
          <w:sz w:val="26"/>
          <w:szCs w:val="26"/>
        </w:rPr>
        <w:t>.20</w:t>
      </w:r>
      <w:r w:rsidR="006314D8" w:rsidRPr="002F4F6F">
        <w:rPr>
          <w:rFonts w:ascii="Times New Roman" w:hAnsi="Times New Roman"/>
          <w:sz w:val="26"/>
          <w:szCs w:val="26"/>
        </w:rPr>
        <w:t>21</w:t>
      </w:r>
      <w:proofErr w:type="gramEnd"/>
      <w:r w:rsidR="00781803" w:rsidRPr="002F4F6F">
        <w:rPr>
          <w:rFonts w:ascii="Times New Roman" w:hAnsi="Times New Roman"/>
          <w:sz w:val="26"/>
          <w:szCs w:val="26"/>
        </w:rPr>
        <w:t xml:space="preserve">  №</w:t>
      </w:r>
      <w:r w:rsidR="00950D3B" w:rsidRPr="00D56C30">
        <w:rPr>
          <w:rFonts w:ascii="Times New Roman" w:hAnsi="Times New Roman"/>
          <w:sz w:val="26"/>
          <w:szCs w:val="26"/>
        </w:rPr>
        <w:t xml:space="preserve"> 486</w:t>
      </w:r>
      <w:r w:rsidR="00781803" w:rsidRPr="002F4F6F">
        <w:rPr>
          <w:rFonts w:ascii="Times New Roman" w:hAnsi="Times New Roman"/>
          <w:sz w:val="26"/>
          <w:szCs w:val="26"/>
        </w:rPr>
        <w:t xml:space="preserve"> </w:t>
      </w:r>
    </w:p>
    <w:p w14:paraId="7B4841B4" w14:textId="77777777" w:rsidR="00781803" w:rsidRPr="002F4F6F" w:rsidRDefault="00781803" w:rsidP="00781803">
      <w:pPr>
        <w:suppressAutoHyphens/>
        <w:jc w:val="center"/>
        <w:rPr>
          <w:rFonts w:ascii="Times New Roman" w:hAnsi="Times New Roman"/>
          <w:sz w:val="26"/>
          <w:szCs w:val="26"/>
        </w:rPr>
      </w:pPr>
    </w:p>
    <w:p w14:paraId="78CDC782" w14:textId="77777777" w:rsidR="002F4F6F" w:rsidRPr="00D67EE0" w:rsidRDefault="002F4F6F" w:rsidP="002F4F6F">
      <w:pPr>
        <w:spacing w:line="360" w:lineRule="auto"/>
        <w:jc w:val="both"/>
        <w:rPr>
          <w:rFonts w:ascii="Times New Roman" w:hAnsi="Times New Roman"/>
        </w:rPr>
      </w:pPr>
    </w:p>
    <w:p w14:paraId="096BB1E7" w14:textId="6A1140DB" w:rsidR="002F4F6F" w:rsidRPr="00D67EE0" w:rsidRDefault="002F4F6F" w:rsidP="002F4F6F">
      <w:pPr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D67EE0">
        <w:rPr>
          <w:rFonts w:ascii="Times New Roman" w:hAnsi="Times New Roman"/>
          <w:b/>
          <w:sz w:val="28"/>
          <w:szCs w:val="28"/>
        </w:rPr>
        <w:t>СХЕМ</w:t>
      </w:r>
      <w:r w:rsidR="00532E76">
        <w:rPr>
          <w:rFonts w:ascii="Times New Roman" w:hAnsi="Times New Roman"/>
          <w:b/>
          <w:sz w:val="28"/>
          <w:szCs w:val="28"/>
        </w:rPr>
        <w:t>А</w:t>
      </w:r>
    </w:p>
    <w:p w14:paraId="03949F26" w14:textId="77777777" w:rsidR="002F4F6F" w:rsidRPr="00D67EE0" w:rsidRDefault="002F4F6F" w:rsidP="002F4F6F">
      <w:pPr>
        <w:jc w:val="center"/>
        <w:outlineLvl w:val="1"/>
        <w:rPr>
          <w:rFonts w:ascii="Times New Roman" w:hAnsi="Times New Roman"/>
          <w:sz w:val="28"/>
          <w:szCs w:val="28"/>
        </w:rPr>
      </w:pPr>
      <w:r w:rsidRPr="00D67EE0">
        <w:rPr>
          <w:rFonts w:ascii="Times New Roman" w:hAnsi="Times New Roman"/>
          <w:sz w:val="28"/>
          <w:szCs w:val="28"/>
        </w:rPr>
        <w:t>размещения нестационарных торговых объектов</w:t>
      </w:r>
    </w:p>
    <w:p w14:paraId="77AA1911" w14:textId="2EB4F46C" w:rsidR="002F4F6F" w:rsidRPr="00D67EE0" w:rsidRDefault="002F4F6F" w:rsidP="002F4F6F">
      <w:pPr>
        <w:jc w:val="center"/>
        <w:outlineLvl w:val="1"/>
        <w:rPr>
          <w:rFonts w:ascii="Times New Roman" w:hAnsi="Times New Roman"/>
          <w:sz w:val="28"/>
          <w:szCs w:val="28"/>
        </w:rPr>
      </w:pPr>
      <w:r w:rsidRPr="00D67EE0">
        <w:rPr>
          <w:rFonts w:ascii="Times New Roman" w:hAnsi="Times New Roman"/>
          <w:sz w:val="28"/>
          <w:szCs w:val="28"/>
        </w:rPr>
        <w:t xml:space="preserve">на территории </w:t>
      </w:r>
      <w:r w:rsidRPr="00D67EE0">
        <w:rPr>
          <w:rFonts w:ascii="Times New Roman" w:hAnsi="Times New Roman"/>
          <w:b/>
          <w:sz w:val="28"/>
          <w:szCs w:val="28"/>
          <w:u w:val="single"/>
        </w:rPr>
        <w:t>Анучинского муниципального округа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Приморского края</w:t>
      </w:r>
    </w:p>
    <w:p w14:paraId="53909E15" w14:textId="77777777" w:rsidR="002F4F6F" w:rsidRPr="00D67EE0" w:rsidRDefault="002F4F6F" w:rsidP="002F4F6F">
      <w:pPr>
        <w:jc w:val="center"/>
        <w:outlineLvl w:val="1"/>
        <w:rPr>
          <w:rFonts w:ascii="Times New Roman" w:hAnsi="Times New Roman"/>
        </w:rPr>
      </w:pPr>
      <w:r w:rsidRPr="00D67EE0">
        <w:rPr>
          <w:rFonts w:ascii="Times New Roman" w:hAnsi="Times New Roman"/>
        </w:rPr>
        <w:t xml:space="preserve">                     (наименование муниципального образования)</w:t>
      </w:r>
    </w:p>
    <w:tbl>
      <w:tblPr>
        <w:tblpPr w:leftFromText="180" w:rightFromText="180" w:vertAnchor="text" w:tblpX="-497" w:tblpY="1"/>
        <w:tblOverlap w:val="never"/>
        <w:tblW w:w="5232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1"/>
        <w:gridCol w:w="1957"/>
        <w:gridCol w:w="1274"/>
        <w:gridCol w:w="1987"/>
        <w:gridCol w:w="2412"/>
        <w:gridCol w:w="1039"/>
        <w:gridCol w:w="1380"/>
        <w:gridCol w:w="1265"/>
        <w:gridCol w:w="1842"/>
        <w:gridCol w:w="1558"/>
      </w:tblGrid>
      <w:tr w:rsidR="00635CDE" w:rsidRPr="00532E76" w14:paraId="7ABF75A5" w14:textId="77777777" w:rsidTr="00635CDE">
        <w:trPr>
          <w:cantSplit/>
          <w:trHeight w:val="1191"/>
        </w:trPr>
        <w:tc>
          <w:tcPr>
            <w:tcW w:w="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0D5DAC" w14:textId="1830F723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F8BB8" w14:textId="77777777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Место размещения </w:t>
            </w:r>
            <w:r w:rsidRPr="003F4CA3">
              <w:rPr>
                <w:rFonts w:ascii="Times New Roman" w:hAnsi="Times New Roman"/>
              </w:rPr>
              <w:br/>
              <w:t xml:space="preserve">нестационарного  </w:t>
            </w:r>
            <w:r w:rsidRPr="003F4CA3">
              <w:rPr>
                <w:rFonts w:ascii="Times New Roman" w:hAnsi="Times New Roman"/>
              </w:rPr>
              <w:br/>
              <w:t>торгового</w:t>
            </w:r>
            <w:r w:rsidRPr="003F4CA3">
              <w:rPr>
                <w:rFonts w:ascii="Times New Roman" w:hAnsi="Times New Roman"/>
              </w:rPr>
              <w:br/>
              <w:t>объекта (далее НТО)</w:t>
            </w:r>
            <w:r w:rsidRPr="003F4CA3">
              <w:rPr>
                <w:rFonts w:ascii="Times New Roman" w:hAnsi="Times New Roman"/>
              </w:rPr>
              <w:br/>
              <w:t>(адресные</w:t>
            </w:r>
            <w:r w:rsidRPr="003F4CA3">
              <w:rPr>
                <w:rFonts w:ascii="Times New Roman" w:hAnsi="Times New Roman"/>
              </w:rPr>
              <w:br/>
              <w:t>ориентиры)</w:t>
            </w:r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FCB9D" w14:textId="77777777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Вид</w:t>
            </w:r>
            <w:r w:rsidRPr="003F4CA3">
              <w:rPr>
                <w:rFonts w:ascii="Times New Roman" w:hAnsi="Times New Roman"/>
              </w:rPr>
              <w:br/>
              <w:t>НТО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A32199" w14:textId="77777777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Периоды    </w:t>
            </w:r>
            <w:r w:rsidRPr="003F4CA3">
              <w:rPr>
                <w:rFonts w:ascii="Times New Roman" w:hAnsi="Times New Roman"/>
              </w:rPr>
              <w:br/>
              <w:t>разрешения НТО</w:t>
            </w:r>
            <w:r w:rsidRPr="003F4CA3">
              <w:rPr>
                <w:rFonts w:ascii="Times New Roman" w:hAnsi="Times New Roman"/>
              </w:rPr>
              <w:br/>
              <w:t>(для сезонного (временного) размещения)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4CC313" w14:textId="77777777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Специализация НТО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E4773C" w14:textId="77777777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Площадь НТО</w:t>
            </w: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BF0FA4" w14:textId="77777777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Площадь</w:t>
            </w:r>
            <w:r w:rsidRPr="003F4CA3">
              <w:rPr>
                <w:rFonts w:ascii="Times New Roman" w:hAnsi="Times New Roman"/>
              </w:rPr>
              <w:br/>
              <w:t>земель-</w:t>
            </w:r>
            <w:r w:rsidRPr="003F4CA3">
              <w:rPr>
                <w:rFonts w:ascii="Times New Roman" w:hAnsi="Times New Roman"/>
              </w:rPr>
              <w:br/>
            </w:r>
            <w:proofErr w:type="spellStart"/>
            <w:r w:rsidRPr="003F4CA3">
              <w:rPr>
                <w:rFonts w:ascii="Times New Roman" w:hAnsi="Times New Roman"/>
              </w:rPr>
              <w:t>ного</w:t>
            </w:r>
            <w:proofErr w:type="spellEnd"/>
            <w:r w:rsidRPr="003F4CA3">
              <w:rPr>
                <w:rFonts w:ascii="Times New Roman" w:hAnsi="Times New Roman"/>
              </w:rPr>
              <w:t xml:space="preserve">   </w:t>
            </w:r>
            <w:r w:rsidRPr="003F4CA3">
              <w:rPr>
                <w:rFonts w:ascii="Times New Roman" w:hAnsi="Times New Roman"/>
              </w:rPr>
              <w:br/>
              <w:t>участка для размещения НТО (</w:t>
            </w:r>
            <w:proofErr w:type="spellStart"/>
            <w:r w:rsidRPr="003F4CA3">
              <w:rPr>
                <w:rFonts w:ascii="Times New Roman" w:hAnsi="Times New Roman"/>
              </w:rPr>
              <w:t>кв.м</w:t>
            </w:r>
            <w:proofErr w:type="spellEnd"/>
            <w:r w:rsidRPr="003F4CA3">
              <w:rPr>
                <w:rFonts w:ascii="Times New Roman" w:hAnsi="Times New Roman"/>
              </w:rPr>
              <w:t>.)</w:t>
            </w:r>
          </w:p>
          <w:p w14:paraId="09C7CE10" w14:textId="77777777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38FA3A" w14:textId="77777777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  <w:i/>
              </w:rPr>
            </w:pPr>
            <w:r w:rsidRPr="003F4CA3">
              <w:rPr>
                <w:rFonts w:ascii="Times New Roman" w:hAnsi="Times New Roman"/>
              </w:rPr>
              <w:t>Информация  о свободных и занятых местах размещения НТО (в примечании)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E468AD" w14:textId="77777777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Сведения о хозяйствующих субъектах: наименование юридического лица и ИНН; Ф.И.О. индивидуального предпринимателя и ИНН (за исключением НТО, осуществляющих сезонные работы)</w:t>
            </w: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907404" w14:textId="77777777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Координаты характерных точек границ земельного участка, занятого НТО в местной системе координат МСК-25</w:t>
            </w:r>
          </w:p>
        </w:tc>
      </w:tr>
      <w:tr w:rsidR="00635CDE" w:rsidRPr="00532E76" w14:paraId="3011E8B0" w14:textId="77777777" w:rsidTr="00635CDE">
        <w:trPr>
          <w:cantSplit/>
          <w:trHeight w:val="240"/>
        </w:trPr>
        <w:tc>
          <w:tcPr>
            <w:tcW w:w="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1143FD" w14:textId="77777777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</w:t>
            </w: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6A13DC" w14:textId="77777777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2</w:t>
            </w:r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889552" w14:textId="77777777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3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D53FAF" w14:textId="77777777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F8EEB3" w14:textId="77777777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5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E9FF80" w14:textId="77777777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6</w:t>
            </w: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FBAD5C" w14:textId="77777777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7</w:t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3696C9" w14:textId="77777777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8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437A3B" w14:textId="77777777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9</w:t>
            </w: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501C5" w14:textId="77777777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10</w:t>
            </w:r>
          </w:p>
        </w:tc>
      </w:tr>
      <w:tr w:rsidR="00635CDE" w:rsidRPr="00532E76" w14:paraId="15E8816D" w14:textId="77777777" w:rsidTr="00635CDE">
        <w:trPr>
          <w:cantSplit/>
          <w:trHeight w:val="240"/>
        </w:trPr>
        <w:tc>
          <w:tcPr>
            <w:tcW w:w="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18872C" w14:textId="6F118CDB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</w:t>
            </w: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0677A7" w14:textId="77777777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примерно в 122 м на юг от здания жилого дома по ул. Чкалова,4а,         с. Анучино</w:t>
            </w:r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29253F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павильон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86CB16" w14:textId="3AF71727" w:rsidR="002F4F6F" w:rsidRPr="003F4CA3" w:rsidRDefault="002F4F6F" w:rsidP="001A04D6">
            <w:pPr>
              <w:widowControl w:val="0"/>
              <w:ind w:right="252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 13.05.</w:t>
            </w:r>
            <w:r w:rsidR="00BA5366">
              <w:rPr>
                <w:rFonts w:ascii="Times New Roman" w:hAnsi="Times New Roman"/>
              </w:rPr>
              <w:t xml:space="preserve"> </w:t>
            </w:r>
            <w:r w:rsidRPr="003F4CA3">
              <w:rPr>
                <w:rFonts w:ascii="Times New Roman" w:hAnsi="Times New Roman"/>
              </w:rPr>
              <w:t>20</w:t>
            </w:r>
            <w:r w:rsidR="00A876DF" w:rsidRPr="003F4CA3">
              <w:rPr>
                <w:rFonts w:ascii="Times New Roman" w:hAnsi="Times New Roman"/>
              </w:rPr>
              <w:t>0</w:t>
            </w:r>
            <w:r w:rsidRPr="003F4CA3">
              <w:rPr>
                <w:rFonts w:ascii="Times New Roman" w:hAnsi="Times New Roman"/>
              </w:rPr>
              <w:t>9 по 12.05.</w:t>
            </w:r>
            <w:r w:rsidR="00FB1605">
              <w:rPr>
                <w:rFonts w:ascii="Times New Roman" w:hAnsi="Times New Roman"/>
              </w:rPr>
              <w:t xml:space="preserve"> </w:t>
            </w:r>
            <w:r w:rsidRPr="003F4CA3">
              <w:rPr>
                <w:rFonts w:ascii="Times New Roman" w:hAnsi="Times New Roman"/>
              </w:rPr>
              <w:t>2039 года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29E5BC" w14:textId="77777777" w:rsidR="002F4F6F" w:rsidRPr="003F4CA3" w:rsidRDefault="002F4F6F" w:rsidP="001A04D6">
            <w:pPr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мясо и мясные продукты</w:t>
            </w:r>
          </w:p>
          <w:p w14:paraId="3E5F0F80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E26FCC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18</w:t>
            </w: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E7DE32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308</w:t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43EC05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занято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C25D12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ИП Атаманчук И. В.</w:t>
            </w:r>
          </w:p>
          <w:p w14:paraId="5339C8F4" w14:textId="60D62236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ИНН 251301033760 </w:t>
            </w:r>
            <w:r w:rsidR="00C16CDC">
              <w:rPr>
                <w:rFonts w:ascii="Times New Roman" w:hAnsi="Times New Roman"/>
              </w:rPr>
              <w:t xml:space="preserve">        </w:t>
            </w:r>
            <w:r w:rsidRPr="003F4CA3">
              <w:rPr>
                <w:rFonts w:ascii="Times New Roman" w:hAnsi="Times New Roman"/>
              </w:rPr>
              <w:t>(договор аренды  от 13.05.2019 года)</w:t>
            </w: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DF2BF4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43,9564</w:t>
            </w:r>
          </w:p>
          <w:p w14:paraId="0EA61E63" w14:textId="162223C5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133,05</w:t>
            </w:r>
            <w:r w:rsidR="003F4CA3">
              <w:rPr>
                <w:rFonts w:ascii="Times New Roman" w:hAnsi="Times New Roman"/>
              </w:rPr>
              <w:t>25</w:t>
            </w:r>
          </w:p>
        </w:tc>
      </w:tr>
      <w:tr w:rsidR="00635CDE" w:rsidRPr="00532E76" w14:paraId="0E61C7E7" w14:textId="77777777" w:rsidTr="00635CDE">
        <w:trPr>
          <w:cantSplit/>
          <w:trHeight w:val="240"/>
        </w:trPr>
        <w:tc>
          <w:tcPr>
            <w:tcW w:w="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B9F4B0" w14:textId="0F559231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F4CA3">
              <w:rPr>
                <w:rFonts w:ascii="Times New Roman" w:hAnsi="Times New Roman"/>
                <w:color w:val="000000" w:themeColor="text1"/>
              </w:rPr>
              <w:lastRenderedPageBreak/>
              <w:t>2</w:t>
            </w: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ECBF5B" w14:textId="77777777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примерно в 18 м на юго-запад от здания по  ул.Лазо,6,                              с. Анучино        </w:t>
            </w:r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75E179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Павильон или киоск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57A982" w14:textId="4FCAD235" w:rsidR="002F4F6F" w:rsidRPr="00BA5366" w:rsidRDefault="00BA5366" w:rsidP="001A04D6">
            <w:pPr>
              <w:widowControl w:val="0"/>
              <w:ind w:right="252"/>
              <w:jc w:val="center"/>
              <w:rPr>
                <w:rFonts w:ascii="Times New Roman" w:hAnsi="Times New Roman"/>
              </w:rPr>
            </w:pPr>
            <w:r w:rsidRPr="00BA5366">
              <w:rPr>
                <w:rFonts w:ascii="Times New Roman" w:hAnsi="Times New Roman"/>
              </w:rPr>
              <w:t>постоянно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0ED62A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  <w:color w:val="FF0000"/>
              </w:rPr>
            </w:pPr>
            <w:r w:rsidRPr="003F4CA3">
              <w:rPr>
                <w:rFonts w:ascii="Times New Roman" w:hAnsi="Times New Roman"/>
              </w:rPr>
              <w:t xml:space="preserve">продукция крестьянских (фермерских) хозяйств и организаций потребительской кооперации 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3ADF7F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109D0DF7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2D75E6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24,0</w:t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10E91A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Свободно</w:t>
            </w:r>
          </w:p>
          <w:p w14:paraId="16CB3755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1663CA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FF00CB" w14:textId="6E8872CA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43,956</w:t>
            </w:r>
            <w:r w:rsidR="003F4CA3">
              <w:rPr>
                <w:rFonts w:ascii="Times New Roman" w:hAnsi="Times New Roman"/>
              </w:rPr>
              <w:t>8</w:t>
            </w:r>
            <w:r w:rsidRPr="003F4CA3">
              <w:rPr>
                <w:rFonts w:ascii="Times New Roman" w:hAnsi="Times New Roman"/>
              </w:rPr>
              <w:t>°</w:t>
            </w:r>
          </w:p>
          <w:p w14:paraId="07CE3F5F" w14:textId="74F29273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  <w:color w:val="FF0000"/>
              </w:rPr>
            </w:pPr>
            <w:r w:rsidRPr="003F4CA3">
              <w:rPr>
                <w:rFonts w:ascii="Times New Roman" w:hAnsi="Times New Roman"/>
              </w:rPr>
              <w:t>133,055</w:t>
            </w:r>
            <w:r w:rsidR="003F4CA3">
              <w:rPr>
                <w:rFonts w:ascii="Times New Roman" w:hAnsi="Times New Roman"/>
              </w:rPr>
              <w:t>6</w:t>
            </w:r>
            <w:r w:rsidRPr="003F4CA3">
              <w:rPr>
                <w:rFonts w:ascii="Times New Roman" w:hAnsi="Times New Roman"/>
              </w:rPr>
              <w:t>°</w:t>
            </w:r>
          </w:p>
        </w:tc>
      </w:tr>
      <w:tr w:rsidR="00635CDE" w:rsidRPr="00532E76" w14:paraId="4141D4F6" w14:textId="77777777" w:rsidTr="00635CDE">
        <w:trPr>
          <w:cantSplit/>
          <w:trHeight w:val="240"/>
        </w:trPr>
        <w:tc>
          <w:tcPr>
            <w:tcW w:w="12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83E98B9" w14:textId="60D6132D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3</w:t>
            </w:r>
          </w:p>
        </w:tc>
        <w:tc>
          <w:tcPr>
            <w:tcW w:w="64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0FE584C" w14:textId="77777777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примерно в 5 м на запад от здания по ул. Лазо,9В               с. Анучино</w:t>
            </w:r>
          </w:p>
          <w:p w14:paraId="7475C6B3" w14:textId="3C299869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54A488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Площадка  для осуществления развозной торговли </w:t>
            </w:r>
          </w:p>
          <w:p w14:paraId="7B38D7A2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B56713" w14:textId="02D232F6" w:rsidR="002F4F6F" w:rsidRPr="003F4CA3" w:rsidRDefault="00FB1605" w:rsidP="001A04D6">
            <w:pPr>
              <w:widowControl w:val="0"/>
              <w:ind w:right="252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</w:t>
            </w:r>
            <w:r w:rsidR="002F4F6F" w:rsidRPr="003F4CA3">
              <w:rPr>
                <w:rFonts w:ascii="Times New Roman" w:hAnsi="Times New Roman"/>
              </w:rPr>
              <w:t>езонное                         (с апреля по ноябр</w:t>
            </w:r>
            <w:r w:rsidR="00BA5366">
              <w:rPr>
                <w:rFonts w:ascii="Times New Roman" w:hAnsi="Times New Roman"/>
              </w:rPr>
              <w:t>ь</w:t>
            </w:r>
            <w:r w:rsidR="002F4F6F" w:rsidRPr="003F4CA3">
              <w:rPr>
                <w:rFonts w:ascii="Times New Roman" w:hAnsi="Times New Roman"/>
              </w:rPr>
              <w:t>)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401C3F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продукция крестьянских (фермерских) хозяйств, граждан, ведущих личное подсобное хозяйство, занимающихся  садоводством, огородничеством, заготовкой   пищевых лесных ресурсов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885648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C9B69AA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40,0</w:t>
            </w:r>
          </w:p>
          <w:p w14:paraId="4762E73D" w14:textId="5B1EA62A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4DFC42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Свободно</w:t>
            </w:r>
          </w:p>
          <w:p w14:paraId="22D33570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(8 мест)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B5CBC7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574CB6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43,9569</w:t>
            </w:r>
          </w:p>
          <w:p w14:paraId="3826BD88" w14:textId="46823346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133,054</w:t>
            </w:r>
            <w:r w:rsidR="003F4CA3">
              <w:rPr>
                <w:rFonts w:ascii="Times New Roman" w:hAnsi="Times New Roman"/>
              </w:rPr>
              <w:t>7</w:t>
            </w:r>
          </w:p>
        </w:tc>
      </w:tr>
      <w:tr w:rsidR="00635CDE" w:rsidRPr="00532E76" w14:paraId="729A0CD2" w14:textId="77777777" w:rsidTr="00635CDE">
        <w:trPr>
          <w:cantSplit/>
          <w:trHeight w:val="240"/>
        </w:trPr>
        <w:tc>
          <w:tcPr>
            <w:tcW w:w="12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593B0F2" w14:textId="77777777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DF7E3A4" w14:textId="159DC795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E4FF78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Площадка  для осуществления развозной торговли 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295FDC" w14:textId="11B67BAA" w:rsidR="002F4F6F" w:rsidRPr="003F4CA3" w:rsidRDefault="00FB1605" w:rsidP="001A04D6">
            <w:pPr>
              <w:widowControl w:val="0"/>
              <w:ind w:right="252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</w:t>
            </w:r>
            <w:r w:rsidR="002F4F6F" w:rsidRPr="003F4CA3">
              <w:rPr>
                <w:rFonts w:ascii="Times New Roman" w:hAnsi="Times New Roman"/>
              </w:rPr>
              <w:t>езо</w:t>
            </w:r>
            <w:r w:rsidR="00E579F9">
              <w:rPr>
                <w:rFonts w:ascii="Times New Roman" w:hAnsi="Times New Roman"/>
              </w:rPr>
              <w:t>н</w:t>
            </w:r>
            <w:r w:rsidR="002F4F6F" w:rsidRPr="003F4CA3">
              <w:rPr>
                <w:rFonts w:ascii="Times New Roman" w:hAnsi="Times New Roman"/>
              </w:rPr>
              <w:t>ное (с 1 марта по 10 марта ежегодно)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4F366B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цветы живые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E762E3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FC98B42" w14:textId="78D20875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F0594A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proofErr w:type="spellStart"/>
            <w:r w:rsidRPr="003F4CA3">
              <w:rPr>
                <w:rFonts w:ascii="Times New Roman" w:hAnsi="Times New Roman"/>
              </w:rPr>
              <w:t>Сободно</w:t>
            </w:r>
            <w:proofErr w:type="spellEnd"/>
            <w:r w:rsidRPr="003F4CA3">
              <w:rPr>
                <w:rFonts w:ascii="Times New Roman" w:hAnsi="Times New Roman"/>
              </w:rPr>
              <w:t xml:space="preserve">      (8 мест)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9E3E88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D1A84A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43,9569</w:t>
            </w:r>
          </w:p>
          <w:p w14:paraId="6F322A9F" w14:textId="746AD712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133,054</w:t>
            </w:r>
            <w:r w:rsidR="003F4CA3">
              <w:rPr>
                <w:rFonts w:ascii="Times New Roman" w:hAnsi="Times New Roman"/>
              </w:rPr>
              <w:t>7</w:t>
            </w:r>
          </w:p>
        </w:tc>
      </w:tr>
      <w:tr w:rsidR="00635CDE" w:rsidRPr="00532E76" w14:paraId="23F70695" w14:textId="77777777" w:rsidTr="00635CDE">
        <w:trPr>
          <w:cantSplit/>
          <w:trHeight w:val="240"/>
        </w:trPr>
        <w:tc>
          <w:tcPr>
            <w:tcW w:w="12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AEAC642" w14:textId="77777777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BC49018" w14:textId="1F1C87D9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D8B272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Площадка  для осуществления развозной торговли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42B56D" w14:textId="48F04835" w:rsidR="002F4F6F" w:rsidRPr="000872A0" w:rsidRDefault="002F4F6F" w:rsidP="001A04D6">
            <w:pPr>
              <w:widowControl w:val="0"/>
              <w:ind w:right="252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сезонное (а</w:t>
            </w:r>
            <w:r w:rsidR="000872A0">
              <w:rPr>
                <w:rFonts w:ascii="Times New Roman" w:hAnsi="Times New Roman"/>
              </w:rPr>
              <w:t>п</w:t>
            </w:r>
            <w:r w:rsidRPr="003F4CA3">
              <w:rPr>
                <w:rFonts w:ascii="Times New Roman" w:hAnsi="Times New Roman"/>
              </w:rPr>
              <w:t>р</w:t>
            </w:r>
            <w:r w:rsidR="003F4CA3">
              <w:rPr>
                <w:rFonts w:ascii="Times New Roman" w:hAnsi="Times New Roman"/>
              </w:rPr>
              <w:t>ел</w:t>
            </w:r>
            <w:r w:rsidRPr="003F4CA3">
              <w:rPr>
                <w:rFonts w:ascii="Times New Roman" w:hAnsi="Times New Roman"/>
              </w:rPr>
              <w:t>ь</w:t>
            </w:r>
            <w:r w:rsidR="003F4CA3">
              <w:rPr>
                <w:rFonts w:ascii="Times New Roman" w:hAnsi="Times New Roman"/>
              </w:rPr>
              <w:t xml:space="preserve">    </w:t>
            </w:r>
            <w:r w:rsidRPr="003F4CA3">
              <w:rPr>
                <w:rFonts w:ascii="Times New Roman" w:hAnsi="Times New Roman"/>
              </w:rPr>
              <w:t>-май ежегодно)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36F3BC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цветы искусственные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3144AB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4243800" w14:textId="14090D2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536C9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proofErr w:type="spellStart"/>
            <w:r w:rsidRPr="003F4CA3">
              <w:rPr>
                <w:rFonts w:ascii="Times New Roman" w:hAnsi="Times New Roman"/>
              </w:rPr>
              <w:t>Сободно</w:t>
            </w:r>
            <w:proofErr w:type="spellEnd"/>
            <w:r w:rsidRPr="003F4CA3">
              <w:rPr>
                <w:rFonts w:ascii="Times New Roman" w:hAnsi="Times New Roman"/>
              </w:rPr>
              <w:t xml:space="preserve">      (2 места)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938E3E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C4B678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43,9569</w:t>
            </w:r>
          </w:p>
          <w:p w14:paraId="1598DA2F" w14:textId="720CD00D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133,054</w:t>
            </w:r>
            <w:r w:rsidR="003F4CA3">
              <w:rPr>
                <w:rFonts w:ascii="Times New Roman" w:hAnsi="Times New Roman"/>
              </w:rPr>
              <w:t>7</w:t>
            </w:r>
          </w:p>
        </w:tc>
      </w:tr>
      <w:tr w:rsidR="00635CDE" w:rsidRPr="00532E76" w14:paraId="2B86CFC0" w14:textId="77777777" w:rsidTr="00635CDE">
        <w:trPr>
          <w:cantSplit/>
          <w:trHeight w:val="240"/>
        </w:trPr>
        <w:tc>
          <w:tcPr>
            <w:tcW w:w="12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C44860" w14:textId="77777777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195C96" w14:textId="57C33B1C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01B039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Площадка  для осуществления развозной торговли 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D24A5B" w14:textId="77777777" w:rsidR="002F4F6F" w:rsidRPr="003F4CA3" w:rsidRDefault="002F4F6F" w:rsidP="001A04D6">
            <w:pPr>
              <w:widowControl w:val="0"/>
              <w:ind w:right="252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сезонное (июль- сентябрь ежегодно)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7B621F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  <w:color w:val="000000"/>
              </w:rPr>
              <w:t>сезонные бахчевые культуры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7009AB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2FA6C2" w14:textId="12981450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1D3ECF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proofErr w:type="spellStart"/>
            <w:r w:rsidRPr="003F4CA3">
              <w:rPr>
                <w:rFonts w:ascii="Times New Roman" w:hAnsi="Times New Roman"/>
              </w:rPr>
              <w:t>Сободно</w:t>
            </w:r>
            <w:proofErr w:type="spellEnd"/>
            <w:r w:rsidRPr="003F4CA3">
              <w:rPr>
                <w:rFonts w:ascii="Times New Roman" w:hAnsi="Times New Roman"/>
              </w:rPr>
              <w:t xml:space="preserve">      (2 места)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FF7F57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C4F510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43,9569</w:t>
            </w:r>
          </w:p>
          <w:p w14:paraId="3AFA3317" w14:textId="58353AE9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133,054</w:t>
            </w:r>
            <w:r w:rsidR="003F4CA3">
              <w:rPr>
                <w:rFonts w:ascii="Times New Roman" w:hAnsi="Times New Roman"/>
              </w:rPr>
              <w:t>7</w:t>
            </w:r>
          </w:p>
        </w:tc>
      </w:tr>
      <w:tr w:rsidR="00635CDE" w:rsidRPr="00532E76" w14:paraId="5CF38A52" w14:textId="77777777" w:rsidTr="00635CDE">
        <w:trPr>
          <w:cantSplit/>
          <w:trHeight w:val="240"/>
        </w:trPr>
        <w:tc>
          <w:tcPr>
            <w:tcW w:w="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CBCC8" w14:textId="41D971F9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434229" w14:textId="77777777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примерно в 40        метрах на северо-запад           от нежилого здания по ул. Центральная,15а,   с. </w:t>
            </w:r>
            <w:proofErr w:type="spellStart"/>
            <w:r w:rsidRPr="003F4CA3">
              <w:rPr>
                <w:rFonts w:ascii="Times New Roman" w:hAnsi="Times New Roman"/>
              </w:rPr>
              <w:t>Нововарваровка</w:t>
            </w:r>
            <w:proofErr w:type="spellEnd"/>
          </w:p>
          <w:p w14:paraId="574E0253" w14:textId="77777777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C056A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Площадка  для осуществления развозной торговли </w:t>
            </w:r>
          </w:p>
          <w:p w14:paraId="5628967D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221139" w14:textId="591732D9" w:rsidR="002F4F6F" w:rsidRPr="003F4CA3" w:rsidRDefault="002F4F6F" w:rsidP="001A04D6">
            <w:pPr>
              <w:widowControl w:val="0"/>
              <w:ind w:right="252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сезонное </w:t>
            </w:r>
            <w:r w:rsidR="00E579F9">
              <w:rPr>
                <w:rFonts w:ascii="Times New Roman" w:hAnsi="Times New Roman"/>
              </w:rPr>
              <w:t xml:space="preserve">    (</w:t>
            </w:r>
            <w:r w:rsidRPr="003F4CA3">
              <w:rPr>
                <w:rFonts w:ascii="Times New Roman" w:hAnsi="Times New Roman"/>
              </w:rPr>
              <w:t>с марта по ноябрь</w:t>
            </w:r>
            <w:r w:rsidR="00E579F9">
              <w:rPr>
                <w:rFonts w:ascii="Times New Roman" w:hAnsi="Times New Roman"/>
              </w:rPr>
              <w:t>)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50D392" w14:textId="77777777" w:rsidR="002F4F6F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продукция крестьянских (фермерских) хозяйств, граждан, ведущих личное подсобное хозяйство, занимающихся  садоводством, огородничеством, заготовкой   пищевых лесных ресурсов</w:t>
            </w:r>
          </w:p>
          <w:p w14:paraId="2BFBB36A" w14:textId="7D9633DE" w:rsidR="001A04D6" w:rsidRPr="003F4CA3" w:rsidRDefault="001A04D6" w:rsidP="001A04D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1EBF26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980640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300</w:t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347908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Свободно     (8 мест)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13C8BA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08507B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43,9713</w:t>
            </w:r>
          </w:p>
          <w:p w14:paraId="2B043F0C" w14:textId="5188FE4F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132,98</w:t>
            </w:r>
            <w:r w:rsidR="003F4CA3">
              <w:rPr>
                <w:rFonts w:ascii="Times New Roman" w:hAnsi="Times New Roman"/>
              </w:rPr>
              <w:t>60</w:t>
            </w:r>
          </w:p>
        </w:tc>
      </w:tr>
      <w:tr w:rsidR="00635CDE" w:rsidRPr="00532E76" w14:paraId="28DD5945" w14:textId="77777777" w:rsidTr="00635CDE">
        <w:trPr>
          <w:cantSplit/>
          <w:trHeight w:val="240"/>
        </w:trPr>
        <w:tc>
          <w:tcPr>
            <w:tcW w:w="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0E5943" w14:textId="4DF639B1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5</w:t>
            </w: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832146" w14:textId="77777777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примерно в 16 метрах на север от нежилого здания  по ул. Ленинская, 1,       с. </w:t>
            </w:r>
            <w:proofErr w:type="spellStart"/>
            <w:r w:rsidRPr="003F4CA3">
              <w:rPr>
                <w:rFonts w:ascii="Times New Roman" w:hAnsi="Times New Roman"/>
              </w:rPr>
              <w:t>Старогордеевка</w:t>
            </w:r>
            <w:proofErr w:type="spellEnd"/>
            <w:r w:rsidRPr="003F4CA3">
              <w:rPr>
                <w:rFonts w:ascii="Times New Roman" w:hAnsi="Times New Roman"/>
              </w:rPr>
              <w:t>,</w:t>
            </w:r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A074A4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Площадка  для осуществления развозной торговли </w:t>
            </w:r>
          </w:p>
          <w:p w14:paraId="6AA774F1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3E38B0" w14:textId="163C9A3E" w:rsidR="002F4F6F" w:rsidRPr="003F4CA3" w:rsidRDefault="003206F0" w:rsidP="001A04D6">
            <w:pPr>
              <w:widowControl w:val="0"/>
              <w:ind w:right="25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сезонное</w:t>
            </w:r>
            <w:r w:rsidRPr="003F4CA3">
              <w:rPr>
                <w:rFonts w:ascii="Times New Roman" w:hAnsi="Times New Roman"/>
              </w:rPr>
              <w:t xml:space="preserve">                        (с апреля по ноябрь)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C4E785" w14:textId="77777777" w:rsidR="002F4F6F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продукция крестьянских (фермерских) хозяйств, граждан, ведущих личное подсобное хозяйство, занимающихся  садоводством, огородничеством, заготовкой   пищевых лесных ресурсов</w:t>
            </w:r>
          </w:p>
          <w:p w14:paraId="2F118A6F" w14:textId="65D14EB2" w:rsidR="001A04D6" w:rsidRPr="003F4CA3" w:rsidRDefault="001A04D6" w:rsidP="001A04D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F89DA3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C463D6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36</w:t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36D89E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Свободно                 (8 мест)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20F100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CA7168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44,0079</w:t>
            </w:r>
          </w:p>
          <w:p w14:paraId="3D6D658B" w14:textId="468B6699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133,116</w:t>
            </w:r>
            <w:r w:rsidR="003F4CA3">
              <w:rPr>
                <w:rFonts w:ascii="Times New Roman" w:hAnsi="Times New Roman"/>
              </w:rPr>
              <w:t>5</w:t>
            </w:r>
          </w:p>
        </w:tc>
      </w:tr>
      <w:tr w:rsidR="00635CDE" w:rsidRPr="00532E76" w14:paraId="0E3561C8" w14:textId="77777777" w:rsidTr="00635CDE">
        <w:trPr>
          <w:cantSplit/>
          <w:trHeight w:val="240"/>
        </w:trPr>
        <w:tc>
          <w:tcPr>
            <w:tcW w:w="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B66264" w14:textId="7A102C24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6</w:t>
            </w: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E96441" w14:textId="77777777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примерно в 45 метрах на северо-восток от нежилого здания </w:t>
            </w:r>
            <w:r w:rsidRPr="003F4CA3">
              <w:t xml:space="preserve"> по </w:t>
            </w:r>
            <w:r w:rsidRPr="003F4CA3">
              <w:rPr>
                <w:rFonts w:ascii="Times New Roman" w:hAnsi="Times New Roman"/>
              </w:rPr>
              <w:t xml:space="preserve">ул. Комсомольская,4а,                       </w:t>
            </w:r>
          </w:p>
          <w:p w14:paraId="25B7E7DC" w14:textId="77777777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с. </w:t>
            </w:r>
            <w:proofErr w:type="spellStart"/>
            <w:r w:rsidRPr="003F4CA3">
              <w:rPr>
                <w:rFonts w:ascii="Times New Roman" w:hAnsi="Times New Roman"/>
              </w:rPr>
              <w:t>Новогордеевка</w:t>
            </w:r>
            <w:proofErr w:type="spellEnd"/>
            <w:r w:rsidRPr="003F4CA3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469906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Площадка  для осуществления развозной торговли </w:t>
            </w:r>
          </w:p>
          <w:p w14:paraId="7E693432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46B23" w14:textId="77777777" w:rsidR="002F4F6F" w:rsidRPr="003F4CA3" w:rsidRDefault="002F4F6F" w:rsidP="001A04D6">
            <w:pPr>
              <w:widowControl w:val="0"/>
              <w:ind w:right="252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сезонное                         (с апреля по ноябрь)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DEB916" w14:textId="77777777" w:rsidR="002F4F6F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продукция крестьянских (фермерских) хозяйств, граждан, ведущих личное подсобное хозяйство, занимающихся  садоводством, огородничеством, заготовкой   пищевых лесных ресурсов</w:t>
            </w:r>
          </w:p>
          <w:p w14:paraId="358ED2B1" w14:textId="01F29F87" w:rsidR="001A04D6" w:rsidRPr="003F4CA3" w:rsidRDefault="001A04D6" w:rsidP="001A04D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3593E3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773F28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30</w:t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BEDD9C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Свободно      (4 места)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48A215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7ED593" w14:textId="1C3FC521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44,03</w:t>
            </w:r>
            <w:r w:rsidR="003F4CA3">
              <w:rPr>
                <w:rFonts w:ascii="Times New Roman" w:hAnsi="Times New Roman"/>
              </w:rPr>
              <w:t>45</w:t>
            </w:r>
          </w:p>
          <w:p w14:paraId="48D428FE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133,1439</w:t>
            </w:r>
          </w:p>
        </w:tc>
      </w:tr>
      <w:tr w:rsidR="00635CDE" w:rsidRPr="00532E76" w14:paraId="488F7563" w14:textId="77777777" w:rsidTr="00635CDE">
        <w:trPr>
          <w:cantSplit/>
          <w:trHeight w:val="240"/>
        </w:trPr>
        <w:tc>
          <w:tcPr>
            <w:tcW w:w="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F4F067" w14:textId="597A500C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B7627B" w14:textId="77777777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примерно в 14 метрах на северо-запад от нежилого здания  по               ул. Пионерская,3а,    с. </w:t>
            </w:r>
            <w:proofErr w:type="spellStart"/>
            <w:r w:rsidRPr="003F4CA3">
              <w:rPr>
                <w:rFonts w:ascii="Times New Roman" w:hAnsi="Times New Roman"/>
              </w:rPr>
              <w:t>Новогордеевка</w:t>
            </w:r>
            <w:proofErr w:type="spellEnd"/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49D1F6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Площадка  для осуществления развозной торговли </w:t>
            </w:r>
          </w:p>
          <w:p w14:paraId="2008BCEF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44EC54" w14:textId="77777777" w:rsidR="002F4F6F" w:rsidRPr="003F4CA3" w:rsidRDefault="002F4F6F" w:rsidP="001A04D6">
            <w:pPr>
              <w:widowControl w:val="0"/>
              <w:ind w:right="252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сезонное                         (с апреля по ноябрь)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BFFD43" w14:textId="77777777" w:rsidR="002F4F6F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продукция крестьянских (фермерских) хозяйств, граждан, ведущих личное подсобное хозяйство, занимающихся  садоводством, огородничеством, заготовкой   пищевых лесных ресурсов</w:t>
            </w:r>
          </w:p>
          <w:p w14:paraId="112AFB48" w14:textId="226F5FEE" w:rsidR="001A04D6" w:rsidRPr="003F4CA3" w:rsidRDefault="001A04D6" w:rsidP="001A04D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F6A571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35A0F0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30</w:t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6BFC91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Свободно      (4 места)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5174C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1BA987" w14:textId="4BC4CDB2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44,034</w:t>
            </w:r>
            <w:r w:rsidR="003F4CA3">
              <w:rPr>
                <w:rFonts w:ascii="Times New Roman" w:hAnsi="Times New Roman"/>
              </w:rPr>
              <w:t>3</w:t>
            </w:r>
          </w:p>
          <w:p w14:paraId="1243A7F7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133,1454</w:t>
            </w:r>
          </w:p>
        </w:tc>
      </w:tr>
      <w:tr w:rsidR="00635CDE" w:rsidRPr="00532E76" w14:paraId="27F21D62" w14:textId="77777777" w:rsidTr="00635CDE">
        <w:trPr>
          <w:cantSplit/>
          <w:trHeight w:val="240"/>
        </w:trPr>
        <w:tc>
          <w:tcPr>
            <w:tcW w:w="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973BD2" w14:textId="445DB6A6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8</w:t>
            </w: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DEAD7F" w14:textId="77777777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примерно в 59 метрах на северо-запад от жилого дома по адресу Лесная,2,                         с. </w:t>
            </w:r>
            <w:proofErr w:type="spellStart"/>
            <w:r w:rsidRPr="003F4CA3">
              <w:rPr>
                <w:rFonts w:ascii="Times New Roman" w:hAnsi="Times New Roman"/>
              </w:rPr>
              <w:t>Таежка</w:t>
            </w:r>
            <w:proofErr w:type="spellEnd"/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B2C28A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Площадка  для осуществления развозной торговли </w:t>
            </w:r>
          </w:p>
          <w:p w14:paraId="07DE2D6F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1B431" w14:textId="77777777" w:rsidR="002F4F6F" w:rsidRPr="003F4CA3" w:rsidRDefault="002F4F6F" w:rsidP="001A04D6">
            <w:pPr>
              <w:widowControl w:val="0"/>
              <w:ind w:right="252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сезонное                         (с апреля по ноябрь)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95B3FB" w14:textId="77777777" w:rsidR="002F4F6F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продукция крестьянских (фермерских) хозяйств, граждан, ведущих личное подсобное хозяйство, занимающихся  садоводством, огородничеством, заготовкой   пищевых лесных ресурсов</w:t>
            </w:r>
          </w:p>
          <w:p w14:paraId="17EAB6D6" w14:textId="5163B7F9" w:rsidR="001A04D6" w:rsidRPr="003F4CA3" w:rsidRDefault="001A04D6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74ED1C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B91BF1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10</w:t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71E569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Свободно      (2 места)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7AC688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1F43FE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44,0999</w:t>
            </w:r>
          </w:p>
          <w:p w14:paraId="05805965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133,2264</w:t>
            </w:r>
          </w:p>
        </w:tc>
      </w:tr>
      <w:tr w:rsidR="00635CDE" w:rsidRPr="00532E76" w14:paraId="5414F808" w14:textId="77777777" w:rsidTr="00635CDE">
        <w:trPr>
          <w:cantSplit/>
          <w:trHeight w:val="240"/>
        </w:trPr>
        <w:tc>
          <w:tcPr>
            <w:tcW w:w="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5DFA18" w14:textId="5A34D36C" w:rsidR="002F4F6F" w:rsidRPr="003F4CA3" w:rsidRDefault="002F4F6F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9</w:t>
            </w: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014C1" w14:textId="063FB7A2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примерно в </w:t>
            </w:r>
            <w:r w:rsidR="00A560A0">
              <w:rPr>
                <w:rFonts w:ascii="Times New Roman" w:hAnsi="Times New Roman"/>
              </w:rPr>
              <w:t>20</w:t>
            </w:r>
            <w:r w:rsidRPr="003F4CA3">
              <w:rPr>
                <w:rFonts w:ascii="Times New Roman" w:hAnsi="Times New Roman"/>
              </w:rPr>
              <w:t xml:space="preserve"> метрах на</w:t>
            </w:r>
            <w:r w:rsidR="004C5551">
              <w:rPr>
                <w:rFonts w:ascii="Times New Roman" w:hAnsi="Times New Roman"/>
              </w:rPr>
              <w:t xml:space="preserve"> восток</w:t>
            </w:r>
            <w:r w:rsidRPr="003F4CA3">
              <w:rPr>
                <w:rFonts w:ascii="Times New Roman" w:hAnsi="Times New Roman"/>
              </w:rPr>
              <w:t xml:space="preserve"> от здания клуба по ул. Партизан,</w:t>
            </w:r>
            <w:r w:rsidR="004C5551">
              <w:rPr>
                <w:rFonts w:ascii="Times New Roman" w:hAnsi="Times New Roman"/>
              </w:rPr>
              <w:t>20</w:t>
            </w:r>
            <w:r w:rsidRPr="003F4CA3">
              <w:rPr>
                <w:rFonts w:ascii="Times New Roman" w:hAnsi="Times New Roman"/>
              </w:rPr>
              <w:t xml:space="preserve"> с. Муравейка</w:t>
            </w:r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390622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Площадка  для осуществления развозной торговли </w:t>
            </w:r>
          </w:p>
          <w:p w14:paraId="6BAD0DE8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FB6907" w14:textId="67517F8B" w:rsidR="002F4F6F" w:rsidRPr="003F4CA3" w:rsidRDefault="004C5551" w:rsidP="001A04D6">
            <w:pPr>
              <w:widowControl w:val="0"/>
              <w:ind w:right="252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сезонное                         (с апреля по ноябрь)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F9132E" w14:textId="7F268CEE" w:rsidR="002F4F6F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продукция крестьянских (фермерских) хозяйств, граждан, ведущих личное подсобное хозяйство, занимающихся  садоводством, огородничеством, заготовкой   пищевых лесных ресурсов</w:t>
            </w:r>
          </w:p>
          <w:p w14:paraId="04F98445" w14:textId="77777777" w:rsidR="001A04D6" w:rsidRPr="003F4CA3" w:rsidRDefault="001A04D6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616172D2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7EDB72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B5999B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6</w:t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D28614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Свободно                              (1 место)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6EA501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BCD4E2" w14:textId="75ADA31B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43,88</w:t>
            </w:r>
            <w:r w:rsidR="004C5551">
              <w:rPr>
                <w:rFonts w:ascii="Times New Roman" w:hAnsi="Times New Roman"/>
              </w:rPr>
              <w:t>39</w:t>
            </w:r>
          </w:p>
          <w:p w14:paraId="653F9A72" w14:textId="2A6DCA8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133,266</w:t>
            </w:r>
            <w:r w:rsidR="004C5551">
              <w:rPr>
                <w:rFonts w:ascii="Times New Roman" w:hAnsi="Times New Roman"/>
              </w:rPr>
              <w:t>7</w:t>
            </w:r>
          </w:p>
        </w:tc>
      </w:tr>
      <w:tr w:rsidR="00635CDE" w:rsidRPr="00532E76" w14:paraId="09B86A79" w14:textId="77777777" w:rsidTr="00635CDE">
        <w:trPr>
          <w:cantSplit/>
          <w:trHeight w:val="240"/>
        </w:trPr>
        <w:tc>
          <w:tcPr>
            <w:tcW w:w="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7C24F8" w14:textId="105CFE71" w:rsidR="002F4F6F" w:rsidRPr="003F4CA3" w:rsidRDefault="003529B1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A324AD" w14:textId="7997935A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примерно в 2</w:t>
            </w:r>
            <w:r w:rsidR="004C5551">
              <w:rPr>
                <w:rFonts w:ascii="Times New Roman" w:hAnsi="Times New Roman"/>
              </w:rPr>
              <w:t>0</w:t>
            </w:r>
            <w:r w:rsidRPr="003F4CA3">
              <w:rPr>
                <w:rFonts w:ascii="Times New Roman" w:hAnsi="Times New Roman"/>
              </w:rPr>
              <w:t xml:space="preserve"> метрах на </w:t>
            </w:r>
            <w:r w:rsidR="004C5551">
              <w:rPr>
                <w:rFonts w:ascii="Times New Roman" w:hAnsi="Times New Roman"/>
              </w:rPr>
              <w:t>восток</w:t>
            </w:r>
            <w:r w:rsidRPr="003F4CA3">
              <w:rPr>
                <w:rFonts w:ascii="Times New Roman" w:hAnsi="Times New Roman"/>
              </w:rPr>
              <w:t xml:space="preserve"> от здания магазина по адресу. Первомайская,</w:t>
            </w:r>
            <w:r w:rsidR="004C5551">
              <w:rPr>
                <w:rFonts w:ascii="Times New Roman" w:hAnsi="Times New Roman"/>
              </w:rPr>
              <w:t>9</w:t>
            </w:r>
          </w:p>
          <w:p w14:paraId="69C2A782" w14:textId="77777777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с. </w:t>
            </w:r>
            <w:proofErr w:type="spellStart"/>
            <w:r w:rsidRPr="003F4CA3">
              <w:rPr>
                <w:rFonts w:ascii="Times New Roman" w:hAnsi="Times New Roman"/>
              </w:rPr>
              <w:t>Чернышевка</w:t>
            </w:r>
            <w:proofErr w:type="spellEnd"/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A11BF0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Площадка  для осуществления развозной торговли </w:t>
            </w:r>
          </w:p>
          <w:p w14:paraId="1EB9ADBE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4B06B2" w14:textId="77777777" w:rsidR="002F4F6F" w:rsidRPr="003F4CA3" w:rsidRDefault="002F4F6F" w:rsidP="001A04D6">
            <w:pPr>
              <w:widowControl w:val="0"/>
              <w:ind w:right="252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сезонное                         (с апреля по ноябрь)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A2A0BB" w14:textId="77777777" w:rsidR="002F4F6F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продукция крестьянских (фермерских) хозяйств, граждан, ведущих личное подсобное хозяйство, занимающихся  садоводством, огородничеством, заготовкой   пищевых лесных ресурсов</w:t>
            </w:r>
          </w:p>
          <w:p w14:paraId="5D4CCF1A" w14:textId="7932D1AC" w:rsidR="001A04D6" w:rsidRPr="003F4CA3" w:rsidRDefault="001A04D6" w:rsidP="001A04D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1FC9F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355A58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20</w:t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D7C219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Свободно                              (4 места)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3E3B02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6A945D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44,1903</w:t>
            </w:r>
          </w:p>
          <w:p w14:paraId="5BCAAF6A" w14:textId="6FF35289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13</w:t>
            </w:r>
            <w:r w:rsidR="004C5551">
              <w:rPr>
                <w:rFonts w:ascii="Times New Roman" w:hAnsi="Times New Roman"/>
              </w:rPr>
              <w:t>3</w:t>
            </w:r>
            <w:r w:rsidRPr="003F4CA3">
              <w:rPr>
                <w:rFonts w:ascii="Times New Roman" w:hAnsi="Times New Roman"/>
              </w:rPr>
              <w:t>,1171</w:t>
            </w:r>
          </w:p>
        </w:tc>
      </w:tr>
      <w:tr w:rsidR="00635CDE" w:rsidRPr="00532E76" w14:paraId="3CDF9E9C" w14:textId="77777777" w:rsidTr="00635CDE">
        <w:trPr>
          <w:cantSplit/>
          <w:trHeight w:val="240"/>
        </w:trPr>
        <w:tc>
          <w:tcPr>
            <w:tcW w:w="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D96C31" w14:textId="5D0FF980" w:rsidR="002F4F6F" w:rsidRPr="003F4CA3" w:rsidRDefault="003529B1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11</w:t>
            </w: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184B2C" w14:textId="77777777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примерно в 5 метрах на север от здания жилого дома по  </w:t>
            </w:r>
            <w:proofErr w:type="spellStart"/>
            <w:r w:rsidRPr="003F4CA3">
              <w:rPr>
                <w:rFonts w:ascii="Times New Roman" w:hAnsi="Times New Roman"/>
              </w:rPr>
              <w:t>ул.Мира</w:t>
            </w:r>
            <w:proofErr w:type="spellEnd"/>
            <w:r w:rsidRPr="003F4CA3">
              <w:rPr>
                <w:rFonts w:ascii="Times New Roman" w:hAnsi="Times New Roman"/>
              </w:rPr>
              <w:t xml:space="preserve">, 19,  </w:t>
            </w:r>
          </w:p>
          <w:p w14:paraId="4108B9BE" w14:textId="77777777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с. </w:t>
            </w:r>
            <w:proofErr w:type="spellStart"/>
            <w:r w:rsidRPr="003F4CA3">
              <w:rPr>
                <w:rFonts w:ascii="Times New Roman" w:hAnsi="Times New Roman"/>
              </w:rPr>
              <w:t>Староварваровка</w:t>
            </w:r>
            <w:proofErr w:type="spellEnd"/>
            <w:r w:rsidRPr="003F4CA3">
              <w:rPr>
                <w:rFonts w:ascii="Times New Roman" w:hAnsi="Times New Roman"/>
              </w:rPr>
              <w:t xml:space="preserve">                          </w:t>
            </w:r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CA87F1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Площадка  для осуществления развозной торговли </w:t>
            </w:r>
          </w:p>
          <w:p w14:paraId="22CDDAD4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50CC49" w14:textId="77777777" w:rsidR="002F4F6F" w:rsidRPr="003F4CA3" w:rsidRDefault="002F4F6F" w:rsidP="001A04D6">
            <w:pPr>
              <w:widowControl w:val="0"/>
              <w:ind w:right="252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сезонное                       (с февраля по декабрь)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FBAB77" w14:textId="77777777" w:rsidR="002F4F6F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Промышленные товары,</w:t>
            </w:r>
            <w:r w:rsidR="00E579F9">
              <w:rPr>
                <w:rFonts w:ascii="Times New Roman" w:hAnsi="Times New Roman"/>
              </w:rPr>
              <w:t xml:space="preserve"> </w:t>
            </w:r>
            <w:r w:rsidRPr="003F4CA3">
              <w:rPr>
                <w:rFonts w:ascii="Times New Roman" w:hAnsi="Times New Roman"/>
              </w:rPr>
              <w:t>продукция крестьянских (фермерских) хозяйств, граждан, ведущих личное подсобное хозяйство, занимающихся  садоводством, огородничеством, заготовкой   пищевых лесных ресурсов</w:t>
            </w:r>
          </w:p>
          <w:p w14:paraId="5117FC7E" w14:textId="52FCF97A" w:rsidR="001A04D6" w:rsidRPr="00E579F9" w:rsidRDefault="001A04D6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3E4B83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E39CFC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12</w:t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0A3276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Свободно                              (3 места)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3E9436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C8B00F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43,8852</w:t>
            </w:r>
          </w:p>
          <w:p w14:paraId="3217247D" w14:textId="62FB4F1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132,9</w:t>
            </w:r>
            <w:r w:rsidR="004C5551">
              <w:rPr>
                <w:rFonts w:ascii="Times New Roman" w:hAnsi="Times New Roman"/>
              </w:rPr>
              <w:t>307</w:t>
            </w:r>
          </w:p>
        </w:tc>
      </w:tr>
      <w:tr w:rsidR="00635CDE" w:rsidRPr="00532E76" w14:paraId="5CF1E2EF" w14:textId="77777777" w:rsidTr="00635CDE">
        <w:trPr>
          <w:cantSplit/>
          <w:trHeight w:val="240"/>
        </w:trPr>
        <w:tc>
          <w:tcPr>
            <w:tcW w:w="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D4A049" w14:textId="5A15A6BC" w:rsidR="002F4F6F" w:rsidRPr="003F4CA3" w:rsidRDefault="003529B1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12</w:t>
            </w: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15F3A7" w14:textId="77777777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примерно в 36 метрах на юго-запад от здания клуба по ул.Советская,36,  </w:t>
            </w:r>
            <w:proofErr w:type="spellStart"/>
            <w:r w:rsidRPr="003F4CA3">
              <w:rPr>
                <w:rFonts w:ascii="Times New Roman" w:hAnsi="Times New Roman"/>
              </w:rPr>
              <w:t>с.Виноградовка</w:t>
            </w:r>
            <w:proofErr w:type="spellEnd"/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310D0E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Площадка  для осуществления развозной торговли </w:t>
            </w:r>
          </w:p>
          <w:p w14:paraId="6ACEC58C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7D889E" w14:textId="77777777" w:rsidR="002F4F6F" w:rsidRPr="003F4CA3" w:rsidRDefault="002F4F6F" w:rsidP="001A04D6">
            <w:pPr>
              <w:widowControl w:val="0"/>
              <w:ind w:right="252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сезонное                       (с февраля по декабрь)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EED981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Промышленные товары, продукция крестьянских (фермерских) хозяйств, граждан, ведущих личное подсобное хозяйство, занимающихся  садоводством, огородничеством, заготовкой   пищевых лесных ресурсов</w:t>
            </w:r>
          </w:p>
          <w:p w14:paraId="091B2E57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CD7879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93B4FD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6</w:t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9331A3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Свободно                              (1 место)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E43159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461C58" w14:textId="100DEEC2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</w:t>
            </w:r>
            <w:r w:rsidR="004C5551">
              <w:rPr>
                <w:rFonts w:ascii="Times New Roman" w:hAnsi="Times New Roman"/>
              </w:rPr>
              <w:t>3</w:t>
            </w:r>
            <w:r w:rsidRPr="003F4CA3">
              <w:rPr>
                <w:rFonts w:ascii="Times New Roman" w:hAnsi="Times New Roman"/>
              </w:rPr>
              <w:t>,7626</w:t>
            </w:r>
          </w:p>
          <w:p w14:paraId="76BA1CDB" w14:textId="2C90E4B2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132.9</w:t>
            </w:r>
            <w:r w:rsidR="004C5551">
              <w:rPr>
                <w:rFonts w:ascii="Times New Roman" w:hAnsi="Times New Roman"/>
              </w:rPr>
              <w:t>5</w:t>
            </w:r>
            <w:r w:rsidRPr="003F4CA3">
              <w:rPr>
                <w:rFonts w:ascii="Times New Roman" w:hAnsi="Times New Roman"/>
              </w:rPr>
              <w:t>2</w:t>
            </w:r>
            <w:r w:rsidR="004C5551">
              <w:rPr>
                <w:rFonts w:ascii="Times New Roman" w:hAnsi="Times New Roman"/>
              </w:rPr>
              <w:t>9</w:t>
            </w:r>
          </w:p>
        </w:tc>
      </w:tr>
      <w:tr w:rsidR="00635CDE" w:rsidRPr="00532E76" w14:paraId="05E4D185" w14:textId="77777777" w:rsidTr="00635CDE">
        <w:trPr>
          <w:cantSplit/>
          <w:trHeight w:val="240"/>
        </w:trPr>
        <w:tc>
          <w:tcPr>
            <w:tcW w:w="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9BE1E3" w14:textId="2095B273" w:rsidR="002F4F6F" w:rsidRPr="003F4CA3" w:rsidRDefault="003529B1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358CFE" w14:textId="77777777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примерно в 13 метрах на юг от здания по ул. Школьная,4,          с. Пухово</w:t>
            </w:r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6EC9B5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Площадка  для осуществления развозной торговли </w:t>
            </w:r>
          </w:p>
          <w:p w14:paraId="7F3D11FF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E85D65" w14:textId="77777777" w:rsidR="002F4F6F" w:rsidRPr="003F4CA3" w:rsidRDefault="002F4F6F" w:rsidP="001A04D6">
            <w:pPr>
              <w:widowControl w:val="0"/>
              <w:ind w:right="252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сезонное                       (с февраля по декабрь)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53CBF9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Промышленные товары, продукция крестьянских (фермерских) хозяйств, граждан, ведущих личное подсобное хозяйство, занимающихся  садоводством, огородничеством, заготовкой   пищевых лесных ресурсов</w:t>
            </w:r>
          </w:p>
          <w:p w14:paraId="46C4F8F5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8F9F41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DD48B1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6</w:t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3AA477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Свободно                              (1 место)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C42DDD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205FCF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44,2020</w:t>
            </w:r>
          </w:p>
          <w:p w14:paraId="53087106" w14:textId="3B060BCE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133,26</w:t>
            </w:r>
            <w:r w:rsidR="004C5551">
              <w:rPr>
                <w:rFonts w:ascii="Times New Roman" w:hAnsi="Times New Roman"/>
              </w:rPr>
              <w:t>39</w:t>
            </w:r>
          </w:p>
        </w:tc>
      </w:tr>
      <w:tr w:rsidR="00635CDE" w:rsidRPr="00532E76" w14:paraId="094C77AF" w14:textId="77777777" w:rsidTr="00635CDE">
        <w:trPr>
          <w:cantSplit/>
          <w:trHeight w:val="240"/>
        </w:trPr>
        <w:tc>
          <w:tcPr>
            <w:tcW w:w="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4682BB" w14:textId="508DEB53" w:rsidR="002F4F6F" w:rsidRPr="003F4CA3" w:rsidRDefault="003529B1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14</w:t>
            </w: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12083D" w14:textId="4B4E8B94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примерно в 50 метрах </w:t>
            </w:r>
            <w:r w:rsidR="004C5551">
              <w:rPr>
                <w:rFonts w:ascii="Times New Roman" w:hAnsi="Times New Roman"/>
              </w:rPr>
              <w:t xml:space="preserve">на запад </w:t>
            </w:r>
            <w:r w:rsidRPr="003F4CA3">
              <w:rPr>
                <w:rFonts w:ascii="Times New Roman" w:hAnsi="Times New Roman"/>
              </w:rPr>
              <w:t xml:space="preserve">от здания по </w:t>
            </w:r>
            <w:proofErr w:type="spellStart"/>
            <w:r w:rsidRPr="003F4CA3">
              <w:rPr>
                <w:rFonts w:ascii="Times New Roman" w:hAnsi="Times New Roman"/>
              </w:rPr>
              <w:t>ул.Юбилейная</w:t>
            </w:r>
            <w:proofErr w:type="spellEnd"/>
            <w:r w:rsidRPr="003F4CA3">
              <w:rPr>
                <w:rFonts w:ascii="Times New Roman" w:hAnsi="Times New Roman"/>
              </w:rPr>
              <w:t xml:space="preserve"> 1а,  </w:t>
            </w:r>
            <w:proofErr w:type="spellStart"/>
            <w:r w:rsidRPr="003F4CA3">
              <w:rPr>
                <w:rFonts w:ascii="Times New Roman" w:hAnsi="Times New Roman"/>
              </w:rPr>
              <w:t>с.Гражданка</w:t>
            </w:r>
            <w:proofErr w:type="spellEnd"/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D2F0DD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Площадка  для осуществления развозной торговли </w:t>
            </w:r>
          </w:p>
          <w:p w14:paraId="276F2CEC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1B1D04" w14:textId="6D139113" w:rsidR="002F4F6F" w:rsidRPr="003F4CA3" w:rsidRDefault="002F4F6F" w:rsidP="001A04D6">
            <w:pPr>
              <w:widowControl w:val="0"/>
              <w:ind w:right="252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сезонное                       (с февраля по д</w:t>
            </w:r>
            <w:r w:rsidR="00E579F9">
              <w:rPr>
                <w:rFonts w:ascii="Times New Roman" w:hAnsi="Times New Roman"/>
              </w:rPr>
              <w:t>е</w:t>
            </w:r>
            <w:r w:rsidRPr="003F4CA3">
              <w:rPr>
                <w:rFonts w:ascii="Times New Roman" w:hAnsi="Times New Roman"/>
              </w:rPr>
              <w:t>кабрь)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3526FF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3F4CA3">
              <w:rPr>
                <w:rFonts w:ascii="Times New Roman" w:hAnsi="Times New Roman"/>
              </w:rPr>
              <w:t>Промышленные товары, продукция крестьянских (фермерских) хозяйств, граждан, ведущих личное подсобное хозяйство, занимающихся  садоводством, огородничеством, заготовкой   пищевых лесных ресурсов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261147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71A862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20</w:t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559E67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Свободно                              (3 места)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AAB759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48BAC1" w14:textId="7B460495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44,213</w:t>
            </w:r>
            <w:r w:rsidR="004C5551">
              <w:rPr>
                <w:rFonts w:ascii="Times New Roman" w:hAnsi="Times New Roman"/>
              </w:rPr>
              <w:t>3</w:t>
            </w:r>
          </w:p>
          <w:p w14:paraId="3E316DC2" w14:textId="2B294414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133,171</w:t>
            </w:r>
            <w:r w:rsidR="004C5551">
              <w:rPr>
                <w:rFonts w:ascii="Times New Roman" w:hAnsi="Times New Roman"/>
              </w:rPr>
              <w:t>9</w:t>
            </w:r>
          </w:p>
        </w:tc>
      </w:tr>
      <w:tr w:rsidR="00635CDE" w:rsidRPr="00532E76" w14:paraId="44F92D55" w14:textId="77777777" w:rsidTr="00635CDE">
        <w:trPr>
          <w:cantSplit/>
          <w:trHeight w:val="240"/>
        </w:trPr>
        <w:tc>
          <w:tcPr>
            <w:tcW w:w="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981DA2" w14:textId="109D7902" w:rsidR="002F4F6F" w:rsidRPr="003F4CA3" w:rsidRDefault="003529B1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15</w:t>
            </w: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5BE5F" w14:textId="77777777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примерно в 170 метрах на юг от здания   по  улице Центральная,6,     с. Орловка </w:t>
            </w:r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51948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Площадка  для осуществления развозной торговли 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B79FAC" w14:textId="77777777" w:rsidR="002F4F6F" w:rsidRPr="003F4CA3" w:rsidRDefault="002F4F6F" w:rsidP="001A04D6">
            <w:pPr>
              <w:widowControl w:val="0"/>
              <w:ind w:right="252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сезонное                       (с февраля по декабрь)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754C05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3F4CA3">
              <w:rPr>
                <w:rFonts w:ascii="Times New Roman" w:hAnsi="Times New Roman"/>
              </w:rPr>
              <w:t>Смешанные товары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F2410C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B62C0B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6</w:t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4952A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Свободно     (1 место)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B26C6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2B74D1" w14:textId="5CDA6210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43,927</w:t>
            </w:r>
            <w:r w:rsidR="004C5551">
              <w:rPr>
                <w:rFonts w:ascii="Times New Roman" w:hAnsi="Times New Roman"/>
              </w:rPr>
              <w:t>5</w:t>
            </w:r>
          </w:p>
          <w:p w14:paraId="1E2D2535" w14:textId="73F180CB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132,811</w:t>
            </w:r>
            <w:r w:rsidR="004C5551">
              <w:rPr>
                <w:rFonts w:ascii="Times New Roman" w:hAnsi="Times New Roman"/>
              </w:rPr>
              <w:t>3</w:t>
            </w:r>
          </w:p>
        </w:tc>
      </w:tr>
      <w:tr w:rsidR="00635CDE" w:rsidRPr="00532E76" w14:paraId="1C4A5318" w14:textId="77777777" w:rsidTr="00635CDE">
        <w:trPr>
          <w:cantSplit/>
          <w:trHeight w:val="240"/>
        </w:trPr>
        <w:tc>
          <w:tcPr>
            <w:tcW w:w="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4CFE42" w14:textId="714DE2FE" w:rsidR="002F4F6F" w:rsidRPr="003F4CA3" w:rsidRDefault="003529B1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16</w:t>
            </w: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C2DE6C" w14:textId="77777777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примерно в 26 метрах на юго-восток от здания по ул.Центральная,4,п. Тигровый</w:t>
            </w:r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DBDB22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Площадка  для осуществления развозной торговли 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72719B" w14:textId="77777777" w:rsidR="002F4F6F" w:rsidRPr="003F4CA3" w:rsidRDefault="002F4F6F" w:rsidP="001A04D6">
            <w:pPr>
              <w:widowControl w:val="0"/>
              <w:ind w:right="252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сезонное                       (с февраля по декабрь)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7D215F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3F4CA3">
              <w:rPr>
                <w:rFonts w:ascii="Times New Roman" w:hAnsi="Times New Roman"/>
              </w:rPr>
              <w:t>Смешанные товары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762017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9DF74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6</w:t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E61D1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Свободно      (1 место)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BB98B8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DEA62E" w14:textId="3D7B57AE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43,845</w:t>
            </w:r>
            <w:r w:rsidR="004C5551">
              <w:rPr>
                <w:rFonts w:ascii="Times New Roman" w:hAnsi="Times New Roman"/>
              </w:rPr>
              <w:t>7</w:t>
            </w:r>
          </w:p>
          <w:p w14:paraId="7D9A1CA8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132,7732</w:t>
            </w:r>
          </w:p>
        </w:tc>
      </w:tr>
      <w:tr w:rsidR="00635CDE" w:rsidRPr="00532E76" w14:paraId="702B2899" w14:textId="77777777" w:rsidTr="00635CDE">
        <w:trPr>
          <w:cantSplit/>
          <w:trHeight w:val="240"/>
        </w:trPr>
        <w:tc>
          <w:tcPr>
            <w:tcW w:w="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626F25" w14:textId="222C7D2D" w:rsidR="002F4F6F" w:rsidRPr="003F4CA3" w:rsidRDefault="003529B1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4EDDD1" w14:textId="77777777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примерно  в 160 метрах на юго-запад от здания по ул. Центральная,32,   с. Ясная Поляна</w:t>
            </w:r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A09309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Площадка  для осуществления развозной торговли 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35A0A0" w14:textId="77777777" w:rsidR="002F4F6F" w:rsidRPr="003F4CA3" w:rsidRDefault="002F4F6F" w:rsidP="001A04D6">
            <w:pPr>
              <w:widowControl w:val="0"/>
              <w:ind w:right="252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сезонное                       (с февраля по декабрь)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600A97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3F4CA3">
              <w:rPr>
                <w:rFonts w:ascii="Times New Roman" w:hAnsi="Times New Roman"/>
              </w:rPr>
              <w:t>Смешанные товары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83356B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53FA9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6</w:t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87FE8D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Свободно      (1 место)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3D3DFD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7FF9CA" w14:textId="7DFA4650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43,796</w:t>
            </w:r>
            <w:r w:rsidR="004C5551">
              <w:rPr>
                <w:rFonts w:ascii="Times New Roman" w:hAnsi="Times New Roman"/>
              </w:rPr>
              <w:t>2</w:t>
            </w:r>
          </w:p>
          <w:p w14:paraId="199E7CEC" w14:textId="118EC563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133,058</w:t>
            </w:r>
            <w:r w:rsidR="004C5551">
              <w:rPr>
                <w:rFonts w:ascii="Times New Roman" w:hAnsi="Times New Roman"/>
              </w:rPr>
              <w:t>4</w:t>
            </w:r>
          </w:p>
        </w:tc>
      </w:tr>
      <w:tr w:rsidR="00635CDE" w:rsidRPr="00532E76" w14:paraId="481E6D6F" w14:textId="77777777" w:rsidTr="00635CDE">
        <w:trPr>
          <w:cantSplit/>
          <w:trHeight w:val="240"/>
        </w:trPr>
        <w:tc>
          <w:tcPr>
            <w:tcW w:w="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C15EA2" w14:textId="481395F7" w:rsidR="002F4F6F" w:rsidRPr="003F4CA3" w:rsidRDefault="003529B1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18</w:t>
            </w: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839CE" w14:textId="77777777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примерно в 58 метрах на северо-запад от здания   по ул. Ленинская,3,            с. </w:t>
            </w:r>
            <w:proofErr w:type="spellStart"/>
            <w:r w:rsidRPr="003F4CA3">
              <w:rPr>
                <w:rFonts w:ascii="Times New Roman" w:hAnsi="Times New Roman"/>
              </w:rPr>
              <w:t>Ауровка</w:t>
            </w:r>
            <w:proofErr w:type="spellEnd"/>
            <w:r w:rsidRPr="003F4CA3">
              <w:rPr>
                <w:rFonts w:ascii="Times New Roman" w:hAnsi="Times New Roman"/>
              </w:rPr>
              <w:t xml:space="preserve">, </w:t>
            </w:r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AE5C37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Площадка  для осуществления развозной торговли 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1495A7" w14:textId="77777777" w:rsidR="002F4F6F" w:rsidRPr="003F4CA3" w:rsidRDefault="002F4F6F" w:rsidP="001A04D6">
            <w:pPr>
              <w:widowControl w:val="0"/>
              <w:ind w:right="252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сезонное                       (с февраля по декабрь)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BE022E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3F4CA3">
              <w:rPr>
                <w:rFonts w:ascii="Times New Roman" w:hAnsi="Times New Roman"/>
              </w:rPr>
              <w:t>Смешанные товары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688BB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986F09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6</w:t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E884E8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Свободно      (1 место)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3FB3EB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E5E6C2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43,8737</w:t>
            </w:r>
          </w:p>
          <w:p w14:paraId="7FD276A4" w14:textId="75A318DB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133,02</w:t>
            </w:r>
            <w:r w:rsidR="004C5551">
              <w:rPr>
                <w:rFonts w:ascii="Times New Roman" w:hAnsi="Times New Roman"/>
              </w:rPr>
              <w:t>61</w:t>
            </w:r>
          </w:p>
        </w:tc>
      </w:tr>
      <w:tr w:rsidR="00635CDE" w:rsidRPr="00532E76" w14:paraId="0D522BAB" w14:textId="77777777" w:rsidTr="00635CDE">
        <w:trPr>
          <w:cantSplit/>
          <w:trHeight w:val="240"/>
        </w:trPr>
        <w:tc>
          <w:tcPr>
            <w:tcW w:w="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591EE7" w14:textId="1B40CF46" w:rsidR="002F4F6F" w:rsidRPr="003F4CA3" w:rsidRDefault="003529B1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19</w:t>
            </w: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036D1E" w14:textId="77777777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в районе жилого дома по ул. Лесная,5,                          п. Веселый</w:t>
            </w:r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7DF2A3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Площадка  для осуществления развозной торговли 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D22FC8" w14:textId="77777777" w:rsidR="002F4F6F" w:rsidRPr="003F4CA3" w:rsidRDefault="002F4F6F" w:rsidP="001A04D6">
            <w:pPr>
              <w:widowControl w:val="0"/>
              <w:ind w:right="252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сезонное                       (с февраля по декабрь)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7FD9F5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3F4CA3">
              <w:rPr>
                <w:rFonts w:ascii="Times New Roman" w:hAnsi="Times New Roman"/>
              </w:rPr>
              <w:t>Смешанные товары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D95EB9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13CD6E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6</w:t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BCAFDC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Свободно                              (1 место)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3358F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1A6FFD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43,6259</w:t>
            </w:r>
          </w:p>
          <w:p w14:paraId="314709DD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133,0097</w:t>
            </w:r>
          </w:p>
        </w:tc>
      </w:tr>
      <w:tr w:rsidR="00635CDE" w:rsidRPr="00532E76" w14:paraId="61D9C7F9" w14:textId="77777777" w:rsidTr="00635CDE">
        <w:trPr>
          <w:cantSplit/>
          <w:trHeight w:val="1545"/>
        </w:trPr>
        <w:tc>
          <w:tcPr>
            <w:tcW w:w="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62046F" w14:textId="14492342" w:rsidR="002F4F6F" w:rsidRPr="003F4CA3" w:rsidRDefault="003529B1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20</w:t>
            </w: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0CA79" w14:textId="77777777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примерно в 38  метрах на север от здания по  ул. Зеленая,6, с. </w:t>
            </w:r>
            <w:proofErr w:type="spellStart"/>
            <w:r w:rsidRPr="003F4CA3">
              <w:rPr>
                <w:rFonts w:ascii="Times New Roman" w:hAnsi="Times New Roman"/>
              </w:rPr>
              <w:t>Лугохутор</w:t>
            </w:r>
            <w:proofErr w:type="spellEnd"/>
            <w:r w:rsidRPr="003F4CA3">
              <w:rPr>
                <w:rFonts w:ascii="Times New Roman" w:hAnsi="Times New Roman"/>
              </w:rPr>
              <w:t xml:space="preserve">,                     </w:t>
            </w:r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746DFB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Площадка  для осуществления развозной торговли 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AC10D9" w14:textId="77777777" w:rsidR="002F4F6F" w:rsidRPr="003F4CA3" w:rsidRDefault="002F4F6F" w:rsidP="001A04D6">
            <w:pPr>
              <w:widowControl w:val="0"/>
              <w:ind w:right="252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сезонное                       (с февраля по декабрь)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0F266D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3F4CA3">
              <w:rPr>
                <w:rFonts w:ascii="Times New Roman" w:hAnsi="Times New Roman"/>
              </w:rPr>
              <w:t>Смешанные товары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421C63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7ADF3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6</w:t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E90EA8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Свободно                              (1 место)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E41287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A7BA87" w14:textId="09A62613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44,21</w:t>
            </w:r>
            <w:r w:rsidR="004C5551">
              <w:rPr>
                <w:rFonts w:ascii="Times New Roman" w:hAnsi="Times New Roman"/>
              </w:rPr>
              <w:t>44</w:t>
            </w:r>
          </w:p>
          <w:p w14:paraId="1DABC60E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133,2217</w:t>
            </w:r>
          </w:p>
        </w:tc>
      </w:tr>
      <w:tr w:rsidR="00635CDE" w:rsidRPr="00532E76" w14:paraId="04DC8E7F" w14:textId="77777777" w:rsidTr="00635CDE">
        <w:trPr>
          <w:cantSplit/>
          <w:trHeight w:val="240"/>
        </w:trPr>
        <w:tc>
          <w:tcPr>
            <w:tcW w:w="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D980D5" w14:textId="559BEE56" w:rsidR="002F4F6F" w:rsidRPr="003F4CA3" w:rsidRDefault="003529B1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21</w:t>
            </w: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30625E" w14:textId="77777777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примерно в 38 метрах на север от  здания по ул. Советская, 45,       с. Новопокровка </w:t>
            </w:r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3A74B6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Площадка  для осуществления развозной торговли 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9C254F" w14:textId="77777777" w:rsidR="002F4F6F" w:rsidRPr="003F4CA3" w:rsidRDefault="002F4F6F" w:rsidP="001A04D6">
            <w:pPr>
              <w:widowControl w:val="0"/>
              <w:ind w:right="252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сезонное                       (с февраля по декабрь)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503492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3F4CA3">
              <w:rPr>
                <w:rFonts w:ascii="Times New Roman" w:hAnsi="Times New Roman"/>
              </w:rPr>
              <w:t>Смешанные товары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FD9BF4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54D474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6</w:t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6746CD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Свободно  (1 место)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3E616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6EBC00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44,2146</w:t>
            </w:r>
          </w:p>
          <w:p w14:paraId="382F2CF5" w14:textId="53F23DCF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133,0</w:t>
            </w:r>
            <w:r w:rsidR="004C5551">
              <w:rPr>
                <w:rFonts w:ascii="Times New Roman" w:hAnsi="Times New Roman"/>
              </w:rPr>
              <w:t>466</w:t>
            </w:r>
          </w:p>
        </w:tc>
      </w:tr>
      <w:tr w:rsidR="00635CDE" w:rsidRPr="00532E76" w14:paraId="1A9273D4" w14:textId="77777777" w:rsidTr="00635CDE">
        <w:trPr>
          <w:cantSplit/>
          <w:trHeight w:val="240"/>
        </w:trPr>
        <w:tc>
          <w:tcPr>
            <w:tcW w:w="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53494C" w14:textId="31E86CC5" w:rsidR="002F4F6F" w:rsidRPr="003F4CA3" w:rsidRDefault="003529B1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2FB410" w14:textId="77777777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в районе жилого дома  по ул. Артемовская, 8,    п. ЛЗП -3,</w:t>
            </w:r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1BA048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Площадка  для осуществления развозной торговли 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0B529" w14:textId="77777777" w:rsidR="002F4F6F" w:rsidRPr="003F4CA3" w:rsidRDefault="002F4F6F" w:rsidP="001A04D6">
            <w:pPr>
              <w:widowControl w:val="0"/>
              <w:ind w:right="252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сезонное                       (с февраля по декабрь)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92B8EB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3F4CA3">
              <w:rPr>
                <w:rFonts w:ascii="Times New Roman" w:hAnsi="Times New Roman"/>
              </w:rPr>
              <w:t>Смешанные товары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CCCCBD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D73F6F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6</w:t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957D2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Свободно  (1 место)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9AEC9A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73BD91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44,3221</w:t>
            </w:r>
          </w:p>
          <w:p w14:paraId="423C338D" w14:textId="42CE7CB9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133,138</w:t>
            </w:r>
            <w:r w:rsidR="004C5551">
              <w:rPr>
                <w:rFonts w:ascii="Times New Roman" w:hAnsi="Times New Roman"/>
              </w:rPr>
              <w:t>8</w:t>
            </w:r>
          </w:p>
        </w:tc>
      </w:tr>
      <w:tr w:rsidR="00635CDE" w:rsidRPr="00532E76" w14:paraId="653D50C5" w14:textId="77777777" w:rsidTr="00635CDE">
        <w:trPr>
          <w:cantSplit/>
          <w:trHeight w:val="240"/>
        </w:trPr>
        <w:tc>
          <w:tcPr>
            <w:tcW w:w="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724A0D" w14:textId="1DF0A0AC" w:rsidR="002F4F6F" w:rsidRPr="003F4CA3" w:rsidRDefault="003529B1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23</w:t>
            </w: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8FE435" w14:textId="77777777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 Примерно в 25 метрах на северо-запад сельского дома культуры по   ул. Центральная 12а,   </w:t>
            </w:r>
            <w:proofErr w:type="spellStart"/>
            <w:r w:rsidRPr="003F4CA3">
              <w:rPr>
                <w:rFonts w:ascii="Times New Roman" w:hAnsi="Times New Roman"/>
              </w:rPr>
              <w:t>с.Новотроицкое</w:t>
            </w:r>
            <w:proofErr w:type="spellEnd"/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32BF76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Площадка  для осуществления развозной торговли 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E7F586" w14:textId="77777777" w:rsidR="002F4F6F" w:rsidRPr="003F4CA3" w:rsidRDefault="002F4F6F" w:rsidP="001A04D6">
            <w:pPr>
              <w:widowControl w:val="0"/>
              <w:ind w:right="252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сезонное                       (с февраля по декабрь)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C2DF7C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3F4CA3">
              <w:rPr>
                <w:rFonts w:ascii="Times New Roman" w:hAnsi="Times New Roman"/>
              </w:rPr>
              <w:t>Смешанные товары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046EAA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1648B3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EFC5CF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Свободно                              (1 место)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845451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A37128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44,1546</w:t>
            </w:r>
          </w:p>
          <w:p w14:paraId="0938DB2F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133,0492</w:t>
            </w:r>
          </w:p>
        </w:tc>
      </w:tr>
      <w:tr w:rsidR="00635CDE" w:rsidRPr="00532E76" w14:paraId="0D5A6C3E" w14:textId="77777777" w:rsidTr="00635CDE">
        <w:trPr>
          <w:cantSplit/>
          <w:trHeight w:val="240"/>
        </w:trPr>
        <w:tc>
          <w:tcPr>
            <w:tcW w:w="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508655" w14:textId="38E9C49D" w:rsidR="002F4F6F" w:rsidRPr="003F4CA3" w:rsidRDefault="003529B1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24</w:t>
            </w: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3E52E1" w14:textId="170AD16A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примерно в 76 м на северо-вос</w:t>
            </w:r>
            <w:r w:rsidR="004C5551">
              <w:rPr>
                <w:rFonts w:ascii="Times New Roman" w:hAnsi="Times New Roman"/>
              </w:rPr>
              <w:t>ток</w:t>
            </w:r>
            <w:r w:rsidRPr="003F4CA3">
              <w:rPr>
                <w:rFonts w:ascii="Times New Roman" w:hAnsi="Times New Roman"/>
              </w:rPr>
              <w:t xml:space="preserve"> от здания по ул. Лазо,10,                                     с. Еловка</w:t>
            </w:r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FE6013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павильон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B886AE" w14:textId="57911222" w:rsidR="002F4F6F" w:rsidRPr="003F4CA3" w:rsidRDefault="002F4F6F" w:rsidP="001A04D6">
            <w:pPr>
              <w:widowControl w:val="0"/>
              <w:ind w:right="252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 25.03.2019 года - по 24.03.</w:t>
            </w:r>
            <w:r w:rsidR="000872A0">
              <w:rPr>
                <w:rFonts w:ascii="Times New Roman" w:hAnsi="Times New Roman"/>
              </w:rPr>
              <w:t xml:space="preserve"> </w:t>
            </w:r>
            <w:r w:rsidRPr="003F4CA3">
              <w:rPr>
                <w:rFonts w:ascii="Times New Roman" w:hAnsi="Times New Roman"/>
              </w:rPr>
              <w:t>2039 года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138984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3F4CA3"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8F71A8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0818AB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302</w:t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A71B67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занято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83F852" w14:textId="01DDA31F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ИП Нестеров</w:t>
            </w:r>
            <w:r w:rsidR="003529B1" w:rsidRPr="003F4CA3">
              <w:rPr>
                <w:rFonts w:ascii="Times New Roman" w:hAnsi="Times New Roman"/>
              </w:rPr>
              <w:t>а А.В.</w:t>
            </w:r>
            <w:r w:rsidRPr="003F4CA3">
              <w:rPr>
                <w:rFonts w:ascii="Times New Roman" w:hAnsi="Times New Roman"/>
              </w:rPr>
              <w:t xml:space="preserve"> ИНН </w:t>
            </w:r>
            <w:r w:rsidR="003529B1" w:rsidRPr="003F4CA3">
              <w:rPr>
                <w:rFonts w:ascii="Times New Roman" w:hAnsi="Times New Roman"/>
              </w:rPr>
              <w:t>250103455286</w:t>
            </w:r>
            <w:r w:rsidR="00D10F4B">
              <w:rPr>
                <w:rFonts w:ascii="Times New Roman" w:hAnsi="Times New Roman"/>
              </w:rPr>
              <w:t xml:space="preserve">     </w:t>
            </w:r>
            <w:r w:rsidRPr="003F4CA3">
              <w:rPr>
                <w:rFonts w:ascii="Times New Roman" w:hAnsi="Times New Roman"/>
              </w:rPr>
              <w:t>(договор аренды от 25.03.2019 года)</w:t>
            </w: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A224E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43,8368</w:t>
            </w:r>
          </w:p>
          <w:p w14:paraId="7462CCDF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133,2276</w:t>
            </w:r>
          </w:p>
        </w:tc>
      </w:tr>
      <w:tr w:rsidR="00635CDE" w:rsidRPr="00532E76" w14:paraId="3D740213" w14:textId="77777777" w:rsidTr="00635CDE">
        <w:trPr>
          <w:cantSplit/>
          <w:trHeight w:val="240"/>
        </w:trPr>
        <w:tc>
          <w:tcPr>
            <w:tcW w:w="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F74948" w14:textId="5E3A8EAD" w:rsidR="002F4F6F" w:rsidRPr="003F4CA3" w:rsidRDefault="003529B1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25</w:t>
            </w: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C3494B" w14:textId="133D2D1B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примерно в 27 м на северо-восток от здания по ул. Лазо,10,                                     с. Еловка</w:t>
            </w:r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F7892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Площадка  для осуществления развозной торговли 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2146F7" w14:textId="77777777" w:rsidR="002F4F6F" w:rsidRPr="003F4CA3" w:rsidRDefault="002F4F6F" w:rsidP="001A04D6">
            <w:pPr>
              <w:widowControl w:val="0"/>
              <w:ind w:right="252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сезонное                       (с февраля по декабрь)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C47F9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3F4CA3">
              <w:rPr>
                <w:rFonts w:ascii="Times New Roman" w:hAnsi="Times New Roman"/>
              </w:rPr>
              <w:t>Промышленные товары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51F7EB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A0D1C1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6</w:t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BBBB7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Свободно      (1 место)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7D5D2F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6C97A8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43,8369</w:t>
            </w:r>
          </w:p>
          <w:p w14:paraId="7B030216" w14:textId="7455EB4B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133,2</w:t>
            </w:r>
            <w:r w:rsidR="004C5551">
              <w:rPr>
                <w:rFonts w:ascii="Times New Roman" w:hAnsi="Times New Roman"/>
              </w:rPr>
              <w:t>290</w:t>
            </w:r>
          </w:p>
        </w:tc>
      </w:tr>
      <w:tr w:rsidR="00635CDE" w:rsidRPr="00532E76" w14:paraId="15B30594" w14:textId="77777777" w:rsidTr="00635CDE">
        <w:trPr>
          <w:cantSplit/>
          <w:trHeight w:val="240"/>
        </w:trPr>
        <w:tc>
          <w:tcPr>
            <w:tcW w:w="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064F3" w14:textId="645387E1" w:rsidR="002F4F6F" w:rsidRPr="003F4CA3" w:rsidRDefault="003529B1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26</w:t>
            </w: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AD9426" w14:textId="2CF82061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примерно в 40 метрах на север от здания клуба по ул. Угловая,3,        с. Смольное            </w:t>
            </w:r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192F6C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Площадка  для осуществления развозной торговли 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D363A" w14:textId="77777777" w:rsidR="002F4F6F" w:rsidRPr="003F4CA3" w:rsidRDefault="002F4F6F" w:rsidP="001A04D6">
            <w:pPr>
              <w:widowControl w:val="0"/>
              <w:ind w:right="252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сезонное                       (с февраля по декабрь)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560970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3F4CA3">
              <w:rPr>
                <w:rFonts w:ascii="Times New Roman" w:hAnsi="Times New Roman"/>
              </w:rPr>
              <w:t>Промышленные товары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B4FAA3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FFF6BD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6</w:t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A97AFC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Свободно                              (1 место)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E01CF1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C32C15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44,8489</w:t>
            </w:r>
          </w:p>
          <w:p w14:paraId="047EF614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132,9071</w:t>
            </w:r>
          </w:p>
        </w:tc>
      </w:tr>
      <w:tr w:rsidR="00635CDE" w:rsidRPr="00532E76" w14:paraId="0B9C375D" w14:textId="77777777" w:rsidTr="00635CDE">
        <w:trPr>
          <w:cantSplit/>
          <w:trHeight w:val="240"/>
        </w:trPr>
        <w:tc>
          <w:tcPr>
            <w:tcW w:w="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E9CDF8" w14:textId="5E5B92EC" w:rsidR="002F4F6F" w:rsidRPr="003F4CA3" w:rsidRDefault="003529B1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8F5659" w14:textId="078936DC" w:rsidR="002F4F6F" w:rsidRPr="003F4CA3" w:rsidRDefault="002F4F6F" w:rsidP="00635CDE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примерно в 16 метрах на запад от здания магазина  по                          ул.Центральная,19  с. </w:t>
            </w:r>
            <w:proofErr w:type="spellStart"/>
            <w:r w:rsidRPr="003F4CA3">
              <w:rPr>
                <w:rFonts w:ascii="Times New Roman" w:hAnsi="Times New Roman"/>
              </w:rPr>
              <w:t>Ильмаковка</w:t>
            </w:r>
            <w:proofErr w:type="spellEnd"/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F05119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Площадка  для осуществления развозной торговли 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6411D6" w14:textId="77777777" w:rsidR="002F4F6F" w:rsidRPr="003F4CA3" w:rsidRDefault="002F4F6F" w:rsidP="001A04D6">
            <w:pPr>
              <w:widowControl w:val="0"/>
              <w:ind w:right="252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сезонное                       (с февраля по декабрь)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0D0BFE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3F4CA3">
              <w:rPr>
                <w:rFonts w:ascii="Times New Roman" w:hAnsi="Times New Roman"/>
              </w:rPr>
              <w:t>Промышленные товары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91F387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385D61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6</w:t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633C30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Свободно                              (1 место)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08D122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4BDB12" w14:textId="28338AD6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44,744</w:t>
            </w:r>
            <w:r w:rsidR="004C5551">
              <w:rPr>
                <w:rFonts w:ascii="Times New Roman" w:hAnsi="Times New Roman"/>
              </w:rPr>
              <w:t>6</w:t>
            </w:r>
          </w:p>
          <w:p w14:paraId="0A201397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132,9646</w:t>
            </w:r>
          </w:p>
        </w:tc>
      </w:tr>
      <w:tr w:rsidR="00635CDE" w:rsidRPr="00532E76" w14:paraId="2FF97BDB" w14:textId="77777777" w:rsidTr="00635CDE">
        <w:trPr>
          <w:cantSplit/>
          <w:trHeight w:val="240"/>
        </w:trPr>
        <w:tc>
          <w:tcPr>
            <w:tcW w:w="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04A469" w14:textId="46A2467B" w:rsidR="002F4F6F" w:rsidRPr="003F4CA3" w:rsidRDefault="003529B1" w:rsidP="001A04D6">
            <w:pPr>
              <w:pStyle w:val="ConsPlusCell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28</w:t>
            </w: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23F768" w14:textId="77777777" w:rsidR="002F4F6F" w:rsidRPr="003F4CA3" w:rsidRDefault="002F4F6F" w:rsidP="001A04D6">
            <w:pPr>
              <w:widowControl w:val="0"/>
              <w:jc w:val="both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примерно в 18 метрах на северо-запад от здания клуба по ул. Молодежная,         с. </w:t>
            </w:r>
            <w:proofErr w:type="spellStart"/>
            <w:r w:rsidRPr="003F4CA3">
              <w:rPr>
                <w:rFonts w:ascii="Times New Roman" w:hAnsi="Times New Roman"/>
              </w:rPr>
              <w:t>Тихоречное</w:t>
            </w:r>
            <w:proofErr w:type="spellEnd"/>
            <w:r w:rsidRPr="003F4CA3">
              <w:rPr>
                <w:rFonts w:ascii="Times New Roman" w:hAnsi="Times New Roman"/>
              </w:rPr>
              <w:t xml:space="preserve">                                                                                           </w:t>
            </w:r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73184" w14:textId="77777777" w:rsidR="002F4F6F" w:rsidRPr="003F4CA3" w:rsidRDefault="002F4F6F" w:rsidP="001A04D6">
            <w:pPr>
              <w:widowControl w:val="0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 xml:space="preserve">Площадка  для осуществления развозной торговли 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93728A" w14:textId="77777777" w:rsidR="002F4F6F" w:rsidRPr="003F4CA3" w:rsidRDefault="002F4F6F" w:rsidP="001A04D6">
            <w:pPr>
              <w:widowControl w:val="0"/>
              <w:ind w:right="252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сезонное                       (с февраля по декабрь)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9DECF4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3F4CA3">
              <w:rPr>
                <w:rFonts w:ascii="Times New Roman" w:hAnsi="Times New Roman"/>
              </w:rPr>
              <w:t>Промышленные товары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9817CC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D5A7B4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12</w:t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8F7FE0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Свободно                              (3 места)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29AC42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C251CA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44,1750</w:t>
            </w:r>
          </w:p>
          <w:p w14:paraId="6AC8AF49" w14:textId="77777777" w:rsidR="002F4F6F" w:rsidRPr="003F4CA3" w:rsidRDefault="002F4F6F" w:rsidP="001A04D6">
            <w:pPr>
              <w:widowControl w:val="0"/>
              <w:jc w:val="center"/>
              <w:rPr>
                <w:rFonts w:ascii="Times New Roman" w:hAnsi="Times New Roman"/>
              </w:rPr>
            </w:pPr>
            <w:r w:rsidRPr="003F4CA3">
              <w:rPr>
                <w:rFonts w:ascii="Times New Roman" w:hAnsi="Times New Roman"/>
              </w:rPr>
              <w:t>133,0279</w:t>
            </w:r>
          </w:p>
        </w:tc>
      </w:tr>
    </w:tbl>
    <w:p w14:paraId="01A38433" w14:textId="77777777" w:rsidR="00532E76" w:rsidRPr="00532E76" w:rsidRDefault="00532E76" w:rsidP="00532E76">
      <w:pPr>
        <w:rPr>
          <w:rFonts w:ascii="Times New Roman" w:hAnsi="Times New Roman"/>
        </w:rPr>
      </w:pPr>
    </w:p>
    <w:p w14:paraId="29556F15" w14:textId="77777777" w:rsidR="00532E76" w:rsidRPr="00326196" w:rsidRDefault="00532E76" w:rsidP="00532E76">
      <w:pPr>
        <w:rPr>
          <w:rFonts w:ascii="Times New Roman" w:hAnsi="Times New Roman"/>
        </w:rPr>
      </w:pPr>
      <w:r w:rsidRPr="00326196">
        <w:rPr>
          <w:rFonts w:ascii="Times New Roman" w:hAnsi="Times New Roman"/>
        </w:rPr>
        <w:t xml:space="preserve">«Согласовано» </w:t>
      </w:r>
    </w:p>
    <w:p w14:paraId="4D933971" w14:textId="77777777" w:rsidR="00532E76" w:rsidRPr="00326196" w:rsidRDefault="00532E76" w:rsidP="00D10F4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Начальник отдела имущественных и земельных </w:t>
      </w:r>
    </w:p>
    <w:p w14:paraId="3DD2F438" w14:textId="64ADB1BA" w:rsidR="00532E76" w:rsidRPr="00326196" w:rsidRDefault="00532E76" w:rsidP="00D10F4B">
      <w:pPr>
        <w:rPr>
          <w:rFonts w:ascii="Times New Roman" w:hAnsi="Times New Roman"/>
        </w:rPr>
      </w:pPr>
      <w:r>
        <w:rPr>
          <w:rFonts w:ascii="Times New Roman" w:hAnsi="Times New Roman"/>
        </w:rPr>
        <w:t>отношений администрации</w:t>
      </w:r>
      <w:r w:rsidR="004C5551">
        <w:rPr>
          <w:rFonts w:ascii="Times New Roman" w:hAnsi="Times New Roman"/>
        </w:rPr>
        <w:t xml:space="preserve"> </w:t>
      </w:r>
      <w:r w:rsidRPr="00326196">
        <w:rPr>
          <w:rFonts w:ascii="Times New Roman" w:hAnsi="Times New Roman"/>
        </w:rPr>
        <w:t>Анучинского муниципального округа _____________________</w:t>
      </w:r>
      <w:r w:rsidR="00D10F4B">
        <w:rPr>
          <w:rFonts w:ascii="Times New Roman" w:hAnsi="Times New Roman"/>
        </w:rPr>
        <w:t>_______</w:t>
      </w:r>
      <w:r w:rsidRPr="0032619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Е.В. </w:t>
      </w:r>
      <w:proofErr w:type="spellStart"/>
      <w:r>
        <w:rPr>
          <w:rFonts w:ascii="Times New Roman" w:hAnsi="Times New Roman"/>
        </w:rPr>
        <w:t>Росейчук</w:t>
      </w:r>
      <w:proofErr w:type="spellEnd"/>
    </w:p>
    <w:p w14:paraId="60EFED6C" w14:textId="77777777" w:rsidR="00532E76" w:rsidRPr="0061155D" w:rsidRDefault="00532E76" w:rsidP="00532E76">
      <w:pPr>
        <w:rPr>
          <w:rFonts w:ascii="Times New Roman" w:hAnsi="Times New Roman"/>
        </w:rPr>
      </w:pPr>
      <w:r w:rsidRPr="00326196">
        <w:rPr>
          <w:rFonts w:ascii="Times New Roman" w:hAnsi="Times New Roman"/>
        </w:rPr>
        <w:t xml:space="preserve">_______________________2021 </w:t>
      </w:r>
    </w:p>
    <w:p w14:paraId="6F743A59" w14:textId="77777777" w:rsidR="00532E76" w:rsidRDefault="00532E76" w:rsidP="00532E76">
      <w:pPr>
        <w:rPr>
          <w:rFonts w:ascii="Times New Roman" w:hAnsi="Times New Roman"/>
        </w:rPr>
      </w:pPr>
    </w:p>
    <w:p w14:paraId="0E3890F5" w14:textId="77777777" w:rsidR="00C16CDC" w:rsidRDefault="00C16CDC" w:rsidP="00532E76">
      <w:pPr>
        <w:rPr>
          <w:rFonts w:ascii="Times New Roman" w:hAnsi="Times New Roman"/>
        </w:rPr>
      </w:pPr>
    </w:p>
    <w:p w14:paraId="6A6F4A97" w14:textId="77777777" w:rsidR="001A04D6" w:rsidRDefault="001A04D6" w:rsidP="00532E76">
      <w:pPr>
        <w:rPr>
          <w:rFonts w:ascii="Times New Roman" w:hAnsi="Times New Roman"/>
        </w:rPr>
      </w:pPr>
    </w:p>
    <w:p w14:paraId="00B6D759" w14:textId="212D85B6" w:rsidR="00532E76" w:rsidRPr="00326196" w:rsidRDefault="00532E76" w:rsidP="00532E76">
      <w:pPr>
        <w:rPr>
          <w:rFonts w:ascii="Times New Roman" w:hAnsi="Times New Roman"/>
        </w:rPr>
      </w:pPr>
      <w:r w:rsidRPr="00326196">
        <w:rPr>
          <w:rFonts w:ascii="Times New Roman" w:hAnsi="Times New Roman"/>
        </w:rPr>
        <w:t xml:space="preserve">«Согласовано» </w:t>
      </w:r>
    </w:p>
    <w:p w14:paraId="2CC92372" w14:textId="7EA7DA77" w:rsidR="00532E76" w:rsidRPr="00326196" w:rsidRDefault="00532E76" w:rsidP="00532E76">
      <w:pPr>
        <w:rPr>
          <w:rFonts w:ascii="Times New Roman" w:hAnsi="Times New Roman"/>
        </w:rPr>
      </w:pPr>
      <w:r>
        <w:rPr>
          <w:rFonts w:ascii="Times New Roman" w:hAnsi="Times New Roman"/>
        </w:rPr>
        <w:t>Начальник отдела жизнеобеспечения                                                                                                                                                                                                                администрации</w:t>
      </w:r>
      <w:r w:rsidR="004C5551">
        <w:rPr>
          <w:rFonts w:ascii="Times New Roman" w:hAnsi="Times New Roman"/>
        </w:rPr>
        <w:t xml:space="preserve"> </w:t>
      </w:r>
      <w:r w:rsidRPr="00326196">
        <w:rPr>
          <w:rFonts w:ascii="Times New Roman" w:hAnsi="Times New Roman"/>
        </w:rPr>
        <w:t>Анучинского муниципального округа _____________________</w:t>
      </w:r>
      <w:r w:rsidR="00D10F4B">
        <w:rPr>
          <w:rFonts w:ascii="Times New Roman" w:hAnsi="Times New Roman"/>
        </w:rPr>
        <w:t>____________</w:t>
      </w:r>
      <w:r w:rsidRPr="0032619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О.В. </w:t>
      </w:r>
      <w:proofErr w:type="spellStart"/>
      <w:r>
        <w:rPr>
          <w:rFonts w:ascii="Times New Roman" w:hAnsi="Times New Roman"/>
        </w:rPr>
        <w:t>Бурдейная</w:t>
      </w:r>
      <w:proofErr w:type="spellEnd"/>
    </w:p>
    <w:p w14:paraId="3B619432" w14:textId="77777777" w:rsidR="00532E76" w:rsidRPr="00326196" w:rsidRDefault="00532E76" w:rsidP="00532E76">
      <w:pPr>
        <w:rPr>
          <w:rFonts w:ascii="Times New Roman" w:hAnsi="Times New Roman"/>
        </w:rPr>
      </w:pPr>
      <w:r w:rsidRPr="00326196">
        <w:rPr>
          <w:rFonts w:ascii="Times New Roman" w:hAnsi="Times New Roman"/>
        </w:rPr>
        <w:t>______________________2021 г</w:t>
      </w:r>
    </w:p>
    <w:p w14:paraId="07CF2525" w14:textId="77777777" w:rsidR="00532E76" w:rsidRPr="00532E76" w:rsidRDefault="00532E76" w:rsidP="00532E76">
      <w:pPr>
        <w:rPr>
          <w:rFonts w:ascii="Times New Roman" w:hAnsi="Times New Roman"/>
        </w:rPr>
      </w:pPr>
    </w:p>
    <w:p w14:paraId="30B05638" w14:textId="77777777" w:rsidR="001A04D6" w:rsidRDefault="001A04D6" w:rsidP="00532E76">
      <w:pPr>
        <w:rPr>
          <w:rFonts w:ascii="Times New Roman" w:hAnsi="Times New Roman"/>
        </w:rPr>
      </w:pPr>
    </w:p>
    <w:p w14:paraId="2EC16405" w14:textId="4A8D7AE4" w:rsidR="00532E76" w:rsidRPr="00326196" w:rsidRDefault="00532E76" w:rsidP="00532E76">
      <w:pPr>
        <w:rPr>
          <w:rFonts w:ascii="Times New Roman" w:hAnsi="Times New Roman"/>
        </w:rPr>
      </w:pPr>
      <w:r w:rsidRPr="00326196">
        <w:rPr>
          <w:rFonts w:ascii="Times New Roman" w:hAnsi="Times New Roman"/>
        </w:rPr>
        <w:t xml:space="preserve">«Согласовано» </w:t>
      </w:r>
    </w:p>
    <w:p w14:paraId="34FC88C9" w14:textId="77777777" w:rsidR="00D10F4B" w:rsidRDefault="00532E76" w:rsidP="00532E76">
      <w:pPr>
        <w:rPr>
          <w:rFonts w:ascii="Times New Roman" w:hAnsi="Times New Roman"/>
        </w:rPr>
      </w:pPr>
      <w:r w:rsidRPr="00326196">
        <w:rPr>
          <w:rFonts w:ascii="Times New Roman" w:hAnsi="Times New Roman"/>
        </w:rPr>
        <w:t xml:space="preserve">Заместитель председателя Совета по развитию предпринимательства </w:t>
      </w:r>
    </w:p>
    <w:p w14:paraId="4CDB5B5C" w14:textId="7CFB54D9" w:rsidR="00D10F4B" w:rsidRDefault="00532E76" w:rsidP="00532E76">
      <w:pPr>
        <w:rPr>
          <w:rFonts w:ascii="Times New Roman" w:hAnsi="Times New Roman"/>
        </w:rPr>
      </w:pPr>
      <w:r w:rsidRPr="00326196">
        <w:rPr>
          <w:rFonts w:ascii="Times New Roman" w:hAnsi="Times New Roman"/>
        </w:rPr>
        <w:t xml:space="preserve">и инвестициям </w:t>
      </w:r>
      <w:r w:rsidR="00D10F4B">
        <w:rPr>
          <w:rFonts w:ascii="Times New Roman" w:hAnsi="Times New Roman"/>
        </w:rPr>
        <w:t xml:space="preserve"> </w:t>
      </w:r>
      <w:r w:rsidRPr="00326196">
        <w:rPr>
          <w:rFonts w:ascii="Times New Roman" w:hAnsi="Times New Roman"/>
        </w:rPr>
        <w:t>при главе Анучинского муниципального округа _____________________</w:t>
      </w:r>
      <w:r w:rsidR="00D10F4B">
        <w:rPr>
          <w:rFonts w:ascii="Times New Roman" w:hAnsi="Times New Roman"/>
        </w:rPr>
        <w:t>___________</w:t>
      </w:r>
      <w:r w:rsidRPr="00326196">
        <w:rPr>
          <w:rFonts w:ascii="Times New Roman" w:hAnsi="Times New Roman"/>
        </w:rPr>
        <w:t xml:space="preserve"> Л.А. Бутенко</w:t>
      </w:r>
    </w:p>
    <w:p w14:paraId="11114F9C" w14:textId="4F1E530E" w:rsidR="00532E76" w:rsidRPr="00532E76" w:rsidRDefault="00532E76" w:rsidP="00532E76">
      <w:pPr>
        <w:rPr>
          <w:rFonts w:ascii="Times New Roman" w:hAnsi="Times New Roman"/>
        </w:rPr>
        <w:sectPr w:rsidR="00532E76" w:rsidRPr="00532E76" w:rsidSect="001A04D6">
          <w:pgSz w:w="16838" w:h="11906" w:orient="landscape"/>
          <w:pgMar w:top="340" w:right="567" w:bottom="244" w:left="1985" w:header="709" w:footer="709" w:gutter="0"/>
          <w:cols w:space="708"/>
          <w:docGrid w:linePitch="360"/>
        </w:sectPr>
      </w:pPr>
      <w:r w:rsidRPr="00326196">
        <w:rPr>
          <w:rFonts w:ascii="Times New Roman" w:hAnsi="Times New Roman"/>
        </w:rPr>
        <w:t>_______________________202</w:t>
      </w:r>
      <w:r w:rsidR="00AA7014">
        <w:rPr>
          <w:rFonts w:ascii="Times New Roman" w:hAnsi="Times New Roman"/>
        </w:rPr>
        <w:t xml:space="preserve">  </w:t>
      </w:r>
    </w:p>
    <w:p w14:paraId="55C86D99" w14:textId="23DDE75E" w:rsidR="00532E76" w:rsidRPr="00AA7014" w:rsidRDefault="00AA7014" w:rsidP="00AA7014">
      <w:pPr>
        <w:rPr>
          <w:rFonts w:ascii="Times New Roman" w:hAnsi="Times New Roman"/>
        </w:rPr>
      </w:pPr>
      <w:r w:rsidRPr="00AA7014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</w:t>
      </w:r>
      <w:r w:rsidR="00532E76" w:rsidRPr="00AA7014">
        <w:rPr>
          <w:rFonts w:ascii="Times New Roman" w:hAnsi="Times New Roman"/>
        </w:rPr>
        <w:t>Приложение</w:t>
      </w:r>
    </w:p>
    <w:p w14:paraId="05216FA3" w14:textId="77777777" w:rsidR="00532E76" w:rsidRPr="00AA7014" w:rsidRDefault="00532E76" w:rsidP="00532E76">
      <w:pPr>
        <w:ind w:left="5529"/>
        <w:jc w:val="both"/>
        <w:rPr>
          <w:rFonts w:ascii="Times New Roman" w:hAnsi="Times New Roman"/>
        </w:rPr>
      </w:pPr>
      <w:r w:rsidRPr="00AA7014">
        <w:rPr>
          <w:rFonts w:ascii="Times New Roman" w:hAnsi="Times New Roman"/>
        </w:rPr>
        <w:t>к схеме размещения нестационарных торговых объектов на территории  Анучинского муниципального округа</w:t>
      </w:r>
    </w:p>
    <w:p w14:paraId="7E9376DD" w14:textId="77777777" w:rsidR="00532E76" w:rsidRPr="003F4CA3" w:rsidRDefault="00532E76" w:rsidP="00AA7014">
      <w:pPr>
        <w:rPr>
          <w:rFonts w:ascii="Times New Roman" w:hAnsi="Times New Roman"/>
          <w:bCs/>
          <w:sz w:val="28"/>
          <w:szCs w:val="28"/>
        </w:rPr>
      </w:pPr>
    </w:p>
    <w:p w14:paraId="7A43FC09" w14:textId="77777777" w:rsidR="00532E76" w:rsidRPr="003F4CA3" w:rsidRDefault="00532E76" w:rsidP="00532E76">
      <w:pPr>
        <w:jc w:val="center"/>
        <w:rPr>
          <w:rFonts w:ascii="Times New Roman" w:hAnsi="Times New Roman"/>
          <w:bCs/>
          <w:sz w:val="28"/>
          <w:szCs w:val="28"/>
        </w:rPr>
      </w:pPr>
      <w:r w:rsidRPr="003F4CA3">
        <w:rPr>
          <w:rFonts w:ascii="Times New Roman" w:hAnsi="Times New Roman"/>
          <w:bCs/>
          <w:sz w:val="28"/>
          <w:szCs w:val="28"/>
        </w:rPr>
        <w:t>КАРТОГРАФИЧЕСКИЙ МАТЕРИАЛ</w:t>
      </w:r>
    </w:p>
    <w:p w14:paraId="1D28D9EF" w14:textId="66C58139" w:rsidR="00532E76" w:rsidRPr="003F4CA3" w:rsidRDefault="00532E76" w:rsidP="00532E76">
      <w:pPr>
        <w:jc w:val="center"/>
        <w:rPr>
          <w:rFonts w:ascii="Times New Roman" w:hAnsi="Times New Roman"/>
          <w:bCs/>
          <w:sz w:val="28"/>
          <w:szCs w:val="28"/>
        </w:rPr>
      </w:pPr>
      <w:r w:rsidRPr="003F4CA3">
        <w:rPr>
          <w:rFonts w:ascii="Times New Roman" w:hAnsi="Times New Roman"/>
          <w:bCs/>
          <w:sz w:val="28"/>
          <w:szCs w:val="28"/>
        </w:rPr>
        <w:t>схемы размещения нестационарных торговых объектов на территории</w:t>
      </w:r>
      <w:r w:rsidR="003F4CA3" w:rsidRPr="003F4CA3">
        <w:rPr>
          <w:rFonts w:ascii="Times New Roman" w:hAnsi="Times New Roman"/>
          <w:bCs/>
          <w:sz w:val="28"/>
          <w:szCs w:val="28"/>
        </w:rPr>
        <w:t xml:space="preserve">                            </w:t>
      </w:r>
      <w:r w:rsidRPr="003F4CA3">
        <w:rPr>
          <w:rFonts w:ascii="Times New Roman" w:hAnsi="Times New Roman"/>
          <w:bCs/>
          <w:sz w:val="28"/>
          <w:szCs w:val="28"/>
        </w:rPr>
        <w:t xml:space="preserve"> Анучинского муниципального  округа</w:t>
      </w: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  <w:gridCol w:w="222"/>
      </w:tblGrid>
      <w:tr w:rsidR="00532E76" w:rsidRPr="003F4CA3" w14:paraId="1C5969A1" w14:textId="77777777" w:rsidTr="00532E76">
        <w:tc>
          <w:tcPr>
            <w:tcW w:w="3652" w:type="dxa"/>
          </w:tcPr>
          <w:p w14:paraId="433D789F" w14:textId="77777777" w:rsidR="00532E76" w:rsidRPr="003F4CA3" w:rsidRDefault="00532E76" w:rsidP="00532E76">
            <w:pPr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6095" w:type="dxa"/>
          </w:tcPr>
          <w:p w14:paraId="28493A97" w14:textId="77777777" w:rsidR="00532E76" w:rsidRPr="003F4CA3" w:rsidRDefault="00532E76" w:rsidP="00532E76">
            <w:pPr>
              <w:jc w:val="both"/>
              <w:rPr>
                <w:rFonts w:ascii="Times New Roman" w:hAnsi="Times New Roman"/>
                <w:bCs/>
              </w:rPr>
            </w:pPr>
          </w:p>
        </w:tc>
      </w:tr>
      <w:tr w:rsidR="00532E76" w14:paraId="210B6C2F" w14:textId="77777777" w:rsidTr="00532E76">
        <w:tc>
          <w:tcPr>
            <w:tcW w:w="3652" w:type="dxa"/>
          </w:tcPr>
          <w:p w14:paraId="2D3616DD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095" w:type="dxa"/>
          </w:tcPr>
          <w:p w14:paraId="0F17D9CE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</w:tc>
      </w:tr>
      <w:tr w:rsidR="00532E76" w14:paraId="5D47254C" w14:textId="77777777" w:rsidTr="00532E76">
        <w:tc>
          <w:tcPr>
            <w:tcW w:w="3652" w:type="dxa"/>
          </w:tcPr>
          <w:tbl>
            <w:tblPr>
              <w:tblStyle w:val="a5"/>
              <w:tblW w:w="9067" w:type="dxa"/>
              <w:tblLook w:val="04A0" w:firstRow="1" w:lastRow="0" w:firstColumn="1" w:lastColumn="0" w:noHBand="0" w:noVBand="1"/>
            </w:tblPr>
            <w:tblGrid>
              <w:gridCol w:w="1879"/>
              <w:gridCol w:w="2812"/>
              <w:gridCol w:w="4376"/>
            </w:tblGrid>
            <w:tr w:rsidR="00532E76" w14:paraId="720B85FE" w14:textId="77777777" w:rsidTr="00F83091">
              <w:tc>
                <w:tcPr>
                  <w:tcW w:w="1879" w:type="dxa"/>
                </w:tcPr>
                <w:p w14:paraId="4E421154" w14:textId="77777777" w:rsidR="00532E76" w:rsidRDefault="00532E76" w:rsidP="00532E76">
                  <w:pPr>
                    <w:widowControl w:val="0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Строка №1</w:t>
                  </w:r>
                </w:p>
                <w:p w14:paraId="579F9D94" w14:textId="77777777" w:rsidR="00532E76" w:rsidRPr="00FD35B8" w:rsidRDefault="00532E76" w:rsidP="00532E76">
                  <w:pPr>
                    <w:widowControl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(</w:t>
                  </w:r>
                  <w:r w:rsidRPr="00326196">
                    <w:rPr>
                      <w:rFonts w:ascii="Times New Roman" w:hAnsi="Times New Roman"/>
                    </w:rPr>
                    <w:t>павильон</w:t>
                  </w:r>
                  <w:r>
                    <w:rPr>
                      <w:rFonts w:ascii="Times New Roman" w:hAnsi="Times New Roman"/>
                    </w:rPr>
                    <w:t>)</w:t>
                  </w:r>
                </w:p>
              </w:tc>
              <w:tc>
                <w:tcPr>
                  <w:tcW w:w="7188" w:type="dxa"/>
                  <w:gridSpan w:val="2"/>
                </w:tcPr>
                <w:p w14:paraId="216D1D58" w14:textId="5CA248B3" w:rsidR="00532E76" w:rsidRPr="003F4CA3" w:rsidRDefault="00532E76" w:rsidP="00532E76">
                  <w:pPr>
                    <w:spacing w:before="120" w:after="120"/>
                    <w:rPr>
                      <w:rFonts w:ascii="Times New Roman" w:hAnsi="Times New Roman"/>
                    </w:rPr>
                  </w:pPr>
                  <w:r w:rsidRPr="003F4CA3">
                    <w:rPr>
                      <w:rFonts w:ascii="Times New Roman" w:hAnsi="Times New Roman"/>
                      <w:u w:val="single"/>
                    </w:rPr>
                    <w:t>Место размещения нестационарного торгового объекта</w:t>
                  </w:r>
                  <w:r w:rsidRPr="003F4CA3">
                    <w:rPr>
                      <w:rFonts w:ascii="Times New Roman" w:hAnsi="Times New Roman"/>
                    </w:rPr>
                    <w:t>:</w:t>
                  </w:r>
                  <w:r w:rsidRPr="003F4CA3">
                    <w:rPr>
                      <w:rFonts w:ascii="Times New Roman" w:hAnsi="Times New Roman"/>
                      <w:noProof/>
                    </w:rPr>
                    <w:t xml:space="preserve"> </w:t>
                  </w:r>
                  <w:r w:rsidR="003F4CA3" w:rsidRPr="003F4CA3">
                    <w:rPr>
                      <w:rFonts w:ascii="Times New Roman" w:hAnsi="Times New Roman"/>
                      <w:noProof/>
                    </w:rPr>
                    <w:t xml:space="preserve">                               -</w:t>
                  </w:r>
                  <w:r w:rsidRPr="003F4CA3">
                    <w:rPr>
                      <w:rFonts w:ascii="Times New Roman" w:hAnsi="Times New Roman"/>
                    </w:rPr>
                    <w:t>примерно в 122 м на юг от здания жилого дома по ул. Чкалова,4а, с. Анучино</w:t>
                  </w:r>
                  <w:r w:rsidRPr="003F4CA3">
                    <w:rPr>
                      <w:rFonts w:ascii="Calibri" w:hAnsi="Calibri" w:cs="Calibri"/>
                      <w:sz w:val="21"/>
                      <w:szCs w:val="21"/>
                      <w:shd w:val="clear" w:color="auto" w:fill="F8F9FA"/>
                    </w:rPr>
                    <w:t xml:space="preserve">  (</w:t>
                  </w:r>
                  <w:r w:rsidR="003F4CA3" w:rsidRPr="003F4CA3">
                    <w:rPr>
                      <w:rFonts w:ascii="Times New Roman" w:hAnsi="Times New Roman"/>
                      <w:color w:val="000000" w:themeColor="text1"/>
                      <w:sz w:val="21"/>
                      <w:szCs w:val="21"/>
                      <w:shd w:val="clear" w:color="auto" w:fill="F8F9FA"/>
                    </w:rPr>
                    <w:t xml:space="preserve">кадастровый номер </w:t>
                  </w:r>
                  <w:r w:rsidRPr="003F4CA3">
                    <w:rPr>
                      <w:rFonts w:ascii="Calibri" w:hAnsi="Calibri" w:cs="Calibri"/>
                      <w:sz w:val="21"/>
                      <w:szCs w:val="21"/>
                      <w:shd w:val="clear" w:color="auto" w:fill="F8F9FA"/>
                    </w:rPr>
                    <w:t>25:01:150001:5854)</w:t>
                  </w:r>
                </w:p>
              </w:tc>
            </w:tr>
            <w:tr w:rsidR="00532E76" w14:paraId="1BBF1ED8" w14:textId="77777777" w:rsidTr="00F83091">
              <w:tc>
                <w:tcPr>
                  <w:tcW w:w="1879" w:type="dxa"/>
                  <w:vMerge w:val="restart"/>
                </w:tcPr>
                <w:p w14:paraId="3F2056FC" w14:textId="08E7C1FE" w:rsidR="00532E76" w:rsidRPr="00165B77" w:rsidRDefault="00D56C30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</w:rPr>
                    <w:pict w14:anchorId="712A901E">
                      <v:rect id="Прямоугольник 2" o:spid="_x0000_s1060" style="position:absolute;left:0;text-align:left;margin-left:7.4pt;margin-top:6.35pt;width:35.5pt;height:1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" fillcolor="#4472c4 [3204]" strokecolor="#5b9bd5 [3208]" strokeweight="2pt"/>
                    </w:pict>
                  </w:r>
                </w:p>
              </w:tc>
              <w:tc>
                <w:tcPr>
                  <w:tcW w:w="7188" w:type="dxa"/>
                  <w:gridSpan w:val="2"/>
                </w:tcPr>
                <w:p w14:paraId="56B5E92C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границы земельного участка, занятого НТО с указанием координат характерных точек в системе координат МСК-25</w:t>
                  </w:r>
                </w:p>
              </w:tc>
            </w:tr>
            <w:tr w:rsidR="00532E76" w14:paraId="7A9EDA84" w14:textId="77777777" w:rsidTr="00F83091">
              <w:tc>
                <w:tcPr>
                  <w:tcW w:w="1879" w:type="dxa"/>
                  <w:vMerge/>
                </w:tcPr>
                <w:p w14:paraId="0E0F007D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812" w:type="dxa"/>
                </w:tcPr>
                <w:p w14:paraId="709281D7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Х</w:t>
                  </w:r>
                </w:p>
              </w:tc>
              <w:tc>
                <w:tcPr>
                  <w:tcW w:w="4376" w:type="dxa"/>
                </w:tcPr>
                <w:p w14:paraId="3F8C0B6B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У</w:t>
                  </w:r>
                </w:p>
              </w:tc>
            </w:tr>
            <w:tr w:rsidR="00532E76" w14:paraId="2AD6DEA5" w14:textId="77777777" w:rsidTr="00F83091">
              <w:tc>
                <w:tcPr>
                  <w:tcW w:w="1879" w:type="dxa"/>
                  <w:vMerge/>
                </w:tcPr>
                <w:p w14:paraId="3B31E134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812" w:type="dxa"/>
                </w:tcPr>
                <w:p w14:paraId="03996D6C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43,9564</w:t>
                  </w:r>
                </w:p>
              </w:tc>
              <w:tc>
                <w:tcPr>
                  <w:tcW w:w="4376" w:type="dxa"/>
                </w:tcPr>
                <w:p w14:paraId="3007806F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133,0525</w:t>
                  </w:r>
                </w:p>
              </w:tc>
            </w:tr>
            <w:tr w:rsidR="00532E76" w14:paraId="5C8B8887" w14:textId="77777777" w:rsidTr="00F83091">
              <w:trPr>
                <w:trHeight w:val="627"/>
              </w:trPr>
              <w:tc>
                <w:tcPr>
                  <w:tcW w:w="1879" w:type="dxa"/>
                  <w:vMerge w:val="restart"/>
                </w:tcPr>
                <w:p w14:paraId="10281BE3" w14:textId="516F15AB" w:rsidR="00532E76" w:rsidRPr="00165B77" w:rsidRDefault="00D56C30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</w:rPr>
                    <w:pict w14:anchorId="1A15CD3B">
                      <v:rect id="Прямоугольник 3" o:spid="_x0000_s1059" style="position:absolute;left:0;text-align:left;margin-left:6.65pt;margin-top:4.1pt;width:36.25pt;height:1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" fillcolor="yellow" strokecolor="red" strokeweight="2pt"/>
                    </w:pict>
                  </w:r>
                </w:p>
              </w:tc>
              <w:tc>
                <w:tcPr>
                  <w:tcW w:w="7188" w:type="dxa"/>
                  <w:gridSpan w:val="2"/>
                </w:tcPr>
                <w:p w14:paraId="6DC292ED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границы земельного участка для размещения НТО с указанием координат характерных точек в системе координат МСК-25</w:t>
                  </w:r>
                </w:p>
              </w:tc>
            </w:tr>
            <w:tr w:rsidR="00532E76" w14:paraId="04E20F4D" w14:textId="77777777" w:rsidTr="00F83091">
              <w:tc>
                <w:tcPr>
                  <w:tcW w:w="1879" w:type="dxa"/>
                  <w:vMerge/>
                </w:tcPr>
                <w:p w14:paraId="70019BC0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812" w:type="dxa"/>
                </w:tcPr>
                <w:p w14:paraId="08C1067F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Х</w:t>
                  </w:r>
                </w:p>
              </w:tc>
              <w:tc>
                <w:tcPr>
                  <w:tcW w:w="4376" w:type="dxa"/>
                </w:tcPr>
                <w:p w14:paraId="7022DF6B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У</w:t>
                  </w:r>
                </w:p>
              </w:tc>
            </w:tr>
            <w:tr w:rsidR="00532E76" w14:paraId="073E5C4D" w14:textId="77777777" w:rsidTr="00F83091">
              <w:tc>
                <w:tcPr>
                  <w:tcW w:w="1879" w:type="dxa"/>
                  <w:vMerge/>
                </w:tcPr>
                <w:p w14:paraId="6F71A129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812" w:type="dxa"/>
                </w:tcPr>
                <w:p w14:paraId="754097D4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43,9564</w:t>
                  </w:r>
                </w:p>
              </w:tc>
              <w:tc>
                <w:tcPr>
                  <w:tcW w:w="4376" w:type="dxa"/>
                </w:tcPr>
                <w:p w14:paraId="4A0D9C9F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133,0525</w:t>
                  </w:r>
                </w:p>
              </w:tc>
            </w:tr>
            <w:tr w:rsidR="00532E76" w14:paraId="390E92FC" w14:textId="77777777" w:rsidTr="00F83091">
              <w:tc>
                <w:tcPr>
                  <w:tcW w:w="1879" w:type="dxa"/>
                </w:tcPr>
                <w:p w14:paraId="7E67B5F5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Примечание</w:t>
                  </w:r>
                </w:p>
              </w:tc>
              <w:tc>
                <w:tcPr>
                  <w:tcW w:w="7188" w:type="dxa"/>
                  <w:gridSpan w:val="2"/>
                </w:tcPr>
                <w:p w14:paraId="6BBC7CD9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место занято</w:t>
                  </w:r>
                </w:p>
              </w:tc>
            </w:tr>
          </w:tbl>
          <w:p w14:paraId="7F2994A6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F36A7F1" w14:textId="76C642FD" w:rsidR="00532E76" w:rsidRDefault="00532E76" w:rsidP="00532E76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73A5B7AA" wp14:editId="38A3A711">
                  <wp:extent cx="5400449" cy="3100654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3413" cy="311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D585EB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07F5925" w14:textId="2142691B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BC70435" w14:textId="6CF91F19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2C2AE49D" w14:textId="04912F7C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0D7505C" w14:textId="6F32A89E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057BB561" w14:textId="75EA0701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2E1B971E" w14:textId="73812726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CC7C10F" w14:textId="564637C9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ED703F7" w14:textId="79C014C9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8EA5F19" w14:textId="7777777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tbl>
            <w:tblPr>
              <w:tblStyle w:val="a5"/>
              <w:tblW w:w="9246" w:type="dxa"/>
              <w:tblLook w:val="04A0" w:firstRow="1" w:lastRow="0" w:firstColumn="1" w:lastColumn="0" w:noHBand="0" w:noVBand="1"/>
            </w:tblPr>
            <w:tblGrid>
              <w:gridCol w:w="2725"/>
              <w:gridCol w:w="2803"/>
              <w:gridCol w:w="3718"/>
            </w:tblGrid>
            <w:tr w:rsidR="00532E76" w:rsidRPr="00165B77" w14:paraId="38916B23" w14:textId="77777777" w:rsidTr="00532E76">
              <w:tc>
                <w:tcPr>
                  <w:tcW w:w="2725" w:type="dxa"/>
                </w:tcPr>
                <w:p w14:paraId="508BB2F0" w14:textId="77777777" w:rsidR="00532E76" w:rsidRDefault="00532E76" w:rsidP="00532E76">
                  <w:pPr>
                    <w:spacing w:before="120" w:after="120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lastRenderedPageBreak/>
                    <w:t>Строка №</w:t>
                  </w:r>
                  <w:r>
                    <w:rPr>
                      <w:rFonts w:ascii="Times New Roman" w:hAnsi="Times New Roman"/>
                    </w:rPr>
                    <w:t>2</w:t>
                  </w:r>
                </w:p>
                <w:p w14:paraId="1A5C7A81" w14:textId="77777777" w:rsidR="00532E76" w:rsidRPr="00165B77" w:rsidRDefault="00532E76" w:rsidP="00532E76">
                  <w:pPr>
                    <w:spacing w:before="120" w:after="12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(Павильон или киоск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для реализации </w:t>
                  </w:r>
                  <w:r w:rsidRPr="00326196">
                    <w:rPr>
                      <w:rFonts w:ascii="Times New Roman" w:hAnsi="Times New Roman"/>
                    </w:rPr>
                    <w:t>продукция крестьянских (фермерских) хозяйств</w:t>
                  </w:r>
                  <w:r>
                    <w:rPr>
                      <w:rFonts w:ascii="Times New Roman" w:hAnsi="Times New Roman"/>
                    </w:rPr>
                    <w:t xml:space="preserve"> и организаций потребительской кооперации)</w:t>
                  </w:r>
                </w:p>
              </w:tc>
              <w:tc>
                <w:tcPr>
                  <w:tcW w:w="6521" w:type="dxa"/>
                  <w:gridSpan w:val="2"/>
                </w:tcPr>
                <w:p w14:paraId="68D46E1E" w14:textId="77777777" w:rsidR="00532E76" w:rsidRPr="00165B77" w:rsidRDefault="00532E76" w:rsidP="00532E76">
                  <w:pPr>
                    <w:spacing w:before="120" w:after="120"/>
                    <w:rPr>
                      <w:rFonts w:ascii="Times New Roman" w:hAnsi="Times New Roman"/>
                    </w:rPr>
                  </w:pPr>
                  <w:r w:rsidRPr="0044320E">
                    <w:rPr>
                      <w:rFonts w:ascii="Times New Roman" w:hAnsi="Times New Roman"/>
                      <w:u w:val="single"/>
                    </w:rPr>
                    <w:t>Место размещения нестационарного торгового объекта:</w:t>
                  </w:r>
                  <w:r w:rsidRPr="00165B77">
                    <w:rPr>
                      <w:rFonts w:ascii="Times New Roman" w:hAnsi="Times New Roman"/>
                      <w:noProof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</w:rPr>
                    <w:t xml:space="preserve">                              </w:t>
                  </w:r>
                  <w:r w:rsidRPr="00165B77">
                    <w:rPr>
                      <w:rFonts w:ascii="Times New Roman" w:hAnsi="Times New Roman"/>
                    </w:rPr>
                    <w:t>-</w:t>
                  </w:r>
                  <w:r w:rsidRPr="00326196">
                    <w:rPr>
                      <w:rFonts w:ascii="Times New Roman" w:hAnsi="Times New Roman"/>
                    </w:rPr>
                    <w:t xml:space="preserve"> примерно в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 w:rsidRPr="00326196">
                    <w:rPr>
                      <w:rFonts w:ascii="Times New Roman" w:hAnsi="Times New Roman"/>
                    </w:rPr>
                    <w:t>18 м на юго-запад от здания</w:t>
                  </w:r>
                  <w:r>
                    <w:rPr>
                      <w:rFonts w:ascii="Times New Roman" w:hAnsi="Times New Roman"/>
                    </w:rPr>
                    <w:t xml:space="preserve"> по 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  <w:r w:rsidRPr="0095107C">
                    <w:rPr>
                      <w:rFonts w:ascii="Times New Roman" w:hAnsi="Times New Roman"/>
                    </w:rPr>
                    <w:t>ул.Лазо,9,  с. Анучино</w:t>
                  </w:r>
                  <w:r>
                    <w:rPr>
                      <w:rFonts w:ascii="Times New Roman" w:hAnsi="Times New Roman"/>
                    </w:rPr>
                    <w:t xml:space="preserve">     </w:t>
                  </w:r>
                </w:p>
              </w:tc>
            </w:tr>
            <w:tr w:rsidR="00532E76" w:rsidRPr="00165B77" w14:paraId="1A492A25" w14:textId="77777777" w:rsidTr="00532E76">
              <w:trPr>
                <w:trHeight w:val="627"/>
              </w:trPr>
              <w:tc>
                <w:tcPr>
                  <w:tcW w:w="2725" w:type="dxa"/>
                  <w:vMerge w:val="restart"/>
                </w:tcPr>
                <w:p w14:paraId="3DC7E951" w14:textId="04C53480" w:rsidR="00532E76" w:rsidRPr="00165B77" w:rsidRDefault="00D56C30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</w:rPr>
                    <w:pict w14:anchorId="655EE6B2">
                      <v:rect id="Прямоугольник 4" o:spid="_x0000_s1058" style="position:absolute;left:0;text-align:left;margin-left:6.65pt;margin-top:4.1pt;width:36.25pt;height:1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" fillcolor="yellow" strokecolor="red" strokeweight="2pt"/>
                    </w:pict>
                  </w:r>
                </w:p>
              </w:tc>
              <w:tc>
                <w:tcPr>
                  <w:tcW w:w="6521" w:type="dxa"/>
                  <w:gridSpan w:val="2"/>
                </w:tcPr>
                <w:p w14:paraId="394EACD5" w14:textId="77777777" w:rsidR="00532E76" w:rsidRPr="0095107C" w:rsidRDefault="00532E76" w:rsidP="00532E76">
                  <w:pPr>
                    <w:jc w:val="both"/>
                    <w:rPr>
                      <w:rFonts w:ascii="Times New Roman" w:hAnsi="Times New Roman"/>
                      <w:color w:val="000000" w:themeColor="text1"/>
                    </w:rPr>
                  </w:pPr>
                  <w:r w:rsidRPr="0095107C">
                    <w:rPr>
                      <w:rFonts w:ascii="Times New Roman" w:hAnsi="Times New Roman"/>
                      <w:color w:val="000000" w:themeColor="text1"/>
                    </w:rPr>
                    <w:t>границы земельного участка для размещения НТО с указанием координат характерных точек в системе координат МСК-</w:t>
                  </w:r>
                  <w:r w:rsidRPr="003F4CA3">
                    <w:rPr>
                      <w:rFonts w:ascii="Times New Roman" w:hAnsi="Times New Roman"/>
                      <w:color w:val="000000" w:themeColor="text1"/>
                    </w:rPr>
                    <w:t>25</w:t>
                  </w:r>
                  <w:r w:rsidRPr="003F4CA3">
                    <w:rPr>
                      <w:rFonts w:ascii="Calibri" w:hAnsi="Calibri" w:cs="Calibri"/>
                      <w:color w:val="000000" w:themeColor="text1"/>
                      <w:sz w:val="21"/>
                      <w:szCs w:val="21"/>
                      <w:shd w:val="clear" w:color="auto" w:fill="F8F9FA"/>
                    </w:rPr>
                    <w:t xml:space="preserve"> (</w:t>
                  </w:r>
                  <w:r w:rsidRPr="003F4CA3">
                    <w:rPr>
                      <w:rFonts w:ascii="Times New Roman" w:hAnsi="Times New Roman"/>
                      <w:color w:val="000000" w:themeColor="text1"/>
                      <w:sz w:val="21"/>
                      <w:szCs w:val="21"/>
                      <w:shd w:val="clear" w:color="auto" w:fill="F8F9FA"/>
                    </w:rPr>
                    <w:t>кадастровый номер 25:01:150001:5794)</w:t>
                  </w:r>
                </w:p>
              </w:tc>
            </w:tr>
            <w:tr w:rsidR="00532E76" w:rsidRPr="00165B77" w14:paraId="18DCF7C5" w14:textId="77777777" w:rsidTr="00532E76">
              <w:tc>
                <w:tcPr>
                  <w:tcW w:w="2725" w:type="dxa"/>
                  <w:vMerge/>
                </w:tcPr>
                <w:p w14:paraId="03E27ADA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803" w:type="dxa"/>
                </w:tcPr>
                <w:p w14:paraId="228FB385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Х</w:t>
                  </w:r>
                </w:p>
              </w:tc>
              <w:tc>
                <w:tcPr>
                  <w:tcW w:w="3718" w:type="dxa"/>
                </w:tcPr>
                <w:p w14:paraId="7DE6C33D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У</w:t>
                  </w:r>
                </w:p>
              </w:tc>
            </w:tr>
            <w:tr w:rsidR="00532E76" w:rsidRPr="00165B77" w14:paraId="6D299EDA" w14:textId="77777777" w:rsidTr="00532E76">
              <w:tc>
                <w:tcPr>
                  <w:tcW w:w="2725" w:type="dxa"/>
                  <w:vMerge/>
                </w:tcPr>
                <w:p w14:paraId="7019F6BD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803" w:type="dxa"/>
                </w:tcPr>
                <w:p w14:paraId="2F1B9703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43,9568</w:t>
                  </w:r>
                </w:p>
              </w:tc>
              <w:tc>
                <w:tcPr>
                  <w:tcW w:w="3718" w:type="dxa"/>
                </w:tcPr>
                <w:p w14:paraId="507D2CB9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133,0556</w:t>
                  </w:r>
                </w:p>
              </w:tc>
            </w:tr>
            <w:tr w:rsidR="00532E76" w:rsidRPr="00165B77" w14:paraId="1E8B6191" w14:textId="77777777" w:rsidTr="00532E76">
              <w:tc>
                <w:tcPr>
                  <w:tcW w:w="2725" w:type="dxa"/>
                </w:tcPr>
                <w:p w14:paraId="70C015BE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Примечание</w:t>
                  </w:r>
                </w:p>
              </w:tc>
              <w:tc>
                <w:tcPr>
                  <w:tcW w:w="6521" w:type="dxa"/>
                  <w:gridSpan w:val="2"/>
                </w:tcPr>
                <w:p w14:paraId="140F004E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 xml:space="preserve">место </w:t>
                  </w:r>
                  <w:r>
                    <w:rPr>
                      <w:rFonts w:ascii="Times New Roman" w:hAnsi="Times New Roman"/>
                    </w:rPr>
                    <w:t>свободно</w:t>
                  </w:r>
                </w:p>
              </w:tc>
            </w:tr>
          </w:tbl>
          <w:p w14:paraId="642AB81D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5E61277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65F4894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4353C8CF" wp14:editId="004B767C">
                  <wp:extent cx="5857875" cy="3667125"/>
                  <wp:effectExtent l="0" t="0" r="9525" b="952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703E71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6B89690C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18FE5CD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86FA770" w14:textId="324F3A7E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483C9A5" w14:textId="6EDB788F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74ACF9EF" w14:textId="2AFD4CEC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27CC064" w14:textId="16EDA12F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54D4E48" w14:textId="71C1018F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465D040" w14:textId="20F2E01F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208CD9EF" w14:textId="5691630A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22915FD6" w14:textId="3E16491E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77FFDC76" w14:textId="2DB98F88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2C42734" w14:textId="7A20C4B6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6277D9E" w14:textId="440AE7D8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716D3450" w14:textId="7777777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B6EFDBF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tbl>
            <w:tblPr>
              <w:tblStyle w:val="a5"/>
              <w:tblW w:w="9246" w:type="dxa"/>
              <w:tblLook w:val="04A0" w:firstRow="1" w:lastRow="0" w:firstColumn="1" w:lastColumn="0" w:noHBand="0" w:noVBand="1"/>
            </w:tblPr>
            <w:tblGrid>
              <w:gridCol w:w="1875"/>
              <w:gridCol w:w="3569"/>
              <w:gridCol w:w="3802"/>
            </w:tblGrid>
            <w:tr w:rsidR="00532E76" w:rsidRPr="00165B77" w14:paraId="7D999B92" w14:textId="77777777" w:rsidTr="00532E76">
              <w:tc>
                <w:tcPr>
                  <w:tcW w:w="1875" w:type="dxa"/>
                </w:tcPr>
                <w:p w14:paraId="2C094CDF" w14:textId="77777777" w:rsidR="00532E76" w:rsidRPr="007431D5" w:rsidRDefault="00532E76" w:rsidP="00532E76">
                  <w:pPr>
                    <w:spacing w:before="120" w:after="120"/>
                    <w:rPr>
                      <w:rFonts w:ascii="Times New Roman" w:hAnsi="Times New Roman"/>
                    </w:rPr>
                  </w:pPr>
                  <w:r w:rsidRPr="007431D5">
                    <w:rPr>
                      <w:rFonts w:ascii="Times New Roman" w:hAnsi="Times New Roman"/>
                    </w:rPr>
                    <w:lastRenderedPageBreak/>
                    <w:t>Строка №3 (Площадка  для осуществления развозной торговли)</w:t>
                  </w:r>
                </w:p>
              </w:tc>
              <w:tc>
                <w:tcPr>
                  <w:tcW w:w="7371" w:type="dxa"/>
                  <w:gridSpan w:val="2"/>
                </w:tcPr>
                <w:p w14:paraId="7BD6E199" w14:textId="77777777" w:rsidR="00532E76" w:rsidRPr="007431D5" w:rsidRDefault="00532E76" w:rsidP="00532E76">
                  <w:pPr>
                    <w:widowControl w:val="0"/>
                    <w:jc w:val="both"/>
                    <w:rPr>
                      <w:rFonts w:ascii="Times New Roman" w:hAnsi="Times New Roman"/>
                    </w:rPr>
                  </w:pPr>
                  <w:r w:rsidRPr="007431D5">
                    <w:rPr>
                      <w:rFonts w:ascii="Times New Roman" w:hAnsi="Times New Roman"/>
                      <w:u w:val="single"/>
                    </w:rPr>
                    <w:t>Место размещения нестационарного торгового объекта:</w:t>
                  </w:r>
                  <w:r w:rsidRPr="007431D5">
                    <w:rPr>
                      <w:rFonts w:ascii="Times New Roman" w:hAnsi="Times New Roman"/>
                      <w:noProof/>
                    </w:rPr>
                    <w:t xml:space="preserve">                               </w:t>
                  </w:r>
                  <w:r w:rsidRPr="007431D5">
                    <w:rPr>
                      <w:rFonts w:ascii="Times New Roman" w:hAnsi="Times New Roman"/>
                    </w:rPr>
                    <w:t>примерно в 5 м на запад от здания по ул. Лазо,9В, с. Анучино</w:t>
                  </w:r>
                </w:p>
              </w:tc>
            </w:tr>
            <w:tr w:rsidR="00532E76" w:rsidRPr="00165B77" w14:paraId="69C4E03C" w14:textId="77777777" w:rsidTr="00532E76">
              <w:trPr>
                <w:trHeight w:val="627"/>
              </w:trPr>
              <w:tc>
                <w:tcPr>
                  <w:tcW w:w="1875" w:type="dxa"/>
                  <w:vMerge w:val="restart"/>
                </w:tcPr>
                <w:p w14:paraId="08F22CF3" w14:textId="48E05103" w:rsidR="00532E76" w:rsidRPr="007431D5" w:rsidRDefault="00D56C30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</w:rPr>
                    <w:pict w14:anchorId="4D4771A9">
                      <v:rect id="Прямоугольник 14" o:spid="_x0000_s1057" style="position:absolute;left:0;text-align:left;margin-left:6.65pt;margin-top:4.1pt;width:36.25pt;height:1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" fillcolor="yellow" strokecolor="red" strokeweight="2pt"/>
                    </w:pict>
                  </w:r>
                </w:p>
              </w:tc>
              <w:tc>
                <w:tcPr>
                  <w:tcW w:w="7371" w:type="dxa"/>
                  <w:gridSpan w:val="2"/>
                </w:tcPr>
                <w:p w14:paraId="4DB311F6" w14:textId="77777777" w:rsidR="00532E76" w:rsidRPr="007431D5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7431D5">
                    <w:rPr>
                      <w:rFonts w:ascii="Times New Roman" w:hAnsi="Times New Roman"/>
                    </w:rPr>
                    <w:t>границы земельного участка для размещения НТО с указанием координат характерных точек в системе координат МСК-25</w:t>
                  </w:r>
                </w:p>
              </w:tc>
            </w:tr>
            <w:tr w:rsidR="00532E76" w:rsidRPr="00165B77" w14:paraId="6BB75A69" w14:textId="77777777" w:rsidTr="00532E76">
              <w:tc>
                <w:tcPr>
                  <w:tcW w:w="1875" w:type="dxa"/>
                  <w:vMerge/>
                </w:tcPr>
                <w:p w14:paraId="40DB3DC8" w14:textId="77777777" w:rsidR="00532E76" w:rsidRPr="007431D5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569" w:type="dxa"/>
                </w:tcPr>
                <w:p w14:paraId="35DDEF48" w14:textId="77777777" w:rsidR="00532E76" w:rsidRPr="007431D5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7431D5">
                    <w:rPr>
                      <w:rFonts w:ascii="Times New Roman" w:hAnsi="Times New Roman"/>
                    </w:rPr>
                    <w:t>Х</w:t>
                  </w:r>
                </w:p>
              </w:tc>
              <w:tc>
                <w:tcPr>
                  <w:tcW w:w="3802" w:type="dxa"/>
                </w:tcPr>
                <w:p w14:paraId="1E317DE4" w14:textId="77777777" w:rsidR="00532E76" w:rsidRPr="007431D5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7431D5">
                    <w:rPr>
                      <w:rFonts w:ascii="Times New Roman" w:hAnsi="Times New Roman"/>
                    </w:rPr>
                    <w:t>У</w:t>
                  </w:r>
                </w:p>
              </w:tc>
            </w:tr>
            <w:tr w:rsidR="00532E76" w:rsidRPr="00165B77" w14:paraId="37E5B83C" w14:textId="77777777" w:rsidTr="00532E76">
              <w:tc>
                <w:tcPr>
                  <w:tcW w:w="1875" w:type="dxa"/>
                  <w:vMerge/>
                </w:tcPr>
                <w:p w14:paraId="74144C07" w14:textId="77777777" w:rsidR="00532E76" w:rsidRPr="007431D5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569" w:type="dxa"/>
                </w:tcPr>
                <w:p w14:paraId="49B5994F" w14:textId="77777777" w:rsidR="00532E76" w:rsidRPr="007431D5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7431D5">
                    <w:rPr>
                      <w:rFonts w:ascii="Times New Roman" w:hAnsi="Times New Roman"/>
                    </w:rPr>
                    <w:t>43,9569</w:t>
                  </w:r>
                </w:p>
              </w:tc>
              <w:tc>
                <w:tcPr>
                  <w:tcW w:w="3802" w:type="dxa"/>
                </w:tcPr>
                <w:p w14:paraId="56C753C6" w14:textId="77777777" w:rsidR="00532E76" w:rsidRPr="007431D5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7431D5">
                    <w:rPr>
                      <w:rFonts w:ascii="Times New Roman" w:hAnsi="Times New Roman"/>
                    </w:rPr>
                    <w:t>133,0547</w:t>
                  </w:r>
                </w:p>
              </w:tc>
            </w:tr>
            <w:tr w:rsidR="00532E76" w:rsidRPr="00165B77" w14:paraId="779E7278" w14:textId="77777777" w:rsidTr="00532E76">
              <w:tc>
                <w:tcPr>
                  <w:tcW w:w="1875" w:type="dxa"/>
                </w:tcPr>
                <w:p w14:paraId="02D99F75" w14:textId="77777777" w:rsidR="00532E76" w:rsidRPr="007431D5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7431D5">
                    <w:rPr>
                      <w:rFonts w:ascii="Times New Roman" w:hAnsi="Times New Roman"/>
                    </w:rPr>
                    <w:t>Примечание</w:t>
                  </w:r>
                </w:p>
              </w:tc>
              <w:tc>
                <w:tcPr>
                  <w:tcW w:w="7371" w:type="dxa"/>
                  <w:gridSpan w:val="2"/>
                </w:tcPr>
                <w:p w14:paraId="71C6EDD1" w14:textId="77777777" w:rsidR="00532E76" w:rsidRPr="007431D5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7431D5">
                    <w:rPr>
                      <w:rFonts w:ascii="Times New Roman" w:hAnsi="Times New Roman"/>
                    </w:rPr>
                    <w:t>место свободно</w:t>
                  </w:r>
                </w:p>
              </w:tc>
            </w:tr>
          </w:tbl>
          <w:p w14:paraId="149A6CFE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3540872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49D4AB6B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4583805F" wp14:editId="60E08E7B">
                  <wp:extent cx="5886450" cy="3381375"/>
                  <wp:effectExtent l="0" t="0" r="0" b="952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0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C115F1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49955B8" w14:textId="297A419F" w:rsidR="004C5551" w:rsidRDefault="004C5551" w:rsidP="00532E76">
            <w:pPr>
              <w:jc w:val="both"/>
              <w:rPr>
                <w:rFonts w:ascii="Times New Roman" w:hAnsi="Times New Roman"/>
              </w:rPr>
            </w:pPr>
          </w:p>
          <w:p w14:paraId="52343911" w14:textId="77777777" w:rsidR="004C5551" w:rsidRDefault="004C5551" w:rsidP="00532E76">
            <w:pPr>
              <w:jc w:val="both"/>
              <w:rPr>
                <w:rFonts w:ascii="Times New Roman" w:hAnsi="Times New Roman"/>
              </w:rPr>
            </w:pPr>
          </w:p>
          <w:p w14:paraId="70637754" w14:textId="58250EAF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0B13C4C" w14:textId="4A62F897" w:rsidR="00AA7014" w:rsidRDefault="00AA7014" w:rsidP="00532E76">
            <w:pPr>
              <w:jc w:val="both"/>
              <w:rPr>
                <w:rFonts w:ascii="Times New Roman" w:hAnsi="Times New Roman"/>
              </w:rPr>
            </w:pPr>
          </w:p>
          <w:p w14:paraId="51E78F8C" w14:textId="3B7ACDC5" w:rsidR="00AA7014" w:rsidRDefault="00AA7014" w:rsidP="00532E76">
            <w:pPr>
              <w:jc w:val="both"/>
              <w:rPr>
                <w:rFonts w:ascii="Times New Roman" w:hAnsi="Times New Roman"/>
              </w:rPr>
            </w:pPr>
          </w:p>
          <w:p w14:paraId="7134C539" w14:textId="107F0090" w:rsidR="00AA7014" w:rsidRDefault="00AA7014" w:rsidP="00532E76">
            <w:pPr>
              <w:jc w:val="both"/>
              <w:rPr>
                <w:rFonts w:ascii="Times New Roman" w:hAnsi="Times New Roman"/>
              </w:rPr>
            </w:pPr>
          </w:p>
          <w:p w14:paraId="73455AAB" w14:textId="46B44177" w:rsidR="00AA7014" w:rsidRDefault="00AA7014" w:rsidP="00532E76">
            <w:pPr>
              <w:jc w:val="both"/>
              <w:rPr>
                <w:rFonts w:ascii="Times New Roman" w:hAnsi="Times New Roman"/>
              </w:rPr>
            </w:pPr>
          </w:p>
          <w:p w14:paraId="0C404913" w14:textId="77777777" w:rsidR="00AA7014" w:rsidRDefault="00AA7014" w:rsidP="00532E76">
            <w:pPr>
              <w:jc w:val="both"/>
              <w:rPr>
                <w:rFonts w:ascii="Times New Roman" w:hAnsi="Times New Roman"/>
              </w:rPr>
            </w:pPr>
          </w:p>
          <w:p w14:paraId="32E5C654" w14:textId="057CE205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2F77E29" w14:textId="0BAFA20C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6BE84DD8" w14:textId="49FF4D1B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623DE58A" w14:textId="7B9BCC13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22F0F927" w14:textId="11931793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2FC240A" w14:textId="2DFF71F8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BC404DF" w14:textId="69FBA751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764EB320" w14:textId="443AD79F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206ED87D" w14:textId="5773F233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61F709D" w14:textId="4F2FE198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7AEE64A6" w14:textId="7777777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tbl>
            <w:tblPr>
              <w:tblStyle w:val="a5"/>
              <w:tblW w:w="9246" w:type="dxa"/>
              <w:tblLook w:val="04A0" w:firstRow="1" w:lastRow="0" w:firstColumn="1" w:lastColumn="0" w:noHBand="0" w:noVBand="1"/>
            </w:tblPr>
            <w:tblGrid>
              <w:gridCol w:w="1875"/>
              <w:gridCol w:w="3569"/>
              <w:gridCol w:w="3802"/>
            </w:tblGrid>
            <w:tr w:rsidR="00532E76" w:rsidRPr="00165B77" w14:paraId="5420DF43" w14:textId="77777777" w:rsidTr="00532E76">
              <w:tc>
                <w:tcPr>
                  <w:tcW w:w="1875" w:type="dxa"/>
                </w:tcPr>
                <w:p w14:paraId="33F66540" w14:textId="77777777" w:rsidR="00532E76" w:rsidRPr="007431D5" w:rsidRDefault="00532E76" w:rsidP="00532E76">
                  <w:pPr>
                    <w:spacing w:before="120" w:after="120"/>
                    <w:rPr>
                      <w:rFonts w:ascii="Times New Roman" w:hAnsi="Times New Roman"/>
                    </w:rPr>
                  </w:pPr>
                  <w:r w:rsidRPr="007431D5">
                    <w:rPr>
                      <w:rFonts w:ascii="Times New Roman" w:hAnsi="Times New Roman"/>
                    </w:rPr>
                    <w:lastRenderedPageBreak/>
                    <w:t>Строка №4 (Площадка  для осуществления развозной торговли)</w:t>
                  </w:r>
                </w:p>
              </w:tc>
              <w:tc>
                <w:tcPr>
                  <w:tcW w:w="7371" w:type="dxa"/>
                  <w:gridSpan w:val="2"/>
                </w:tcPr>
                <w:p w14:paraId="0E970ED6" w14:textId="77777777" w:rsidR="00532E76" w:rsidRPr="007431D5" w:rsidRDefault="00532E76" w:rsidP="00532E76">
                  <w:pPr>
                    <w:widowControl w:val="0"/>
                    <w:jc w:val="both"/>
                    <w:rPr>
                      <w:rFonts w:ascii="Times New Roman" w:hAnsi="Times New Roman"/>
                    </w:rPr>
                  </w:pPr>
                  <w:r w:rsidRPr="007431D5">
                    <w:rPr>
                      <w:rFonts w:ascii="Times New Roman" w:hAnsi="Times New Roman"/>
                      <w:u w:val="single"/>
                    </w:rPr>
                    <w:t>Место размещения нестационарного торгового объекта:</w:t>
                  </w:r>
                  <w:r w:rsidRPr="007431D5">
                    <w:rPr>
                      <w:rFonts w:ascii="Times New Roman" w:hAnsi="Times New Roman"/>
                      <w:noProof/>
                    </w:rPr>
                    <w:t xml:space="preserve">                               </w:t>
                  </w:r>
                  <w:r w:rsidRPr="007431D5">
                    <w:rPr>
                      <w:rFonts w:ascii="Times New Roman" w:hAnsi="Times New Roman"/>
                    </w:rPr>
                    <w:t xml:space="preserve">- примерно в 40        метрах на северо-запад           от нежилого здания по ул. Центральная,15а,   с. </w:t>
                  </w:r>
                  <w:proofErr w:type="spellStart"/>
                  <w:r w:rsidRPr="007431D5">
                    <w:rPr>
                      <w:rFonts w:ascii="Times New Roman" w:hAnsi="Times New Roman"/>
                    </w:rPr>
                    <w:t>Нововарваровка</w:t>
                  </w:r>
                  <w:proofErr w:type="spellEnd"/>
                </w:p>
              </w:tc>
            </w:tr>
            <w:tr w:rsidR="00532E76" w:rsidRPr="00165B77" w14:paraId="27562EA5" w14:textId="77777777" w:rsidTr="00532E76">
              <w:trPr>
                <w:trHeight w:val="627"/>
              </w:trPr>
              <w:tc>
                <w:tcPr>
                  <w:tcW w:w="1875" w:type="dxa"/>
                  <w:vMerge w:val="restart"/>
                </w:tcPr>
                <w:p w14:paraId="0C21FE09" w14:textId="139D51DF" w:rsidR="00532E76" w:rsidRPr="007431D5" w:rsidRDefault="00D56C30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</w:rPr>
                    <w:pict w14:anchorId="1EED608A">
                      <v:rect id="Прямоугольник 16" o:spid="_x0000_s1056" style="position:absolute;left:0;text-align:left;margin-left:6.65pt;margin-top:4.1pt;width:36.25pt;height:1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" fillcolor="yellow" strokecolor="red" strokeweight="2pt"/>
                    </w:pict>
                  </w:r>
                </w:p>
              </w:tc>
              <w:tc>
                <w:tcPr>
                  <w:tcW w:w="7371" w:type="dxa"/>
                  <w:gridSpan w:val="2"/>
                </w:tcPr>
                <w:p w14:paraId="0F1B59F1" w14:textId="77777777" w:rsidR="00532E76" w:rsidRPr="007431D5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7431D5">
                    <w:rPr>
                      <w:rFonts w:ascii="Times New Roman" w:hAnsi="Times New Roman"/>
                    </w:rPr>
                    <w:t>границы земельного участка для размещения НТО с указанием координат характерных точек в системе координат МСК-25</w:t>
                  </w:r>
                </w:p>
              </w:tc>
            </w:tr>
            <w:tr w:rsidR="00532E76" w:rsidRPr="00165B77" w14:paraId="4D96EAD9" w14:textId="77777777" w:rsidTr="00532E76">
              <w:tc>
                <w:tcPr>
                  <w:tcW w:w="1875" w:type="dxa"/>
                  <w:vMerge/>
                </w:tcPr>
                <w:p w14:paraId="30483D58" w14:textId="77777777" w:rsidR="00532E76" w:rsidRPr="007431D5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569" w:type="dxa"/>
                </w:tcPr>
                <w:p w14:paraId="5E6624CB" w14:textId="77777777" w:rsidR="00532E76" w:rsidRPr="007431D5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7431D5">
                    <w:rPr>
                      <w:rFonts w:ascii="Times New Roman" w:hAnsi="Times New Roman"/>
                    </w:rPr>
                    <w:t>Х</w:t>
                  </w:r>
                </w:p>
              </w:tc>
              <w:tc>
                <w:tcPr>
                  <w:tcW w:w="3802" w:type="dxa"/>
                </w:tcPr>
                <w:p w14:paraId="0F9E790F" w14:textId="77777777" w:rsidR="00532E76" w:rsidRPr="007431D5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7431D5">
                    <w:rPr>
                      <w:rFonts w:ascii="Times New Roman" w:hAnsi="Times New Roman"/>
                    </w:rPr>
                    <w:t>У</w:t>
                  </w:r>
                </w:p>
              </w:tc>
            </w:tr>
            <w:tr w:rsidR="00532E76" w:rsidRPr="00165B77" w14:paraId="5E78D193" w14:textId="77777777" w:rsidTr="00532E76">
              <w:tc>
                <w:tcPr>
                  <w:tcW w:w="1875" w:type="dxa"/>
                  <w:vMerge/>
                </w:tcPr>
                <w:p w14:paraId="31BC5BBA" w14:textId="77777777" w:rsidR="00532E76" w:rsidRPr="007431D5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569" w:type="dxa"/>
                </w:tcPr>
                <w:p w14:paraId="2217C0B2" w14:textId="77777777" w:rsidR="00532E76" w:rsidRPr="007431D5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7431D5">
                    <w:rPr>
                      <w:rFonts w:ascii="Times New Roman" w:hAnsi="Times New Roman"/>
                    </w:rPr>
                    <w:t>43,9713</w:t>
                  </w:r>
                </w:p>
              </w:tc>
              <w:tc>
                <w:tcPr>
                  <w:tcW w:w="3802" w:type="dxa"/>
                </w:tcPr>
                <w:p w14:paraId="04482324" w14:textId="77777777" w:rsidR="00532E76" w:rsidRPr="007431D5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7431D5">
                    <w:rPr>
                      <w:rFonts w:ascii="Times New Roman" w:hAnsi="Times New Roman"/>
                    </w:rPr>
                    <w:t>132,9860</w:t>
                  </w:r>
                </w:p>
              </w:tc>
            </w:tr>
            <w:tr w:rsidR="00532E76" w:rsidRPr="00165B77" w14:paraId="23C6AEDA" w14:textId="77777777" w:rsidTr="00532E76">
              <w:tc>
                <w:tcPr>
                  <w:tcW w:w="1875" w:type="dxa"/>
                </w:tcPr>
                <w:p w14:paraId="5C0CE8C4" w14:textId="77777777" w:rsidR="00532E76" w:rsidRPr="007431D5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7431D5">
                    <w:rPr>
                      <w:rFonts w:ascii="Times New Roman" w:hAnsi="Times New Roman"/>
                    </w:rPr>
                    <w:t>Примечание</w:t>
                  </w:r>
                </w:p>
              </w:tc>
              <w:tc>
                <w:tcPr>
                  <w:tcW w:w="7371" w:type="dxa"/>
                  <w:gridSpan w:val="2"/>
                </w:tcPr>
                <w:p w14:paraId="764A8469" w14:textId="77777777" w:rsidR="00532E76" w:rsidRPr="007431D5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7431D5">
                    <w:rPr>
                      <w:rFonts w:ascii="Times New Roman" w:hAnsi="Times New Roman"/>
                    </w:rPr>
                    <w:t>место свободно</w:t>
                  </w:r>
                </w:p>
              </w:tc>
            </w:tr>
          </w:tbl>
          <w:p w14:paraId="182E9AAB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4EF051CF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79E79610" wp14:editId="4474EE6E">
                  <wp:extent cx="5867400" cy="325755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7F5B2C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4D9932E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39F030A4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4E86D0C1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5035967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C897D5E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19B346D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A36F2B2" w14:textId="26982BBE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36D2E02E" w14:textId="52EF1B7A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9FDFE33" w14:textId="600DAD10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07B5240B" w14:textId="4B347CAF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7A01260" w14:textId="12EDCDAF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7F88020" w14:textId="23582564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079F3809" w14:textId="0235686C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5F39EB8" w14:textId="7E1CEE7B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6F5DC45" w14:textId="11101903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19C48AE" w14:textId="539D04B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9CAC196" w14:textId="7777777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790959DF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39043624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19DE35C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6ACC187A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tbl>
            <w:tblPr>
              <w:tblStyle w:val="a5"/>
              <w:tblW w:w="9246" w:type="dxa"/>
              <w:tblLook w:val="04A0" w:firstRow="1" w:lastRow="0" w:firstColumn="1" w:lastColumn="0" w:noHBand="0" w:noVBand="1"/>
            </w:tblPr>
            <w:tblGrid>
              <w:gridCol w:w="2017"/>
              <w:gridCol w:w="3434"/>
              <w:gridCol w:w="3795"/>
            </w:tblGrid>
            <w:tr w:rsidR="00532E76" w:rsidRPr="00165B77" w14:paraId="70942C0C" w14:textId="77777777" w:rsidTr="00532E76">
              <w:tc>
                <w:tcPr>
                  <w:tcW w:w="2017" w:type="dxa"/>
                </w:tcPr>
                <w:p w14:paraId="32D3E912" w14:textId="77777777" w:rsidR="00532E76" w:rsidRPr="00165B77" w:rsidRDefault="00532E76" w:rsidP="00532E76">
                  <w:pPr>
                    <w:widowControl w:val="0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lastRenderedPageBreak/>
                    <w:t>Строка №</w:t>
                  </w:r>
                  <w:r>
                    <w:rPr>
                      <w:rFonts w:ascii="Times New Roman" w:hAnsi="Times New Roman"/>
                    </w:rPr>
                    <w:t xml:space="preserve">5 (Площадка  для осуществления </w:t>
                  </w:r>
                  <w:r w:rsidRPr="00326196">
                    <w:rPr>
                      <w:rFonts w:ascii="Times New Roman" w:hAnsi="Times New Roman"/>
                    </w:rPr>
                    <w:t>развозн</w:t>
                  </w:r>
                  <w:r>
                    <w:rPr>
                      <w:rFonts w:ascii="Times New Roman" w:hAnsi="Times New Roman"/>
                    </w:rPr>
                    <w:t>ой</w:t>
                  </w:r>
                  <w:r w:rsidRPr="00326196">
                    <w:rPr>
                      <w:rFonts w:ascii="Times New Roman" w:hAnsi="Times New Roman"/>
                    </w:rPr>
                    <w:t xml:space="preserve"> торговл</w:t>
                  </w:r>
                  <w:r>
                    <w:rPr>
                      <w:rFonts w:ascii="Times New Roman" w:hAnsi="Times New Roman"/>
                    </w:rPr>
                    <w:t>и)</w:t>
                  </w:r>
                </w:p>
              </w:tc>
              <w:tc>
                <w:tcPr>
                  <w:tcW w:w="7229" w:type="dxa"/>
                  <w:gridSpan w:val="2"/>
                </w:tcPr>
                <w:p w14:paraId="06A12EFC" w14:textId="77777777" w:rsidR="00532E76" w:rsidRPr="00165B77" w:rsidRDefault="00532E76" w:rsidP="00532E76">
                  <w:pPr>
                    <w:widowControl w:val="0"/>
                    <w:jc w:val="both"/>
                    <w:rPr>
                      <w:rFonts w:ascii="Times New Roman" w:hAnsi="Times New Roman"/>
                    </w:rPr>
                  </w:pPr>
                  <w:r w:rsidRPr="0044320E">
                    <w:rPr>
                      <w:rFonts w:ascii="Times New Roman" w:hAnsi="Times New Roman"/>
                      <w:u w:val="single"/>
                    </w:rPr>
                    <w:t>Место размещения нестационарного торгового объекта:</w:t>
                  </w:r>
                  <w:r w:rsidRPr="00165B77">
                    <w:rPr>
                      <w:rFonts w:ascii="Times New Roman" w:hAnsi="Times New Roman"/>
                      <w:noProof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</w:rPr>
                    <w:t xml:space="preserve">                              </w:t>
                  </w:r>
                  <w:r w:rsidRPr="00165B77">
                    <w:rPr>
                      <w:rFonts w:ascii="Times New Roman" w:hAnsi="Times New Roman"/>
                    </w:rPr>
                    <w:t>-</w:t>
                  </w:r>
                  <w:r w:rsidRPr="00326196">
                    <w:rPr>
                      <w:rFonts w:ascii="Times New Roman" w:hAnsi="Times New Roman"/>
                    </w:rPr>
                    <w:t xml:space="preserve"> примерно в 1</w:t>
                  </w:r>
                  <w:r>
                    <w:rPr>
                      <w:rFonts w:ascii="Times New Roman" w:hAnsi="Times New Roman"/>
                    </w:rPr>
                    <w:t>6</w:t>
                  </w:r>
                  <w:r w:rsidRPr="00326196">
                    <w:rPr>
                      <w:rFonts w:ascii="Times New Roman" w:hAnsi="Times New Roman"/>
                    </w:rPr>
                    <w:t xml:space="preserve"> метрах на север от </w:t>
                  </w:r>
                  <w:r>
                    <w:rPr>
                      <w:rFonts w:ascii="Times New Roman" w:hAnsi="Times New Roman"/>
                    </w:rPr>
                    <w:t xml:space="preserve">нежилого </w:t>
                  </w:r>
                  <w:r w:rsidRPr="00326196">
                    <w:rPr>
                      <w:rFonts w:ascii="Times New Roman" w:hAnsi="Times New Roman"/>
                    </w:rPr>
                    <w:t>здания  по ул. Ленинская, 1</w:t>
                  </w:r>
                  <w:r>
                    <w:rPr>
                      <w:rFonts w:ascii="Times New Roman" w:hAnsi="Times New Roman"/>
                    </w:rPr>
                    <w:t xml:space="preserve">,      </w:t>
                  </w:r>
                  <w:r w:rsidRPr="00326196">
                    <w:rPr>
                      <w:rFonts w:ascii="Times New Roman" w:hAnsi="Times New Roman"/>
                    </w:rPr>
                    <w:t xml:space="preserve"> с. </w:t>
                  </w:r>
                  <w:proofErr w:type="spellStart"/>
                  <w:r w:rsidRPr="00326196">
                    <w:rPr>
                      <w:rFonts w:ascii="Times New Roman" w:hAnsi="Times New Roman"/>
                    </w:rPr>
                    <w:t>Старогордеевка</w:t>
                  </w:r>
                  <w:proofErr w:type="spellEnd"/>
                  <w:r w:rsidRPr="00326196">
                    <w:rPr>
                      <w:rFonts w:ascii="Times New Roman" w:hAnsi="Times New Roman"/>
                    </w:rPr>
                    <w:t>,</w:t>
                  </w:r>
                </w:p>
              </w:tc>
            </w:tr>
            <w:tr w:rsidR="00532E76" w:rsidRPr="00165B77" w14:paraId="05539A08" w14:textId="77777777" w:rsidTr="00532E76">
              <w:trPr>
                <w:trHeight w:val="627"/>
              </w:trPr>
              <w:tc>
                <w:tcPr>
                  <w:tcW w:w="2017" w:type="dxa"/>
                  <w:vMerge w:val="restart"/>
                </w:tcPr>
                <w:p w14:paraId="7F6AB287" w14:textId="30A9E6E3" w:rsidR="00532E76" w:rsidRPr="00165B77" w:rsidRDefault="00D56C30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</w:rPr>
                    <w:pict w14:anchorId="36E2AA3E">
                      <v:rect id="Прямоугольник 18" o:spid="_x0000_s1055" style="position:absolute;left:0;text-align:left;margin-left:6.65pt;margin-top:4.1pt;width:36.25pt;height:1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" fillcolor="yellow" strokecolor="red" strokeweight="2pt"/>
                    </w:pict>
                  </w:r>
                </w:p>
              </w:tc>
              <w:tc>
                <w:tcPr>
                  <w:tcW w:w="7229" w:type="dxa"/>
                  <w:gridSpan w:val="2"/>
                </w:tcPr>
                <w:p w14:paraId="3B4FF415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границы земельного участка для размещения НТО с указанием координат характерных точек в системе координат МСК-25</w:t>
                  </w:r>
                </w:p>
              </w:tc>
            </w:tr>
            <w:tr w:rsidR="00532E76" w:rsidRPr="00165B77" w14:paraId="483AEB0B" w14:textId="77777777" w:rsidTr="00532E76">
              <w:tc>
                <w:tcPr>
                  <w:tcW w:w="2017" w:type="dxa"/>
                  <w:vMerge/>
                </w:tcPr>
                <w:p w14:paraId="7348D48F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434" w:type="dxa"/>
                </w:tcPr>
                <w:p w14:paraId="4C0F5FDE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Х</w:t>
                  </w:r>
                </w:p>
              </w:tc>
              <w:tc>
                <w:tcPr>
                  <w:tcW w:w="3795" w:type="dxa"/>
                </w:tcPr>
                <w:p w14:paraId="04DDB379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У</w:t>
                  </w:r>
                </w:p>
              </w:tc>
            </w:tr>
            <w:tr w:rsidR="00532E76" w:rsidRPr="00165B77" w14:paraId="00F6FB47" w14:textId="77777777" w:rsidTr="00532E76">
              <w:tc>
                <w:tcPr>
                  <w:tcW w:w="2017" w:type="dxa"/>
                  <w:vMerge/>
                </w:tcPr>
                <w:p w14:paraId="1757E6C8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434" w:type="dxa"/>
                </w:tcPr>
                <w:p w14:paraId="223D3BB5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44,0079</w:t>
                  </w:r>
                </w:p>
              </w:tc>
              <w:tc>
                <w:tcPr>
                  <w:tcW w:w="3795" w:type="dxa"/>
                </w:tcPr>
                <w:p w14:paraId="2228594F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133,1165</w:t>
                  </w:r>
                </w:p>
              </w:tc>
            </w:tr>
            <w:tr w:rsidR="00532E76" w:rsidRPr="00165B77" w14:paraId="1C3B4705" w14:textId="77777777" w:rsidTr="00532E76">
              <w:tc>
                <w:tcPr>
                  <w:tcW w:w="2017" w:type="dxa"/>
                </w:tcPr>
                <w:p w14:paraId="1E128286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Примечание</w:t>
                  </w:r>
                </w:p>
              </w:tc>
              <w:tc>
                <w:tcPr>
                  <w:tcW w:w="7229" w:type="dxa"/>
                  <w:gridSpan w:val="2"/>
                </w:tcPr>
                <w:p w14:paraId="47261D35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 xml:space="preserve">место </w:t>
                  </w:r>
                  <w:r>
                    <w:rPr>
                      <w:rFonts w:ascii="Times New Roman" w:hAnsi="Times New Roman"/>
                    </w:rPr>
                    <w:t>свободно</w:t>
                  </w:r>
                </w:p>
              </w:tc>
            </w:tr>
          </w:tbl>
          <w:p w14:paraId="292054FF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8698DBB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646F29A1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44E12FA5" wp14:editId="0DEDA2BD">
                  <wp:extent cx="5915025" cy="3686175"/>
                  <wp:effectExtent l="0" t="0" r="9525" b="952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025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9CF882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BF63FBB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30F7E517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311C7C72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CDEFA21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4BBC7BC0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8E45CD4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BC9EFF5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D0753A8" w14:textId="027180EC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76B80A6" w14:textId="523352DF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5FF1B71" w14:textId="76CC7D23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DE9A5AC" w14:textId="27857800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6595A89" w14:textId="6CF31EFF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5F905B0" w14:textId="7D5BFDE3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D27DC35" w14:textId="0D37C914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029C65B" w14:textId="4DAB4C7A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FA1BFBC" w14:textId="3B4559DA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6E94CFC4" w14:textId="7777777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7D214312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tbl>
            <w:tblPr>
              <w:tblStyle w:val="a5"/>
              <w:tblW w:w="9246" w:type="dxa"/>
              <w:tblLook w:val="04A0" w:firstRow="1" w:lastRow="0" w:firstColumn="1" w:lastColumn="0" w:noHBand="0" w:noVBand="1"/>
            </w:tblPr>
            <w:tblGrid>
              <w:gridCol w:w="1773"/>
              <w:gridCol w:w="3692"/>
              <w:gridCol w:w="3781"/>
            </w:tblGrid>
            <w:tr w:rsidR="00532E76" w:rsidRPr="00165B77" w14:paraId="1BD5E237" w14:textId="77777777" w:rsidTr="00532E76">
              <w:tc>
                <w:tcPr>
                  <w:tcW w:w="1733" w:type="dxa"/>
                </w:tcPr>
                <w:p w14:paraId="00171117" w14:textId="77777777" w:rsidR="00532E76" w:rsidRPr="00165B77" w:rsidRDefault="00532E76" w:rsidP="00532E76">
                  <w:pPr>
                    <w:spacing w:before="120" w:after="120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lastRenderedPageBreak/>
                    <w:t>Строка №</w:t>
                  </w:r>
                  <w:r>
                    <w:rPr>
                      <w:rFonts w:ascii="Times New Roman" w:hAnsi="Times New Roman"/>
                    </w:rPr>
                    <w:t xml:space="preserve">6 (Площадка  для осуществления </w:t>
                  </w:r>
                  <w:r w:rsidRPr="00326196">
                    <w:rPr>
                      <w:rFonts w:ascii="Times New Roman" w:hAnsi="Times New Roman"/>
                    </w:rPr>
                    <w:t>развозн</w:t>
                  </w:r>
                  <w:r>
                    <w:rPr>
                      <w:rFonts w:ascii="Times New Roman" w:hAnsi="Times New Roman"/>
                    </w:rPr>
                    <w:t>ой</w:t>
                  </w:r>
                  <w:r w:rsidRPr="00326196">
                    <w:rPr>
                      <w:rFonts w:ascii="Times New Roman" w:hAnsi="Times New Roman"/>
                    </w:rPr>
                    <w:t xml:space="preserve"> торговл</w:t>
                  </w:r>
                  <w:r>
                    <w:rPr>
                      <w:rFonts w:ascii="Times New Roman" w:hAnsi="Times New Roman"/>
                    </w:rPr>
                    <w:t>и)</w:t>
                  </w:r>
                </w:p>
              </w:tc>
              <w:tc>
                <w:tcPr>
                  <w:tcW w:w="7513" w:type="dxa"/>
                  <w:gridSpan w:val="2"/>
                </w:tcPr>
                <w:p w14:paraId="0FF74319" w14:textId="77777777" w:rsidR="00532E76" w:rsidRPr="00165B77" w:rsidRDefault="00532E76" w:rsidP="00532E76">
                  <w:pPr>
                    <w:widowControl w:val="0"/>
                    <w:jc w:val="both"/>
                    <w:rPr>
                      <w:rFonts w:ascii="Times New Roman" w:hAnsi="Times New Roman"/>
                    </w:rPr>
                  </w:pPr>
                  <w:r w:rsidRPr="0044320E">
                    <w:rPr>
                      <w:rFonts w:ascii="Times New Roman" w:hAnsi="Times New Roman"/>
                      <w:u w:val="single"/>
                    </w:rPr>
                    <w:t>Место размещения нестационарного торгового объекта:</w:t>
                  </w:r>
                  <w:r w:rsidRPr="00165B77">
                    <w:rPr>
                      <w:rFonts w:ascii="Times New Roman" w:hAnsi="Times New Roman"/>
                      <w:noProof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</w:rPr>
                    <w:t xml:space="preserve">                                                    </w:t>
                  </w:r>
                  <w:r w:rsidRPr="00165B77">
                    <w:rPr>
                      <w:rFonts w:ascii="Times New Roman" w:hAnsi="Times New Roman"/>
                    </w:rPr>
                    <w:t>-</w:t>
                  </w:r>
                  <w:r w:rsidRPr="00326196">
                    <w:rPr>
                      <w:rFonts w:ascii="Times New Roman" w:hAnsi="Times New Roman"/>
                    </w:rPr>
                    <w:t xml:space="preserve"> примерно в </w:t>
                  </w:r>
                  <w:r>
                    <w:rPr>
                      <w:rFonts w:ascii="Times New Roman" w:hAnsi="Times New Roman"/>
                    </w:rPr>
                    <w:t>45</w:t>
                  </w:r>
                  <w:r w:rsidRPr="00326196">
                    <w:rPr>
                      <w:rFonts w:ascii="Times New Roman" w:hAnsi="Times New Roman"/>
                    </w:rPr>
                    <w:t xml:space="preserve"> метрах на </w:t>
                  </w:r>
                  <w:r>
                    <w:rPr>
                      <w:rFonts w:ascii="Times New Roman" w:hAnsi="Times New Roman"/>
                    </w:rPr>
                    <w:t>северо-</w:t>
                  </w:r>
                  <w:r w:rsidRPr="00326196">
                    <w:rPr>
                      <w:rFonts w:ascii="Times New Roman" w:hAnsi="Times New Roman"/>
                    </w:rPr>
                    <w:t xml:space="preserve">восток от </w:t>
                  </w:r>
                  <w:r>
                    <w:rPr>
                      <w:rFonts w:ascii="Times New Roman" w:hAnsi="Times New Roman"/>
                    </w:rPr>
                    <w:t xml:space="preserve">нежилого </w:t>
                  </w:r>
                  <w:r w:rsidRPr="00326196">
                    <w:rPr>
                      <w:rFonts w:ascii="Times New Roman" w:hAnsi="Times New Roman"/>
                    </w:rPr>
                    <w:t xml:space="preserve">здания </w:t>
                  </w:r>
                  <w:r w:rsidRPr="00326196">
                    <w:t xml:space="preserve"> </w:t>
                  </w:r>
                  <w:r>
                    <w:t xml:space="preserve">по </w:t>
                  </w:r>
                  <w:r w:rsidRPr="00326196">
                    <w:rPr>
                      <w:rFonts w:ascii="Times New Roman" w:hAnsi="Times New Roman"/>
                    </w:rPr>
                    <w:t>ул. Комсомольская,4а</w:t>
                  </w:r>
                  <w:r>
                    <w:rPr>
                      <w:rFonts w:ascii="Times New Roman" w:hAnsi="Times New Roman"/>
                    </w:rPr>
                    <w:t xml:space="preserve">,   </w:t>
                  </w:r>
                  <w:r w:rsidRPr="00326196">
                    <w:rPr>
                      <w:rFonts w:ascii="Times New Roman" w:hAnsi="Times New Roman"/>
                    </w:rPr>
                    <w:t xml:space="preserve">с. </w:t>
                  </w:r>
                  <w:proofErr w:type="spellStart"/>
                  <w:r w:rsidRPr="00326196">
                    <w:rPr>
                      <w:rFonts w:ascii="Times New Roman" w:hAnsi="Times New Roman"/>
                    </w:rPr>
                    <w:t>Новогордеевка</w:t>
                  </w:r>
                  <w:proofErr w:type="spellEnd"/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</w:p>
              </w:tc>
            </w:tr>
            <w:tr w:rsidR="00532E76" w:rsidRPr="00165B77" w14:paraId="7A6220C8" w14:textId="77777777" w:rsidTr="00532E76">
              <w:trPr>
                <w:trHeight w:val="627"/>
              </w:trPr>
              <w:tc>
                <w:tcPr>
                  <w:tcW w:w="1733" w:type="dxa"/>
                  <w:vMerge w:val="restart"/>
                </w:tcPr>
                <w:p w14:paraId="775407BA" w14:textId="1DDBB7BA" w:rsidR="00532E76" w:rsidRPr="00165B77" w:rsidRDefault="00D56C30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</w:rPr>
                    <w:pict w14:anchorId="298CE937">
                      <v:rect id="Прямоугольник 20" o:spid="_x0000_s1054" style="position:absolute;left:0;text-align:left;margin-left:6.65pt;margin-top:4.1pt;width:36.25pt;height:19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" fillcolor="yellow" strokecolor="red" strokeweight="2pt"/>
                    </w:pict>
                  </w:r>
                </w:p>
              </w:tc>
              <w:tc>
                <w:tcPr>
                  <w:tcW w:w="7513" w:type="dxa"/>
                  <w:gridSpan w:val="2"/>
                </w:tcPr>
                <w:p w14:paraId="6DB95797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границы земельного участка для размещения НТО с указанием координат характерных точек в системе координат МСК-25</w:t>
                  </w:r>
                </w:p>
              </w:tc>
            </w:tr>
            <w:tr w:rsidR="00532E76" w:rsidRPr="00165B77" w14:paraId="06F1DFBA" w14:textId="77777777" w:rsidTr="00532E76">
              <w:tc>
                <w:tcPr>
                  <w:tcW w:w="1733" w:type="dxa"/>
                  <w:vMerge/>
                </w:tcPr>
                <w:p w14:paraId="21908C46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712" w:type="dxa"/>
                </w:tcPr>
                <w:p w14:paraId="41621765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Х</w:t>
                  </w:r>
                </w:p>
              </w:tc>
              <w:tc>
                <w:tcPr>
                  <w:tcW w:w="3801" w:type="dxa"/>
                </w:tcPr>
                <w:p w14:paraId="6B285FD8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У</w:t>
                  </w:r>
                </w:p>
              </w:tc>
            </w:tr>
            <w:tr w:rsidR="00532E76" w:rsidRPr="00165B77" w14:paraId="201030BB" w14:textId="77777777" w:rsidTr="00532E76">
              <w:tc>
                <w:tcPr>
                  <w:tcW w:w="1733" w:type="dxa"/>
                  <w:vMerge/>
                </w:tcPr>
                <w:p w14:paraId="08209899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712" w:type="dxa"/>
                </w:tcPr>
                <w:p w14:paraId="658AD7A2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44,0345</w:t>
                  </w:r>
                </w:p>
              </w:tc>
              <w:tc>
                <w:tcPr>
                  <w:tcW w:w="3801" w:type="dxa"/>
                </w:tcPr>
                <w:p w14:paraId="1A7F4895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133,1439</w:t>
                  </w:r>
                </w:p>
              </w:tc>
            </w:tr>
            <w:tr w:rsidR="00532E76" w:rsidRPr="00165B77" w14:paraId="4DE8F4AB" w14:textId="77777777" w:rsidTr="00532E76">
              <w:tc>
                <w:tcPr>
                  <w:tcW w:w="1733" w:type="dxa"/>
                </w:tcPr>
                <w:p w14:paraId="282A3D0B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Примечание</w:t>
                  </w:r>
                </w:p>
              </w:tc>
              <w:tc>
                <w:tcPr>
                  <w:tcW w:w="7513" w:type="dxa"/>
                  <w:gridSpan w:val="2"/>
                </w:tcPr>
                <w:p w14:paraId="777490EE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 xml:space="preserve">место </w:t>
                  </w:r>
                  <w:r>
                    <w:rPr>
                      <w:rFonts w:ascii="Times New Roman" w:hAnsi="Times New Roman"/>
                    </w:rPr>
                    <w:t>свободно</w:t>
                  </w:r>
                </w:p>
              </w:tc>
            </w:tr>
          </w:tbl>
          <w:p w14:paraId="7CFF27D9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63A8A6F7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6ADCD2A1" wp14:editId="348961ED">
                  <wp:extent cx="5940425" cy="3472180"/>
                  <wp:effectExtent l="0" t="0" r="317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47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1A4ABD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3B21BEA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62E59F05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E1279CE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45D79865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AFE3C3F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65A29C3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4C00CE78" w14:textId="5DF38EA8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63B4B7FE" w14:textId="270379DF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B671762" w14:textId="4CF8ED5B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04B6A556" w14:textId="6DF18F95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671E41EF" w14:textId="0ED462F1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04E4675C" w14:textId="495DE38D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1EF7BBB" w14:textId="4B6A70CD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D764755" w14:textId="4D9B6012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CC1645C" w14:textId="023404C1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20A6FFBC" w14:textId="7777777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5FDA703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A80075F" w14:textId="77777777" w:rsidR="004C5551" w:rsidRDefault="004C5551" w:rsidP="00532E76">
            <w:pPr>
              <w:jc w:val="both"/>
              <w:rPr>
                <w:rFonts w:ascii="Times New Roman" w:hAnsi="Times New Roman"/>
              </w:rPr>
            </w:pPr>
          </w:p>
          <w:p w14:paraId="2C6754AA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tbl>
            <w:tblPr>
              <w:tblStyle w:val="a5"/>
              <w:tblW w:w="9246" w:type="dxa"/>
              <w:tblLook w:val="04A0" w:firstRow="1" w:lastRow="0" w:firstColumn="1" w:lastColumn="0" w:noHBand="0" w:noVBand="1"/>
            </w:tblPr>
            <w:tblGrid>
              <w:gridCol w:w="1773"/>
              <w:gridCol w:w="3692"/>
              <w:gridCol w:w="3781"/>
            </w:tblGrid>
            <w:tr w:rsidR="00532E76" w:rsidRPr="00165B77" w14:paraId="118FFEA5" w14:textId="77777777" w:rsidTr="00532E76">
              <w:tc>
                <w:tcPr>
                  <w:tcW w:w="1733" w:type="dxa"/>
                </w:tcPr>
                <w:p w14:paraId="1327B595" w14:textId="77777777" w:rsidR="00532E76" w:rsidRPr="00165B77" w:rsidRDefault="00532E76" w:rsidP="00532E76">
                  <w:pPr>
                    <w:spacing w:before="120" w:after="120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lastRenderedPageBreak/>
                    <w:t>Строка №</w:t>
                  </w:r>
                  <w:r>
                    <w:rPr>
                      <w:rFonts w:ascii="Times New Roman" w:hAnsi="Times New Roman"/>
                    </w:rPr>
                    <w:t xml:space="preserve">7 (Площадка  для осуществления </w:t>
                  </w:r>
                  <w:r w:rsidRPr="00326196">
                    <w:rPr>
                      <w:rFonts w:ascii="Times New Roman" w:hAnsi="Times New Roman"/>
                    </w:rPr>
                    <w:t>развозн</w:t>
                  </w:r>
                  <w:r>
                    <w:rPr>
                      <w:rFonts w:ascii="Times New Roman" w:hAnsi="Times New Roman"/>
                    </w:rPr>
                    <w:t>ой</w:t>
                  </w:r>
                  <w:r w:rsidRPr="00326196">
                    <w:rPr>
                      <w:rFonts w:ascii="Times New Roman" w:hAnsi="Times New Roman"/>
                    </w:rPr>
                    <w:t xml:space="preserve"> торговл</w:t>
                  </w:r>
                  <w:r>
                    <w:rPr>
                      <w:rFonts w:ascii="Times New Roman" w:hAnsi="Times New Roman"/>
                    </w:rPr>
                    <w:t>и)</w:t>
                  </w:r>
                </w:p>
              </w:tc>
              <w:tc>
                <w:tcPr>
                  <w:tcW w:w="7513" w:type="dxa"/>
                  <w:gridSpan w:val="2"/>
                </w:tcPr>
                <w:p w14:paraId="756DD4F7" w14:textId="77777777" w:rsidR="00532E76" w:rsidRPr="00165B77" w:rsidRDefault="00532E76" w:rsidP="00532E76">
                  <w:pPr>
                    <w:widowControl w:val="0"/>
                    <w:jc w:val="both"/>
                    <w:rPr>
                      <w:rFonts w:ascii="Times New Roman" w:hAnsi="Times New Roman"/>
                    </w:rPr>
                  </w:pPr>
                  <w:r w:rsidRPr="0044320E">
                    <w:rPr>
                      <w:rFonts w:ascii="Times New Roman" w:hAnsi="Times New Roman"/>
                      <w:u w:val="single"/>
                    </w:rPr>
                    <w:t>Место размещения нестационарного торгового объекта:</w:t>
                  </w:r>
                  <w:r w:rsidRPr="00165B77">
                    <w:rPr>
                      <w:rFonts w:ascii="Times New Roman" w:hAnsi="Times New Roman"/>
                      <w:noProof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</w:rPr>
                    <w:t xml:space="preserve">                                                    </w:t>
                  </w:r>
                  <w:r w:rsidRPr="00165B77">
                    <w:rPr>
                      <w:rFonts w:ascii="Times New Roman" w:hAnsi="Times New Roman"/>
                    </w:rPr>
                    <w:t>-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примерно в 14 метрах на северо-запад от нежилого здания </w:t>
                  </w:r>
                  <w:r w:rsidRPr="00326196">
                    <w:rPr>
                      <w:rFonts w:ascii="Times New Roman" w:hAnsi="Times New Roman"/>
                    </w:rPr>
                    <w:t xml:space="preserve"> по </w:t>
                  </w:r>
                  <w:r>
                    <w:rPr>
                      <w:rFonts w:ascii="Times New Roman" w:hAnsi="Times New Roman"/>
                    </w:rPr>
                    <w:t xml:space="preserve">                                           </w:t>
                  </w:r>
                  <w:r w:rsidRPr="00326196">
                    <w:rPr>
                      <w:rFonts w:ascii="Times New Roman" w:hAnsi="Times New Roman"/>
                    </w:rPr>
                    <w:t>ул. Пионерская</w:t>
                  </w:r>
                  <w:r>
                    <w:rPr>
                      <w:rFonts w:ascii="Times New Roman" w:hAnsi="Times New Roman"/>
                    </w:rPr>
                    <w:t xml:space="preserve">,3а,   </w:t>
                  </w:r>
                  <w:r w:rsidRPr="00326196">
                    <w:rPr>
                      <w:rFonts w:ascii="Times New Roman" w:hAnsi="Times New Roman"/>
                    </w:rPr>
                    <w:t xml:space="preserve"> с. </w:t>
                  </w:r>
                  <w:proofErr w:type="spellStart"/>
                  <w:r w:rsidRPr="00326196">
                    <w:rPr>
                      <w:rFonts w:ascii="Times New Roman" w:hAnsi="Times New Roman"/>
                    </w:rPr>
                    <w:t>Новогордеевка</w:t>
                  </w:r>
                  <w:proofErr w:type="spellEnd"/>
                </w:p>
              </w:tc>
            </w:tr>
            <w:tr w:rsidR="00532E76" w:rsidRPr="00165B77" w14:paraId="477CAC04" w14:textId="77777777" w:rsidTr="00532E76">
              <w:trPr>
                <w:trHeight w:val="627"/>
              </w:trPr>
              <w:tc>
                <w:tcPr>
                  <w:tcW w:w="1733" w:type="dxa"/>
                  <w:vMerge w:val="restart"/>
                </w:tcPr>
                <w:p w14:paraId="5C28BD9B" w14:textId="3DCB9468" w:rsidR="00532E76" w:rsidRPr="00165B77" w:rsidRDefault="00D56C30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</w:rPr>
                    <w:pict w14:anchorId="7ECA9BE5">
                      <v:rect id="Прямоугольник 22" o:spid="_x0000_s1053" style="position:absolute;left:0;text-align:left;margin-left:6.65pt;margin-top:4.1pt;width:36.25pt;height:19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" fillcolor="yellow" strokecolor="red" strokeweight="2pt"/>
                    </w:pict>
                  </w:r>
                </w:p>
              </w:tc>
              <w:tc>
                <w:tcPr>
                  <w:tcW w:w="7513" w:type="dxa"/>
                  <w:gridSpan w:val="2"/>
                </w:tcPr>
                <w:p w14:paraId="21FECFF5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границы земельного участка для размещения НТО с указанием координат характерных точек в системе координат МСК-25</w:t>
                  </w:r>
                </w:p>
              </w:tc>
            </w:tr>
            <w:tr w:rsidR="00532E76" w:rsidRPr="00165B77" w14:paraId="1B3092DA" w14:textId="77777777" w:rsidTr="00532E76">
              <w:tc>
                <w:tcPr>
                  <w:tcW w:w="1733" w:type="dxa"/>
                  <w:vMerge/>
                </w:tcPr>
                <w:p w14:paraId="14DFF045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712" w:type="dxa"/>
                </w:tcPr>
                <w:p w14:paraId="6E11403C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Х</w:t>
                  </w:r>
                </w:p>
              </w:tc>
              <w:tc>
                <w:tcPr>
                  <w:tcW w:w="3801" w:type="dxa"/>
                </w:tcPr>
                <w:p w14:paraId="26DA2E57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У</w:t>
                  </w:r>
                </w:p>
              </w:tc>
            </w:tr>
            <w:tr w:rsidR="00532E76" w:rsidRPr="00165B77" w14:paraId="30B46A4C" w14:textId="77777777" w:rsidTr="00532E76">
              <w:tc>
                <w:tcPr>
                  <w:tcW w:w="1733" w:type="dxa"/>
                  <w:vMerge/>
                </w:tcPr>
                <w:p w14:paraId="317E8778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712" w:type="dxa"/>
                </w:tcPr>
                <w:p w14:paraId="5E1FCB00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44,0343</w:t>
                  </w:r>
                </w:p>
              </w:tc>
              <w:tc>
                <w:tcPr>
                  <w:tcW w:w="3801" w:type="dxa"/>
                </w:tcPr>
                <w:p w14:paraId="04BBB8FD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133,1454</w:t>
                  </w:r>
                </w:p>
              </w:tc>
            </w:tr>
            <w:tr w:rsidR="00532E76" w:rsidRPr="00165B77" w14:paraId="41E38086" w14:textId="77777777" w:rsidTr="00532E76">
              <w:tc>
                <w:tcPr>
                  <w:tcW w:w="1733" w:type="dxa"/>
                </w:tcPr>
                <w:p w14:paraId="145EBBC8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Примечание</w:t>
                  </w:r>
                </w:p>
              </w:tc>
              <w:tc>
                <w:tcPr>
                  <w:tcW w:w="7513" w:type="dxa"/>
                  <w:gridSpan w:val="2"/>
                </w:tcPr>
                <w:p w14:paraId="115696CA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 xml:space="preserve">место </w:t>
                  </w:r>
                  <w:r>
                    <w:rPr>
                      <w:rFonts w:ascii="Times New Roman" w:hAnsi="Times New Roman"/>
                    </w:rPr>
                    <w:t>свободно</w:t>
                  </w:r>
                </w:p>
              </w:tc>
            </w:tr>
          </w:tbl>
          <w:p w14:paraId="4FC676E9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BCCA782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4EC5C51D" wp14:editId="1427D270">
                  <wp:extent cx="5867400" cy="360045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8094" cy="360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42D80E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306762E9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94A459C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15D37A9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02CF488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7ADF0B5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36F812F7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65FC64F2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EB9823D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4DC62E55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46EC5A5B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45328FA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F325E6B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4A5D275B" w14:textId="41AD9BCD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3C3EE369" w14:textId="53A7081D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9EF19A0" w14:textId="74B6E7D6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27E8FF58" w14:textId="30989D86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69DFED40" w14:textId="4E9DACB5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1F76A48" w14:textId="7777777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72BBAAE4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tbl>
            <w:tblPr>
              <w:tblStyle w:val="a5"/>
              <w:tblW w:w="9246" w:type="dxa"/>
              <w:tblLook w:val="04A0" w:firstRow="1" w:lastRow="0" w:firstColumn="1" w:lastColumn="0" w:noHBand="0" w:noVBand="1"/>
            </w:tblPr>
            <w:tblGrid>
              <w:gridCol w:w="1875"/>
              <w:gridCol w:w="3569"/>
              <w:gridCol w:w="3802"/>
            </w:tblGrid>
            <w:tr w:rsidR="00532E76" w:rsidRPr="00165B77" w14:paraId="5D877AF1" w14:textId="77777777" w:rsidTr="00532E76">
              <w:tc>
                <w:tcPr>
                  <w:tcW w:w="1875" w:type="dxa"/>
                </w:tcPr>
                <w:p w14:paraId="2497EF0E" w14:textId="77777777" w:rsidR="00532E76" w:rsidRPr="00165B77" w:rsidRDefault="00532E76" w:rsidP="00532E76">
                  <w:pPr>
                    <w:spacing w:before="120" w:after="120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lastRenderedPageBreak/>
                    <w:t>Строка №</w:t>
                  </w:r>
                  <w:r>
                    <w:rPr>
                      <w:rFonts w:ascii="Times New Roman" w:hAnsi="Times New Roman"/>
                    </w:rPr>
                    <w:t xml:space="preserve">8       (Площадка  для осуществления </w:t>
                  </w:r>
                  <w:r w:rsidRPr="00326196">
                    <w:rPr>
                      <w:rFonts w:ascii="Times New Roman" w:hAnsi="Times New Roman"/>
                    </w:rPr>
                    <w:t>развозн</w:t>
                  </w:r>
                  <w:r>
                    <w:rPr>
                      <w:rFonts w:ascii="Times New Roman" w:hAnsi="Times New Roman"/>
                    </w:rPr>
                    <w:t>ой</w:t>
                  </w:r>
                  <w:r w:rsidRPr="00326196">
                    <w:rPr>
                      <w:rFonts w:ascii="Times New Roman" w:hAnsi="Times New Roman"/>
                    </w:rPr>
                    <w:t xml:space="preserve"> торговл</w:t>
                  </w:r>
                  <w:r>
                    <w:rPr>
                      <w:rFonts w:ascii="Times New Roman" w:hAnsi="Times New Roman"/>
                    </w:rPr>
                    <w:t>и)</w:t>
                  </w:r>
                </w:p>
              </w:tc>
              <w:tc>
                <w:tcPr>
                  <w:tcW w:w="7371" w:type="dxa"/>
                  <w:gridSpan w:val="2"/>
                </w:tcPr>
                <w:p w14:paraId="73BABA3C" w14:textId="77777777" w:rsidR="00532E76" w:rsidRPr="00165B77" w:rsidRDefault="00532E76" w:rsidP="00532E76">
                  <w:pPr>
                    <w:widowControl w:val="0"/>
                    <w:jc w:val="both"/>
                    <w:rPr>
                      <w:rFonts w:ascii="Times New Roman" w:hAnsi="Times New Roman"/>
                    </w:rPr>
                  </w:pPr>
                  <w:r w:rsidRPr="0044320E">
                    <w:rPr>
                      <w:rFonts w:ascii="Times New Roman" w:hAnsi="Times New Roman"/>
                      <w:u w:val="single"/>
                    </w:rPr>
                    <w:t>Место размещения нестационарного торгового объекта:</w:t>
                  </w:r>
                  <w:r w:rsidRPr="00165B77">
                    <w:rPr>
                      <w:rFonts w:ascii="Times New Roman" w:hAnsi="Times New Roman"/>
                      <w:noProof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</w:rPr>
                    <w:t xml:space="preserve">                                                  </w:t>
                  </w:r>
                  <w:r w:rsidRPr="00165B77">
                    <w:rPr>
                      <w:rFonts w:ascii="Times New Roman" w:hAnsi="Times New Roman"/>
                    </w:rPr>
                    <w:t>-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примерно в 59 метрах на северо-запад от жилого дома по адресу Лесная,2, </w:t>
                  </w:r>
                  <w:r w:rsidRPr="00326196">
                    <w:rPr>
                      <w:rFonts w:ascii="Times New Roman" w:hAnsi="Times New Roman"/>
                    </w:rPr>
                    <w:t xml:space="preserve">с. </w:t>
                  </w:r>
                  <w:proofErr w:type="spellStart"/>
                  <w:r w:rsidRPr="00326196">
                    <w:rPr>
                      <w:rFonts w:ascii="Times New Roman" w:hAnsi="Times New Roman"/>
                    </w:rPr>
                    <w:t>Таежка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</w:t>
                  </w:r>
                </w:p>
              </w:tc>
            </w:tr>
            <w:tr w:rsidR="00532E76" w:rsidRPr="00165B77" w14:paraId="001BD669" w14:textId="77777777" w:rsidTr="00532E76">
              <w:trPr>
                <w:trHeight w:val="627"/>
              </w:trPr>
              <w:tc>
                <w:tcPr>
                  <w:tcW w:w="1875" w:type="dxa"/>
                  <w:vMerge w:val="restart"/>
                </w:tcPr>
                <w:p w14:paraId="3184662A" w14:textId="65E37022" w:rsidR="00532E76" w:rsidRPr="00165B77" w:rsidRDefault="00D56C30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</w:rPr>
                    <w:pict w14:anchorId="0A547A45">
                      <v:rect id="Прямоугольник 24" o:spid="_x0000_s1052" style="position:absolute;left:0;text-align:left;margin-left:6.65pt;margin-top:4.1pt;width:36.25pt;height:1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" fillcolor="yellow" strokecolor="red" strokeweight="2pt"/>
                    </w:pict>
                  </w:r>
                </w:p>
              </w:tc>
              <w:tc>
                <w:tcPr>
                  <w:tcW w:w="7371" w:type="dxa"/>
                  <w:gridSpan w:val="2"/>
                </w:tcPr>
                <w:p w14:paraId="3F502157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границы земельного участка для размещения НТО с указанием координат характерных точек в системе координат МСК-25</w:t>
                  </w:r>
                </w:p>
              </w:tc>
            </w:tr>
            <w:tr w:rsidR="00532E76" w:rsidRPr="00165B77" w14:paraId="6F9B95A4" w14:textId="77777777" w:rsidTr="00532E76">
              <w:tc>
                <w:tcPr>
                  <w:tcW w:w="1875" w:type="dxa"/>
                  <w:vMerge/>
                </w:tcPr>
                <w:p w14:paraId="46FD186A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569" w:type="dxa"/>
                </w:tcPr>
                <w:p w14:paraId="769E8308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Х</w:t>
                  </w:r>
                </w:p>
              </w:tc>
              <w:tc>
                <w:tcPr>
                  <w:tcW w:w="3802" w:type="dxa"/>
                </w:tcPr>
                <w:p w14:paraId="3A15C10B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У</w:t>
                  </w:r>
                </w:p>
              </w:tc>
            </w:tr>
            <w:tr w:rsidR="00532E76" w:rsidRPr="00165B77" w14:paraId="507583C4" w14:textId="77777777" w:rsidTr="00532E76">
              <w:tc>
                <w:tcPr>
                  <w:tcW w:w="1875" w:type="dxa"/>
                  <w:vMerge/>
                </w:tcPr>
                <w:p w14:paraId="3EC89BD4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569" w:type="dxa"/>
                </w:tcPr>
                <w:p w14:paraId="310EF98B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44,0999</w:t>
                  </w:r>
                </w:p>
              </w:tc>
              <w:tc>
                <w:tcPr>
                  <w:tcW w:w="3802" w:type="dxa"/>
                </w:tcPr>
                <w:p w14:paraId="2688280F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133,2264</w:t>
                  </w:r>
                </w:p>
              </w:tc>
            </w:tr>
            <w:tr w:rsidR="00532E76" w:rsidRPr="00165B77" w14:paraId="2305C228" w14:textId="77777777" w:rsidTr="00532E76">
              <w:tc>
                <w:tcPr>
                  <w:tcW w:w="1875" w:type="dxa"/>
                </w:tcPr>
                <w:p w14:paraId="474CD882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Примечание</w:t>
                  </w:r>
                </w:p>
              </w:tc>
              <w:tc>
                <w:tcPr>
                  <w:tcW w:w="7371" w:type="dxa"/>
                  <w:gridSpan w:val="2"/>
                </w:tcPr>
                <w:p w14:paraId="6A1AD90D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 xml:space="preserve">место </w:t>
                  </w:r>
                  <w:r>
                    <w:rPr>
                      <w:rFonts w:ascii="Times New Roman" w:hAnsi="Times New Roman"/>
                    </w:rPr>
                    <w:t>свободно</w:t>
                  </w:r>
                </w:p>
              </w:tc>
            </w:tr>
          </w:tbl>
          <w:p w14:paraId="2EF64ABB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399DA560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6FDE2B9D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6AA2053B" wp14:editId="64AF893D">
                  <wp:extent cx="5940425" cy="3526155"/>
                  <wp:effectExtent l="0" t="0" r="317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52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3C1AC6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1DBF7C5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EBD123C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48445014" w14:textId="5BB50D6B" w:rsidR="004C5551" w:rsidRDefault="004C5551" w:rsidP="00532E76">
            <w:pPr>
              <w:jc w:val="both"/>
              <w:rPr>
                <w:rFonts w:ascii="Times New Roman" w:hAnsi="Times New Roman"/>
              </w:rPr>
            </w:pPr>
          </w:p>
          <w:p w14:paraId="4BD0A3BA" w14:textId="1E25F8F4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1CC6F13" w14:textId="0ACDFBDB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B43ACC5" w14:textId="0E47BB7D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70F06D8B" w14:textId="52A7641B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7AB84E53" w14:textId="0BA1C349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7CD882E" w14:textId="02EE438D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09A22ED9" w14:textId="2DEBFE45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18679D1" w14:textId="2EFC32F0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C3AE17A" w14:textId="19E8D951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4E5C3A8" w14:textId="4D8FC598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F9C2F96" w14:textId="45DA5F64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658A4742" w14:textId="04DC9735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DA172C5" w14:textId="55BCB0FA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2DE569D" w14:textId="7777777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20FCE2B2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tbl>
            <w:tblPr>
              <w:tblStyle w:val="a5"/>
              <w:tblW w:w="9246" w:type="dxa"/>
              <w:tblLook w:val="04A0" w:firstRow="1" w:lastRow="0" w:firstColumn="1" w:lastColumn="0" w:noHBand="0" w:noVBand="1"/>
            </w:tblPr>
            <w:tblGrid>
              <w:gridCol w:w="1875"/>
              <w:gridCol w:w="3576"/>
              <w:gridCol w:w="3795"/>
            </w:tblGrid>
            <w:tr w:rsidR="00532E76" w:rsidRPr="00165B77" w14:paraId="760860A3" w14:textId="77777777" w:rsidTr="00532E76">
              <w:tc>
                <w:tcPr>
                  <w:tcW w:w="1875" w:type="dxa"/>
                </w:tcPr>
                <w:p w14:paraId="209198A3" w14:textId="77777777" w:rsidR="00532E76" w:rsidRPr="00165B77" w:rsidRDefault="00532E76" w:rsidP="00532E76">
                  <w:pPr>
                    <w:spacing w:before="120" w:after="120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lastRenderedPageBreak/>
                    <w:t>Строка №</w:t>
                  </w:r>
                  <w:r>
                    <w:rPr>
                      <w:rFonts w:ascii="Times New Roman" w:hAnsi="Times New Roman"/>
                    </w:rPr>
                    <w:t xml:space="preserve">9 (Площадка  для осуществления </w:t>
                  </w:r>
                  <w:r w:rsidRPr="00326196">
                    <w:rPr>
                      <w:rFonts w:ascii="Times New Roman" w:hAnsi="Times New Roman"/>
                    </w:rPr>
                    <w:t>развозн</w:t>
                  </w:r>
                  <w:r>
                    <w:rPr>
                      <w:rFonts w:ascii="Times New Roman" w:hAnsi="Times New Roman"/>
                    </w:rPr>
                    <w:t>ой</w:t>
                  </w:r>
                  <w:r w:rsidRPr="00326196">
                    <w:rPr>
                      <w:rFonts w:ascii="Times New Roman" w:hAnsi="Times New Roman"/>
                    </w:rPr>
                    <w:t xml:space="preserve"> торговл</w:t>
                  </w:r>
                  <w:r>
                    <w:rPr>
                      <w:rFonts w:ascii="Times New Roman" w:hAnsi="Times New Roman"/>
                    </w:rPr>
                    <w:t>и)</w:t>
                  </w:r>
                </w:p>
              </w:tc>
              <w:tc>
                <w:tcPr>
                  <w:tcW w:w="7371" w:type="dxa"/>
                  <w:gridSpan w:val="2"/>
                </w:tcPr>
                <w:p w14:paraId="0C99741E" w14:textId="77777777" w:rsidR="00532E76" w:rsidRPr="00165B77" w:rsidRDefault="00532E76" w:rsidP="00532E76">
                  <w:pPr>
                    <w:widowControl w:val="0"/>
                    <w:jc w:val="both"/>
                    <w:rPr>
                      <w:rFonts w:ascii="Times New Roman" w:hAnsi="Times New Roman"/>
                    </w:rPr>
                  </w:pPr>
                  <w:r w:rsidRPr="0044320E">
                    <w:rPr>
                      <w:rFonts w:ascii="Times New Roman" w:hAnsi="Times New Roman"/>
                      <w:u w:val="single"/>
                    </w:rPr>
                    <w:t>Место размещения нестационарного торгового объекта:</w:t>
                  </w:r>
                  <w:r w:rsidRPr="00165B77">
                    <w:rPr>
                      <w:rFonts w:ascii="Times New Roman" w:hAnsi="Times New Roman"/>
                      <w:noProof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</w:rPr>
                    <w:t xml:space="preserve">                              </w:t>
                  </w:r>
                  <w:r w:rsidRPr="00165B77">
                    <w:rPr>
                      <w:rFonts w:ascii="Times New Roman" w:hAnsi="Times New Roman"/>
                    </w:rPr>
                    <w:t>-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примерно в </w:t>
                  </w:r>
                  <w:r w:rsidRPr="007431D5">
                    <w:rPr>
                      <w:rFonts w:ascii="Times New Roman" w:hAnsi="Times New Roman"/>
                    </w:rPr>
                    <w:t>20</w:t>
                  </w:r>
                  <w:r>
                    <w:rPr>
                      <w:rFonts w:ascii="Times New Roman" w:hAnsi="Times New Roman"/>
                    </w:rPr>
                    <w:t xml:space="preserve"> метрах на запад от здания клуба по ул. Партизан,20, с. Муравейка </w:t>
                  </w:r>
                </w:p>
              </w:tc>
            </w:tr>
            <w:tr w:rsidR="00532E76" w:rsidRPr="00165B77" w14:paraId="1CCBB721" w14:textId="77777777" w:rsidTr="00532E76">
              <w:trPr>
                <w:trHeight w:val="627"/>
              </w:trPr>
              <w:tc>
                <w:tcPr>
                  <w:tcW w:w="1875" w:type="dxa"/>
                  <w:vMerge w:val="restart"/>
                </w:tcPr>
                <w:p w14:paraId="3A7040D4" w14:textId="5F23B8C8" w:rsidR="00532E76" w:rsidRPr="00165B77" w:rsidRDefault="00D56C30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</w:rPr>
                    <w:pict w14:anchorId="11F42B09">
                      <v:rect id="Прямоугольник 26" o:spid="_x0000_s1051" style="position:absolute;left:0;text-align:left;margin-left:6.65pt;margin-top:4.1pt;width:36.25pt;height:19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" fillcolor="yellow" strokecolor="red" strokeweight="2pt"/>
                    </w:pict>
                  </w:r>
                </w:p>
              </w:tc>
              <w:tc>
                <w:tcPr>
                  <w:tcW w:w="7371" w:type="dxa"/>
                  <w:gridSpan w:val="2"/>
                </w:tcPr>
                <w:p w14:paraId="7F73E957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границы земельного участка для размещения НТО с указанием координат характерных точек в системе координат МСК-25</w:t>
                  </w:r>
                </w:p>
              </w:tc>
            </w:tr>
            <w:tr w:rsidR="00532E76" w:rsidRPr="00165B77" w14:paraId="25A9510F" w14:textId="77777777" w:rsidTr="00532E76">
              <w:tc>
                <w:tcPr>
                  <w:tcW w:w="1875" w:type="dxa"/>
                  <w:vMerge/>
                </w:tcPr>
                <w:p w14:paraId="4E3D1EAA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576" w:type="dxa"/>
                </w:tcPr>
                <w:p w14:paraId="19CE4A02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Х</w:t>
                  </w:r>
                </w:p>
              </w:tc>
              <w:tc>
                <w:tcPr>
                  <w:tcW w:w="3795" w:type="dxa"/>
                </w:tcPr>
                <w:p w14:paraId="19F9F7EF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У</w:t>
                  </w:r>
                </w:p>
              </w:tc>
            </w:tr>
            <w:tr w:rsidR="00532E76" w:rsidRPr="00165B77" w14:paraId="630619C1" w14:textId="77777777" w:rsidTr="00532E76">
              <w:tc>
                <w:tcPr>
                  <w:tcW w:w="1875" w:type="dxa"/>
                  <w:vMerge/>
                </w:tcPr>
                <w:p w14:paraId="6B977FFE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576" w:type="dxa"/>
                </w:tcPr>
                <w:p w14:paraId="2E16216B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43,8839</w:t>
                  </w:r>
                </w:p>
              </w:tc>
              <w:tc>
                <w:tcPr>
                  <w:tcW w:w="3795" w:type="dxa"/>
                </w:tcPr>
                <w:p w14:paraId="220CE050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133,2667</w:t>
                  </w:r>
                </w:p>
              </w:tc>
            </w:tr>
            <w:tr w:rsidR="00532E76" w:rsidRPr="00165B77" w14:paraId="319FE73D" w14:textId="77777777" w:rsidTr="00532E76">
              <w:tc>
                <w:tcPr>
                  <w:tcW w:w="1875" w:type="dxa"/>
                </w:tcPr>
                <w:p w14:paraId="7C16DFE5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Примечание</w:t>
                  </w:r>
                </w:p>
              </w:tc>
              <w:tc>
                <w:tcPr>
                  <w:tcW w:w="7371" w:type="dxa"/>
                  <w:gridSpan w:val="2"/>
                </w:tcPr>
                <w:p w14:paraId="14984BC8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 xml:space="preserve">место </w:t>
                  </w:r>
                  <w:r>
                    <w:rPr>
                      <w:rFonts w:ascii="Times New Roman" w:hAnsi="Times New Roman"/>
                    </w:rPr>
                    <w:t>свободно</w:t>
                  </w:r>
                </w:p>
              </w:tc>
            </w:tr>
          </w:tbl>
          <w:p w14:paraId="5E76CFBF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F0CC242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78518B8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45CC99D3" wp14:editId="55361129">
                  <wp:extent cx="5940425" cy="3971290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97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123445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D6C046B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33F27668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7B53F3B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F47B743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D4E76DA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3091A4F1" w14:textId="66AD9F2C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DC04888" w14:textId="44AB5250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7B8196C8" w14:textId="3582810D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6A9D9614" w14:textId="3A936C9C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4BA735D" w14:textId="3FE896B2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8E9F152" w14:textId="21DBBBA5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05BA6F27" w14:textId="5C46E636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26FA848E" w14:textId="73BBF461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0C9B214E" w14:textId="36596EC0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FFA852F" w14:textId="7777777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CE70561" w14:textId="77777777" w:rsidR="00AA7014" w:rsidRDefault="00AA7014" w:rsidP="00532E76">
            <w:pPr>
              <w:jc w:val="both"/>
              <w:rPr>
                <w:rFonts w:ascii="Times New Roman" w:hAnsi="Times New Roman"/>
              </w:rPr>
            </w:pPr>
          </w:p>
          <w:tbl>
            <w:tblPr>
              <w:tblStyle w:val="a5"/>
              <w:tblW w:w="9246" w:type="dxa"/>
              <w:tblLook w:val="04A0" w:firstRow="1" w:lastRow="0" w:firstColumn="1" w:lastColumn="0" w:noHBand="0" w:noVBand="1"/>
            </w:tblPr>
            <w:tblGrid>
              <w:gridCol w:w="1875"/>
              <w:gridCol w:w="3576"/>
              <w:gridCol w:w="3795"/>
            </w:tblGrid>
            <w:tr w:rsidR="00532E76" w:rsidRPr="00165B77" w14:paraId="079862B4" w14:textId="77777777" w:rsidTr="00532E76">
              <w:tc>
                <w:tcPr>
                  <w:tcW w:w="1875" w:type="dxa"/>
                </w:tcPr>
                <w:p w14:paraId="5E7185B2" w14:textId="77777777" w:rsidR="00532E76" w:rsidRPr="00165B77" w:rsidRDefault="00532E76" w:rsidP="00532E76">
                  <w:pPr>
                    <w:spacing w:before="120" w:after="120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lastRenderedPageBreak/>
                    <w:t>Строка №</w:t>
                  </w:r>
                  <w:r>
                    <w:rPr>
                      <w:rFonts w:ascii="Times New Roman" w:hAnsi="Times New Roman"/>
                    </w:rPr>
                    <w:t xml:space="preserve">10  (Площадка  для осуществления </w:t>
                  </w:r>
                  <w:r w:rsidRPr="00326196">
                    <w:rPr>
                      <w:rFonts w:ascii="Times New Roman" w:hAnsi="Times New Roman"/>
                    </w:rPr>
                    <w:t>развозн</w:t>
                  </w:r>
                  <w:r>
                    <w:rPr>
                      <w:rFonts w:ascii="Times New Roman" w:hAnsi="Times New Roman"/>
                    </w:rPr>
                    <w:t>ой</w:t>
                  </w:r>
                  <w:r w:rsidRPr="00326196">
                    <w:rPr>
                      <w:rFonts w:ascii="Times New Roman" w:hAnsi="Times New Roman"/>
                    </w:rPr>
                    <w:t xml:space="preserve"> торговл</w:t>
                  </w:r>
                  <w:r>
                    <w:rPr>
                      <w:rFonts w:ascii="Times New Roman" w:hAnsi="Times New Roman"/>
                    </w:rPr>
                    <w:t>и)</w:t>
                  </w:r>
                </w:p>
              </w:tc>
              <w:tc>
                <w:tcPr>
                  <w:tcW w:w="7371" w:type="dxa"/>
                  <w:gridSpan w:val="2"/>
                </w:tcPr>
                <w:p w14:paraId="4422D6D4" w14:textId="77777777" w:rsidR="00532E76" w:rsidRPr="00165B77" w:rsidRDefault="00532E76" w:rsidP="00532E76">
                  <w:pPr>
                    <w:widowControl w:val="0"/>
                    <w:jc w:val="both"/>
                    <w:rPr>
                      <w:rFonts w:ascii="Times New Roman" w:hAnsi="Times New Roman"/>
                    </w:rPr>
                  </w:pPr>
                  <w:r w:rsidRPr="0044320E">
                    <w:rPr>
                      <w:rFonts w:ascii="Times New Roman" w:hAnsi="Times New Roman"/>
                      <w:u w:val="single"/>
                    </w:rPr>
                    <w:t>Место размещения нестационарного торгового объекта:</w:t>
                  </w:r>
                  <w:r w:rsidRPr="00165B77">
                    <w:rPr>
                      <w:rFonts w:ascii="Times New Roman" w:hAnsi="Times New Roman"/>
                      <w:noProof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</w:rPr>
                    <w:t xml:space="preserve">                              </w:t>
                  </w:r>
                  <w:r w:rsidRPr="00165B77">
                    <w:rPr>
                      <w:rFonts w:ascii="Times New Roman" w:hAnsi="Times New Roman"/>
                    </w:rPr>
                    <w:t>-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примерно в 25 метрах на восток от здания магазина по адресу</w:t>
                  </w:r>
                  <w:r w:rsidRPr="00326196">
                    <w:rPr>
                      <w:rFonts w:ascii="Times New Roman" w:hAnsi="Times New Roman"/>
                    </w:rPr>
                    <w:t>. Первомайская</w:t>
                  </w:r>
                  <w:r>
                    <w:rPr>
                      <w:rFonts w:ascii="Times New Roman" w:hAnsi="Times New Roman"/>
                    </w:rPr>
                    <w:t xml:space="preserve">,9 , </w:t>
                  </w:r>
                  <w:r w:rsidRPr="00326196">
                    <w:rPr>
                      <w:rFonts w:ascii="Times New Roman" w:hAnsi="Times New Roman"/>
                    </w:rPr>
                    <w:t xml:space="preserve">с. </w:t>
                  </w:r>
                  <w:proofErr w:type="spellStart"/>
                  <w:r w:rsidRPr="00326196">
                    <w:rPr>
                      <w:rFonts w:ascii="Times New Roman" w:hAnsi="Times New Roman"/>
                    </w:rPr>
                    <w:t>Чернышевка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</w:t>
                  </w:r>
                </w:p>
              </w:tc>
            </w:tr>
            <w:tr w:rsidR="00532E76" w:rsidRPr="00165B77" w14:paraId="527393C4" w14:textId="77777777" w:rsidTr="00532E76">
              <w:trPr>
                <w:trHeight w:val="627"/>
              </w:trPr>
              <w:tc>
                <w:tcPr>
                  <w:tcW w:w="1875" w:type="dxa"/>
                  <w:vMerge w:val="restart"/>
                </w:tcPr>
                <w:p w14:paraId="7C0F4524" w14:textId="3DE0AD83" w:rsidR="00532E76" w:rsidRPr="00165B77" w:rsidRDefault="00D56C30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</w:rPr>
                    <w:pict w14:anchorId="3CD476DC">
                      <v:rect id="Прямоугольник 5" o:spid="_x0000_s1050" style="position:absolute;left:0;text-align:left;margin-left:6.65pt;margin-top:4.1pt;width:36.25pt;height:1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" fillcolor="yellow" strokecolor="red" strokeweight="2pt"/>
                    </w:pict>
                  </w:r>
                </w:p>
              </w:tc>
              <w:tc>
                <w:tcPr>
                  <w:tcW w:w="7371" w:type="dxa"/>
                  <w:gridSpan w:val="2"/>
                </w:tcPr>
                <w:p w14:paraId="70DC674B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границы земельного участка для размещения НТО с указанием координат характерных точек в системе координат МСК-25</w:t>
                  </w:r>
                </w:p>
              </w:tc>
            </w:tr>
            <w:tr w:rsidR="00532E76" w:rsidRPr="00165B77" w14:paraId="674B3804" w14:textId="77777777" w:rsidTr="00532E76">
              <w:tc>
                <w:tcPr>
                  <w:tcW w:w="1875" w:type="dxa"/>
                  <w:vMerge/>
                </w:tcPr>
                <w:p w14:paraId="36F8B938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576" w:type="dxa"/>
                </w:tcPr>
                <w:p w14:paraId="7EE66C36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Х</w:t>
                  </w:r>
                </w:p>
              </w:tc>
              <w:tc>
                <w:tcPr>
                  <w:tcW w:w="3795" w:type="dxa"/>
                </w:tcPr>
                <w:p w14:paraId="68D24FC5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У</w:t>
                  </w:r>
                </w:p>
              </w:tc>
            </w:tr>
            <w:tr w:rsidR="00532E76" w:rsidRPr="00165B77" w14:paraId="696C80D6" w14:textId="77777777" w:rsidTr="00532E76">
              <w:tc>
                <w:tcPr>
                  <w:tcW w:w="1875" w:type="dxa"/>
                  <w:vMerge/>
                </w:tcPr>
                <w:p w14:paraId="4BB0F088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576" w:type="dxa"/>
                </w:tcPr>
                <w:p w14:paraId="5E086DA4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44,1903</w:t>
                  </w:r>
                </w:p>
              </w:tc>
              <w:tc>
                <w:tcPr>
                  <w:tcW w:w="3795" w:type="dxa"/>
                </w:tcPr>
                <w:p w14:paraId="04631D6D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133,1171</w:t>
                  </w:r>
                </w:p>
              </w:tc>
            </w:tr>
            <w:tr w:rsidR="00532E76" w:rsidRPr="00165B77" w14:paraId="0A83DF57" w14:textId="77777777" w:rsidTr="00532E76">
              <w:tc>
                <w:tcPr>
                  <w:tcW w:w="1875" w:type="dxa"/>
                </w:tcPr>
                <w:p w14:paraId="02979253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Примечание</w:t>
                  </w:r>
                </w:p>
              </w:tc>
              <w:tc>
                <w:tcPr>
                  <w:tcW w:w="7371" w:type="dxa"/>
                  <w:gridSpan w:val="2"/>
                </w:tcPr>
                <w:p w14:paraId="0BD521F1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 xml:space="preserve">место </w:t>
                  </w:r>
                  <w:r>
                    <w:rPr>
                      <w:rFonts w:ascii="Times New Roman" w:hAnsi="Times New Roman"/>
                    </w:rPr>
                    <w:t>свободно</w:t>
                  </w:r>
                </w:p>
              </w:tc>
            </w:tr>
          </w:tbl>
          <w:p w14:paraId="001BCD57" w14:textId="77777777" w:rsidR="00532E76" w:rsidRDefault="00532E76" w:rsidP="00532E76">
            <w:pPr>
              <w:jc w:val="both"/>
              <w:rPr>
                <w:noProof/>
              </w:rPr>
            </w:pPr>
          </w:p>
          <w:p w14:paraId="45A1246D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633B48FF" wp14:editId="746C3DA5">
                  <wp:extent cx="5857875" cy="34671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9352" cy="3467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FF47C6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49715C3C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CEC3374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C7EB1D3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378A679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69739FD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42986412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6B43D31D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406F1CE" w14:textId="68D40FD9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A70E561" w14:textId="481C8325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08DFF22B" w14:textId="125A194A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2588F22B" w14:textId="11BF1DA3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6BE0AAAA" w14:textId="25001B4B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023D681" w14:textId="49E8C690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021668E5" w14:textId="30C2BFDB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A4703E9" w14:textId="516DD9D6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7E4AB88F" w14:textId="139753A4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2F7080A3" w14:textId="0A03C0B0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D03E0C0" w14:textId="7777777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71EC4AA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26B6C8D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tbl>
            <w:tblPr>
              <w:tblStyle w:val="a5"/>
              <w:tblW w:w="9246" w:type="dxa"/>
              <w:tblLook w:val="04A0" w:firstRow="1" w:lastRow="0" w:firstColumn="1" w:lastColumn="0" w:noHBand="0" w:noVBand="1"/>
            </w:tblPr>
            <w:tblGrid>
              <w:gridCol w:w="1773"/>
              <w:gridCol w:w="3735"/>
              <w:gridCol w:w="3738"/>
            </w:tblGrid>
            <w:tr w:rsidR="00532E76" w:rsidRPr="00165B77" w14:paraId="2C7CDD67" w14:textId="77777777" w:rsidTr="00532E76">
              <w:tc>
                <w:tcPr>
                  <w:tcW w:w="1450" w:type="dxa"/>
                </w:tcPr>
                <w:p w14:paraId="3E3018F1" w14:textId="77777777" w:rsidR="00532E76" w:rsidRPr="00326196" w:rsidRDefault="00532E76" w:rsidP="00532E76">
                  <w:pPr>
                    <w:widowControl w:val="0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lastRenderedPageBreak/>
                    <w:t>Строка №</w:t>
                  </w:r>
                  <w:r>
                    <w:rPr>
                      <w:rFonts w:ascii="Times New Roman" w:hAnsi="Times New Roman"/>
                    </w:rPr>
                    <w:t xml:space="preserve">11 Площадка  для осуществления </w:t>
                  </w:r>
                  <w:r w:rsidRPr="00326196">
                    <w:rPr>
                      <w:rFonts w:ascii="Times New Roman" w:hAnsi="Times New Roman"/>
                    </w:rPr>
                    <w:t>развозн</w:t>
                  </w:r>
                  <w:r>
                    <w:rPr>
                      <w:rFonts w:ascii="Times New Roman" w:hAnsi="Times New Roman"/>
                    </w:rPr>
                    <w:t>ой</w:t>
                  </w:r>
                  <w:r w:rsidRPr="00326196">
                    <w:rPr>
                      <w:rFonts w:ascii="Times New Roman" w:hAnsi="Times New Roman"/>
                    </w:rPr>
                    <w:t xml:space="preserve"> торговл</w:t>
                  </w:r>
                  <w:r>
                    <w:rPr>
                      <w:rFonts w:ascii="Times New Roman" w:hAnsi="Times New Roman"/>
                    </w:rPr>
                    <w:t>и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</w:p>
                <w:p w14:paraId="5639A679" w14:textId="77777777" w:rsidR="00532E76" w:rsidRPr="00165B77" w:rsidRDefault="00532E76" w:rsidP="00532E76">
                  <w:pPr>
                    <w:spacing w:before="120" w:after="12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7796" w:type="dxa"/>
                  <w:gridSpan w:val="2"/>
                </w:tcPr>
                <w:p w14:paraId="7CB45063" w14:textId="77777777" w:rsidR="00532E76" w:rsidRPr="00165B77" w:rsidRDefault="00532E76" w:rsidP="00532E76">
                  <w:pPr>
                    <w:widowControl w:val="0"/>
                    <w:jc w:val="both"/>
                    <w:rPr>
                      <w:rFonts w:ascii="Times New Roman" w:hAnsi="Times New Roman"/>
                    </w:rPr>
                  </w:pPr>
                  <w:r w:rsidRPr="0044320E">
                    <w:rPr>
                      <w:rFonts w:ascii="Times New Roman" w:hAnsi="Times New Roman"/>
                      <w:u w:val="single"/>
                    </w:rPr>
                    <w:t>Место размещения нестационарного торгового объекта:</w:t>
                  </w:r>
                  <w:r w:rsidRPr="00165B77">
                    <w:rPr>
                      <w:rFonts w:ascii="Times New Roman" w:hAnsi="Times New Roman"/>
                      <w:noProof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</w:rPr>
                    <w:t xml:space="preserve">                                                    </w:t>
                  </w:r>
                  <w:r w:rsidRPr="00165B77">
                    <w:rPr>
                      <w:rFonts w:ascii="Times New Roman" w:hAnsi="Times New Roman"/>
                    </w:rPr>
                    <w:t>-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примерно в 5 метрах на север от здания</w:t>
                  </w:r>
                  <w:r w:rsidRPr="00326196">
                    <w:rPr>
                      <w:rFonts w:ascii="Times New Roman" w:hAnsi="Times New Roman"/>
                    </w:rPr>
                    <w:t xml:space="preserve"> жилого дома по  </w:t>
                  </w:r>
                  <w:proofErr w:type="spellStart"/>
                  <w:r w:rsidRPr="00326196">
                    <w:rPr>
                      <w:rFonts w:ascii="Times New Roman" w:hAnsi="Times New Roman"/>
                    </w:rPr>
                    <w:t>ул.Мира</w:t>
                  </w:r>
                  <w:proofErr w:type="spellEnd"/>
                  <w:r w:rsidRPr="00326196">
                    <w:rPr>
                      <w:rFonts w:ascii="Times New Roman" w:hAnsi="Times New Roman"/>
                    </w:rPr>
                    <w:t>, 19</w:t>
                  </w:r>
                  <w:r>
                    <w:rPr>
                      <w:rFonts w:ascii="Times New Roman" w:hAnsi="Times New Roman"/>
                    </w:rPr>
                    <w:t>,</w:t>
                  </w:r>
                  <w:r w:rsidRPr="00326196">
                    <w:rPr>
                      <w:rFonts w:ascii="Times New Roman" w:hAnsi="Times New Roman"/>
                    </w:rPr>
                    <w:t xml:space="preserve">  с.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326196">
                    <w:rPr>
                      <w:rFonts w:ascii="Times New Roman" w:hAnsi="Times New Roman"/>
                    </w:rPr>
                    <w:t>Староварваровка</w:t>
                  </w:r>
                  <w:proofErr w:type="spellEnd"/>
                  <w:r w:rsidRPr="00326196">
                    <w:rPr>
                      <w:rFonts w:ascii="Times New Roman" w:hAnsi="Times New Roman"/>
                    </w:rPr>
                    <w:t xml:space="preserve">                      </w:t>
                  </w:r>
                </w:p>
              </w:tc>
            </w:tr>
            <w:tr w:rsidR="00532E76" w:rsidRPr="00165B77" w14:paraId="5C8C7E7F" w14:textId="77777777" w:rsidTr="00532E76">
              <w:trPr>
                <w:trHeight w:val="627"/>
              </w:trPr>
              <w:tc>
                <w:tcPr>
                  <w:tcW w:w="1450" w:type="dxa"/>
                  <w:vMerge w:val="restart"/>
                </w:tcPr>
                <w:p w14:paraId="4D468093" w14:textId="272FDC4F" w:rsidR="00532E76" w:rsidRPr="00165B77" w:rsidRDefault="00D56C30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</w:rPr>
                    <w:pict w14:anchorId="0BE9E62C">
                      <v:rect id="Прямоугольник 9" o:spid="_x0000_s1049" style="position:absolute;left:0;text-align:left;margin-left:6.65pt;margin-top:4.1pt;width:36.25pt;height:1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" fillcolor="yellow" strokecolor="red" strokeweight="2pt"/>
                    </w:pict>
                  </w:r>
                </w:p>
              </w:tc>
              <w:tc>
                <w:tcPr>
                  <w:tcW w:w="7796" w:type="dxa"/>
                  <w:gridSpan w:val="2"/>
                </w:tcPr>
                <w:p w14:paraId="24BF5E2C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границы земельного участка для размещения НТО с указанием координат характерных точек в системе координат МСК-25</w:t>
                  </w:r>
                </w:p>
              </w:tc>
            </w:tr>
            <w:tr w:rsidR="00532E76" w:rsidRPr="00165B77" w14:paraId="2BB5CC3E" w14:textId="77777777" w:rsidTr="00532E76">
              <w:tc>
                <w:tcPr>
                  <w:tcW w:w="1450" w:type="dxa"/>
                  <w:vMerge/>
                </w:tcPr>
                <w:p w14:paraId="14DDB70A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900" w:type="dxa"/>
                </w:tcPr>
                <w:p w14:paraId="18C3B980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Х</w:t>
                  </w:r>
                </w:p>
              </w:tc>
              <w:tc>
                <w:tcPr>
                  <w:tcW w:w="3896" w:type="dxa"/>
                </w:tcPr>
                <w:p w14:paraId="27B02630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У</w:t>
                  </w:r>
                </w:p>
              </w:tc>
            </w:tr>
            <w:tr w:rsidR="00532E76" w:rsidRPr="00165B77" w14:paraId="6D46C067" w14:textId="77777777" w:rsidTr="00532E76">
              <w:tc>
                <w:tcPr>
                  <w:tcW w:w="1450" w:type="dxa"/>
                  <w:vMerge/>
                </w:tcPr>
                <w:p w14:paraId="786920F7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900" w:type="dxa"/>
                </w:tcPr>
                <w:p w14:paraId="742297A4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43,8852</w:t>
                  </w:r>
                </w:p>
              </w:tc>
              <w:tc>
                <w:tcPr>
                  <w:tcW w:w="3896" w:type="dxa"/>
                </w:tcPr>
                <w:p w14:paraId="6E206EC7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132,9307</w:t>
                  </w:r>
                </w:p>
              </w:tc>
            </w:tr>
            <w:tr w:rsidR="00532E76" w:rsidRPr="00165B77" w14:paraId="03F6D1F2" w14:textId="77777777" w:rsidTr="00532E76">
              <w:tc>
                <w:tcPr>
                  <w:tcW w:w="1450" w:type="dxa"/>
                </w:tcPr>
                <w:p w14:paraId="4E500FDA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Примечание</w:t>
                  </w:r>
                </w:p>
              </w:tc>
              <w:tc>
                <w:tcPr>
                  <w:tcW w:w="7796" w:type="dxa"/>
                  <w:gridSpan w:val="2"/>
                </w:tcPr>
                <w:p w14:paraId="707CEF57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 xml:space="preserve">место </w:t>
                  </w:r>
                  <w:r>
                    <w:rPr>
                      <w:rFonts w:ascii="Times New Roman" w:hAnsi="Times New Roman"/>
                    </w:rPr>
                    <w:t>свободно</w:t>
                  </w:r>
                </w:p>
              </w:tc>
            </w:tr>
          </w:tbl>
          <w:p w14:paraId="2EE0F5C6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7418400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508C23EB" wp14:editId="2B4AD686">
                  <wp:extent cx="5829300" cy="3807084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059" cy="3810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71AA05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E948098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2162DF3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7ED77E1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C1CB9D9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51292C5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449580B5" w14:textId="28D20429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BF66DA4" w14:textId="57D8F0C3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8994DEB" w14:textId="6C4F0B7B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2F786918" w14:textId="3964777D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E48D1F9" w14:textId="2AAC15F3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26D2D29C" w14:textId="00E68185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26036C70" w14:textId="6C63C31A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A40AD8D" w14:textId="2E4EC813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F5E502E" w14:textId="0036AEEF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CE1BF78" w14:textId="7777777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677843C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F28D42F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tbl>
            <w:tblPr>
              <w:tblStyle w:val="a5"/>
              <w:tblW w:w="9246" w:type="dxa"/>
              <w:tblLook w:val="04A0" w:firstRow="1" w:lastRow="0" w:firstColumn="1" w:lastColumn="0" w:noHBand="0" w:noVBand="1"/>
            </w:tblPr>
            <w:tblGrid>
              <w:gridCol w:w="1773"/>
              <w:gridCol w:w="3735"/>
              <w:gridCol w:w="3738"/>
            </w:tblGrid>
            <w:tr w:rsidR="00532E76" w:rsidRPr="00165B77" w14:paraId="11B30303" w14:textId="77777777" w:rsidTr="00532E76">
              <w:tc>
                <w:tcPr>
                  <w:tcW w:w="1450" w:type="dxa"/>
                </w:tcPr>
                <w:p w14:paraId="4C60C971" w14:textId="77777777" w:rsidR="00532E76" w:rsidRPr="00326196" w:rsidRDefault="00532E76" w:rsidP="00532E76">
                  <w:pPr>
                    <w:widowControl w:val="0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lastRenderedPageBreak/>
                    <w:t>Строка №</w:t>
                  </w:r>
                  <w:r>
                    <w:rPr>
                      <w:rFonts w:ascii="Times New Roman" w:hAnsi="Times New Roman"/>
                    </w:rPr>
                    <w:t xml:space="preserve">12 Площадка  для осуществления </w:t>
                  </w:r>
                  <w:r w:rsidRPr="00326196">
                    <w:rPr>
                      <w:rFonts w:ascii="Times New Roman" w:hAnsi="Times New Roman"/>
                    </w:rPr>
                    <w:t>развозн</w:t>
                  </w:r>
                  <w:r>
                    <w:rPr>
                      <w:rFonts w:ascii="Times New Roman" w:hAnsi="Times New Roman"/>
                    </w:rPr>
                    <w:t>ой</w:t>
                  </w:r>
                  <w:r w:rsidRPr="00326196">
                    <w:rPr>
                      <w:rFonts w:ascii="Times New Roman" w:hAnsi="Times New Roman"/>
                    </w:rPr>
                    <w:t xml:space="preserve"> торговл</w:t>
                  </w:r>
                  <w:r>
                    <w:rPr>
                      <w:rFonts w:ascii="Times New Roman" w:hAnsi="Times New Roman"/>
                    </w:rPr>
                    <w:t>и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</w:p>
                <w:p w14:paraId="381CE0FF" w14:textId="77777777" w:rsidR="00532E76" w:rsidRPr="00165B77" w:rsidRDefault="00532E76" w:rsidP="00532E76">
                  <w:pPr>
                    <w:spacing w:before="120" w:after="12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7796" w:type="dxa"/>
                  <w:gridSpan w:val="2"/>
                </w:tcPr>
                <w:p w14:paraId="46F07486" w14:textId="77777777" w:rsidR="00532E76" w:rsidRPr="00165B77" w:rsidRDefault="00532E76" w:rsidP="00532E76">
                  <w:pPr>
                    <w:widowControl w:val="0"/>
                    <w:jc w:val="both"/>
                    <w:rPr>
                      <w:rFonts w:ascii="Times New Roman" w:hAnsi="Times New Roman"/>
                    </w:rPr>
                  </w:pPr>
                  <w:r w:rsidRPr="0044320E">
                    <w:rPr>
                      <w:rFonts w:ascii="Times New Roman" w:hAnsi="Times New Roman"/>
                      <w:u w:val="single"/>
                    </w:rPr>
                    <w:t>Место размещения нестационарного торгового объекта:</w:t>
                  </w:r>
                  <w:r w:rsidRPr="00165B77">
                    <w:rPr>
                      <w:rFonts w:ascii="Times New Roman" w:hAnsi="Times New Roman"/>
                      <w:noProof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</w:rPr>
                    <w:t xml:space="preserve">                                                 </w:t>
                  </w:r>
                  <w:r w:rsidRPr="00165B77">
                    <w:rPr>
                      <w:rFonts w:ascii="Times New Roman" w:hAnsi="Times New Roman"/>
                    </w:rPr>
                    <w:t>-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примерно в 36 метрах на юго-запад от здания клуба по </w:t>
                  </w:r>
                  <w:r w:rsidRPr="00326196">
                    <w:rPr>
                      <w:rFonts w:ascii="Times New Roman" w:hAnsi="Times New Roman"/>
                    </w:rPr>
                    <w:t>ул.Советская,36</w:t>
                  </w:r>
                  <w:r>
                    <w:rPr>
                      <w:rFonts w:ascii="Times New Roman" w:hAnsi="Times New Roman"/>
                    </w:rPr>
                    <w:t>,</w:t>
                  </w:r>
                  <w:r w:rsidRPr="00326196">
                    <w:rPr>
                      <w:rFonts w:ascii="Times New Roman" w:hAnsi="Times New Roman"/>
                    </w:rPr>
                    <w:t xml:space="preserve">  </w:t>
                  </w:r>
                  <w:proofErr w:type="spellStart"/>
                  <w:r w:rsidRPr="00326196">
                    <w:rPr>
                      <w:rFonts w:ascii="Times New Roman" w:hAnsi="Times New Roman"/>
                    </w:rPr>
                    <w:t>с.Виноградов</w:t>
                  </w:r>
                  <w:r>
                    <w:rPr>
                      <w:rFonts w:ascii="Times New Roman" w:hAnsi="Times New Roman"/>
                    </w:rPr>
                    <w:t>ка</w:t>
                  </w:r>
                  <w:proofErr w:type="spellEnd"/>
                  <w:r w:rsidRPr="00326196">
                    <w:rPr>
                      <w:rFonts w:ascii="Times New Roman" w:hAnsi="Times New Roman"/>
                    </w:rPr>
                    <w:t xml:space="preserve">                  </w:t>
                  </w:r>
                </w:p>
              </w:tc>
            </w:tr>
            <w:tr w:rsidR="00532E76" w:rsidRPr="00165B77" w14:paraId="6A0EA639" w14:textId="77777777" w:rsidTr="00532E76">
              <w:trPr>
                <w:trHeight w:val="627"/>
              </w:trPr>
              <w:tc>
                <w:tcPr>
                  <w:tcW w:w="1450" w:type="dxa"/>
                  <w:vMerge w:val="restart"/>
                </w:tcPr>
                <w:p w14:paraId="1B8744C3" w14:textId="79A19D8D" w:rsidR="00532E76" w:rsidRPr="00165B77" w:rsidRDefault="00D56C30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</w:rPr>
                    <w:pict w14:anchorId="434CF00B">
                      <v:rect id="Прямоугольник 28" o:spid="_x0000_s1048" style="position:absolute;left:0;text-align:left;margin-left:6.65pt;margin-top:4.1pt;width:36.25pt;height:19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" fillcolor="yellow" strokecolor="red" strokeweight="2pt"/>
                    </w:pict>
                  </w:r>
                </w:p>
              </w:tc>
              <w:tc>
                <w:tcPr>
                  <w:tcW w:w="7796" w:type="dxa"/>
                  <w:gridSpan w:val="2"/>
                </w:tcPr>
                <w:p w14:paraId="2F65A8EF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границы земельного участка для размещения НТО с указанием координат характерных точек в системе координат МСК-25</w:t>
                  </w:r>
                </w:p>
              </w:tc>
            </w:tr>
            <w:tr w:rsidR="00532E76" w:rsidRPr="00165B77" w14:paraId="6E2AEA3B" w14:textId="77777777" w:rsidTr="00532E76">
              <w:tc>
                <w:tcPr>
                  <w:tcW w:w="1450" w:type="dxa"/>
                  <w:vMerge/>
                </w:tcPr>
                <w:p w14:paraId="4F0BCAE6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900" w:type="dxa"/>
                </w:tcPr>
                <w:p w14:paraId="1273AC81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Х</w:t>
                  </w:r>
                </w:p>
              </w:tc>
              <w:tc>
                <w:tcPr>
                  <w:tcW w:w="3896" w:type="dxa"/>
                </w:tcPr>
                <w:p w14:paraId="7AAD8742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У</w:t>
                  </w:r>
                </w:p>
              </w:tc>
            </w:tr>
            <w:tr w:rsidR="00532E76" w:rsidRPr="00165B77" w14:paraId="607B28F0" w14:textId="77777777" w:rsidTr="00532E76">
              <w:tc>
                <w:tcPr>
                  <w:tcW w:w="1450" w:type="dxa"/>
                  <w:vMerge/>
                </w:tcPr>
                <w:p w14:paraId="7F68D1FD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900" w:type="dxa"/>
                </w:tcPr>
                <w:p w14:paraId="734CE126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43,7626</w:t>
                  </w:r>
                </w:p>
              </w:tc>
              <w:tc>
                <w:tcPr>
                  <w:tcW w:w="3896" w:type="dxa"/>
                </w:tcPr>
                <w:p w14:paraId="676673F3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132,9529</w:t>
                  </w:r>
                </w:p>
              </w:tc>
            </w:tr>
            <w:tr w:rsidR="00532E76" w:rsidRPr="00165B77" w14:paraId="0BA293F7" w14:textId="77777777" w:rsidTr="00532E76">
              <w:tc>
                <w:tcPr>
                  <w:tcW w:w="1450" w:type="dxa"/>
                </w:tcPr>
                <w:p w14:paraId="6FDE5C19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Примечание</w:t>
                  </w:r>
                </w:p>
              </w:tc>
              <w:tc>
                <w:tcPr>
                  <w:tcW w:w="7796" w:type="dxa"/>
                  <w:gridSpan w:val="2"/>
                </w:tcPr>
                <w:p w14:paraId="40800DEA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 xml:space="preserve">место </w:t>
                  </w:r>
                  <w:r>
                    <w:rPr>
                      <w:rFonts w:ascii="Times New Roman" w:hAnsi="Times New Roman"/>
                    </w:rPr>
                    <w:t>свободно</w:t>
                  </w:r>
                </w:p>
              </w:tc>
            </w:tr>
          </w:tbl>
          <w:p w14:paraId="771328EB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3515B66F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1D7F2B63" wp14:editId="32B02C43">
                  <wp:extent cx="5857875" cy="36576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048BEE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278E780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35602A1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5AF87E6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9FD38E2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27BDDAA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4F398FF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40417176" w14:textId="0B7B44BA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308452D" w14:textId="3F528C44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CDBDA07" w14:textId="794829C3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60771B45" w14:textId="545E029A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596B44C" w14:textId="718FA61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2EE3C26F" w14:textId="72A6DC63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0661A76C" w14:textId="6B608B9C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71D8D468" w14:textId="265999FC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6752A4B" w14:textId="67E45F9A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F34876A" w14:textId="7777777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324DBE4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8149A2F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tbl>
            <w:tblPr>
              <w:tblStyle w:val="a5"/>
              <w:tblW w:w="9246" w:type="dxa"/>
              <w:tblLook w:val="04A0" w:firstRow="1" w:lastRow="0" w:firstColumn="1" w:lastColumn="0" w:noHBand="0" w:noVBand="1"/>
            </w:tblPr>
            <w:tblGrid>
              <w:gridCol w:w="1773"/>
              <w:gridCol w:w="3735"/>
              <w:gridCol w:w="3738"/>
            </w:tblGrid>
            <w:tr w:rsidR="00532E76" w:rsidRPr="00165B77" w14:paraId="725A454B" w14:textId="77777777" w:rsidTr="00532E76">
              <w:tc>
                <w:tcPr>
                  <w:tcW w:w="1450" w:type="dxa"/>
                </w:tcPr>
                <w:p w14:paraId="496BED8B" w14:textId="77777777" w:rsidR="00532E76" w:rsidRPr="00326196" w:rsidRDefault="00532E76" w:rsidP="00532E76">
                  <w:pPr>
                    <w:widowControl w:val="0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lastRenderedPageBreak/>
                    <w:t>Строка №</w:t>
                  </w:r>
                  <w:r>
                    <w:rPr>
                      <w:rFonts w:ascii="Times New Roman" w:hAnsi="Times New Roman"/>
                    </w:rPr>
                    <w:t xml:space="preserve">13 Площадка  для осуществления </w:t>
                  </w:r>
                  <w:r w:rsidRPr="00326196">
                    <w:rPr>
                      <w:rFonts w:ascii="Times New Roman" w:hAnsi="Times New Roman"/>
                    </w:rPr>
                    <w:t>развозн</w:t>
                  </w:r>
                  <w:r>
                    <w:rPr>
                      <w:rFonts w:ascii="Times New Roman" w:hAnsi="Times New Roman"/>
                    </w:rPr>
                    <w:t>ой</w:t>
                  </w:r>
                  <w:r w:rsidRPr="00326196">
                    <w:rPr>
                      <w:rFonts w:ascii="Times New Roman" w:hAnsi="Times New Roman"/>
                    </w:rPr>
                    <w:t xml:space="preserve"> торговл</w:t>
                  </w:r>
                  <w:r>
                    <w:rPr>
                      <w:rFonts w:ascii="Times New Roman" w:hAnsi="Times New Roman"/>
                    </w:rPr>
                    <w:t>и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</w:p>
                <w:p w14:paraId="4C84B9B3" w14:textId="77777777" w:rsidR="00532E76" w:rsidRPr="00165B77" w:rsidRDefault="00532E76" w:rsidP="00532E76">
                  <w:pPr>
                    <w:spacing w:before="120" w:after="12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7796" w:type="dxa"/>
                  <w:gridSpan w:val="2"/>
                </w:tcPr>
                <w:p w14:paraId="1AD4D774" w14:textId="77777777" w:rsidR="00532E76" w:rsidRPr="00165B77" w:rsidRDefault="00532E76" w:rsidP="00532E76">
                  <w:pPr>
                    <w:widowControl w:val="0"/>
                    <w:jc w:val="both"/>
                    <w:rPr>
                      <w:rFonts w:ascii="Times New Roman" w:hAnsi="Times New Roman"/>
                    </w:rPr>
                  </w:pPr>
                  <w:r w:rsidRPr="0044320E">
                    <w:rPr>
                      <w:rFonts w:ascii="Times New Roman" w:hAnsi="Times New Roman"/>
                      <w:u w:val="single"/>
                    </w:rPr>
                    <w:t>Место размещения нестационарного торгового объекта:</w:t>
                  </w:r>
                  <w:r w:rsidRPr="00165B77">
                    <w:rPr>
                      <w:rFonts w:ascii="Times New Roman" w:hAnsi="Times New Roman"/>
                      <w:noProof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</w:rPr>
                    <w:t xml:space="preserve">                                                  </w:t>
                  </w:r>
                  <w:r w:rsidRPr="00165B77">
                    <w:rPr>
                      <w:rFonts w:ascii="Times New Roman" w:hAnsi="Times New Roman"/>
                    </w:rPr>
                    <w:t>-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примерно в 13 метрах на юг от здания по ул. Школьная,4,          с. Пухово </w:t>
                  </w:r>
                  <w:r w:rsidRPr="00326196">
                    <w:rPr>
                      <w:rFonts w:ascii="Times New Roman" w:hAnsi="Times New Roman"/>
                    </w:rPr>
                    <w:t xml:space="preserve">        </w:t>
                  </w:r>
                </w:p>
              </w:tc>
            </w:tr>
            <w:tr w:rsidR="00532E76" w:rsidRPr="00165B77" w14:paraId="1071D665" w14:textId="77777777" w:rsidTr="00532E76">
              <w:trPr>
                <w:trHeight w:val="627"/>
              </w:trPr>
              <w:tc>
                <w:tcPr>
                  <w:tcW w:w="1450" w:type="dxa"/>
                  <w:vMerge w:val="restart"/>
                </w:tcPr>
                <w:p w14:paraId="0C214B61" w14:textId="405232D2" w:rsidR="00532E76" w:rsidRPr="00165B77" w:rsidRDefault="00D56C30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</w:rPr>
                    <w:pict w14:anchorId="03C1E3F0">
                      <v:rect id="Прямоугольник 30" o:spid="_x0000_s1047" style="position:absolute;left:0;text-align:left;margin-left:6.65pt;margin-top:4.1pt;width:36.25pt;height:19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" fillcolor="yellow" strokecolor="red" strokeweight="2pt"/>
                    </w:pict>
                  </w:r>
                </w:p>
              </w:tc>
              <w:tc>
                <w:tcPr>
                  <w:tcW w:w="7796" w:type="dxa"/>
                  <w:gridSpan w:val="2"/>
                </w:tcPr>
                <w:p w14:paraId="745588E6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границы земельного участка для размещения НТО с указанием координат характерных точек в системе координат МСК-25</w:t>
                  </w:r>
                </w:p>
              </w:tc>
            </w:tr>
            <w:tr w:rsidR="00532E76" w:rsidRPr="00165B77" w14:paraId="31A8411B" w14:textId="77777777" w:rsidTr="00532E76">
              <w:tc>
                <w:tcPr>
                  <w:tcW w:w="1450" w:type="dxa"/>
                  <w:vMerge/>
                </w:tcPr>
                <w:p w14:paraId="7A3A9776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900" w:type="dxa"/>
                </w:tcPr>
                <w:p w14:paraId="34D1819B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Х</w:t>
                  </w:r>
                </w:p>
              </w:tc>
              <w:tc>
                <w:tcPr>
                  <w:tcW w:w="3896" w:type="dxa"/>
                </w:tcPr>
                <w:p w14:paraId="6465D4F9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У</w:t>
                  </w:r>
                </w:p>
              </w:tc>
            </w:tr>
            <w:tr w:rsidR="00532E76" w:rsidRPr="00165B77" w14:paraId="6475D85C" w14:textId="77777777" w:rsidTr="00532E76">
              <w:tc>
                <w:tcPr>
                  <w:tcW w:w="1450" w:type="dxa"/>
                  <w:vMerge/>
                </w:tcPr>
                <w:p w14:paraId="1ED66AD3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900" w:type="dxa"/>
                </w:tcPr>
                <w:p w14:paraId="22CCD51B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44,2020</w:t>
                  </w:r>
                </w:p>
              </w:tc>
              <w:tc>
                <w:tcPr>
                  <w:tcW w:w="3896" w:type="dxa"/>
                </w:tcPr>
                <w:p w14:paraId="271825FB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133,2639</w:t>
                  </w:r>
                </w:p>
              </w:tc>
            </w:tr>
            <w:tr w:rsidR="00532E76" w:rsidRPr="00165B77" w14:paraId="3D63F957" w14:textId="77777777" w:rsidTr="00532E76">
              <w:tc>
                <w:tcPr>
                  <w:tcW w:w="1450" w:type="dxa"/>
                </w:tcPr>
                <w:p w14:paraId="17FA3AE2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Примечание</w:t>
                  </w:r>
                </w:p>
              </w:tc>
              <w:tc>
                <w:tcPr>
                  <w:tcW w:w="7796" w:type="dxa"/>
                  <w:gridSpan w:val="2"/>
                </w:tcPr>
                <w:p w14:paraId="75B1B46F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 xml:space="preserve">место </w:t>
                  </w:r>
                  <w:r>
                    <w:rPr>
                      <w:rFonts w:ascii="Times New Roman" w:hAnsi="Times New Roman"/>
                    </w:rPr>
                    <w:t>свободно</w:t>
                  </w:r>
                </w:p>
              </w:tc>
            </w:tr>
          </w:tbl>
          <w:p w14:paraId="3F61518D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3826AFD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D4F1A72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3C8D4826" wp14:editId="1315B1C6">
                  <wp:extent cx="5940425" cy="3733800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B6332C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ED5FBD3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22A8327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3F63D2C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89577D6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3922FEB8" w14:textId="5D3BB9A2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74D6AAB" w14:textId="500214C3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7AE3533B" w14:textId="7DFCE8D4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6A7D0A85" w14:textId="5A0973BF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7AA41A6" w14:textId="19A5604A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786BA855" w14:textId="5525C096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245A1023" w14:textId="2E29D9CB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6951ABD" w14:textId="712F7DE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5FDFE6E" w14:textId="3C169103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8C5EBC4" w14:textId="7777777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E7095AF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602B2919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tbl>
            <w:tblPr>
              <w:tblStyle w:val="a5"/>
              <w:tblW w:w="9246" w:type="dxa"/>
              <w:tblLook w:val="04A0" w:firstRow="1" w:lastRow="0" w:firstColumn="1" w:lastColumn="0" w:noHBand="0" w:noVBand="1"/>
            </w:tblPr>
            <w:tblGrid>
              <w:gridCol w:w="1773"/>
              <w:gridCol w:w="3735"/>
              <w:gridCol w:w="3738"/>
            </w:tblGrid>
            <w:tr w:rsidR="00532E76" w:rsidRPr="00165B77" w14:paraId="4F177642" w14:textId="77777777" w:rsidTr="00532E76">
              <w:tc>
                <w:tcPr>
                  <w:tcW w:w="1450" w:type="dxa"/>
                </w:tcPr>
                <w:p w14:paraId="72D48BB5" w14:textId="77777777" w:rsidR="00532E76" w:rsidRPr="00326196" w:rsidRDefault="00532E76" w:rsidP="00532E76">
                  <w:pPr>
                    <w:widowControl w:val="0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lastRenderedPageBreak/>
                    <w:t>Строка №</w:t>
                  </w:r>
                  <w:r>
                    <w:rPr>
                      <w:rFonts w:ascii="Times New Roman" w:hAnsi="Times New Roman"/>
                    </w:rPr>
                    <w:t xml:space="preserve">14 Площадка  для осуществления </w:t>
                  </w:r>
                  <w:r w:rsidRPr="00326196">
                    <w:rPr>
                      <w:rFonts w:ascii="Times New Roman" w:hAnsi="Times New Roman"/>
                    </w:rPr>
                    <w:t>развозн</w:t>
                  </w:r>
                  <w:r>
                    <w:rPr>
                      <w:rFonts w:ascii="Times New Roman" w:hAnsi="Times New Roman"/>
                    </w:rPr>
                    <w:t>ой</w:t>
                  </w:r>
                  <w:r w:rsidRPr="00326196">
                    <w:rPr>
                      <w:rFonts w:ascii="Times New Roman" w:hAnsi="Times New Roman"/>
                    </w:rPr>
                    <w:t xml:space="preserve"> торговл</w:t>
                  </w:r>
                  <w:r>
                    <w:rPr>
                      <w:rFonts w:ascii="Times New Roman" w:hAnsi="Times New Roman"/>
                    </w:rPr>
                    <w:t>и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</w:p>
                <w:p w14:paraId="5F00809C" w14:textId="77777777" w:rsidR="00532E76" w:rsidRPr="00165B77" w:rsidRDefault="00532E76" w:rsidP="00532E76">
                  <w:pPr>
                    <w:spacing w:before="120" w:after="12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7796" w:type="dxa"/>
                  <w:gridSpan w:val="2"/>
                </w:tcPr>
                <w:p w14:paraId="3152C334" w14:textId="77777777" w:rsidR="00532E76" w:rsidRPr="00165B77" w:rsidRDefault="00532E76" w:rsidP="00532E76">
                  <w:pPr>
                    <w:widowControl w:val="0"/>
                    <w:jc w:val="both"/>
                    <w:rPr>
                      <w:rFonts w:ascii="Times New Roman" w:hAnsi="Times New Roman"/>
                    </w:rPr>
                  </w:pPr>
                  <w:r w:rsidRPr="0044320E">
                    <w:rPr>
                      <w:rFonts w:ascii="Times New Roman" w:hAnsi="Times New Roman"/>
                      <w:u w:val="single"/>
                    </w:rPr>
                    <w:t>Место размещения нестационарного торгового объекта:</w:t>
                  </w:r>
                  <w:r w:rsidRPr="00165B77">
                    <w:rPr>
                      <w:rFonts w:ascii="Times New Roman" w:hAnsi="Times New Roman"/>
                      <w:noProof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</w:rPr>
                    <w:t xml:space="preserve">                                             </w:t>
                  </w:r>
                  <w:r w:rsidRPr="00165B77">
                    <w:rPr>
                      <w:rFonts w:ascii="Times New Roman" w:hAnsi="Times New Roman"/>
                    </w:rPr>
                    <w:t>-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примерно в 50 метрах на запад от здания по </w:t>
                  </w:r>
                  <w:proofErr w:type="spellStart"/>
                  <w:r w:rsidRPr="00326196">
                    <w:rPr>
                      <w:rFonts w:ascii="Times New Roman" w:hAnsi="Times New Roman"/>
                    </w:rPr>
                    <w:t>ул.Юбилейная</w:t>
                  </w:r>
                  <w:proofErr w:type="spellEnd"/>
                  <w:r w:rsidRPr="00326196">
                    <w:rPr>
                      <w:rFonts w:ascii="Times New Roman" w:hAnsi="Times New Roman"/>
                    </w:rPr>
                    <w:t xml:space="preserve"> 1а</w:t>
                  </w:r>
                  <w:r>
                    <w:rPr>
                      <w:rFonts w:ascii="Times New Roman" w:hAnsi="Times New Roman"/>
                    </w:rPr>
                    <w:t xml:space="preserve">, 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326196">
                    <w:rPr>
                      <w:rFonts w:ascii="Times New Roman" w:hAnsi="Times New Roman"/>
                    </w:rPr>
                    <w:t>с.Гражданка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</w:t>
                  </w:r>
                  <w:r w:rsidRPr="00326196">
                    <w:rPr>
                      <w:rFonts w:ascii="Times New Roman" w:hAnsi="Times New Roman"/>
                    </w:rPr>
                    <w:t xml:space="preserve">        </w:t>
                  </w:r>
                </w:p>
              </w:tc>
            </w:tr>
            <w:tr w:rsidR="00532E76" w:rsidRPr="00165B77" w14:paraId="08AADF74" w14:textId="77777777" w:rsidTr="00532E76">
              <w:trPr>
                <w:trHeight w:val="627"/>
              </w:trPr>
              <w:tc>
                <w:tcPr>
                  <w:tcW w:w="1450" w:type="dxa"/>
                  <w:vMerge w:val="restart"/>
                </w:tcPr>
                <w:p w14:paraId="5220B00C" w14:textId="302DCF47" w:rsidR="00532E76" w:rsidRPr="00165B77" w:rsidRDefault="00D56C30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</w:rPr>
                    <w:pict w14:anchorId="1949682A">
                      <v:rect id="Прямоугольник 32" o:spid="_x0000_s1046" style="position:absolute;left:0;text-align:left;margin-left:6.65pt;margin-top:4.1pt;width:36.25pt;height:1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" fillcolor="yellow" strokecolor="red" strokeweight="2pt"/>
                    </w:pict>
                  </w:r>
                </w:p>
              </w:tc>
              <w:tc>
                <w:tcPr>
                  <w:tcW w:w="7796" w:type="dxa"/>
                  <w:gridSpan w:val="2"/>
                </w:tcPr>
                <w:p w14:paraId="4B0E8FAE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границы земельного участка для размещения НТО с указанием координат характерных точек в системе координат МСК-25</w:t>
                  </w:r>
                </w:p>
              </w:tc>
            </w:tr>
            <w:tr w:rsidR="00532E76" w:rsidRPr="00165B77" w14:paraId="7F13B95B" w14:textId="77777777" w:rsidTr="00532E76">
              <w:tc>
                <w:tcPr>
                  <w:tcW w:w="1450" w:type="dxa"/>
                  <w:vMerge/>
                </w:tcPr>
                <w:p w14:paraId="1E4B256E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900" w:type="dxa"/>
                </w:tcPr>
                <w:p w14:paraId="43E7C0F5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Х</w:t>
                  </w:r>
                </w:p>
              </w:tc>
              <w:tc>
                <w:tcPr>
                  <w:tcW w:w="3896" w:type="dxa"/>
                </w:tcPr>
                <w:p w14:paraId="2CE2423C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У</w:t>
                  </w:r>
                </w:p>
              </w:tc>
            </w:tr>
            <w:tr w:rsidR="00532E76" w:rsidRPr="00165B77" w14:paraId="1FB74A00" w14:textId="77777777" w:rsidTr="00532E76">
              <w:tc>
                <w:tcPr>
                  <w:tcW w:w="1450" w:type="dxa"/>
                  <w:vMerge/>
                </w:tcPr>
                <w:p w14:paraId="32BAD5CA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900" w:type="dxa"/>
                </w:tcPr>
                <w:p w14:paraId="44A8786E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44,2133</w:t>
                  </w:r>
                </w:p>
              </w:tc>
              <w:tc>
                <w:tcPr>
                  <w:tcW w:w="3896" w:type="dxa"/>
                </w:tcPr>
                <w:p w14:paraId="0E20E9D5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133,1719</w:t>
                  </w:r>
                </w:p>
              </w:tc>
            </w:tr>
            <w:tr w:rsidR="00532E76" w:rsidRPr="00165B77" w14:paraId="61B75781" w14:textId="77777777" w:rsidTr="00532E76">
              <w:tc>
                <w:tcPr>
                  <w:tcW w:w="1450" w:type="dxa"/>
                </w:tcPr>
                <w:p w14:paraId="559EAFA0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Примечание</w:t>
                  </w:r>
                </w:p>
              </w:tc>
              <w:tc>
                <w:tcPr>
                  <w:tcW w:w="7796" w:type="dxa"/>
                  <w:gridSpan w:val="2"/>
                </w:tcPr>
                <w:p w14:paraId="43C46DDC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 xml:space="preserve">место </w:t>
                  </w:r>
                  <w:r>
                    <w:rPr>
                      <w:rFonts w:ascii="Times New Roman" w:hAnsi="Times New Roman"/>
                    </w:rPr>
                    <w:t>свободно</w:t>
                  </w:r>
                </w:p>
              </w:tc>
            </w:tr>
          </w:tbl>
          <w:p w14:paraId="51A4CDBF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095" w:type="dxa"/>
          </w:tcPr>
          <w:p w14:paraId="3A760914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</w:tc>
      </w:tr>
      <w:tr w:rsidR="00532E76" w14:paraId="646E4968" w14:textId="77777777" w:rsidTr="00532E76">
        <w:tc>
          <w:tcPr>
            <w:tcW w:w="3652" w:type="dxa"/>
          </w:tcPr>
          <w:p w14:paraId="0D6EB712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6B71D493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247DD0C1" wp14:editId="09BE532F">
                  <wp:extent cx="5962650" cy="32861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4FD99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39B1832A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6A01BF04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6009F7B5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970D33C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864A7FE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488DBD93" w14:textId="6BF2A993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7605168" w14:textId="251FD6ED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1851B43" w14:textId="7A73B905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48DF34C" w14:textId="14BB757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76961B50" w14:textId="77A2B808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87B015E" w14:textId="61F053BB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BC90BF1" w14:textId="4ADC02AD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755F96CA" w14:textId="6F28AB75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06468CE3" w14:textId="5B978ACC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FB4A600" w14:textId="30512B70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4FC2E92" w14:textId="49936A6F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7670488" w14:textId="7777777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00AE8573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42424679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F8AA0B5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tbl>
            <w:tblPr>
              <w:tblStyle w:val="a5"/>
              <w:tblW w:w="9246" w:type="dxa"/>
              <w:tblLook w:val="04A0" w:firstRow="1" w:lastRow="0" w:firstColumn="1" w:lastColumn="0" w:noHBand="0" w:noVBand="1"/>
            </w:tblPr>
            <w:tblGrid>
              <w:gridCol w:w="1773"/>
              <w:gridCol w:w="3735"/>
              <w:gridCol w:w="3738"/>
            </w:tblGrid>
            <w:tr w:rsidR="00532E76" w:rsidRPr="00165B77" w14:paraId="13CF2C92" w14:textId="77777777" w:rsidTr="00532E76">
              <w:tc>
                <w:tcPr>
                  <w:tcW w:w="1450" w:type="dxa"/>
                </w:tcPr>
                <w:p w14:paraId="04442A4E" w14:textId="77777777" w:rsidR="00532E76" w:rsidRPr="00326196" w:rsidRDefault="00532E76" w:rsidP="00532E76">
                  <w:pPr>
                    <w:widowControl w:val="0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lastRenderedPageBreak/>
                    <w:t>Строка №</w:t>
                  </w:r>
                  <w:r>
                    <w:rPr>
                      <w:rFonts w:ascii="Times New Roman" w:hAnsi="Times New Roman"/>
                    </w:rPr>
                    <w:t xml:space="preserve">15 Площадка  для осуществления </w:t>
                  </w:r>
                  <w:r w:rsidRPr="00326196">
                    <w:rPr>
                      <w:rFonts w:ascii="Times New Roman" w:hAnsi="Times New Roman"/>
                    </w:rPr>
                    <w:t>развозн</w:t>
                  </w:r>
                  <w:r>
                    <w:rPr>
                      <w:rFonts w:ascii="Times New Roman" w:hAnsi="Times New Roman"/>
                    </w:rPr>
                    <w:t>ой</w:t>
                  </w:r>
                  <w:r w:rsidRPr="00326196">
                    <w:rPr>
                      <w:rFonts w:ascii="Times New Roman" w:hAnsi="Times New Roman"/>
                    </w:rPr>
                    <w:t xml:space="preserve"> торговл</w:t>
                  </w:r>
                  <w:r>
                    <w:rPr>
                      <w:rFonts w:ascii="Times New Roman" w:hAnsi="Times New Roman"/>
                    </w:rPr>
                    <w:t>и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</w:p>
                <w:p w14:paraId="4617B133" w14:textId="77777777" w:rsidR="00532E76" w:rsidRPr="00165B77" w:rsidRDefault="00532E76" w:rsidP="00532E76">
                  <w:pPr>
                    <w:spacing w:before="120" w:after="12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7796" w:type="dxa"/>
                  <w:gridSpan w:val="2"/>
                </w:tcPr>
                <w:p w14:paraId="15F5DA94" w14:textId="77777777" w:rsidR="00532E76" w:rsidRPr="00165B77" w:rsidRDefault="00532E76" w:rsidP="00532E76">
                  <w:pPr>
                    <w:widowControl w:val="0"/>
                    <w:jc w:val="both"/>
                    <w:rPr>
                      <w:rFonts w:ascii="Times New Roman" w:hAnsi="Times New Roman"/>
                    </w:rPr>
                  </w:pPr>
                  <w:r w:rsidRPr="0044320E">
                    <w:rPr>
                      <w:rFonts w:ascii="Times New Roman" w:hAnsi="Times New Roman"/>
                      <w:u w:val="single"/>
                    </w:rPr>
                    <w:t>Место размещения нестационарного торгового объекта:</w:t>
                  </w:r>
                  <w:r w:rsidRPr="00165B77">
                    <w:rPr>
                      <w:rFonts w:ascii="Times New Roman" w:hAnsi="Times New Roman"/>
                      <w:noProof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</w:rPr>
                    <w:t xml:space="preserve">                                         </w:t>
                  </w:r>
                  <w:r w:rsidRPr="00165B77">
                    <w:rPr>
                      <w:rFonts w:ascii="Times New Roman" w:hAnsi="Times New Roman"/>
                    </w:rPr>
                    <w:t>-</w:t>
                  </w:r>
                  <w:r w:rsidRPr="00326196">
                    <w:rPr>
                      <w:rFonts w:ascii="Times New Roman" w:hAnsi="Times New Roman"/>
                    </w:rPr>
                    <w:t xml:space="preserve"> примерно в </w:t>
                  </w:r>
                  <w:r>
                    <w:rPr>
                      <w:rFonts w:ascii="Times New Roman" w:hAnsi="Times New Roman"/>
                    </w:rPr>
                    <w:t>170</w:t>
                  </w:r>
                  <w:r w:rsidRPr="00326196">
                    <w:rPr>
                      <w:rFonts w:ascii="Times New Roman" w:hAnsi="Times New Roman"/>
                    </w:rPr>
                    <w:t xml:space="preserve"> метрах на юг от здания   по  улице </w:t>
                  </w:r>
                  <w:r>
                    <w:rPr>
                      <w:rFonts w:ascii="Times New Roman" w:hAnsi="Times New Roman"/>
                    </w:rPr>
                    <w:t>Центральная,6,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    </w:t>
                  </w:r>
                  <w:r w:rsidRPr="00326196">
                    <w:rPr>
                      <w:rFonts w:ascii="Times New Roman" w:hAnsi="Times New Roman"/>
                    </w:rPr>
                    <w:t xml:space="preserve">с. Орловка         </w:t>
                  </w:r>
                </w:p>
              </w:tc>
            </w:tr>
            <w:tr w:rsidR="00532E76" w:rsidRPr="00165B77" w14:paraId="1F1CF059" w14:textId="77777777" w:rsidTr="00532E76">
              <w:trPr>
                <w:trHeight w:val="627"/>
              </w:trPr>
              <w:tc>
                <w:tcPr>
                  <w:tcW w:w="1450" w:type="dxa"/>
                  <w:vMerge w:val="restart"/>
                </w:tcPr>
                <w:p w14:paraId="0DED977D" w14:textId="24626FE9" w:rsidR="00532E76" w:rsidRPr="00165B77" w:rsidRDefault="00D56C30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</w:rPr>
                    <w:pict w14:anchorId="607284ED">
                      <v:rect id="Прямоугольник 34" o:spid="_x0000_s1045" style="position:absolute;left:0;text-align:left;margin-left:6.65pt;margin-top:4.1pt;width:36.25pt;height:19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" fillcolor="yellow" strokecolor="red" strokeweight="2pt"/>
                    </w:pict>
                  </w:r>
                </w:p>
              </w:tc>
              <w:tc>
                <w:tcPr>
                  <w:tcW w:w="7796" w:type="dxa"/>
                  <w:gridSpan w:val="2"/>
                </w:tcPr>
                <w:p w14:paraId="6ED93D98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границы земельного участка для размещения НТО с указанием координат характерных точек в системе координат МСК-25</w:t>
                  </w:r>
                </w:p>
              </w:tc>
            </w:tr>
            <w:tr w:rsidR="00532E76" w:rsidRPr="00165B77" w14:paraId="0F27D3E9" w14:textId="77777777" w:rsidTr="00532E76">
              <w:tc>
                <w:tcPr>
                  <w:tcW w:w="1450" w:type="dxa"/>
                  <w:vMerge/>
                </w:tcPr>
                <w:p w14:paraId="343D5130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900" w:type="dxa"/>
                </w:tcPr>
                <w:p w14:paraId="2F606386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Х</w:t>
                  </w:r>
                </w:p>
              </w:tc>
              <w:tc>
                <w:tcPr>
                  <w:tcW w:w="3896" w:type="dxa"/>
                </w:tcPr>
                <w:p w14:paraId="1FD6D14A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У</w:t>
                  </w:r>
                </w:p>
              </w:tc>
            </w:tr>
            <w:tr w:rsidR="00532E76" w:rsidRPr="00165B77" w14:paraId="11678C66" w14:textId="77777777" w:rsidTr="00532E76">
              <w:tc>
                <w:tcPr>
                  <w:tcW w:w="1450" w:type="dxa"/>
                  <w:vMerge/>
                </w:tcPr>
                <w:p w14:paraId="05F944D3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900" w:type="dxa"/>
                </w:tcPr>
                <w:p w14:paraId="46D20873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43,9275</w:t>
                  </w:r>
                </w:p>
              </w:tc>
              <w:tc>
                <w:tcPr>
                  <w:tcW w:w="3896" w:type="dxa"/>
                </w:tcPr>
                <w:p w14:paraId="029B0DA8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132,8113</w:t>
                  </w:r>
                </w:p>
              </w:tc>
            </w:tr>
            <w:tr w:rsidR="00532E76" w:rsidRPr="00165B77" w14:paraId="7D8E6FF3" w14:textId="77777777" w:rsidTr="00532E76">
              <w:tc>
                <w:tcPr>
                  <w:tcW w:w="1450" w:type="dxa"/>
                </w:tcPr>
                <w:p w14:paraId="4C81D888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Примечание</w:t>
                  </w:r>
                </w:p>
              </w:tc>
              <w:tc>
                <w:tcPr>
                  <w:tcW w:w="7796" w:type="dxa"/>
                  <w:gridSpan w:val="2"/>
                </w:tcPr>
                <w:p w14:paraId="2C5CC215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 xml:space="preserve">место </w:t>
                  </w:r>
                  <w:r>
                    <w:rPr>
                      <w:rFonts w:ascii="Times New Roman" w:hAnsi="Times New Roman"/>
                    </w:rPr>
                    <w:t>свободно</w:t>
                  </w:r>
                </w:p>
              </w:tc>
            </w:tr>
          </w:tbl>
          <w:p w14:paraId="5C69B2B0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DF8FC0D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33EA7110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440053B2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B97A82F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081FF1DE" wp14:editId="4C8E8653">
                  <wp:extent cx="5940425" cy="3838575"/>
                  <wp:effectExtent l="0" t="0" r="3175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1BE8B7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DBBA5ED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42D928B9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FFC20D1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683C313" w14:textId="0625B7F1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00E468E" w14:textId="6EB5A3A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954376D" w14:textId="3EDF30E2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363113E" w14:textId="5A992168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FA3813A" w14:textId="7EA15DDE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0F9AF8A6" w14:textId="4741BA7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F9B4FFB" w14:textId="4458277A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04EF3E41" w14:textId="6933E94D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078A16D4" w14:textId="579A6D0D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A5661BD" w14:textId="7777777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6488C4F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tbl>
            <w:tblPr>
              <w:tblStyle w:val="a5"/>
              <w:tblW w:w="9246" w:type="dxa"/>
              <w:tblLook w:val="04A0" w:firstRow="1" w:lastRow="0" w:firstColumn="1" w:lastColumn="0" w:noHBand="0" w:noVBand="1"/>
            </w:tblPr>
            <w:tblGrid>
              <w:gridCol w:w="1773"/>
              <w:gridCol w:w="3735"/>
              <w:gridCol w:w="3738"/>
            </w:tblGrid>
            <w:tr w:rsidR="00532E76" w:rsidRPr="00165B77" w14:paraId="27C3FBA4" w14:textId="77777777" w:rsidTr="00532E76">
              <w:tc>
                <w:tcPr>
                  <w:tcW w:w="1450" w:type="dxa"/>
                </w:tcPr>
                <w:p w14:paraId="183B7563" w14:textId="77777777" w:rsidR="00532E76" w:rsidRPr="006752A2" w:rsidRDefault="00532E76" w:rsidP="00532E76">
                  <w:pPr>
                    <w:widowControl w:val="0"/>
                    <w:rPr>
                      <w:rFonts w:ascii="Times New Roman" w:hAnsi="Times New Roman"/>
                    </w:rPr>
                  </w:pPr>
                  <w:r w:rsidRPr="006752A2">
                    <w:rPr>
                      <w:rFonts w:ascii="Times New Roman" w:hAnsi="Times New Roman"/>
                    </w:rPr>
                    <w:lastRenderedPageBreak/>
                    <w:t xml:space="preserve">Строка №16 Площадка  для осуществления развозной торговли </w:t>
                  </w:r>
                </w:p>
                <w:p w14:paraId="3C1323C4" w14:textId="77777777" w:rsidR="00532E76" w:rsidRPr="006752A2" w:rsidRDefault="00532E76" w:rsidP="00532E76">
                  <w:pPr>
                    <w:spacing w:before="120" w:after="12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7796" w:type="dxa"/>
                  <w:gridSpan w:val="2"/>
                </w:tcPr>
                <w:p w14:paraId="454FF703" w14:textId="77777777" w:rsidR="00532E76" w:rsidRPr="006752A2" w:rsidRDefault="00532E76" w:rsidP="00532E76">
                  <w:pPr>
                    <w:widowControl w:val="0"/>
                    <w:jc w:val="both"/>
                    <w:rPr>
                      <w:rFonts w:ascii="Times New Roman" w:hAnsi="Times New Roman"/>
                    </w:rPr>
                  </w:pPr>
                  <w:r w:rsidRPr="006752A2">
                    <w:rPr>
                      <w:rFonts w:ascii="Times New Roman" w:hAnsi="Times New Roman"/>
                      <w:u w:val="single"/>
                    </w:rPr>
                    <w:t>Место размещения нестационарного торгового объекта:</w:t>
                  </w:r>
                  <w:r w:rsidRPr="006752A2">
                    <w:rPr>
                      <w:rFonts w:ascii="Times New Roman" w:hAnsi="Times New Roman"/>
                      <w:noProof/>
                    </w:rPr>
                    <w:t xml:space="preserve">                                          </w:t>
                  </w:r>
                  <w:r w:rsidRPr="006752A2">
                    <w:rPr>
                      <w:rFonts w:ascii="Times New Roman" w:hAnsi="Times New Roman"/>
                    </w:rPr>
                    <w:t xml:space="preserve">- примерно в 26 метрах на юго-восток от здания по ул.Центральная,4, п. Тигровый         </w:t>
                  </w:r>
                </w:p>
              </w:tc>
            </w:tr>
            <w:tr w:rsidR="00532E76" w:rsidRPr="00165B77" w14:paraId="5779F1FE" w14:textId="77777777" w:rsidTr="00532E76">
              <w:trPr>
                <w:trHeight w:val="627"/>
              </w:trPr>
              <w:tc>
                <w:tcPr>
                  <w:tcW w:w="1450" w:type="dxa"/>
                  <w:vMerge w:val="restart"/>
                </w:tcPr>
                <w:p w14:paraId="24999C58" w14:textId="248DA236" w:rsidR="00532E76" w:rsidRPr="006752A2" w:rsidRDefault="00D56C30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</w:rPr>
                    <w:pict w14:anchorId="4B5F5D5D">
                      <v:rect id="Прямоугольник 42" o:spid="_x0000_s1044" style="position:absolute;left:0;text-align:left;margin-left:6.65pt;margin-top:4.1pt;width:36.25pt;height:1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" fillcolor="yellow" strokecolor="red" strokeweight="2pt"/>
                    </w:pict>
                  </w:r>
                </w:p>
              </w:tc>
              <w:tc>
                <w:tcPr>
                  <w:tcW w:w="7796" w:type="dxa"/>
                  <w:gridSpan w:val="2"/>
                </w:tcPr>
                <w:p w14:paraId="340FA6AC" w14:textId="77777777" w:rsidR="00532E76" w:rsidRPr="006752A2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6752A2">
                    <w:rPr>
                      <w:rFonts w:ascii="Times New Roman" w:hAnsi="Times New Roman"/>
                    </w:rPr>
                    <w:t>границы земельного участка для размещения НТО с указанием координат характерных точек в системе координат МСК-25</w:t>
                  </w:r>
                </w:p>
              </w:tc>
            </w:tr>
            <w:tr w:rsidR="00532E76" w:rsidRPr="00165B77" w14:paraId="1A723E49" w14:textId="77777777" w:rsidTr="00532E76">
              <w:tc>
                <w:tcPr>
                  <w:tcW w:w="1450" w:type="dxa"/>
                  <w:vMerge/>
                </w:tcPr>
                <w:p w14:paraId="7C45917C" w14:textId="77777777" w:rsidR="00532E76" w:rsidRPr="006752A2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900" w:type="dxa"/>
                </w:tcPr>
                <w:p w14:paraId="13EB37B0" w14:textId="77777777" w:rsidR="00532E76" w:rsidRPr="006752A2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6752A2">
                    <w:rPr>
                      <w:rFonts w:ascii="Times New Roman" w:hAnsi="Times New Roman"/>
                    </w:rPr>
                    <w:t>Х</w:t>
                  </w:r>
                </w:p>
              </w:tc>
              <w:tc>
                <w:tcPr>
                  <w:tcW w:w="3896" w:type="dxa"/>
                </w:tcPr>
                <w:p w14:paraId="41C4154F" w14:textId="77777777" w:rsidR="00532E76" w:rsidRPr="006752A2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6752A2">
                    <w:rPr>
                      <w:rFonts w:ascii="Times New Roman" w:hAnsi="Times New Roman"/>
                    </w:rPr>
                    <w:t>У</w:t>
                  </w:r>
                </w:p>
              </w:tc>
            </w:tr>
            <w:tr w:rsidR="00532E76" w:rsidRPr="00165B77" w14:paraId="753F3087" w14:textId="77777777" w:rsidTr="00532E76">
              <w:tc>
                <w:tcPr>
                  <w:tcW w:w="1450" w:type="dxa"/>
                  <w:vMerge/>
                </w:tcPr>
                <w:p w14:paraId="2BCC2E0B" w14:textId="77777777" w:rsidR="00532E76" w:rsidRPr="006752A2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900" w:type="dxa"/>
                </w:tcPr>
                <w:p w14:paraId="530F2653" w14:textId="77777777" w:rsidR="00532E76" w:rsidRPr="006752A2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6752A2">
                    <w:rPr>
                      <w:rFonts w:ascii="Times New Roman" w:hAnsi="Times New Roman"/>
                    </w:rPr>
                    <w:t>43,8457</w:t>
                  </w:r>
                </w:p>
              </w:tc>
              <w:tc>
                <w:tcPr>
                  <w:tcW w:w="3896" w:type="dxa"/>
                </w:tcPr>
                <w:p w14:paraId="073E1F30" w14:textId="77777777" w:rsidR="00532E76" w:rsidRPr="006752A2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6752A2">
                    <w:rPr>
                      <w:rFonts w:ascii="Times New Roman" w:hAnsi="Times New Roman"/>
                    </w:rPr>
                    <w:t>132,7732</w:t>
                  </w:r>
                </w:p>
              </w:tc>
            </w:tr>
            <w:tr w:rsidR="00532E76" w:rsidRPr="00165B77" w14:paraId="50C0BA5C" w14:textId="77777777" w:rsidTr="00532E76">
              <w:tc>
                <w:tcPr>
                  <w:tcW w:w="1450" w:type="dxa"/>
                </w:tcPr>
                <w:p w14:paraId="14359ECF" w14:textId="77777777" w:rsidR="00532E76" w:rsidRPr="006752A2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6752A2">
                    <w:rPr>
                      <w:rFonts w:ascii="Times New Roman" w:hAnsi="Times New Roman"/>
                    </w:rPr>
                    <w:t>Примечание</w:t>
                  </w:r>
                </w:p>
              </w:tc>
              <w:tc>
                <w:tcPr>
                  <w:tcW w:w="7796" w:type="dxa"/>
                  <w:gridSpan w:val="2"/>
                </w:tcPr>
                <w:p w14:paraId="681A3719" w14:textId="77777777" w:rsidR="00532E76" w:rsidRPr="006752A2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6752A2">
                    <w:rPr>
                      <w:rFonts w:ascii="Times New Roman" w:hAnsi="Times New Roman"/>
                    </w:rPr>
                    <w:t>место свободно</w:t>
                  </w:r>
                </w:p>
              </w:tc>
            </w:tr>
          </w:tbl>
          <w:p w14:paraId="0CBA3411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E6C1F14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1B1BD879" wp14:editId="164C53BB">
                  <wp:extent cx="5940425" cy="3656965"/>
                  <wp:effectExtent l="0" t="0" r="3175" b="63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65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F1373A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64E09AAA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79A497F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5024988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3CBA952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72B6A23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7936ECC" w14:textId="3EF07D95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B0E8284" w14:textId="66B1BD12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BAF4171" w14:textId="1D6E671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2F75AB6F" w14:textId="503E7F24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08A05C4D" w14:textId="0B01AFBF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ABFE796" w14:textId="0F243DFC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7C6AB3E0" w14:textId="24839595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670E3CAF" w14:textId="283AF153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7848B845" w14:textId="18D214F9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E7B4922" w14:textId="6AB16B6D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37318C7" w14:textId="7777777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26780810" w14:textId="77777777" w:rsidR="004C5551" w:rsidRDefault="004C5551" w:rsidP="00532E76">
            <w:pPr>
              <w:jc w:val="both"/>
              <w:rPr>
                <w:rFonts w:ascii="Times New Roman" w:hAnsi="Times New Roman"/>
              </w:rPr>
            </w:pPr>
          </w:p>
          <w:p w14:paraId="1EFD12BF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tbl>
            <w:tblPr>
              <w:tblStyle w:val="a5"/>
              <w:tblW w:w="9246" w:type="dxa"/>
              <w:tblLook w:val="04A0" w:firstRow="1" w:lastRow="0" w:firstColumn="1" w:lastColumn="0" w:noHBand="0" w:noVBand="1"/>
            </w:tblPr>
            <w:tblGrid>
              <w:gridCol w:w="1773"/>
              <w:gridCol w:w="3735"/>
              <w:gridCol w:w="3738"/>
            </w:tblGrid>
            <w:tr w:rsidR="00532E76" w:rsidRPr="00165B77" w14:paraId="796C0FC9" w14:textId="77777777" w:rsidTr="00532E76">
              <w:tc>
                <w:tcPr>
                  <w:tcW w:w="1450" w:type="dxa"/>
                </w:tcPr>
                <w:p w14:paraId="6DC4ED1F" w14:textId="77777777" w:rsidR="00532E76" w:rsidRPr="00326196" w:rsidRDefault="00532E76" w:rsidP="00532E76">
                  <w:pPr>
                    <w:widowControl w:val="0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lastRenderedPageBreak/>
                    <w:t>Строка №</w:t>
                  </w:r>
                  <w:r>
                    <w:rPr>
                      <w:rFonts w:ascii="Times New Roman" w:hAnsi="Times New Roman"/>
                    </w:rPr>
                    <w:t xml:space="preserve">17 Площадка  для осуществления </w:t>
                  </w:r>
                  <w:r w:rsidRPr="00326196">
                    <w:rPr>
                      <w:rFonts w:ascii="Times New Roman" w:hAnsi="Times New Roman"/>
                    </w:rPr>
                    <w:t>развозн</w:t>
                  </w:r>
                  <w:r>
                    <w:rPr>
                      <w:rFonts w:ascii="Times New Roman" w:hAnsi="Times New Roman"/>
                    </w:rPr>
                    <w:t>ой</w:t>
                  </w:r>
                  <w:r w:rsidRPr="00326196">
                    <w:rPr>
                      <w:rFonts w:ascii="Times New Roman" w:hAnsi="Times New Roman"/>
                    </w:rPr>
                    <w:t xml:space="preserve"> торговл</w:t>
                  </w:r>
                  <w:r>
                    <w:rPr>
                      <w:rFonts w:ascii="Times New Roman" w:hAnsi="Times New Roman"/>
                    </w:rPr>
                    <w:t>и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</w:p>
                <w:p w14:paraId="36C99FE5" w14:textId="77777777" w:rsidR="00532E76" w:rsidRPr="00165B77" w:rsidRDefault="00532E76" w:rsidP="00532E76">
                  <w:pPr>
                    <w:spacing w:before="120" w:after="12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7796" w:type="dxa"/>
                  <w:gridSpan w:val="2"/>
                </w:tcPr>
                <w:p w14:paraId="7007E1BD" w14:textId="77777777" w:rsidR="00532E76" w:rsidRPr="00165B77" w:rsidRDefault="00532E76" w:rsidP="00532E76">
                  <w:pPr>
                    <w:widowControl w:val="0"/>
                    <w:jc w:val="both"/>
                    <w:rPr>
                      <w:rFonts w:ascii="Times New Roman" w:hAnsi="Times New Roman"/>
                    </w:rPr>
                  </w:pPr>
                  <w:r w:rsidRPr="0044320E">
                    <w:rPr>
                      <w:rFonts w:ascii="Times New Roman" w:hAnsi="Times New Roman"/>
                      <w:u w:val="single"/>
                    </w:rPr>
                    <w:t>Место размещения нестационарного торгового объекта:</w:t>
                  </w:r>
                  <w:r w:rsidRPr="00165B77">
                    <w:rPr>
                      <w:rFonts w:ascii="Times New Roman" w:hAnsi="Times New Roman"/>
                      <w:noProof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</w:rPr>
                    <w:t xml:space="preserve">                                                       </w:t>
                  </w:r>
                  <w:r w:rsidRPr="00165B77">
                    <w:rPr>
                      <w:rFonts w:ascii="Times New Roman" w:hAnsi="Times New Roman"/>
                    </w:rPr>
                    <w:t>-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примерно  в 160 метрах на юго-запад от здания по ул. Центральная,32,   </w:t>
                  </w:r>
                  <w:r w:rsidRPr="00326196">
                    <w:rPr>
                      <w:rFonts w:ascii="Times New Roman" w:hAnsi="Times New Roman"/>
                    </w:rPr>
                    <w:t>с. Ясная Полян</w:t>
                  </w:r>
                  <w:r>
                    <w:rPr>
                      <w:rFonts w:ascii="Times New Roman" w:hAnsi="Times New Roman"/>
                    </w:rPr>
                    <w:t>а</w:t>
                  </w:r>
                  <w:r w:rsidRPr="00326196">
                    <w:rPr>
                      <w:rFonts w:ascii="Times New Roman" w:hAnsi="Times New Roman"/>
                    </w:rPr>
                    <w:t xml:space="preserve">        </w:t>
                  </w:r>
                </w:p>
              </w:tc>
            </w:tr>
            <w:tr w:rsidR="00532E76" w:rsidRPr="00165B77" w14:paraId="6A18965D" w14:textId="77777777" w:rsidTr="00532E76">
              <w:trPr>
                <w:trHeight w:val="627"/>
              </w:trPr>
              <w:tc>
                <w:tcPr>
                  <w:tcW w:w="1450" w:type="dxa"/>
                  <w:vMerge w:val="restart"/>
                </w:tcPr>
                <w:p w14:paraId="41A6833D" w14:textId="4B49C7EA" w:rsidR="00532E76" w:rsidRPr="00165B77" w:rsidRDefault="00D56C30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</w:rPr>
                    <w:pict w14:anchorId="14C100D6">
                      <v:rect id="Прямоугольник 44" o:spid="_x0000_s1043" style="position:absolute;left:0;text-align:left;margin-left:6.65pt;margin-top:4.1pt;width:36.25pt;height:19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" fillcolor="yellow" strokecolor="red" strokeweight="2pt"/>
                    </w:pict>
                  </w:r>
                </w:p>
              </w:tc>
              <w:tc>
                <w:tcPr>
                  <w:tcW w:w="7796" w:type="dxa"/>
                  <w:gridSpan w:val="2"/>
                </w:tcPr>
                <w:p w14:paraId="2C058052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границы земельного участка для размещения НТО с указанием координат характерных точек в системе координат МСК-25</w:t>
                  </w:r>
                </w:p>
              </w:tc>
            </w:tr>
            <w:tr w:rsidR="00532E76" w:rsidRPr="00165B77" w14:paraId="6FB2C3D3" w14:textId="77777777" w:rsidTr="00532E76">
              <w:tc>
                <w:tcPr>
                  <w:tcW w:w="1450" w:type="dxa"/>
                  <w:vMerge/>
                </w:tcPr>
                <w:p w14:paraId="4C4D600D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900" w:type="dxa"/>
                </w:tcPr>
                <w:p w14:paraId="4F6AACA3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Х</w:t>
                  </w:r>
                </w:p>
              </w:tc>
              <w:tc>
                <w:tcPr>
                  <w:tcW w:w="3896" w:type="dxa"/>
                </w:tcPr>
                <w:p w14:paraId="4A6DC1DB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У</w:t>
                  </w:r>
                </w:p>
              </w:tc>
            </w:tr>
            <w:tr w:rsidR="00532E76" w:rsidRPr="00165B77" w14:paraId="699E0C5A" w14:textId="77777777" w:rsidTr="00532E76">
              <w:tc>
                <w:tcPr>
                  <w:tcW w:w="1450" w:type="dxa"/>
                  <w:vMerge/>
                </w:tcPr>
                <w:p w14:paraId="380F6A9E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900" w:type="dxa"/>
                </w:tcPr>
                <w:p w14:paraId="4279F7B4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43,7962</w:t>
                  </w:r>
                </w:p>
              </w:tc>
              <w:tc>
                <w:tcPr>
                  <w:tcW w:w="3896" w:type="dxa"/>
                </w:tcPr>
                <w:p w14:paraId="5C209918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133,0584</w:t>
                  </w:r>
                </w:p>
              </w:tc>
            </w:tr>
            <w:tr w:rsidR="00532E76" w:rsidRPr="00165B77" w14:paraId="1E1C2673" w14:textId="77777777" w:rsidTr="00532E76">
              <w:tc>
                <w:tcPr>
                  <w:tcW w:w="1450" w:type="dxa"/>
                </w:tcPr>
                <w:p w14:paraId="6F4CC257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Примечание</w:t>
                  </w:r>
                </w:p>
              </w:tc>
              <w:tc>
                <w:tcPr>
                  <w:tcW w:w="7796" w:type="dxa"/>
                  <w:gridSpan w:val="2"/>
                </w:tcPr>
                <w:p w14:paraId="6EC88827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 xml:space="preserve">место </w:t>
                  </w:r>
                  <w:r>
                    <w:rPr>
                      <w:rFonts w:ascii="Times New Roman" w:hAnsi="Times New Roman"/>
                    </w:rPr>
                    <w:t>свободно</w:t>
                  </w:r>
                </w:p>
              </w:tc>
            </w:tr>
          </w:tbl>
          <w:p w14:paraId="38FBBB02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C41FC2B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1CE94605" wp14:editId="3C2FF167">
                  <wp:extent cx="5940425" cy="3542665"/>
                  <wp:effectExtent l="0" t="0" r="3175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54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73B930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44944FC9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8C5BAD9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49DCEBB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510A2BD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A401F72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903631C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CDF86F5" w14:textId="618A5E83" w:rsidR="004C5551" w:rsidRDefault="004C5551" w:rsidP="00532E76">
            <w:pPr>
              <w:jc w:val="both"/>
              <w:rPr>
                <w:rFonts w:ascii="Times New Roman" w:hAnsi="Times New Roman"/>
              </w:rPr>
            </w:pPr>
          </w:p>
          <w:p w14:paraId="1458A7BA" w14:textId="28273FC5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04C64110" w14:textId="44BAA3C8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72A067F" w14:textId="324823FC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49938F7" w14:textId="552B1AF8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71B6819E" w14:textId="01978F53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2E621F9F" w14:textId="0563E0A5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63ADDCAA" w14:textId="1FF7493A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6CC10198" w14:textId="43672805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67770EC5" w14:textId="7777777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93E2D7B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4163A6C5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tbl>
            <w:tblPr>
              <w:tblStyle w:val="a5"/>
              <w:tblW w:w="9246" w:type="dxa"/>
              <w:tblLook w:val="04A0" w:firstRow="1" w:lastRow="0" w:firstColumn="1" w:lastColumn="0" w:noHBand="0" w:noVBand="1"/>
            </w:tblPr>
            <w:tblGrid>
              <w:gridCol w:w="1773"/>
              <w:gridCol w:w="3735"/>
              <w:gridCol w:w="3738"/>
            </w:tblGrid>
            <w:tr w:rsidR="00532E76" w:rsidRPr="00165B77" w14:paraId="6C62FAEC" w14:textId="77777777" w:rsidTr="00532E76">
              <w:tc>
                <w:tcPr>
                  <w:tcW w:w="1450" w:type="dxa"/>
                </w:tcPr>
                <w:p w14:paraId="27019A4D" w14:textId="77777777" w:rsidR="00532E76" w:rsidRPr="00326196" w:rsidRDefault="00532E76" w:rsidP="00532E76">
                  <w:pPr>
                    <w:widowControl w:val="0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lastRenderedPageBreak/>
                    <w:t>Строка №</w:t>
                  </w:r>
                  <w:r>
                    <w:rPr>
                      <w:rFonts w:ascii="Times New Roman" w:hAnsi="Times New Roman"/>
                    </w:rPr>
                    <w:t xml:space="preserve">18 Площадка  для осуществления </w:t>
                  </w:r>
                  <w:r w:rsidRPr="00326196">
                    <w:rPr>
                      <w:rFonts w:ascii="Times New Roman" w:hAnsi="Times New Roman"/>
                    </w:rPr>
                    <w:t>развозн</w:t>
                  </w:r>
                  <w:r>
                    <w:rPr>
                      <w:rFonts w:ascii="Times New Roman" w:hAnsi="Times New Roman"/>
                    </w:rPr>
                    <w:t>ой</w:t>
                  </w:r>
                  <w:r w:rsidRPr="00326196">
                    <w:rPr>
                      <w:rFonts w:ascii="Times New Roman" w:hAnsi="Times New Roman"/>
                    </w:rPr>
                    <w:t xml:space="preserve"> торговл</w:t>
                  </w:r>
                  <w:r>
                    <w:rPr>
                      <w:rFonts w:ascii="Times New Roman" w:hAnsi="Times New Roman"/>
                    </w:rPr>
                    <w:t>и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</w:p>
                <w:p w14:paraId="0389416F" w14:textId="77777777" w:rsidR="00532E76" w:rsidRPr="00165B77" w:rsidRDefault="00532E76" w:rsidP="00532E76">
                  <w:pPr>
                    <w:spacing w:before="120" w:after="12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7796" w:type="dxa"/>
                  <w:gridSpan w:val="2"/>
                </w:tcPr>
                <w:p w14:paraId="43A00169" w14:textId="77777777" w:rsidR="00532E76" w:rsidRPr="00165B77" w:rsidRDefault="00532E76" w:rsidP="00532E76">
                  <w:pPr>
                    <w:widowControl w:val="0"/>
                    <w:jc w:val="both"/>
                    <w:rPr>
                      <w:rFonts w:ascii="Times New Roman" w:hAnsi="Times New Roman"/>
                    </w:rPr>
                  </w:pPr>
                  <w:r w:rsidRPr="0044320E">
                    <w:rPr>
                      <w:rFonts w:ascii="Times New Roman" w:hAnsi="Times New Roman"/>
                      <w:u w:val="single"/>
                    </w:rPr>
                    <w:t>Место размещения нестационарного торгового объекта:</w:t>
                  </w:r>
                  <w:r w:rsidRPr="00165B77">
                    <w:rPr>
                      <w:rFonts w:ascii="Times New Roman" w:hAnsi="Times New Roman"/>
                      <w:noProof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</w:rPr>
                    <w:t xml:space="preserve">                                                      </w:t>
                  </w:r>
                  <w:r w:rsidRPr="00165B77">
                    <w:rPr>
                      <w:rFonts w:ascii="Times New Roman" w:hAnsi="Times New Roman"/>
                    </w:rPr>
                    <w:t>-</w:t>
                  </w:r>
                  <w:r w:rsidRPr="00326196">
                    <w:rPr>
                      <w:rFonts w:ascii="Times New Roman" w:hAnsi="Times New Roman"/>
                    </w:rPr>
                    <w:t xml:space="preserve"> примерно в 5</w:t>
                  </w:r>
                  <w:r>
                    <w:rPr>
                      <w:rFonts w:ascii="Times New Roman" w:hAnsi="Times New Roman"/>
                    </w:rPr>
                    <w:t>8</w:t>
                  </w:r>
                  <w:r w:rsidRPr="00326196">
                    <w:rPr>
                      <w:rFonts w:ascii="Times New Roman" w:hAnsi="Times New Roman"/>
                    </w:rPr>
                    <w:t xml:space="preserve"> метрах на </w:t>
                  </w:r>
                  <w:r>
                    <w:rPr>
                      <w:rFonts w:ascii="Times New Roman" w:hAnsi="Times New Roman"/>
                    </w:rPr>
                    <w:t>северо-</w:t>
                  </w:r>
                  <w:r w:rsidRPr="00326196">
                    <w:rPr>
                      <w:rFonts w:ascii="Times New Roman" w:hAnsi="Times New Roman"/>
                    </w:rPr>
                    <w:t xml:space="preserve">запад от </w:t>
                  </w:r>
                  <w:r>
                    <w:rPr>
                      <w:rFonts w:ascii="Times New Roman" w:hAnsi="Times New Roman"/>
                    </w:rPr>
                    <w:t xml:space="preserve">здания </w:t>
                  </w:r>
                  <w:r w:rsidRPr="00326196">
                    <w:rPr>
                      <w:rFonts w:ascii="Times New Roman" w:hAnsi="Times New Roman"/>
                    </w:rPr>
                    <w:t xml:space="preserve">  по </w:t>
                  </w:r>
                  <w:r>
                    <w:rPr>
                      <w:rFonts w:ascii="Times New Roman" w:hAnsi="Times New Roman"/>
                    </w:rPr>
                    <w:t xml:space="preserve">ул. Ленинская,3,           </w:t>
                  </w:r>
                  <w:r w:rsidRPr="00326196">
                    <w:rPr>
                      <w:rFonts w:ascii="Times New Roman" w:hAnsi="Times New Roman"/>
                    </w:rPr>
                    <w:t xml:space="preserve"> с. </w:t>
                  </w:r>
                  <w:proofErr w:type="spellStart"/>
                  <w:r w:rsidRPr="00326196">
                    <w:rPr>
                      <w:rFonts w:ascii="Times New Roman" w:hAnsi="Times New Roman"/>
                    </w:rPr>
                    <w:t>Ауровка</w:t>
                  </w:r>
                  <w:proofErr w:type="spellEnd"/>
                  <w:r w:rsidRPr="00326196">
                    <w:rPr>
                      <w:rFonts w:ascii="Times New Roman" w:hAnsi="Times New Roman"/>
                    </w:rPr>
                    <w:t xml:space="preserve">,    </w:t>
                  </w:r>
                </w:p>
              </w:tc>
            </w:tr>
            <w:tr w:rsidR="00532E76" w:rsidRPr="00165B77" w14:paraId="353E1004" w14:textId="77777777" w:rsidTr="00532E76">
              <w:trPr>
                <w:trHeight w:val="627"/>
              </w:trPr>
              <w:tc>
                <w:tcPr>
                  <w:tcW w:w="1450" w:type="dxa"/>
                  <w:vMerge w:val="restart"/>
                </w:tcPr>
                <w:p w14:paraId="2C413183" w14:textId="2D970B96" w:rsidR="00532E76" w:rsidRPr="00165B77" w:rsidRDefault="00D56C30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</w:rPr>
                    <w:pict w14:anchorId="0E1743F7">
                      <v:rect id="Прямоугольник 46" o:spid="_x0000_s1042" style="position:absolute;left:0;text-align:left;margin-left:6.65pt;margin-top:4.1pt;width:36.25pt;height:1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" fillcolor="yellow" strokecolor="red" strokeweight="2pt"/>
                    </w:pict>
                  </w:r>
                </w:p>
              </w:tc>
              <w:tc>
                <w:tcPr>
                  <w:tcW w:w="7796" w:type="dxa"/>
                  <w:gridSpan w:val="2"/>
                </w:tcPr>
                <w:p w14:paraId="5C153924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границы земельного участка для размещения НТО с указанием координат характерных точек в системе координат МСК-25</w:t>
                  </w:r>
                </w:p>
              </w:tc>
            </w:tr>
            <w:tr w:rsidR="00532E76" w:rsidRPr="00165B77" w14:paraId="35877A01" w14:textId="77777777" w:rsidTr="00532E76">
              <w:tc>
                <w:tcPr>
                  <w:tcW w:w="1450" w:type="dxa"/>
                  <w:vMerge/>
                </w:tcPr>
                <w:p w14:paraId="28F93F8C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900" w:type="dxa"/>
                </w:tcPr>
                <w:p w14:paraId="7D07AC61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Х</w:t>
                  </w:r>
                </w:p>
              </w:tc>
              <w:tc>
                <w:tcPr>
                  <w:tcW w:w="3896" w:type="dxa"/>
                </w:tcPr>
                <w:p w14:paraId="2A6D133B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У</w:t>
                  </w:r>
                </w:p>
              </w:tc>
            </w:tr>
            <w:tr w:rsidR="00532E76" w:rsidRPr="00165B77" w14:paraId="2837E8C6" w14:textId="77777777" w:rsidTr="00532E76">
              <w:tc>
                <w:tcPr>
                  <w:tcW w:w="1450" w:type="dxa"/>
                  <w:vMerge/>
                </w:tcPr>
                <w:p w14:paraId="29603B5A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900" w:type="dxa"/>
                </w:tcPr>
                <w:p w14:paraId="6BD1AE01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43,8737</w:t>
                  </w:r>
                </w:p>
              </w:tc>
              <w:tc>
                <w:tcPr>
                  <w:tcW w:w="3896" w:type="dxa"/>
                </w:tcPr>
                <w:p w14:paraId="660D530C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133,0261</w:t>
                  </w:r>
                </w:p>
              </w:tc>
            </w:tr>
            <w:tr w:rsidR="00532E76" w:rsidRPr="00165B77" w14:paraId="7A506036" w14:textId="77777777" w:rsidTr="00532E76">
              <w:tc>
                <w:tcPr>
                  <w:tcW w:w="1450" w:type="dxa"/>
                </w:tcPr>
                <w:p w14:paraId="03E9BF9C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Примечание</w:t>
                  </w:r>
                </w:p>
              </w:tc>
              <w:tc>
                <w:tcPr>
                  <w:tcW w:w="7796" w:type="dxa"/>
                  <w:gridSpan w:val="2"/>
                </w:tcPr>
                <w:p w14:paraId="396888AE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 xml:space="preserve">место </w:t>
                  </w:r>
                  <w:r>
                    <w:rPr>
                      <w:rFonts w:ascii="Times New Roman" w:hAnsi="Times New Roman"/>
                    </w:rPr>
                    <w:t>свободно</w:t>
                  </w:r>
                </w:p>
              </w:tc>
            </w:tr>
          </w:tbl>
          <w:p w14:paraId="7887F21F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2608EDE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650795A8" wp14:editId="6F054A43">
                  <wp:extent cx="5867400" cy="35242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59B04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8289D0D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491DE931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B87E52E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476FCA29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6AB666E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8855425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61E9FBE" w14:textId="5D7E9C4B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D3EC555" w14:textId="4C2530C9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9CD5FDE" w14:textId="66E3A11C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5A8AABB" w14:textId="72AA8F90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4527A08" w14:textId="3B203BFB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EA9D310" w14:textId="34130692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8EFEF3F" w14:textId="07BA266C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0B60AB3E" w14:textId="1696313C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AEB77C2" w14:textId="565E005A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6F406358" w14:textId="14302154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57B5ED2" w14:textId="38F166D2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20025989" w14:textId="1531AF0B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2E14FD68" w14:textId="7777777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18C00A2" w14:textId="77777777" w:rsidR="00AA7014" w:rsidRDefault="00AA7014" w:rsidP="00532E76">
            <w:pPr>
              <w:jc w:val="both"/>
              <w:rPr>
                <w:rFonts w:ascii="Times New Roman" w:hAnsi="Times New Roman"/>
              </w:rPr>
            </w:pPr>
          </w:p>
          <w:p w14:paraId="2FE2F9B1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tbl>
            <w:tblPr>
              <w:tblStyle w:val="a5"/>
              <w:tblW w:w="9246" w:type="dxa"/>
              <w:tblLook w:val="04A0" w:firstRow="1" w:lastRow="0" w:firstColumn="1" w:lastColumn="0" w:noHBand="0" w:noVBand="1"/>
            </w:tblPr>
            <w:tblGrid>
              <w:gridCol w:w="1773"/>
              <w:gridCol w:w="3735"/>
              <w:gridCol w:w="3738"/>
            </w:tblGrid>
            <w:tr w:rsidR="00532E76" w:rsidRPr="00165B77" w14:paraId="3C68C062" w14:textId="77777777" w:rsidTr="00532E76">
              <w:tc>
                <w:tcPr>
                  <w:tcW w:w="1450" w:type="dxa"/>
                </w:tcPr>
                <w:p w14:paraId="3191C196" w14:textId="77777777" w:rsidR="00532E76" w:rsidRPr="00326196" w:rsidRDefault="00532E76" w:rsidP="00532E76">
                  <w:pPr>
                    <w:widowControl w:val="0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Строка №</w:t>
                  </w:r>
                  <w:r>
                    <w:rPr>
                      <w:rFonts w:ascii="Times New Roman" w:hAnsi="Times New Roman"/>
                    </w:rPr>
                    <w:t xml:space="preserve">19 Площадка  для осуществления </w:t>
                  </w:r>
                  <w:r w:rsidRPr="00326196">
                    <w:rPr>
                      <w:rFonts w:ascii="Times New Roman" w:hAnsi="Times New Roman"/>
                    </w:rPr>
                    <w:t>развозн</w:t>
                  </w:r>
                  <w:r>
                    <w:rPr>
                      <w:rFonts w:ascii="Times New Roman" w:hAnsi="Times New Roman"/>
                    </w:rPr>
                    <w:t>ой</w:t>
                  </w:r>
                  <w:r w:rsidRPr="00326196">
                    <w:rPr>
                      <w:rFonts w:ascii="Times New Roman" w:hAnsi="Times New Roman"/>
                    </w:rPr>
                    <w:t xml:space="preserve"> торговл</w:t>
                  </w:r>
                  <w:r>
                    <w:rPr>
                      <w:rFonts w:ascii="Times New Roman" w:hAnsi="Times New Roman"/>
                    </w:rPr>
                    <w:t>и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</w:p>
                <w:p w14:paraId="3FBC5981" w14:textId="77777777" w:rsidR="00532E76" w:rsidRPr="00165B77" w:rsidRDefault="00532E76" w:rsidP="00532E76">
                  <w:pPr>
                    <w:spacing w:before="120" w:after="12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7796" w:type="dxa"/>
                  <w:gridSpan w:val="2"/>
                </w:tcPr>
                <w:p w14:paraId="37C284AD" w14:textId="77777777" w:rsidR="00532E76" w:rsidRPr="00165B77" w:rsidRDefault="00532E76" w:rsidP="00532E76">
                  <w:pPr>
                    <w:widowControl w:val="0"/>
                    <w:jc w:val="both"/>
                    <w:rPr>
                      <w:rFonts w:ascii="Times New Roman" w:hAnsi="Times New Roman"/>
                    </w:rPr>
                  </w:pPr>
                  <w:r w:rsidRPr="0044320E">
                    <w:rPr>
                      <w:rFonts w:ascii="Times New Roman" w:hAnsi="Times New Roman"/>
                      <w:u w:val="single"/>
                    </w:rPr>
                    <w:t>Место размещения нестационарного торгового объекта:</w:t>
                  </w:r>
                  <w:r w:rsidRPr="00165B77">
                    <w:rPr>
                      <w:rFonts w:ascii="Times New Roman" w:hAnsi="Times New Roman"/>
                      <w:noProof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</w:rPr>
                    <w:t xml:space="preserve">                                                 </w:t>
                  </w:r>
                  <w:r w:rsidRPr="00165B77">
                    <w:rPr>
                      <w:rFonts w:ascii="Times New Roman" w:hAnsi="Times New Roman"/>
                    </w:rPr>
                    <w:t>-</w:t>
                  </w:r>
                  <w:r w:rsidRPr="00326196">
                    <w:rPr>
                      <w:rFonts w:ascii="Times New Roman" w:hAnsi="Times New Roman"/>
                    </w:rPr>
                    <w:t xml:space="preserve"> в районе жилого дома по ул. Лесная,5</w:t>
                  </w:r>
                  <w:r>
                    <w:rPr>
                      <w:rFonts w:ascii="Times New Roman" w:hAnsi="Times New Roman"/>
                    </w:rPr>
                    <w:t xml:space="preserve">,  </w:t>
                  </w:r>
                  <w:r w:rsidRPr="00326196">
                    <w:rPr>
                      <w:rFonts w:ascii="Times New Roman" w:hAnsi="Times New Roman"/>
                    </w:rPr>
                    <w:t xml:space="preserve"> п. Веселый   </w:t>
                  </w:r>
                  <w:r>
                    <w:rPr>
                      <w:rFonts w:ascii="Times New Roman" w:hAnsi="Times New Roman"/>
                    </w:rPr>
                    <w:t xml:space="preserve">                          </w:t>
                  </w:r>
                </w:p>
              </w:tc>
            </w:tr>
            <w:tr w:rsidR="00532E76" w:rsidRPr="00165B77" w14:paraId="6FCA3072" w14:textId="77777777" w:rsidTr="00532E76">
              <w:trPr>
                <w:trHeight w:val="627"/>
              </w:trPr>
              <w:tc>
                <w:tcPr>
                  <w:tcW w:w="1450" w:type="dxa"/>
                  <w:vMerge w:val="restart"/>
                </w:tcPr>
                <w:p w14:paraId="19A939C9" w14:textId="7D441DA4" w:rsidR="00532E76" w:rsidRPr="00165B77" w:rsidRDefault="00D56C30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</w:rPr>
                    <w:pict w14:anchorId="6832BB30">
                      <v:rect id="Прямоугольник 52" o:spid="_x0000_s1041" style="position:absolute;left:0;text-align:left;margin-left:6.65pt;margin-top:4.1pt;width:36.25pt;height:19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" fillcolor="yellow" strokecolor="red" strokeweight="2pt"/>
                    </w:pict>
                  </w:r>
                </w:p>
              </w:tc>
              <w:tc>
                <w:tcPr>
                  <w:tcW w:w="7796" w:type="dxa"/>
                  <w:gridSpan w:val="2"/>
                </w:tcPr>
                <w:p w14:paraId="0C1A80C1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границы земельного участка для размещения НТО с указанием координат характерных точек в системе координат МСК-25</w:t>
                  </w:r>
                </w:p>
              </w:tc>
            </w:tr>
            <w:tr w:rsidR="00532E76" w:rsidRPr="00165B77" w14:paraId="5F118DE3" w14:textId="77777777" w:rsidTr="00532E76">
              <w:tc>
                <w:tcPr>
                  <w:tcW w:w="1450" w:type="dxa"/>
                  <w:vMerge/>
                </w:tcPr>
                <w:p w14:paraId="3AB1786E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900" w:type="dxa"/>
                </w:tcPr>
                <w:p w14:paraId="4565E6E8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Х</w:t>
                  </w:r>
                </w:p>
              </w:tc>
              <w:tc>
                <w:tcPr>
                  <w:tcW w:w="3896" w:type="dxa"/>
                </w:tcPr>
                <w:p w14:paraId="71582F0A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У</w:t>
                  </w:r>
                </w:p>
              </w:tc>
            </w:tr>
            <w:tr w:rsidR="00532E76" w:rsidRPr="00165B77" w14:paraId="73561341" w14:textId="77777777" w:rsidTr="00532E76">
              <w:tc>
                <w:tcPr>
                  <w:tcW w:w="1450" w:type="dxa"/>
                  <w:vMerge/>
                </w:tcPr>
                <w:p w14:paraId="3F7D3606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900" w:type="dxa"/>
                </w:tcPr>
                <w:p w14:paraId="418E67FC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43,6259</w:t>
                  </w:r>
                </w:p>
              </w:tc>
              <w:tc>
                <w:tcPr>
                  <w:tcW w:w="3896" w:type="dxa"/>
                </w:tcPr>
                <w:p w14:paraId="0F38064B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133,0097</w:t>
                  </w:r>
                </w:p>
              </w:tc>
            </w:tr>
            <w:tr w:rsidR="00532E76" w:rsidRPr="00165B77" w14:paraId="64BE4E0F" w14:textId="77777777" w:rsidTr="00532E76">
              <w:tc>
                <w:tcPr>
                  <w:tcW w:w="1450" w:type="dxa"/>
                </w:tcPr>
                <w:p w14:paraId="482DA4AA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Примечание</w:t>
                  </w:r>
                </w:p>
              </w:tc>
              <w:tc>
                <w:tcPr>
                  <w:tcW w:w="7796" w:type="dxa"/>
                  <w:gridSpan w:val="2"/>
                </w:tcPr>
                <w:p w14:paraId="1A12F7EF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 xml:space="preserve">место </w:t>
                  </w:r>
                  <w:r>
                    <w:rPr>
                      <w:rFonts w:ascii="Times New Roman" w:hAnsi="Times New Roman"/>
                    </w:rPr>
                    <w:t>свободно</w:t>
                  </w:r>
                </w:p>
              </w:tc>
            </w:tr>
          </w:tbl>
          <w:p w14:paraId="73C5852A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B9295CA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4310E7E5" wp14:editId="7A9D2503">
                  <wp:extent cx="5940425" cy="3272155"/>
                  <wp:effectExtent l="0" t="0" r="3175" b="444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27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895833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4D097312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E904B82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0ADAF7E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2323297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ACB9F13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0A28789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6367D18" w14:textId="764A5266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C48082C" w14:textId="126E2FDE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282F0DC0" w14:textId="302F37C6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E7B632D" w14:textId="7E986A52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833B5BD" w14:textId="32CFE782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6CF12384" w14:textId="79EC6F1E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7E6FCEF3" w14:textId="226346A0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59935D3" w14:textId="71B2C75A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7296B084" w14:textId="7777777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369D1F8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3B17336F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41D0185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tbl>
            <w:tblPr>
              <w:tblStyle w:val="a5"/>
              <w:tblW w:w="9246" w:type="dxa"/>
              <w:tblLook w:val="04A0" w:firstRow="1" w:lastRow="0" w:firstColumn="1" w:lastColumn="0" w:noHBand="0" w:noVBand="1"/>
            </w:tblPr>
            <w:tblGrid>
              <w:gridCol w:w="1773"/>
              <w:gridCol w:w="3735"/>
              <w:gridCol w:w="3738"/>
            </w:tblGrid>
            <w:tr w:rsidR="00532E76" w:rsidRPr="00165B77" w14:paraId="00B747E0" w14:textId="77777777" w:rsidTr="00532E76">
              <w:tc>
                <w:tcPr>
                  <w:tcW w:w="1450" w:type="dxa"/>
                </w:tcPr>
                <w:p w14:paraId="67CFF6C6" w14:textId="77777777" w:rsidR="00532E76" w:rsidRPr="00326196" w:rsidRDefault="00532E76" w:rsidP="00532E76">
                  <w:pPr>
                    <w:widowControl w:val="0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lastRenderedPageBreak/>
                    <w:t>Строка №</w:t>
                  </w:r>
                  <w:r>
                    <w:rPr>
                      <w:rFonts w:ascii="Times New Roman" w:hAnsi="Times New Roman"/>
                    </w:rPr>
                    <w:t xml:space="preserve">20 Площадка  для осуществления </w:t>
                  </w:r>
                  <w:r w:rsidRPr="00326196">
                    <w:rPr>
                      <w:rFonts w:ascii="Times New Roman" w:hAnsi="Times New Roman"/>
                    </w:rPr>
                    <w:t>развозн</w:t>
                  </w:r>
                  <w:r>
                    <w:rPr>
                      <w:rFonts w:ascii="Times New Roman" w:hAnsi="Times New Roman"/>
                    </w:rPr>
                    <w:t>ой</w:t>
                  </w:r>
                  <w:r w:rsidRPr="00326196">
                    <w:rPr>
                      <w:rFonts w:ascii="Times New Roman" w:hAnsi="Times New Roman"/>
                    </w:rPr>
                    <w:t xml:space="preserve"> торговл</w:t>
                  </w:r>
                  <w:r>
                    <w:rPr>
                      <w:rFonts w:ascii="Times New Roman" w:hAnsi="Times New Roman"/>
                    </w:rPr>
                    <w:t>и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</w:p>
                <w:p w14:paraId="303AF142" w14:textId="77777777" w:rsidR="00532E76" w:rsidRPr="00165B77" w:rsidRDefault="00532E76" w:rsidP="00532E76">
                  <w:pPr>
                    <w:spacing w:before="120" w:after="12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7796" w:type="dxa"/>
                  <w:gridSpan w:val="2"/>
                </w:tcPr>
                <w:p w14:paraId="604636F5" w14:textId="77777777" w:rsidR="00532E76" w:rsidRPr="00165B77" w:rsidRDefault="00532E76" w:rsidP="00532E76">
                  <w:pPr>
                    <w:widowControl w:val="0"/>
                    <w:jc w:val="both"/>
                    <w:rPr>
                      <w:rFonts w:ascii="Times New Roman" w:hAnsi="Times New Roman"/>
                    </w:rPr>
                  </w:pPr>
                  <w:r w:rsidRPr="0044320E">
                    <w:rPr>
                      <w:rFonts w:ascii="Times New Roman" w:hAnsi="Times New Roman"/>
                      <w:u w:val="single"/>
                    </w:rPr>
                    <w:t>Место размещения нестационарного торгового объекта:</w:t>
                  </w:r>
                  <w:r w:rsidRPr="00165B77">
                    <w:rPr>
                      <w:rFonts w:ascii="Times New Roman" w:hAnsi="Times New Roman"/>
                      <w:noProof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</w:rPr>
                    <w:t xml:space="preserve">                                           </w:t>
                  </w:r>
                  <w:r w:rsidRPr="00165B77">
                    <w:rPr>
                      <w:rFonts w:ascii="Times New Roman" w:hAnsi="Times New Roman"/>
                    </w:rPr>
                    <w:t>-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примерно в 38  метрах на север от здания по 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ул. </w:t>
                  </w:r>
                  <w:r w:rsidRPr="00326196">
                    <w:rPr>
                      <w:rFonts w:ascii="Times New Roman" w:hAnsi="Times New Roman"/>
                    </w:rPr>
                    <w:t>Зелен</w:t>
                  </w:r>
                  <w:r>
                    <w:rPr>
                      <w:rFonts w:ascii="Times New Roman" w:hAnsi="Times New Roman"/>
                    </w:rPr>
                    <w:t xml:space="preserve">ая,6, </w:t>
                  </w:r>
                  <w:r w:rsidRPr="00326196">
                    <w:rPr>
                      <w:rFonts w:ascii="Times New Roman" w:hAnsi="Times New Roman"/>
                    </w:rPr>
                    <w:t xml:space="preserve">с. </w:t>
                  </w:r>
                  <w:proofErr w:type="spellStart"/>
                  <w:r w:rsidRPr="00326196">
                    <w:rPr>
                      <w:rFonts w:ascii="Times New Roman" w:hAnsi="Times New Roman"/>
                    </w:rPr>
                    <w:t>Лугохутор</w:t>
                  </w:r>
                  <w:proofErr w:type="spellEnd"/>
                  <w:r w:rsidRPr="00326196">
                    <w:rPr>
                      <w:rFonts w:ascii="Times New Roman" w:hAnsi="Times New Roman"/>
                    </w:rPr>
                    <w:t xml:space="preserve">,                     </w:t>
                  </w:r>
                </w:p>
              </w:tc>
            </w:tr>
            <w:tr w:rsidR="00532E76" w:rsidRPr="00165B77" w14:paraId="7FF2950A" w14:textId="77777777" w:rsidTr="00532E76">
              <w:trPr>
                <w:trHeight w:val="627"/>
              </w:trPr>
              <w:tc>
                <w:tcPr>
                  <w:tcW w:w="1450" w:type="dxa"/>
                  <w:vMerge w:val="restart"/>
                </w:tcPr>
                <w:p w14:paraId="124CFAF3" w14:textId="5ABAC47B" w:rsidR="00532E76" w:rsidRPr="00165B77" w:rsidRDefault="00D56C30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</w:rPr>
                    <w:pict w14:anchorId="04E8315F">
                      <v:rect id="Прямоугольник 54" o:spid="_x0000_s1040" style="position:absolute;left:0;text-align:left;margin-left:6.65pt;margin-top:4.1pt;width:36.25pt;height:19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" fillcolor="yellow" strokecolor="red" strokeweight="2pt"/>
                    </w:pict>
                  </w:r>
                </w:p>
              </w:tc>
              <w:tc>
                <w:tcPr>
                  <w:tcW w:w="7796" w:type="dxa"/>
                  <w:gridSpan w:val="2"/>
                </w:tcPr>
                <w:p w14:paraId="2E43F3F4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границы земельного участка для размещения НТО с указанием координат характерных точек в системе координат МСК-25</w:t>
                  </w:r>
                </w:p>
              </w:tc>
            </w:tr>
            <w:tr w:rsidR="00532E76" w:rsidRPr="00165B77" w14:paraId="01BA0B6C" w14:textId="77777777" w:rsidTr="00532E76">
              <w:tc>
                <w:tcPr>
                  <w:tcW w:w="1450" w:type="dxa"/>
                  <w:vMerge/>
                </w:tcPr>
                <w:p w14:paraId="184CAE70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900" w:type="dxa"/>
                </w:tcPr>
                <w:p w14:paraId="50CCBC0E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Х</w:t>
                  </w:r>
                </w:p>
              </w:tc>
              <w:tc>
                <w:tcPr>
                  <w:tcW w:w="3896" w:type="dxa"/>
                </w:tcPr>
                <w:p w14:paraId="595735DB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У</w:t>
                  </w:r>
                </w:p>
              </w:tc>
            </w:tr>
            <w:tr w:rsidR="00532E76" w:rsidRPr="00165B77" w14:paraId="628A1B08" w14:textId="77777777" w:rsidTr="00532E76">
              <w:tc>
                <w:tcPr>
                  <w:tcW w:w="1450" w:type="dxa"/>
                  <w:vMerge/>
                </w:tcPr>
                <w:p w14:paraId="5954E12F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900" w:type="dxa"/>
                </w:tcPr>
                <w:p w14:paraId="284FB5B3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44,2144</w:t>
                  </w:r>
                </w:p>
              </w:tc>
              <w:tc>
                <w:tcPr>
                  <w:tcW w:w="3896" w:type="dxa"/>
                </w:tcPr>
                <w:p w14:paraId="14FA548B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133,2217</w:t>
                  </w:r>
                </w:p>
              </w:tc>
            </w:tr>
            <w:tr w:rsidR="00532E76" w:rsidRPr="00165B77" w14:paraId="3D5FF838" w14:textId="77777777" w:rsidTr="00532E76">
              <w:tc>
                <w:tcPr>
                  <w:tcW w:w="1450" w:type="dxa"/>
                </w:tcPr>
                <w:p w14:paraId="673BE722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Примечание</w:t>
                  </w:r>
                </w:p>
              </w:tc>
              <w:tc>
                <w:tcPr>
                  <w:tcW w:w="7796" w:type="dxa"/>
                  <w:gridSpan w:val="2"/>
                </w:tcPr>
                <w:p w14:paraId="001EEC68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 xml:space="preserve">место </w:t>
                  </w:r>
                  <w:r>
                    <w:rPr>
                      <w:rFonts w:ascii="Times New Roman" w:hAnsi="Times New Roman"/>
                    </w:rPr>
                    <w:t>свободно</w:t>
                  </w:r>
                </w:p>
              </w:tc>
            </w:tr>
          </w:tbl>
          <w:p w14:paraId="25C25D28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C7C7D1B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10B15221" wp14:editId="7DA878AD">
                  <wp:extent cx="5915025" cy="32004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02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D849C7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A933063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4BB3F851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24A17A9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F7A9F3C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E3BAFC5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2D2CC7D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BFBD2E5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6D65BDB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409C9B66" w14:textId="19FEBCA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C982084" w14:textId="53245D9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5274A70" w14:textId="3F5F89B2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F3257CA" w14:textId="595ED053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256AE83B" w14:textId="115BDE60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0C6ED288" w14:textId="128F741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2465512D" w14:textId="5DE7F560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26BD4F66" w14:textId="479BC8A2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E6CBAC1" w14:textId="6C455806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B4EDD2F" w14:textId="5B88296B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1A9C371" w14:textId="7777777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E050FD3" w14:textId="77777777" w:rsidR="00AA7014" w:rsidRDefault="00AA7014" w:rsidP="00532E76">
            <w:pPr>
              <w:jc w:val="both"/>
              <w:rPr>
                <w:rFonts w:ascii="Times New Roman" w:hAnsi="Times New Roman"/>
              </w:rPr>
            </w:pPr>
          </w:p>
          <w:tbl>
            <w:tblPr>
              <w:tblStyle w:val="a5"/>
              <w:tblW w:w="9246" w:type="dxa"/>
              <w:tblLook w:val="04A0" w:firstRow="1" w:lastRow="0" w:firstColumn="1" w:lastColumn="0" w:noHBand="0" w:noVBand="1"/>
            </w:tblPr>
            <w:tblGrid>
              <w:gridCol w:w="1773"/>
              <w:gridCol w:w="3735"/>
              <w:gridCol w:w="3738"/>
            </w:tblGrid>
            <w:tr w:rsidR="00532E76" w:rsidRPr="00165B77" w14:paraId="735ABCAA" w14:textId="77777777" w:rsidTr="00532E76">
              <w:tc>
                <w:tcPr>
                  <w:tcW w:w="1450" w:type="dxa"/>
                </w:tcPr>
                <w:p w14:paraId="530271BE" w14:textId="77777777" w:rsidR="00532E76" w:rsidRPr="00326196" w:rsidRDefault="00532E76" w:rsidP="00532E76">
                  <w:pPr>
                    <w:widowControl w:val="0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lastRenderedPageBreak/>
                    <w:t>Строка №</w:t>
                  </w:r>
                  <w:r>
                    <w:rPr>
                      <w:rFonts w:ascii="Times New Roman" w:hAnsi="Times New Roman"/>
                    </w:rPr>
                    <w:t>21</w:t>
                  </w:r>
                  <w:r w:rsidRPr="00165B77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Площадка  для осуществления </w:t>
                  </w:r>
                  <w:r w:rsidRPr="00326196">
                    <w:rPr>
                      <w:rFonts w:ascii="Times New Roman" w:hAnsi="Times New Roman"/>
                    </w:rPr>
                    <w:t>развозн</w:t>
                  </w:r>
                  <w:r>
                    <w:rPr>
                      <w:rFonts w:ascii="Times New Roman" w:hAnsi="Times New Roman"/>
                    </w:rPr>
                    <w:t>ой</w:t>
                  </w:r>
                  <w:r w:rsidRPr="00326196">
                    <w:rPr>
                      <w:rFonts w:ascii="Times New Roman" w:hAnsi="Times New Roman"/>
                    </w:rPr>
                    <w:t xml:space="preserve"> торговл</w:t>
                  </w:r>
                  <w:r>
                    <w:rPr>
                      <w:rFonts w:ascii="Times New Roman" w:hAnsi="Times New Roman"/>
                    </w:rPr>
                    <w:t>и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</w:p>
                <w:p w14:paraId="1FD27020" w14:textId="77777777" w:rsidR="00532E76" w:rsidRPr="00165B77" w:rsidRDefault="00532E76" w:rsidP="00532E76">
                  <w:pPr>
                    <w:spacing w:before="120" w:after="12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7796" w:type="dxa"/>
                  <w:gridSpan w:val="2"/>
                </w:tcPr>
                <w:p w14:paraId="672436E4" w14:textId="377EE4E1" w:rsidR="00532E76" w:rsidRPr="00165B77" w:rsidRDefault="00532E76" w:rsidP="00532E76">
                  <w:pPr>
                    <w:widowControl w:val="0"/>
                    <w:jc w:val="both"/>
                    <w:rPr>
                      <w:rFonts w:ascii="Times New Roman" w:hAnsi="Times New Roman"/>
                    </w:rPr>
                  </w:pPr>
                  <w:r w:rsidRPr="0044320E">
                    <w:rPr>
                      <w:rFonts w:ascii="Times New Roman" w:hAnsi="Times New Roman"/>
                      <w:u w:val="single"/>
                    </w:rPr>
                    <w:t>Место размещения нестационарного торгового объекта:</w:t>
                  </w:r>
                  <w:r w:rsidRPr="00165B77">
                    <w:rPr>
                      <w:rFonts w:ascii="Times New Roman" w:hAnsi="Times New Roman"/>
                      <w:noProof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</w:rPr>
                    <w:t xml:space="preserve">                                     </w:t>
                  </w:r>
                  <w:r w:rsidRPr="00165B77">
                    <w:rPr>
                      <w:rFonts w:ascii="Times New Roman" w:hAnsi="Times New Roman"/>
                    </w:rPr>
                    <w:t>-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примерно в 38 метрах на север от  здания</w:t>
                  </w:r>
                  <w:r w:rsidRPr="00326196">
                    <w:rPr>
                      <w:rFonts w:ascii="Times New Roman" w:hAnsi="Times New Roman"/>
                    </w:rPr>
                    <w:t xml:space="preserve"> по ул. Советская, 45</w:t>
                  </w:r>
                  <w:r>
                    <w:rPr>
                      <w:rFonts w:ascii="Times New Roman" w:hAnsi="Times New Roman"/>
                    </w:rPr>
                    <w:t xml:space="preserve">,     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 w:rsidR="00C64D77">
                    <w:rPr>
                      <w:rFonts w:ascii="Times New Roman" w:hAnsi="Times New Roman"/>
                    </w:rPr>
                    <w:t xml:space="preserve">      </w:t>
                  </w:r>
                  <w:r w:rsidRPr="00326196">
                    <w:rPr>
                      <w:rFonts w:ascii="Times New Roman" w:hAnsi="Times New Roman"/>
                    </w:rPr>
                    <w:t xml:space="preserve">с. Новопокровка                     </w:t>
                  </w:r>
                  <w:r w:rsidR="00C64D77">
                    <w:rPr>
                      <w:rFonts w:ascii="Times New Roman" w:hAnsi="Times New Roman"/>
                    </w:rPr>
                    <w:t xml:space="preserve">    </w:t>
                  </w:r>
                </w:p>
              </w:tc>
            </w:tr>
            <w:tr w:rsidR="00532E76" w:rsidRPr="00165B77" w14:paraId="756C973E" w14:textId="77777777" w:rsidTr="00532E76">
              <w:trPr>
                <w:trHeight w:val="627"/>
              </w:trPr>
              <w:tc>
                <w:tcPr>
                  <w:tcW w:w="1450" w:type="dxa"/>
                  <w:vMerge w:val="restart"/>
                </w:tcPr>
                <w:p w14:paraId="7B04BEEA" w14:textId="0F20095D" w:rsidR="00532E76" w:rsidRPr="00165B77" w:rsidRDefault="00D56C30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</w:rPr>
                    <w:pict w14:anchorId="30B0F126">
                      <v:rect id="Прямоугольник 56" o:spid="_x0000_s1039" style="position:absolute;left:0;text-align:left;margin-left:6.65pt;margin-top:4.1pt;width:36.25pt;height:19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" fillcolor="yellow" strokecolor="red" strokeweight="2pt"/>
                    </w:pict>
                  </w:r>
                </w:p>
              </w:tc>
              <w:tc>
                <w:tcPr>
                  <w:tcW w:w="7796" w:type="dxa"/>
                  <w:gridSpan w:val="2"/>
                </w:tcPr>
                <w:p w14:paraId="001D0C46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границы земельного участка для размещения НТО с указанием координат характерных точек в системе координат МСК-25</w:t>
                  </w:r>
                </w:p>
              </w:tc>
            </w:tr>
            <w:tr w:rsidR="00532E76" w:rsidRPr="00165B77" w14:paraId="43283408" w14:textId="77777777" w:rsidTr="00532E76">
              <w:tc>
                <w:tcPr>
                  <w:tcW w:w="1450" w:type="dxa"/>
                  <w:vMerge/>
                </w:tcPr>
                <w:p w14:paraId="61F3201B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900" w:type="dxa"/>
                </w:tcPr>
                <w:p w14:paraId="47239A54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Х</w:t>
                  </w:r>
                </w:p>
              </w:tc>
              <w:tc>
                <w:tcPr>
                  <w:tcW w:w="3896" w:type="dxa"/>
                </w:tcPr>
                <w:p w14:paraId="3BE45F48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У</w:t>
                  </w:r>
                </w:p>
              </w:tc>
            </w:tr>
            <w:tr w:rsidR="00532E76" w:rsidRPr="00165B77" w14:paraId="6481FFF5" w14:textId="77777777" w:rsidTr="00532E76">
              <w:tc>
                <w:tcPr>
                  <w:tcW w:w="1450" w:type="dxa"/>
                  <w:vMerge/>
                </w:tcPr>
                <w:p w14:paraId="7860FFCE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900" w:type="dxa"/>
                </w:tcPr>
                <w:p w14:paraId="3C426711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44,2146</w:t>
                  </w:r>
                </w:p>
              </w:tc>
              <w:tc>
                <w:tcPr>
                  <w:tcW w:w="3896" w:type="dxa"/>
                </w:tcPr>
                <w:p w14:paraId="5A78B9F0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133,0466</w:t>
                  </w:r>
                </w:p>
              </w:tc>
            </w:tr>
            <w:tr w:rsidR="00532E76" w:rsidRPr="00165B77" w14:paraId="220C7151" w14:textId="77777777" w:rsidTr="00532E76">
              <w:tc>
                <w:tcPr>
                  <w:tcW w:w="1450" w:type="dxa"/>
                </w:tcPr>
                <w:p w14:paraId="6A4536B0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Примечание</w:t>
                  </w:r>
                </w:p>
              </w:tc>
              <w:tc>
                <w:tcPr>
                  <w:tcW w:w="7796" w:type="dxa"/>
                  <w:gridSpan w:val="2"/>
                </w:tcPr>
                <w:p w14:paraId="7C4FF239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 xml:space="preserve">место </w:t>
                  </w:r>
                  <w:r>
                    <w:rPr>
                      <w:rFonts w:ascii="Times New Roman" w:hAnsi="Times New Roman"/>
                    </w:rPr>
                    <w:t>свободно</w:t>
                  </w:r>
                </w:p>
              </w:tc>
            </w:tr>
          </w:tbl>
          <w:p w14:paraId="5263E699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D9261EF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3C3EC4F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E4D6E6A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6A4EC9BC" wp14:editId="6B9E1420">
                  <wp:extent cx="5740400" cy="3805048"/>
                  <wp:effectExtent l="0" t="0" r="0" b="508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1669" cy="3805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919893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3B96FE7E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AADFF5E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02A7996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887516D" w14:textId="1A1F4B5B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3D9A9DB4" w14:textId="6FA0CC58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06CC3087" w14:textId="626E558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DD3F582" w14:textId="077E516C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40663DE" w14:textId="54320800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E69C55D" w14:textId="5AC540B3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C4FEA8B" w14:textId="00E5B655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07909A92" w14:textId="518695A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327F901" w14:textId="1F88688B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F1F536B" w14:textId="7777777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CCE26FE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6BBABFD4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tbl>
            <w:tblPr>
              <w:tblStyle w:val="a5"/>
              <w:tblW w:w="9246" w:type="dxa"/>
              <w:tblLook w:val="04A0" w:firstRow="1" w:lastRow="0" w:firstColumn="1" w:lastColumn="0" w:noHBand="0" w:noVBand="1"/>
            </w:tblPr>
            <w:tblGrid>
              <w:gridCol w:w="1773"/>
              <w:gridCol w:w="3735"/>
              <w:gridCol w:w="3738"/>
            </w:tblGrid>
            <w:tr w:rsidR="00532E76" w:rsidRPr="00165B77" w14:paraId="16F83A25" w14:textId="77777777" w:rsidTr="00532E76">
              <w:tc>
                <w:tcPr>
                  <w:tcW w:w="1450" w:type="dxa"/>
                </w:tcPr>
                <w:p w14:paraId="765E14E2" w14:textId="77777777" w:rsidR="00532E76" w:rsidRPr="00326196" w:rsidRDefault="00532E76" w:rsidP="00532E76">
                  <w:pPr>
                    <w:widowControl w:val="0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lastRenderedPageBreak/>
                    <w:t>Строка №</w:t>
                  </w:r>
                  <w:r>
                    <w:rPr>
                      <w:rFonts w:ascii="Times New Roman" w:hAnsi="Times New Roman"/>
                    </w:rPr>
                    <w:t xml:space="preserve">22 Площадка  для осуществления </w:t>
                  </w:r>
                  <w:r w:rsidRPr="00326196">
                    <w:rPr>
                      <w:rFonts w:ascii="Times New Roman" w:hAnsi="Times New Roman"/>
                    </w:rPr>
                    <w:t>развозн</w:t>
                  </w:r>
                  <w:r>
                    <w:rPr>
                      <w:rFonts w:ascii="Times New Roman" w:hAnsi="Times New Roman"/>
                    </w:rPr>
                    <w:t>ой</w:t>
                  </w:r>
                  <w:r w:rsidRPr="00326196">
                    <w:rPr>
                      <w:rFonts w:ascii="Times New Roman" w:hAnsi="Times New Roman"/>
                    </w:rPr>
                    <w:t xml:space="preserve"> торговл</w:t>
                  </w:r>
                  <w:r>
                    <w:rPr>
                      <w:rFonts w:ascii="Times New Roman" w:hAnsi="Times New Roman"/>
                    </w:rPr>
                    <w:t>и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</w:p>
                <w:p w14:paraId="12541F76" w14:textId="77777777" w:rsidR="00532E76" w:rsidRPr="00165B77" w:rsidRDefault="00532E76" w:rsidP="00532E76">
                  <w:pPr>
                    <w:spacing w:before="120" w:after="12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7796" w:type="dxa"/>
                  <w:gridSpan w:val="2"/>
                </w:tcPr>
                <w:p w14:paraId="4047A0FF" w14:textId="77777777" w:rsidR="00532E76" w:rsidRPr="00165B77" w:rsidRDefault="00532E76" w:rsidP="00532E76">
                  <w:pPr>
                    <w:widowControl w:val="0"/>
                    <w:jc w:val="both"/>
                    <w:rPr>
                      <w:rFonts w:ascii="Times New Roman" w:hAnsi="Times New Roman"/>
                    </w:rPr>
                  </w:pPr>
                  <w:r w:rsidRPr="0044320E">
                    <w:rPr>
                      <w:rFonts w:ascii="Times New Roman" w:hAnsi="Times New Roman"/>
                      <w:u w:val="single"/>
                    </w:rPr>
                    <w:t>Место размещения нестационарного торгового объекта:</w:t>
                  </w:r>
                  <w:r w:rsidRPr="00165B77">
                    <w:rPr>
                      <w:rFonts w:ascii="Times New Roman" w:hAnsi="Times New Roman"/>
                      <w:noProof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</w:rPr>
                    <w:t xml:space="preserve">                                              </w:t>
                  </w:r>
                  <w:r>
                    <w:rPr>
                      <w:rFonts w:ascii="Times New Roman" w:hAnsi="Times New Roman"/>
                    </w:rPr>
                    <w:t>–</w:t>
                  </w:r>
                  <w:r w:rsidRPr="00326196">
                    <w:rPr>
                      <w:rFonts w:ascii="Times New Roman" w:hAnsi="Times New Roman"/>
                    </w:rPr>
                    <w:t xml:space="preserve"> в районе жилого дома  по ул. Артемовская, 8</w:t>
                  </w:r>
                  <w:r>
                    <w:rPr>
                      <w:rFonts w:ascii="Times New Roman" w:hAnsi="Times New Roman"/>
                    </w:rPr>
                    <w:t xml:space="preserve">,   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п.</w:t>
                  </w:r>
                  <w:r w:rsidRPr="00326196">
                    <w:rPr>
                      <w:rFonts w:ascii="Times New Roman" w:hAnsi="Times New Roman"/>
                    </w:rPr>
                    <w:t xml:space="preserve"> ЛЗП -</w:t>
                  </w:r>
                  <w:r>
                    <w:rPr>
                      <w:rFonts w:ascii="Times New Roman" w:hAnsi="Times New Roman"/>
                    </w:rPr>
                    <w:t>3</w:t>
                  </w:r>
                  <w:r w:rsidRPr="00326196">
                    <w:rPr>
                      <w:rFonts w:ascii="Times New Roman" w:hAnsi="Times New Roman"/>
                    </w:rPr>
                    <w:t xml:space="preserve">                   </w:t>
                  </w:r>
                </w:p>
              </w:tc>
            </w:tr>
            <w:tr w:rsidR="00532E76" w:rsidRPr="00165B77" w14:paraId="04E7E825" w14:textId="77777777" w:rsidTr="00532E76">
              <w:trPr>
                <w:trHeight w:val="627"/>
              </w:trPr>
              <w:tc>
                <w:tcPr>
                  <w:tcW w:w="1450" w:type="dxa"/>
                  <w:vMerge w:val="restart"/>
                </w:tcPr>
                <w:p w14:paraId="4BDB594F" w14:textId="5ABE3E48" w:rsidR="00532E76" w:rsidRPr="00165B77" w:rsidRDefault="00D56C30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</w:rPr>
                    <w:pict w14:anchorId="2B4A4177">
                      <v:rect id="Прямоугольник 58" o:spid="_x0000_s1038" style="position:absolute;left:0;text-align:left;margin-left:6.65pt;margin-top:4.1pt;width:36.25pt;height:19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" fillcolor="yellow" strokecolor="red" strokeweight="2pt"/>
                    </w:pict>
                  </w:r>
                </w:p>
              </w:tc>
              <w:tc>
                <w:tcPr>
                  <w:tcW w:w="7796" w:type="dxa"/>
                  <w:gridSpan w:val="2"/>
                </w:tcPr>
                <w:p w14:paraId="38FE0A8F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границы земельного участка для размещения НТО с указанием координат характерных точек в системе координат МСК-25</w:t>
                  </w:r>
                </w:p>
              </w:tc>
            </w:tr>
            <w:tr w:rsidR="00532E76" w:rsidRPr="00165B77" w14:paraId="6D27F07E" w14:textId="77777777" w:rsidTr="00532E76">
              <w:tc>
                <w:tcPr>
                  <w:tcW w:w="1450" w:type="dxa"/>
                  <w:vMerge/>
                </w:tcPr>
                <w:p w14:paraId="4FC17EE6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900" w:type="dxa"/>
                </w:tcPr>
                <w:p w14:paraId="4D2E24E1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Х</w:t>
                  </w:r>
                </w:p>
              </w:tc>
              <w:tc>
                <w:tcPr>
                  <w:tcW w:w="3896" w:type="dxa"/>
                </w:tcPr>
                <w:p w14:paraId="7E49B815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У</w:t>
                  </w:r>
                </w:p>
              </w:tc>
            </w:tr>
            <w:tr w:rsidR="00532E76" w:rsidRPr="00165B77" w14:paraId="47F83701" w14:textId="77777777" w:rsidTr="00532E76">
              <w:tc>
                <w:tcPr>
                  <w:tcW w:w="1450" w:type="dxa"/>
                  <w:vMerge/>
                </w:tcPr>
                <w:p w14:paraId="3041FD26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900" w:type="dxa"/>
                </w:tcPr>
                <w:p w14:paraId="6E995984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44,3221</w:t>
                  </w:r>
                </w:p>
              </w:tc>
              <w:tc>
                <w:tcPr>
                  <w:tcW w:w="3896" w:type="dxa"/>
                </w:tcPr>
                <w:p w14:paraId="0C0C1E6F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133,1388</w:t>
                  </w:r>
                </w:p>
              </w:tc>
            </w:tr>
            <w:tr w:rsidR="00532E76" w:rsidRPr="00165B77" w14:paraId="3FA181A1" w14:textId="77777777" w:rsidTr="00532E76">
              <w:tc>
                <w:tcPr>
                  <w:tcW w:w="1450" w:type="dxa"/>
                </w:tcPr>
                <w:p w14:paraId="1863016D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Примечание</w:t>
                  </w:r>
                </w:p>
              </w:tc>
              <w:tc>
                <w:tcPr>
                  <w:tcW w:w="7796" w:type="dxa"/>
                  <w:gridSpan w:val="2"/>
                </w:tcPr>
                <w:p w14:paraId="293A60D5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 xml:space="preserve">место </w:t>
                  </w:r>
                  <w:r>
                    <w:rPr>
                      <w:rFonts w:ascii="Times New Roman" w:hAnsi="Times New Roman"/>
                    </w:rPr>
                    <w:t>свободно</w:t>
                  </w:r>
                </w:p>
              </w:tc>
            </w:tr>
          </w:tbl>
          <w:p w14:paraId="31F6C472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62DB23C7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BF86562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469B235B" wp14:editId="48A84355">
                  <wp:extent cx="5940425" cy="4026535"/>
                  <wp:effectExtent l="0" t="0" r="317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02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561D25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9A8E54A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4F712159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42192887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A348AAC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CB8DB33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32883566" w14:textId="7FD00F2D" w:rsidR="003206F0" w:rsidRDefault="003206F0" w:rsidP="00532E76">
            <w:pPr>
              <w:jc w:val="both"/>
              <w:rPr>
                <w:rFonts w:ascii="Times New Roman" w:hAnsi="Times New Roman"/>
              </w:rPr>
            </w:pPr>
          </w:p>
          <w:p w14:paraId="6BE33359" w14:textId="0635BCDF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69B5AE7" w14:textId="20FB29FC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E8668C2" w14:textId="656DCDDD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07F8CFF" w14:textId="7850FA2F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59ADE53" w14:textId="314FFCBB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649F5EF5" w14:textId="510AD2B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27429E08" w14:textId="41B573CB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6928193F" w14:textId="7777777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9DB16EE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tbl>
            <w:tblPr>
              <w:tblStyle w:val="a5"/>
              <w:tblW w:w="9246" w:type="dxa"/>
              <w:tblLook w:val="04A0" w:firstRow="1" w:lastRow="0" w:firstColumn="1" w:lastColumn="0" w:noHBand="0" w:noVBand="1"/>
            </w:tblPr>
            <w:tblGrid>
              <w:gridCol w:w="1773"/>
              <w:gridCol w:w="3735"/>
              <w:gridCol w:w="3738"/>
            </w:tblGrid>
            <w:tr w:rsidR="00532E76" w:rsidRPr="00165B77" w14:paraId="36DDE972" w14:textId="77777777" w:rsidTr="00532E76">
              <w:tc>
                <w:tcPr>
                  <w:tcW w:w="1450" w:type="dxa"/>
                </w:tcPr>
                <w:p w14:paraId="250B8620" w14:textId="77777777" w:rsidR="00532E76" w:rsidRPr="00326196" w:rsidRDefault="00532E76" w:rsidP="00532E76">
                  <w:pPr>
                    <w:widowControl w:val="0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lastRenderedPageBreak/>
                    <w:t>Строка №</w:t>
                  </w:r>
                  <w:r>
                    <w:rPr>
                      <w:rFonts w:ascii="Times New Roman" w:hAnsi="Times New Roman"/>
                    </w:rPr>
                    <w:t xml:space="preserve">23 Площадка  для осуществления </w:t>
                  </w:r>
                  <w:r w:rsidRPr="00326196">
                    <w:rPr>
                      <w:rFonts w:ascii="Times New Roman" w:hAnsi="Times New Roman"/>
                    </w:rPr>
                    <w:t>развозн</w:t>
                  </w:r>
                  <w:r>
                    <w:rPr>
                      <w:rFonts w:ascii="Times New Roman" w:hAnsi="Times New Roman"/>
                    </w:rPr>
                    <w:t>ой</w:t>
                  </w:r>
                  <w:r w:rsidRPr="00326196">
                    <w:rPr>
                      <w:rFonts w:ascii="Times New Roman" w:hAnsi="Times New Roman"/>
                    </w:rPr>
                    <w:t xml:space="preserve"> торговл</w:t>
                  </w:r>
                  <w:r>
                    <w:rPr>
                      <w:rFonts w:ascii="Times New Roman" w:hAnsi="Times New Roman"/>
                    </w:rPr>
                    <w:t>и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</w:p>
                <w:p w14:paraId="46252F0C" w14:textId="77777777" w:rsidR="00532E76" w:rsidRPr="00165B77" w:rsidRDefault="00532E76" w:rsidP="00532E76">
                  <w:pPr>
                    <w:spacing w:before="120" w:after="12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7796" w:type="dxa"/>
                  <w:gridSpan w:val="2"/>
                </w:tcPr>
                <w:p w14:paraId="1B8ACCC2" w14:textId="77777777" w:rsidR="00532E76" w:rsidRPr="00165B77" w:rsidRDefault="00532E76" w:rsidP="00532E76">
                  <w:pPr>
                    <w:widowControl w:val="0"/>
                    <w:jc w:val="both"/>
                    <w:rPr>
                      <w:rFonts w:ascii="Times New Roman" w:hAnsi="Times New Roman"/>
                    </w:rPr>
                  </w:pPr>
                  <w:r w:rsidRPr="0044320E">
                    <w:rPr>
                      <w:rFonts w:ascii="Times New Roman" w:hAnsi="Times New Roman"/>
                      <w:u w:val="single"/>
                    </w:rPr>
                    <w:t>Место размещения нестационарного торгового объекта:</w:t>
                  </w:r>
                  <w:r w:rsidRPr="00165B77">
                    <w:rPr>
                      <w:rFonts w:ascii="Times New Roman" w:hAnsi="Times New Roman"/>
                      <w:noProof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</w:rPr>
                    <w:t xml:space="preserve">                                               -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примерно в 25 метрах на северо-запад</w:t>
                  </w:r>
                  <w:r w:rsidRPr="00326196">
                    <w:rPr>
                      <w:rFonts w:ascii="Times New Roman" w:hAnsi="Times New Roman"/>
                    </w:rPr>
                    <w:t xml:space="preserve"> сельского дома культуры</w:t>
                  </w:r>
                  <w:r>
                    <w:rPr>
                      <w:rFonts w:ascii="Times New Roman" w:hAnsi="Times New Roman"/>
                    </w:rPr>
                    <w:t xml:space="preserve"> по   </w:t>
                  </w:r>
                  <w:r w:rsidRPr="00326196">
                    <w:rPr>
                      <w:rFonts w:ascii="Times New Roman" w:hAnsi="Times New Roman"/>
                    </w:rPr>
                    <w:t>ул.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 w:rsidRPr="00326196">
                    <w:rPr>
                      <w:rFonts w:ascii="Times New Roman" w:hAnsi="Times New Roman"/>
                    </w:rPr>
                    <w:t>Центральная 12а</w:t>
                  </w:r>
                  <w:r>
                    <w:rPr>
                      <w:rFonts w:ascii="Times New Roman" w:hAnsi="Times New Roman"/>
                    </w:rPr>
                    <w:t xml:space="preserve">, </w:t>
                  </w:r>
                  <w:r w:rsidRPr="00326196">
                    <w:rPr>
                      <w:rFonts w:ascii="Times New Roman" w:hAnsi="Times New Roman"/>
                    </w:rPr>
                    <w:t xml:space="preserve">  </w:t>
                  </w:r>
                  <w:proofErr w:type="spellStart"/>
                  <w:r w:rsidRPr="00326196">
                    <w:rPr>
                      <w:rFonts w:ascii="Times New Roman" w:hAnsi="Times New Roman"/>
                    </w:rPr>
                    <w:t>с.Новотроицкое</w:t>
                  </w:r>
                  <w:proofErr w:type="spellEnd"/>
                  <w:r w:rsidRPr="00326196">
                    <w:rPr>
                      <w:rFonts w:ascii="Times New Roman" w:hAnsi="Times New Roman"/>
                    </w:rPr>
                    <w:t xml:space="preserve">                </w:t>
                  </w:r>
                </w:p>
              </w:tc>
            </w:tr>
            <w:tr w:rsidR="00532E76" w:rsidRPr="00165B77" w14:paraId="36F499B8" w14:textId="77777777" w:rsidTr="00532E76">
              <w:trPr>
                <w:trHeight w:val="627"/>
              </w:trPr>
              <w:tc>
                <w:tcPr>
                  <w:tcW w:w="1450" w:type="dxa"/>
                  <w:vMerge w:val="restart"/>
                </w:tcPr>
                <w:p w14:paraId="7A519260" w14:textId="132A5B7D" w:rsidR="00532E76" w:rsidRPr="00165B77" w:rsidRDefault="00D56C30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</w:rPr>
                    <w:pict w14:anchorId="2CBABE7C">
                      <v:rect id="Прямоугольник 62" o:spid="_x0000_s1037" style="position:absolute;left:0;text-align:left;margin-left:6.65pt;margin-top:4.1pt;width:36.25pt;height:19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" fillcolor="yellow" strokecolor="red" strokeweight="2pt"/>
                    </w:pict>
                  </w:r>
                </w:p>
              </w:tc>
              <w:tc>
                <w:tcPr>
                  <w:tcW w:w="7796" w:type="dxa"/>
                  <w:gridSpan w:val="2"/>
                </w:tcPr>
                <w:p w14:paraId="26697685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границы земельного участка для размещения НТО с указанием координат характерных точек в системе координат МСК-25</w:t>
                  </w:r>
                </w:p>
              </w:tc>
            </w:tr>
            <w:tr w:rsidR="00532E76" w:rsidRPr="00165B77" w14:paraId="399E661A" w14:textId="77777777" w:rsidTr="00532E76">
              <w:tc>
                <w:tcPr>
                  <w:tcW w:w="1450" w:type="dxa"/>
                  <w:vMerge/>
                </w:tcPr>
                <w:p w14:paraId="60B9F3AB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900" w:type="dxa"/>
                </w:tcPr>
                <w:p w14:paraId="58C5E06E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Х</w:t>
                  </w:r>
                </w:p>
              </w:tc>
              <w:tc>
                <w:tcPr>
                  <w:tcW w:w="3896" w:type="dxa"/>
                </w:tcPr>
                <w:p w14:paraId="3A3FB8B9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У</w:t>
                  </w:r>
                </w:p>
              </w:tc>
            </w:tr>
            <w:tr w:rsidR="00532E76" w:rsidRPr="00165B77" w14:paraId="39C40124" w14:textId="77777777" w:rsidTr="00532E76">
              <w:tc>
                <w:tcPr>
                  <w:tcW w:w="1450" w:type="dxa"/>
                  <w:vMerge/>
                </w:tcPr>
                <w:p w14:paraId="0CBFC592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900" w:type="dxa"/>
                </w:tcPr>
                <w:p w14:paraId="340B2883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44,1546</w:t>
                  </w:r>
                </w:p>
              </w:tc>
              <w:tc>
                <w:tcPr>
                  <w:tcW w:w="3896" w:type="dxa"/>
                </w:tcPr>
                <w:p w14:paraId="2B1E0574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133,0492</w:t>
                  </w:r>
                </w:p>
              </w:tc>
            </w:tr>
            <w:tr w:rsidR="00532E76" w:rsidRPr="00165B77" w14:paraId="0EED1478" w14:textId="77777777" w:rsidTr="00532E76">
              <w:tc>
                <w:tcPr>
                  <w:tcW w:w="1450" w:type="dxa"/>
                </w:tcPr>
                <w:p w14:paraId="2F6C9F4A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Примечание</w:t>
                  </w:r>
                </w:p>
              </w:tc>
              <w:tc>
                <w:tcPr>
                  <w:tcW w:w="7796" w:type="dxa"/>
                  <w:gridSpan w:val="2"/>
                </w:tcPr>
                <w:p w14:paraId="7527B238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 xml:space="preserve">место </w:t>
                  </w:r>
                  <w:r>
                    <w:rPr>
                      <w:rFonts w:ascii="Times New Roman" w:hAnsi="Times New Roman"/>
                    </w:rPr>
                    <w:t>свободно</w:t>
                  </w:r>
                </w:p>
              </w:tc>
            </w:tr>
          </w:tbl>
          <w:p w14:paraId="3836F877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FE6C1E7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5FFC78EF" wp14:editId="73B8655A">
                  <wp:extent cx="5349875" cy="3472415"/>
                  <wp:effectExtent l="0" t="0" r="317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374" cy="3474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97822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A72998C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97990F7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67BB0601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CE25000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6123B83C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325FC464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EFE0E11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04FF118" w14:textId="425D724F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5F7142C" w14:textId="42CD9CCC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65051C84" w14:textId="1023EF10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D96FCFF" w14:textId="3474A7B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7A52F297" w14:textId="5B318643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5F8987A" w14:textId="7CFE3584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F5807CF" w14:textId="2F30579B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6C9DB31E" w14:textId="78ED6F9E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7E00BFD" w14:textId="7938D208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3DE770B" w14:textId="58899778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184B275" w14:textId="4ABF0081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C833214" w14:textId="7777777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tbl>
            <w:tblPr>
              <w:tblStyle w:val="a5"/>
              <w:tblW w:w="9246" w:type="dxa"/>
              <w:tblLook w:val="04A0" w:firstRow="1" w:lastRow="0" w:firstColumn="1" w:lastColumn="0" w:noHBand="0" w:noVBand="1"/>
            </w:tblPr>
            <w:tblGrid>
              <w:gridCol w:w="1487"/>
              <w:gridCol w:w="3882"/>
              <w:gridCol w:w="3877"/>
            </w:tblGrid>
            <w:tr w:rsidR="00532E76" w:rsidRPr="00165B77" w14:paraId="41780B36" w14:textId="77777777" w:rsidTr="00532E76">
              <w:tc>
                <w:tcPr>
                  <w:tcW w:w="1487" w:type="dxa"/>
                </w:tcPr>
                <w:p w14:paraId="15E0CD0F" w14:textId="77777777" w:rsidR="00532E76" w:rsidRPr="00165B77" w:rsidRDefault="00532E76" w:rsidP="00532E76">
                  <w:pPr>
                    <w:spacing w:before="120" w:after="120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lastRenderedPageBreak/>
                    <w:t>Строка №</w:t>
                  </w:r>
                  <w:r>
                    <w:rPr>
                      <w:rFonts w:ascii="Times New Roman" w:hAnsi="Times New Roman"/>
                    </w:rPr>
                    <w:t>24 - павильон</w:t>
                  </w:r>
                </w:p>
              </w:tc>
              <w:tc>
                <w:tcPr>
                  <w:tcW w:w="7759" w:type="dxa"/>
                  <w:gridSpan w:val="2"/>
                </w:tcPr>
                <w:p w14:paraId="6C2779C9" w14:textId="77777777" w:rsidR="00532E76" w:rsidRPr="00165B77" w:rsidRDefault="00532E76" w:rsidP="00532E76">
                  <w:pPr>
                    <w:widowControl w:val="0"/>
                    <w:jc w:val="both"/>
                    <w:rPr>
                      <w:rFonts w:ascii="Times New Roman" w:hAnsi="Times New Roman"/>
                    </w:rPr>
                  </w:pPr>
                  <w:r w:rsidRPr="0044320E">
                    <w:rPr>
                      <w:rFonts w:ascii="Times New Roman" w:hAnsi="Times New Roman"/>
                      <w:u w:val="single"/>
                    </w:rPr>
                    <w:t>Место размещения нестационарного торгового объекта:</w:t>
                  </w:r>
                  <w:r w:rsidRPr="00165B77">
                    <w:rPr>
                      <w:rFonts w:ascii="Times New Roman" w:hAnsi="Times New Roman"/>
                      <w:noProof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</w:rPr>
                    <w:t xml:space="preserve">                                        </w:t>
                  </w:r>
                  <w:r>
                    <w:rPr>
                      <w:rFonts w:ascii="Times New Roman" w:hAnsi="Times New Roman"/>
                    </w:rPr>
                    <w:t>–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  <w:r w:rsidRPr="00553EB4">
                    <w:rPr>
                      <w:rFonts w:ascii="Times New Roman" w:hAnsi="Times New Roman"/>
                    </w:rPr>
                    <w:t>примерно в 76 м на северо-вос</w:t>
                  </w:r>
                  <w:r>
                    <w:rPr>
                      <w:rFonts w:ascii="Times New Roman" w:hAnsi="Times New Roman"/>
                    </w:rPr>
                    <w:t>ток</w:t>
                  </w:r>
                  <w:r w:rsidRPr="00553EB4">
                    <w:rPr>
                      <w:rFonts w:ascii="Times New Roman" w:hAnsi="Times New Roman"/>
                    </w:rPr>
                    <w:t xml:space="preserve"> от здания по ул. Лазо,10,  с. Еловка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 w:rsidRPr="00326196">
                    <w:rPr>
                      <w:rFonts w:ascii="Times New Roman" w:hAnsi="Times New Roman"/>
                    </w:rPr>
                    <w:t xml:space="preserve">             </w:t>
                  </w:r>
                </w:p>
              </w:tc>
            </w:tr>
            <w:tr w:rsidR="00532E76" w:rsidRPr="00165B77" w14:paraId="334616CE" w14:textId="77777777" w:rsidTr="00532E76">
              <w:trPr>
                <w:trHeight w:val="627"/>
              </w:trPr>
              <w:tc>
                <w:tcPr>
                  <w:tcW w:w="1487" w:type="dxa"/>
                  <w:vMerge w:val="restart"/>
                </w:tcPr>
                <w:p w14:paraId="3552F7F3" w14:textId="7D6841E6" w:rsidR="00532E76" w:rsidRPr="00165B77" w:rsidRDefault="00D56C30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</w:rPr>
                    <w:pict w14:anchorId="4E1E59CF">
                      <v:rect id="Прямоугольник 64" o:spid="_x0000_s1036" style="position:absolute;left:0;text-align:left;margin-left:6.65pt;margin-top:4.1pt;width:36.25pt;height:19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" fillcolor="yellow" strokecolor="red" strokeweight="2pt"/>
                    </w:pict>
                  </w:r>
                </w:p>
              </w:tc>
              <w:tc>
                <w:tcPr>
                  <w:tcW w:w="7759" w:type="dxa"/>
                  <w:gridSpan w:val="2"/>
                </w:tcPr>
                <w:p w14:paraId="4AFEFD3E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границы земельного участка для размещения НТО с указанием координат характерных точек в системе координат МСК-25</w:t>
                  </w:r>
                </w:p>
              </w:tc>
            </w:tr>
            <w:tr w:rsidR="00532E76" w:rsidRPr="00165B77" w14:paraId="012FA31F" w14:textId="77777777" w:rsidTr="00532E76">
              <w:tc>
                <w:tcPr>
                  <w:tcW w:w="1487" w:type="dxa"/>
                  <w:vMerge/>
                </w:tcPr>
                <w:p w14:paraId="22E5AA2A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882" w:type="dxa"/>
                </w:tcPr>
                <w:p w14:paraId="5FBDD21E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Х</w:t>
                  </w:r>
                </w:p>
              </w:tc>
              <w:tc>
                <w:tcPr>
                  <w:tcW w:w="3877" w:type="dxa"/>
                </w:tcPr>
                <w:p w14:paraId="10329FF8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У</w:t>
                  </w:r>
                </w:p>
              </w:tc>
            </w:tr>
            <w:tr w:rsidR="00532E76" w:rsidRPr="00165B77" w14:paraId="3026FA8D" w14:textId="77777777" w:rsidTr="00532E76">
              <w:tc>
                <w:tcPr>
                  <w:tcW w:w="1487" w:type="dxa"/>
                  <w:vMerge/>
                </w:tcPr>
                <w:p w14:paraId="1B918E51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882" w:type="dxa"/>
                </w:tcPr>
                <w:p w14:paraId="3A0D79CB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43,8368</w:t>
                  </w:r>
                </w:p>
              </w:tc>
              <w:tc>
                <w:tcPr>
                  <w:tcW w:w="3877" w:type="dxa"/>
                </w:tcPr>
                <w:p w14:paraId="320620D9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133,2276</w:t>
                  </w:r>
                </w:p>
              </w:tc>
            </w:tr>
            <w:tr w:rsidR="00532E76" w:rsidRPr="00165B77" w14:paraId="004559D0" w14:textId="77777777" w:rsidTr="00532E76">
              <w:tc>
                <w:tcPr>
                  <w:tcW w:w="1487" w:type="dxa"/>
                </w:tcPr>
                <w:p w14:paraId="6266C544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Примечание</w:t>
                  </w:r>
                </w:p>
              </w:tc>
              <w:tc>
                <w:tcPr>
                  <w:tcW w:w="7759" w:type="dxa"/>
                  <w:gridSpan w:val="2"/>
                </w:tcPr>
                <w:p w14:paraId="1BAABDF0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 xml:space="preserve">место </w:t>
                  </w:r>
                  <w:r>
                    <w:rPr>
                      <w:rFonts w:ascii="Times New Roman" w:hAnsi="Times New Roman"/>
                    </w:rPr>
                    <w:t>свободно</w:t>
                  </w:r>
                </w:p>
              </w:tc>
            </w:tr>
          </w:tbl>
          <w:p w14:paraId="7F9327D2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4B6BAA63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6E0146AB" wp14:editId="42010F39">
                  <wp:extent cx="5940425" cy="3941445"/>
                  <wp:effectExtent l="0" t="0" r="3175" b="190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94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746D01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986C5CA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625E84C3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F181763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3A46160B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DC87F1C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FC12A36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307D600A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4DA3460" w14:textId="7024DB3D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0FBB948" w14:textId="63FFDE63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6A0376FF" w14:textId="21F8F838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67573F2D" w14:textId="191FA274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6DA7EE57" w14:textId="5E6F7444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74CC4DDC" w14:textId="5CD3E61C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82F9D4F" w14:textId="65B2B112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33FE36C" w14:textId="15045E95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63AD4462" w14:textId="09253DAB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74BB8955" w14:textId="59907544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5EFA76B" w14:textId="7777777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03E7140D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2F8F344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tbl>
            <w:tblPr>
              <w:tblStyle w:val="a5"/>
              <w:tblW w:w="9246" w:type="dxa"/>
              <w:tblLook w:val="04A0" w:firstRow="1" w:lastRow="0" w:firstColumn="1" w:lastColumn="0" w:noHBand="0" w:noVBand="1"/>
            </w:tblPr>
            <w:tblGrid>
              <w:gridCol w:w="1773"/>
              <w:gridCol w:w="3736"/>
              <w:gridCol w:w="3737"/>
            </w:tblGrid>
            <w:tr w:rsidR="00532E76" w:rsidRPr="00165B77" w14:paraId="4DABD2FC" w14:textId="77777777" w:rsidTr="00532E76">
              <w:tc>
                <w:tcPr>
                  <w:tcW w:w="1487" w:type="dxa"/>
                </w:tcPr>
                <w:p w14:paraId="3399488D" w14:textId="77777777" w:rsidR="00532E76" w:rsidRPr="00326196" w:rsidRDefault="00532E76" w:rsidP="00532E76">
                  <w:pPr>
                    <w:widowControl w:val="0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lastRenderedPageBreak/>
                    <w:t>Строка №</w:t>
                  </w:r>
                  <w:r>
                    <w:rPr>
                      <w:rFonts w:ascii="Times New Roman" w:hAnsi="Times New Roman"/>
                    </w:rPr>
                    <w:t xml:space="preserve">25 Площадка  для осуществления </w:t>
                  </w:r>
                  <w:r w:rsidRPr="00326196">
                    <w:rPr>
                      <w:rFonts w:ascii="Times New Roman" w:hAnsi="Times New Roman"/>
                    </w:rPr>
                    <w:t>развозн</w:t>
                  </w:r>
                  <w:r>
                    <w:rPr>
                      <w:rFonts w:ascii="Times New Roman" w:hAnsi="Times New Roman"/>
                    </w:rPr>
                    <w:t>ой</w:t>
                  </w:r>
                  <w:r w:rsidRPr="00326196">
                    <w:rPr>
                      <w:rFonts w:ascii="Times New Roman" w:hAnsi="Times New Roman"/>
                    </w:rPr>
                    <w:t xml:space="preserve"> торговл</w:t>
                  </w:r>
                  <w:r>
                    <w:rPr>
                      <w:rFonts w:ascii="Times New Roman" w:hAnsi="Times New Roman"/>
                    </w:rPr>
                    <w:t>и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</w:p>
                <w:p w14:paraId="1A8122B1" w14:textId="77777777" w:rsidR="00532E76" w:rsidRPr="00165B77" w:rsidRDefault="00532E76" w:rsidP="00532E76">
                  <w:pPr>
                    <w:spacing w:before="120" w:after="12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7759" w:type="dxa"/>
                  <w:gridSpan w:val="2"/>
                </w:tcPr>
                <w:p w14:paraId="671C8F21" w14:textId="77777777" w:rsidR="00532E76" w:rsidRPr="00165B77" w:rsidRDefault="00532E76" w:rsidP="00532E76">
                  <w:pPr>
                    <w:widowControl w:val="0"/>
                    <w:jc w:val="both"/>
                    <w:rPr>
                      <w:rFonts w:ascii="Times New Roman" w:hAnsi="Times New Roman"/>
                    </w:rPr>
                  </w:pPr>
                  <w:r w:rsidRPr="0044320E">
                    <w:rPr>
                      <w:rFonts w:ascii="Times New Roman" w:hAnsi="Times New Roman"/>
                      <w:u w:val="single"/>
                    </w:rPr>
                    <w:t>Место размещения нестационарного торгового объекта:</w:t>
                  </w:r>
                  <w:r w:rsidRPr="00165B77">
                    <w:rPr>
                      <w:rFonts w:ascii="Times New Roman" w:hAnsi="Times New Roman"/>
                      <w:noProof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</w:rPr>
                    <w:t xml:space="preserve">                                                </w:t>
                  </w:r>
                  <w:r w:rsidRPr="00165B77">
                    <w:rPr>
                      <w:rFonts w:ascii="Times New Roman" w:hAnsi="Times New Roman"/>
                    </w:rPr>
                    <w:t>-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  <w:r w:rsidRPr="003529B1">
                    <w:rPr>
                      <w:rFonts w:ascii="Times New Roman" w:hAnsi="Times New Roman"/>
                    </w:rPr>
                    <w:t>примерно в 27 м на северо-восток от здания по ул. Лазо,10,  с. Еловка</w:t>
                  </w:r>
                  <w:r w:rsidRPr="00326196">
                    <w:rPr>
                      <w:rFonts w:ascii="Times New Roman" w:hAnsi="Times New Roman"/>
                    </w:rPr>
                    <w:t xml:space="preserve">            </w:t>
                  </w:r>
                </w:p>
              </w:tc>
            </w:tr>
            <w:tr w:rsidR="00532E76" w:rsidRPr="00165B77" w14:paraId="3789DC49" w14:textId="77777777" w:rsidTr="00532E76">
              <w:trPr>
                <w:trHeight w:val="627"/>
              </w:trPr>
              <w:tc>
                <w:tcPr>
                  <w:tcW w:w="1487" w:type="dxa"/>
                  <w:vMerge w:val="restart"/>
                </w:tcPr>
                <w:p w14:paraId="53C9D9E6" w14:textId="7D5890C0" w:rsidR="00532E76" w:rsidRPr="00165B77" w:rsidRDefault="00D56C30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</w:rPr>
                    <w:pict w14:anchorId="2FC395DA">
                      <v:rect id="Прямоугольник 66" o:spid="_x0000_s1035" style="position:absolute;left:0;text-align:left;margin-left:6.65pt;margin-top:4.1pt;width:36.25pt;height:19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" fillcolor="yellow" strokecolor="red" strokeweight="2pt"/>
                    </w:pict>
                  </w:r>
                </w:p>
              </w:tc>
              <w:tc>
                <w:tcPr>
                  <w:tcW w:w="7759" w:type="dxa"/>
                  <w:gridSpan w:val="2"/>
                </w:tcPr>
                <w:p w14:paraId="01B929EB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границы земельного участка для размещения НТО с указанием координат характерных точек в системе координат МСК-25</w:t>
                  </w:r>
                </w:p>
              </w:tc>
            </w:tr>
            <w:tr w:rsidR="00532E76" w:rsidRPr="00165B77" w14:paraId="34D3F18C" w14:textId="77777777" w:rsidTr="00532E76">
              <w:tc>
                <w:tcPr>
                  <w:tcW w:w="1487" w:type="dxa"/>
                  <w:vMerge/>
                </w:tcPr>
                <w:p w14:paraId="3ED4B40A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882" w:type="dxa"/>
                </w:tcPr>
                <w:p w14:paraId="010BB41C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Х</w:t>
                  </w:r>
                </w:p>
              </w:tc>
              <w:tc>
                <w:tcPr>
                  <w:tcW w:w="3877" w:type="dxa"/>
                </w:tcPr>
                <w:p w14:paraId="39094CCC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У</w:t>
                  </w:r>
                </w:p>
              </w:tc>
            </w:tr>
            <w:tr w:rsidR="00532E76" w:rsidRPr="00165B77" w14:paraId="0B41F4C8" w14:textId="77777777" w:rsidTr="00532E76">
              <w:tc>
                <w:tcPr>
                  <w:tcW w:w="1487" w:type="dxa"/>
                  <w:vMerge/>
                </w:tcPr>
                <w:p w14:paraId="41E65915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882" w:type="dxa"/>
                </w:tcPr>
                <w:p w14:paraId="3CF45092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43,8369</w:t>
                  </w:r>
                </w:p>
              </w:tc>
              <w:tc>
                <w:tcPr>
                  <w:tcW w:w="3877" w:type="dxa"/>
                </w:tcPr>
                <w:p w14:paraId="03C3D7FF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133,2290</w:t>
                  </w:r>
                </w:p>
              </w:tc>
            </w:tr>
            <w:tr w:rsidR="00532E76" w:rsidRPr="00165B77" w14:paraId="6660B109" w14:textId="77777777" w:rsidTr="00532E76">
              <w:tc>
                <w:tcPr>
                  <w:tcW w:w="1487" w:type="dxa"/>
                </w:tcPr>
                <w:p w14:paraId="7C585766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Примечание</w:t>
                  </w:r>
                </w:p>
              </w:tc>
              <w:tc>
                <w:tcPr>
                  <w:tcW w:w="7759" w:type="dxa"/>
                  <w:gridSpan w:val="2"/>
                </w:tcPr>
                <w:p w14:paraId="641DCD7A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 xml:space="preserve">место </w:t>
                  </w:r>
                  <w:r>
                    <w:rPr>
                      <w:rFonts w:ascii="Times New Roman" w:hAnsi="Times New Roman"/>
                    </w:rPr>
                    <w:t>свободно</w:t>
                  </w:r>
                </w:p>
              </w:tc>
            </w:tr>
          </w:tbl>
          <w:p w14:paraId="26749FCE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63236D23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611EC69B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3BA6878C" wp14:editId="7EAACE16">
                  <wp:extent cx="5940425" cy="3692525"/>
                  <wp:effectExtent l="0" t="0" r="3175" b="317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69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B621EA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A4006A5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54BAC80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3258C0E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627AE1F4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F3B4AEC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40B60E2F" w14:textId="25F67510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AF59B55" w14:textId="3B5518BF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AA31D72" w14:textId="6EAD71E2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0EF6D248" w14:textId="2DEDCC4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6C29B82" w14:textId="42D48A4A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6ECA1E55" w14:textId="5AFAA0D5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BF8F241" w14:textId="78729083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E1ED6D1" w14:textId="6023F90C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F163B7E" w14:textId="72F52D75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2DDD5CB" w14:textId="535FA2FD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6FCA060" w14:textId="74A13BE4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6883A2CB" w14:textId="7777777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3F657833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tbl>
            <w:tblPr>
              <w:tblStyle w:val="a5"/>
              <w:tblW w:w="9246" w:type="dxa"/>
              <w:tblLook w:val="04A0" w:firstRow="1" w:lastRow="0" w:firstColumn="1" w:lastColumn="0" w:noHBand="0" w:noVBand="1"/>
            </w:tblPr>
            <w:tblGrid>
              <w:gridCol w:w="1773"/>
              <w:gridCol w:w="3736"/>
              <w:gridCol w:w="3737"/>
            </w:tblGrid>
            <w:tr w:rsidR="00532E76" w:rsidRPr="00165B77" w14:paraId="5CDD59C2" w14:textId="77777777" w:rsidTr="00532E76">
              <w:tc>
                <w:tcPr>
                  <w:tcW w:w="1487" w:type="dxa"/>
                </w:tcPr>
                <w:p w14:paraId="32C10403" w14:textId="77777777" w:rsidR="00532E76" w:rsidRPr="00326196" w:rsidRDefault="00532E76" w:rsidP="00532E76">
                  <w:pPr>
                    <w:widowControl w:val="0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Строка №</w:t>
                  </w:r>
                  <w:r>
                    <w:rPr>
                      <w:rFonts w:ascii="Times New Roman" w:hAnsi="Times New Roman"/>
                    </w:rPr>
                    <w:t xml:space="preserve">26 Площадка  для осуществления </w:t>
                  </w:r>
                  <w:r w:rsidRPr="00326196">
                    <w:rPr>
                      <w:rFonts w:ascii="Times New Roman" w:hAnsi="Times New Roman"/>
                    </w:rPr>
                    <w:t>развозн</w:t>
                  </w:r>
                  <w:r>
                    <w:rPr>
                      <w:rFonts w:ascii="Times New Roman" w:hAnsi="Times New Roman"/>
                    </w:rPr>
                    <w:t>ой</w:t>
                  </w:r>
                  <w:r w:rsidRPr="00326196">
                    <w:rPr>
                      <w:rFonts w:ascii="Times New Roman" w:hAnsi="Times New Roman"/>
                    </w:rPr>
                    <w:t xml:space="preserve"> торговл</w:t>
                  </w:r>
                  <w:r>
                    <w:rPr>
                      <w:rFonts w:ascii="Times New Roman" w:hAnsi="Times New Roman"/>
                    </w:rPr>
                    <w:t>и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</w:p>
                <w:p w14:paraId="31C3A582" w14:textId="77777777" w:rsidR="00532E76" w:rsidRPr="00165B77" w:rsidRDefault="00532E76" w:rsidP="00532E76">
                  <w:pPr>
                    <w:spacing w:before="120" w:after="12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7759" w:type="dxa"/>
                  <w:gridSpan w:val="2"/>
                </w:tcPr>
                <w:p w14:paraId="39B12B77" w14:textId="77777777" w:rsidR="00532E76" w:rsidRPr="00165B77" w:rsidRDefault="00532E76" w:rsidP="00532E76">
                  <w:pPr>
                    <w:widowControl w:val="0"/>
                    <w:jc w:val="both"/>
                    <w:rPr>
                      <w:rFonts w:ascii="Times New Roman" w:hAnsi="Times New Roman"/>
                    </w:rPr>
                  </w:pPr>
                  <w:r w:rsidRPr="0044320E">
                    <w:rPr>
                      <w:rFonts w:ascii="Times New Roman" w:hAnsi="Times New Roman"/>
                      <w:u w:val="single"/>
                    </w:rPr>
                    <w:t>Место размещения нестационарного торгового объекта:</w:t>
                  </w:r>
                  <w:r w:rsidRPr="00165B77">
                    <w:rPr>
                      <w:rFonts w:ascii="Times New Roman" w:hAnsi="Times New Roman"/>
                      <w:noProof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</w:rPr>
                    <w:t xml:space="preserve">                                         </w:t>
                  </w:r>
                  <w:r w:rsidRPr="00165B77">
                    <w:rPr>
                      <w:rFonts w:ascii="Times New Roman" w:hAnsi="Times New Roman"/>
                    </w:rPr>
                    <w:t>-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примерно в 40 метрах на север от здания клуба по </w:t>
                  </w:r>
                  <w:r w:rsidRPr="00326196">
                    <w:rPr>
                      <w:rFonts w:ascii="Times New Roman" w:hAnsi="Times New Roman"/>
                    </w:rPr>
                    <w:t>ул. Угловая,3</w:t>
                  </w:r>
                  <w:r>
                    <w:rPr>
                      <w:rFonts w:ascii="Times New Roman" w:hAnsi="Times New Roman"/>
                    </w:rPr>
                    <w:t xml:space="preserve">,      </w:t>
                  </w:r>
                  <w:r w:rsidRPr="00326196">
                    <w:rPr>
                      <w:rFonts w:ascii="Times New Roman" w:hAnsi="Times New Roman"/>
                    </w:rPr>
                    <w:t xml:space="preserve">  с. Смольное           </w:t>
                  </w:r>
                  <w:r w:rsidRPr="003529B1">
                    <w:rPr>
                      <w:rFonts w:ascii="Times New Roman" w:hAnsi="Times New Roman"/>
                    </w:rPr>
                    <w:t xml:space="preserve">            </w:t>
                  </w:r>
                  <w:r w:rsidRPr="00326196">
                    <w:rPr>
                      <w:rFonts w:ascii="Times New Roman" w:hAnsi="Times New Roman"/>
                    </w:rPr>
                    <w:t xml:space="preserve">            </w:t>
                  </w:r>
                </w:p>
              </w:tc>
            </w:tr>
            <w:tr w:rsidR="00532E76" w:rsidRPr="00165B77" w14:paraId="3ED4B195" w14:textId="77777777" w:rsidTr="00532E76">
              <w:trPr>
                <w:trHeight w:val="627"/>
              </w:trPr>
              <w:tc>
                <w:tcPr>
                  <w:tcW w:w="1487" w:type="dxa"/>
                  <w:vMerge w:val="restart"/>
                </w:tcPr>
                <w:p w14:paraId="32C9460A" w14:textId="63545A0C" w:rsidR="00532E76" w:rsidRPr="00165B77" w:rsidRDefault="00D56C30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</w:rPr>
                    <w:pict w14:anchorId="0C8B9EB6">
                      <v:rect id="Прямоугольник 68" o:spid="_x0000_s1034" style="position:absolute;left:0;text-align:left;margin-left:6.65pt;margin-top:4.1pt;width:36.25pt;height:19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" fillcolor="yellow" strokecolor="red" strokeweight="2pt"/>
                    </w:pict>
                  </w:r>
                </w:p>
              </w:tc>
              <w:tc>
                <w:tcPr>
                  <w:tcW w:w="7759" w:type="dxa"/>
                  <w:gridSpan w:val="2"/>
                </w:tcPr>
                <w:p w14:paraId="6E90A9F3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границы земельного участка для размещения НТО с указанием координат характерных точек в системе координат МСК-25</w:t>
                  </w:r>
                </w:p>
              </w:tc>
            </w:tr>
            <w:tr w:rsidR="00532E76" w:rsidRPr="00165B77" w14:paraId="6BBC8E63" w14:textId="77777777" w:rsidTr="00532E76">
              <w:tc>
                <w:tcPr>
                  <w:tcW w:w="1487" w:type="dxa"/>
                  <w:vMerge/>
                </w:tcPr>
                <w:p w14:paraId="00AD86F6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882" w:type="dxa"/>
                </w:tcPr>
                <w:p w14:paraId="1C1F3913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Х</w:t>
                  </w:r>
                </w:p>
              </w:tc>
              <w:tc>
                <w:tcPr>
                  <w:tcW w:w="3877" w:type="dxa"/>
                </w:tcPr>
                <w:p w14:paraId="74DD6019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У</w:t>
                  </w:r>
                </w:p>
              </w:tc>
            </w:tr>
            <w:tr w:rsidR="00532E76" w:rsidRPr="00165B77" w14:paraId="38479494" w14:textId="77777777" w:rsidTr="00532E76">
              <w:tc>
                <w:tcPr>
                  <w:tcW w:w="1487" w:type="dxa"/>
                  <w:vMerge/>
                </w:tcPr>
                <w:p w14:paraId="3BAF5264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882" w:type="dxa"/>
                </w:tcPr>
                <w:p w14:paraId="4FF8ABDB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43,8489</w:t>
                  </w:r>
                </w:p>
              </w:tc>
              <w:tc>
                <w:tcPr>
                  <w:tcW w:w="3877" w:type="dxa"/>
                </w:tcPr>
                <w:p w14:paraId="11E5CF1F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132,9071</w:t>
                  </w:r>
                </w:p>
              </w:tc>
            </w:tr>
            <w:tr w:rsidR="00532E76" w:rsidRPr="00165B77" w14:paraId="62B29637" w14:textId="77777777" w:rsidTr="00532E76">
              <w:tc>
                <w:tcPr>
                  <w:tcW w:w="1487" w:type="dxa"/>
                </w:tcPr>
                <w:p w14:paraId="2D1BD413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Примечание</w:t>
                  </w:r>
                </w:p>
              </w:tc>
              <w:tc>
                <w:tcPr>
                  <w:tcW w:w="7759" w:type="dxa"/>
                  <w:gridSpan w:val="2"/>
                </w:tcPr>
                <w:p w14:paraId="1FA39C5E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 xml:space="preserve">место </w:t>
                  </w:r>
                  <w:r>
                    <w:rPr>
                      <w:rFonts w:ascii="Times New Roman" w:hAnsi="Times New Roman"/>
                    </w:rPr>
                    <w:t>свободно</w:t>
                  </w:r>
                </w:p>
              </w:tc>
            </w:tr>
          </w:tbl>
          <w:p w14:paraId="7839B489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8CFF5F0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3D1ACFEE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  <w:r>
              <w:object w:dxaOrig="8670" w:dyaOrig="5985" w14:anchorId="42B285E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6.8pt;height:277.5pt" o:ole="">
                  <v:imagedata r:id="rId40" o:title=""/>
                </v:shape>
                <o:OLEObject Type="Embed" ProgID="PBrush" ShapeID="_x0000_i1025" DrawAspect="Content" ObjectID="_1685779179" r:id="rId41"/>
              </w:object>
            </w:r>
          </w:p>
          <w:p w14:paraId="48A7ABD6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63780A6E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F350810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0830916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3E00381B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975369B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10BCB29A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550AC14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32E68476" w14:textId="1D094773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806CA5E" w14:textId="078E257C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7340B566" w14:textId="147C0278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7477652C" w14:textId="23712FF0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4848D3D8" w14:textId="2CF3CE2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203868FD" w14:textId="2F207BF1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0C3F91B7" w14:textId="7DC5BFB1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2657DB91" w14:textId="138F23AB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7558105D" w14:textId="4E78B74C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081CADAA" w14:textId="7777777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tbl>
            <w:tblPr>
              <w:tblStyle w:val="a5"/>
              <w:tblW w:w="9246" w:type="dxa"/>
              <w:tblLook w:val="04A0" w:firstRow="1" w:lastRow="0" w:firstColumn="1" w:lastColumn="0" w:noHBand="0" w:noVBand="1"/>
            </w:tblPr>
            <w:tblGrid>
              <w:gridCol w:w="1773"/>
              <w:gridCol w:w="3698"/>
              <w:gridCol w:w="3775"/>
            </w:tblGrid>
            <w:tr w:rsidR="00532E76" w:rsidRPr="00165B77" w14:paraId="4317672B" w14:textId="77777777" w:rsidTr="00532E76">
              <w:tc>
                <w:tcPr>
                  <w:tcW w:w="1733" w:type="dxa"/>
                </w:tcPr>
                <w:p w14:paraId="50746CD2" w14:textId="77777777" w:rsidR="00532E76" w:rsidRPr="00165B77" w:rsidRDefault="00532E76" w:rsidP="00532E76">
                  <w:pPr>
                    <w:spacing w:before="120" w:after="120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lastRenderedPageBreak/>
                    <w:t>Строка №</w:t>
                  </w:r>
                  <w:r>
                    <w:rPr>
                      <w:rFonts w:ascii="Times New Roman" w:hAnsi="Times New Roman"/>
                    </w:rPr>
                    <w:t>27 (Площадка  для осуществления развозной торговли)</w:t>
                  </w:r>
                </w:p>
              </w:tc>
              <w:tc>
                <w:tcPr>
                  <w:tcW w:w="7513" w:type="dxa"/>
                  <w:gridSpan w:val="2"/>
                </w:tcPr>
                <w:p w14:paraId="1D7F98D8" w14:textId="77777777" w:rsidR="00532E76" w:rsidRPr="00165B77" w:rsidRDefault="00532E76" w:rsidP="00532E76">
                  <w:pPr>
                    <w:widowControl w:val="0"/>
                    <w:jc w:val="both"/>
                    <w:rPr>
                      <w:rFonts w:ascii="Times New Roman" w:hAnsi="Times New Roman"/>
                    </w:rPr>
                  </w:pPr>
                  <w:r w:rsidRPr="0044320E">
                    <w:rPr>
                      <w:rFonts w:ascii="Times New Roman" w:hAnsi="Times New Roman"/>
                      <w:u w:val="single"/>
                    </w:rPr>
                    <w:t>Место размещения нестационарного торгового объекта:</w:t>
                  </w:r>
                  <w:r w:rsidRPr="00165B77">
                    <w:rPr>
                      <w:rFonts w:ascii="Times New Roman" w:hAnsi="Times New Roman"/>
                      <w:noProof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</w:rPr>
                    <w:t xml:space="preserve">                                           </w:t>
                  </w:r>
                  <w:r w:rsidRPr="00165B77">
                    <w:rPr>
                      <w:rFonts w:ascii="Times New Roman" w:hAnsi="Times New Roman"/>
                    </w:rPr>
                    <w:t>-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примерно в 16 метрах на запад от здания магазина </w:t>
                  </w:r>
                  <w:r w:rsidRPr="00326196">
                    <w:rPr>
                      <w:rFonts w:ascii="Times New Roman" w:hAnsi="Times New Roman"/>
                    </w:rPr>
                    <w:t xml:space="preserve"> по </w:t>
                  </w:r>
                  <w:r>
                    <w:rPr>
                      <w:rFonts w:ascii="Times New Roman" w:hAnsi="Times New Roman"/>
                    </w:rPr>
                    <w:t xml:space="preserve">                         </w:t>
                  </w:r>
                  <w:r w:rsidRPr="00326196">
                    <w:rPr>
                      <w:rFonts w:ascii="Times New Roman" w:hAnsi="Times New Roman"/>
                    </w:rPr>
                    <w:t>ул</w:t>
                  </w:r>
                  <w:r>
                    <w:rPr>
                      <w:rFonts w:ascii="Times New Roman" w:hAnsi="Times New Roman"/>
                    </w:rPr>
                    <w:t>.</w:t>
                  </w:r>
                  <w:r w:rsidRPr="00326196">
                    <w:rPr>
                      <w:rFonts w:ascii="Times New Roman" w:hAnsi="Times New Roman"/>
                    </w:rPr>
                    <w:t>Центральная,1</w:t>
                  </w:r>
                  <w:r>
                    <w:rPr>
                      <w:rFonts w:ascii="Times New Roman" w:hAnsi="Times New Roman"/>
                    </w:rPr>
                    <w:t xml:space="preserve">9, </w:t>
                  </w:r>
                  <w:r w:rsidRPr="00326196">
                    <w:rPr>
                      <w:rFonts w:ascii="Times New Roman" w:hAnsi="Times New Roman"/>
                    </w:rPr>
                    <w:t xml:space="preserve">с. </w:t>
                  </w:r>
                  <w:proofErr w:type="spellStart"/>
                  <w:r w:rsidRPr="00326196">
                    <w:rPr>
                      <w:rFonts w:ascii="Times New Roman" w:hAnsi="Times New Roman"/>
                    </w:rPr>
                    <w:t>Ильмаковка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</w:t>
                  </w:r>
                  <w:r w:rsidRPr="003529B1">
                    <w:rPr>
                      <w:rFonts w:ascii="Times New Roman" w:hAnsi="Times New Roman"/>
                    </w:rPr>
                    <w:t xml:space="preserve">    </w:t>
                  </w:r>
                  <w:r w:rsidRPr="00326196">
                    <w:rPr>
                      <w:rFonts w:ascii="Times New Roman" w:hAnsi="Times New Roman"/>
                    </w:rPr>
                    <w:t xml:space="preserve">            </w:t>
                  </w:r>
                </w:p>
              </w:tc>
            </w:tr>
            <w:tr w:rsidR="00532E76" w:rsidRPr="00165B77" w14:paraId="281EEC7B" w14:textId="77777777" w:rsidTr="00532E76">
              <w:trPr>
                <w:trHeight w:val="627"/>
              </w:trPr>
              <w:tc>
                <w:tcPr>
                  <w:tcW w:w="1733" w:type="dxa"/>
                  <w:vMerge w:val="restart"/>
                </w:tcPr>
                <w:p w14:paraId="73DDA825" w14:textId="0E5EF618" w:rsidR="00532E76" w:rsidRPr="00165B77" w:rsidRDefault="00D56C30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</w:rPr>
                    <w:pict w14:anchorId="0AE85704">
                      <v:rect id="Прямоугольник 70" o:spid="_x0000_s1033" style="position:absolute;left:0;text-align:left;margin-left:6.65pt;margin-top:4.1pt;width:36.25pt;height:19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" fillcolor="yellow" strokecolor="red" strokeweight="2pt"/>
                    </w:pict>
                  </w:r>
                </w:p>
              </w:tc>
              <w:tc>
                <w:tcPr>
                  <w:tcW w:w="7513" w:type="dxa"/>
                  <w:gridSpan w:val="2"/>
                </w:tcPr>
                <w:p w14:paraId="1988973E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границы земельного участка для размещения НТО с указанием координат характерных точек в системе координат МСК-25</w:t>
                  </w:r>
                </w:p>
              </w:tc>
            </w:tr>
            <w:tr w:rsidR="00532E76" w:rsidRPr="00165B77" w14:paraId="262D33A4" w14:textId="77777777" w:rsidTr="00532E76">
              <w:tc>
                <w:tcPr>
                  <w:tcW w:w="1733" w:type="dxa"/>
                  <w:vMerge/>
                </w:tcPr>
                <w:p w14:paraId="4563050C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718" w:type="dxa"/>
                </w:tcPr>
                <w:p w14:paraId="02C57973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Х</w:t>
                  </w:r>
                </w:p>
              </w:tc>
              <w:tc>
                <w:tcPr>
                  <w:tcW w:w="3795" w:type="dxa"/>
                </w:tcPr>
                <w:p w14:paraId="6CD0ED51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У</w:t>
                  </w:r>
                </w:p>
              </w:tc>
            </w:tr>
            <w:tr w:rsidR="00532E76" w:rsidRPr="00165B77" w14:paraId="5466CF1C" w14:textId="77777777" w:rsidTr="00532E76">
              <w:tc>
                <w:tcPr>
                  <w:tcW w:w="1733" w:type="dxa"/>
                  <w:vMerge/>
                </w:tcPr>
                <w:p w14:paraId="2F22E4AF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718" w:type="dxa"/>
                </w:tcPr>
                <w:p w14:paraId="68ABD9B3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44,7446</w:t>
                  </w:r>
                </w:p>
              </w:tc>
              <w:tc>
                <w:tcPr>
                  <w:tcW w:w="3795" w:type="dxa"/>
                </w:tcPr>
                <w:p w14:paraId="23CB96D9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132,9646</w:t>
                  </w:r>
                </w:p>
              </w:tc>
            </w:tr>
            <w:tr w:rsidR="00532E76" w:rsidRPr="00165B77" w14:paraId="75653641" w14:textId="77777777" w:rsidTr="00532E76">
              <w:tc>
                <w:tcPr>
                  <w:tcW w:w="1733" w:type="dxa"/>
                </w:tcPr>
                <w:p w14:paraId="07243B91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Примечание</w:t>
                  </w:r>
                </w:p>
              </w:tc>
              <w:tc>
                <w:tcPr>
                  <w:tcW w:w="7513" w:type="dxa"/>
                  <w:gridSpan w:val="2"/>
                </w:tcPr>
                <w:p w14:paraId="140DEDB7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 xml:space="preserve">место </w:t>
                  </w:r>
                  <w:r>
                    <w:rPr>
                      <w:rFonts w:ascii="Times New Roman" w:hAnsi="Times New Roman"/>
                    </w:rPr>
                    <w:t>свободно</w:t>
                  </w:r>
                </w:p>
              </w:tc>
            </w:tr>
          </w:tbl>
          <w:p w14:paraId="46DF6555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033F4254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1831D0CD" wp14:editId="4A241400">
                  <wp:extent cx="5940425" cy="3613150"/>
                  <wp:effectExtent l="0" t="0" r="3175" b="635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61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E038D4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30F0EC38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5A2EA9A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60EC9A5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305AA585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08CAC6B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4FBF5B30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7B1A23DD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46D7C357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E6DB63F" w14:textId="4F3EF812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3DBFB5E9" w14:textId="7EB290A5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23640474" w14:textId="4F0B8904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0894451C" w14:textId="3B2BF0CE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1FC1DA11" w14:textId="6AD77FBC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684C4D06" w14:textId="5233D79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29E291BA" w14:textId="73FD4630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67A936D" w14:textId="37769D55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5C7E8C76" w14:textId="7DDF68C0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7EC27E70" w14:textId="06799616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017F862A" w14:textId="144AA744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p w14:paraId="0EFFA36A" w14:textId="77777777" w:rsidR="00C64D77" w:rsidRDefault="00C64D77" w:rsidP="00532E76">
            <w:pPr>
              <w:jc w:val="both"/>
              <w:rPr>
                <w:rFonts w:ascii="Times New Roman" w:hAnsi="Times New Roman"/>
              </w:rPr>
            </w:pPr>
          </w:p>
          <w:tbl>
            <w:tblPr>
              <w:tblStyle w:val="a5"/>
              <w:tblW w:w="9246" w:type="dxa"/>
              <w:tblLook w:val="04A0" w:firstRow="1" w:lastRow="0" w:firstColumn="1" w:lastColumn="0" w:noHBand="0" w:noVBand="1"/>
            </w:tblPr>
            <w:tblGrid>
              <w:gridCol w:w="1773"/>
              <w:gridCol w:w="3692"/>
              <w:gridCol w:w="3781"/>
            </w:tblGrid>
            <w:tr w:rsidR="00532E76" w:rsidRPr="00165B77" w14:paraId="333F6479" w14:textId="77777777" w:rsidTr="00532E76">
              <w:tc>
                <w:tcPr>
                  <w:tcW w:w="1733" w:type="dxa"/>
                </w:tcPr>
                <w:p w14:paraId="31F58054" w14:textId="77777777" w:rsidR="00532E76" w:rsidRPr="00165B77" w:rsidRDefault="00532E76" w:rsidP="00532E76">
                  <w:pPr>
                    <w:spacing w:before="120" w:after="120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Строка №</w:t>
                  </w:r>
                  <w:r>
                    <w:rPr>
                      <w:rFonts w:ascii="Times New Roman" w:hAnsi="Times New Roman"/>
                    </w:rPr>
                    <w:t>28 (Площадка  для осуществления развозной торговли)</w:t>
                  </w:r>
                </w:p>
              </w:tc>
              <w:tc>
                <w:tcPr>
                  <w:tcW w:w="7513" w:type="dxa"/>
                  <w:gridSpan w:val="2"/>
                </w:tcPr>
                <w:p w14:paraId="3248F081" w14:textId="77777777" w:rsidR="00532E76" w:rsidRPr="00165B77" w:rsidRDefault="00532E76" w:rsidP="00532E76">
                  <w:pPr>
                    <w:widowControl w:val="0"/>
                    <w:jc w:val="both"/>
                    <w:rPr>
                      <w:rFonts w:ascii="Times New Roman" w:hAnsi="Times New Roman"/>
                    </w:rPr>
                  </w:pPr>
                  <w:r w:rsidRPr="0044320E">
                    <w:rPr>
                      <w:rFonts w:ascii="Times New Roman" w:hAnsi="Times New Roman"/>
                      <w:u w:val="single"/>
                    </w:rPr>
                    <w:t>Место размещения нестационарного торгового объекта:</w:t>
                  </w:r>
                  <w:r w:rsidRPr="00165B77">
                    <w:rPr>
                      <w:rFonts w:ascii="Times New Roman" w:hAnsi="Times New Roman"/>
                      <w:noProof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</w:rPr>
                    <w:t xml:space="preserve">                                                 </w:t>
                  </w:r>
                  <w:r w:rsidRPr="00165B77">
                    <w:rPr>
                      <w:rFonts w:ascii="Times New Roman" w:hAnsi="Times New Roman"/>
                    </w:rPr>
                    <w:t>-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примерно в 18 метрах на северо-запад от здания клуба по ул. Молодежная,</w:t>
                  </w:r>
                  <w:r w:rsidRPr="00326196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        </w:t>
                  </w:r>
                  <w:r w:rsidRPr="00326196">
                    <w:rPr>
                      <w:rFonts w:ascii="Times New Roman" w:hAnsi="Times New Roman"/>
                    </w:rPr>
                    <w:t xml:space="preserve">с. </w:t>
                  </w:r>
                  <w:proofErr w:type="spellStart"/>
                  <w:r w:rsidRPr="00326196">
                    <w:rPr>
                      <w:rFonts w:ascii="Times New Roman" w:hAnsi="Times New Roman"/>
                    </w:rPr>
                    <w:t>Тихоречное</w:t>
                  </w:r>
                  <w:proofErr w:type="spellEnd"/>
                  <w:r w:rsidRPr="00326196">
                    <w:rPr>
                      <w:rFonts w:ascii="Times New Roman" w:hAnsi="Times New Roman"/>
                    </w:rPr>
                    <w:t xml:space="preserve">                                                                                           </w:t>
                  </w:r>
                  <w:r w:rsidRPr="003529B1">
                    <w:rPr>
                      <w:rFonts w:ascii="Times New Roman" w:hAnsi="Times New Roman"/>
                    </w:rPr>
                    <w:t xml:space="preserve">    </w:t>
                  </w:r>
                  <w:r w:rsidRPr="00326196">
                    <w:rPr>
                      <w:rFonts w:ascii="Times New Roman" w:hAnsi="Times New Roman"/>
                    </w:rPr>
                    <w:t xml:space="preserve">            </w:t>
                  </w:r>
                </w:p>
              </w:tc>
            </w:tr>
            <w:tr w:rsidR="00532E76" w:rsidRPr="00165B77" w14:paraId="54B6D4BA" w14:textId="77777777" w:rsidTr="00532E76">
              <w:trPr>
                <w:trHeight w:val="627"/>
              </w:trPr>
              <w:tc>
                <w:tcPr>
                  <w:tcW w:w="1733" w:type="dxa"/>
                  <w:vMerge w:val="restart"/>
                </w:tcPr>
                <w:p w14:paraId="21FE471B" w14:textId="606D564B" w:rsidR="00532E76" w:rsidRPr="00165B77" w:rsidRDefault="00D56C30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</w:rPr>
                    <w:pict w14:anchorId="16694AF5">
                      <v:rect id="Прямоугольник 72" o:spid="_x0000_s1032" style="position:absolute;left:0;text-align:left;margin-left:6.65pt;margin-top:4.1pt;width:36.25pt;height:19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" fillcolor="yellow" strokecolor="red" strokeweight="2pt"/>
                    </w:pict>
                  </w:r>
                </w:p>
              </w:tc>
              <w:tc>
                <w:tcPr>
                  <w:tcW w:w="7513" w:type="dxa"/>
                  <w:gridSpan w:val="2"/>
                </w:tcPr>
                <w:p w14:paraId="32FAA5C9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границы земельного участка для размещения НТО с указанием координат характерных точек в системе координат МСК-25</w:t>
                  </w:r>
                </w:p>
              </w:tc>
            </w:tr>
            <w:tr w:rsidR="00532E76" w:rsidRPr="00165B77" w14:paraId="5E138140" w14:textId="77777777" w:rsidTr="00532E76">
              <w:tc>
                <w:tcPr>
                  <w:tcW w:w="1733" w:type="dxa"/>
                  <w:vMerge/>
                </w:tcPr>
                <w:p w14:paraId="050BD311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712" w:type="dxa"/>
                </w:tcPr>
                <w:p w14:paraId="31ACF171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Х</w:t>
                  </w:r>
                </w:p>
              </w:tc>
              <w:tc>
                <w:tcPr>
                  <w:tcW w:w="3801" w:type="dxa"/>
                </w:tcPr>
                <w:p w14:paraId="52B753B7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У</w:t>
                  </w:r>
                </w:p>
              </w:tc>
            </w:tr>
            <w:tr w:rsidR="00532E76" w:rsidRPr="00165B77" w14:paraId="258C54CC" w14:textId="77777777" w:rsidTr="00532E76">
              <w:tc>
                <w:tcPr>
                  <w:tcW w:w="1733" w:type="dxa"/>
                  <w:vMerge/>
                </w:tcPr>
                <w:p w14:paraId="2D525210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712" w:type="dxa"/>
                </w:tcPr>
                <w:p w14:paraId="4A22F32C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44,1750</w:t>
                  </w:r>
                </w:p>
              </w:tc>
              <w:tc>
                <w:tcPr>
                  <w:tcW w:w="3801" w:type="dxa"/>
                </w:tcPr>
                <w:p w14:paraId="39D7C423" w14:textId="77777777" w:rsidR="00532E76" w:rsidRPr="00165B77" w:rsidRDefault="00532E76" w:rsidP="00532E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133,0279</w:t>
                  </w:r>
                </w:p>
              </w:tc>
            </w:tr>
            <w:tr w:rsidR="00532E76" w:rsidRPr="00165B77" w14:paraId="598E20AD" w14:textId="77777777" w:rsidTr="00532E76">
              <w:tc>
                <w:tcPr>
                  <w:tcW w:w="1733" w:type="dxa"/>
                </w:tcPr>
                <w:p w14:paraId="139DE709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>Примечание</w:t>
                  </w:r>
                </w:p>
              </w:tc>
              <w:tc>
                <w:tcPr>
                  <w:tcW w:w="7513" w:type="dxa"/>
                  <w:gridSpan w:val="2"/>
                </w:tcPr>
                <w:p w14:paraId="2BB4FE57" w14:textId="77777777" w:rsidR="00532E76" w:rsidRPr="00165B77" w:rsidRDefault="00532E76" w:rsidP="00532E76">
                  <w:pPr>
                    <w:jc w:val="both"/>
                    <w:rPr>
                      <w:rFonts w:ascii="Times New Roman" w:hAnsi="Times New Roman"/>
                    </w:rPr>
                  </w:pPr>
                  <w:r w:rsidRPr="00165B77">
                    <w:rPr>
                      <w:rFonts w:ascii="Times New Roman" w:hAnsi="Times New Roman"/>
                    </w:rPr>
                    <w:t xml:space="preserve">место </w:t>
                  </w:r>
                  <w:r>
                    <w:rPr>
                      <w:rFonts w:ascii="Times New Roman" w:hAnsi="Times New Roman"/>
                    </w:rPr>
                    <w:t>свободно</w:t>
                  </w:r>
                </w:p>
              </w:tc>
            </w:tr>
          </w:tbl>
          <w:p w14:paraId="3C887B38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AEBDC2C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35DE68AA" w14:textId="3C8197FF" w:rsidR="00532E76" w:rsidRDefault="00532E76" w:rsidP="00532E76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15B09070" wp14:editId="31A1D289">
                  <wp:extent cx="5940425" cy="3573780"/>
                  <wp:effectExtent l="0" t="0" r="3175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57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621DEC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3F22AA3F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2FE9FF9D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  <w:p w14:paraId="5CC65605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095" w:type="dxa"/>
          </w:tcPr>
          <w:p w14:paraId="3FDEE119" w14:textId="77777777" w:rsidR="00532E76" w:rsidRDefault="00532E76" w:rsidP="00532E76">
            <w:pPr>
              <w:jc w:val="both"/>
              <w:rPr>
                <w:rFonts w:ascii="Times New Roman" w:hAnsi="Times New Roman"/>
              </w:rPr>
            </w:pPr>
          </w:p>
        </w:tc>
      </w:tr>
    </w:tbl>
    <w:p w14:paraId="45302C2C" w14:textId="641B7ADC" w:rsidR="00BD4706" w:rsidRDefault="00BD4706" w:rsidP="006579EB">
      <w:pPr>
        <w:spacing w:before="100" w:beforeAutospacing="1" w:after="100" w:afterAutospacing="1"/>
        <w:jc w:val="both"/>
        <w:rPr>
          <w:color w:val="000000"/>
          <w:sz w:val="26"/>
          <w:szCs w:val="26"/>
        </w:rPr>
      </w:pPr>
    </w:p>
    <w:p w14:paraId="0D4532D3" w14:textId="32BB8785" w:rsidR="00BD4706" w:rsidRDefault="00BD4706" w:rsidP="006579EB">
      <w:pPr>
        <w:spacing w:before="100" w:beforeAutospacing="1" w:after="100" w:afterAutospacing="1"/>
        <w:jc w:val="both"/>
        <w:rPr>
          <w:color w:val="000000"/>
          <w:sz w:val="26"/>
          <w:szCs w:val="26"/>
        </w:rPr>
      </w:pPr>
    </w:p>
    <w:sectPr w:rsidR="00BD4706" w:rsidSect="00532E76">
      <w:pgSz w:w="11906" w:h="16838"/>
      <w:pgMar w:top="851" w:right="709" w:bottom="1021" w:left="141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4058F9" w14:textId="77777777" w:rsidR="00950D3B" w:rsidRDefault="00950D3B">
      <w:r>
        <w:separator/>
      </w:r>
    </w:p>
  </w:endnote>
  <w:endnote w:type="continuationSeparator" w:id="0">
    <w:p w14:paraId="409579A0" w14:textId="77777777" w:rsidR="00950D3B" w:rsidRDefault="00950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70D023" w14:textId="77777777" w:rsidR="00950D3B" w:rsidRDefault="00950D3B">
    <w:pPr>
      <w:pStyle w:val="af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B4DBF" w14:textId="77777777" w:rsidR="00950D3B" w:rsidRDefault="00950D3B">
    <w:pPr>
      <w:pStyle w:val="af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E22F8C" w14:textId="77777777" w:rsidR="00950D3B" w:rsidRDefault="00950D3B">
    <w:pPr>
      <w:pStyle w:val="af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D4BDC7" w14:textId="77777777" w:rsidR="00950D3B" w:rsidRDefault="00950D3B">
      <w:r>
        <w:separator/>
      </w:r>
    </w:p>
  </w:footnote>
  <w:footnote w:type="continuationSeparator" w:id="0">
    <w:p w14:paraId="1388CA0C" w14:textId="77777777" w:rsidR="00950D3B" w:rsidRDefault="00950D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5B3053" w14:textId="77777777" w:rsidR="00950D3B" w:rsidRDefault="00950D3B">
    <w:pPr>
      <w:pStyle w:val="af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2C1E61" w14:textId="77777777" w:rsidR="00950D3B" w:rsidRDefault="00950D3B">
    <w:pPr>
      <w:pStyle w:val="af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B67CD7" w14:textId="77777777" w:rsidR="00950D3B" w:rsidRDefault="00950D3B">
    <w:pPr>
      <w:pStyle w:val="af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93E2F"/>
    <w:multiLevelType w:val="hybridMultilevel"/>
    <w:tmpl w:val="2CB6A8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8C30C3"/>
    <w:multiLevelType w:val="hybridMultilevel"/>
    <w:tmpl w:val="3EB29A04"/>
    <w:lvl w:ilvl="0" w:tplc="754AF29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C1B1978"/>
    <w:multiLevelType w:val="hybridMultilevel"/>
    <w:tmpl w:val="61B01882"/>
    <w:lvl w:ilvl="0" w:tplc="ED7436EC">
      <w:start w:val="1"/>
      <w:numFmt w:val="decimal"/>
      <w:lvlText w:val="%1."/>
      <w:lvlJc w:val="left"/>
      <w:pPr>
        <w:tabs>
          <w:tab w:val="num" w:pos="780"/>
        </w:tabs>
        <w:ind w:left="78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11C5652F"/>
    <w:multiLevelType w:val="hybridMultilevel"/>
    <w:tmpl w:val="2C087FF0"/>
    <w:lvl w:ilvl="0" w:tplc="55AE484E">
      <w:start w:val="1"/>
      <w:numFmt w:val="decimal"/>
      <w:lvlText w:val="%1."/>
      <w:lvlJc w:val="left"/>
      <w:pPr>
        <w:tabs>
          <w:tab w:val="num" w:pos="525"/>
        </w:tabs>
        <w:ind w:left="52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4" w15:restartNumberingAfterBreak="0">
    <w:nsid w:val="133B7AB2"/>
    <w:multiLevelType w:val="hybridMultilevel"/>
    <w:tmpl w:val="27124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A18F3"/>
    <w:multiLevelType w:val="hybridMultilevel"/>
    <w:tmpl w:val="66FC42D6"/>
    <w:lvl w:ilvl="0" w:tplc="C02618DE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6" w15:restartNumberingAfterBreak="0">
    <w:nsid w:val="1E112150"/>
    <w:multiLevelType w:val="multilevel"/>
    <w:tmpl w:val="95E887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1A740E5"/>
    <w:multiLevelType w:val="hybridMultilevel"/>
    <w:tmpl w:val="07DE515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054490A"/>
    <w:multiLevelType w:val="hybridMultilevel"/>
    <w:tmpl w:val="8E9EDF80"/>
    <w:lvl w:ilvl="0" w:tplc="0AF49AF8">
      <w:start w:val="1"/>
      <w:numFmt w:val="decimal"/>
      <w:lvlText w:val="%1."/>
      <w:lvlJc w:val="left"/>
      <w:pPr>
        <w:tabs>
          <w:tab w:val="num" w:pos="705"/>
        </w:tabs>
        <w:ind w:left="70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9" w15:restartNumberingAfterBreak="0">
    <w:nsid w:val="33A21648"/>
    <w:multiLevelType w:val="hybridMultilevel"/>
    <w:tmpl w:val="A9280436"/>
    <w:lvl w:ilvl="0" w:tplc="20BACD18">
      <w:start w:val="1"/>
      <w:numFmt w:val="decimal"/>
      <w:lvlText w:val="%1."/>
      <w:lvlJc w:val="left"/>
      <w:pPr>
        <w:tabs>
          <w:tab w:val="num" w:pos="780"/>
        </w:tabs>
        <w:ind w:left="78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0" w15:restartNumberingAfterBreak="0">
    <w:nsid w:val="34E7451A"/>
    <w:multiLevelType w:val="hybridMultilevel"/>
    <w:tmpl w:val="6D90A7F0"/>
    <w:lvl w:ilvl="0" w:tplc="30CA0B7A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theme="minorBidi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A750A1"/>
    <w:multiLevelType w:val="hybridMultilevel"/>
    <w:tmpl w:val="7584A854"/>
    <w:lvl w:ilvl="0" w:tplc="F160795E">
      <w:start w:val="1"/>
      <w:numFmt w:val="decimal"/>
      <w:lvlText w:val="%1."/>
      <w:lvlJc w:val="left"/>
      <w:pPr>
        <w:tabs>
          <w:tab w:val="num" w:pos="765"/>
        </w:tabs>
        <w:ind w:left="76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2" w15:restartNumberingAfterBreak="0">
    <w:nsid w:val="3B8F0E05"/>
    <w:multiLevelType w:val="hybridMultilevel"/>
    <w:tmpl w:val="31FA9D5E"/>
    <w:lvl w:ilvl="0" w:tplc="87903922">
      <w:start w:val="3"/>
      <w:numFmt w:val="decimal"/>
      <w:lvlText w:val="%1."/>
      <w:lvlJc w:val="left"/>
      <w:pPr>
        <w:tabs>
          <w:tab w:val="num" w:pos="1590"/>
        </w:tabs>
        <w:ind w:left="159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13" w15:restartNumberingAfterBreak="0">
    <w:nsid w:val="3E243DE8"/>
    <w:multiLevelType w:val="hybridMultilevel"/>
    <w:tmpl w:val="7916E3EA"/>
    <w:lvl w:ilvl="0" w:tplc="4822BA66">
      <w:start w:val="1"/>
      <w:numFmt w:val="decimal"/>
      <w:lvlText w:val="%1."/>
      <w:lvlJc w:val="left"/>
      <w:pPr>
        <w:tabs>
          <w:tab w:val="num" w:pos="705"/>
        </w:tabs>
        <w:ind w:left="70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4" w15:restartNumberingAfterBreak="0">
    <w:nsid w:val="443B43A3"/>
    <w:multiLevelType w:val="singleLevel"/>
    <w:tmpl w:val="1304E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 w15:restartNumberingAfterBreak="0">
    <w:nsid w:val="47456304"/>
    <w:multiLevelType w:val="hybridMultilevel"/>
    <w:tmpl w:val="F19C904A"/>
    <w:lvl w:ilvl="0" w:tplc="DCF06F9A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6" w15:restartNumberingAfterBreak="0">
    <w:nsid w:val="4E5F66EC"/>
    <w:multiLevelType w:val="hybridMultilevel"/>
    <w:tmpl w:val="F1225A5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03D6953"/>
    <w:multiLevelType w:val="hybridMultilevel"/>
    <w:tmpl w:val="98A6A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12F2F35"/>
    <w:multiLevelType w:val="multilevel"/>
    <w:tmpl w:val="8B04AB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9" w15:restartNumberingAfterBreak="0">
    <w:nsid w:val="54447171"/>
    <w:multiLevelType w:val="hybridMultilevel"/>
    <w:tmpl w:val="0FACBE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9E1DA2"/>
    <w:multiLevelType w:val="hybridMultilevel"/>
    <w:tmpl w:val="C3FC27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B977AE2"/>
    <w:multiLevelType w:val="hybridMultilevel"/>
    <w:tmpl w:val="AFEC8D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FF87E69"/>
    <w:multiLevelType w:val="hybridMultilevel"/>
    <w:tmpl w:val="F96E94EE"/>
    <w:lvl w:ilvl="0" w:tplc="82FEBB1E">
      <w:start w:val="1"/>
      <w:numFmt w:val="decimal"/>
      <w:lvlText w:val="%1."/>
      <w:lvlJc w:val="left"/>
      <w:pPr>
        <w:tabs>
          <w:tab w:val="num" w:pos="780"/>
        </w:tabs>
        <w:ind w:left="78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23" w15:restartNumberingAfterBreak="0">
    <w:nsid w:val="672C5983"/>
    <w:multiLevelType w:val="hybridMultilevel"/>
    <w:tmpl w:val="BBAC679C"/>
    <w:lvl w:ilvl="0" w:tplc="7472D8AC">
      <w:start w:val="1"/>
      <w:numFmt w:val="decimal"/>
      <w:lvlText w:val="%1."/>
      <w:lvlJc w:val="left"/>
      <w:pPr>
        <w:tabs>
          <w:tab w:val="num" w:pos="705"/>
        </w:tabs>
        <w:ind w:left="70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4" w15:restartNumberingAfterBreak="0">
    <w:nsid w:val="7E3A5DAD"/>
    <w:multiLevelType w:val="hybridMultilevel"/>
    <w:tmpl w:val="869A42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6A899D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F361FFF"/>
    <w:multiLevelType w:val="multilevel"/>
    <w:tmpl w:val="59E29F1E"/>
    <w:lvl w:ilvl="0">
      <w:start w:val="6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4"/>
  </w:num>
  <w:num w:numId="2">
    <w:abstractNumId w:val="20"/>
  </w:num>
  <w:num w:numId="3">
    <w:abstractNumId w:val="19"/>
  </w:num>
  <w:num w:numId="4">
    <w:abstractNumId w:val="3"/>
  </w:num>
  <w:num w:numId="5">
    <w:abstractNumId w:val="1"/>
  </w:num>
  <w:num w:numId="6">
    <w:abstractNumId w:val="12"/>
  </w:num>
  <w:num w:numId="7">
    <w:abstractNumId w:val="15"/>
  </w:num>
  <w:num w:numId="8">
    <w:abstractNumId w:val="21"/>
  </w:num>
  <w:num w:numId="9">
    <w:abstractNumId w:val="24"/>
  </w:num>
  <w:num w:numId="10">
    <w:abstractNumId w:val="16"/>
  </w:num>
  <w:num w:numId="11">
    <w:abstractNumId w:val="17"/>
  </w:num>
  <w:num w:numId="12">
    <w:abstractNumId w:val="0"/>
  </w:num>
  <w:num w:numId="13">
    <w:abstractNumId w:val="13"/>
  </w:num>
  <w:num w:numId="14">
    <w:abstractNumId w:val="5"/>
  </w:num>
  <w:num w:numId="15">
    <w:abstractNumId w:val="8"/>
  </w:num>
  <w:num w:numId="16">
    <w:abstractNumId w:val="22"/>
  </w:num>
  <w:num w:numId="17">
    <w:abstractNumId w:val="2"/>
  </w:num>
  <w:num w:numId="18">
    <w:abstractNumId w:val="9"/>
  </w:num>
  <w:num w:numId="19">
    <w:abstractNumId w:val="23"/>
  </w:num>
  <w:num w:numId="20">
    <w:abstractNumId w:val="11"/>
  </w:num>
  <w:num w:numId="21">
    <w:abstractNumId w:val="6"/>
  </w:num>
  <w:num w:numId="22">
    <w:abstractNumId w:val="4"/>
  </w:num>
  <w:num w:numId="23">
    <w:abstractNumId w:val="7"/>
  </w:num>
  <w:num w:numId="24">
    <w:abstractNumId w:val="10"/>
  </w:num>
  <w:num w:numId="25">
    <w:abstractNumId w:val="18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0479"/>
    <w:rsid w:val="00000828"/>
    <w:rsid w:val="0000109F"/>
    <w:rsid w:val="0001019D"/>
    <w:rsid w:val="00011229"/>
    <w:rsid w:val="00021133"/>
    <w:rsid w:val="00031ADC"/>
    <w:rsid w:val="000370D7"/>
    <w:rsid w:val="000400D6"/>
    <w:rsid w:val="0004132F"/>
    <w:rsid w:val="00043F6B"/>
    <w:rsid w:val="000804F7"/>
    <w:rsid w:val="000815F1"/>
    <w:rsid w:val="00082342"/>
    <w:rsid w:val="00082DA8"/>
    <w:rsid w:val="000872A0"/>
    <w:rsid w:val="000925BA"/>
    <w:rsid w:val="000A1106"/>
    <w:rsid w:val="000A22B4"/>
    <w:rsid w:val="000A6016"/>
    <w:rsid w:val="000D6754"/>
    <w:rsid w:val="000E4CBC"/>
    <w:rsid w:val="000F5076"/>
    <w:rsid w:val="000F7A66"/>
    <w:rsid w:val="00114F0F"/>
    <w:rsid w:val="00123DD9"/>
    <w:rsid w:val="00124D51"/>
    <w:rsid w:val="001265F7"/>
    <w:rsid w:val="001309D9"/>
    <w:rsid w:val="00131CC5"/>
    <w:rsid w:val="001324A3"/>
    <w:rsid w:val="001376E7"/>
    <w:rsid w:val="00137DF4"/>
    <w:rsid w:val="00141074"/>
    <w:rsid w:val="0014593C"/>
    <w:rsid w:val="001477DD"/>
    <w:rsid w:val="0015082E"/>
    <w:rsid w:val="00164CC0"/>
    <w:rsid w:val="00165417"/>
    <w:rsid w:val="00167B39"/>
    <w:rsid w:val="00173A4D"/>
    <w:rsid w:val="00177DF1"/>
    <w:rsid w:val="00180F57"/>
    <w:rsid w:val="001813F8"/>
    <w:rsid w:val="001A04D6"/>
    <w:rsid w:val="001A3506"/>
    <w:rsid w:val="001A4273"/>
    <w:rsid w:val="001B2599"/>
    <w:rsid w:val="001B5868"/>
    <w:rsid w:val="001B7E88"/>
    <w:rsid w:val="001C5034"/>
    <w:rsid w:val="001E07F6"/>
    <w:rsid w:val="001F07CA"/>
    <w:rsid w:val="002242ED"/>
    <w:rsid w:val="002248AB"/>
    <w:rsid w:val="002274A4"/>
    <w:rsid w:val="0024190C"/>
    <w:rsid w:val="0024436C"/>
    <w:rsid w:val="0026048F"/>
    <w:rsid w:val="00266E47"/>
    <w:rsid w:val="00271D38"/>
    <w:rsid w:val="002930FD"/>
    <w:rsid w:val="00295302"/>
    <w:rsid w:val="002A4AF4"/>
    <w:rsid w:val="002B00B7"/>
    <w:rsid w:val="002B6146"/>
    <w:rsid w:val="002C6BC8"/>
    <w:rsid w:val="002E3362"/>
    <w:rsid w:val="002F4F6F"/>
    <w:rsid w:val="002F60D4"/>
    <w:rsid w:val="00301A14"/>
    <w:rsid w:val="00304837"/>
    <w:rsid w:val="00304866"/>
    <w:rsid w:val="003206F0"/>
    <w:rsid w:val="003244F8"/>
    <w:rsid w:val="00337617"/>
    <w:rsid w:val="0033766A"/>
    <w:rsid w:val="003423D2"/>
    <w:rsid w:val="00343897"/>
    <w:rsid w:val="00347555"/>
    <w:rsid w:val="0035253E"/>
    <w:rsid w:val="003529B1"/>
    <w:rsid w:val="0035391C"/>
    <w:rsid w:val="0036605B"/>
    <w:rsid w:val="00370A5B"/>
    <w:rsid w:val="00375B3A"/>
    <w:rsid w:val="0038713F"/>
    <w:rsid w:val="003879AF"/>
    <w:rsid w:val="00394FDA"/>
    <w:rsid w:val="003978ED"/>
    <w:rsid w:val="00397F2B"/>
    <w:rsid w:val="003A5C47"/>
    <w:rsid w:val="003B65E2"/>
    <w:rsid w:val="003D3886"/>
    <w:rsid w:val="003D66F7"/>
    <w:rsid w:val="003D6D9D"/>
    <w:rsid w:val="003E32EC"/>
    <w:rsid w:val="003F4CA3"/>
    <w:rsid w:val="003F5339"/>
    <w:rsid w:val="003F7B13"/>
    <w:rsid w:val="00400943"/>
    <w:rsid w:val="00405857"/>
    <w:rsid w:val="00410963"/>
    <w:rsid w:val="00421111"/>
    <w:rsid w:val="00427645"/>
    <w:rsid w:val="00434094"/>
    <w:rsid w:val="00441DE0"/>
    <w:rsid w:val="004626B1"/>
    <w:rsid w:val="00466072"/>
    <w:rsid w:val="00472720"/>
    <w:rsid w:val="00480806"/>
    <w:rsid w:val="0048393E"/>
    <w:rsid w:val="004926B5"/>
    <w:rsid w:val="00495840"/>
    <w:rsid w:val="00496FE3"/>
    <w:rsid w:val="004A6DB4"/>
    <w:rsid w:val="004A6DB5"/>
    <w:rsid w:val="004C5551"/>
    <w:rsid w:val="004C56CD"/>
    <w:rsid w:val="004C7489"/>
    <w:rsid w:val="004E0B78"/>
    <w:rsid w:val="004E2224"/>
    <w:rsid w:val="004E52B7"/>
    <w:rsid w:val="004F0C97"/>
    <w:rsid w:val="00500B14"/>
    <w:rsid w:val="005044CA"/>
    <w:rsid w:val="00507531"/>
    <w:rsid w:val="00512E8E"/>
    <w:rsid w:val="00513D67"/>
    <w:rsid w:val="00516AD0"/>
    <w:rsid w:val="00526034"/>
    <w:rsid w:val="00532CA1"/>
    <w:rsid w:val="00532E76"/>
    <w:rsid w:val="00543A92"/>
    <w:rsid w:val="005453AE"/>
    <w:rsid w:val="00553EB4"/>
    <w:rsid w:val="00554D29"/>
    <w:rsid w:val="00562D19"/>
    <w:rsid w:val="00563668"/>
    <w:rsid w:val="005646B5"/>
    <w:rsid w:val="00580FBC"/>
    <w:rsid w:val="00590FD6"/>
    <w:rsid w:val="00595423"/>
    <w:rsid w:val="005A79BB"/>
    <w:rsid w:val="005B273A"/>
    <w:rsid w:val="005C0491"/>
    <w:rsid w:val="005C678A"/>
    <w:rsid w:val="005E2523"/>
    <w:rsid w:val="005E74BE"/>
    <w:rsid w:val="005E7CF7"/>
    <w:rsid w:val="005E7D58"/>
    <w:rsid w:val="00601AC0"/>
    <w:rsid w:val="006036C5"/>
    <w:rsid w:val="0060557E"/>
    <w:rsid w:val="00605DB3"/>
    <w:rsid w:val="00616835"/>
    <w:rsid w:val="00620F29"/>
    <w:rsid w:val="00621323"/>
    <w:rsid w:val="00626301"/>
    <w:rsid w:val="00627F72"/>
    <w:rsid w:val="006314D8"/>
    <w:rsid w:val="00632082"/>
    <w:rsid w:val="00632A04"/>
    <w:rsid w:val="00633BDC"/>
    <w:rsid w:val="00635AA0"/>
    <w:rsid w:val="00635CDE"/>
    <w:rsid w:val="00643552"/>
    <w:rsid w:val="006579EB"/>
    <w:rsid w:val="00657A51"/>
    <w:rsid w:val="006626D7"/>
    <w:rsid w:val="00675194"/>
    <w:rsid w:val="00676DA2"/>
    <w:rsid w:val="00677501"/>
    <w:rsid w:val="006841A0"/>
    <w:rsid w:val="00692098"/>
    <w:rsid w:val="0069471F"/>
    <w:rsid w:val="0069564C"/>
    <w:rsid w:val="006B4037"/>
    <w:rsid w:val="006B6276"/>
    <w:rsid w:val="006D0468"/>
    <w:rsid w:val="006D5F5E"/>
    <w:rsid w:val="006D6AE8"/>
    <w:rsid w:val="006E01F5"/>
    <w:rsid w:val="006E2981"/>
    <w:rsid w:val="006F3B5E"/>
    <w:rsid w:val="006F6099"/>
    <w:rsid w:val="006F60EE"/>
    <w:rsid w:val="00710510"/>
    <w:rsid w:val="00710EBF"/>
    <w:rsid w:val="0071320C"/>
    <w:rsid w:val="00714AA6"/>
    <w:rsid w:val="0071566C"/>
    <w:rsid w:val="00717580"/>
    <w:rsid w:val="00720AE1"/>
    <w:rsid w:val="007212A0"/>
    <w:rsid w:val="0073075E"/>
    <w:rsid w:val="0074103A"/>
    <w:rsid w:val="0074290F"/>
    <w:rsid w:val="00751B76"/>
    <w:rsid w:val="00774524"/>
    <w:rsid w:val="007768F5"/>
    <w:rsid w:val="00781803"/>
    <w:rsid w:val="00786B0F"/>
    <w:rsid w:val="007935C7"/>
    <w:rsid w:val="00795240"/>
    <w:rsid w:val="007976DA"/>
    <w:rsid w:val="007A100E"/>
    <w:rsid w:val="007A7B0B"/>
    <w:rsid w:val="007B2706"/>
    <w:rsid w:val="007C0F1E"/>
    <w:rsid w:val="007C12D2"/>
    <w:rsid w:val="007C5ABF"/>
    <w:rsid w:val="007D4200"/>
    <w:rsid w:val="007E13DB"/>
    <w:rsid w:val="007E2AA6"/>
    <w:rsid w:val="007E3DC1"/>
    <w:rsid w:val="007E5E85"/>
    <w:rsid w:val="007F3A5D"/>
    <w:rsid w:val="007F64CD"/>
    <w:rsid w:val="0080799C"/>
    <w:rsid w:val="008102C6"/>
    <w:rsid w:val="00815372"/>
    <w:rsid w:val="00834135"/>
    <w:rsid w:val="00834427"/>
    <w:rsid w:val="00842968"/>
    <w:rsid w:val="00842D1D"/>
    <w:rsid w:val="0084587C"/>
    <w:rsid w:val="00855B70"/>
    <w:rsid w:val="00860836"/>
    <w:rsid w:val="00862069"/>
    <w:rsid w:val="008754B5"/>
    <w:rsid w:val="0088062A"/>
    <w:rsid w:val="008832B4"/>
    <w:rsid w:val="00883359"/>
    <w:rsid w:val="00883DE3"/>
    <w:rsid w:val="008932A3"/>
    <w:rsid w:val="008A2947"/>
    <w:rsid w:val="008A5376"/>
    <w:rsid w:val="008B2B27"/>
    <w:rsid w:val="008B5D0D"/>
    <w:rsid w:val="008B6BF0"/>
    <w:rsid w:val="008C0882"/>
    <w:rsid w:val="008C5C95"/>
    <w:rsid w:val="008D11CF"/>
    <w:rsid w:val="008E2575"/>
    <w:rsid w:val="008F0E4D"/>
    <w:rsid w:val="008F54A2"/>
    <w:rsid w:val="008F7C87"/>
    <w:rsid w:val="00900230"/>
    <w:rsid w:val="009030B9"/>
    <w:rsid w:val="009077C3"/>
    <w:rsid w:val="009111C1"/>
    <w:rsid w:val="00914EFA"/>
    <w:rsid w:val="00916556"/>
    <w:rsid w:val="009210F1"/>
    <w:rsid w:val="00921475"/>
    <w:rsid w:val="00940242"/>
    <w:rsid w:val="00941DE7"/>
    <w:rsid w:val="00944AC1"/>
    <w:rsid w:val="00950D3B"/>
    <w:rsid w:val="00954424"/>
    <w:rsid w:val="009633FA"/>
    <w:rsid w:val="00975F37"/>
    <w:rsid w:val="00977EBF"/>
    <w:rsid w:val="0098072C"/>
    <w:rsid w:val="00983B3C"/>
    <w:rsid w:val="009902C9"/>
    <w:rsid w:val="00990479"/>
    <w:rsid w:val="00992E88"/>
    <w:rsid w:val="00994F2F"/>
    <w:rsid w:val="009A4089"/>
    <w:rsid w:val="009B0073"/>
    <w:rsid w:val="009B26A4"/>
    <w:rsid w:val="009B4474"/>
    <w:rsid w:val="009C28A6"/>
    <w:rsid w:val="009C3888"/>
    <w:rsid w:val="009C73E6"/>
    <w:rsid w:val="009D7D09"/>
    <w:rsid w:val="00A11C12"/>
    <w:rsid w:val="00A12B7C"/>
    <w:rsid w:val="00A159B1"/>
    <w:rsid w:val="00A37189"/>
    <w:rsid w:val="00A448DB"/>
    <w:rsid w:val="00A45071"/>
    <w:rsid w:val="00A458B2"/>
    <w:rsid w:val="00A478F4"/>
    <w:rsid w:val="00A560A0"/>
    <w:rsid w:val="00A625A0"/>
    <w:rsid w:val="00A709C2"/>
    <w:rsid w:val="00A876DF"/>
    <w:rsid w:val="00A957B0"/>
    <w:rsid w:val="00A96385"/>
    <w:rsid w:val="00A97F5D"/>
    <w:rsid w:val="00AA0594"/>
    <w:rsid w:val="00AA7014"/>
    <w:rsid w:val="00AB6415"/>
    <w:rsid w:val="00AB7674"/>
    <w:rsid w:val="00AC13F2"/>
    <w:rsid w:val="00AC52DF"/>
    <w:rsid w:val="00AC5FC1"/>
    <w:rsid w:val="00AF1C17"/>
    <w:rsid w:val="00AF68A1"/>
    <w:rsid w:val="00AF7B07"/>
    <w:rsid w:val="00B03095"/>
    <w:rsid w:val="00B040F5"/>
    <w:rsid w:val="00B06B8B"/>
    <w:rsid w:val="00B118DC"/>
    <w:rsid w:val="00B17A27"/>
    <w:rsid w:val="00B21634"/>
    <w:rsid w:val="00B24A41"/>
    <w:rsid w:val="00B30315"/>
    <w:rsid w:val="00B35602"/>
    <w:rsid w:val="00B35733"/>
    <w:rsid w:val="00B3636F"/>
    <w:rsid w:val="00B376B9"/>
    <w:rsid w:val="00B41DCE"/>
    <w:rsid w:val="00B555D9"/>
    <w:rsid w:val="00B569B3"/>
    <w:rsid w:val="00B635B8"/>
    <w:rsid w:val="00B63847"/>
    <w:rsid w:val="00B75247"/>
    <w:rsid w:val="00B82418"/>
    <w:rsid w:val="00B83439"/>
    <w:rsid w:val="00B938E2"/>
    <w:rsid w:val="00B949D4"/>
    <w:rsid w:val="00B94C53"/>
    <w:rsid w:val="00BA5366"/>
    <w:rsid w:val="00BB4C5E"/>
    <w:rsid w:val="00BC065E"/>
    <w:rsid w:val="00BC79E2"/>
    <w:rsid w:val="00BD365A"/>
    <w:rsid w:val="00BD4706"/>
    <w:rsid w:val="00BE2961"/>
    <w:rsid w:val="00BE5CA0"/>
    <w:rsid w:val="00BE7D2F"/>
    <w:rsid w:val="00BF250B"/>
    <w:rsid w:val="00BF55E5"/>
    <w:rsid w:val="00BF734E"/>
    <w:rsid w:val="00C0346A"/>
    <w:rsid w:val="00C06819"/>
    <w:rsid w:val="00C07478"/>
    <w:rsid w:val="00C12A85"/>
    <w:rsid w:val="00C1443E"/>
    <w:rsid w:val="00C14D40"/>
    <w:rsid w:val="00C16CDC"/>
    <w:rsid w:val="00C45ECB"/>
    <w:rsid w:val="00C51108"/>
    <w:rsid w:val="00C6262E"/>
    <w:rsid w:val="00C64D77"/>
    <w:rsid w:val="00C74E68"/>
    <w:rsid w:val="00C81687"/>
    <w:rsid w:val="00CA1339"/>
    <w:rsid w:val="00CB2B60"/>
    <w:rsid w:val="00CB4CE7"/>
    <w:rsid w:val="00CD2A57"/>
    <w:rsid w:val="00CD5A42"/>
    <w:rsid w:val="00CE56CE"/>
    <w:rsid w:val="00CE6373"/>
    <w:rsid w:val="00CE6E13"/>
    <w:rsid w:val="00CF087C"/>
    <w:rsid w:val="00CF0A5A"/>
    <w:rsid w:val="00D065CA"/>
    <w:rsid w:val="00D10F4B"/>
    <w:rsid w:val="00D204BD"/>
    <w:rsid w:val="00D2655E"/>
    <w:rsid w:val="00D44111"/>
    <w:rsid w:val="00D53B4C"/>
    <w:rsid w:val="00D54291"/>
    <w:rsid w:val="00D56C30"/>
    <w:rsid w:val="00D62CED"/>
    <w:rsid w:val="00D635E0"/>
    <w:rsid w:val="00D700D3"/>
    <w:rsid w:val="00D74215"/>
    <w:rsid w:val="00D74224"/>
    <w:rsid w:val="00D753F0"/>
    <w:rsid w:val="00D76845"/>
    <w:rsid w:val="00D812C6"/>
    <w:rsid w:val="00D817E2"/>
    <w:rsid w:val="00D82C5E"/>
    <w:rsid w:val="00D91D46"/>
    <w:rsid w:val="00D9582C"/>
    <w:rsid w:val="00DA2663"/>
    <w:rsid w:val="00DA61E9"/>
    <w:rsid w:val="00DA72A5"/>
    <w:rsid w:val="00DC2290"/>
    <w:rsid w:val="00DC78D9"/>
    <w:rsid w:val="00DD3ADC"/>
    <w:rsid w:val="00DD654A"/>
    <w:rsid w:val="00DD6D0F"/>
    <w:rsid w:val="00DD6EFB"/>
    <w:rsid w:val="00DD7752"/>
    <w:rsid w:val="00DE062E"/>
    <w:rsid w:val="00DE3CFC"/>
    <w:rsid w:val="00DF57AC"/>
    <w:rsid w:val="00DF779B"/>
    <w:rsid w:val="00E0205F"/>
    <w:rsid w:val="00E04828"/>
    <w:rsid w:val="00E04CBA"/>
    <w:rsid w:val="00E05981"/>
    <w:rsid w:val="00E10A81"/>
    <w:rsid w:val="00E10FB9"/>
    <w:rsid w:val="00E1240C"/>
    <w:rsid w:val="00E24325"/>
    <w:rsid w:val="00E529FE"/>
    <w:rsid w:val="00E579F9"/>
    <w:rsid w:val="00E707D5"/>
    <w:rsid w:val="00E77FE6"/>
    <w:rsid w:val="00E84641"/>
    <w:rsid w:val="00E96808"/>
    <w:rsid w:val="00EA0684"/>
    <w:rsid w:val="00EC76C0"/>
    <w:rsid w:val="00ED6E60"/>
    <w:rsid w:val="00EE6649"/>
    <w:rsid w:val="00EE6E4B"/>
    <w:rsid w:val="00EF5D5A"/>
    <w:rsid w:val="00F03D57"/>
    <w:rsid w:val="00F04532"/>
    <w:rsid w:val="00F046B6"/>
    <w:rsid w:val="00F05B43"/>
    <w:rsid w:val="00F15EDC"/>
    <w:rsid w:val="00F20B92"/>
    <w:rsid w:val="00F215C4"/>
    <w:rsid w:val="00F33015"/>
    <w:rsid w:val="00F42BE6"/>
    <w:rsid w:val="00F466A9"/>
    <w:rsid w:val="00F61DE2"/>
    <w:rsid w:val="00F62AE8"/>
    <w:rsid w:val="00F73E84"/>
    <w:rsid w:val="00F771A8"/>
    <w:rsid w:val="00F77C3F"/>
    <w:rsid w:val="00F8263F"/>
    <w:rsid w:val="00F83091"/>
    <w:rsid w:val="00F92D5D"/>
    <w:rsid w:val="00F9393B"/>
    <w:rsid w:val="00F955CD"/>
    <w:rsid w:val="00FA31EF"/>
    <w:rsid w:val="00FB1605"/>
    <w:rsid w:val="00FC3D35"/>
    <w:rsid w:val="00FD1DB0"/>
    <w:rsid w:val="00FD3E55"/>
    <w:rsid w:val="00FE3798"/>
    <w:rsid w:val="00FE53FF"/>
    <w:rsid w:val="00FF1655"/>
    <w:rsid w:val="00FF31D1"/>
    <w:rsid w:val="00FF3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6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975AEFC"/>
  <w15:docId w15:val="{177BF461-82ED-465F-9B60-1ED7E7239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0585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0585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0585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0585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585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585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585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5857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585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5857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sz w:val="28"/>
    </w:rPr>
  </w:style>
  <w:style w:type="paragraph" w:styleId="a4">
    <w:name w:val="Balloon Text"/>
    <w:basedOn w:val="a"/>
    <w:semiHidden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A4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73075E"/>
  </w:style>
  <w:style w:type="paragraph" w:customStyle="1" w:styleId="ConsPlusTitle">
    <w:name w:val="ConsPlusTitle"/>
    <w:rsid w:val="00E1240C"/>
    <w:pPr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E1240C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21">
    <w:name w:val="стиль2"/>
    <w:basedOn w:val="a"/>
    <w:rsid w:val="00CF087C"/>
    <w:pPr>
      <w:spacing w:before="100" w:beforeAutospacing="1" w:after="100" w:afterAutospacing="1"/>
    </w:pPr>
    <w:rPr>
      <w:rFonts w:ascii="Tahoma" w:hAnsi="Tahoma" w:cs="Tahoma"/>
      <w:sz w:val="26"/>
      <w:szCs w:val="26"/>
    </w:rPr>
  </w:style>
  <w:style w:type="paragraph" w:styleId="a6">
    <w:name w:val="Normal (Web)"/>
    <w:basedOn w:val="a"/>
    <w:rsid w:val="005A79BB"/>
    <w:pPr>
      <w:spacing w:before="100" w:beforeAutospacing="1" w:after="100" w:afterAutospacing="1"/>
    </w:pPr>
    <w:rPr>
      <w:rFonts w:ascii="Tahoma" w:hAnsi="Tahoma" w:cs="Tahoma"/>
      <w:sz w:val="26"/>
      <w:szCs w:val="26"/>
    </w:rPr>
  </w:style>
  <w:style w:type="character" w:styleId="a7">
    <w:name w:val="Strong"/>
    <w:basedOn w:val="a0"/>
    <w:uiPriority w:val="22"/>
    <w:qFormat/>
    <w:rsid w:val="00405857"/>
    <w:rPr>
      <w:b/>
      <w:bCs/>
    </w:rPr>
  </w:style>
  <w:style w:type="character" w:styleId="a8">
    <w:name w:val="Hyperlink"/>
    <w:basedOn w:val="a0"/>
    <w:uiPriority w:val="99"/>
    <w:unhideWhenUsed/>
    <w:rsid w:val="006036C5"/>
    <w:rPr>
      <w:color w:val="0000FF"/>
      <w:u w:val="single"/>
    </w:rPr>
  </w:style>
  <w:style w:type="paragraph" w:styleId="a9">
    <w:name w:val="Body Text Indent"/>
    <w:basedOn w:val="a"/>
    <w:link w:val="aa"/>
    <w:rsid w:val="009C3888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9C3888"/>
  </w:style>
  <w:style w:type="paragraph" w:customStyle="1" w:styleId="ConsPlusNonformat">
    <w:name w:val="ConsPlusNonformat"/>
    <w:rsid w:val="009C3888"/>
    <w:pPr>
      <w:widowControl w:val="0"/>
      <w:autoSpaceDE w:val="0"/>
      <w:autoSpaceDN w:val="0"/>
      <w:adjustRightInd w:val="0"/>
    </w:pPr>
    <w:rPr>
      <w:rFonts w:ascii="Courier New" w:eastAsia="MS Mincho" w:hAnsi="Courier New" w:cs="Courier New"/>
    </w:rPr>
  </w:style>
  <w:style w:type="character" w:customStyle="1" w:styleId="30">
    <w:name w:val="Заголовок 3 Знак"/>
    <w:basedOn w:val="a0"/>
    <w:link w:val="3"/>
    <w:uiPriority w:val="9"/>
    <w:rsid w:val="00405857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formattext">
    <w:name w:val="formattext"/>
    <w:basedOn w:val="a"/>
    <w:rsid w:val="00781803"/>
    <w:pPr>
      <w:spacing w:before="100" w:beforeAutospacing="1" w:after="100" w:afterAutospacing="1"/>
    </w:pPr>
  </w:style>
  <w:style w:type="character" w:styleId="ab">
    <w:name w:val="Subtle Emphasis"/>
    <w:uiPriority w:val="19"/>
    <w:qFormat/>
    <w:rsid w:val="00405857"/>
    <w:rPr>
      <w:i/>
      <w:color w:val="5A5A5A" w:themeColor="text1" w:themeTint="A5"/>
    </w:rPr>
  </w:style>
  <w:style w:type="paragraph" w:customStyle="1" w:styleId="ConsPlusNormal">
    <w:name w:val="ConsPlusNormal"/>
    <w:link w:val="ConsPlusNormal0"/>
    <w:qFormat/>
    <w:rsid w:val="00B75247"/>
    <w:pPr>
      <w:widowControl w:val="0"/>
      <w:autoSpaceDE w:val="0"/>
      <w:autoSpaceDN w:val="0"/>
    </w:pPr>
    <w:rPr>
      <w:rFonts w:ascii="Calibri" w:hAnsi="Calibri" w:cs="Calibri"/>
    </w:rPr>
  </w:style>
  <w:style w:type="character" w:customStyle="1" w:styleId="10">
    <w:name w:val="Заголовок 1 Знак"/>
    <w:basedOn w:val="a0"/>
    <w:link w:val="1"/>
    <w:uiPriority w:val="9"/>
    <w:rsid w:val="0040585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0585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0585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0585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0585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05857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0585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05857"/>
    <w:rPr>
      <w:rFonts w:asciiTheme="majorHAnsi" w:eastAsiaTheme="majorEastAsia" w:hAnsiTheme="majorHAnsi" w:cstheme="majorBidi"/>
    </w:rPr>
  </w:style>
  <w:style w:type="paragraph" w:styleId="ac">
    <w:name w:val="caption"/>
    <w:basedOn w:val="a"/>
    <w:next w:val="a"/>
    <w:uiPriority w:val="35"/>
    <w:semiHidden/>
    <w:unhideWhenUsed/>
    <w:rsid w:val="00405857"/>
    <w:pPr>
      <w:spacing w:after="200"/>
    </w:pPr>
    <w:rPr>
      <w:i/>
      <w:iCs/>
      <w:color w:val="44546A" w:themeColor="text2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40585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e">
    <w:name w:val="Заголовок Знак"/>
    <w:basedOn w:val="a0"/>
    <w:link w:val="ad"/>
    <w:uiPriority w:val="10"/>
    <w:rsid w:val="0040585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f">
    <w:name w:val="Subtitle"/>
    <w:basedOn w:val="a"/>
    <w:next w:val="a"/>
    <w:link w:val="af0"/>
    <w:uiPriority w:val="11"/>
    <w:qFormat/>
    <w:rsid w:val="0040585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0">
    <w:name w:val="Подзаголовок Знак"/>
    <w:basedOn w:val="a0"/>
    <w:link w:val="af"/>
    <w:uiPriority w:val="11"/>
    <w:rsid w:val="00405857"/>
    <w:rPr>
      <w:rFonts w:asciiTheme="majorHAnsi" w:eastAsiaTheme="majorEastAsia" w:hAnsiTheme="majorHAnsi"/>
      <w:sz w:val="24"/>
      <w:szCs w:val="24"/>
    </w:rPr>
  </w:style>
  <w:style w:type="character" w:styleId="af1">
    <w:name w:val="Emphasis"/>
    <w:basedOn w:val="a0"/>
    <w:uiPriority w:val="20"/>
    <w:qFormat/>
    <w:rsid w:val="00405857"/>
    <w:rPr>
      <w:rFonts w:asciiTheme="minorHAnsi" w:hAnsiTheme="minorHAnsi"/>
      <w:b/>
      <w:i/>
      <w:iCs/>
    </w:rPr>
  </w:style>
  <w:style w:type="paragraph" w:styleId="af2">
    <w:name w:val="No Spacing"/>
    <w:basedOn w:val="a"/>
    <w:link w:val="af3"/>
    <w:uiPriority w:val="1"/>
    <w:qFormat/>
    <w:rsid w:val="00405857"/>
    <w:rPr>
      <w:szCs w:val="32"/>
    </w:rPr>
  </w:style>
  <w:style w:type="paragraph" w:styleId="22">
    <w:name w:val="Quote"/>
    <w:basedOn w:val="a"/>
    <w:next w:val="a"/>
    <w:link w:val="23"/>
    <w:uiPriority w:val="29"/>
    <w:qFormat/>
    <w:rsid w:val="00405857"/>
    <w:rPr>
      <w:i/>
    </w:rPr>
  </w:style>
  <w:style w:type="character" w:customStyle="1" w:styleId="23">
    <w:name w:val="Цитата 2 Знак"/>
    <w:basedOn w:val="a0"/>
    <w:link w:val="22"/>
    <w:uiPriority w:val="29"/>
    <w:rsid w:val="00405857"/>
    <w:rPr>
      <w:i/>
      <w:sz w:val="24"/>
      <w:szCs w:val="24"/>
    </w:rPr>
  </w:style>
  <w:style w:type="paragraph" w:styleId="af4">
    <w:name w:val="Intense Quote"/>
    <w:basedOn w:val="a"/>
    <w:next w:val="a"/>
    <w:link w:val="af5"/>
    <w:uiPriority w:val="30"/>
    <w:qFormat/>
    <w:rsid w:val="00405857"/>
    <w:pPr>
      <w:ind w:left="720" w:right="720"/>
    </w:pPr>
    <w:rPr>
      <w:b/>
      <w:i/>
      <w:szCs w:val="22"/>
    </w:rPr>
  </w:style>
  <w:style w:type="character" w:customStyle="1" w:styleId="af5">
    <w:name w:val="Выделенная цитата Знак"/>
    <w:basedOn w:val="a0"/>
    <w:link w:val="af4"/>
    <w:uiPriority w:val="30"/>
    <w:rsid w:val="00405857"/>
    <w:rPr>
      <w:b/>
      <w:i/>
      <w:sz w:val="24"/>
    </w:rPr>
  </w:style>
  <w:style w:type="character" w:styleId="af6">
    <w:name w:val="Intense Emphasis"/>
    <w:basedOn w:val="a0"/>
    <w:uiPriority w:val="21"/>
    <w:qFormat/>
    <w:rsid w:val="00405857"/>
    <w:rPr>
      <w:b/>
      <w:i/>
      <w:sz w:val="24"/>
      <w:szCs w:val="24"/>
      <w:u w:val="single"/>
    </w:rPr>
  </w:style>
  <w:style w:type="character" w:styleId="af7">
    <w:name w:val="Subtle Reference"/>
    <w:basedOn w:val="a0"/>
    <w:uiPriority w:val="31"/>
    <w:qFormat/>
    <w:rsid w:val="00405857"/>
    <w:rPr>
      <w:sz w:val="24"/>
      <w:szCs w:val="24"/>
      <w:u w:val="single"/>
    </w:rPr>
  </w:style>
  <w:style w:type="character" w:styleId="af8">
    <w:name w:val="Intense Reference"/>
    <w:basedOn w:val="a0"/>
    <w:uiPriority w:val="32"/>
    <w:qFormat/>
    <w:rsid w:val="00405857"/>
    <w:rPr>
      <w:b/>
      <w:sz w:val="24"/>
      <w:u w:val="single"/>
    </w:rPr>
  </w:style>
  <w:style w:type="character" w:styleId="af9">
    <w:name w:val="Book Title"/>
    <w:basedOn w:val="a0"/>
    <w:uiPriority w:val="33"/>
    <w:qFormat/>
    <w:rsid w:val="00405857"/>
    <w:rPr>
      <w:rFonts w:asciiTheme="majorHAnsi" w:eastAsiaTheme="majorEastAsia" w:hAnsiTheme="majorHAnsi"/>
      <w:b/>
      <w:i/>
      <w:sz w:val="24"/>
      <w:szCs w:val="24"/>
    </w:rPr>
  </w:style>
  <w:style w:type="paragraph" w:styleId="afa">
    <w:name w:val="TOC Heading"/>
    <w:basedOn w:val="1"/>
    <w:next w:val="a"/>
    <w:uiPriority w:val="39"/>
    <w:semiHidden/>
    <w:unhideWhenUsed/>
    <w:qFormat/>
    <w:rsid w:val="00405857"/>
    <w:pPr>
      <w:outlineLvl w:val="9"/>
    </w:pPr>
  </w:style>
  <w:style w:type="paragraph" w:styleId="afb">
    <w:name w:val="List Paragraph"/>
    <w:basedOn w:val="a"/>
    <w:uiPriority w:val="34"/>
    <w:qFormat/>
    <w:rsid w:val="00405857"/>
    <w:pPr>
      <w:ind w:left="720"/>
      <w:contextualSpacing/>
    </w:pPr>
  </w:style>
  <w:style w:type="character" w:customStyle="1" w:styleId="afc">
    <w:name w:val="Основной текст_"/>
    <w:basedOn w:val="a0"/>
    <w:link w:val="11"/>
    <w:rsid w:val="00370A5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c"/>
    <w:rsid w:val="00370A5B"/>
    <w:pPr>
      <w:widowControl w:val="0"/>
      <w:shd w:val="clear" w:color="auto" w:fill="FFFFFF"/>
      <w:spacing w:line="360" w:lineRule="auto"/>
      <w:ind w:firstLine="400"/>
    </w:pPr>
    <w:rPr>
      <w:rFonts w:ascii="Times New Roman" w:eastAsia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6F3B5E"/>
    <w:rPr>
      <w:rFonts w:ascii="Calibri" w:hAnsi="Calibri" w:cs="Calibri"/>
    </w:rPr>
  </w:style>
  <w:style w:type="paragraph" w:customStyle="1" w:styleId="afd">
    <w:basedOn w:val="a"/>
    <w:next w:val="a6"/>
    <w:uiPriority w:val="99"/>
    <w:unhideWhenUsed/>
    <w:rsid w:val="00A9638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af3">
    <w:name w:val="Без интервала Знак"/>
    <w:link w:val="af2"/>
    <w:uiPriority w:val="1"/>
    <w:locked/>
    <w:rsid w:val="00C6262E"/>
    <w:rPr>
      <w:sz w:val="24"/>
      <w:szCs w:val="32"/>
    </w:rPr>
  </w:style>
  <w:style w:type="paragraph" w:customStyle="1" w:styleId="FR1">
    <w:name w:val="FR1"/>
    <w:rsid w:val="002F4F6F"/>
    <w:pPr>
      <w:widowControl w:val="0"/>
      <w:autoSpaceDE w:val="0"/>
      <w:autoSpaceDN w:val="0"/>
      <w:adjustRightInd w:val="0"/>
      <w:spacing w:before="240"/>
      <w:jc w:val="center"/>
    </w:pPr>
    <w:rPr>
      <w:rFonts w:ascii="Calibri" w:eastAsia="Times New Roman" w:hAnsi="Calibri"/>
      <w:sz w:val="36"/>
      <w:szCs w:val="36"/>
    </w:rPr>
  </w:style>
  <w:style w:type="paragraph" w:customStyle="1" w:styleId="FR2">
    <w:name w:val="FR2"/>
    <w:rsid w:val="002F4F6F"/>
    <w:pPr>
      <w:widowControl w:val="0"/>
      <w:autoSpaceDE w:val="0"/>
      <w:autoSpaceDN w:val="0"/>
      <w:adjustRightInd w:val="0"/>
      <w:spacing w:line="300" w:lineRule="auto"/>
      <w:ind w:firstLine="120"/>
      <w:jc w:val="both"/>
    </w:pPr>
    <w:rPr>
      <w:rFonts w:ascii="Arial" w:eastAsia="Times New Roman" w:hAnsi="Arial" w:cs="Arial"/>
    </w:rPr>
  </w:style>
  <w:style w:type="character" w:customStyle="1" w:styleId="rvts7">
    <w:name w:val="rvts7"/>
    <w:basedOn w:val="a0"/>
    <w:rsid w:val="002F4F6F"/>
  </w:style>
  <w:style w:type="character" w:customStyle="1" w:styleId="RTFNum25">
    <w:name w:val="RTF_Num 2 5"/>
    <w:rsid w:val="00B83439"/>
  </w:style>
  <w:style w:type="paragraph" w:styleId="afe">
    <w:name w:val="header"/>
    <w:basedOn w:val="a"/>
    <w:link w:val="aff"/>
    <w:unhideWhenUsed/>
    <w:rsid w:val="001B2599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0"/>
    <w:link w:val="afe"/>
    <w:rsid w:val="001B2599"/>
    <w:rPr>
      <w:sz w:val="24"/>
      <w:szCs w:val="24"/>
    </w:rPr>
  </w:style>
  <w:style w:type="paragraph" w:styleId="aff0">
    <w:name w:val="footer"/>
    <w:basedOn w:val="a"/>
    <w:link w:val="aff1"/>
    <w:unhideWhenUsed/>
    <w:rsid w:val="001B2599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0"/>
    <w:link w:val="aff0"/>
    <w:rsid w:val="001B259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8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3C749-64B6-47DF-964C-53B013316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1902</TotalTime>
  <Pages>59</Pages>
  <Words>9366</Words>
  <Characters>53389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†га ў«Ґў  ‚Ґа</dc:creator>
  <cp:lastModifiedBy>Татьяна Н. Малявка</cp:lastModifiedBy>
  <cp:revision>34</cp:revision>
  <cp:lastPrinted>2021-06-17T04:33:00Z</cp:lastPrinted>
  <dcterms:created xsi:type="dcterms:W3CDTF">2018-08-29T01:22:00Z</dcterms:created>
  <dcterms:modified xsi:type="dcterms:W3CDTF">2021-06-21T01:13:00Z</dcterms:modified>
</cp:coreProperties>
</file>