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538AB" w14:textId="77777777" w:rsidR="00C23F17" w:rsidRPr="00DA627C" w:rsidRDefault="00C23F17" w:rsidP="00C23F17">
      <w:pPr>
        <w:shd w:val="clear" w:color="auto" w:fill="FFFFFF"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DA627C"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10FBE18C" w14:textId="77777777" w:rsidR="00C23F17" w:rsidRPr="00DA627C" w:rsidRDefault="00C23F17" w:rsidP="00C23F17">
      <w:pPr>
        <w:shd w:val="clear" w:color="auto" w:fill="FFFFFF"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DA627C">
        <w:rPr>
          <w:rFonts w:ascii="Times New Roman" w:hAnsi="Times New Roman" w:cs="Times New Roman"/>
          <w:sz w:val="24"/>
          <w:szCs w:val="24"/>
        </w:rPr>
        <w:t xml:space="preserve">к протоколу заседания </w:t>
      </w:r>
    </w:p>
    <w:p w14:paraId="2A088124" w14:textId="77777777" w:rsidR="00C23F17" w:rsidRPr="00DA627C" w:rsidRDefault="00C23F17" w:rsidP="00C23F17">
      <w:pPr>
        <w:shd w:val="clear" w:color="auto" w:fill="FFFFFF"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DA627C">
        <w:rPr>
          <w:rFonts w:ascii="Times New Roman" w:hAnsi="Times New Roman" w:cs="Times New Roman"/>
          <w:sz w:val="24"/>
          <w:szCs w:val="24"/>
        </w:rPr>
        <w:t xml:space="preserve">АТК Приморского края </w:t>
      </w:r>
    </w:p>
    <w:p w14:paraId="234F0E48" w14:textId="77777777" w:rsidR="003B735B" w:rsidRPr="00DA627C" w:rsidRDefault="00C23F17" w:rsidP="00C23F17">
      <w:pPr>
        <w:shd w:val="clear" w:color="auto" w:fill="FFFFFF"/>
        <w:spacing w:after="0" w:line="240" w:lineRule="auto"/>
        <w:ind w:left="9639"/>
        <w:jc w:val="right"/>
        <w:rPr>
          <w:rFonts w:ascii="Times New Roman" w:hAnsi="Times New Roman" w:cs="Times New Roman"/>
          <w:sz w:val="24"/>
          <w:szCs w:val="24"/>
        </w:rPr>
      </w:pPr>
      <w:r w:rsidRPr="00DA627C">
        <w:rPr>
          <w:rFonts w:ascii="Times New Roman" w:hAnsi="Times New Roman" w:cs="Times New Roman"/>
          <w:sz w:val="24"/>
          <w:szCs w:val="24"/>
        </w:rPr>
        <w:t>от 12.12.2018 года № АТК-76</w:t>
      </w:r>
    </w:p>
    <w:p w14:paraId="2AE3AF95" w14:textId="77777777" w:rsidR="00C23F17" w:rsidRDefault="00C23F17" w:rsidP="00C23F17">
      <w:pPr>
        <w:shd w:val="clear" w:color="auto" w:fill="FFFFFF"/>
        <w:spacing w:after="0" w:line="240" w:lineRule="auto"/>
        <w:ind w:left="9639"/>
        <w:jc w:val="right"/>
        <w:rPr>
          <w:rFonts w:ascii="Times New Roman" w:hAnsi="Times New Roman" w:cs="Times New Roman"/>
          <w:sz w:val="28"/>
          <w:szCs w:val="28"/>
        </w:rPr>
      </w:pPr>
    </w:p>
    <w:p w14:paraId="7BD3AF48" w14:textId="77777777" w:rsidR="003A638F" w:rsidRDefault="003A638F" w:rsidP="00721522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color w:val="FF0000"/>
          <w:sz w:val="28"/>
          <w:szCs w:val="28"/>
        </w:rPr>
      </w:pPr>
    </w:p>
    <w:p w14:paraId="02F85A4A" w14:textId="77777777" w:rsidR="003B735B" w:rsidRPr="006623E9" w:rsidRDefault="003B735B" w:rsidP="003B735B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9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14:paraId="0CAC898D" w14:textId="77777777" w:rsidR="00EE3C4B" w:rsidRDefault="006626A1" w:rsidP="003B735B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Глава </w:t>
      </w:r>
      <w:r w:rsidR="00EE3C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Анучинского </w:t>
      </w:r>
    </w:p>
    <w:p w14:paraId="52259055" w14:textId="77777777" w:rsidR="006626A1" w:rsidRDefault="00EE3C4B" w:rsidP="003B735B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округа</w:t>
      </w:r>
    </w:p>
    <w:p w14:paraId="061F00DD" w14:textId="5D9EFE86" w:rsidR="00C23F17" w:rsidRDefault="00EE3C4B" w:rsidP="003B735B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С.А. Понуровский</w:t>
      </w:r>
      <w:r w:rsidR="00C2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6E70C95E" w14:textId="4F4BED6C" w:rsidR="003B735B" w:rsidRPr="006623E9" w:rsidRDefault="003B735B" w:rsidP="003B735B">
      <w:pPr>
        <w:shd w:val="clear" w:color="auto" w:fill="FFFFFF"/>
        <w:spacing w:after="0" w:line="240" w:lineRule="auto"/>
        <w:ind w:left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23E9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8E0B74" w:rsidRPr="008E0B74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Pr="006623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bookmarkStart w:id="0" w:name="_GoBack"/>
      <w:bookmarkEnd w:id="0"/>
      <w:r w:rsidR="008E0B74">
        <w:rPr>
          <w:rFonts w:ascii="Times New Roman" w:hAnsi="Times New Roman" w:cs="Times New Roman"/>
          <w:color w:val="000000" w:themeColor="text1"/>
          <w:sz w:val="28"/>
          <w:szCs w:val="28"/>
        </w:rPr>
        <w:t>декабря 2020</w:t>
      </w:r>
      <w:r w:rsidR="00C23F1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23E9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</w:p>
    <w:p w14:paraId="77EA05FE" w14:textId="77777777" w:rsidR="003B735B" w:rsidRPr="006623E9" w:rsidRDefault="003B735B" w:rsidP="003B735B">
      <w:pPr>
        <w:shd w:val="clear" w:color="auto" w:fill="FFFFFF"/>
        <w:spacing w:after="0" w:line="240" w:lineRule="auto"/>
        <w:ind w:left="963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7F4E25F" w14:textId="77777777" w:rsidR="00091733" w:rsidRPr="00721522" w:rsidRDefault="00091733" w:rsidP="00181A9B">
      <w:pPr>
        <w:spacing w:after="0" w:line="240" w:lineRule="auto"/>
        <w:ind w:left="4820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389D5584" w14:textId="77777777" w:rsidR="003B735B" w:rsidRPr="00EE3C4B" w:rsidRDefault="00EE3C4B" w:rsidP="003B735B">
      <w:pPr>
        <w:widowControl w:val="0"/>
        <w:spacing w:after="0" w:line="240" w:lineRule="auto"/>
        <w:ind w:left="5387" w:hanging="538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C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>П</w:t>
      </w:r>
      <w:r w:rsidR="00C23F17" w:rsidRPr="00EE3C4B">
        <w:rPr>
          <w:rFonts w:ascii="Times New Roman" w:hAnsi="Times New Roman" w:cs="Times New Roman"/>
          <w:b/>
          <w:iCs/>
          <w:sz w:val="28"/>
          <w:szCs w:val="28"/>
          <w:lang w:eastAsia="ru-RU"/>
        </w:rPr>
        <w:t xml:space="preserve">лан </w:t>
      </w:r>
    </w:p>
    <w:p w14:paraId="06E67E3A" w14:textId="77777777" w:rsidR="003B735B" w:rsidRPr="00EE3C4B" w:rsidRDefault="003B735B" w:rsidP="003B7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C4B">
        <w:rPr>
          <w:rFonts w:ascii="Times New Roman" w:hAnsi="Times New Roman" w:cs="Times New Roman"/>
          <w:b/>
          <w:sz w:val="28"/>
          <w:szCs w:val="28"/>
          <w:lang w:eastAsia="ru-RU"/>
        </w:rPr>
        <w:t>работы антитеррористической комиссии</w:t>
      </w:r>
      <w:r w:rsidR="00EE3C4B" w:rsidRPr="00EE3C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Анучинского муниципального округа</w:t>
      </w:r>
    </w:p>
    <w:p w14:paraId="53851F4E" w14:textId="77777777" w:rsidR="003B735B" w:rsidRPr="00EE3C4B" w:rsidRDefault="00EE3C4B" w:rsidP="003B735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E3C4B">
        <w:rPr>
          <w:rFonts w:ascii="Times New Roman" w:hAnsi="Times New Roman" w:cs="Times New Roman"/>
          <w:b/>
          <w:sz w:val="28"/>
          <w:szCs w:val="28"/>
          <w:lang w:eastAsia="ru-RU"/>
        </w:rPr>
        <w:t>на 2021</w:t>
      </w:r>
      <w:r w:rsidR="00C23F17" w:rsidRPr="00EE3C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735B" w:rsidRPr="00EE3C4B">
        <w:rPr>
          <w:rFonts w:ascii="Times New Roman" w:hAnsi="Times New Roman" w:cs="Times New Roman"/>
          <w:b/>
          <w:sz w:val="28"/>
          <w:szCs w:val="28"/>
          <w:lang w:eastAsia="ru-RU"/>
        </w:rPr>
        <w:t>год</w:t>
      </w:r>
    </w:p>
    <w:p w14:paraId="350EE1EE" w14:textId="77777777" w:rsidR="00CF0E0E" w:rsidRDefault="00CF0E0E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6FE4533" w14:textId="77777777" w:rsidR="00F02130" w:rsidRDefault="00F02130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B171EC" w14:textId="77777777" w:rsidR="00F02130" w:rsidRDefault="00F02130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C2DA5" w14:textId="77777777" w:rsidR="00F02130" w:rsidRDefault="00F02130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1FF4A7" w14:textId="77777777" w:rsidR="00F02130" w:rsidRDefault="00F02130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2F958C0" w14:textId="77777777" w:rsidR="00F02130" w:rsidRDefault="00F02130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2CE8C6E" w14:textId="77777777" w:rsidR="00F02130" w:rsidRDefault="00F02130" w:rsidP="003F394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EE00CC" w14:textId="77777777" w:rsidR="00C23F17" w:rsidRDefault="00C23F17" w:rsidP="00C23F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E3C4B">
        <w:rPr>
          <w:rFonts w:ascii="Times New Roman" w:hAnsi="Times New Roman" w:cs="Times New Roman"/>
          <w:sz w:val="28"/>
          <w:szCs w:val="28"/>
          <w:u w:val="single"/>
        </w:rPr>
        <w:t>Общие сведения.</w:t>
      </w:r>
    </w:p>
    <w:p w14:paraId="6DA16BB9" w14:textId="77777777" w:rsidR="00377D2F" w:rsidRDefault="00377D2F" w:rsidP="00C23F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4AE9257" w14:textId="77777777" w:rsidR="00377D2F" w:rsidRDefault="00377D2F" w:rsidP="00C23F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77D2F">
        <w:rPr>
          <w:rFonts w:ascii="Times New Roman" w:hAnsi="Times New Roman" w:cs="Times New Roman"/>
          <w:sz w:val="28"/>
          <w:szCs w:val="28"/>
        </w:rPr>
        <w:t>Обстановка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Анучинского муниципального округа в сфере противодействия терроризму в 2020 году характеризовалась как стабильная и прогнозируемая. Общественно-политическая ситуация характеризовалась как стабильная. Негативной деятельности различных общественных объединений и социальных групп, способствующих террористическим и экстремистским проявлениям, не выявлено. Предпосылок формирования среди населения конфликтов на почве политической, социальной, расовой, национальной или религиозной ненависти или вражды не зафиксировано, наблюдается стабильность</w:t>
      </w:r>
      <w:r w:rsidR="00F02130">
        <w:rPr>
          <w:rFonts w:ascii="Times New Roman" w:hAnsi="Times New Roman" w:cs="Times New Roman"/>
          <w:sz w:val="28"/>
          <w:szCs w:val="28"/>
        </w:rPr>
        <w:t xml:space="preserve"> межнациональных и межрелигиозных отношений.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830F072" w14:textId="77777777" w:rsidR="00377D2F" w:rsidRPr="00377D2F" w:rsidRDefault="00377D2F" w:rsidP="00F02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4FAEA" w14:textId="77777777" w:rsidR="00377D2F" w:rsidRDefault="00377D2F" w:rsidP="00377D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7D2F">
        <w:rPr>
          <w:rFonts w:ascii="Times New Roman" w:hAnsi="Times New Roman" w:cs="Times New Roman"/>
          <w:sz w:val="28"/>
          <w:szCs w:val="28"/>
          <w:u w:val="single"/>
        </w:rPr>
        <w:lastRenderedPageBreak/>
        <w:t>Отражение результатов работы предшествующего периода.</w:t>
      </w:r>
    </w:p>
    <w:p w14:paraId="109AB103" w14:textId="77777777" w:rsidR="00F02130" w:rsidRPr="00EE3C4B" w:rsidRDefault="00F02130" w:rsidP="00377D2F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198576F1" w14:textId="6F8AFF9B" w:rsidR="00EE3C4B" w:rsidRDefault="00F02130" w:rsidP="00C23F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E3C4B">
        <w:rPr>
          <w:rFonts w:ascii="Times New Roman" w:hAnsi="Times New Roman" w:cs="Times New Roman"/>
          <w:sz w:val="28"/>
          <w:szCs w:val="28"/>
        </w:rPr>
        <w:t>Принятыми на заседаниях АТК решениями определены дополнительные меры по недопущению предпосылок, дестабилизирующих оперативную обстановку в период подготовки и проведения важных мероприятий и праздников, обеспечения безопасности объектов транспортной инфраструктуры, реализации мер по противодействию идеологии терроризма и экстремизма. Совместно с сотрудниками Отделения полиции № 11 МО МВД России «Арсеньевский» проведены мероприятия, направленные на выявления, предупреждение и пресечение проявлений терроризма и экстремизма. В результате проводимых мероприятий информации о каких – либо проявлениях экстремизма не выявлено, неформальных групп и объединений, действующих на тер</w:t>
      </w:r>
      <w:r w:rsidR="00377D2F">
        <w:rPr>
          <w:rFonts w:ascii="Times New Roman" w:hAnsi="Times New Roman" w:cs="Times New Roman"/>
          <w:sz w:val="28"/>
          <w:szCs w:val="28"/>
        </w:rPr>
        <w:t>ри</w:t>
      </w:r>
      <w:r w:rsidR="00EE3C4B">
        <w:rPr>
          <w:rFonts w:ascii="Times New Roman" w:hAnsi="Times New Roman" w:cs="Times New Roman"/>
          <w:sz w:val="28"/>
          <w:szCs w:val="28"/>
        </w:rPr>
        <w:t>тории</w:t>
      </w:r>
      <w:r w:rsidR="00377D2F">
        <w:rPr>
          <w:rFonts w:ascii="Times New Roman" w:hAnsi="Times New Roman" w:cs="Times New Roman"/>
          <w:sz w:val="28"/>
          <w:szCs w:val="28"/>
        </w:rPr>
        <w:t xml:space="preserve"> </w:t>
      </w:r>
      <w:r w:rsidR="00326501">
        <w:rPr>
          <w:rFonts w:ascii="Times New Roman" w:hAnsi="Times New Roman" w:cs="Times New Roman"/>
          <w:sz w:val="28"/>
          <w:szCs w:val="28"/>
        </w:rPr>
        <w:t>муниципального округа,</w:t>
      </w:r>
      <w:r w:rsidR="00377D2F">
        <w:rPr>
          <w:rFonts w:ascii="Times New Roman" w:hAnsi="Times New Roman" w:cs="Times New Roman"/>
          <w:sz w:val="28"/>
          <w:szCs w:val="28"/>
        </w:rPr>
        <w:t xml:space="preserve"> не имеется.</w:t>
      </w:r>
      <w:r w:rsidR="00EE3C4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030AD87" w14:textId="77777777" w:rsidR="00F02130" w:rsidRDefault="00377D2F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14:paraId="567DF3CD" w14:textId="77777777" w:rsidR="003B735B" w:rsidRDefault="00F02130" w:rsidP="00F0213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3F17" w:rsidRPr="00377D2F">
        <w:rPr>
          <w:rFonts w:ascii="Times New Roman" w:hAnsi="Times New Roman" w:cs="Times New Roman"/>
          <w:sz w:val="28"/>
          <w:szCs w:val="28"/>
          <w:u w:val="single"/>
        </w:rPr>
        <w:t>Краткий анализ оперативной обстановки.</w:t>
      </w:r>
    </w:p>
    <w:p w14:paraId="38FEDE8F" w14:textId="77777777" w:rsidR="00F02130" w:rsidRPr="00F02130" w:rsidRDefault="00F02130" w:rsidP="00F02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130">
        <w:rPr>
          <w:rFonts w:ascii="Times New Roman" w:hAnsi="Times New Roman" w:cs="Times New Roman"/>
          <w:sz w:val="28"/>
          <w:szCs w:val="28"/>
          <w:u w:val="single"/>
        </w:rPr>
        <w:t>Прогноз развития оперативной обстановки на территории муниципального образования.</w:t>
      </w:r>
    </w:p>
    <w:p w14:paraId="24ACDAAF" w14:textId="77777777" w:rsidR="00F02130" w:rsidRPr="00F02130" w:rsidRDefault="00F02130" w:rsidP="00F02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  <w:u w:val="single"/>
        </w:rPr>
      </w:pPr>
    </w:p>
    <w:p w14:paraId="164E3109" w14:textId="77777777" w:rsidR="00F02130" w:rsidRPr="00F02130" w:rsidRDefault="00F02130" w:rsidP="00F0213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130">
        <w:rPr>
          <w:rFonts w:ascii="Times New Roman" w:hAnsi="Times New Roman" w:cs="Times New Roman"/>
          <w:sz w:val="28"/>
          <w:szCs w:val="28"/>
          <w:u w:val="single"/>
        </w:rPr>
        <w:t xml:space="preserve">Выявленные и прогнозируемые угрозы. </w:t>
      </w:r>
    </w:p>
    <w:p w14:paraId="50BBE85B" w14:textId="77777777" w:rsidR="00F02130" w:rsidRDefault="00F02130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53CDCCD7" w14:textId="77777777" w:rsidR="00F02130" w:rsidRDefault="00F02130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13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- Анализ оперативной обстановки на территории Анучинского муниципального округа и прогноз ее развития на 2021 год указывает, что основными факторами, способствующими возможному совершению преступлений террористической направленности, будут являться: -</w:t>
      </w:r>
    </w:p>
    <w:p w14:paraId="19382F85" w14:textId="77777777" w:rsidR="00F02130" w:rsidRDefault="00F02130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распространение экстремисткой идеологии с целью оказания воздействия на граждан и вовлечения их в противоправную деятельность.</w:t>
      </w:r>
    </w:p>
    <w:p w14:paraId="1B83CBDF" w14:textId="77777777" w:rsidR="00F02130" w:rsidRDefault="00F02130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пропаганда насильственных способов достижения политических целей среди молодежи с использованием сети Интернет.</w:t>
      </w:r>
    </w:p>
    <w:p w14:paraId="2A30F996" w14:textId="77777777" w:rsidR="00F02130" w:rsidRDefault="00F02130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повышенный уровень незаконного оборота оружия, боеприпасов и взрывчатых веществ, которые могут быть использованы в качестве средств осуществления террористических актов.</w:t>
      </w:r>
    </w:p>
    <w:p w14:paraId="33E3C596" w14:textId="77777777" w:rsidR="00F02130" w:rsidRDefault="00F02130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недостаточный уровень антитеррористической защищенности </w:t>
      </w:r>
      <w:r w:rsidR="00004231">
        <w:rPr>
          <w:rFonts w:ascii="Times New Roman" w:hAnsi="Times New Roman" w:cs="Times New Roman"/>
          <w:sz w:val="28"/>
          <w:szCs w:val="28"/>
        </w:rPr>
        <w:t>объектов вероятных террористических посягательств.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FDA04" w14:textId="77777777" w:rsidR="00E97C40" w:rsidRPr="0037716D" w:rsidRDefault="00377D2F" w:rsidP="00377D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14:paraId="14FBB315" w14:textId="77777777" w:rsidR="00C23F17" w:rsidRPr="00C23F17" w:rsidRDefault="00C23F17" w:rsidP="00C23F1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8"/>
          <w:szCs w:val="8"/>
        </w:rPr>
      </w:pPr>
    </w:p>
    <w:p w14:paraId="1711E820" w14:textId="77777777" w:rsidR="00C23F17" w:rsidRPr="00F02130" w:rsidRDefault="00C23F17" w:rsidP="003B735B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02130">
        <w:rPr>
          <w:rFonts w:ascii="Times New Roman" w:hAnsi="Times New Roman" w:cs="Times New Roman"/>
          <w:sz w:val="28"/>
          <w:szCs w:val="28"/>
          <w:u w:val="single"/>
        </w:rPr>
        <w:t>Приоритетные задачи на планируемый год.</w:t>
      </w:r>
    </w:p>
    <w:p w14:paraId="2502CFA5" w14:textId="77777777" w:rsidR="00004231" w:rsidRDefault="00004231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E4B35F" w14:textId="77777777" w:rsidR="00004231" w:rsidRDefault="00004231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Основными и приоритетными задачами деятельности АТК АМО в 2021 году в сфере профилактики терроризма будут являться: - </w:t>
      </w:r>
    </w:p>
    <w:p w14:paraId="1BC239D3" w14:textId="77777777" w:rsidR="00C23F17" w:rsidRDefault="00004231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совершенствование координации деятельности подразделений органов территориальных подразделений федеральных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органов исполнительной власти, иных субъектов </w:t>
      </w:r>
      <w:r w:rsidR="001B711F">
        <w:rPr>
          <w:rFonts w:ascii="Times New Roman" w:hAnsi="Times New Roman" w:cs="Times New Roman"/>
          <w:sz w:val="28"/>
          <w:szCs w:val="28"/>
        </w:rPr>
        <w:t>проти</w:t>
      </w:r>
      <w:r w:rsidR="00E97C40">
        <w:rPr>
          <w:rFonts w:ascii="Times New Roman" w:hAnsi="Times New Roman" w:cs="Times New Roman"/>
          <w:sz w:val="28"/>
          <w:szCs w:val="28"/>
        </w:rPr>
        <w:t>водействия терроризму, и органов местного самоуправления по планированию и реализации комплексных мер, направленных на недопущение совершения террористических актов, в том числе в период подготовки и проведения важных общественно-политических, спортивных и международных мероприятий;</w:t>
      </w:r>
    </w:p>
    <w:p w14:paraId="0531264D" w14:textId="77777777" w:rsidR="00E97C40" w:rsidRDefault="00E97C40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профилактики, с применением регламента мониторинга, утвержденного на заседании АТК Приморского края от 21.12.2020 г. № АТК-85, и использования его результатов при выработке на заседаниях АТК решений, направленных на устранение  причин и условий, способствующих возникновению и распространению терроризма;</w:t>
      </w:r>
    </w:p>
    <w:p w14:paraId="499718DC" w14:textId="77777777" w:rsidR="00E97C40" w:rsidRDefault="00E97C40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повышение уровня антитеррористической защищенности потенциальных объектов террористических посягательств и мест массового пребывания людей, в том числе на основе реализации постановлений Правительства Российской Федерации, регламентирующих данную сферу;</w:t>
      </w:r>
    </w:p>
    <w:p w14:paraId="44A1954D" w14:textId="77777777" w:rsidR="00E97C40" w:rsidRDefault="00E97C40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активизация работы по оказанию адресного профилактического воздействия на категорию лиц, наиб</w:t>
      </w:r>
      <w:r w:rsidR="004B581A">
        <w:rPr>
          <w:rFonts w:ascii="Times New Roman" w:hAnsi="Times New Roman" w:cs="Times New Roman"/>
          <w:sz w:val="28"/>
          <w:szCs w:val="28"/>
        </w:rPr>
        <w:t>олее подверженных или уже подп</w:t>
      </w:r>
      <w:r>
        <w:rPr>
          <w:rFonts w:ascii="Times New Roman" w:hAnsi="Times New Roman" w:cs="Times New Roman"/>
          <w:sz w:val="28"/>
          <w:szCs w:val="28"/>
        </w:rPr>
        <w:t xml:space="preserve">авших под воздействие идеологии терроризма </w:t>
      </w:r>
      <w:r w:rsidR="004B581A">
        <w:rPr>
          <w:rFonts w:ascii="Times New Roman" w:hAnsi="Times New Roman" w:cs="Times New Roman"/>
          <w:sz w:val="28"/>
          <w:szCs w:val="28"/>
        </w:rPr>
        <w:t xml:space="preserve">(молодежь; лица, получившие религиозное преимущественно исламское, образование за рубежом; преступники, отбывшие наказание за террористическую (экстремистскую) деятельность; родственники членов бандподполья и лиц, выехавших в ближневосточный регион для участия в боевых действиях на стороне МТО; российские граждане, вернувшиеся с территории Сирийской Арабской Республики);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5E97B99" w14:textId="77777777" w:rsidR="004B581A" w:rsidRDefault="004B581A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совершенствование форм и методов работы по противодействию идеологии терроризма, прежде всего в сети Интернет, недопущение вовлечения российских граждан в террористическую деятельность;</w:t>
      </w:r>
    </w:p>
    <w:p w14:paraId="69376124" w14:textId="77777777" w:rsidR="0037716D" w:rsidRDefault="004B581A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организация информационно-пропагандистской деятельности, просветительской и разъяснительной работы </w:t>
      </w:r>
      <w:r w:rsidR="0037716D">
        <w:rPr>
          <w:rFonts w:ascii="Times New Roman" w:hAnsi="Times New Roman" w:cs="Times New Roman"/>
          <w:sz w:val="28"/>
          <w:szCs w:val="28"/>
        </w:rPr>
        <w:t>в молодежной среде, в первую очередь среди учащихся общеобразовательных организаций;</w:t>
      </w:r>
    </w:p>
    <w:p w14:paraId="0C9683A3" w14:textId="77777777" w:rsidR="0037716D" w:rsidRDefault="0037716D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выработка решений, направленных на устранение причин и условий, способствующих распространению заведомо ложных сообщений об актах терроризма;</w:t>
      </w:r>
    </w:p>
    <w:p w14:paraId="0544CABA" w14:textId="77777777" w:rsidR="0037716D" w:rsidRDefault="0037716D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усиление контроля за исполнением поручений НАК и решений АТК Приморского края, собственных решений Комиссии;</w:t>
      </w:r>
    </w:p>
    <w:p w14:paraId="3B21F220" w14:textId="77777777" w:rsidR="0037716D" w:rsidRDefault="0037716D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совершенствование работы по информационному сопровождению деятельности по профилактике терроризма, а также по минимизации и (или) ликвидации последствий его проявлений;</w:t>
      </w:r>
    </w:p>
    <w:p w14:paraId="20528414" w14:textId="77777777" w:rsidR="00004231" w:rsidRDefault="0037716D" w:rsidP="00004231">
      <w:pPr>
        <w:widowControl w:val="0"/>
        <w:pBdr>
          <w:bottom w:val="single" w:sz="4" w:space="1" w:color="FFFFFF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повышение уровня профессиональной подготовки сотрудников субъектов противодействия терроризму, отвечающих за организацию мероприятий по профилактике терроризма.   </w:t>
      </w:r>
      <w:r w:rsidR="004B581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A1AD90" w14:textId="77777777" w:rsidR="00DA627C" w:rsidRDefault="00091733" w:rsidP="00594BF0">
      <w:pPr>
        <w:widowControl w:val="0"/>
        <w:pBdr>
          <w:bottom w:val="single" w:sz="4" w:space="1" w:color="FFFFFF"/>
        </w:pBd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E24C2">
        <w:rPr>
          <w:rFonts w:ascii="Times New Roman" w:hAnsi="Times New Roman" w:cs="Times New Roman"/>
          <w:sz w:val="28"/>
          <w:szCs w:val="28"/>
        </w:rPr>
        <w:lastRenderedPageBreak/>
        <w:t>В целях реализации государственной политики в сф</w:t>
      </w:r>
      <w:r w:rsidR="00EE3C4B">
        <w:rPr>
          <w:rFonts w:ascii="Times New Roman" w:hAnsi="Times New Roman" w:cs="Times New Roman"/>
          <w:sz w:val="28"/>
          <w:szCs w:val="28"/>
        </w:rPr>
        <w:t>ере противодействия терроризму</w:t>
      </w:r>
      <w:r w:rsidRPr="00DE24C2">
        <w:rPr>
          <w:rFonts w:ascii="Times New Roman" w:hAnsi="Times New Roman" w:cs="Times New Roman"/>
          <w:sz w:val="28"/>
          <w:szCs w:val="28"/>
        </w:rPr>
        <w:t xml:space="preserve">, решений </w:t>
      </w:r>
      <w:r w:rsidR="00B2546C">
        <w:rPr>
          <w:rFonts w:ascii="Times New Roman" w:hAnsi="Times New Roman" w:cs="Times New Roman"/>
          <w:sz w:val="28"/>
          <w:szCs w:val="28"/>
        </w:rPr>
        <w:t>НАК</w:t>
      </w:r>
      <w:r w:rsidR="00C23F17">
        <w:rPr>
          <w:rFonts w:ascii="Times New Roman" w:hAnsi="Times New Roman" w:cs="Times New Roman"/>
          <w:sz w:val="28"/>
          <w:szCs w:val="28"/>
        </w:rPr>
        <w:t xml:space="preserve"> и АТК Приморского края </w:t>
      </w:r>
      <w:r w:rsidR="00EE3C4B">
        <w:rPr>
          <w:rFonts w:ascii="Times New Roman" w:hAnsi="Times New Roman" w:cs="Times New Roman"/>
          <w:sz w:val="28"/>
          <w:szCs w:val="28"/>
        </w:rPr>
        <w:t xml:space="preserve"> в 2021</w:t>
      </w:r>
      <w:r w:rsidR="00C23F17">
        <w:rPr>
          <w:rFonts w:ascii="Times New Roman" w:hAnsi="Times New Roman" w:cs="Times New Roman"/>
          <w:sz w:val="28"/>
          <w:szCs w:val="28"/>
        </w:rPr>
        <w:t xml:space="preserve"> г</w:t>
      </w:r>
      <w:r w:rsidRPr="00DE24C2">
        <w:rPr>
          <w:rFonts w:ascii="Times New Roman" w:hAnsi="Times New Roman" w:cs="Times New Roman"/>
          <w:sz w:val="28"/>
          <w:szCs w:val="28"/>
        </w:rPr>
        <w:t xml:space="preserve">оду </w:t>
      </w:r>
      <w:r w:rsidR="00C23F17">
        <w:rPr>
          <w:rFonts w:ascii="Times New Roman" w:hAnsi="Times New Roman" w:cs="Times New Roman"/>
          <w:sz w:val="28"/>
          <w:szCs w:val="28"/>
        </w:rPr>
        <w:t xml:space="preserve">на </w:t>
      </w:r>
      <w:r w:rsidR="00EE3C4B">
        <w:rPr>
          <w:rFonts w:ascii="Times New Roman" w:hAnsi="Times New Roman" w:cs="Times New Roman"/>
          <w:sz w:val="28"/>
          <w:szCs w:val="28"/>
        </w:rPr>
        <w:t>территории Анучинского муниципального округа</w:t>
      </w:r>
      <w:r w:rsidR="00C23F17">
        <w:rPr>
          <w:rFonts w:ascii="Times New Roman" w:hAnsi="Times New Roman" w:cs="Times New Roman"/>
          <w:sz w:val="28"/>
          <w:szCs w:val="28"/>
        </w:rPr>
        <w:t xml:space="preserve"> </w:t>
      </w:r>
      <w:r w:rsidR="0006119E" w:rsidRPr="00DE24C2">
        <w:rPr>
          <w:rFonts w:ascii="Times New Roman" w:hAnsi="Times New Roman" w:cs="Times New Roman"/>
          <w:sz w:val="28"/>
          <w:szCs w:val="28"/>
        </w:rPr>
        <w:t>будет осуществ</w:t>
      </w:r>
      <w:r w:rsidR="004170DB">
        <w:rPr>
          <w:rFonts w:ascii="Times New Roman" w:hAnsi="Times New Roman" w:cs="Times New Roman"/>
          <w:sz w:val="28"/>
          <w:szCs w:val="28"/>
        </w:rPr>
        <w:t>лен</w:t>
      </w:r>
      <w:r w:rsidRPr="00DE24C2">
        <w:rPr>
          <w:rFonts w:ascii="Times New Roman" w:hAnsi="Times New Roman" w:cs="Times New Roman"/>
          <w:sz w:val="28"/>
          <w:szCs w:val="28"/>
        </w:rPr>
        <w:t xml:space="preserve"> комплекс следую</w:t>
      </w:r>
      <w:r w:rsidR="00050E46">
        <w:rPr>
          <w:rFonts w:ascii="Times New Roman" w:hAnsi="Times New Roman" w:cs="Times New Roman"/>
          <w:sz w:val="28"/>
          <w:szCs w:val="28"/>
        </w:rPr>
        <w:t>щих мероприятий:</w:t>
      </w:r>
    </w:p>
    <w:p w14:paraId="0D8C2CEE" w14:textId="77777777" w:rsidR="0055210C" w:rsidRDefault="0055210C" w:rsidP="0055210C">
      <w:pPr>
        <w:spacing w:after="0" w:line="240" w:lineRule="auto"/>
        <w:rPr>
          <w:sz w:val="2"/>
          <w:szCs w:val="2"/>
        </w:rPr>
      </w:pPr>
    </w:p>
    <w:p w14:paraId="55A4621A" w14:textId="77777777" w:rsidR="00EF5273" w:rsidRPr="0055210C" w:rsidRDefault="00EF5273" w:rsidP="0055210C">
      <w:pPr>
        <w:spacing w:after="0" w:line="240" w:lineRule="auto"/>
        <w:rPr>
          <w:sz w:val="2"/>
          <w:szCs w:val="2"/>
        </w:rPr>
      </w:pPr>
    </w:p>
    <w:tbl>
      <w:tblPr>
        <w:tblpPr w:leftFromText="180" w:rightFromText="180" w:vertAnchor="text" w:tblpXSpec="right" w:tblpY="1"/>
        <w:tblOverlap w:val="never"/>
        <w:tblW w:w="15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"/>
        <w:gridCol w:w="675"/>
        <w:gridCol w:w="45"/>
        <w:gridCol w:w="912"/>
        <w:gridCol w:w="5133"/>
        <w:gridCol w:w="6"/>
        <w:gridCol w:w="2769"/>
        <w:gridCol w:w="66"/>
        <w:gridCol w:w="1974"/>
        <w:gridCol w:w="10"/>
        <w:gridCol w:w="3510"/>
        <w:gridCol w:w="32"/>
      </w:tblGrid>
      <w:tr w:rsidR="00EE06B1" w:rsidRPr="00DE24C2" w14:paraId="7378A184" w14:textId="77777777" w:rsidTr="006C0991">
        <w:trPr>
          <w:gridBefore w:val="1"/>
          <w:wBefore w:w="34" w:type="dxa"/>
          <w:tblHeader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14:paraId="1E546FC4" w14:textId="77777777" w:rsidR="00EE06B1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14:paraId="28507065" w14:textId="77777777" w:rsidR="00EE06B1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 (вопроса)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30F4A364" w14:textId="77777777" w:rsidR="00EE06B1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2CFEDB" w14:textId="77777777" w:rsidR="00EE06B1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  <w:right w:val="nil"/>
            </w:tcBorders>
          </w:tcPr>
          <w:p w14:paraId="3D39F4FF" w14:textId="77777777" w:rsidR="00EE06B1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594BF0" w:rsidRPr="00DE24C2" w14:paraId="670D08A7" w14:textId="77777777" w:rsidTr="006C0991">
        <w:trPr>
          <w:gridBefore w:val="1"/>
          <w:wBefore w:w="34" w:type="dxa"/>
          <w:tblHeader/>
        </w:trPr>
        <w:tc>
          <w:tcPr>
            <w:tcW w:w="675" w:type="dxa"/>
            <w:tcBorders>
              <w:left w:val="nil"/>
              <w:bottom w:val="single" w:sz="4" w:space="0" w:color="auto"/>
            </w:tcBorders>
          </w:tcPr>
          <w:p w14:paraId="75D93EB5" w14:textId="77777777" w:rsidR="00594BF0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4"/>
            <w:tcBorders>
              <w:bottom w:val="single" w:sz="4" w:space="0" w:color="auto"/>
            </w:tcBorders>
          </w:tcPr>
          <w:p w14:paraId="2A47AC67" w14:textId="77777777" w:rsidR="00594BF0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AADAEA2" w14:textId="77777777" w:rsidR="00594BF0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14112DB5" w14:textId="77777777" w:rsidR="00594BF0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2" w:type="dxa"/>
            <w:gridSpan w:val="2"/>
            <w:tcBorders>
              <w:bottom w:val="single" w:sz="4" w:space="0" w:color="auto"/>
              <w:right w:val="nil"/>
            </w:tcBorders>
          </w:tcPr>
          <w:p w14:paraId="72133CB6" w14:textId="77777777" w:rsidR="00594BF0" w:rsidRPr="00DE24C2" w:rsidRDefault="00594BF0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0359A" w:rsidRPr="00DE24C2" w14:paraId="346D10FA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64A" w14:textId="77777777" w:rsidR="00EA48E0" w:rsidRDefault="00E0359A" w:rsidP="0050698E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12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 w:rsidR="00EA4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</w:t>
            </w:r>
            <w:r w:rsidR="00EA48E0" w:rsidRPr="00DE2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аседания</w:t>
            </w:r>
            <w:r w:rsidR="00EA4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</w:t>
            </w:r>
            <w:r w:rsidR="00EA48E0" w:rsidRPr="00DE2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нтитеррористической комиссии </w:t>
            </w:r>
            <w:r w:rsidR="003771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Анучинского муниципального округа </w:t>
            </w:r>
            <w:r w:rsidR="00EA48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  <w:p w14:paraId="1956DD1B" w14:textId="77777777" w:rsidR="00E0359A" w:rsidRPr="00E0359A" w:rsidRDefault="00EA48E0" w:rsidP="0050698E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12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 рассмотрением следующих вопросов:</w:t>
            </w:r>
            <w:r w:rsidR="00E035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F005A" w:rsidRPr="00DE24C2" w14:paraId="11ECEE83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1B30" w14:textId="77777777" w:rsidR="004631C9" w:rsidRPr="00DE24C2" w:rsidRDefault="00F55BB5" w:rsidP="00F94E3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127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594B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квартал 2021</w:t>
            </w:r>
            <w:r w:rsidR="000F005A" w:rsidRPr="00DE24C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594BF0" w:rsidRPr="00DE24C2" w14:paraId="0508C95D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C48C" w14:textId="77777777" w:rsidR="00EF5273" w:rsidRDefault="00594BF0" w:rsidP="00594BF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12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  <w:p w14:paraId="522F0819" w14:textId="77777777" w:rsidR="00594BF0" w:rsidRPr="00EF5273" w:rsidRDefault="00EF5273" w:rsidP="00E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8DBB" w14:textId="77777777" w:rsidR="00594BF0" w:rsidRPr="00594BF0" w:rsidRDefault="00594BF0" w:rsidP="00594BF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-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эффективности исполнения мероприятий Комплексного плана противодействия идеологии терроризма в Российской Федерации на 2019-2023 годы. 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94B" w14:textId="77777777" w:rsidR="00594BF0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BD8D" w14:textId="77777777" w:rsidR="00594BF0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17 марта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92C1" w14:textId="77777777" w:rsidR="00594BF0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EF5273" w:rsidRPr="00DE24C2" w14:paraId="3C721730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A0B2" w14:textId="77777777" w:rsid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12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4E1E9113" w14:textId="77777777" w:rsidR="00EF5273" w:rsidRPr="00EF5273" w:rsidRDefault="00EF5273" w:rsidP="00E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5987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-11" w:firstLine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состоянии работы по реализации требований к антитеррористической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защищенности объектов </w:t>
            </w:r>
            <w:r w:rsidR="00B43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культуры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(территорий), мест массового пребывания людей. 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386E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A20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17 марта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897A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EF5273" w:rsidRPr="00DE24C2" w14:paraId="1A9F7538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6EAA" w14:textId="77777777" w:rsid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127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  <w:p w14:paraId="45D274FB" w14:textId="77777777" w:rsidR="00EF5273" w:rsidRPr="00EF5273" w:rsidRDefault="00EF5273" w:rsidP="00EF52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E9986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-11" w:firstLine="1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вопрос об исполнении решений антитеррористической комиссии   Приморского края и Анучинского муниципального округа</w:t>
            </w:r>
          </w:p>
        </w:tc>
        <w:tc>
          <w:tcPr>
            <w:tcW w:w="28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8970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6CC6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17 марта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AEAA" w14:textId="77777777" w:rsidR="00EF5273" w:rsidRPr="00EF5273" w:rsidRDefault="00EF5273" w:rsidP="00EF5273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26534C" w:rsidRPr="00EE06B1" w14:paraId="010408BF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A76E" w14:textId="77777777" w:rsidR="0026534C" w:rsidRDefault="004D5317" w:rsidP="00F94E3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</w:t>
            </w:r>
            <w:r w:rsidR="00F55BB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</w:t>
            </w:r>
            <w:r w:rsidR="00EF527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квартал 2021</w:t>
            </w:r>
            <w:r w:rsidR="00F94E3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2653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г.</w:t>
            </w:r>
          </w:p>
        </w:tc>
      </w:tr>
      <w:tr w:rsidR="00C10A00" w:rsidRPr="00EE06B1" w14:paraId="7CC1CB9C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C84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3F1D" w14:textId="77777777" w:rsidR="00C10A00" w:rsidRPr="00EF5273" w:rsidRDefault="00C10A00" w:rsidP="00C10A00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Состояние антитеррористической защищенности объектов образования и готовности к приему детей в местах отдыха в период летнего оздоровительного сезона.  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127E" w14:textId="77777777" w:rsidR="00C10A00" w:rsidRDefault="00C10A00" w:rsidP="00C10A00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2A91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апреля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864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C10A00" w:rsidRPr="00EE06B1" w14:paraId="7212CE83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2678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9ABD" w14:textId="77777777" w:rsidR="00C10A00" w:rsidRPr="00EF5273" w:rsidRDefault="00C10A00" w:rsidP="00C10A00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 дополнительных мерах по обеспечению антитеррористической безопасности в период подготовки и проведения общественно-политических и культурно-массовых мероприятий, посвященных Празднику весны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труда, и празднованию Дня Победы.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3A00" w14:textId="77777777" w:rsidR="00C10A00" w:rsidRDefault="00C10A00" w:rsidP="00C10A00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D6B5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апреля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CD40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C10A00" w:rsidRPr="00EE06B1" w14:paraId="1BCBDE2C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759E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1C51" w14:textId="77777777" w:rsidR="00C10A00" w:rsidRPr="00EF5273" w:rsidRDefault="00C10A00" w:rsidP="00C10A00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вопрос об исполнении решений антитеррористической комиссии   Приморского края и Анучинского муниципального округа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53B2D" w14:textId="77777777" w:rsidR="00C10A00" w:rsidRDefault="00C10A00" w:rsidP="00C10A00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E89E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 апреля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C2E0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C10A00" w:rsidRPr="00EE06B1" w14:paraId="4A533E56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0CCE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3 квартал 2021 г.</w:t>
            </w:r>
          </w:p>
        </w:tc>
      </w:tr>
      <w:tr w:rsidR="00C10A00" w:rsidRPr="00EE06B1" w14:paraId="28B39613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3AB0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5CC9" w14:textId="77777777" w:rsidR="00C10A00" w:rsidRDefault="00B43E38" w:rsidP="00C10A00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 дополнительных мерах по организации адресной профилактической работы в образовательной и молодежной среде, а также среди иностранных мигрантов находящихся на территории округа, в том числе, трудовых мигрантов, прежде всего из стран с высокой террористической активностью.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5C1" w14:textId="77777777" w:rsidR="00C10A00" w:rsidRDefault="00C10A00" w:rsidP="00C10A00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9C0B" w14:textId="77777777" w:rsidR="00C10A00" w:rsidRPr="00EF5273" w:rsidRDefault="00B43E38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августа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2072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C10A00" w:rsidRPr="00EE06B1" w14:paraId="02E623A7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1685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9A7F6" w14:textId="77777777" w:rsidR="00C10A00" w:rsidRDefault="00B43E38" w:rsidP="00C10A00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Выработка и реализация дополнительных антитеррористических мер по обеспечению безопасности в период подготовки и проведения общественно-политических и культурно-массовых мероприятий, посвященных «Дню знаний», и проведению Восточного экономического форума.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5253" w14:textId="77777777" w:rsidR="00C10A00" w:rsidRDefault="00C10A00" w:rsidP="00C10A00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F859" w14:textId="77777777" w:rsidR="00C10A00" w:rsidRPr="00EF5273" w:rsidRDefault="00B43E38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августа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18AC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C10A00" w:rsidRPr="00EE06B1" w14:paraId="19BF79F7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74BD" w14:textId="77777777" w:rsidR="00C10A00" w:rsidRPr="00EF5273" w:rsidRDefault="00C10A00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63E8" w14:textId="77777777" w:rsidR="00C10A00" w:rsidRDefault="00C10A00" w:rsidP="00C10A00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вопрос об исполнении решений антитеррористической комиссии   Приморского края и Анучинского муниципального округа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A5AD" w14:textId="77777777" w:rsidR="00C10A00" w:rsidRDefault="00C10A00" w:rsidP="00C10A00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DB59" w14:textId="77777777" w:rsidR="00C10A00" w:rsidRPr="00EF5273" w:rsidRDefault="00B43E38" w:rsidP="00C10A00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 августа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EF20" w14:textId="77777777" w:rsidR="00C10A00" w:rsidRPr="00EF5273" w:rsidRDefault="00C10A00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B43E38" w:rsidRPr="00EE06B1" w14:paraId="3A63431F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6BC50" w14:textId="77777777" w:rsidR="00B43E38" w:rsidRPr="00EF5273" w:rsidRDefault="00B43E38" w:rsidP="00C10A00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4 квартал 2021 г.</w:t>
            </w:r>
          </w:p>
        </w:tc>
      </w:tr>
      <w:tr w:rsidR="00B43E38" w:rsidRPr="00EE06B1" w14:paraId="5EBAE338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1FC" w14:textId="77777777" w:rsidR="00B43E38" w:rsidRPr="00EF5273" w:rsidRDefault="00B43E38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5C3B" w14:textId="77777777" w:rsidR="00B43E38" w:rsidRDefault="00B43E38" w:rsidP="00B43E38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Выработка и реализация дополнительных антитеррористических мер по обеспечению безопасности в период подготовки и проведения спортивных и культурно-массовых мероприятий,   </w:t>
            </w:r>
            <w:r w:rsidR="00692E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рамках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новогодних и рождественских </w:t>
            </w:r>
            <w:r w:rsidR="00692E91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праздников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194E" w14:textId="77777777" w:rsidR="00B43E38" w:rsidRDefault="00B43E38" w:rsidP="00B43E38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7EF5" w14:textId="77777777" w:rsidR="00B43E38" w:rsidRPr="00EF5273" w:rsidRDefault="00692E91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4AA1" w14:textId="77777777" w:rsidR="00B43E38" w:rsidRPr="00EF5273" w:rsidRDefault="00B43E38" w:rsidP="00B43E38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B43E38" w:rsidRPr="00EE06B1" w14:paraId="622FDAA8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84A" w14:textId="77777777" w:rsidR="00B43E38" w:rsidRPr="00EF5273" w:rsidRDefault="00B43E38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11.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9CC4" w14:textId="77777777" w:rsidR="00B43E38" w:rsidRDefault="00692E91" w:rsidP="00B43E38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Дополнительные антитеррористические меры по обеспечению безопасности религиозных объектов, объектов ЖКХ, объектов ТЭК.  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FBE5" w14:textId="77777777" w:rsidR="00B43E38" w:rsidRDefault="00B43E38" w:rsidP="00B43E38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613A" w14:textId="77777777" w:rsidR="00B43E38" w:rsidRPr="00EF5273" w:rsidRDefault="00692E91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B43E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FAA29" w14:textId="77777777" w:rsidR="00B43E38" w:rsidRPr="00EF5273" w:rsidRDefault="00B43E38" w:rsidP="00B43E38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B43E38" w:rsidRPr="00EE06B1" w14:paraId="5ACD500C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45138" w14:textId="77777777" w:rsidR="00B43E38" w:rsidRPr="00EF5273" w:rsidRDefault="00B43E38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12.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CAA7" w14:textId="77777777" w:rsidR="00B43E38" w:rsidRDefault="00692E91" w:rsidP="00B43E38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Утверждение Плана заседаний антитеррористической комиссии Анучинского муниципального округа на 2022 год.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456E" w14:textId="77777777" w:rsidR="00B43E38" w:rsidRDefault="00B43E38" w:rsidP="00B43E38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61DC" w14:textId="77777777" w:rsidR="00B43E38" w:rsidRPr="00EF5273" w:rsidRDefault="00692E91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9E0AD" w14:textId="77777777" w:rsidR="00B43E38" w:rsidRPr="00EF5273" w:rsidRDefault="00B43E38" w:rsidP="00B43E38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B43E38" w:rsidRPr="00EE06B1" w14:paraId="3FDF679A" w14:textId="77777777" w:rsidTr="006C0991">
        <w:trPr>
          <w:gridBefore w:val="1"/>
          <w:wBefore w:w="34" w:type="dxa"/>
        </w:trPr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B84D" w14:textId="77777777" w:rsidR="00B43E38" w:rsidRPr="00EF5273" w:rsidRDefault="00B43E38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13.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1094" w14:textId="77777777" w:rsidR="00B43E38" w:rsidRDefault="00692E91" w:rsidP="00B43E38">
            <w:pPr>
              <w:spacing w:after="0" w:line="240" w:lineRule="auto"/>
              <w:ind w:left="-109" w:right="-10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Контрольный вопрос об исполнении решений антитеррористической комиссии   Приморского края и Анучинского муниципального округа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D6DC" w14:textId="77777777" w:rsidR="00B43E38" w:rsidRDefault="00B43E38" w:rsidP="00B43E38">
            <w:r w:rsidRPr="00BC33AD">
              <w:rPr>
                <w:rFonts w:ascii="Times New Roman" w:hAnsi="Times New Roman" w:cs="Times New Roman"/>
                <w:bCs/>
                <w:sz w:val="28"/>
                <w:szCs w:val="28"/>
              </w:rPr>
              <w:t>План заседаний АТК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846" w14:textId="77777777" w:rsidR="00B43E38" w:rsidRPr="00EF5273" w:rsidRDefault="00692E91" w:rsidP="00B43E3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 декабря</w:t>
            </w:r>
          </w:p>
        </w:tc>
        <w:tc>
          <w:tcPr>
            <w:tcW w:w="3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21AB" w14:textId="77777777" w:rsidR="00B43E38" w:rsidRPr="00EF5273" w:rsidRDefault="00B43E38" w:rsidP="00B43E38">
            <w:pPr>
              <w:tabs>
                <w:tab w:val="left" w:pos="375"/>
                <w:tab w:val="left" w:pos="2580"/>
                <w:tab w:val="left" w:pos="2985"/>
                <w:tab w:val="left" w:pos="3255"/>
                <w:tab w:val="left" w:pos="4080"/>
                <w:tab w:val="left" w:pos="4365"/>
                <w:tab w:val="left" w:pos="4575"/>
              </w:tabs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F5273">
              <w:rPr>
                <w:rFonts w:ascii="Times New Roman" w:hAnsi="Times New Roman" w:cs="Times New Roman"/>
                <w:bCs/>
                <w:sz w:val="28"/>
                <w:szCs w:val="28"/>
              </w:rPr>
              <w:t>АТК</w:t>
            </w:r>
          </w:p>
        </w:tc>
      </w:tr>
      <w:tr w:rsidR="00186482" w:rsidRPr="00EE06B1" w14:paraId="3843C670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78C" w14:textId="77777777" w:rsidR="00186482" w:rsidRPr="00EE06B1" w:rsidRDefault="006B23CF" w:rsidP="0050698E">
            <w:pPr>
              <w:tabs>
                <w:tab w:val="left" w:pos="240"/>
                <w:tab w:val="left" w:pos="390"/>
                <w:tab w:val="left" w:pos="555"/>
                <w:tab w:val="left" w:pos="720"/>
                <w:tab w:val="left" w:pos="2280"/>
                <w:tab w:val="left" w:pos="3480"/>
                <w:tab w:val="left" w:pos="3915"/>
                <w:tab w:val="left" w:pos="44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6B23C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86482" w:rsidRPr="002A696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Организационно-управленческие мероприятия</w:t>
            </w:r>
          </w:p>
        </w:tc>
      </w:tr>
      <w:tr w:rsidR="00186482" w:rsidRPr="00EE06B1" w14:paraId="49162095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84D7" w14:textId="77777777" w:rsidR="00186482" w:rsidRPr="00EE06B1" w:rsidRDefault="00692E91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F0E4" w14:textId="77777777" w:rsidR="00186482" w:rsidRPr="00692E91" w:rsidRDefault="00692E91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решений, касающихся организации и совершенствования взаимодействия органов местного самоуправления с подразделениями (представителями) территориальных органов, федеральных органов исполнительной власти Приморского края по профилактике терроризма, минимизации и (или) ликвидации последствий его проявлений, а также контроль за их исполнением.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2AEC" w14:textId="77777777" w:rsidR="00186482" w:rsidRPr="00692E91" w:rsidRDefault="00692E91" w:rsidP="0050698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1"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A69B" w14:textId="77777777" w:rsidR="00186482" w:rsidRPr="00692E91" w:rsidRDefault="00692E91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1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D6059" w14:textId="77777777" w:rsidR="00186482" w:rsidRPr="00692E91" w:rsidRDefault="00692E91" w:rsidP="005069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E91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692E91" w:rsidRPr="00EE06B1" w14:paraId="7DBABE5D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BD55" w14:textId="77777777" w:rsidR="00692E91" w:rsidRPr="00EE06B1" w:rsidRDefault="00692E91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517A" w14:textId="77777777" w:rsidR="00692E91" w:rsidRPr="00692E91" w:rsidRDefault="00692E91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тренировок по предупреждению и пресечению </w:t>
            </w:r>
            <w:r w:rsidR="007B09C8">
              <w:rPr>
                <w:rFonts w:ascii="Times New Roman" w:hAnsi="Times New Roman" w:cs="Times New Roman"/>
                <w:sz w:val="28"/>
                <w:szCs w:val="28"/>
              </w:rPr>
              <w:t>террористических актов на объектах муниципального округа.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88DE" w14:textId="77777777" w:rsidR="00692E91" w:rsidRPr="00692E91" w:rsidRDefault="007B09C8" w:rsidP="0050698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Совершенствование антитеррористической защищенности потенциальных объектов террористических посягательств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746F" w14:textId="77777777" w:rsidR="00692E91" w:rsidRPr="00692E91" w:rsidRDefault="007B09C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A40" w14:textId="77777777" w:rsidR="00692E91" w:rsidRPr="00692E91" w:rsidRDefault="007B09C8" w:rsidP="005069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АМО, ОП № 11 МОМВД России «Арсеньевский», руководители объектов</w:t>
            </w:r>
          </w:p>
        </w:tc>
      </w:tr>
      <w:tr w:rsidR="007B09C8" w:rsidRPr="00EE06B1" w14:paraId="51DABE23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032E" w14:textId="77777777" w:rsidR="007B09C8" w:rsidRPr="00EE06B1" w:rsidRDefault="007B09C8" w:rsidP="007B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A5E5" w14:textId="77777777" w:rsidR="007B09C8" w:rsidRPr="00692E91" w:rsidRDefault="007B09C8" w:rsidP="007B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антитеррористической защищенности объектов, находящихся в муниципальной собственности или ведении органов местного самоуправления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D2626" w14:textId="77777777" w:rsidR="007B09C8" w:rsidRPr="00692E91" w:rsidRDefault="007B09C8" w:rsidP="007B09C8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антитеррористической защищенности потенциальных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объектов террористических посягательств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D4D81" w14:textId="77777777" w:rsidR="007B09C8" w:rsidRPr="00692E91" w:rsidRDefault="007B09C8" w:rsidP="007B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отдельному плану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3591" w14:textId="77777777" w:rsidR="007B09C8" w:rsidRPr="00692E91" w:rsidRDefault="007B09C8" w:rsidP="007B09C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АМО, ОП № 11 МОМВД России «Арсеньевский», руководители объектов</w:t>
            </w:r>
          </w:p>
        </w:tc>
      </w:tr>
      <w:tr w:rsidR="00692E91" w:rsidRPr="00EE06B1" w14:paraId="13F6F1F3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22F9" w14:textId="77777777" w:rsidR="00692E91" w:rsidRPr="00EE06B1" w:rsidRDefault="007B09C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97A1" w14:textId="77777777" w:rsidR="00692E91" w:rsidRPr="00692E91" w:rsidRDefault="007B09C8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муниципальных программ в области профилактики терроризма, а также минимизации и (или) ликвидации последствий его проявлений на территории Анучинского муниципального округа.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C7EB" w14:textId="77777777" w:rsidR="00692E91" w:rsidRPr="00692E91" w:rsidRDefault="007B09C8" w:rsidP="0050698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4056" w14:textId="77777777" w:rsidR="00692E91" w:rsidRPr="00692E91" w:rsidRDefault="007B09C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70566" w14:textId="77777777" w:rsidR="00692E91" w:rsidRPr="00692E91" w:rsidRDefault="007B09C8" w:rsidP="005069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7B09C8" w:rsidRPr="00EE06B1" w14:paraId="76F86597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AD3B" w14:textId="77777777" w:rsidR="007B09C8" w:rsidRPr="00EE06B1" w:rsidRDefault="007B09C8" w:rsidP="007B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B85" w14:textId="77777777" w:rsidR="007B09C8" w:rsidRPr="00692E91" w:rsidRDefault="007B09C8" w:rsidP="007B09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Координация исполнения мероприятий по профилактике терроризма, а также по минимизации и (или) ликвидации последствий его проявлений  на территории Анучинского муниципального округа.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9C1CE" w14:textId="77777777" w:rsidR="007B09C8" w:rsidRPr="00692E91" w:rsidRDefault="007B09C8" w:rsidP="007B09C8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B011" w14:textId="77777777" w:rsidR="007B09C8" w:rsidRPr="00692E91" w:rsidRDefault="007B09C8" w:rsidP="007B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2071" w14:textId="77777777" w:rsidR="007B09C8" w:rsidRPr="00692E91" w:rsidRDefault="007B09C8" w:rsidP="007B09C8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7B09C8" w:rsidRPr="00EE06B1" w14:paraId="33732E74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E4A31" w14:textId="77777777" w:rsidR="007B09C8" w:rsidRPr="00EE06B1" w:rsidRDefault="007B09C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8D9" w14:textId="77777777" w:rsidR="007B09C8" w:rsidRPr="00692E91" w:rsidRDefault="005D67F8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EDF" w14:textId="77777777" w:rsidR="007B09C8" w:rsidRPr="00692E91" w:rsidRDefault="005D67F8" w:rsidP="0050698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7C62" w14:textId="77777777" w:rsidR="007B09C8" w:rsidRPr="00692E91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A09B" w14:textId="77777777" w:rsidR="007B09C8" w:rsidRPr="00692E91" w:rsidRDefault="005D67F8" w:rsidP="005069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7B09C8" w:rsidRPr="00EE06B1" w14:paraId="2206F438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F14E" w14:textId="77777777" w:rsidR="007B09C8" w:rsidRPr="00EE06B1" w:rsidRDefault="007B09C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1D05" w14:textId="77777777" w:rsidR="007B09C8" w:rsidRPr="00692E91" w:rsidRDefault="005D67F8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исполнения решений антитеррористической комиссии Приморского края и Анучинского муниципального округа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20EF" w14:textId="77777777" w:rsidR="007B09C8" w:rsidRPr="00692E91" w:rsidRDefault="005D67F8" w:rsidP="0050698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3BAE" w14:textId="77777777" w:rsidR="007B09C8" w:rsidRPr="00692E91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474C" w14:textId="77777777" w:rsidR="007B09C8" w:rsidRPr="00692E91" w:rsidRDefault="005D67F8" w:rsidP="005069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186482" w:rsidRPr="00EE06B1" w14:paraId="7D2067AF" w14:textId="77777777" w:rsidTr="006C0991">
        <w:trPr>
          <w:gridBefore w:val="1"/>
          <w:wBefore w:w="34" w:type="dxa"/>
          <w:trHeight w:val="354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D85D" w14:textId="77777777" w:rsidR="00186482" w:rsidRPr="000512A8" w:rsidRDefault="00186482" w:rsidP="0050698E">
            <w:pPr>
              <w:pStyle w:val="a5"/>
              <w:numPr>
                <w:ilvl w:val="0"/>
                <w:numId w:val="15"/>
              </w:numPr>
              <w:tabs>
                <w:tab w:val="left" w:pos="480"/>
                <w:tab w:val="left" w:pos="2130"/>
                <w:tab w:val="left" w:pos="2985"/>
                <w:tab w:val="left" w:pos="3720"/>
                <w:tab w:val="left" w:pos="4740"/>
                <w:tab w:val="left" w:pos="5205"/>
                <w:tab w:val="left" w:pos="5595"/>
                <w:tab w:val="left" w:pos="6465"/>
                <w:tab w:val="left" w:pos="7275"/>
                <w:tab w:val="left" w:pos="7845"/>
                <w:tab w:val="left" w:pos="9045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Fonts w:ascii="Times New Roman" w:hAnsi="Times New Roman" w:cs="Times New Roman"/>
                <w:b/>
                <w:bCs/>
              </w:rPr>
              <w:t>Мероприятия по выполнению решений Национального антитеррористического комитета</w:t>
            </w:r>
            <w:r w:rsidR="007C54FD" w:rsidRPr="000512A8">
              <w:rPr>
                <w:rFonts w:ascii="Times New Roman" w:hAnsi="Times New Roman" w:cs="Times New Roman"/>
                <w:b/>
                <w:bCs/>
              </w:rPr>
              <w:t xml:space="preserve"> и антитеррористической комиссии Приморского края</w:t>
            </w:r>
          </w:p>
        </w:tc>
      </w:tr>
      <w:tr w:rsidR="00186482" w:rsidRPr="00A72919" w14:paraId="3D9FD99C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A72C" w14:textId="77777777" w:rsidR="00186482" w:rsidRPr="00EE06B1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33E7" w14:textId="77777777" w:rsidR="00A928F4" w:rsidRPr="005D67F8" w:rsidRDefault="005D67F8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Профилактика угроз совершения террористических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 том числе в период подготовки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  проведения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важных общественно- политических, культурно-зрелищных, и спортивных мероприятий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BF47F" w14:textId="77777777" w:rsidR="00186482" w:rsidRPr="005D67F8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5BDD" w14:textId="77777777" w:rsidR="00186482" w:rsidRPr="005D67F8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222C" w14:textId="77777777" w:rsidR="00186482" w:rsidRPr="005D67F8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5D67F8" w:rsidRPr="00A72919" w14:paraId="05927C46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787" w14:textId="77777777" w:rsidR="005D67F8" w:rsidRPr="00EE06B1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F786D" w14:textId="77777777" w:rsidR="005D67F8" w:rsidRPr="005D67F8" w:rsidRDefault="005D67F8" w:rsidP="005D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по противодействию идеологии терроризма и профилактике экстремизма. Заслушивание на заседаниях АТК АМО, членов комиссии, руководителей рабочих органов, представителей субъектов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противодействия терроризму, организаций и должностных лиц по вопросам реализации в рамках компетенции – мероприятий по профилактике терроризма.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B408" w14:textId="77777777" w:rsidR="005D67F8" w:rsidRPr="005D67F8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66DB" w14:textId="77777777" w:rsidR="005D67F8" w:rsidRPr="005D67F8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4B221" w14:textId="77777777" w:rsidR="005D67F8" w:rsidRPr="005D67F8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5D67F8" w:rsidRPr="00A72919" w14:paraId="13862B04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4C90" w14:textId="77777777" w:rsidR="005D67F8" w:rsidRPr="00EE06B1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26EC" w14:textId="77777777" w:rsidR="005D67F8" w:rsidRPr="005D67F8" w:rsidRDefault="005D67F8" w:rsidP="005D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адресной профилактич</w:t>
            </w:r>
            <w:r w:rsidR="00834034">
              <w:rPr>
                <w:rFonts w:ascii="Times New Roman" w:hAnsi="Times New Roman" w:cs="Times New Roman"/>
                <w:sz w:val="28"/>
                <w:szCs w:val="28"/>
              </w:rPr>
              <w:t>еской работы в сфере образования, молодежной и иностранной среде, в том числе трудовых мигрантов, прежде всего из стран с высокой террористической активностью.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61A2F" w14:textId="77777777" w:rsidR="005D67F8" w:rsidRPr="005D67F8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6A9" w14:textId="77777777" w:rsidR="005D67F8" w:rsidRPr="005D67F8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2F3F7" w14:textId="77777777" w:rsidR="005D67F8" w:rsidRPr="005D67F8" w:rsidRDefault="005D67F8" w:rsidP="005D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834034" w:rsidRPr="00A72919" w14:paraId="4275C7C9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FB97" w14:textId="77777777" w:rsidR="00834034" w:rsidRPr="00EE06B1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CA01A" w14:textId="77777777" w:rsidR="00834034" w:rsidRPr="005D67F8" w:rsidRDefault="00834034" w:rsidP="0083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приему детей в местах отдыха в период летней оздоровительной компании.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F3E4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41A0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26 апреля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D8220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834034" w:rsidRPr="00A72919" w14:paraId="6E1C5A35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52C5" w14:textId="77777777" w:rsidR="00834034" w:rsidRPr="00EE06B1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26DB" w14:textId="77777777" w:rsidR="00834034" w:rsidRPr="005D67F8" w:rsidRDefault="00834034" w:rsidP="0083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требований к антитеррористической защищенности объектов энергетического, водохозяйственного комплексов, жилищного фонда, объектов ЖКХ, объектов культуры, религиозных объектов, и мест массового пребывания людей.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190D9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EC73F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A3BD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5D67F8" w:rsidRPr="00A72919" w14:paraId="1A2D9A42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8735" w14:textId="77777777" w:rsidR="005D67F8" w:rsidRDefault="005D67F8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216" w14:textId="77777777" w:rsidR="005D67F8" w:rsidRPr="005D67F8" w:rsidRDefault="00834034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оперативно-профилактических мероприятий по выявлению и пресечению фактов распространения оружия, боеприпасов, взрывчатых веществ.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13B4" w14:textId="77777777" w:rsidR="005D67F8" w:rsidRPr="005D67F8" w:rsidRDefault="0083403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8C39" w14:textId="77777777" w:rsidR="005D67F8" w:rsidRPr="005D67F8" w:rsidRDefault="0083403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4A83" w14:textId="77777777" w:rsidR="005D67F8" w:rsidRDefault="0083403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№ 11 МО МВД Росси</w:t>
            </w:r>
          </w:p>
          <w:p w14:paraId="1E255B55" w14:textId="77777777" w:rsidR="00834034" w:rsidRPr="005D67F8" w:rsidRDefault="0083403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</w:p>
        </w:tc>
      </w:tr>
      <w:tr w:rsidR="00834034" w:rsidRPr="00A72919" w14:paraId="44A6BD72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894D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3912" w14:textId="77777777" w:rsidR="00834034" w:rsidRPr="005D67F8" w:rsidRDefault="00834034" w:rsidP="0083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Противодействие вовлечению в террористическую деятельность граждан и пресечение распространения экстремисткой идеологии.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492C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4EA89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6389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  <w:p w14:paraId="68654979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№ 11 МО МВД Росси</w:t>
            </w:r>
          </w:p>
          <w:p w14:paraId="10C08479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</w:p>
        </w:tc>
      </w:tr>
      <w:tr w:rsidR="00834034" w:rsidRPr="00A72919" w14:paraId="4A666C37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8DB0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7985" w14:textId="77777777" w:rsidR="00834034" w:rsidRPr="005D67F8" w:rsidRDefault="00834034" w:rsidP="00834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Профилактика распространения заведомо ложных сообщений об актах терроризма.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8C254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67F8"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D047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23BC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  <w:p w14:paraId="1179CB86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 № 11 МО МВД Росси</w:t>
            </w:r>
          </w:p>
          <w:p w14:paraId="0881A08F" w14:textId="77777777" w:rsidR="00834034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«Арсеньевский»</w:t>
            </w:r>
          </w:p>
          <w:p w14:paraId="6FF94F5C" w14:textId="77777777" w:rsidR="00834034" w:rsidRPr="005D67F8" w:rsidRDefault="00834034" w:rsidP="008340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2AC9" w:rsidRPr="00A72919" w14:paraId="2976D20C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541E" w14:textId="77777777" w:rsidR="00412AC9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F072" w14:textId="77777777" w:rsidR="00412AC9" w:rsidRPr="005D67F8" w:rsidRDefault="00412AC9" w:rsidP="00412A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памяток, рекомендаций гражданам по действиям в случае совершения террористического акта, обнаружения подозрительных предметов на официальном сайте администрации Анучинского муниципального округа, в сети Интернет, в средствах массовой информации («Анучинские зори»), а также в образовательных  учреждениях, учреждениях культуры, на объектах транспортной инфраструктуры и местах массового пребывания людей.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20E52" w14:textId="77777777" w:rsidR="00412AC9" w:rsidRPr="005D67F8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C2F83" w14:textId="77777777" w:rsidR="00412AC9" w:rsidRPr="005D67F8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989E" w14:textId="77777777" w:rsidR="00412AC9" w:rsidRPr="005D67F8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186482" w:rsidRPr="00EE06B1" w14:paraId="220042B0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85F" w14:textId="77777777" w:rsidR="00A3198B" w:rsidRDefault="00A3198B" w:rsidP="0050698E">
            <w:pPr>
              <w:pStyle w:val="a5"/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IV</w:t>
            </w:r>
            <w:r w:rsidRPr="00A3198B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="00186482" w:rsidRPr="000512A8">
              <w:rPr>
                <w:rFonts w:ascii="Times New Roman" w:hAnsi="Times New Roman" w:cs="Times New Roman"/>
                <w:b/>
                <w:bCs/>
              </w:rPr>
              <w:t>Мероприятия по реализации Комплексного плана</w:t>
            </w:r>
            <w:r w:rsidRPr="00A319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86482" w:rsidRPr="000512A8">
              <w:rPr>
                <w:rFonts w:ascii="Times New Roman" w:hAnsi="Times New Roman" w:cs="Times New Roman"/>
                <w:b/>
                <w:bCs/>
              </w:rPr>
              <w:t xml:space="preserve">противодействия </w:t>
            </w:r>
          </w:p>
          <w:p w14:paraId="0DCD8F54" w14:textId="77777777" w:rsidR="00186482" w:rsidRPr="00EE06B1" w:rsidRDefault="00186482" w:rsidP="004D5317">
            <w:pPr>
              <w:pStyle w:val="a5"/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ind w:left="1800"/>
              <w:jc w:val="center"/>
              <w:rPr>
                <w:rFonts w:ascii="Times New Roman" w:hAnsi="Times New Roman" w:cs="Times New Roman"/>
              </w:rPr>
            </w:pPr>
            <w:r w:rsidRPr="000512A8">
              <w:rPr>
                <w:rFonts w:ascii="Times New Roman" w:hAnsi="Times New Roman" w:cs="Times New Roman"/>
                <w:b/>
                <w:bCs/>
              </w:rPr>
              <w:t>идеологии терроризма</w:t>
            </w:r>
            <w:r w:rsidR="00A3198B" w:rsidRPr="00A3198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2EFE">
              <w:rPr>
                <w:rFonts w:ascii="Times New Roman" w:hAnsi="Times New Roman" w:cs="Times New Roman"/>
                <w:b/>
                <w:bCs/>
              </w:rPr>
              <w:t xml:space="preserve">в Российской Федерации на </w:t>
            </w:r>
            <w:r w:rsidR="00045EF2">
              <w:rPr>
                <w:rFonts w:ascii="Times New Roman" w:hAnsi="Times New Roman" w:cs="Times New Roman"/>
                <w:b/>
                <w:bCs/>
              </w:rPr>
              <w:t>2020</w:t>
            </w:r>
            <w:r w:rsidRPr="00F92EFE">
              <w:rPr>
                <w:rFonts w:ascii="Times New Roman" w:hAnsi="Times New Roman" w:cs="Times New Roman"/>
                <w:b/>
                <w:bCs/>
              </w:rPr>
              <w:t>–</w:t>
            </w:r>
            <w:r w:rsidR="00045EF2">
              <w:rPr>
                <w:rFonts w:ascii="Times New Roman" w:hAnsi="Times New Roman" w:cs="Times New Roman"/>
                <w:b/>
                <w:bCs/>
              </w:rPr>
              <w:t>2024</w:t>
            </w:r>
            <w:r w:rsidR="004D531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F92EFE">
              <w:rPr>
                <w:rFonts w:ascii="Times New Roman" w:hAnsi="Times New Roman" w:cs="Times New Roman"/>
                <w:b/>
                <w:bCs/>
              </w:rPr>
              <w:t>годы</w:t>
            </w:r>
            <w:r w:rsidRPr="00EE06B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74729" w:rsidRPr="00A72919" w14:paraId="54D2B8FE" w14:textId="77777777" w:rsidTr="006C0991">
        <w:trPr>
          <w:gridBefore w:val="1"/>
          <w:wBefore w:w="34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B241D" w14:textId="77777777" w:rsidR="00174729" w:rsidRDefault="00045EF2" w:rsidP="005069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65FE" w14:textId="77777777" w:rsidR="00174729" w:rsidRPr="00045EF2" w:rsidRDefault="00045EF2" w:rsidP="0050698E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5EF2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социально-политической обстановки, состояния межэтнических и </w:t>
            </w:r>
            <w:r w:rsidR="00412AC9">
              <w:rPr>
                <w:rFonts w:ascii="Times New Roman" w:hAnsi="Times New Roman" w:cs="Times New Roman"/>
                <w:sz w:val="28"/>
                <w:szCs w:val="28"/>
              </w:rPr>
              <w:t>межконфессиональных отношений в целях предупреждения конфликтных ситуаций.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6AC0C" w14:textId="77777777" w:rsidR="00174729" w:rsidRPr="00045EF2" w:rsidRDefault="00412AC9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1BFA" w14:textId="77777777" w:rsidR="00174729" w:rsidRPr="00045EF2" w:rsidRDefault="00412AC9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53AEE" w14:textId="77777777" w:rsidR="00174729" w:rsidRPr="00045EF2" w:rsidRDefault="00412AC9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АТКК</w:t>
            </w:r>
          </w:p>
        </w:tc>
      </w:tr>
      <w:tr w:rsidR="00412AC9" w:rsidRPr="00A72919" w14:paraId="0954170B" w14:textId="77777777" w:rsidTr="006C0991">
        <w:trPr>
          <w:gridBefore w:val="1"/>
          <w:wBefore w:w="34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BDC5" w14:textId="77777777" w:rsidR="00412AC9" w:rsidRDefault="00412AC9" w:rsidP="00412A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EBB4" w14:textId="77777777" w:rsidR="00412AC9" w:rsidRPr="00045EF2" w:rsidRDefault="00412AC9" w:rsidP="00412AC9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информационно-пропагандистской деятельности, как среди молодежи и учащихся (объекты образования), так непосредственно и на подведомственных учреждениях (объекты спорта и культуры).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60FB" w14:textId="77777777" w:rsidR="00412AC9" w:rsidRPr="005D67F8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827B" w14:textId="77777777" w:rsidR="00412AC9" w:rsidRPr="005D67F8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7EB" w14:textId="77777777" w:rsidR="00412AC9" w:rsidRPr="005D67F8" w:rsidRDefault="00412AC9" w:rsidP="00412A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0A2293" w:rsidRPr="00A72919" w14:paraId="6F6BDEEF" w14:textId="77777777" w:rsidTr="006C0991">
        <w:trPr>
          <w:gridBefore w:val="1"/>
          <w:wBefore w:w="34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BE36" w14:textId="77777777" w:rsidR="000A2293" w:rsidRDefault="000A2293" w:rsidP="000A2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6D2" w14:textId="77777777" w:rsidR="000A2293" w:rsidRPr="00045EF2" w:rsidRDefault="000A2293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материалов на официальном сайте администрации Анучинского муниципального округа и средствах массовой информации (газете «Анучинские зори»).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5AAB" w14:textId="77777777" w:rsidR="000A2293" w:rsidRPr="005D67F8" w:rsidRDefault="000A2293" w:rsidP="000A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F0452" w14:textId="77777777" w:rsidR="000A2293" w:rsidRPr="005D67F8" w:rsidRDefault="000A2293" w:rsidP="000A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274" w14:textId="77777777" w:rsidR="000A2293" w:rsidRPr="005D67F8" w:rsidRDefault="000A2293" w:rsidP="000A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0A2293" w:rsidRPr="00A72919" w14:paraId="4023D6CF" w14:textId="77777777" w:rsidTr="006C0991">
        <w:trPr>
          <w:gridBefore w:val="1"/>
          <w:wBefore w:w="34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6C04" w14:textId="77777777" w:rsidR="000A2293" w:rsidRDefault="000A2293" w:rsidP="000A22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08C39" w14:textId="77777777" w:rsidR="000A2293" w:rsidRDefault="000A2293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по профилактике экстремизма и терроризма в муниципальных общеобразовательных учреждениях: -</w:t>
            </w:r>
          </w:p>
          <w:p w14:paraId="6AD05E71" w14:textId="77777777" w:rsidR="000A2293" w:rsidRDefault="000A2293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классные часы, беседы, встречи со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школьниками об ответственности в случаях проявления экстремизма в отношении лиц иной религиозной веры, национальности, расы.  </w:t>
            </w:r>
          </w:p>
          <w:p w14:paraId="56C3F914" w14:textId="77777777" w:rsidR="000A2293" w:rsidRDefault="000A2293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направленные на вовлечение общественных молодежных объединений в деятельность по профилактике </w:t>
            </w:r>
            <w:r w:rsidR="00604444">
              <w:rPr>
                <w:rFonts w:ascii="Times New Roman" w:hAnsi="Times New Roman" w:cs="Times New Roman"/>
                <w:sz w:val="28"/>
                <w:szCs w:val="28"/>
              </w:rPr>
              <w:t>экстремистских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проявлений в </w:t>
            </w:r>
            <w:r w:rsidR="00604444">
              <w:rPr>
                <w:rFonts w:ascii="Times New Roman" w:hAnsi="Times New Roman" w:cs="Times New Roman"/>
                <w:sz w:val="28"/>
                <w:szCs w:val="28"/>
              </w:rPr>
              <w:t>молодежной среде.</w:t>
            </w:r>
          </w:p>
          <w:p w14:paraId="373760FD" w14:textId="77777777" w:rsidR="00604444" w:rsidRDefault="00604444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инструктаж с учащимися о действиях в случаях сообщений о подготовке и угрозе террористического акта.</w:t>
            </w:r>
          </w:p>
          <w:p w14:paraId="629092E3" w14:textId="77777777" w:rsidR="00604444" w:rsidRDefault="00604444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учебные тренировки в школах по эвакуации учащихся и персонала.</w:t>
            </w:r>
          </w:p>
          <w:p w14:paraId="5F600B85" w14:textId="77777777" w:rsidR="00604444" w:rsidRPr="00045EF2" w:rsidRDefault="00604444" w:rsidP="000A2293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общешкольные и классные родительские собрания о возможной угрозе жизни и здоровья при террористических актах, по вопросам профилактики экстремизма, контроля со стороны родителей (законных представителей) использованием учащимся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сети  интернет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дома.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6CD3B" w14:textId="77777777" w:rsidR="000A2293" w:rsidRPr="005D67F8" w:rsidRDefault="000A2293" w:rsidP="000A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F0BA" w14:textId="77777777" w:rsidR="000A2293" w:rsidRPr="005D67F8" w:rsidRDefault="000A2293" w:rsidP="000A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F46D" w14:textId="77777777" w:rsidR="000A2293" w:rsidRPr="005D67F8" w:rsidRDefault="000A2293" w:rsidP="000A22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АТК АМО, руководители общеобразовательных учреждений, ОП № 11 МО МВД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«Арсеньевский»</w:t>
            </w:r>
          </w:p>
        </w:tc>
      </w:tr>
      <w:tr w:rsidR="00604444" w:rsidRPr="00A72919" w14:paraId="082DCB6A" w14:textId="77777777" w:rsidTr="006C0991">
        <w:trPr>
          <w:gridBefore w:val="1"/>
          <w:wBefore w:w="34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9B8A" w14:textId="77777777" w:rsidR="00604444" w:rsidRDefault="00604444" w:rsidP="0060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DCE3" w14:textId="77777777" w:rsidR="00604444" w:rsidRPr="00045EF2" w:rsidRDefault="00604444" w:rsidP="00604444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плана мероприятий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F5EA" w14:textId="77777777" w:rsidR="00604444" w:rsidRPr="005D67F8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BD8D1" w14:textId="77777777" w:rsidR="00604444" w:rsidRPr="005D67F8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плану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965A" w14:textId="77777777" w:rsidR="00604444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АМО, руководители общеобразовательных учреждений, ОП № 11 МО МВД России «Арсеньевский»</w:t>
            </w:r>
          </w:p>
          <w:p w14:paraId="3539DF06" w14:textId="77777777" w:rsidR="00604444" w:rsidRPr="005D67F8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4444" w:rsidRPr="00A72919" w14:paraId="4B411EF2" w14:textId="77777777" w:rsidTr="006C0991">
        <w:trPr>
          <w:gridBefore w:val="1"/>
          <w:wBefore w:w="34" w:type="dxa"/>
          <w:trHeight w:val="2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5A01" w14:textId="77777777" w:rsidR="00604444" w:rsidRDefault="00604444" w:rsidP="006044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6B08D" w14:textId="77777777" w:rsidR="00604444" w:rsidRDefault="00604444" w:rsidP="00604444">
            <w:pPr>
              <w:tabs>
                <w:tab w:val="left" w:pos="375"/>
                <w:tab w:val="left" w:pos="585"/>
                <w:tab w:val="left" w:pos="84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 С</w:t>
            </w:r>
            <w:r w:rsidRPr="00604444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социальной политике при Главе Анучинского муниципального округа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0969" w14:textId="77777777" w:rsidR="00604444" w:rsidRPr="005D67F8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Реализация мер по профилактике терроризма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C21B" w14:textId="77777777" w:rsidR="00604444" w:rsidRPr="005D67F8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7229" w14:textId="77777777" w:rsidR="00604444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АТК АМО, руководители общеобразовательных учреждений, ОП № 11 МО МВД России «Арсеньевский», и др.</w:t>
            </w:r>
          </w:p>
          <w:p w14:paraId="4D6C352F" w14:textId="77777777" w:rsidR="00604444" w:rsidRPr="005D67F8" w:rsidRDefault="00604444" w:rsidP="00604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6482" w:rsidRPr="00EE06B1" w14:paraId="3936A650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FFB6" w14:textId="77777777" w:rsidR="00A3198B" w:rsidRDefault="00A3198B" w:rsidP="0050698E">
            <w:pPr>
              <w:tabs>
                <w:tab w:val="left" w:pos="285"/>
                <w:tab w:val="left" w:pos="540"/>
                <w:tab w:val="left" w:pos="1065"/>
                <w:tab w:val="left" w:pos="3225"/>
                <w:tab w:val="left" w:pos="8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lastRenderedPageBreak/>
              <w:t>V</w:t>
            </w:r>
            <w:r w:rsidRPr="00A3198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 w:rsidR="00186482" w:rsidRPr="00EE0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Мероприятия по совершенствованию антитеррористической защищенности </w:t>
            </w:r>
          </w:p>
          <w:p w14:paraId="50FA9BC5" w14:textId="77777777" w:rsidR="00186482" w:rsidRPr="00EE06B1" w:rsidRDefault="00186482" w:rsidP="0050698E">
            <w:pPr>
              <w:tabs>
                <w:tab w:val="left" w:pos="285"/>
                <w:tab w:val="left" w:pos="540"/>
                <w:tab w:val="left" w:pos="1065"/>
                <w:tab w:val="left" w:pos="3225"/>
                <w:tab w:val="left" w:pos="820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потенциальных объектов террористических посягательств</w:t>
            </w:r>
          </w:p>
        </w:tc>
      </w:tr>
      <w:tr w:rsidR="00372D70" w:rsidRPr="00EE06B1" w14:paraId="273AC8FE" w14:textId="77777777" w:rsidTr="006C0991">
        <w:trPr>
          <w:gridBefore w:val="1"/>
          <w:wBefore w:w="34" w:type="dxa"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2B6D" w14:textId="77777777" w:rsidR="00372D70" w:rsidRDefault="0060444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9857" w14:textId="77777777" w:rsidR="00372D70" w:rsidRPr="00604444" w:rsidRDefault="008D6D65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Выработать дополнительные меры, направленные на повышение уровня АТЗ потенциальных объектов террористических посягательств и мест массового пребывания людей, в том числе по организации контроля за реализацией постановлений Правительства Российской Федерации, регламентирующих данную сферу деятельности.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60DBB" w14:textId="77777777" w:rsidR="005531A6" w:rsidRPr="00604444" w:rsidRDefault="008D6D65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B937" w14:textId="77777777" w:rsidR="00A87721" w:rsidRPr="00604444" w:rsidRDefault="008D6D65" w:rsidP="0050698E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полугодие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5D9A" w14:textId="77777777" w:rsidR="00372D70" w:rsidRPr="00604444" w:rsidRDefault="008D6D65" w:rsidP="0050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АТК</w:t>
            </w:r>
          </w:p>
        </w:tc>
      </w:tr>
      <w:tr w:rsidR="006C0991" w:rsidRPr="00EE06B1" w14:paraId="1A78014D" w14:textId="77777777" w:rsidTr="006C0991">
        <w:trPr>
          <w:gridBefore w:val="1"/>
          <w:wBefore w:w="34" w:type="dxa"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D8F45" w14:textId="77777777" w:rsidR="006C0991" w:rsidRDefault="006C0991" w:rsidP="006C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F91E" w14:textId="77777777" w:rsidR="006C0991" w:rsidRPr="00604444" w:rsidRDefault="006C0991" w:rsidP="006C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Принять дополнительные меры по повышению уровня АТЗ мест отдыха детей при подготовке к летней оздоровительной компании 2021 года.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F6CD" w14:textId="77777777" w:rsidR="006C0991" w:rsidRPr="00604444" w:rsidRDefault="006C0991" w:rsidP="006C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D68A" w14:textId="77777777" w:rsidR="006C0991" w:rsidRPr="00604444" w:rsidRDefault="006C0991" w:rsidP="006C0991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2B39" w14:textId="77777777" w:rsidR="006C0991" w:rsidRPr="00604444" w:rsidRDefault="006C0991" w:rsidP="006C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АТК</w:t>
            </w:r>
          </w:p>
        </w:tc>
      </w:tr>
      <w:tr w:rsidR="00604444" w:rsidRPr="00EE06B1" w14:paraId="3FBA9C49" w14:textId="77777777" w:rsidTr="006C0991">
        <w:trPr>
          <w:gridBefore w:val="1"/>
          <w:wBefore w:w="34" w:type="dxa"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A76A" w14:textId="77777777" w:rsidR="00604444" w:rsidRDefault="006C0991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14914" w14:textId="77777777" w:rsidR="00604444" w:rsidRPr="00604444" w:rsidRDefault="006C0991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и обслуживание  в муниципальных образовательных учреждениях специальным оборудованием наружного и внутреннего видеонаблюдения.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4741" w14:textId="77777777" w:rsidR="00604444" w:rsidRPr="00604444" w:rsidRDefault="006C0991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АТЗ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34AED" w14:textId="77777777" w:rsidR="00604444" w:rsidRPr="00604444" w:rsidRDefault="006C0991" w:rsidP="0050698E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366B" w14:textId="77777777" w:rsidR="00604444" w:rsidRPr="00604444" w:rsidRDefault="006C0991" w:rsidP="005069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АТК</w:t>
            </w:r>
          </w:p>
        </w:tc>
      </w:tr>
      <w:tr w:rsidR="006C0991" w:rsidRPr="00EE06B1" w14:paraId="10FE962D" w14:textId="77777777" w:rsidTr="006C0991">
        <w:trPr>
          <w:gridBefore w:val="1"/>
          <w:wBefore w:w="34" w:type="dxa"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6845" w14:textId="77777777" w:rsidR="006C0991" w:rsidRDefault="006C0991" w:rsidP="006C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1169" w14:textId="77777777" w:rsidR="006C0991" w:rsidRPr="00604444" w:rsidRDefault="006C0991" w:rsidP="006C09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разъяснительной работы с руководителями предприятий для выделения достаточных средств в интересах мероприятий по совершенствованию систем комплексной безопасности и антитеррористической </w:t>
            </w:r>
            <w:r w:rsidR="00CC1144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защищенности организаций, предприятий различных форм собственности.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A3D1" w14:textId="77777777" w:rsidR="006C0991" w:rsidRPr="00604444" w:rsidRDefault="006C0991" w:rsidP="006C09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АТЗ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84505" w14:textId="77777777" w:rsidR="006C0991" w:rsidRPr="00604444" w:rsidRDefault="006C0991" w:rsidP="006C0991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9E37" w14:textId="77777777" w:rsidR="006C0991" w:rsidRPr="00604444" w:rsidRDefault="006C0991" w:rsidP="006C09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АТК</w:t>
            </w:r>
          </w:p>
        </w:tc>
      </w:tr>
      <w:tr w:rsidR="00CC1144" w:rsidRPr="00EE06B1" w14:paraId="1259E3F4" w14:textId="77777777" w:rsidTr="006C0991">
        <w:trPr>
          <w:gridBefore w:val="1"/>
          <w:wBefore w:w="34" w:type="dxa"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E8EF" w14:textId="77777777" w:rsidR="00CC1144" w:rsidRDefault="00CC1144" w:rsidP="00CC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BCF3A" w14:textId="77777777" w:rsidR="00CC1144" w:rsidRPr="00604444" w:rsidRDefault="00CC1144" w:rsidP="00CC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Поведение обследований (проверок) рабочими органами, надзорными и контрольными органами потенциальных объектов террористических посягательств.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929A" w14:textId="77777777" w:rsidR="00CC1144" w:rsidRPr="00604444" w:rsidRDefault="00CC1144" w:rsidP="00CC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Повышения уровня АТЗ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F012" w14:textId="77777777" w:rsidR="00CC1144" w:rsidRPr="00604444" w:rsidRDefault="00CC1144" w:rsidP="00CC1144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9903" w14:textId="77777777" w:rsidR="00CC1144" w:rsidRPr="00604444" w:rsidRDefault="00CC1144" w:rsidP="00CC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АТК</w:t>
            </w:r>
          </w:p>
        </w:tc>
      </w:tr>
      <w:tr w:rsidR="00CC1144" w:rsidRPr="00EE06B1" w14:paraId="704826B2" w14:textId="77777777" w:rsidTr="006C0991">
        <w:trPr>
          <w:gridBefore w:val="1"/>
          <w:wBefore w:w="34" w:type="dxa"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D5A5" w14:textId="77777777" w:rsidR="00CC1144" w:rsidRDefault="00CC1144" w:rsidP="00CC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2D1C9" w14:textId="77777777" w:rsidR="00CC1144" w:rsidRPr="00604444" w:rsidRDefault="00CC1144" w:rsidP="00CC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 всех образовательных учреждениях, домах культуры и других местах с массовым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пребыванием людей, обновить оборудованные информационные стенды с информационными памятками о порядке и правилах поведения при угрозе возникновения террористических актов.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ABA" w14:textId="77777777" w:rsidR="00CC1144" w:rsidRPr="00604444" w:rsidRDefault="00CC1144" w:rsidP="00CC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Повышения уровня АТЗ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3B09" w14:textId="77777777" w:rsidR="00CC1144" w:rsidRPr="00604444" w:rsidRDefault="00CC1144" w:rsidP="00CC1144">
            <w:pPr>
              <w:spacing w:after="0" w:line="240" w:lineRule="auto"/>
              <w:ind w:left="-1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D4AF" w14:textId="77777777" w:rsidR="00CC1144" w:rsidRPr="00604444" w:rsidRDefault="00CC1144" w:rsidP="00CC11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АТК</w:t>
            </w:r>
          </w:p>
        </w:tc>
      </w:tr>
      <w:tr w:rsidR="00A52028" w:rsidRPr="00EE06B1" w14:paraId="21ED72BE" w14:textId="77777777" w:rsidTr="006C0991">
        <w:trPr>
          <w:gridBefore w:val="1"/>
          <w:wBefore w:w="34" w:type="dxa"/>
        </w:trPr>
        <w:tc>
          <w:tcPr>
            <w:tcW w:w="15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174E0" w14:textId="77777777" w:rsidR="00A52028" w:rsidRPr="00EE06B1" w:rsidRDefault="00A52028" w:rsidP="004D5317">
            <w:pPr>
              <w:pStyle w:val="a5"/>
              <w:numPr>
                <w:ilvl w:val="0"/>
                <w:numId w:val="17"/>
              </w:numPr>
              <w:tabs>
                <w:tab w:val="left" w:pos="467"/>
                <w:tab w:val="left" w:pos="8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198B">
              <w:rPr>
                <w:rFonts w:ascii="Times New Roman" w:hAnsi="Times New Roman" w:cs="Times New Roman"/>
                <w:b/>
                <w:bCs/>
              </w:rPr>
              <w:t xml:space="preserve">Мероприятия по работе с </w:t>
            </w:r>
            <w:r w:rsidR="004D5317">
              <w:rPr>
                <w:rFonts w:ascii="Times New Roman" w:hAnsi="Times New Roman" w:cs="Times New Roman"/>
                <w:b/>
                <w:bCs/>
              </w:rPr>
              <w:t xml:space="preserve">аппаратом </w:t>
            </w:r>
            <w:r w:rsidRPr="00A3198B">
              <w:rPr>
                <w:rFonts w:ascii="Times New Roman" w:hAnsi="Times New Roman" w:cs="Times New Roman"/>
                <w:b/>
                <w:bCs/>
              </w:rPr>
              <w:t>антитеррористическ</w:t>
            </w:r>
            <w:r w:rsidR="004D5317">
              <w:rPr>
                <w:rFonts w:ascii="Times New Roman" w:hAnsi="Times New Roman" w:cs="Times New Roman"/>
                <w:b/>
                <w:bCs/>
              </w:rPr>
              <w:t xml:space="preserve">ой </w:t>
            </w:r>
            <w:r w:rsidRPr="00A3198B">
              <w:rPr>
                <w:rFonts w:ascii="Times New Roman" w:hAnsi="Times New Roman" w:cs="Times New Roman"/>
                <w:b/>
                <w:bCs/>
              </w:rPr>
              <w:t>комисси</w:t>
            </w:r>
            <w:r w:rsidR="004D5317">
              <w:rPr>
                <w:rFonts w:ascii="Times New Roman" w:hAnsi="Times New Roman" w:cs="Times New Roman"/>
                <w:b/>
                <w:bCs/>
              </w:rPr>
              <w:t xml:space="preserve">и Приморского края </w:t>
            </w:r>
          </w:p>
        </w:tc>
      </w:tr>
      <w:tr w:rsidR="00F97BB6" w:rsidRPr="00D0578D" w14:paraId="092879ED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57B3CC" w14:textId="77777777" w:rsidR="00F97BB6" w:rsidRPr="00D54868" w:rsidRDefault="00CC114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6B9C" w14:textId="77777777" w:rsidR="004D5317" w:rsidRPr="00BB6CDE" w:rsidRDefault="00CC1144" w:rsidP="0050698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Провести анализ размещенных на официальном сайте администрации Анучинского муниципального округа сведений о деятельности АТК АМО.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F29F" w14:textId="77777777" w:rsidR="00F97BB6" w:rsidRPr="00BB6CDE" w:rsidRDefault="00CC1144" w:rsidP="0050698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AB62" w14:textId="77777777" w:rsidR="00F97BB6" w:rsidRPr="00BB6CDE" w:rsidRDefault="00CC1144" w:rsidP="005069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20 января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9E7A" w14:textId="77777777" w:rsidR="00F97BB6" w:rsidRPr="00BB6CDE" w:rsidRDefault="00CC1144" w:rsidP="0050698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АТК</w:t>
            </w:r>
          </w:p>
        </w:tc>
      </w:tr>
      <w:tr w:rsidR="00052ADE" w:rsidRPr="00D0578D" w14:paraId="00E2C126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A3723" w14:textId="77777777" w:rsidR="00052ADE" w:rsidRPr="00D54868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22D6" w14:textId="77777777" w:rsidR="00052ADE" w:rsidRPr="00BB6CDE" w:rsidRDefault="00052ADE" w:rsidP="0005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Принять меры по актуализации размещенных на официальном сайте администрации Анучинского муниципального округа, сведений о деятельности АТК АМО,  обеспечить постоянное информационное наполнение используемых ресурсов.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65F3" w14:textId="77777777" w:rsidR="00052ADE" w:rsidRPr="00BB6CDE" w:rsidRDefault="00052ADE" w:rsidP="00052AD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FF01" w14:textId="77777777" w:rsidR="00052ADE" w:rsidRPr="00BB6CDE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конца 1 квартала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C080" w14:textId="77777777" w:rsidR="00052ADE" w:rsidRPr="00BB6CDE" w:rsidRDefault="00052ADE" w:rsidP="00052AD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АТК</w:t>
            </w:r>
          </w:p>
        </w:tc>
      </w:tr>
      <w:tr w:rsidR="00052ADE" w:rsidRPr="00D0578D" w14:paraId="494EDBE9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188FB2" w14:textId="77777777" w:rsidR="00052ADE" w:rsidRPr="00D54868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5EAE" w14:textId="77777777" w:rsidR="00052ADE" w:rsidRPr="00BB6CDE" w:rsidRDefault="00052ADE" w:rsidP="0005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Повышение уровня профессиональной подготовки сотрудников субъектов противодействия терроризму, отвечающих за организацию мероприятий по профилактике терроризма, а также по минимизации и (или) ликвидации последствий его проявлений.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1555" w14:textId="77777777" w:rsidR="00052ADE" w:rsidRPr="00BB6CDE" w:rsidRDefault="00052ADE" w:rsidP="00052AD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5769" w14:textId="77777777" w:rsidR="00052ADE" w:rsidRPr="00BB6CDE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48F5" w14:textId="77777777" w:rsidR="00052ADE" w:rsidRPr="00BB6CDE" w:rsidRDefault="00052ADE" w:rsidP="00052AD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АТК</w:t>
            </w:r>
          </w:p>
        </w:tc>
      </w:tr>
      <w:tr w:rsidR="00052ADE" w:rsidRPr="00D0578D" w14:paraId="6D6E8E07" w14:textId="77777777" w:rsidTr="006C0991">
        <w:trPr>
          <w:gridBefore w:val="1"/>
          <w:wBefore w:w="34" w:type="dxa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574BB0" w14:textId="77777777" w:rsidR="00052ADE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3CFF9B2B" w14:textId="77777777" w:rsidR="00052ADE" w:rsidRPr="00D54868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0A0C1" w14:textId="77777777" w:rsidR="00052ADE" w:rsidRPr="00BB6CDE" w:rsidRDefault="00052ADE" w:rsidP="00052A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Представление отчетности в АТК Приморского края.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E7AE" w14:textId="77777777" w:rsidR="00052ADE" w:rsidRPr="00BB6CDE" w:rsidRDefault="00052ADE" w:rsidP="00052ADE">
            <w:pPr>
              <w:spacing w:after="0" w:line="240" w:lineRule="auto"/>
              <w:ind w:left="-108" w:right="-71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Поручение АТК ПК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BB057" w14:textId="77777777" w:rsidR="00052ADE" w:rsidRPr="00BB6CDE" w:rsidRDefault="00052ADE" w:rsidP="00052AD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течении года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C0F0" w14:textId="77777777" w:rsidR="00052ADE" w:rsidRPr="00BB6CDE" w:rsidRDefault="00052ADE" w:rsidP="00052ADE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АТК</w:t>
            </w:r>
          </w:p>
        </w:tc>
      </w:tr>
      <w:tr w:rsidR="00675786" w:rsidRPr="002E3DCB" w14:paraId="72355D59" w14:textId="77777777" w:rsidTr="006C09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2" w:type="dxa"/>
        </w:trPr>
        <w:tc>
          <w:tcPr>
            <w:tcW w:w="1666" w:type="dxa"/>
            <w:gridSpan w:val="4"/>
            <w:shd w:val="clear" w:color="auto" w:fill="auto"/>
          </w:tcPr>
          <w:p w14:paraId="454B9063" w14:textId="77777777" w:rsidR="00EF791A" w:rsidRDefault="00EF791A" w:rsidP="0050698E">
            <w:pPr>
              <w:spacing w:after="0" w:line="240" w:lineRule="auto"/>
              <w:ind w:left="-108" w:right="-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EF0AE4" w14:textId="77777777" w:rsidR="00675786" w:rsidRPr="00F15E5D" w:rsidRDefault="00675786" w:rsidP="0050698E">
            <w:pPr>
              <w:spacing w:after="0" w:line="240" w:lineRule="auto"/>
              <w:ind w:left="-108" w:right="-4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5E5D">
              <w:rPr>
                <w:rFonts w:ascii="Times New Roman" w:hAnsi="Times New Roman" w:cs="Times New Roman"/>
                <w:sz w:val="28"/>
                <w:szCs w:val="28"/>
              </w:rPr>
              <w:t>Примечание:</w:t>
            </w:r>
          </w:p>
        </w:tc>
        <w:tc>
          <w:tcPr>
            <w:tcW w:w="13468" w:type="dxa"/>
            <w:gridSpan w:val="7"/>
            <w:shd w:val="clear" w:color="auto" w:fill="auto"/>
          </w:tcPr>
          <w:p w14:paraId="3381C05E" w14:textId="77777777" w:rsidR="00EF791A" w:rsidRDefault="00EF791A" w:rsidP="0050698E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BDB396" w14:textId="77777777" w:rsidR="00482D4A" w:rsidRPr="00482D4A" w:rsidRDefault="00675786" w:rsidP="00482D4A">
            <w:pPr>
              <w:spacing w:after="0" w:line="240" w:lineRule="auto"/>
              <w:ind w:lef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2D4A">
              <w:rPr>
                <w:rFonts w:ascii="Times New Roman" w:hAnsi="Times New Roman" w:cs="Times New Roman"/>
                <w:sz w:val="24"/>
                <w:szCs w:val="24"/>
              </w:rPr>
              <w:t xml:space="preserve">По решению </w:t>
            </w:r>
            <w:r w:rsidR="00C23F17" w:rsidRPr="00482D4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председателя </w:t>
            </w:r>
            <w:r w:rsidRPr="00482D4A">
              <w:rPr>
                <w:rFonts w:ascii="Times New Roman" w:hAnsi="Times New Roman" w:cs="Times New Roman"/>
                <w:sz w:val="24"/>
                <w:szCs w:val="24"/>
              </w:rPr>
              <w:t>Антитеррористической комиссии Приморского края</w:t>
            </w:r>
            <w:r w:rsidR="00052ADE">
              <w:rPr>
                <w:rFonts w:ascii="Times New Roman" w:hAnsi="Times New Roman" w:cs="Times New Roman"/>
                <w:sz w:val="24"/>
                <w:szCs w:val="24"/>
              </w:rPr>
              <w:t>, председателя АТК Анучинского муниципального округа</w:t>
            </w:r>
            <w:r w:rsidR="00C23F17" w:rsidRPr="00482D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D4A">
              <w:rPr>
                <w:rFonts w:ascii="Times New Roman" w:hAnsi="Times New Roman" w:cs="Times New Roman"/>
                <w:sz w:val="24"/>
                <w:szCs w:val="24"/>
              </w:rPr>
              <w:t>в план работы могут вноситься коррективы с учетом изменения оперативной обстановки и необходимости решения задач по обеспечению антитеррористической безопасности населения</w:t>
            </w:r>
            <w:r w:rsidR="00C23F17" w:rsidRPr="00482D4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482D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9F485F" w14:textId="77777777" w:rsidR="00482D4A" w:rsidRDefault="00482D4A" w:rsidP="00052A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A85E45" w14:textId="77777777" w:rsidR="00675786" w:rsidRPr="00F15E5D" w:rsidRDefault="00052ADE" w:rsidP="00482D4A">
            <w:pPr>
              <w:spacing w:after="0" w:line="240" w:lineRule="auto"/>
              <w:ind w:left="24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="00C23F17">
              <w:rPr>
                <w:rFonts w:ascii="Times New Roman" w:hAnsi="Times New Roman" w:cs="Times New Roman"/>
                <w:sz w:val="28"/>
                <w:szCs w:val="28"/>
              </w:rPr>
              <w:t xml:space="preserve"> АТК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Анучинского муниципального округа                                                           А.Е. Третьяков</w:t>
            </w:r>
          </w:p>
        </w:tc>
      </w:tr>
    </w:tbl>
    <w:p w14:paraId="044B08D6" w14:textId="77777777" w:rsidR="001B5299" w:rsidRPr="00F155D6" w:rsidRDefault="001B5299" w:rsidP="00EF791A">
      <w:pPr>
        <w:spacing w:after="0" w:line="240" w:lineRule="auto"/>
        <w:ind w:right="-456"/>
        <w:rPr>
          <w:rFonts w:ascii="Times New Roman" w:hAnsi="Times New Roman" w:cs="Times New Roman"/>
          <w:sz w:val="28"/>
          <w:szCs w:val="28"/>
        </w:rPr>
      </w:pPr>
    </w:p>
    <w:sectPr w:rsidR="001B5299" w:rsidRPr="00F155D6" w:rsidSect="009E72DC">
      <w:headerReference w:type="default" r:id="rId8"/>
      <w:pgSz w:w="16838" w:h="11906" w:orient="landscape"/>
      <w:pgMar w:top="851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259230" w14:textId="77777777" w:rsidR="00DF41D8" w:rsidRDefault="00DF41D8" w:rsidP="0066533A">
      <w:pPr>
        <w:spacing w:after="0" w:line="240" w:lineRule="auto"/>
      </w:pPr>
      <w:r>
        <w:separator/>
      </w:r>
    </w:p>
  </w:endnote>
  <w:endnote w:type="continuationSeparator" w:id="0">
    <w:p w14:paraId="40C75EF2" w14:textId="77777777" w:rsidR="00DF41D8" w:rsidRDefault="00DF41D8" w:rsidP="0066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9EA3A0" w14:textId="77777777" w:rsidR="00DF41D8" w:rsidRDefault="00DF41D8" w:rsidP="0066533A">
      <w:pPr>
        <w:spacing w:after="0" w:line="240" w:lineRule="auto"/>
      </w:pPr>
      <w:r>
        <w:separator/>
      </w:r>
    </w:p>
  </w:footnote>
  <w:footnote w:type="continuationSeparator" w:id="0">
    <w:p w14:paraId="1EDFF3D7" w14:textId="77777777" w:rsidR="00DF41D8" w:rsidRDefault="00DF41D8" w:rsidP="0066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0219FB" w14:textId="77777777" w:rsidR="0060763E" w:rsidRDefault="003110C1">
    <w:pPr>
      <w:pStyle w:val="a8"/>
      <w:jc w:val="center"/>
    </w:pPr>
    <w:r>
      <w:fldChar w:fldCharType="begin"/>
    </w:r>
    <w:r w:rsidR="0060763E">
      <w:instrText>PAGE   \* MERGEFORMAT</w:instrText>
    </w:r>
    <w:r>
      <w:fldChar w:fldCharType="separate"/>
    </w:r>
    <w:r w:rsidR="00052ADE">
      <w:rPr>
        <w:noProof/>
      </w:rPr>
      <w:t>12</w:t>
    </w:r>
    <w:r>
      <w:rPr>
        <w:noProof/>
      </w:rPr>
      <w:fldChar w:fldCharType="end"/>
    </w:r>
  </w:p>
  <w:p w14:paraId="32ABB862" w14:textId="77777777" w:rsidR="0060763E" w:rsidRDefault="0060763E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2765C"/>
    <w:multiLevelType w:val="hybridMultilevel"/>
    <w:tmpl w:val="FBC2DADA"/>
    <w:lvl w:ilvl="0" w:tplc="87EE4CC0">
      <w:start w:val="1"/>
      <w:numFmt w:val="upperRoman"/>
      <w:lvlText w:val="%1."/>
      <w:lvlJc w:val="left"/>
      <w:pPr>
        <w:ind w:left="1997" w:hanging="72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F6882"/>
    <w:multiLevelType w:val="hybridMultilevel"/>
    <w:tmpl w:val="ECB0A176"/>
    <w:lvl w:ilvl="0" w:tplc="F71471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2" w15:restartNumberingAfterBreak="0">
    <w:nsid w:val="22A8398C"/>
    <w:multiLevelType w:val="multilevel"/>
    <w:tmpl w:val="C1C42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68316DB"/>
    <w:multiLevelType w:val="multilevel"/>
    <w:tmpl w:val="F4BEE0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 w15:restartNumberingAfterBreak="0">
    <w:nsid w:val="29014B54"/>
    <w:multiLevelType w:val="multilevel"/>
    <w:tmpl w:val="287C6E2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5" w15:restartNumberingAfterBreak="0">
    <w:nsid w:val="2C1A2810"/>
    <w:multiLevelType w:val="hybridMultilevel"/>
    <w:tmpl w:val="A34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E33D7"/>
    <w:multiLevelType w:val="multilevel"/>
    <w:tmpl w:val="E662C8F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316A6C64"/>
    <w:multiLevelType w:val="hybridMultilevel"/>
    <w:tmpl w:val="512EC33A"/>
    <w:lvl w:ilvl="0" w:tplc="0700F71A">
      <w:start w:val="6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25A5B6A"/>
    <w:multiLevelType w:val="hybridMultilevel"/>
    <w:tmpl w:val="AA480338"/>
    <w:lvl w:ilvl="0" w:tplc="4C42F2D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95D5409"/>
    <w:multiLevelType w:val="multilevel"/>
    <w:tmpl w:val="2EE4576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41385243"/>
    <w:multiLevelType w:val="multilevel"/>
    <w:tmpl w:val="47B69F9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EA52235"/>
    <w:multiLevelType w:val="multilevel"/>
    <w:tmpl w:val="14BCB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32" w:hanging="2160"/>
      </w:pPr>
      <w:rPr>
        <w:rFonts w:hint="default"/>
      </w:rPr>
    </w:lvl>
  </w:abstractNum>
  <w:abstractNum w:abstractNumId="12" w15:restartNumberingAfterBreak="0">
    <w:nsid w:val="66286052"/>
    <w:multiLevelType w:val="hybridMultilevel"/>
    <w:tmpl w:val="A3487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286"/>
    <w:multiLevelType w:val="hybridMultilevel"/>
    <w:tmpl w:val="73504CF2"/>
    <w:lvl w:ilvl="0" w:tplc="86FABF04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B5A60"/>
    <w:multiLevelType w:val="multilevel"/>
    <w:tmpl w:val="9ED4AC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6AC30642"/>
    <w:multiLevelType w:val="hybridMultilevel"/>
    <w:tmpl w:val="194A96CA"/>
    <w:lvl w:ilvl="0" w:tplc="981AB95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036E24"/>
    <w:multiLevelType w:val="hybridMultilevel"/>
    <w:tmpl w:val="B80E64F4"/>
    <w:lvl w:ilvl="0" w:tplc="4A2036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7" w:hanging="360"/>
      </w:pPr>
    </w:lvl>
    <w:lvl w:ilvl="2" w:tplc="0419001B">
      <w:start w:val="1"/>
      <w:numFmt w:val="lowerRoman"/>
      <w:lvlText w:val="%3."/>
      <w:lvlJc w:val="right"/>
      <w:pPr>
        <w:ind w:left="1807" w:hanging="180"/>
      </w:pPr>
    </w:lvl>
    <w:lvl w:ilvl="3" w:tplc="0419000F">
      <w:start w:val="1"/>
      <w:numFmt w:val="decimal"/>
      <w:lvlText w:val="%4."/>
      <w:lvlJc w:val="left"/>
      <w:pPr>
        <w:ind w:left="2527" w:hanging="360"/>
      </w:pPr>
    </w:lvl>
    <w:lvl w:ilvl="4" w:tplc="04190019">
      <w:start w:val="1"/>
      <w:numFmt w:val="lowerLetter"/>
      <w:lvlText w:val="%5."/>
      <w:lvlJc w:val="left"/>
      <w:pPr>
        <w:ind w:left="3247" w:hanging="360"/>
      </w:pPr>
    </w:lvl>
    <w:lvl w:ilvl="5" w:tplc="0419001B">
      <w:start w:val="1"/>
      <w:numFmt w:val="lowerRoman"/>
      <w:lvlText w:val="%6."/>
      <w:lvlJc w:val="right"/>
      <w:pPr>
        <w:ind w:left="3967" w:hanging="180"/>
      </w:pPr>
    </w:lvl>
    <w:lvl w:ilvl="6" w:tplc="0419000F">
      <w:start w:val="1"/>
      <w:numFmt w:val="decimal"/>
      <w:lvlText w:val="%7."/>
      <w:lvlJc w:val="left"/>
      <w:pPr>
        <w:ind w:left="4687" w:hanging="360"/>
      </w:pPr>
    </w:lvl>
    <w:lvl w:ilvl="7" w:tplc="04190019">
      <w:start w:val="1"/>
      <w:numFmt w:val="lowerLetter"/>
      <w:lvlText w:val="%8."/>
      <w:lvlJc w:val="left"/>
      <w:pPr>
        <w:ind w:left="5407" w:hanging="360"/>
      </w:pPr>
    </w:lvl>
    <w:lvl w:ilvl="8" w:tplc="0419001B">
      <w:start w:val="1"/>
      <w:numFmt w:val="lowerRoman"/>
      <w:lvlText w:val="%9."/>
      <w:lvlJc w:val="right"/>
      <w:pPr>
        <w:ind w:left="6127" w:hanging="180"/>
      </w:p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3"/>
  </w:num>
  <w:num w:numId="8">
    <w:abstractNumId w:val="4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14"/>
  </w:num>
  <w:num w:numId="14">
    <w:abstractNumId w:val="2"/>
  </w:num>
  <w:num w:numId="15">
    <w:abstractNumId w:val="13"/>
  </w:num>
  <w:num w:numId="16">
    <w:abstractNumId w:val="7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4513"/>
    <w:rsid w:val="000009DE"/>
    <w:rsid w:val="00000EAF"/>
    <w:rsid w:val="000036BC"/>
    <w:rsid w:val="00003C0B"/>
    <w:rsid w:val="00004231"/>
    <w:rsid w:val="000043F9"/>
    <w:rsid w:val="0000556D"/>
    <w:rsid w:val="00005AD1"/>
    <w:rsid w:val="00005F10"/>
    <w:rsid w:val="00005FC5"/>
    <w:rsid w:val="00007EE0"/>
    <w:rsid w:val="00010C79"/>
    <w:rsid w:val="00011948"/>
    <w:rsid w:val="00012AF6"/>
    <w:rsid w:val="000156FC"/>
    <w:rsid w:val="00021012"/>
    <w:rsid w:val="0002233B"/>
    <w:rsid w:val="0002470E"/>
    <w:rsid w:val="00024C7E"/>
    <w:rsid w:val="000251AE"/>
    <w:rsid w:val="000264E4"/>
    <w:rsid w:val="00026BE6"/>
    <w:rsid w:val="00027908"/>
    <w:rsid w:val="00027CFD"/>
    <w:rsid w:val="0003131D"/>
    <w:rsid w:val="000314D2"/>
    <w:rsid w:val="000335E8"/>
    <w:rsid w:val="00033F1F"/>
    <w:rsid w:val="00034392"/>
    <w:rsid w:val="000354E9"/>
    <w:rsid w:val="0003555C"/>
    <w:rsid w:val="00035A25"/>
    <w:rsid w:val="00035ADE"/>
    <w:rsid w:val="000362C6"/>
    <w:rsid w:val="0003736B"/>
    <w:rsid w:val="000378D9"/>
    <w:rsid w:val="00040865"/>
    <w:rsid w:val="00040C46"/>
    <w:rsid w:val="000411E7"/>
    <w:rsid w:val="00045EF2"/>
    <w:rsid w:val="000462D9"/>
    <w:rsid w:val="000466ED"/>
    <w:rsid w:val="00046EA4"/>
    <w:rsid w:val="00047360"/>
    <w:rsid w:val="00047847"/>
    <w:rsid w:val="0005043E"/>
    <w:rsid w:val="0005083B"/>
    <w:rsid w:val="00050E46"/>
    <w:rsid w:val="00051132"/>
    <w:rsid w:val="000512A8"/>
    <w:rsid w:val="000513F7"/>
    <w:rsid w:val="00052ADE"/>
    <w:rsid w:val="00053F35"/>
    <w:rsid w:val="00054269"/>
    <w:rsid w:val="000554E8"/>
    <w:rsid w:val="00056156"/>
    <w:rsid w:val="0005626B"/>
    <w:rsid w:val="00056FAD"/>
    <w:rsid w:val="0005765A"/>
    <w:rsid w:val="00057EE0"/>
    <w:rsid w:val="0006119E"/>
    <w:rsid w:val="000619DA"/>
    <w:rsid w:val="00062A0E"/>
    <w:rsid w:val="00062BDF"/>
    <w:rsid w:val="00063532"/>
    <w:rsid w:val="00064864"/>
    <w:rsid w:val="000657EC"/>
    <w:rsid w:val="00065C0D"/>
    <w:rsid w:val="00067555"/>
    <w:rsid w:val="00070126"/>
    <w:rsid w:val="00074A48"/>
    <w:rsid w:val="0007585E"/>
    <w:rsid w:val="00076FA8"/>
    <w:rsid w:val="00077354"/>
    <w:rsid w:val="00077A6F"/>
    <w:rsid w:val="00080E64"/>
    <w:rsid w:val="0008199C"/>
    <w:rsid w:val="00084CBD"/>
    <w:rsid w:val="000855A1"/>
    <w:rsid w:val="000878CD"/>
    <w:rsid w:val="0009051E"/>
    <w:rsid w:val="000914AB"/>
    <w:rsid w:val="00091733"/>
    <w:rsid w:val="0009400D"/>
    <w:rsid w:val="000957AA"/>
    <w:rsid w:val="00097BF4"/>
    <w:rsid w:val="00097EE5"/>
    <w:rsid w:val="00097F00"/>
    <w:rsid w:val="000A00FC"/>
    <w:rsid w:val="000A0F53"/>
    <w:rsid w:val="000A1096"/>
    <w:rsid w:val="000A1315"/>
    <w:rsid w:val="000A1CB9"/>
    <w:rsid w:val="000A2293"/>
    <w:rsid w:val="000A315E"/>
    <w:rsid w:val="000A33E3"/>
    <w:rsid w:val="000A34F7"/>
    <w:rsid w:val="000A37D6"/>
    <w:rsid w:val="000A393F"/>
    <w:rsid w:val="000A4907"/>
    <w:rsid w:val="000A4F02"/>
    <w:rsid w:val="000A5BE1"/>
    <w:rsid w:val="000A5C35"/>
    <w:rsid w:val="000A5CC0"/>
    <w:rsid w:val="000B265B"/>
    <w:rsid w:val="000B2B97"/>
    <w:rsid w:val="000B3638"/>
    <w:rsid w:val="000B3BD0"/>
    <w:rsid w:val="000B40A7"/>
    <w:rsid w:val="000B41B0"/>
    <w:rsid w:val="000B470E"/>
    <w:rsid w:val="000B686A"/>
    <w:rsid w:val="000B7CBF"/>
    <w:rsid w:val="000B7F11"/>
    <w:rsid w:val="000C0A85"/>
    <w:rsid w:val="000C16F8"/>
    <w:rsid w:val="000C467D"/>
    <w:rsid w:val="000C4C3B"/>
    <w:rsid w:val="000C6F09"/>
    <w:rsid w:val="000C77ED"/>
    <w:rsid w:val="000D0BB8"/>
    <w:rsid w:val="000D0FF2"/>
    <w:rsid w:val="000D1801"/>
    <w:rsid w:val="000D19DE"/>
    <w:rsid w:val="000D363E"/>
    <w:rsid w:val="000D471F"/>
    <w:rsid w:val="000D4C5F"/>
    <w:rsid w:val="000D4C8D"/>
    <w:rsid w:val="000D5DB6"/>
    <w:rsid w:val="000D7C46"/>
    <w:rsid w:val="000E036A"/>
    <w:rsid w:val="000E2862"/>
    <w:rsid w:val="000E29B4"/>
    <w:rsid w:val="000E37B5"/>
    <w:rsid w:val="000E47BB"/>
    <w:rsid w:val="000E5F62"/>
    <w:rsid w:val="000F005A"/>
    <w:rsid w:val="000F03C7"/>
    <w:rsid w:val="000F0CE7"/>
    <w:rsid w:val="000F10B5"/>
    <w:rsid w:val="000F288A"/>
    <w:rsid w:val="000F3EFC"/>
    <w:rsid w:val="000F47A4"/>
    <w:rsid w:val="000F5C28"/>
    <w:rsid w:val="000F69B0"/>
    <w:rsid w:val="000F795E"/>
    <w:rsid w:val="001011E1"/>
    <w:rsid w:val="001033CA"/>
    <w:rsid w:val="001041BE"/>
    <w:rsid w:val="00105CD3"/>
    <w:rsid w:val="0011048E"/>
    <w:rsid w:val="00110847"/>
    <w:rsid w:val="00111D87"/>
    <w:rsid w:val="001121EC"/>
    <w:rsid w:val="00112999"/>
    <w:rsid w:val="00113902"/>
    <w:rsid w:val="00116219"/>
    <w:rsid w:val="001200B2"/>
    <w:rsid w:val="001226B5"/>
    <w:rsid w:val="00124A32"/>
    <w:rsid w:val="00124D87"/>
    <w:rsid w:val="00125AB0"/>
    <w:rsid w:val="0012618B"/>
    <w:rsid w:val="00130609"/>
    <w:rsid w:val="0013188F"/>
    <w:rsid w:val="00131BDA"/>
    <w:rsid w:val="00132081"/>
    <w:rsid w:val="00132270"/>
    <w:rsid w:val="001324E7"/>
    <w:rsid w:val="0013398D"/>
    <w:rsid w:val="00133E11"/>
    <w:rsid w:val="00134372"/>
    <w:rsid w:val="00135196"/>
    <w:rsid w:val="00136A5E"/>
    <w:rsid w:val="00144753"/>
    <w:rsid w:val="00146CDD"/>
    <w:rsid w:val="00147E8B"/>
    <w:rsid w:val="00151420"/>
    <w:rsid w:val="001514EE"/>
    <w:rsid w:val="001540A6"/>
    <w:rsid w:val="00155669"/>
    <w:rsid w:val="00155E21"/>
    <w:rsid w:val="00156184"/>
    <w:rsid w:val="00160536"/>
    <w:rsid w:val="00160A0A"/>
    <w:rsid w:val="00160D1A"/>
    <w:rsid w:val="00162073"/>
    <w:rsid w:val="00162E87"/>
    <w:rsid w:val="001635B9"/>
    <w:rsid w:val="00163A3A"/>
    <w:rsid w:val="001641CB"/>
    <w:rsid w:val="00164FD0"/>
    <w:rsid w:val="00165B9F"/>
    <w:rsid w:val="00167B5E"/>
    <w:rsid w:val="001725E6"/>
    <w:rsid w:val="00172E2D"/>
    <w:rsid w:val="00174729"/>
    <w:rsid w:val="001750A8"/>
    <w:rsid w:val="00175E04"/>
    <w:rsid w:val="001760B2"/>
    <w:rsid w:val="001767E3"/>
    <w:rsid w:val="001770B7"/>
    <w:rsid w:val="001775F2"/>
    <w:rsid w:val="001778AC"/>
    <w:rsid w:val="00177A43"/>
    <w:rsid w:val="00177C07"/>
    <w:rsid w:val="00181A9B"/>
    <w:rsid w:val="001827A1"/>
    <w:rsid w:val="00183F1E"/>
    <w:rsid w:val="00186482"/>
    <w:rsid w:val="00186C8E"/>
    <w:rsid w:val="00187CDD"/>
    <w:rsid w:val="00192405"/>
    <w:rsid w:val="00193775"/>
    <w:rsid w:val="00195E65"/>
    <w:rsid w:val="00196F57"/>
    <w:rsid w:val="001A0038"/>
    <w:rsid w:val="001A070E"/>
    <w:rsid w:val="001A3088"/>
    <w:rsid w:val="001A4260"/>
    <w:rsid w:val="001A458D"/>
    <w:rsid w:val="001A6513"/>
    <w:rsid w:val="001A73C6"/>
    <w:rsid w:val="001B02FC"/>
    <w:rsid w:val="001B096E"/>
    <w:rsid w:val="001B1752"/>
    <w:rsid w:val="001B19BB"/>
    <w:rsid w:val="001B2110"/>
    <w:rsid w:val="001B2E6B"/>
    <w:rsid w:val="001B5299"/>
    <w:rsid w:val="001B628F"/>
    <w:rsid w:val="001B68DD"/>
    <w:rsid w:val="001B711F"/>
    <w:rsid w:val="001C17D8"/>
    <w:rsid w:val="001C30F8"/>
    <w:rsid w:val="001C37B4"/>
    <w:rsid w:val="001C4057"/>
    <w:rsid w:val="001C4179"/>
    <w:rsid w:val="001C4AFC"/>
    <w:rsid w:val="001C581D"/>
    <w:rsid w:val="001C78E6"/>
    <w:rsid w:val="001D00C2"/>
    <w:rsid w:val="001D1C10"/>
    <w:rsid w:val="001D2CA0"/>
    <w:rsid w:val="001D5F26"/>
    <w:rsid w:val="001D78FF"/>
    <w:rsid w:val="001E051C"/>
    <w:rsid w:val="001E15C2"/>
    <w:rsid w:val="001E1BE3"/>
    <w:rsid w:val="001E3163"/>
    <w:rsid w:val="001F1A29"/>
    <w:rsid w:val="001F2A70"/>
    <w:rsid w:val="001F32CA"/>
    <w:rsid w:val="001F33EA"/>
    <w:rsid w:val="001F5957"/>
    <w:rsid w:val="001F5CDC"/>
    <w:rsid w:val="001F6893"/>
    <w:rsid w:val="00200325"/>
    <w:rsid w:val="00200CD2"/>
    <w:rsid w:val="002023D2"/>
    <w:rsid w:val="002027F0"/>
    <w:rsid w:val="002031F5"/>
    <w:rsid w:val="0020342B"/>
    <w:rsid w:val="002037B9"/>
    <w:rsid w:val="002038D3"/>
    <w:rsid w:val="00204920"/>
    <w:rsid w:val="002053A9"/>
    <w:rsid w:val="002058D0"/>
    <w:rsid w:val="002100D5"/>
    <w:rsid w:val="00213936"/>
    <w:rsid w:val="0021434E"/>
    <w:rsid w:val="0021444D"/>
    <w:rsid w:val="002145BB"/>
    <w:rsid w:val="00215613"/>
    <w:rsid w:val="002159D8"/>
    <w:rsid w:val="00216639"/>
    <w:rsid w:val="00216C2E"/>
    <w:rsid w:val="00217A6A"/>
    <w:rsid w:val="0022016F"/>
    <w:rsid w:val="00221632"/>
    <w:rsid w:val="0022176E"/>
    <w:rsid w:val="00221866"/>
    <w:rsid w:val="00221ED2"/>
    <w:rsid w:val="00225170"/>
    <w:rsid w:val="00225D18"/>
    <w:rsid w:val="002265F8"/>
    <w:rsid w:val="00227CAE"/>
    <w:rsid w:val="00227D3F"/>
    <w:rsid w:val="002312BE"/>
    <w:rsid w:val="00232252"/>
    <w:rsid w:val="00232B4A"/>
    <w:rsid w:val="00235E18"/>
    <w:rsid w:val="0023633B"/>
    <w:rsid w:val="0023636D"/>
    <w:rsid w:val="002406D8"/>
    <w:rsid w:val="0024072C"/>
    <w:rsid w:val="00241766"/>
    <w:rsid w:val="00245669"/>
    <w:rsid w:val="00246629"/>
    <w:rsid w:val="002470D8"/>
    <w:rsid w:val="00247998"/>
    <w:rsid w:val="002502C4"/>
    <w:rsid w:val="002518D0"/>
    <w:rsid w:val="00253185"/>
    <w:rsid w:val="0025437C"/>
    <w:rsid w:val="00257EB2"/>
    <w:rsid w:val="00261424"/>
    <w:rsid w:val="00263B89"/>
    <w:rsid w:val="00264C65"/>
    <w:rsid w:val="0026534C"/>
    <w:rsid w:val="00266800"/>
    <w:rsid w:val="00266A79"/>
    <w:rsid w:val="0027192B"/>
    <w:rsid w:val="002725DE"/>
    <w:rsid w:val="00272777"/>
    <w:rsid w:val="002733AD"/>
    <w:rsid w:val="00274195"/>
    <w:rsid w:val="0027425C"/>
    <w:rsid w:val="0027519B"/>
    <w:rsid w:val="00276593"/>
    <w:rsid w:val="00276BD6"/>
    <w:rsid w:val="00277D36"/>
    <w:rsid w:val="00280CC0"/>
    <w:rsid w:val="00283EB0"/>
    <w:rsid w:val="00284832"/>
    <w:rsid w:val="00284CC2"/>
    <w:rsid w:val="00285B1F"/>
    <w:rsid w:val="00287297"/>
    <w:rsid w:val="002878A0"/>
    <w:rsid w:val="0029170D"/>
    <w:rsid w:val="002930BC"/>
    <w:rsid w:val="002944B9"/>
    <w:rsid w:val="00294952"/>
    <w:rsid w:val="00295DB2"/>
    <w:rsid w:val="002A0054"/>
    <w:rsid w:val="002A2743"/>
    <w:rsid w:val="002A2871"/>
    <w:rsid w:val="002A470D"/>
    <w:rsid w:val="002A696D"/>
    <w:rsid w:val="002A6F56"/>
    <w:rsid w:val="002A708C"/>
    <w:rsid w:val="002A74AE"/>
    <w:rsid w:val="002A77BC"/>
    <w:rsid w:val="002B142A"/>
    <w:rsid w:val="002B2883"/>
    <w:rsid w:val="002B4580"/>
    <w:rsid w:val="002B49E6"/>
    <w:rsid w:val="002B4B00"/>
    <w:rsid w:val="002C05FD"/>
    <w:rsid w:val="002C0B3C"/>
    <w:rsid w:val="002C29A8"/>
    <w:rsid w:val="002C31C8"/>
    <w:rsid w:val="002C46A4"/>
    <w:rsid w:val="002C4D9D"/>
    <w:rsid w:val="002C624D"/>
    <w:rsid w:val="002C72DA"/>
    <w:rsid w:val="002D0618"/>
    <w:rsid w:val="002D135E"/>
    <w:rsid w:val="002D5B51"/>
    <w:rsid w:val="002D6367"/>
    <w:rsid w:val="002D72E9"/>
    <w:rsid w:val="002D77A9"/>
    <w:rsid w:val="002E0EB5"/>
    <w:rsid w:val="002E1770"/>
    <w:rsid w:val="002E1A23"/>
    <w:rsid w:val="002E2C28"/>
    <w:rsid w:val="002E3DCB"/>
    <w:rsid w:val="002E51CB"/>
    <w:rsid w:val="002E5682"/>
    <w:rsid w:val="002F0473"/>
    <w:rsid w:val="002F13F2"/>
    <w:rsid w:val="002F1CBA"/>
    <w:rsid w:val="002F3A96"/>
    <w:rsid w:val="002F4703"/>
    <w:rsid w:val="002F4761"/>
    <w:rsid w:val="002F47D5"/>
    <w:rsid w:val="002F4828"/>
    <w:rsid w:val="002F50C5"/>
    <w:rsid w:val="002F563E"/>
    <w:rsid w:val="002F66DC"/>
    <w:rsid w:val="002F714C"/>
    <w:rsid w:val="00301528"/>
    <w:rsid w:val="0030250A"/>
    <w:rsid w:val="00302B48"/>
    <w:rsid w:val="00303802"/>
    <w:rsid w:val="00304CF1"/>
    <w:rsid w:val="0030591B"/>
    <w:rsid w:val="0030608E"/>
    <w:rsid w:val="00306646"/>
    <w:rsid w:val="003074BE"/>
    <w:rsid w:val="003079C7"/>
    <w:rsid w:val="003102C7"/>
    <w:rsid w:val="003110C1"/>
    <w:rsid w:val="00313C9E"/>
    <w:rsid w:val="00314E9E"/>
    <w:rsid w:val="00316718"/>
    <w:rsid w:val="00316748"/>
    <w:rsid w:val="003178E2"/>
    <w:rsid w:val="00320043"/>
    <w:rsid w:val="00320914"/>
    <w:rsid w:val="00320E62"/>
    <w:rsid w:val="00324353"/>
    <w:rsid w:val="00324642"/>
    <w:rsid w:val="00325C18"/>
    <w:rsid w:val="00326501"/>
    <w:rsid w:val="00330938"/>
    <w:rsid w:val="00330F89"/>
    <w:rsid w:val="003315E8"/>
    <w:rsid w:val="00332217"/>
    <w:rsid w:val="00333A9D"/>
    <w:rsid w:val="00334776"/>
    <w:rsid w:val="003347D2"/>
    <w:rsid w:val="00336878"/>
    <w:rsid w:val="00340166"/>
    <w:rsid w:val="00340669"/>
    <w:rsid w:val="003419F5"/>
    <w:rsid w:val="003423AB"/>
    <w:rsid w:val="00344087"/>
    <w:rsid w:val="00345CE1"/>
    <w:rsid w:val="0034600D"/>
    <w:rsid w:val="003478B9"/>
    <w:rsid w:val="0035055E"/>
    <w:rsid w:val="0035324C"/>
    <w:rsid w:val="00356784"/>
    <w:rsid w:val="00357B0C"/>
    <w:rsid w:val="00360FE7"/>
    <w:rsid w:val="00361367"/>
    <w:rsid w:val="00362039"/>
    <w:rsid w:val="003623A2"/>
    <w:rsid w:val="00362559"/>
    <w:rsid w:val="00363527"/>
    <w:rsid w:val="003643C9"/>
    <w:rsid w:val="00364AFF"/>
    <w:rsid w:val="00364FD2"/>
    <w:rsid w:val="003668CD"/>
    <w:rsid w:val="00370021"/>
    <w:rsid w:val="003716C6"/>
    <w:rsid w:val="0037238B"/>
    <w:rsid w:val="003728CC"/>
    <w:rsid w:val="00372D46"/>
    <w:rsid w:val="00372D70"/>
    <w:rsid w:val="00374F1E"/>
    <w:rsid w:val="00375401"/>
    <w:rsid w:val="00376528"/>
    <w:rsid w:val="0037716D"/>
    <w:rsid w:val="00377210"/>
    <w:rsid w:val="003773D3"/>
    <w:rsid w:val="00377D2F"/>
    <w:rsid w:val="003808D3"/>
    <w:rsid w:val="0038148C"/>
    <w:rsid w:val="003820D0"/>
    <w:rsid w:val="00382C4C"/>
    <w:rsid w:val="00382D2B"/>
    <w:rsid w:val="00382DE0"/>
    <w:rsid w:val="00382DE2"/>
    <w:rsid w:val="00383115"/>
    <w:rsid w:val="00384045"/>
    <w:rsid w:val="003857F2"/>
    <w:rsid w:val="003860BB"/>
    <w:rsid w:val="003864B6"/>
    <w:rsid w:val="003866F8"/>
    <w:rsid w:val="00386E30"/>
    <w:rsid w:val="00386FE6"/>
    <w:rsid w:val="00387EF5"/>
    <w:rsid w:val="00390918"/>
    <w:rsid w:val="003913D5"/>
    <w:rsid w:val="00392FD6"/>
    <w:rsid w:val="003937A3"/>
    <w:rsid w:val="003937B5"/>
    <w:rsid w:val="00395128"/>
    <w:rsid w:val="00396F43"/>
    <w:rsid w:val="003A079D"/>
    <w:rsid w:val="003A0CCE"/>
    <w:rsid w:val="003A218E"/>
    <w:rsid w:val="003A2FA7"/>
    <w:rsid w:val="003A4856"/>
    <w:rsid w:val="003A4D3A"/>
    <w:rsid w:val="003A59E7"/>
    <w:rsid w:val="003A638F"/>
    <w:rsid w:val="003A7580"/>
    <w:rsid w:val="003B096D"/>
    <w:rsid w:val="003B15AA"/>
    <w:rsid w:val="003B2ED5"/>
    <w:rsid w:val="003B3A7E"/>
    <w:rsid w:val="003B3EB5"/>
    <w:rsid w:val="003B5B6E"/>
    <w:rsid w:val="003B7272"/>
    <w:rsid w:val="003B72C7"/>
    <w:rsid w:val="003B735B"/>
    <w:rsid w:val="003C3183"/>
    <w:rsid w:val="003C443A"/>
    <w:rsid w:val="003C72D8"/>
    <w:rsid w:val="003C770E"/>
    <w:rsid w:val="003C772C"/>
    <w:rsid w:val="003D1BE0"/>
    <w:rsid w:val="003D4279"/>
    <w:rsid w:val="003D4392"/>
    <w:rsid w:val="003D45C9"/>
    <w:rsid w:val="003D5D1A"/>
    <w:rsid w:val="003D6739"/>
    <w:rsid w:val="003D74B9"/>
    <w:rsid w:val="003E0351"/>
    <w:rsid w:val="003E1D1A"/>
    <w:rsid w:val="003E2A8F"/>
    <w:rsid w:val="003E36D3"/>
    <w:rsid w:val="003E43B5"/>
    <w:rsid w:val="003E4DFC"/>
    <w:rsid w:val="003E5FDB"/>
    <w:rsid w:val="003E71DB"/>
    <w:rsid w:val="003F0208"/>
    <w:rsid w:val="003F0576"/>
    <w:rsid w:val="003F0651"/>
    <w:rsid w:val="003F2585"/>
    <w:rsid w:val="003F3701"/>
    <w:rsid w:val="003F394C"/>
    <w:rsid w:val="003F4929"/>
    <w:rsid w:val="003F4AC2"/>
    <w:rsid w:val="003F785A"/>
    <w:rsid w:val="00400579"/>
    <w:rsid w:val="00404C71"/>
    <w:rsid w:val="00404EDB"/>
    <w:rsid w:val="00404FD7"/>
    <w:rsid w:val="00410221"/>
    <w:rsid w:val="004109A2"/>
    <w:rsid w:val="004118E5"/>
    <w:rsid w:val="00412AC9"/>
    <w:rsid w:val="00412D53"/>
    <w:rsid w:val="0041433D"/>
    <w:rsid w:val="00414484"/>
    <w:rsid w:val="004154A6"/>
    <w:rsid w:val="00416844"/>
    <w:rsid w:val="004170DB"/>
    <w:rsid w:val="00417F2B"/>
    <w:rsid w:val="0042002A"/>
    <w:rsid w:val="00420344"/>
    <w:rsid w:val="00421415"/>
    <w:rsid w:val="004215D7"/>
    <w:rsid w:val="00422A61"/>
    <w:rsid w:val="004234C0"/>
    <w:rsid w:val="004256E0"/>
    <w:rsid w:val="00425F8C"/>
    <w:rsid w:val="0042601A"/>
    <w:rsid w:val="00430FD9"/>
    <w:rsid w:val="00431032"/>
    <w:rsid w:val="004324CC"/>
    <w:rsid w:val="00432A4F"/>
    <w:rsid w:val="0043355B"/>
    <w:rsid w:val="00435020"/>
    <w:rsid w:val="00435929"/>
    <w:rsid w:val="00435D42"/>
    <w:rsid w:val="00437EF8"/>
    <w:rsid w:val="00440764"/>
    <w:rsid w:val="00440F31"/>
    <w:rsid w:val="00441FF1"/>
    <w:rsid w:val="004429FC"/>
    <w:rsid w:val="004431EB"/>
    <w:rsid w:val="00443270"/>
    <w:rsid w:val="0044637F"/>
    <w:rsid w:val="004504D0"/>
    <w:rsid w:val="00450580"/>
    <w:rsid w:val="00452774"/>
    <w:rsid w:val="00453595"/>
    <w:rsid w:val="004536AA"/>
    <w:rsid w:val="00453A6F"/>
    <w:rsid w:val="00453D9A"/>
    <w:rsid w:val="00457566"/>
    <w:rsid w:val="00457999"/>
    <w:rsid w:val="00461556"/>
    <w:rsid w:val="00462626"/>
    <w:rsid w:val="00462CE4"/>
    <w:rsid w:val="004631C9"/>
    <w:rsid w:val="0046380E"/>
    <w:rsid w:val="0046598D"/>
    <w:rsid w:val="00466F90"/>
    <w:rsid w:val="004670FE"/>
    <w:rsid w:val="00470569"/>
    <w:rsid w:val="00471E9F"/>
    <w:rsid w:val="00472872"/>
    <w:rsid w:val="004757E9"/>
    <w:rsid w:val="00476815"/>
    <w:rsid w:val="00476A57"/>
    <w:rsid w:val="004806E3"/>
    <w:rsid w:val="0048089D"/>
    <w:rsid w:val="00482D4A"/>
    <w:rsid w:val="00484CDE"/>
    <w:rsid w:val="004859C0"/>
    <w:rsid w:val="004870FF"/>
    <w:rsid w:val="00492499"/>
    <w:rsid w:val="004927C4"/>
    <w:rsid w:val="004933D7"/>
    <w:rsid w:val="00494B13"/>
    <w:rsid w:val="004A01B8"/>
    <w:rsid w:val="004A0DE5"/>
    <w:rsid w:val="004A25A7"/>
    <w:rsid w:val="004A4DC8"/>
    <w:rsid w:val="004A73DD"/>
    <w:rsid w:val="004A7A62"/>
    <w:rsid w:val="004B03AE"/>
    <w:rsid w:val="004B091E"/>
    <w:rsid w:val="004B1605"/>
    <w:rsid w:val="004B31CC"/>
    <w:rsid w:val="004B3655"/>
    <w:rsid w:val="004B37FA"/>
    <w:rsid w:val="004B581A"/>
    <w:rsid w:val="004B6132"/>
    <w:rsid w:val="004B6692"/>
    <w:rsid w:val="004B73F7"/>
    <w:rsid w:val="004B7BD7"/>
    <w:rsid w:val="004C1D1C"/>
    <w:rsid w:val="004C1E77"/>
    <w:rsid w:val="004C1ED4"/>
    <w:rsid w:val="004C390F"/>
    <w:rsid w:val="004C7790"/>
    <w:rsid w:val="004D1659"/>
    <w:rsid w:val="004D3800"/>
    <w:rsid w:val="004D40D2"/>
    <w:rsid w:val="004D5317"/>
    <w:rsid w:val="004E030F"/>
    <w:rsid w:val="004E0641"/>
    <w:rsid w:val="004E182E"/>
    <w:rsid w:val="004E1D88"/>
    <w:rsid w:val="004E1F2E"/>
    <w:rsid w:val="004E2FB1"/>
    <w:rsid w:val="004E3574"/>
    <w:rsid w:val="004E3A44"/>
    <w:rsid w:val="004E534E"/>
    <w:rsid w:val="004F0B95"/>
    <w:rsid w:val="004F2058"/>
    <w:rsid w:val="004F2D8E"/>
    <w:rsid w:val="004F3661"/>
    <w:rsid w:val="004F46FC"/>
    <w:rsid w:val="004F73F4"/>
    <w:rsid w:val="00501284"/>
    <w:rsid w:val="00501CF0"/>
    <w:rsid w:val="0050698E"/>
    <w:rsid w:val="005074FF"/>
    <w:rsid w:val="005121EC"/>
    <w:rsid w:val="00514E5D"/>
    <w:rsid w:val="00515C93"/>
    <w:rsid w:val="0051716D"/>
    <w:rsid w:val="00517A02"/>
    <w:rsid w:val="00517FB4"/>
    <w:rsid w:val="005214AC"/>
    <w:rsid w:val="00521D1F"/>
    <w:rsid w:val="00521F04"/>
    <w:rsid w:val="00524AF5"/>
    <w:rsid w:val="00527066"/>
    <w:rsid w:val="00527CE7"/>
    <w:rsid w:val="005309ED"/>
    <w:rsid w:val="005315D3"/>
    <w:rsid w:val="0053160C"/>
    <w:rsid w:val="00532242"/>
    <w:rsid w:val="00533B7E"/>
    <w:rsid w:val="00533F7B"/>
    <w:rsid w:val="0053745B"/>
    <w:rsid w:val="00537489"/>
    <w:rsid w:val="005402C7"/>
    <w:rsid w:val="0054030A"/>
    <w:rsid w:val="005419BA"/>
    <w:rsid w:val="005429DE"/>
    <w:rsid w:val="00543F96"/>
    <w:rsid w:val="00544002"/>
    <w:rsid w:val="00547042"/>
    <w:rsid w:val="0054790E"/>
    <w:rsid w:val="005479BC"/>
    <w:rsid w:val="00551949"/>
    <w:rsid w:val="00551BC9"/>
    <w:rsid w:val="0055210C"/>
    <w:rsid w:val="00553078"/>
    <w:rsid w:val="005531A6"/>
    <w:rsid w:val="005546E9"/>
    <w:rsid w:val="005550CE"/>
    <w:rsid w:val="005557EF"/>
    <w:rsid w:val="00556751"/>
    <w:rsid w:val="005574FB"/>
    <w:rsid w:val="00562EAC"/>
    <w:rsid w:val="00563C96"/>
    <w:rsid w:val="005642F4"/>
    <w:rsid w:val="00564FB6"/>
    <w:rsid w:val="00565657"/>
    <w:rsid w:val="0056590D"/>
    <w:rsid w:val="00567484"/>
    <w:rsid w:val="00570D74"/>
    <w:rsid w:val="00571FED"/>
    <w:rsid w:val="00572E20"/>
    <w:rsid w:val="005741B6"/>
    <w:rsid w:val="005745D4"/>
    <w:rsid w:val="00575A12"/>
    <w:rsid w:val="005850D0"/>
    <w:rsid w:val="005858FE"/>
    <w:rsid w:val="00586000"/>
    <w:rsid w:val="005860A0"/>
    <w:rsid w:val="0059158A"/>
    <w:rsid w:val="0059484C"/>
    <w:rsid w:val="00594BF0"/>
    <w:rsid w:val="00597C03"/>
    <w:rsid w:val="005A1589"/>
    <w:rsid w:val="005A2637"/>
    <w:rsid w:val="005A39DC"/>
    <w:rsid w:val="005A3CDF"/>
    <w:rsid w:val="005A484E"/>
    <w:rsid w:val="005A4F59"/>
    <w:rsid w:val="005A7550"/>
    <w:rsid w:val="005A758B"/>
    <w:rsid w:val="005A7968"/>
    <w:rsid w:val="005B0033"/>
    <w:rsid w:val="005B084F"/>
    <w:rsid w:val="005B10D1"/>
    <w:rsid w:val="005B12DD"/>
    <w:rsid w:val="005B1C82"/>
    <w:rsid w:val="005B3409"/>
    <w:rsid w:val="005B460A"/>
    <w:rsid w:val="005B5E48"/>
    <w:rsid w:val="005B606C"/>
    <w:rsid w:val="005C234D"/>
    <w:rsid w:val="005C2DD0"/>
    <w:rsid w:val="005C4118"/>
    <w:rsid w:val="005C4422"/>
    <w:rsid w:val="005C4515"/>
    <w:rsid w:val="005C4C08"/>
    <w:rsid w:val="005C5294"/>
    <w:rsid w:val="005C70E3"/>
    <w:rsid w:val="005D0457"/>
    <w:rsid w:val="005D048C"/>
    <w:rsid w:val="005D1D49"/>
    <w:rsid w:val="005D21C1"/>
    <w:rsid w:val="005D36C0"/>
    <w:rsid w:val="005D4BB8"/>
    <w:rsid w:val="005D4FE9"/>
    <w:rsid w:val="005D67F8"/>
    <w:rsid w:val="005D6A56"/>
    <w:rsid w:val="005E00DC"/>
    <w:rsid w:val="005E0354"/>
    <w:rsid w:val="005E15D4"/>
    <w:rsid w:val="005E2279"/>
    <w:rsid w:val="005E53E3"/>
    <w:rsid w:val="005E626F"/>
    <w:rsid w:val="005E72B8"/>
    <w:rsid w:val="005E72D9"/>
    <w:rsid w:val="005F2766"/>
    <w:rsid w:val="005F3106"/>
    <w:rsid w:val="005F4D64"/>
    <w:rsid w:val="005F4F20"/>
    <w:rsid w:val="005F648D"/>
    <w:rsid w:val="005F6731"/>
    <w:rsid w:val="005F7F5C"/>
    <w:rsid w:val="00601357"/>
    <w:rsid w:val="00602817"/>
    <w:rsid w:val="00602D30"/>
    <w:rsid w:val="0060404B"/>
    <w:rsid w:val="006043B5"/>
    <w:rsid w:val="00604444"/>
    <w:rsid w:val="00607349"/>
    <w:rsid w:val="0060763E"/>
    <w:rsid w:val="00607AD7"/>
    <w:rsid w:val="00607EA4"/>
    <w:rsid w:val="00610658"/>
    <w:rsid w:val="0061128B"/>
    <w:rsid w:val="00611664"/>
    <w:rsid w:val="00611982"/>
    <w:rsid w:val="00613B59"/>
    <w:rsid w:val="006142FA"/>
    <w:rsid w:val="0061533C"/>
    <w:rsid w:val="006157D7"/>
    <w:rsid w:val="00615E63"/>
    <w:rsid w:val="006177D4"/>
    <w:rsid w:val="00620254"/>
    <w:rsid w:val="00620CDF"/>
    <w:rsid w:val="00621B41"/>
    <w:rsid w:val="0062281B"/>
    <w:rsid w:val="00623A4F"/>
    <w:rsid w:val="00623BB7"/>
    <w:rsid w:val="00625CD8"/>
    <w:rsid w:val="00626575"/>
    <w:rsid w:val="00627626"/>
    <w:rsid w:val="0063162E"/>
    <w:rsid w:val="00633124"/>
    <w:rsid w:val="00633F45"/>
    <w:rsid w:val="0063490B"/>
    <w:rsid w:val="00635382"/>
    <w:rsid w:val="00635610"/>
    <w:rsid w:val="006365A5"/>
    <w:rsid w:val="0063704F"/>
    <w:rsid w:val="00640762"/>
    <w:rsid w:val="00641D43"/>
    <w:rsid w:val="00641FD7"/>
    <w:rsid w:val="00642EC4"/>
    <w:rsid w:val="006431C8"/>
    <w:rsid w:val="0064402B"/>
    <w:rsid w:val="0064680D"/>
    <w:rsid w:val="00651FF4"/>
    <w:rsid w:val="00654D86"/>
    <w:rsid w:val="00655CE1"/>
    <w:rsid w:val="006608CC"/>
    <w:rsid w:val="00660D6E"/>
    <w:rsid w:val="006623E9"/>
    <w:rsid w:val="006626A1"/>
    <w:rsid w:val="00662F80"/>
    <w:rsid w:val="0066399F"/>
    <w:rsid w:val="00663D9F"/>
    <w:rsid w:val="00664EBE"/>
    <w:rsid w:val="0066533A"/>
    <w:rsid w:val="00665C6E"/>
    <w:rsid w:val="00665F09"/>
    <w:rsid w:val="0066642A"/>
    <w:rsid w:val="00667534"/>
    <w:rsid w:val="006679F5"/>
    <w:rsid w:val="00671DE5"/>
    <w:rsid w:val="006721DC"/>
    <w:rsid w:val="006727B2"/>
    <w:rsid w:val="00672E66"/>
    <w:rsid w:val="006730BD"/>
    <w:rsid w:val="00675786"/>
    <w:rsid w:val="0067721D"/>
    <w:rsid w:val="00677275"/>
    <w:rsid w:val="006776F4"/>
    <w:rsid w:val="00680155"/>
    <w:rsid w:val="006826B1"/>
    <w:rsid w:val="00684A40"/>
    <w:rsid w:val="00684C38"/>
    <w:rsid w:val="00684F80"/>
    <w:rsid w:val="006852E2"/>
    <w:rsid w:val="00685AF8"/>
    <w:rsid w:val="006867EA"/>
    <w:rsid w:val="00686D62"/>
    <w:rsid w:val="006871B2"/>
    <w:rsid w:val="00692516"/>
    <w:rsid w:val="00692C22"/>
    <w:rsid w:val="00692E91"/>
    <w:rsid w:val="0069416B"/>
    <w:rsid w:val="00696049"/>
    <w:rsid w:val="0069666E"/>
    <w:rsid w:val="00696E33"/>
    <w:rsid w:val="006979BE"/>
    <w:rsid w:val="006A1666"/>
    <w:rsid w:val="006A2AA0"/>
    <w:rsid w:val="006A48A4"/>
    <w:rsid w:val="006A50F9"/>
    <w:rsid w:val="006A5BD1"/>
    <w:rsid w:val="006A6731"/>
    <w:rsid w:val="006B23CF"/>
    <w:rsid w:val="006B2D50"/>
    <w:rsid w:val="006B65CD"/>
    <w:rsid w:val="006B7202"/>
    <w:rsid w:val="006B7331"/>
    <w:rsid w:val="006B7CE7"/>
    <w:rsid w:val="006B7F4D"/>
    <w:rsid w:val="006C001E"/>
    <w:rsid w:val="006C0991"/>
    <w:rsid w:val="006C0C14"/>
    <w:rsid w:val="006C1987"/>
    <w:rsid w:val="006C4322"/>
    <w:rsid w:val="006C4FA4"/>
    <w:rsid w:val="006D0A0C"/>
    <w:rsid w:val="006D103B"/>
    <w:rsid w:val="006D1CE1"/>
    <w:rsid w:val="006D3326"/>
    <w:rsid w:val="006D35A4"/>
    <w:rsid w:val="006D38C9"/>
    <w:rsid w:val="006D49D5"/>
    <w:rsid w:val="006D4F0A"/>
    <w:rsid w:val="006D6512"/>
    <w:rsid w:val="006D6C44"/>
    <w:rsid w:val="006D6ECF"/>
    <w:rsid w:val="006E07BF"/>
    <w:rsid w:val="006E53D7"/>
    <w:rsid w:val="006E71F4"/>
    <w:rsid w:val="006E75B4"/>
    <w:rsid w:val="006F4C72"/>
    <w:rsid w:val="006F4D90"/>
    <w:rsid w:val="006F527B"/>
    <w:rsid w:val="006F6EF1"/>
    <w:rsid w:val="006F7151"/>
    <w:rsid w:val="00701BE4"/>
    <w:rsid w:val="00703121"/>
    <w:rsid w:val="00703B73"/>
    <w:rsid w:val="00707488"/>
    <w:rsid w:val="007077D8"/>
    <w:rsid w:val="0071057F"/>
    <w:rsid w:val="00711AFC"/>
    <w:rsid w:val="00711FDB"/>
    <w:rsid w:val="007126FE"/>
    <w:rsid w:val="00712811"/>
    <w:rsid w:val="00712A3A"/>
    <w:rsid w:val="007138A7"/>
    <w:rsid w:val="00714048"/>
    <w:rsid w:val="007143E6"/>
    <w:rsid w:val="00715046"/>
    <w:rsid w:val="00715261"/>
    <w:rsid w:val="00716350"/>
    <w:rsid w:val="007165E5"/>
    <w:rsid w:val="007172B9"/>
    <w:rsid w:val="0072117F"/>
    <w:rsid w:val="007214CB"/>
    <w:rsid w:val="00721522"/>
    <w:rsid w:val="00721B67"/>
    <w:rsid w:val="00721DA9"/>
    <w:rsid w:val="0072345E"/>
    <w:rsid w:val="007239DE"/>
    <w:rsid w:val="00724595"/>
    <w:rsid w:val="00727228"/>
    <w:rsid w:val="00727EE4"/>
    <w:rsid w:val="00731761"/>
    <w:rsid w:val="007318E1"/>
    <w:rsid w:val="00731DF6"/>
    <w:rsid w:val="00731F9A"/>
    <w:rsid w:val="00731FA3"/>
    <w:rsid w:val="00732FEA"/>
    <w:rsid w:val="00733A64"/>
    <w:rsid w:val="00735440"/>
    <w:rsid w:val="00736224"/>
    <w:rsid w:val="00736869"/>
    <w:rsid w:val="007369AD"/>
    <w:rsid w:val="00737C0B"/>
    <w:rsid w:val="00737DFC"/>
    <w:rsid w:val="0074085B"/>
    <w:rsid w:val="00741D2F"/>
    <w:rsid w:val="00741DF2"/>
    <w:rsid w:val="007433DE"/>
    <w:rsid w:val="00745F3B"/>
    <w:rsid w:val="00751892"/>
    <w:rsid w:val="007519F6"/>
    <w:rsid w:val="00751F31"/>
    <w:rsid w:val="00752330"/>
    <w:rsid w:val="00754F57"/>
    <w:rsid w:val="0075720E"/>
    <w:rsid w:val="00757B0B"/>
    <w:rsid w:val="00760280"/>
    <w:rsid w:val="00761A7C"/>
    <w:rsid w:val="0076410F"/>
    <w:rsid w:val="007701CB"/>
    <w:rsid w:val="00772B6E"/>
    <w:rsid w:val="00772F20"/>
    <w:rsid w:val="00775ADA"/>
    <w:rsid w:val="00776DBB"/>
    <w:rsid w:val="00780BF6"/>
    <w:rsid w:val="00781562"/>
    <w:rsid w:val="00781B21"/>
    <w:rsid w:val="00782AE2"/>
    <w:rsid w:val="00782FD5"/>
    <w:rsid w:val="007836B7"/>
    <w:rsid w:val="007859FD"/>
    <w:rsid w:val="00786A40"/>
    <w:rsid w:val="00786ACE"/>
    <w:rsid w:val="007876F0"/>
    <w:rsid w:val="007903FE"/>
    <w:rsid w:val="00791E53"/>
    <w:rsid w:val="00795745"/>
    <w:rsid w:val="00795E18"/>
    <w:rsid w:val="007966D3"/>
    <w:rsid w:val="00796E77"/>
    <w:rsid w:val="007A0FC6"/>
    <w:rsid w:val="007A12ED"/>
    <w:rsid w:val="007A277A"/>
    <w:rsid w:val="007A2828"/>
    <w:rsid w:val="007A2946"/>
    <w:rsid w:val="007A3904"/>
    <w:rsid w:val="007A45B2"/>
    <w:rsid w:val="007A45CF"/>
    <w:rsid w:val="007B0552"/>
    <w:rsid w:val="007B09C8"/>
    <w:rsid w:val="007B5075"/>
    <w:rsid w:val="007B5BB7"/>
    <w:rsid w:val="007B5D36"/>
    <w:rsid w:val="007B640B"/>
    <w:rsid w:val="007B69A9"/>
    <w:rsid w:val="007B6FC4"/>
    <w:rsid w:val="007B700B"/>
    <w:rsid w:val="007B7677"/>
    <w:rsid w:val="007C2476"/>
    <w:rsid w:val="007C4559"/>
    <w:rsid w:val="007C4728"/>
    <w:rsid w:val="007C51C6"/>
    <w:rsid w:val="007C54FD"/>
    <w:rsid w:val="007C5BAB"/>
    <w:rsid w:val="007C5EFF"/>
    <w:rsid w:val="007C6BD0"/>
    <w:rsid w:val="007D1C71"/>
    <w:rsid w:val="007D1F58"/>
    <w:rsid w:val="007D2294"/>
    <w:rsid w:val="007D39CD"/>
    <w:rsid w:val="007D4855"/>
    <w:rsid w:val="007D4B14"/>
    <w:rsid w:val="007D5A70"/>
    <w:rsid w:val="007E01EC"/>
    <w:rsid w:val="007E0BB0"/>
    <w:rsid w:val="007E3389"/>
    <w:rsid w:val="007E37B3"/>
    <w:rsid w:val="007E3AD2"/>
    <w:rsid w:val="007F1193"/>
    <w:rsid w:val="007F2263"/>
    <w:rsid w:val="007F2DF0"/>
    <w:rsid w:val="007F368F"/>
    <w:rsid w:val="007F4540"/>
    <w:rsid w:val="007F5C86"/>
    <w:rsid w:val="007F63C8"/>
    <w:rsid w:val="007F74D4"/>
    <w:rsid w:val="0080061B"/>
    <w:rsid w:val="00801548"/>
    <w:rsid w:val="0080163A"/>
    <w:rsid w:val="00807997"/>
    <w:rsid w:val="008106D8"/>
    <w:rsid w:val="00810B8F"/>
    <w:rsid w:val="00811406"/>
    <w:rsid w:val="00811BC6"/>
    <w:rsid w:val="00811CB8"/>
    <w:rsid w:val="008121D9"/>
    <w:rsid w:val="008128AC"/>
    <w:rsid w:val="00812C39"/>
    <w:rsid w:val="00812FBF"/>
    <w:rsid w:val="00817405"/>
    <w:rsid w:val="00820881"/>
    <w:rsid w:val="008224E5"/>
    <w:rsid w:val="0082305A"/>
    <w:rsid w:val="00825DD9"/>
    <w:rsid w:val="00827434"/>
    <w:rsid w:val="00830E3E"/>
    <w:rsid w:val="00831890"/>
    <w:rsid w:val="00834034"/>
    <w:rsid w:val="008353D0"/>
    <w:rsid w:val="00836AD9"/>
    <w:rsid w:val="00836DE0"/>
    <w:rsid w:val="008370EC"/>
    <w:rsid w:val="00837973"/>
    <w:rsid w:val="008400E1"/>
    <w:rsid w:val="00840282"/>
    <w:rsid w:val="0084555B"/>
    <w:rsid w:val="00846ABC"/>
    <w:rsid w:val="00846E07"/>
    <w:rsid w:val="00850036"/>
    <w:rsid w:val="00852E5A"/>
    <w:rsid w:val="00854B91"/>
    <w:rsid w:val="00855157"/>
    <w:rsid w:val="0085617D"/>
    <w:rsid w:val="0085683B"/>
    <w:rsid w:val="008572AA"/>
    <w:rsid w:val="008600BF"/>
    <w:rsid w:val="00862D70"/>
    <w:rsid w:val="00862EA2"/>
    <w:rsid w:val="00864116"/>
    <w:rsid w:val="008647DA"/>
    <w:rsid w:val="00864F14"/>
    <w:rsid w:val="00865CEC"/>
    <w:rsid w:val="0086600A"/>
    <w:rsid w:val="00870F7F"/>
    <w:rsid w:val="00871B2F"/>
    <w:rsid w:val="00871E9D"/>
    <w:rsid w:val="00874E31"/>
    <w:rsid w:val="00874FC9"/>
    <w:rsid w:val="0087594B"/>
    <w:rsid w:val="008764E7"/>
    <w:rsid w:val="00877B22"/>
    <w:rsid w:val="00881681"/>
    <w:rsid w:val="00881746"/>
    <w:rsid w:val="00882511"/>
    <w:rsid w:val="00882D86"/>
    <w:rsid w:val="00884B6E"/>
    <w:rsid w:val="008863A6"/>
    <w:rsid w:val="008867EA"/>
    <w:rsid w:val="00886951"/>
    <w:rsid w:val="00887FF2"/>
    <w:rsid w:val="00892E5C"/>
    <w:rsid w:val="00893133"/>
    <w:rsid w:val="00893460"/>
    <w:rsid w:val="008935BF"/>
    <w:rsid w:val="00895494"/>
    <w:rsid w:val="008959FD"/>
    <w:rsid w:val="008A1331"/>
    <w:rsid w:val="008A18C8"/>
    <w:rsid w:val="008A1AD6"/>
    <w:rsid w:val="008A2CAB"/>
    <w:rsid w:val="008A4161"/>
    <w:rsid w:val="008A5193"/>
    <w:rsid w:val="008A54F2"/>
    <w:rsid w:val="008A5DF7"/>
    <w:rsid w:val="008A63E0"/>
    <w:rsid w:val="008A6A79"/>
    <w:rsid w:val="008A6B37"/>
    <w:rsid w:val="008B13B4"/>
    <w:rsid w:val="008B13CD"/>
    <w:rsid w:val="008B31B7"/>
    <w:rsid w:val="008B32B3"/>
    <w:rsid w:val="008B408B"/>
    <w:rsid w:val="008B499C"/>
    <w:rsid w:val="008B4B85"/>
    <w:rsid w:val="008B535A"/>
    <w:rsid w:val="008B58DE"/>
    <w:rsid w:val="008B5C11"/>
    <w:rsid w:val="008B63AB"/>
    <w:rsid w:val="008C005E"/>
    <w:rsid w:val="008C1291"/>
    <w:rsid w:val="008C12F9"/>
    <w:rsid w:val="008C16DC"/>
    <w:rsid w:val="008C20EE"/>
    <w:rsid w:val="008C2BDC"/>
    <w:rsid w:val="008C3695"/>
    <w:rsid w:val="008C4D4F"/>
    <w:rsid w:val="008C513B"/>
    <w:rsid w:val="008C661B"/>
    <w:rsid w:val="008D0E57"/>
    <w:rsid w:val="008D1000"/>
    <w:rsid w:val="008D3041"/>
    <w:rsid w:val="008D45EB"/>
    <w:rsid w:val="008D4E83"/>
    <w:rsid w:val="008D6D65"/>
    <w:rsid w:val="008D7D3D"/>
    <w:rsid w:val="008E0B74"/>
    <w:rsid w:val="008E15AC"/>
    <w:rsid w:val="008E198F"/>
    <w:rsid w:val="008E3605"/>
    <w:rsid w:val="008E4035"/>
    <w:rsid w:val="008E511A"/>
    <w:rsid w:val="008E5724"/>
    <w:rsid w:val="008E5CD4"/>
    <w:rsid w:val="008E7814"/>
    <w:rsid w:val="008F0328"/>
    <w:rsid w:val="008F1A12"/>
    <w:rsid w:val="008F5437"/>
    <w:rsid w:val="008F67BB"/>
    <w:rsid w:val="00902078"/>
    <w:rsid w:val="009025BF"/>
    <w:rsid w:val="00902FBF"/>
    <w:rsid w:val="009036B5"/>
    <w:rsid w:val="009039DB"/>
    <w:rsid w:val="00904180"/>
    <w:rsid w:val="0090498F"/>
    <w:rsid w:val="00905BD6"/>
    <w:rsid w:val="00906018"/>
    <w:rsid w:val="00906530"/>
    <w:rsid w:val="009070C9"/>
    <w:rsid w:val="00907195"/>
    <w:rsid w:val="00910477"/>
    <w:rsid w:val="00911C86"/>
    <w:rsid w:val="009148D3"/>
    <w:rsid w:val="009150F3"/>
    <w:rsid w:val="009155FD"/>
    <w:rsid w:val="0091570B"/>
    <w:rsid w:val="009164E7"/>
    <w:rsid w:val="009173A3"/>
    <w:rsid w:val="009176A6"/>
    <w:rsid w:val="00917A21"/>
    <w:rsid w:val="009209EF"/>
    <w:rsid w:val="00920DCD"/>
    <w:rsid w:val="00921EE5"/>
    <w:rsid w:val="00923001"/>
    <w:rsid w:val="00923A31"/>
    <w:rsid w:val="00926615"/>
    <w:rsid w:val="0092695A"/>
    <w:rsid w:val="00927FC0"/>
    <w:rsid w:val="009305F2"/>
    <w:rsid w:val="00930763"/>
    <w:rsid w:val="009307ED"/>
    <w:rsid w:val="00932D54"/>
    <w:rsid w:val="00933820"/>
    <w:rsid w:val="009344D1"/>
    <w:rsid w:val="009364C3"/>
    <w:rsid w:val="00940069"/>
    <w:rsid w:val="00940601"/>
    <w:rsid w:val="00940764"/>
    <w:rsid w:val="009443A1"/>
    <w:rsid w:val="00946190"/>
    <w:rsid w:val="00946319"/>
    <w:rsid w:val="009507F0"/>
    <w:rsid w:val="00951CA3"/>
    <w:rsid w:val="0095306E"/>
    <w:rsid w:val="0095393E"/>
    <w:rsid w:val="0095461D"/>
    <w:rsid w:val="00954CEE"/>
    <w:rsid w:val="0095596F"/>
    <w:rsid w:val="00956956"/>
    <w:rsid w:val="00956ACA"/>
    <w:rsid w:val="00956D05"/>
    <w:rsid w:val="00960684"/>
    <w:rsid w:val="009614E7"/>
    <w:rsid w:val="00962287"/>
    <w:rsid w:val="009622E6"/>
    <w:rsid w:val="009629DB"/>
    <w:rsid w:val="00963A3D"/>
    <w:rsid w:val="00963AEA"/>
    <w:rsid w:val="00963C40"/>
    <w:rsid w:val="00963C4C"/>
    <w:rsid w:val="009661B5"/>
    <w:rsid w:val="00970B02"/>
    <w:rsid w:val="00971ADE"/>
    <w:rsid w:val="009740BA"/>
    <w:rsid w:val="00974484"/>
    <w:rsid w:val="00974C5F"/>
    <w:rsid w:val="00974FCD"/>
    <w:rsid w:val="009764EF"/>
    <w:rsid w:val="00976F0E"/>
    <w:rsid w:val="0097721B"/>
    <w:rsid w:val="0097743A"/>
    <w:rsid w:val="00977789"/>
    <w:rsid w:val="0098006B"/>
    <w:rsid w:val="009806BD"/>
    <w:rsid w:val="00982F59"/>
    <w:rsid w:val="00983782"/>
    <w:rsid w:val="009845B6"/>
    <w:rsid w:val="009853C0"/>
    <w:rsid w:val="00985A6E"/>
    <w:rsid w:val="009912F4"/>
    <w:rsid w:val="0099234B"/>
    <w:rsid w:val="00995427"/>
    <w:rsid w:val="009A0199"/>
    <w:rsid w:val="009A29FE"/>
    <w:rsid w:val="009A2DA2"/>
    <w:rsid w:val="009A3316"/>
    <w:rsid w:val="009A3BB9"/>
    <w:rsid w:val="009A584E"/>
    <w:rsid w:val="009A60CC"/>
    <w:rsid w:val="009A67C9"/>
    <w:rsid w:val="009A6F67"/>
    <w:rsid w:val="009B09B5"/>
    <w:rsid w:val="009B3622"/>
    <w:rsid w:val="009B3823"/>
    <w:rsid w:val="009B3F3E"/>
    <w:rsid w:val="009B3F9B"/>
    <w:rsid w:val="009B63B7"/>
    <w:rsid w:val="009B6C34"/>
    <w:rsid w:val="009B770E"/>
    <w:rsid w:val="009C17D6"/>
    <w:rsid w:val="009C2331"/>
    <w:rsid w:val="009C3863"/>
    <w:rsid w:val="009C478A"/>
    <w:rsid w:val="009C6E84"/>
    <w:rsid w:val="009C764F"/>
    <w:rsid w:val="009C7960"/>
    <w:rsid w:val="009D0570"/>
    <w:rsid w:val="009D18B9"/>
    <w:rsid w:val="009D18D0"/>
    <w:rsid w:val="009D1DDB"/>
    <w:rsid w:val="009D250C"/>
    <w:rsid w:val="009D3131"/>
    <w:rsid w:val="009D32F4"/>
    <w:rsid w:val="009D536A"/>
    <w:rsid w:val="009D5401"/>
    <w:rsid w:val="009E0E2A"/>
    <w:rsid w:val="009E0F68"/>
    <w:rsid w:val="009E1738"/>
    <w:rsid w:val="009E1DEC"/>
    <w:rsid w:val="009E3549"/>
    <w:rsid w:val="009E3F91"/>
    <w:rsid w:val="009E450E"/>
    <w:rsid w:val="009E48B5"/>
    <w:rsid w:val="009E5065"/>
    <w:rsid w:val="009E5596"/>
    <w:rsid w:val="009E5852"/>
    <w:rsid w:val="009E652D"/>
    <w:rsid w:val="009E72DC"/>
    <w:rsid w:val="009E75E6"/>
    <w:rsid w:val="009F0FAE"/>
    <w:rsid w:val="009F214C"/>
    <w:rsid w:val="009F2207"/>
    <w:rsid w:val="009F409D"/>
    <w:rsid w:val="009F44F6"/>
    <w:rsid w:val="009F487B"/>
    <w:rsid w:val="009F5BB1"/>
    <w:rsid w:val="009F5C4A"/>
    <w:rsid w:val="009F7D80"/>
    <w:rsid w:val="00A00A49"/>
    <w:rsid w:val="00A015AB"/>
    <w:rsid w:val="00A02102"/>
    <w:rsid w:val="00A02277"/>
    <w:rsid w:val="00A037F1"/>
    <w:rsid w:val="00A057C2"/>
    <w:rsid w:val="00A106F3"/>
    <w:rsid w:val="00A109CE"/>
    <w:rsid w:val="00A10BE1"/>
    <w:rsid w:val="00A12585"/>
    <w:rsid w:val="00A125CF"/>
    <w:rsid w:val="00A12E93"/>
    <w:rsid w:val="00A13239"/>
    <w:rsid w:val="00A13A51"/>
    <w:rsid w:val="00A14E24"/>
    <w:rsid w:val="00A156DA"/>
    <w:rsid w:val="00A16AB9"/>
    <w:rsid w:val="00A17A72"/>
    <w:rsid w:val="00A20311"/>
    <w:rsid w:val="00A2098C"/>
    <w:rsid w:val="00A24626"/>
    <w:rsid w:val="00A25C7E"/>
    <w:rsid w:val="00A27819"/>
    <w:rsid w:val="00A30B5C"/>
    <w:rsid w:val="00A30C9F"/>
    <w:rsid w:val="00A3198B"/>
    <w:rsid w:val="00A31F2D"/>
    <w:rsid w:val="00A339F8"/>
    <w:rsid w:val="00A33AE2"/>
    <w:rsid w:val="00A33DA6"/>
    <w:rsid w:val="00A34A5B"/>
    <w:rsid w:val="00A363EC"/>
    <w:rsid w:val="00A367B4"/>
    <w:rsid w:val="00A3685C"/>
    <w:rsid w:val="00A36EB8"/>
    <w:rsid w:val="00A37943"/>
    <w:rsid w:val="00A40717"/>
    <w:rsid w:val="00A4157E"/>
    <w:rsid w:val="00A42256"/>
    <w:rsid w:val="00A4357A"/>
    <w:rsid w:val="00A45041"/>
    <w:rsid w:val="00A463F0"/>
    <w:rsid w:val="00A478B2"/>
    <w:rsid w:val="00A47D17"/>
    <w:rsid w:val="00A51A44"/>
    <w:rsid w:val="00A52028"/>
    <w:rsid w:val="00A54A10"/>
    <w:rsid w:val="00A54E3A"/>
    <w:rsid w:val="00A555B0"/>
    <w:rsid w:val="00A55855"/>
    <w:rsid w:val="00A55859"/>
    <w:rsid w:val="00A55C2A"/>
    <w:rsid w:val="00A56E57"/>
    <w:rsid w:val="00A57340"/>
    <w:rsid w:val="00A611ED"/>
    <w:rsid w:val="00A624DE"/>
    <w:rsid w:val="00A63E25"/>
    <w:rsid w:val="00A65E73"/>
    <w:rsid w:val="00A66C16"/>
    <w:rsid w:val="00A70E40"/>
    <w:rsid w:val="00A71944"/>
    <w:rsid w:val="00A722EC"/>
    <w:rsid w:val="00A72919"/>
    <w:rsid w:val="00A7302C"/>
    <w:rsid w:val="00A7354D"/>
    <w:rsid w:val="00A7475B"/>
    <w:rsid w:val="00A77137"/>
    <w:rsid w:val="00A77F5B"/>
    <w:rsid w:val="00A8096F"/>
    <w:rsid w:val="00A8152E"/>
    <w:rsid w:val="00A821DA"/>
    <w:rsid w:val="00A827E8"/>
    <w:rsid w:val="00A82D5B"/>
    <w:rsid w:val="00A839AF"/>
    <w:rsid w:val="00A84529"/>
    <w:rsid w:val="00A84CCF"/>
    <w:rsid w:val="00A851B5"/>
    <w:rsid w:val="00A8565C"/>
    <w:rsid w:val="00A85941"/>
    <w:rsid w:val="00A87721"/>
    <w:rsid w:val="00A9081B"/>
    <w:rsid w:val="00A91B12"/>
    <w:rsid w:val="00A92342"/>
    <w:rsid w:val="00A928F4"/>
    <w:rsid w:val="00A92A7C"/>
    <w:rsid w:val="00A93EEA"/>
    <w:rsid w:val="00A94CB1"/>
    <w:rsid w:val="00A9672B"/>
    <w:rsid w:val="00A968A0"/>
    <w:rsid w:val="00A9704B"/>
    <w:rsid w:val="00A9776A"/>
    <w:rsid w:val="00AA063E"/>
    <w:rsid w:val="00AA1B95"/>
    <w:rsid w:val="00AA1DA7"/>
    <w:rsid w:val="00AA3B54"/>
    <w:rsid w:val="00AA3B55"/>
    <w:rsid w:val="00AA5C5C"/>
    <w:rsid w:val="00AA5F79"/>
    <w:rsid w:val="00AA71EE"/>
    <w:rsid w:val="00AB06E6"/>
    <w:rsid w:val="00AB0B56"/>
    <w:rsid w:val="00AB105A"/>
    <w:rsid w:val="00AB1342"/>
    <w:rsid w:val="00AB15D2"/>
    <w:rsid w:val="00AB18FA"/>
    <w:rsid w:val="00AB4F46"/>
    <w:rsid w:val="00AB52BD"/>
    <w:rsid w:val="00AB5A3A"/>
    <w:rsid w:val="00AB5F7A"/>
    <w:rsid w:val="00AC0C46"/>
    <w:rsid w:val="00AC0EBE"/>
    <w:rsid w:val="00AC1247"/>
    <w:rsid w:val="00AC1800"/>
    <w:rsid w:val="00AC181B"/>
    <w:rsid w:val="00AC1ECC"/>
    <w:rsid w:val="00AC2782"/>
    <w:rsid w:val="00AC3038"/>
    <w:rsid w:val="00AC412C"/>
    <w:rsid w:val="00AC4D46"/>
    <w:rsid w:val="00AC564D"/>
    <w:rsid w:val="00AC6452"/>
    <w:rsid w:val="00AD0C50"/>
    <w:rsid w:val="00AD14E1"/>
    <w:rsid w:val="00AD1565"/>
    <w:rsid w:val="00AD36D6"/>
    <w:rsid w:val="00AD474F"/>
    <w:rsid w:val="00AD4AD7"/>
    <w:rsid w:val="00AD56FB"/>
    <w:rsid w:val="00AD6882"/>
    <w:rsid w:val="00AD7F49"/>
    <w:rsid w:val="00AE0653"/>
    <w:rsid w:val="00AE0ED4"/>
    <w:rsid w:val="00AE1768"/>
    <w:rsid w:val="00AE2284"/>
    <w:rsid w:val="00AE2AB5"/>
    <w:rsid w:val="00AE3630"/>
    <w:rsid w:val="00AE39CC"/>
    <w:rsid w:val="00AE3A13"/>
    <w:rsid w:val="00AE3CC4"/>
    <w:rsid w:val="00AE6E7D"/>
    <w:rsid w:val="00AE743C"/>
    <w:rsid w:val="00AE75B8"/>
    <w:rsid w:val="00AE77A6"/>
    <w:rsid w:val="00AE7E34"/>
    <w:rsid w:val="00AF19A9"/>
    <w:rsid w:val="00AF37E4"/>
    <w:rsid w:val="00AF4BF1"/>
    <w:rsid w:val="00AF4FA1"/>
    <w:rsid w:val="00AF560A"/>
    <w:rsid w:val="00AF68E5"/>
    <w:rsid w:val="00AF7194"/>
    <w:rsid w:val="00B00708"/>
    <w:rsid w:val="00B0210D"/>
    <w:rsid w:val="00B03AAA"/>
    <w:rsid w:val="00B044AD"/>
    <w:rsid w:val="00B07169"/>
    <w:rsid w:val="00B0737E"/>
    <w:rsid w:val="00B0746C"/>
    <w:rsid w:val="00B10FE7"/>
    <w:rsid w:val="00B12108"/>
    <w:rsid w:val="00B13349"/>
    <w:rsid w:val="00B16477"/>
    <w:rsid w:val="00B16E7A"/>
    <w:rsid w:val="00B20E5D"/>
    <w:rsid w:val="00B20F53"/>
    <w:rsid w:val="00B212D4"/>
    <w:rsid w:val="00B22FB3"/>
    <w:rsid w:val="00B2305C"/>
    <w:rsid w:val="00B2546C"/>
    <w:rsid w:val="00B26376"/>
    <w:rsid w:val="00B30F97"/>
    <w:rsid w:val="00B3404A"/>
    <w:rsid w:val="00B37C10"/>
    <w:rsid w:val="00B40328"/>
    <w:rsid w:val="00B40A84"/>
    <w:rsid w:val="00B426F0"/>
    <w:rsid w:val="00B42A38"/>
    <w:rsid w:val="00B42CB5"/>
    <w:rsid w:val="00B43E38"/>
    <w:rsid w:val="00B444B5"/>
    <w:rsid w:val="00B447EE"/>
    <w:rsid w:val="00B452EB"/>
    <w:rsid w:val="00B4585A"/>
    <w:rsid w:val="00B45B6C"/>
    <w:rsid w:val="00B45C99"/>
    <w:rsid w:val="00B479AE"/>
    <w:rsid w:val="00B50E8E"/>
    <w:rsid w:val="00B50EB1"/>
    <w:rsid w:val="00B52560"/>
    <w:rsid w:val="00B53E7A"/>
    <w:rsid w:val="00B5408A"/>
    <w:rsid w:val="00B555EF"/>
    <w:rsid w:val="00B563F1"/>
    <w:rsid w:val="00B62BAB"/>
    <w:rsid w:val="00B638FD"/>
    <w:rsid w:val="00B66011"/>
    <w:rsid w:val="00B66098"/>
    <w:rsid w:val="00B665C6"/>
    <w:rsid w:val="00B66621"/>
    <w:rsid w:val="00B6730D"/>
    <w:rsid w:val="00B6754D"/>
    <w:rsid w:val="00B71698"/>
    <w:rsid w:val="00B72070"/>
    <w:rsid w:val="00B72866"/>
    <w:rsid w:val="00B772F7"/>
    <w:rsid w:val="00B77DE8"/>
    <w:rsid w:val="00B81B07"/>
    <w:rsid w:val="00B820E0"/>
    <w:rsid w:val="00B8323A"/>
    <w:rsid w:val="00B83757"/>
    <w:rsid w:val="00B871AE"/>
    <w:rsid w:val="00B873F2"/>
    <w:rsid w:val="00B87A2F"/>
    <w:rsid w:val="00B87CB7"/>
    <w:rsid w:val="00B92DC8"/>
    <w:rsid w:val="00B93148"/>
    <w:rsid w:val="00B936AD"/>
    <w:rsid w:val="00B943FE"/>
    <w:rsid w:val="00B94FE9"/>
    <w:rsid w:val="00B965A0"/>
    <w:rsid w:val="00B96DB5"/>
    <w:rsid w:val="00B972F8"/>
    <w:rsid w:val="00B97AE3"/>
    <w:rsid w:val="00BA2C78"/>
    <w:rsid w:val="00BA34FC"/>
    <w:rsid w:val="00BA6997"/>
    <w:rsid w:val="00BB0B6B"/>
    <w:rsid w:val="00BB4774"/>
    <w:rsid w:val="00BB5D0C"/>
    <w:rsid w:val="00BB638B"/>
    <w:rsid w:val="00BB6CDE"/>
    <w:rsid w:val="00BC0BE9"/>
    <w:rsid w:val="00BC0DA9"/>
    <w:rsid w:val="00BC0EC8"/>
    <w:rsid w:val="00BC16AA"/>
    <w:rsid w:val="00BC1A5B"/>
    <w:rsid w:val="00BC207E"/>
    <w:rsid w:val="00BC2261"/>
    <w:rsid w:val="00BC2BB3"/>
    <w:rsid w:val="00BC2CD9"/>
    <w:rsid w:val="00BC3549"/>
    <w:rsid w:val="00BD06D7"/>
    <w:rsid w:val="00BD2F26"/>
    <w:rsid w:val="00BD7F4D"/>
    <w:rsid w:val="00BE2337"/>
    <w:rsid w:val="00BE27CC"/>
    <w:rsid w:val="00BE3869"/>
    <w:rsid w:val="00BE4B6C"/>
    <w:rsid w:val="00BE50B5"/>
    <w:rsid w:val="00BE5244"/>
    <w:rsid w:val="00BE5A92"/>
    <w:rsid w:val="00BF0625"/>
    <w:rsid w:val="00BF1FE7"/>
    <w:rsid w:val="00BF6028"/>
    <w:rsid w:val="00BF69FD"/>
    <w:rsid w:val="00C00CC9"/>
    <w:rsid w:val="00C0242E"/>
    <w:rsid w:val="00C0259B"/>
    <w:rsid w:val="00C03449"/>
    <w:rsid w:val="00C03F90"/>
    <w:rsid w:val="00C10409"/>
    <w:rsid w:val="00C10A00"/>
    <w:rsid w:val="00C11004"/>
    <w:rsid w:val="00C11C2F"/>
    <w:rsid w:val="00C11E1F"/>
    <w:rsid w:val="00C125BC"/>
    <w:rsid w:val="00C12A6C"/>
    <w:rsid w:val="00C23036"/>
    <w:rsid w:val="00C232FE"/>
    <w:rsid w:val="00C23F17"/>
    <w:rsid w:val="00C26FC4"/>
    <w:rsid w:val="00C27750"/>
    <w:rsid w:val="00C3233F"/>
    <w:rsid w:val="00C330FE"/>
    <w:rsid w:val="00C3330C"/>
    <w:rsid w:val="00C336B5"/>
    <w:rsid w:val="00C337D1"/>
    <w:rsid w:val="00C3437F"/>
    <w:rsid w:val="00C35363"/>
    <w:rsid w:val="00C367C4"/>
    <w:rsid w:val="00C36DDA"/>
    <w:rsid w:val="00C45202"/>
    <w:rsid w:val="00C467FE"/>
    <w:rsid w:val="00C47055"/>
    <w:rsid w:val="00C50B5F"/>
    <w:rsid w:val="00C515DE"/>
    <w:rsid w:val="00C519B6"/>
    <w:rsid w:val="00C520AD"/>
    <w:rsid w:val="00C525B2"/>
    <w:rsid w:val="00C5358C"/>
    <w:rsid w:val="00C53902"/>
    <w:rsid w:val="00C54DCA"/>
    <w:rsid w:val="00C55D07"/>
    <w:rsid w:val="00C57AC2"/>
    <w:rsid w:val="00C61208"/>
    <w:rsid w:val="00C62D43"/>
    <w:rsid w:val="00C6542D"/>
    <w:rsid w:val="00C66090"/>
    <w:rsid w:val="00C6610A"/>
    <w:rsid w:val="00C665B5"/>
    <w:rsid w:val="00C667F2"/>
    <w:rsid w:val="00C747C2"/>
    <w:rsid w:val="00C74836"/>
    <w:rsid w:val="00C757DD"/>
    <w:rsid w:val="00C76991"/>
    <w:rsid w:val="00C77967"/>
    <w:rsid w:val="00C77C49"/>
    <w:rsid w:val="00C77EBE"/>
    <w:rsid w:val="00C806A6"/>
    <w:rsid w:val="00C80BC4"/>
    <w:rsid w:val="00C81A2F"/>
    <w:rsid w:val="00C81CB1"/>
    <w:rsid w:val="00C82893"/>
    <w:rsid w:val="00C86C16"/>
    <w:rsid w:val="00C90D31"/>
    <w:rsid w:val="00C90E12"/>
    <w:rsid w:val="00C9237B"/>
    <w:rsid w:val="00C92BF3"/>
    <w:rsid w:val="00C92EA7"/>
    <w:rsid w:val="00C94513"/>
    <w:rsid w:val="00C97B4A"/>
    <w:rsid w:val="00CA12B1"/>
    <w:rsid w:val="00CA1D36"/>
    <w:rsid w:val="00CA2584"/>
    <w:rsid w:val="00CA38C6"/>
    <w:rsid w:val="00CA64AA"/>
    <w:rsid w:val="00CB15ED"/>
    <w:rsid w:val="00CB1FE4"/>
    <w:rsid w:val="00CB2278"/>
    <w:rsid w:val="00CB2CB2"/>
    <w:rsid w:val="00CB3470"/>
    <w:rsid w:val="00CB385F"/>
    <w:rsid w:val="00CC1144"/>
    <w:rsid w:val="00CC12EC"/>
    <w:rsid w:val="00CC1540"/>
    <w:rsid w:val="00CC160F"/>
    <w:rsid w:val="00CC16C4"/>
    <w:rsid w:val="00CC1DE5"/>
    <w:rsid w:val="00CC20F8"/>
    <w:rsid w:val="00CC2F6A"/>
    <w:rsid w:val="00CC2FE8"/>
    <w:rsid w:val="00CC444A"/>
    <w:rsid w:val="00CC502F"/>
    <w:rsid w:val="00CC53BF"/>
    <w:rsid w:val="00CC5BFC"/>
    <w:rsid w:val="00CC7296"/>
    <w:rsid w:val="00CD04D3"/>
    <w:rsid w:val="00CD1396"/>
    <w:rsid w:val="00CD2562"/>
    <w:rsid w:val="00CD2E88"/>
    <w:rsid w:val="00CD36A6"/>
    <w:rsid w:val="00CD3ECE"/>
    <w:rsid w:val="00CD479C"/>
    <w:rsid w:val="00CD5B37"/>
    <w:rsid w:val="00CD691F"/>
    <w:rsid w:val="00CD6C9B"/>
    <w:rsid w:val="00CD7950"/>
    <w:rsid w:val="00CE17D5"/>
    <w:rsid w:val="00CE1A6E"/>
    <w:rsid w:val="00CE1BF7"/>
    <w:rsid w:val="00CE4017"/>
    <w:rsid w:val="00CE4A30"/>
    <w:rsid w:val="00CE4FEC"/>
    <w:rsid w:val="00CE5CE9"/>
    <w:rsid w:val="00CE71A2"/>
    <w:rsid w:val="00CE7A87"/>
    <w:rsid w:val="00CF0E0E"/>
    <w:rsid w:val="00CF1C1E"/>
    <w:rsid w:val="00CF22D9"/>
    <w:rsid w:val="00CF2B06"/>
    <w:rsid w:val="00CF2BB1"/>
    <w:rsid w:val="00CF3471"/>
    <w:rsid w:val="00CF3849"/>
    <w:rsid w:val="00CF46ED"/>
    <w:rsid w:val="00CF4CEA"/>
    <w:rsid w:val="00CF6E04"/>
    <w:rsid w:val="00CF7811"/>
    <w:rsid w:val="00D01005"/>
    <w:rsid w:val="00D0296B"/>
    <w:rsid w:val="00D03021"/>
    <w:rsid w:val="00D03B2F"/>
    <w:rsid w:val="00D046B9"/>
    <w:rsid w:val="00D050F6"/>
    <w:rsid w:val="00D0578D"/>
    <w:rsid w:val="00D07DF8"/>
    <w:rsid w:val="00D07FF0"/>
    <w:rsid w:val="00D12145"/>
    <w:rsid w:val="00D129AF"/>
    <w:rsid w:val="00D12E3A"/>
    <w:rsid w:val="00D14359"/>
    <w:rsid w:val="00D1501E"/>
    <w:rsid w:val="00D152C5"/>
    <w:rsid w:val="00D15D20"/>
    <w:rsid w:val="00D171BF"/>
    <w:rsid w:val="00D2108F"/>
    <w:rsid w:val="00D22877"/>
    <w:rsid w:val="00D23258"/>
    <w:rsid w:val="00D23398"/>
    <w:rsid w:val="00D23EAB"/>
    <w:rsid w:val="00D2451B"/>
    <w:rsid w:val="00D25984"/>
    <w:rsid w:val="00D26830"/>
    <w:rsid w:val="00D27290"/>
    <w:rsid w:val="00D27461"/>
    <w:rsid w:val="00D30CD6"/>
    <w:rsid w:val="00D32FCB"/>
    <w:rsid w:val="00D3554F"/>
    <w:rsid w:val="00D3561F"/>
    <w:rsid w:val="00D3643D"/>
    <w:rsid w:val="00D37DFF"/>
    <w:rsid w:val="00D416DF"/>
    <w:rsid w:val="00D41EF9"/>
    <w:rsid w:val="00D42689"/>
    <w:rsid w:val="00D42F4E"/>
    <w:rsid w:val="00D44485"/>
    <w:rsid w:val="00D45555"/>
    <w:rsid w:val="00D4583D"/>
    <w:rsid w:val="00D45ED7"/>
    <w:rsid w:val="00D460A4"/>
    <w:rsid w:val="00D4654F"/>
    <w:rsid w:val="00D46998"/>
    <w:rsid w:val="00D471FA"/>
    <w:rsid w:val="00D47243"/>
    <w:rsid w:val="00D50DD8"/>
    <w:rsid w:val="00D513AD"/>
    <w:rsid w:val="00D5164F"/>
    <w:rsid w:val="00D51F06"/>
    <w:rsid w:val="00D52474"/>
    <w:rsid w:val="00D52DA8"/>
    <w:rsid w:val="00D53766"/>
    <w:rsid w:val="00D53849"/>
    <w:rsid w:val="00D5419E"/>
    <w:rsid w:val="00D54868"/>
    <w:rsid w:val="00D55129"/>
    <w:rsid w:val="00D55AB0"/>
    <w:rsid w:val="00D601F7"/>
    <w:rsid w:val="00D620F2"/>
    <w:rsid w:val="00D62664"/>
    <w:rsid w:val="00D62DD8"/>
    <w:rsid w:val="00D639E4"/>
    <w:rsid w:val="00D67046"/>
    <w:rsid w:val="00D67B3E"/>
    <w:rsid w:val="00D727F1"/>
    <w:rsid w:val="00D73D11"/>
    <w:rsid w:val="00D7558E"/>
    <w:rsid w:val="00D769A3"/>
    <w:rsid w:val="00D77517"/>
    <w:rsid w:val="00D77D20"/>
    <w:rsid w:val="00D80618"/>
    <w:rsid w:val="00D80819"/>
    <w:rsid w:val="00D80C78"/>
    <w:rsid w:val="00D822BA"/>
    <w:rsid w:val="00D82412"/>
    <w:rsid w:val="00D8331E"/>
    <w:rsid w:val="00D835D2"/>
    <w:rsid w:val="00D839F5"/>
    <w:rsid w:val="00D83BAA"/>
    <w:rsid w:val="00D84172"/>
    <w:rsid w:val="00D84CC9"/>
    <w:rsid w:val="00D84D9E"/>
    <w:rsid w:val="00D86B02"/>
    <w:rsid w:val="00D86E29"/>
    <w:rsid w:val="00D90369"/>
    <w:rsid w:val="00D90511"/>
    <w:rsid w:val="00D91D67"/>
    <w:rsid w:val="00D91E82"/>
    <w:rsid w:val="00D92670"/>
    <w:rsid w:val="00D9390F"/>
    <w:rsid w:val="00D945ED"/>
    <w:rsid w:val="00D975F5"/>
    <w:rsid w:val="00DA1446"/>
    <w:rsid w:val="00DA30E0"/>
    <w:rsid w:val="00DA52E9"/>
    <w:rsid w:val="00DA627C"/>
    <w:rsid w:val="00DA6DD6"/>
    <w:rsid w:val="00DA7E0C"/>
    <w:rsid w:val="00DA7E88"/>
    <w:rsid w:val="00DB5115"/>
    <w:rsid w:val="00DB7903"/>
    <w:rsid w:val="00DC11E5"/>
    <w:rsid w:val="00DC2B69"/>
    <w:rsid w:val="00DC3B30"/>
    <w:rsid w:val="00DC5EEA"/>
    <w:rsid w:val="00DD25F6"/>
    <w:rsid w:val="00DD376F"/>
    <w:rsid w:val="00DD4E3C"/>
    <w:rsid w:val="00DE05DF"/>
    <w:rsid w:val="00DE065C"/>
    <w:rsid w:val="00DE24C2"/>
    <w:rsid w:val="00DE5DB4"/>
    <w:rsid w:val="00DE5E6D"/>
    <w:rsid w:val="00DE6433"/>
    <w:rsid w:val="00DE7125"/>
    <w:rsid w:val="00DE7573"/>
    <w:rsid w:val="00DF03A8"/>
    <w:rsid w:val="00DF07A5"/>
    <w:rsid w:val="00DF095F"/>
    <w:rsid w:val="00DF13A0"/>
    <w:rsid w:val="00DF32FB"/>
    <w:rsid w:val="00DF3C91"/>
    <w:rsid w:val="00DF41D8"/>
    <w:rsid w:val="00DF42E3"/>
    <w:rsid w:val="00DF4923"/>
    <w:rsid w:val="00DF54D7"/>
    <w:rsid w:val="00DF5FB7"/>
    <w:rsid w:val="00DF619F"/>
    <w:rsid w:val="00DF63A1"/>
    <w:rsid w:val="00DF6C6F"/>
    <w:rsid w:val="00E00A39"/>
    <w:rsid w:val="00E01D82"/>
    <w:rsid w:val="00E01F87"/>
    <w:rsid w:val="00E0359A"/>
    <w:rsid w:val="00E03FF2"/>
    <w:rsid w:val="00E04972"/>
    <w:rsid w:val="00E04CBA"/>
    <w:rsid w:val="00E062E3"/>
    <w:rsid w:val="00E069CF"/>
    <w:rsid w:val="00E07DE6"/>
    <w:rsid w:val="00E1073C"/>
    <w:rsid w:val="00E10C5A"/>
    <w:rsid w:val="00E11F46"/>
    <w:rsid w:val="00E131EB"/>
    <w:rsid w:val="00E14444"/>
    <w:rsid w:val="00E14996"/>
    <w:rsid w:val="00E165FE"/>
    <w:rsid w:val="00E16E50"/>
    <w:rsid w:val="00E17582"/>
    <w:rsid w:val="00E2231A"/>
    <w:rsid w:val="00E24438"/>
    <w:rsid w:val="00E2578A"/>
    <w:rsid w:val="00E31595"/>
    <w:rsid w:val="00E31785"/>
    <w:rsid w:val="00E33611"/>
    <w:rsid w:val="00E33CBA"/>
    <w:rsid w:val="00E379C1"/>
    <w:rsid w:val="00E41D74"/>
    <w:rsid w:val="00E42585"/>
    <w:rsid w:val="00E42A71"/>
    <w:rsid w:val="00E42F50"/>
    <w:rsid w:val="00E44014"/>
    <w:rsid w:val="00E451AB"/>
    <w:rsid w:val="00E453A7"/>
    <w:rsid w:val="00E459A0"/>
    <w:rsid w:val="00E46054"/>
    <w:rsid w:val="00E465BF"/>
    <w:rsid w:val="00E466A5"/>
    <w:rsid w:val="00E46A4D"/>
    <w:rsid w:val="00E46B07"/>
    <w:rsid w:val="00E5272B"/>
    <w:rsid w:val="00E52BC5"/>
    <w:rsid w:val="00E54D0F"/>
    <w:rsid w:val="00E557A6"/>
    <w:rsid w:val="00E57299"/>
    <w:rsid w:val="00E6019E"/>
    <w:rsid w:val="00E60C46"/>
    <w:rsid w:val="00E62C3B"/>
    <w:rsid w:val="00E62DAF"/>
    <w:rsid w:val="00E63503"/>
    <w:rsid w:val="00E636D7"/>
    <w:rsid w:val="00E63A34"/>
    <w:rsid w:val="00E63BD8"/>
    <w:rsid w:val="00E64DED"/>
    <w:rsid w:val="00E65536"/>
    <w:rsid w:val="00E66C2C"/>
    <w:rsid w:val="00E7288D"/>
    <w:rsid w:val="00E73204"/>
    <w:rsid w:val="00E73791"/>
    <w:rsid w:val="00E73907"/>
    <w:rsid w:val="00E75F05"/>
    <w:rsid w:val="00E80F8E"/>
    <w:rsid w:val="00E813C9"/>
    <w:rsid w:val="00E81DCB"/>
    <w:rsid w:val="00E82BF4"/>
    <w:rsid w:val="00E82F02"/>
    <w:rsid w:val="00E837DD"/>
    <w:rsid w:val="00E85FE9"/>
    <w:rsid w:val="00E8620A"/>
    <w:rsid w:val="00E902D5"/>
    <w:rsid w:val="00E904CE"/>
    <w:rsid w:val="00E91FA8"/>
    <w:rsid w:val="00E94F57"/>
    <w:rsid w:val="00E95AA4"/>
    <w:rsid w:val="00E95EDA"/>
    <w:rsid w:val="00E96105"/>
    <w:rsid w:val="00E979F2"/>
    <w:rsid w:val="00E97C40"/>
    <w:rsid w:val="00EA1E05"/>
    <w:rsid w:val="00EA24DC"/>
    <w:rsid w:val="00EA3AFE"/>
    <w:rsid w:val="00EA48C6"/>
    <w:rsid w:val="00EA48E0"/>
    <w:rsid w:val="00EA55B8"/>
    <w:rsid w:val="00EA5883"/>
    <w:rsid w:val="00EB1DB7"/>
    <w:rsid w:val="00EB20ED"/>
    <w:rsid w:val="00EB29C7"/>
    <w:rsid w:val="00EB2D02"/>
    <w:rsid w:val="00EB55FB"/>
    <w:rsid w:val="00EB57AB"/>
    <w:rsid w:val="00EB61CA"/>
    <w:rsid w:val="00EB6872"/>
    <w:rsid w:val="00EB7003"/>
    <w:rsid w:val="00EB70FF"/>
    <w:rsid w:val="00EC020C"/>
    <w:rsid w:val="00EC2735"/>
    <w:rsid w:val="00EC6985"/>
    <w:rsid w:val="00EC6AD1"/>
    <w:rsid w:val="00EC7185"/>
    <w:rsid w:val="00EC7AB0"/>
    <w:rsid w:val="00ED17B1"/>
    <w:rsid w:val="00ED1F27"/>
    <w:rsid w:val="00ED3A03"/>
    <w:rsid w:val="00ED3DC4"/>
    <w:rsid w:val="00ED7D3B"/>
    <w:rsid w:val="00EE0299"/>
    <w:rsid w:val="00EE034B"/>
    <w:rsid w:val="00EE05D9"/>
    <w:rsid w:val="00EE06B1"/>
    <w:rsid w:val="00EE0F14"/>
    <w:rsid w:val="00EE1DCE"/>
    <w:rsid w:val="00EE3C4B"/>
    <w:rsid w:val="00EE4998"/>
    <w:rsid w:val="00EE66A9"/>
    <w:rsid w:val="00EF005E"/>
    <w:rsid w:val="00EF0395"/>
    <w:rsid w:val="00EF0AF3"/>
    <w:rsid w:val="00EF1DDA"/>
    <w:rsid w:val="00EF1EB9"/>
    <w:rsid w:val="00EF27FF"/>
    <w:rsid w:val="00EF5273"/>
    <w:rsid w:val="00EF6152"/>
    <w:rsid w:val="00EF6709"/>
    <w:rsid w:val="00EF791A"/>
    <w:rsid w:val="00F000E3"/>
    <w:rsid w:val="00F00592"/>
    <w:rsid w:val="00F02130"/>
    <w:rsid w:val="00F05AF2"/>
    <w:rsid w:val="00F07CD7"/>
    <w:rsid w:val="00F12B93"/>
    <w:rsid w:val="00F155D6"/>
    <w:rsid w:val="00F15A56"/>
    <w:rsid w:val="00F15E5D"/>
    <w:rsid w:val="00F17117"/>
    <w:rsid w:val="00F17446"/>
    <w:rsid w:val="00F210B6"/>
    <w:rsid w:val="00F22023"/>
    <w:rsid w:val="00F236CB"/>
    <w:rsid w:val="00F23BF8"/>
    <w:rsid w:val="00F24BE2"/>
    <w:rsid w:val="00F3259F"/>
    <w:rsid w:val="00F36089"/>
    <w:rsid w:val="00F36300"/>
    <w:rsid w:val="00F4043C"/>
    <w:rsid w:val="00F40D55"/>
    <w:rsid w:val="00F42700"/>
    <w:rsid w:val="00F43922"/>
    <w:rsid w:val="00F44872"/>
    <w:rsid w:val="00F450A1"/>
    <w:rsid w:val="00F464EC"/>
    <w:rsid w:val="00F5050E"/>
    <w:rsid w:val="00F51C3A"/>
    <w:rsid w:val="00F52226"/>
    <w:rsid w:val="00F52F07"/>
    <w:rsid w:val="00F5440C"/>
    <w:rsid w:val="00F55423"/>
    <w:rsid w:val="00F55718"/>
    <w:rsid w:val="00F55A99"/>
    <w:rsid w:val="00F55BB5"/>
    <w:rsid w:val="00F55EC6"/>
    <w:rsid w:val="00F563F8"/>
    <w:rsid w:val="00F608BB"/>
    <w:rsid w:val="00F60C1F"/>
    <w:rsid w:val="00F61322"/>
    <w:rsid w:val="00F6159D"/>
    <w:rsid w:val="00F62A40"/>
    <w:rsid w:val="00F62ECD"/>
    <w:rsid w:val="00F62FB7"/>
    <w:rsid w:val="00F64038"/>
    <w:rsid w:val="00F6634B"/>
    <w:rsid w:val="00F67EE8"/>
    <w:rsid w:val="00F7093C"/>
    <w:rsid w:val="00F72C25"/>
    <w:rsid w:val="00F739E0"/>
    <w:rsid w:val="00F73C9B"/>
    <w:rsid w:val="00F74F87"/>
    <w:rsid w:val="00F75277"/>
    <w:rsid w:val="00F758D3"/>
    <w:rsid w:val="00F7781A"/>
    <w:rsid w:val="00F77E9C"/>
    <w:rsid w:val="00F77FC8"/>
    <w:rsid w:val="00F801E6"/>
    <w:rsid w:val="00F82724"/>
    <w:rsid w:val="00F83404"/>
    <w:rsid w:val="00F838DC"/>
    <w:rsid w:val="00F86D93"/>
    <w:rsid w:val="00F87C62"/>
    <w:rsid w:val="00F90C08"/>
    <w:rsid w:val="00F92EFE"/>
    <w:rsid w:val="00F941DA"/>
    <w:rsid w:val="00F94E30"/>
    <w:rsid w:val="00F95C38"/>
    <w:rsid w:val="00F95D1E"/>
    <w:rsid w:val="00F97961"/>
    <w:rsid w:val="00F97BB6"/>
    <w:rsid w:val="00F97E46"/>
    <w:rsid w:val="00FA2D11"/>
    <w:rsid w:val="00FA396B"/>
    <w:rsid w:val="00FA49C9"/>
    <w:rsid w:val="00FA78F6"/>
    <w:rsid w:val="00FB00B0"/>
    <w:rsid w:val="00FB04F5"/>
    <w:rsid w:val="00FB0C01"/>
    <w:rsid w:val="00FB0DE3"/>
    <w:rsid w:val="00FB16D7"/>
    <w:rsid w:val="00FB262C"/>
    <w:rsid w:val="00FB2B15"/>
    <w:rsid w:val="00FB2FE4"/>
    <w:rsid w:val="00FB4A5F"/>
    <w:rsid w:val="00FB4F06"/>
    <w:rsid w:val="00FB51D0"/>
    <w:rsid w:val="00FB5638"/>
    <w:rsid w:val="00FB608C"/>
    <w:rsid w:val="00FB7104"/>
    <w:rsid w:val="00FC0A72"/>
    <w:rsid w:val="00FC15B1"/>
    <w:rsid w:val="00FC1F68"/>
    <w:rsid w:val="00FC2DD0"/>
    <w:rsid w:val="00FC4270"/>
    <w:rsid w:val="00FC44F0"/>
    <w:rsid w:val="00FC689D"/>
    <w:rsid w:val="00FC77B9"/>
    <w:rsid w:val="00FD1F94"/>
    <w:rsid w:val="00FD2F3E"/>
    <w:rsid w:val="00FD4DEA"/>
    <w:rsid w:val="00FD4EC2"/>
    <w:rsid w:val="00FD57C2"/>
    <w:rsid w:val="00FD585A"/>
    <w:rsid w:val="00FD631E"/>
    <w:rsid w:val="00FD6A9E"/>
    <w:rsid w:val="00FE01D0"/>
    <w:rsid w:val="00FE12FB"/>
    <w:rsid w:val="00FE2CDA"/>
    <w:rsid w:val="00FE2D15"/>
    <w:rsid w:val="00FE38CE"/>
    <w:rsid w:val="00FE4F7F"/>
    <w:rsid w:val="00FE6359"/>
    <w:rsid w:val="00FF21A0"/>
    <w:rsid w:val="00FF2E12"/>
    <w:rsid w:val="00FF3153"/>
    <w:rsid w:val="00FF4E1F"/>
    <w:rsid w:val="00FF5724"/>
    <w:rsid w:val="00FF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66FB5"/>
  <w15:docId w15:val="{63B40E93-D0F2-4480-8E10-96DC96DA3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394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C2FE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696049"/>
    <w:pPr>
      <w:spacing w:after="120" w:line="240" w:lineRule="auto"/>
    </w:pPr>
    <w:rPr>
      <w:sz w:val="24"/>
      <w:szCs w:val="24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69604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DB5115"/>
    <w:pPr>
      <w:ind w:left="720"/>
    </w:pPr>
    <w:rPr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66533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locked/>
    <w:rsid w:val="0066533A"/>
  </w:style>
  <w:style w:type="table" w:styleId="a6">
    <w:name w:val="Table Grid"/>
    <w:basedOn w:val="a1"/>
    <w:uiPriority w:val="99"/>
    <w:rsid w:val="0066533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Абзац списка1"/>
    <w:aliases w:val="ТАБЛИЦА: текст,List Paragraph1,Абзац списка2"/>
    <w:basedOn w:val="a"/>
    <w:link w:val="a7"/>
    <w:rsid w:val="0066533A"/>
    <w:pPr>
      <w:spacing w:after="0" w:line="240" w:lineRule="auto"/>
      <w:ind w:left="720"/>
    </w:pPr>
    <w:rPr>
      <w:rFonts w:eastAsia="Times New Roman"/>
    </w:rPr>
  </w:style>
  <w:style w:type="paragraph" w:styleId="a8">
    <w:name w:val="header"/>
    <w:basedOn w:val="a"/>
    <w:link w:val="a9"/>
    <w:uiPriority w:val="99"/>
    <w:rsid w:val="0066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6533A"/>
  </w:style>
  <w:style w:type="paragraph" w:styleId="aa">
    <w:name w:val="footer"/>
    <w:basedOn w:val="a"/>
    <w:link w:val="ab"/>
    <w:uiPriority w:val="99"/>
    <w:rsid w:val="006653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66533A"/>
  </w:style>
  <w:style w:type="paragraph" w:styleId="ac">
    <w:name w:val="Balloon Text"/>
    <w:basedOn w:val="a"/>
    <w:link w:val="ad"/>
    <w:uiPriority w:val="99"/>
    <w:semiHidden/>
    <w:rsid w:val="00D975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D975F5"/>
    <w:rPr>
      <w:rFonts w:ascii="Tahoma" w:hAnsi="Tahoma" w:cs="Tahoma"/>
      <w:sz w:val="16"/>
      <w:szCs w:val="16"/>
    </w:rPr>
  </w:style>
  <w:style w:type="character" w:customStyle="1" w:styleId="ae">
    <w:name w:val="Основной текст_"/>
    <w:link w:val="21"/>
    <w:uiPriority w:val="99"/>
    <w:rsid w:val="00551BC9"/>
    <w:rPr>
      <w:shd w:val="clear" w:color="auto" w:fill="FFFFFF"/>
    </w:rPr>
  </w:style>
  <w:style w:type="paragraph" w:styleId="af">
    <w:name w:val="footnote text"/>
    <w:aliases w:val="Текст сноски Знак Знак Знак Знак,Знак4 Знак,Знак4,Знак4 Знак1, Знак4 Знак, Знак4, Знак4 Знак1,Сноски доклада,nienie,Table_Footnote_last Знак1,Table_Footnote_last Знак Знак Знак Знак,Table_Footnote_last Знак Знак,Знак31"/>
    <w:basedOn w:val="a"/>
    <w:link w:val="af0"/>
    <w:uiPriority w:val="99"/>
    <w:rsid w:val="00551BC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сноски Знак"/>
    <w:aliases w:val="Текст сноски Знак Знак Знак Знак Знак,Знак4 Знак Знак,Знак4 Знак2,Знак4 Знак1 Знак, Знак4 Знак Знак, Знак4 Знак2, Знак4 Знак1 Знак,Сноски доклада Знак1,nienie Знак1,Table_Footnote_last Знак1 Знак1,Table_Footnote_last Знак Знак Знак"/>
    <w:link w:val="af"/>
    <w:rsid w:val="00551BC9"/>
    <w:rPr>
      <w:rFonts w:ascii="Times New Roman" w:eastAsia="Times New Roman" w:hAnsi="Times New Roman"/>
    </w:rPr>
  </w:style>
  <w:style w:type="character" w:styleId="af1">
    <w:name w:val="footnote reference"/>
    <w:aliases w:val="Текст сновски,fr,Знак сноски 1,Знак сноски-FN,Ciae niinee-FN,Appel note de bas de page,Referencia nota al pie,Ciae niinee I,Footnotes refss"/>
    <w:uiPriority w:val="99"/>
    <w:rsid w:val="00551BC9"/>
    <w:rPr>
      <w:vertAlign w:val="superscript"/>
    </w:rPr>
  </w:style>
  <w:style w:type="paragraph" w:customStyle="1" w:styleId="21">
    <w:name w:val="Основной текст2"/>
    <w:basedOn w:val="a"/>
    <w:link w:val="ae"/>
    <w:uiPriority w:val="99"/>
    <w:rsid w:val="00551BC9"/>
    <w:pPr>
      <w:shd w:val="clear" w:color="auto" w:fill="FFFFFF"/>
      <w:spacing w:before="300" w:after="0" w:line="379" w:lineRule="exact"/>
      <w:ind w:firstLine="709"/>
      <w:jc w:val="both"/>
    </w:pPr>
    <w:rPr>
      <w:rFonts w:cs="Times New Roman"/>
      <w:sz w:val="20"/>
      <w:szCs w:val="20"/>
      <w:lang w:eastAsia="ru-RU"/>
    </w:rPr>
  </w:style>
  <w:style w:type="paragraph" w:customStyle="1" w:styleId="rtejustify1">
    <w:name w:val="rtejustify1"/>
    <w:basedOn w:val="a"/>
    <w:uiPriority w:val="99"/>
    <w:rsid w:val="00551BC9"/>
    <w:pPr>
      <w:spacing w:after="50" w:line="240" w:lineRule="auto"/>
      <w:ind w:firstLine="709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autoRedefine/>
    <w:rsid w:val="00A47D17"/>
    <w:pPr>
      <w:spacing w:after="0" w:line="400" w:lineRule="exact"/>
      <w:ind w:firstLine="709"/>
      <w:jc w:val="both"/>
    </w:pPr>
    <w:rPr>
      <w:rFonts w:ascii="Times New Roman CYR" w:eastAsia="Times New Roman" w:hAnsi="Times New Roman CYR" w:cs="Times New Roman CYR"/>
      <w:sz w:val="28"/>
      <w:szCs w:val="28"/>
      <w:lang w:val="en-US"/>
    </w:rPr>
  </w:style>
  <w:style w:type="character" w:customStyle="1" w:styleId="13">
    <w:name w:val="Текст сноски Знак1"/>
    <w:aliases w:val="Текст сноски Знак Знак Знак Знак Знак1,Знак4 Знак Знак1,Знак4 Знак3,Знак4 Знак1 Знак1,Текст сноски Знак Знак1"/>
    <w:uiPriority w:val="99"/>
    <w:locked/>
    <w:rsid w:val="00A00A49"/>
    <w:rPr>
      <w:rFonts w:cs="Times New Roman"/>
      <w:lang w:val="ru-RU" w:eastAsia="ru-RU"/>
    </w:rPr>
  </w:style>
  <w:style w:type="paragraph" w:customStyle="1" w:styleId="110">
    <w:name w:val="Знак11"/>
    <w:basedOn w:val="a"/>
    <w:autoRedefine/>
    <w:uiPriority w:val="99"/>
    <w:rsid w:val="00A00A49"/>
    <w:pPr>
      <w:spacing w:after="160" w:line="240" w:lineRule="exact"/>
      <w:ind w:left="26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tyle18">
    <w:name w:val="Font Style18"/>
    <w:uiPriority w:val="99"/>
    <w:rsid w:val="00A00A49"/>
    <w:rPr>
      <w:rFonts w:ascii="Times New Roman" w:hAnsi="Times New Roman"/>
      <w:sz w:val="24"/>
    </w:rPr>
  </w:style>
  <w:style w:type="character" w:customStyle="1" w:styleId="a7">
    <w:name w:val="Абзац списка Знак"/>
    <w:aliases w:val="ТАБЛИЦА: текст Знак,List Paragraph1 Знак,Абзац списка2 Знак"/>
    <w:link w:val="11"/>
    <w:locked/>
    <w:rsid w:val="0080061B"/>
    <w:rPr>
      <w:rFonts w:eastAsia="Times New Roman" w:cs="Calibri"/>
      <w:sz w:val="22"/>
      <w:szCs w:val="22"/>
      <w:lang w:eastAsia="en-US"/>
    </w:rPr>
  </w:style>
  <w:style w:type="character" w:customStyle="1" w:styleId="22">
    <w:name w:val="Текст сноски Знак2"/>
    <w:aliases w:val="Текст сноски Знак Знак Знак Знак Знак3,Знак4 Знак Знак2,Знак4 Знак4,Знак4 Знак1 Знак2,Текст сноски Знак Знак2,Сноски доклада Знак,nienie Знак,Table_Footnote_last Знак1 Знак,Table_Footnote_last Знак Знак Знак Знак Знак,Знак31 Знак"/>
    <w:uiPriority w:val="99"/>
    <w:locked/>
    <w:rsid w:val="00BE50B5"/>
    <w:rPr>
      <w:rFonts w:cs="Times New Roman"/>
      <w:lang w:val="ru-RU" w:eastAsia="ru-RU"/>
    </w:rPr>
  </w:style>
  <w:style w:type="character" w:customStyle="1" w:styleId="23">
    <w:name w:val="Основной текст (2)_"/>
    <w:link w:val="24"/>
    <w:rsid w:val="007F119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F1193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9"/>
    <w:rsid w:val="00CC2FE8"/>
    <w:rPr>
      <w:rFonts w:ascii="Arial" w:eastAsia="Times New Roman" w:hAnsi="Arial" w:cs="Arial"/>
      <w:b/>
      <w:bCs/>
      <w:color w:val="26282F"/>
      <w:sz w:val="24"/>
      <w:szCs w:val="24"/>
    </w:rPr>
  </w:style>
  <w:style w:type="paragraph" w:customStyle="1" w:styleId="Style9">
    <w:name w:val="Style9"/>
    <w:basedOn w:val="a"/>
    <w:rsid w:val="001750A8"/>
    <w:pPr>
      <w:widowControl w:val="0"/>
      <w:autoSpaceDE w:val="0"/>
      <w:autoSpaceDN w:val="0"/>
      <w:adjustRightInd w:val="0"/>
      <w:spacing w:after="0" w:line="325" w:lineRule="exact"/>
      <w:ind w:firstLine="5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A24DC"/>
    <w:rPr>
      <w:rFonts w:ascii="Times New Roman" w:hAnsi="Times New Roman"/>
      <w:sz w:val="26"/>
    </w:rPr>
  </w:style>
  <w:style w:type="character" w:customStyle="1" w:styleId="FontStyle14">
    <w:name w:val="Font Style14"/>
    <w:rsid w:val="008A2CAB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320043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1B52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rsid w:val="00186482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7A91E-0FF9-4C3B-A79B-F1D39CEC3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12</Pages>
  <Words>2717</Words>
  <Characters>15491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Анна С. Курилина</cp:lastModifiedBy>
  <cp:revision>157</cp:revision>
  <cp:lastPrinted>2021-01-12T06:08:00Z</cp:lastPrinted>
  <dcterms:created xsi:type="dcterms:W3CDTF">2018-01-15T01:35:00Z</dcterms:created>
  <dcterms:modified xsi:type="dcterms:W3CDTF">2021-01-13T00:23:00Z</dcterms:modified>
</cp:coreProperties>
</file>