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78" w:rsidRDefault="00A84278" w:rsidP="00D80C30">
      <w:pPr>
        <w:shd w:val="clear" w:color="auto" w:fill="FFFFFF"/>
        <w:rPr>
          <w:noProof/>
          <w:color w:val="000000"/>
          <w:sz w:val="18"/>
        </w:rPr>
      </w:pPr>
    </w:p>
    <w:p w:rsidR="00A84278" w:rsidRPr="00791F9E" w:rsidRDefault="00A84278" w:rsidP="00791F9E">
      <w:pPr>
        <w:shd w:val="clear" w:color="auto" w:fill="FFFFFF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2E9" w:rsidRPr="00D622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2.7pt;margin-top:-13.5pt;width:108pt;height:28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++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" o:allowincell="f" stroked="f">
            <v:textbox>
              <w:txbxContent>
                <w:p w:rsidR="00A84278" w:rsidRDefault="00A84278" w:rsidP="00A84278"/>
              </w:txbxContent>
            </v:textbox>
          </v:shape>
        </w:pict>
      </w:r>
    </w:p>
    <w:p w:rsidR="00A84278" w:rsidRPr="00694EE9" w:rsidRDefault="00A84278" w:rsidP="00A84278">
      <w:pPr>
        <w:pStyle w:val="2"/>
        <w:jc w:val="center"/>
        <w:rPr>
          <w:b/>
          <w:sz w:val="32"/>
          <w:szCs w:val="32"/>
        </w:rPr>
      </w:pPr>
      <w:r w:rsidRPr="00694EE9">
        <w:rPr>
          <w:b/>
          <w:sz w:val="32"/>
          <w:szCs w:val="32"/>
        </w:rPr>
        <w:t>АДМИНИСТРАЦИЯ</w:t>
      </w:r>
    </w:p>
    <w:p w:rsidR="00A84278" w:rsidRPr="00694EE9" w:rsidRDefault="00A84278" w:rsidP="00D80C30">
      <w:pPr>
        <w:pStyle w:val="2"/>
        <w:jc w:val="center"/>
        <w:rPr>
          <w:b/>
          <w:sz w:val="32"/>
          <w:szCs w:val="32"/>
        </w:rPr>
      </w:pPr>
      <w:r w:rsidRPr="00694EE9">
        <w:rPr>
          <w:b/>
          <w:sz w:val="32"/>
          <w:szCs w:val="32"/>
        </w:rPr>
        <w:t>АНУЧИНСКОГО МУНИЦИПАЛЬНОГО РАЙОНА</w:t>
      </w:r>
      <w:r w:rsidRPr="00694EE9">
        <w:rPr>
          <w:b/>
          <w:sz w:val="32"/>
          <w:szCs w:val="32"/>
        </w:rPr>
        <w:br/>
      </w:r>
    </w:p>
    <w:p w:rsidR="00A84278" w:rsidRDefault="00A84278" w:rsidP="00A84278">
      <w:pPr>
        <w:pStyle w:val="1"/>
        <w:jc w:val="center"/>
        <w:rPr>
          <w:sz w:val="28"/>
          <w:szCs w:val="28"/>
        </w:rPr>
      </w:pPr>
      <w:r w:rsidRPr="00694EE9">
        <w:rPr>
          <w:sz w:val="28"/>
          <w:szCs w:val="28"/>
        </w:rPr>
        <w:t>Р А С П О Р Я Ж Е Н И Е</w:t>
      </w:r>
    </w:p>
    <w:p w:rsidR="004E5CC5" w:rsidRPr="004E5CC5" w:rsidRDefault="004E5CC5" w:rsidP="004E5CC5"/>
    <w:p w:rsidR="00A84278" w:rsidRPr="00D80C30" w:rsidRDefault="0021129E" w:rsidP="00A8427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06.11.2019</w:t>
      </w:r>
      <w:r w:rsidR="00A84278"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A254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A84278"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с. Анучино            </w:t>
      </w:r>
      <w:r w:rsidR="00A254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4E5CC5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366-р</w:t>
      </w:r>
    </w:p>
    <w:p w:rsidR="00A84278" w:rsidRPr="00D80C30" w:rsidRDefault="00A84278" w:rsidP="00A8427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84278" w:rsidRDefault="00A84278" w:rsidP="000A164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0C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</w:t>
      </w:r>
      <w:r w:rsidRPr="00D80C30">
        <w:rPr>
          <w:rFonts w:ascii="Times New Roman" w:hAnsi="Times New Roman" w:cs="Times New Roman"/>
          <w:b/>
          <w:sz w:val="28"/>
          <w:szCs w:val="28"/>
        </w:rPr>
        <w:t>проведен</w:t>
      </w:r>
      <w:proofErr w:type="gramStart"/>
      <w:r w:rsidRPr="00D80C30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D80C30">
        <w:rPr>
          <w:rFonts w:ascii="Times New Roman" w:hAnsi="Times New Roman" w:cs="Times New Roman"/>
          <w:b/>
          <w:sz w:val="28"/>
          <w:szCs w:val="28"/>
        </w:rPr>
        <w:t xml:space="preserve">кциона </w:t>
      </w:r>
      <w:r w:rsidRPr="00D80C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на право заключения договора  аренды земельного  участка и  утверждении состава аукционной комиссии</w:t>
      </w:r>
    </w:p>
    <w:p w:rsidR="000A164C" w:rsidRPr="000A164C" w:rsidRDefault="000A164C" w:rsidP="000A164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278" w:rsidRPr="00D80C30" w:rsidRDefault="00A84278" w:rsidP="000A164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pacing w:val="10"/>
          <w:sz w:val="28"/>
          <w:szCs w:val="28"/>
        </w:rPr>
        <w:t>Руководствуясь ст. 39.11, 39.</w:t>
      </w:r>
      <w:r w:rsidRPr="000A164C">
        <w:rPr>
          <w:rFonts w:ascii="Times New Roman" w:hAnsi="Times New Roman" w:cs="Times New Roman"/>
          <w:color w:val="000000"/>
          <w:spacing w:val="10"/>
          <w:sz w:val="28"/>
          <w:szCs w:val="28"/>
        </w:rPr>
        <w:t>12Земельного</w:t>
      </w:r>
      <w:r w:rsidRPr="00D80C3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кодекса Российской Федерации</w:t>
      </w:r>
      <w:r w:rsidRPr="00D80C30">
        <w:rPr>
          <w:rFonts w:ascii="Times New Roman" w:hAnsi="Times New Roman" w:cs="Times New Roman"/>
          <w:color w:val="000000"/>
          <w:sz w:val="28"/>
          <w:szCs w:val="28"/>
        </w:rPr>
        <w:t>, на основании Устава Анучинского муни</w:t>
      </w:r>
      <w:r w:rsidRPr="00D80C3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ципального района  </w:t>
      </w:r>
    </w:p>
    <w:p w:rsidR="00A84278" w:rsidRPr="00D80C30" w:rsidRDefault="00A84278" w:rsidP="00A84278">
      <w:pPr>
        <w:pStyle w:val="a5"/>
        <w:shd w:val="clear" w:color="auto" w:fill="FFFFFF"/>
        <w:spacing w:line="360" w:lineRule="auto"/>
        <w:ind w:left="0" w:firstLine="709"/>
        <w:jc w:val="both"/>
        <w:rPr>
          <w:color w:val="000000"/>
          <w:spacing w:val="-1"/>
          <w:sz w:val="28"/>
        </w:rPr>
      </w:pPr>
      <w:r w:rsidRPr="00D80C30">
        <w:rPr>
          <w:color w:val="000000"/>
          <w:spacing w:val="-1"/>
          <w:sz w:val="28"/>
        </w:rPr>
        <w:t>1.Провести</w:t>
      </w:r>
      <w:r w:rsidRPr="00D80C30">
        <w:rPr>
          <w:sz w:val="28"/>
        </w:rPr>
        <w:t xml:space="preserve"> аукцио</w:t>
      </w:r>
      <w:r w:rsidR="00791F9E">
        <w:rPr>
          <w:sz w:val="28"/>
        </w:rPr>
        <w:t xml:space="preserve">н на право заключения договора </w:t>
      </w:r>
      <w:r w:rsidRPr="00D80C30">
        <w:rPr>
          <w:sz w:val="28"/>
        </w:rPr>
        <w:t>аренды земельного участк</w:t>
      </w:r>
      <w:r w:rsidR="00791F9E">
        <w:rPr>
          <w:sz w:val="28"/>
        </w:rPr>
        <w:t>а,</w:t>
      </w:r>
      <w:r w:rsidRPr="00D80C30">
        <w:rPr>
          <w:sz w:val="28"/>
        </w:rPr>
        <w:t xml:space="preserve"> открытого по составу участников </w:t>
      </w:r>
      <w:r w:rsidRPr="00D80C30">
        <w:rPr>
          <w:color w:val="000000"/>
          <w:spacing w:val="-2"/>
          <w:sz w:val="28"/>
        </w:rPr>
        <w:t xml:space="preserve">и открытого по форме подачи предложений о </w:t>
      </w:r>
      <w:r w:rsidR="00791F9E">
        <w:rPr>
          <w:color w:val="000000"/>
          <w:spacing w:val="-2"/>
          <w:sz w:val="28"/>
        </w:rPr>
        <w:t>ежегодном</w:t>
      </w:r>
      <w:r w:rsidR="00C5667A">
        <w:rPr>
          <w:color w:val="000000"/>
          <w:spacing w:val="-2"/>
          <w:sz w:val="28"/>
        </w:rPr>
        <w:t xml:space="preserve"> размере арендной </w:t>
      </w:r>
      <w:r w:rsidR="00E7041B">
        <w:rPr>
          <w:color w:val="000000"/>
          <w:spacing w:val="-2"/>
          <w:sz w:val="28"/>
        </w:rPr>
        <w:t>платына земельные участки по</w:t>
      </w:r>
      <w:r w:rsidR="00C5667A">
        <w:rPr>
          <w:color w:val="000000"/>
          <w:spacing w:val="-1"/>
          <w:sz w:val="28"/>
        </w:rPr>
        <w:t xml:space="preserve"> лотам</w:t>
      </w:r>
      <w:r w:rsidRPr="00D80C30">
        <w:rPr>
          <w:color w:val="000000"/>
          <w:spacing w:val="-1"/>
          <w:sz w:val="28"/>
        </w:rPr>
        <w:t>:</w:t>
      </w:r>
    </w:p>
    <w:p w:rsidR="00A84278" w:rsidRPr="00D80C30" w:rsidRDefault="00A84278" w:rsidP="001A3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b/>
          <w:sz w:val="28"/>
          <w:szCs w:val="28"/>
        </w:rPr>
        <w:t>Лот №1</w:t>
      </w:r>
      <w:r w:rsidRPr="00D80C30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25:01:</w:t>
      </w:r>
      <w:r w:rsidR="004E5CC5">
        <w:rPr>
          <w:rFonts w:ascii="Times New Roman" w:hAnsi="Times New Roman" w:cs="Times New Roman"/>
          <w:sz w:val="28"/>
          <w:szCs w:val="28"/>
        </w:rPr>
        <w:t>150001</w:t>
      </w:r>
      <w:r w:rsidR="00E7041B">
        <w:rPr>
          <w:rFonts w:ascii="Times New Roman" w:hAnsi="Times New Roman" w:cs="Times New Roman"/>
          <w:sz w:val="28"/>
          <w:szCs w:val="28"/>
        </w:rPr>
        <w:t>:5879 площадь 2440</w:t>
      </w:r>
      <w:r w:rsidRPr="00D80C30">
        <w:rPr>
          <w:rFonts w:ascii="Times New Roman" w:hAnsi="Times New Roman" w:cs="Times New Roman"/>
          <w:sz w:val="28"/>
          <w:szCs w:val="28"/>
        </w:rPr>
        <w:t xml:space="preserve">кв.м, категория земель – земли </w:t>
      </w:r>
      <w:r w:rsidR="004E5CC5">
        <w:rPr>
          <w:rFonts w:ascii="Times New Roman" w:hAnsi="Times New Roman" w:cs="Times New Roman"/>
          <w:sz w:val="28"/>
          <w:szCs w:val="28"/>
        </w:rPr>
        <w:t>населен</w:t>
      </w:r>
      <w:r w:rsidR="00AB2F4E">
        <w:rPr>
          <w:rFonts w:ascii="Times New Roman" w:hAnsi="Times New Roman" w:cs="Times New Roman"/>
          <w:sz w:val="28"/>
          <w:szCs w:val="28"/>
        </w:rPr>
        <w:t>н</w:t>
      </w:r>
      <w:r w:rsidR="004E5CC5">
        <w:rPr>
          <w:rFonts w:ascii="Times New Roman" w:hAnsi="Times New Roman" w:cs="Times New Roman"/>
          <w:sz w:val="28"/>
          <w:szCs w:val="28"/>
        </w:rPr>
        <w:t xml:space="preserve">ого пункта. </w:t>
      </w:r>
      <w:r w:rsidRPr="00D80C30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участка, ориентир жилой дом. </w:t>
      </w:r>
      <w:r w:rsidR="00C5667A">
        <w:rPr>
          <w:rFonts w:ascii="Times New Roman" w:hAnsi="Times New Roman" w:cs="Times New Roman"/>
          <w:sz w:val="28"/>
          <w:szCs w:val="28"/>
        </w:rPr>
        <w:t>У</w:t>
      </w:r>
      <w:r w:rsidR="00E7041B">
        <w:rPr>
          <w:rFonts w:ascii="Times New Roman" w:hAnsi="Times New Roman" w:cs="Times New Roman"/>
          <w:sz w:val="28"/>
          <w:szCs w:val="28"/>
        </w:rPr>
        <w:t>часток находится примерно в 85</w:t>
      </w:r>
      <w:r w:rsidRPr="00D80C30">
        <w:rPr>
          <w:rFonts w:ascii="Times New Roman" w:hAnsi="Times New Roman" w:cs="Times New Roman"/>
          <w:sz w:val="28"/>
          <w:szCs w:val="28"/>
        </w:rPr>
        <w:t xml:space="preserve"> м от ор</w:t>
      </w:r>
      <w:r w:rsidR="00C5667A">
        <w:rPr>
          <w:rFonts w:ascii="Times New Roman" w:hAnsi="Times New Roman" w:cs="Times New Roman"/>
          <w:sz w:val="28"/>
          <w:szCs w:val="28"/>
        </w:rPr>
        <w:t xml:space="preserve">иентира по направлению на  </w:t>
      </w:r>
      <w:proofErr w:type="gramStart"/>
      <w:r w:rsidR="00C5667A">
        <w:rPr>
          <w:rFonts w:ascii="Times New Roman" w:hAnsi="Times New Roman" w:cs="Times New Roman"/>
          <w:sz w:val="28"/>
          <w:szCs w:val="28"/>
        </w:rPr>
        <w:t>юго- восток</w:t>
      </w:r>
      <w:proofErr w:type="gramEnd"/>
      <w:r w:rsidRPr="00D80C30"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Анучинский район, </w:t>
      </w:r>
      <w:r w:rsidR="00C5667A">
        <w:rPr>
          <w:rFonts w:ascii="Times New Roman" w:hAnsi="Times New Roman" w:cs="Times New Roman"/>
          <w:sz w:val="28"/>
          <w:szCs w:val="28"/>
        </w:rPr>
        <w:t>с.</w:t>
      </w:r>
      <w:r w:rsidR="00AB2F4E">
        <w:rPr>
          <w:rFonts w:ascii="Times New Roman" w:hAnsi="Times New Roman" w:cs="Times New Roman"/>
          <w:sz w:val="28"/>
          <w:szCs w:val="28"/>
        </w:rPr>
        <w:t xml:space="preserve"> Анучино</w:t>
      </w:r>
      <w:proofErr w:type="gramStart"/>
      <w:r w:rsidR="00AB2F4E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AB2F4E">
        <w:rPr>
          <w:rFonts w:ascii="Times New Roman" w:hAnsi="Times New Roman" w:cs="Times New Roman"/>
          <w:sz w:val="28"/>
          <w:szCs w:val="28"/>
        </w:rPr>
        <w:t xml:space="preserve">л. </w:t>
      </w:r>
      <w:r w:rsidR="00E7041B">
        <w:rPr>
          <w:rFonts w:ascii="Times New Roman" w:hAnsi="Times New Roman" w:cs="Times New Roman"/>
          <w:sz w:val="28"/>
          <w:szCs w:val="28"/>
        </w:rPr>
        <w:t xml:space="preserve">Ленинская,д.11. </w:t>
      </w:r>
      <w:r w:rsidR="001A3F25">
        <w:rPr>
          <w:rFonts w:ascii="Times New Roman" w:hAnsi="Times New Roman" w:cs="Times New Roman"/>
          <w:sz w:val="28"/>
          <w:szCs w:val="28"/>
        </w:rPr>
        <w:t xml:space="preserve">Разрешенное </w:t>
      </w:r>
      <w:r w:rsidRPr="00D80C30">
        <w:rPr>
          <w:rFonts w:ascii="Times New Roman" w:hAnsi="Times New Roman" w:cs="Times New Roman"/>
          <w:sz w:val="28"/>
          <w:szCs w:val="28"/>
        </w:rPr>
        <w:t xml:space="preserve">использование земельного участка: </w:t>
      </w:r>
      <w:proofErr w:type="spellStart"/>
      <w:r w:rsidR="00E7041B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E7041B">
        <w:rPr>
          <w:rFonts w:ascii="Times New Roman" w:hAnsi="Times New Roman" w:cs="Times New Roman"/>
          <w:sz w:val="28"/>
          <w:szCs w:val="28"/>
        </w:rPr>
        <w:t xml:space="preserve"> жилая застройка. </w:t>
      </w:r>
      <w:r w:rsidR="00DA2D92" w:rsidRPr="001A3F25">
        <w:rPr>
          <w:rFonts w:ascii="Times New Roman" w:hAnsi="Times New Roman" w:cs="Times New Roman"/>
          <w:sz w:val="28"/>
          <w:szCs w:val="28"/>
        </w:rPr>
        <w:t>Ср</w:t>
      </w:r>
      <w:r w:rsidR="00E7041B">
        <w:rPr>
          <w:rFonts w:ascii="Times New Roman" w:hAnsi="Times New Roman" w:cs="Times New Roman"/>
          <w:sz w:val="28"/>
          <w:szCs w:val="28"/>
        </w:rPr>
        <w:t xml:space="preserve">ок действия договора аренды   5 </w:t>
      </w:r>
      <w:r w:rsidR="00DA2D92" w:rsidRPr="001A3F25">
        <w:rPr>
          <w:rFonts w:ascii="Times New Roman" w:hAnsi="Times New Roman" w:cs="Times New Roman"/>
          <w:sz w:val="28"/>
          <w:szCs w:val="28"/>
        </w:rPr>
        <w:t>лет.</w:t>
      </w:r>
      <w:r w:rsidRPr="00D80C30">
        <w:rPr>
          <w:rFonts w:ascii="Times New Roman" w:hAnsi="Times New Roman" w:cs="Times New Roman"/>
          <w:sz w:val="28"/>
          <w:szCs w:val="28"/>
        </w:rPr>
        <w:t>Нач</w:t>
      </w:r>
      <w:r w:rsidR="00C5667A">
        <w:rPr>
          <w:rFonts w:ascii="Times New Roman" w:hAnsi="Times New Roman" w:cs="Times New Roman"/>
          <w:sz w:val="28"/>
          <w:szCs w:val="28"/>
        </w:rPr>
        <w:t>альная цена предмета аукциона:  ежегодный</w:t>
      </w:r>
      <w:r w:rsidR="00A2546C">
        <w:rPr>
          <w:rFonts w:ascii="Times New Roman" w:hAnsi="Times New Roman" w:cs="Times New Roman"/>
          <w:sz w:val="28"/>
          <w:szCs w:val="28"/>
        </w:rPr>
        <w:t xml:space="preserve"> </w:t>
      </w:r>
      <w:r w:rsidR="00C5667A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D80C30">
        <w:rPr>
          <w:rFonts w:ascii="Times New Roman" w:hAnsi="Times New Roman" w:cs="Times New Roman"/>
          <w:sz w:val="28"/>
          <w:szCs w:val="28"/>
        </w:rPr>
        <w:t>арендной платы</w:t>
      </w:r>
      <w:r w:rsidR="00AB2F4E">
        <w:rPr>
          <w:rFonts w:ascii="Times New Roman" w:hAnsi="Times New Roman" w:cs="Times New Roman"/>
          <w:sz w:val="28"/>
          <w:szCs w:val="28"/>
        </w:rPr>
        <w:t>.</w:t>
      </w:r>
    </w:p>
    <w:p w:rsidR="00C5667A" w:rsidRPr="00D80C30" w:rsidRDefault="00A84278" w:rsidP="001A3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b/>
          <w:sz w:val="28"/>
          <w:szCs w:val="28"/>
        </w:rPr>
        <w:t>Лот №2</w:t>
      </w:r>
      <w:r w:rsidR="00C5667A" w:rsidRPr="00D80C30">
        <w:rPr>
          <w:rFonts w:ascii="Times New Roman" w:hAnsi="Times New Roman" w:cs="Times New Roman"/>
          <w:sz w:val="28"/>
          <w:szCs w:val="28"/>
        </w:rPr>
        <w:t>Кадастровый номер земельного участка – 25:01:</w:t>
      </w:r>
      <w:r w:rsidR="00E7041B">
        <w:rPr>
          <w:rFonts w:ascii="Times New Roman" w:hAnsi="Times New Roman" w:cs="Times New Roman"/>
          <w:sz w:val="28"/>
          <w:szCs w:val="28"/>
        </w:rPr>
        <w:t xml:space="preserve">020524:9 площадь 562 </w:t>
      </w:r>
      <w:r w:rsidR="00C5667A" w:rsidRPr="00D80C30">
        <w:rPr>
          <w:rFonts w:ascii="Times New Roman" w:hAnsi="Times New Roman" w:cs="Times New Roman"/>
          <w:sz w:val="28"/>
          <w:szCs w:val="28"/>
        </w:rPr>
        <w:t xml:space="preserve">кв.м, категория земель – земли </w:t>
      </w:r>
      <w:r w:rsidR="00F842BA">
        <w:rPr>
          <w:rFonts w:ascii="Times New Roman" w:hAnsi="Times New Roman" w:cs="Times New Roman"/>
          <w:sz w:val="28"/>
          <w:szCs w:val="28"/>
        </w:rPr>
        <w:t xml:space="preserve">населенного пункта. </w:t>
      </w:r>
      <w:r w:rsidR="00C5667A" w:rsidRPr="00D80C30"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 установлено относительно ориентира, расположенного за пределами участка, ориентир жилой дом. </w:t>
      </w:r>
      <w:r w:rsidR="00E7041B">
        <w:rPr>
          <w:rFonts w:ascii="Times New Roman" w:hAnsi="Times New Roman" w:cs="Times New Roman"/>
          <w:sz w:val="28"/>
          <w:szCs w:val="28"/>
        </w:rPr>
        <w:t>Участок находится примерно в 1301</w:t>
      </w:r>
      <w:r w:rsidR="00C5667A" w:rsidRPr="00D80C30">
        <w:rPr>
          <w:rFonts w:ascii="Times New Roman" w:hAnsi="Times New Roman" w:cs="Times New Roman"/>
          <w:sz w:val="28"/>
          <w:szCs w:val="28"/>
        </w:rPr>
        <w:t xml:space="preserve"> м от ор</w:t>
      </w:r>
      <w:r w:rsidR="00C5667A">
        <w:rPr>
          <w:rFonts w:ascii="Times New Roman" w:hAnsi="Times New Roman" w:cs="Times New Roman"/>
          <w:sz w:val="28"/>
          <w:szCs w:val="28"/>
        </w:rPr>
        <w:t>иентир</w:t>
      </w:r>
      <w:r w:rsidR="00F842BA">
        <w:rPr>
          <w:rFonts w:ascii="Times New Roman" w:hAnsi="Times New Roman" w:cs="Times New Roman"/>
          <w:sz w:val="28"/>
          <w:szCs w:val="28"/>
        </w:rPr>
        <w:t>а по направлению на  юг</w:t>
      </w:r>
      <w:r w:rsidR="00E7041B">
        <w:rPr>
          <w:rFonts w:ascii="Times New Roman" w:hAnsi="Times New Roman" w:cs="Times New Roman"/>
          <w:sz w:val="28"/>
          <w:szCs w:val="28"/>
        </w:rPr>
        <w:t>о-восток</w:t>
      </w:r>
      <w:r w:rsidR="00C5667A" w:rsidRPr="00D80C30"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Анучинский район, </w:t>
      </w:r>
      <w:proofErr w:type="spellStart"/>
      <w:r w:rsidR="00C566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5667A">
        <w:rPr>
          <w:rFonts w:ascii="Times New Roman" w:hAnsi="Times New Roman" w:cs="Times New Roman"/>
          <w:sz w:val="28"/>
          <w:szCs w:val="28"/>
        </w:rPr>
        <w:t>.</w:t>
      </w:r>
      <w:r w:rsidR="00E7041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7041B">
        <w:rPr>
          <w:rFonts w:ascii="Times New Roman" w:hAnsi="Times New Roman" w:cs="Times New Roman"/>
          <w:sz w:val="28"/>
          <w:szCs w:val="28"/>
        </w:rPr>
        <w:t>аежка,ул</w:t>
      </w:r>
      <w:proofErr w:type="spellEnd"/>
      <w:r w:rsidR="00E7041B">
        <w:rPr>
          <w:rFonts w:ascii="Times New Roman" w:hAnsi="Times New Roman" w:cs="Times New Roman"/>
          <w:sz w:val="28"/>
          <w:szCs w:val="28"/>
        </w:rPr>
        <w:t>. Новая,д.3</w:t>
      </w:r>
      <w:r w:rsidR="00F842BA">
        <w:rPr>
          <w:rFonts w:ascii="Times New Roman" w:hAnsi="Times New Roman" w:cs="Times New Roman"/>
          <w:sz w:val="28"/>
          <w:szCs w:val="28"/>
        </w:rPr>
        <w:t xml:space="preserve">. </w:t>
      </w:r>
      <w:r w:rsidR="00C5667A" w:rsidRPr="00D80C30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участка: </w:t>
      </w:r>
      <w:r w:rsidR="00FA1F57">
        <w:rPr>
          <w:rFonts w:ascii="Times New Roman" w:hAnsi="Times New Roman" w:cs="Times New Roman"/>
          <w:sz w:val="28"/>
          <w:szCs w:val="28"/>
        </w:rPr>
        <w:t xml:space="preserve">Садоводство. Срок действия договора аренды </w:t>
      </w:r>
      <w:r w:rsidR="00DA2D92" w:rsidRPr="001A3F25">
        <w:rPr>
          <w:rFonts w:ascii="Times New Roman" w:hAnsi="Times New Roman" w:cs="Times New Roman"/>
          <w:sz w:val="28"/>
          <w:szCs w:val="28"/>
        </w:rPr>
        <w:t>20 лет</w:t>
      </w:r>
      <w:proofErr w:type="gramStart"/>
      <w:r w:rsidR="00DA2D92" w:rsidRPr="001A3F25">
        <w:rPr>
          <w:rFonts w:ascii="Times New Roman" w:hAnsi="Times New Roman" w:cs="Times New Roman"/>
          <w:sz w:val="28"/>
          <w:szCs w:val="28"/>
        </w:rPr>
        <w:t>.</w:t>
      </w:r>
      <w:r w:rsidR="00C5667A" w:rsidRPr="00D80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5667A" w:rsidRPr="00D80C30">
        <w:rPr>
          <w:rFonts w:ascii="Times New Roman" w:hAnsi="Times New Roman" w:cs="Times New Roman"/>
          <w:sz w:val="28"/>
          <w:szCs w:val="28"/>
        </w:rPr>
        <w:t>ач</w:t>
      </w:r>
      <w:r w:rsidR="00C5667A">
        <w:rPr>
          <w:rFonts w:ascii="Times New Roman" w:hAnsi="Times New Roman" w:cs="Times New Roman"/>
          <w:sz w:val="28"/>
          <w:szCs w:val="28"/>
        </w:rPr>
        <w:t xml:space="preserve">альная цена предмета </w:t>
      </w:r>
      <w:r w:rsidR="00FA1F57">
        <w:rPr>
          <w:rFonts w:ascii="Times New Roman" w:hAnsi="Times New Roman" w:cs="Times New Roman"/>
          <w:sz w:val="28"/>
          <w:szCs w:val="28"/>
        </w:rPr>
        <w:t>аукциона: ежегодный</w:t>
      </w:r>
      <w:r w:rsidR="00C5667A">
        <w:rPr>
          <w:rFonts w:ascii="Times New Roman" w:hAnsi="Times New Roman" w:cs="Times New Roman"/>
          <w:sz w:val="28"/>
          <w:szCs w:val="28"/>
        </w:rPr>
        <w:t>размер</w:t>
      </w:r>
      <w:r w:rsidR="00C5667A" w:rsidRPr="00D80C30">
        <w:rPr>
          <w:rFonts w:ascii="Times New Roman" w:hAnsi="Times New Roman" w:cs="Times New Roman"/>
          <w:sz w:val="28"/>
          <w:szCs w:val="28"/>
        </w:rPr>
        <w:t>арендной платы</w:t>
      </w:r>
      <w:r w:rsidR="00C5667A">
        <w:rPr>
          <w:rFonts w:ascii="Times New Roman" w:hAnsi="Times New Roman" w:cs="Times New Roman"/>
          <w:sz w:val="28"/>
          <w:szCs w:val="28"/>
        </w:rPr>
        <w:t>.</w:t>
      </w:r>
    </w:p>
    <w:p w:rsidR="00C5667A" w:rsidRPr="001A3F25" w:rsidRDefault="00A84278" w:rsidP="001A3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b/>
          <w:sz w:val="28"/>
          <w:szCs w:val="28"/>
        </w:rPr>
        <w:t>Лот №3</w:t>
      </w:r>
      <w:r w:rsidR="00C5667A" w:rsidRPr="00D80C30">
        <w:rPr>
          <w:rFonts w:ascii="Times New Roman" w:hAnsi="Times New Roman" w:cs="Times New Roman"/>
          <w:sz w:val="28"/>
          <w:szCs w:val="28"/>
        </w:rPr>
        <w:t>Кадастровый номер земельного участка – 25:01:</w:t>
      </w:r>
      <w:r w:rsidR="00FA1F57">
        <w:rPr>
          <w:rFonts w:ascii="Times New Roman" w:hAnsi="Times New Roman" w:cs="Times New Roman"/>
          <w:sz w:val="28"/>
          <w:szCs w:val="28"/>
        </w:rPr>
        <w:t>090001:1071 площадь 845</w:t>
      </w:r>
      <w:r w:rsidR="00C5667A" w:rsidRPr="00D80C30">
        <w:rPr>
          <w:rFonts w:ascii="Times New Roman" w:hAnsi="Times New Roman" w:cs="Times New Roman"/>
          <w:sz w:val="28"/>
          <w:szCs w:val="28"/>
        </w:rPr>
        <w:t xml:space="preserve">кв.м, категория земель – земли </w:t>
      </w:r>
      <w:r w:rsidR="00F842BA">
        <w:rPr>
          <w:rFonts w:ascii="Times New Roman" w:hAnsi="Times New Roman" w:cs="Times New Roman"/>
          <w:sz w:val="28"/>
          <w:szCs w:val="28"/>
        </w:rPr>
        <w:t xml:space="preserve">населенного пункта. </w:t>
      </w:r>
      <w:r w:rsidR="00C5667A" w:rsidRPr="00D80C30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</w:t>
      </w:r>
      <w:r w:rsidR="00F842BA">
        <w:rPr>
          <w:rFonts w:ascii="Times New Roman" w:hAnsi="Times New Roman" w:cs="Times New Roman"/>
          <w:sz w:val="28"/>
          <w:szCs w:val="28"/>
        </w:rPr>
        <w:t>ами участка, ориентир жилой дом</w:t>
      </w:r>
      <w:r w:rsidR="00C5667A">
        <w:rPr>
          <w:rFonts w:ascii="Times New Roman" w:hAnsi="Times New Roman" w:cs="Times New Roman"/>
          <w:sz w:val="28"/>
          <w:szCs w:val="28"/>
        </w:rPr>
        <w:t>.</w:t>
      </w:r>
      <w:r w:rsidR="00FA1F57"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13 </w:t>
      </w:r>
      <w:r w:rsidR="00FA1F57" w:rsidRPr="00D80C30">
        <w:rPr>
          <w:rFonts w:ascii="Times New Roman" w:hAnsi="Times New Roman" w:cs="Times New Roman"/>
          <w:sz w:val="28"/>
          <w:szCs w:val="28"/>
        </w:rPr>
        <w:t>м от ор</w:t>
      </w:r>
      <w:r w:rsidR="00FA1F57">
        <w:rPr>
          <w:rFonts w:ascii="Times New Roman" w:hAnsi="Times New Roman" w:cs="Times New Roman"/>
          <w:sz w:val="28"/>
          <w:szCs w:val="28"/>
        </w:rPr>
        <w:t>иентира по направлению на северо-восток</w:t>
      </w:r>
      <w:r w:rsidR="00FA1F57" w:rsidRPr="00D80C30">
        <w:rPr>
          <w:rFonts w:ascii="Times New Roman" w:hAnsi="Times New Roman" w:cs="Times New Roman"/>
          <w:sz w:val="28"/>
          <w:szCs w:val="28"/>
        </w:rPr>
        <w:t>. Почтовый адрес ориентира: При</w:t>
      </w:r>
      <w:r w:rsidR="00FA1F57">
        <w:rPr>
          <w:rFonts w:ascii="Times New Roman" w:hAnsi="Times New Roman" w:cs="Times New Roman"/>
          <w:sz w:val="28"/>
          <w:szCs w:val="28"/>
        </w:rPr>
        <w:t>морский край, Анучинский</w:t>
      </w:r>
      <w:r w:rsidR="00A2546C">
        <w:rPr>
          <w:rFonts w:ascii="Times New Roman" w:hAnsi="Times New Roman" w:cs="Times New Roman"/>
          <w:sz w:val="28"/>
          <w:szCs w:val="28"/>
        </w:rPr>
        <w:t xml:space="preserve"> </w:t>
      </w:r>
      <w:r w:rsidR="00FA1F57">
        <w:rPr>
          <w:rFonts w:ascii="Times New Roman" w:hAnsi="Times New Roman" w:cs="Times New Roman"/>
          <w:sz w:val="28"/>
          <w:szCs w:val="28"/>
        </w:rPr>
        <w:t>район,</w:t>
      </w:r>
      <w:r w:rsidR="00A2546C">
        <w:rPr>
          <w:rFonts w:ascii="Times New Roman" w:hAnsi="Times New Roman" w:cs="Times New Roman"/>
          <w:sz w:val="28"/>
          <w:szCs w:val="28"/>
        </w:rPr>
        <w:t xml:space="preserve"> </w:t>
      </w:r>
      <w:r w:rsidR="00FA1F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A1F5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A1F57">
        <w:rPr>
          <w:rFonts w:ascii="Times New Roman" w:hAnsi="Times New Roman" w:cs="Times New Roman"/>
          <w:sz w:val="28"/>
          <w:szCs w:val="28"/>
        </w:rPr>
        <w:t>ухово,</w:t>
      </w:r>
      <w:r w:rsidR="00A2546C">
        <w:rPr>
          <w:rFonts w:ascii="Times New Roman" w:hAnsi="Times New Roman" w:cs="Times New Roman"/>
          <w:sz w:val="28"/>
          <w:szCs w:val="28"/>
        </w:rPr>
        <w:t xml:space="preserve"> </w:t>
      </w:r>
      <w:r w:rsidR="00FA1F57">
        <w:rPr>
          <w:rFonts w:ascii="Times New Roman" w:hAnsi="Times New Roman" w:cs="Times New Roman"/>
          <w:sz w:val="28"/>
          <w:szCs w:val="28"/>
        </w:rPr>
        <w:t>ул. Строительная,д.1</w:t>
      </w:r>
      <w:r w:rsidR="00C5667A">
        <w:rPr>
          <w:rFonts w:ascii="Times New Roman" w:hAnsi="Times New Roman" w:cs="Times New Roman"/>
          <w:sz w:val="28"/>
          <w:szCs w:val="28"/>
        </w:rPr>
        <w:t>.</w:t>
      </w:r>
      <w:r w:rsidR="00C5667A" w:rsidRPr="00D80C30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участка: </w:t>
      </w:r>
      <w:r w:rsidR="00FA1F57">
        <w:rPr>
          <w:rFonts w:ascii="Times New Roman" w:hAnsi="Times New Roman" w:cs="Times New Roman"/>
          <w:sz w:val="28"/>
          <w:szCs w:val="28"/>
        </w:rPr>
        <w:t xml:space="preserve"> малоэтажная застройка.</w:t>
      </w:r>
      <w:r w:rsidR="00DA2D92" w:rsidRPr="001A3F25">
        <w:rPr>
          <w:rFonts w:ascii="Times New Roman" w:hAnsi="Times New Roman" w:cs="Times New Roman"/>
          <w:sz w:val="28"/>
          <w:szCs w:val="28"/>
        </w:rPr>
        <w:t xml:space="preserve"> Срок действия договора </w:t>
      </w:r>
      <w:r w:rsidR="00FA1F57" w:rsidRPr="001A3F25">
        <w:rPr>
          <w:rFonts w:ascii="Times New Roman" w:hAnsi="Times New Roman" w:cs="Times New Roman"/>
          <w:sz w:val="28"/>
          <w:szCs w:val="28"/>
        </w:rPr>
        <w:t>аренды 20</w:t>
      </w:r>
      <w:r w:rsidR="00DA2D92" w:rsidRPr="001A3F25">
        <w:rPr>
          <w:rFonts w:ascii="Times New Roman" w:hAnsi="Times New Roman" w:cs="Times New Roman"/>
          <w:sz w:val="28"/>
          <w:szCs w:val="28"/>
        </w:rPr>
        <w:t xml:space="preserve"> лет.</w:t>
      </w:r>
      <w:r w:rsidR="00C5667A" w:rsidRPr="001A3F25">
        <w:rPr>
          <w:rFonts w:ascii="Times New Roman" w:hAnsi="Times New Roman" w:cs="Times New Roman"/>
          <w:sz w:val="28"/>
          <w:szCs w:val="28"/>
        </w:rPr>
        <w:t xml:space="preserve">Начальная цена предмета </w:t>
      </w:r>
      <w:r w:rsidR="00FA1F57" w:rsidRPr="001A3F25">
        <w:rPr>
          <w:rFonts w:ascii="Times New Roman" w:hAnsi="Times New Roman" w:cs="Times New Roman"/>
          <w:sz w:val="28"/>
          <w:szCs w:val="28"/>
        </w:rPr>
        <w:t>аукциона: ежегодный размер</w:t>
      </w:r>
      <w:r w:rsidR="00C5667A" w:rsidRPr="001A3F25">
        <w:rPr>
          <w:rFonts w:ascii="Times New Roman" w:hAnsi="Times New Roman" w:cs="Times New Roman"/>
          <w:sz w:val="28"/>
          <w:szCs w:val="28"/>
        </w:rPr>
        <w:t xml:space="preserve"> арендной платы </w:t>
      </w:r>
    </w:p>
    <w:p w:rsidR="00C5667A" w:rsidRPr="001A3F25" w:rsidRDefault="00A84278" w:rsidP="001A3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b/>
          <w:sz w:val="28"/>
          <w:szCs w:val="28"/>
        </w:rPr>
        <w:t>Лот №4</w:t>
      </w:r>
      <w:r w:rsidR="00C5667A" w:rsidRPr="00D80C30">
        <w:rPr>
          <w:rFonts w:ascii="Times New Roman" w:hAnsi="Times New Roman" w:cs="Times New Roman"/>
          <w:sz w:val="28"/>
          <w:szCs w:val="28"/>
        </w:rPr>
        <w:t>Кадастровый номер земельного участка – 25:01:</w:t>
      </w:r>
      <w:r w:rsidR="00FA1F57">
        <w:rPr>
          <w:rFonts w:ascii="Times New Roman" w:hAnsi="Times New Roman" w:cs="Times New Roman"/>
          <w:sz w:val="28"/>
          <w:szCs w:val="28"/>
        </w:rPr>
        <w:t xml:space="preserve">100001:3150 площадь 3273 </w:t>
      </w:r>
      <w:r w:rsidR="00C5667A" w:rsidRPr="00D80C30">
        <w:rPr>
          <w:rFonts w:ascii="Times New Roman" w:hAnsi="Times New Roman" w:cs="Times New Roman"/>
          <w:sz w:val="28"/>
          <w:szCs w:val="28"/>
        </w:rPr>
        <w:t>кв.м, категория земель – земли</w:t>
      </w:r>
      <w:r w:rsidR="001C7855"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 w:rsidR="00C5667A">
        <w:rPr>
          <w:rFonts w:ascii="Times New Roman" w:hAnsi="Times New Roman" w:cs="Times New Roman"/>
          <w:sz w:val="28"/>
          <w:szCs w:val="28"/>
        </w:rPr>
        <w:t xml:space="preserve">. </w:t>
      </w:r>
      <w:r w:rsidR="00C5667A" w:rsidRPr="00D80C30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участка, ориентир жилой дом. </w:t>
      </w:r>
      <w:r w:rsidR="00C5667A">
        <w:rPr>
          <w:rFonts w:ascii="Times New Roman" w:hAnsi="Times New Roman" w:cs="Times New Roman"/>
          <w:sz w:val="28"/>
          <w:szCs w:val="28"/>
        </w:rPr>
        <w:t>У</w:t>
      </w:r>
      <w:r w:rsidR="00FA1F57">
        <w:rPr>
          <w:rFonts w:ascii="Times New Roman" w:hAnsi="Times New Roman" w:cs="Times New Roman"/>
          <w:sz w:val="28"/>
          <w:szCs w:val="28"/>
        </w:rPr>
        <w:t xml:space="preserve">часток находится примерно в 168 </w:t>
      </w:r>
      <w:r w:rsidR="00C5667A" w:rsidRPr="00D80C30">
        <w:rPr>
          <w:rFonts w:ascii="Times New Roman" w:hAnsi="Times New Roman" w:cs="Times New Roman"/>
          <w:sz w:val="28"/>
          <w:szCs w:val="28"/>
        </w:rPr>
        <w:t>м от ор</w:t>
      </w:r>
      <w:r w:rsidR="00C5667A">
        <w:rPr>
          <w:rFonts w:ascii="Times New Roman" w:hAnsi="Times New Roman" w:cs="Times New Roman"/>
          <w:sz w:val="28"/>
          <w:szCs w:val="28"/>
        </w:rPr>
        <w:t xml:space="preserve">иентира по направлению на  </w:t>
      </w:r>
      <w:proofErr w:type="gramStart"/>
      <w:r w:rsidR="00C5667A">
        <w:rPr>
          <w:rFonts w:ascii="Times New Roman" w:hAnsi="Times New Roman" w:cs="Times New Roman"/>
          <w:sz w:val="28"/>
          <w:szCs w:val="28"/>
        </w:rPr>
        <w:t>юго- восток</w:t>
      </w:r>
      <w:proofErr w:type="gramEnd"/>
      <w:r w:rsidR="00C5667A" w:rsidRPr="00D80C30"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Анучинский район, </w:t>
      </w:r>
      <w:proofErr w:type="spellStart"/>
      <w:r w:rsidR="00C566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5667A">
        <w:rPr>
          <w:rFonts w:ascii="Times New Roman" w:hAnsi="Times New Roman" w:cs="Times New Roman"/>
          <w:sz w:val="28"/>
          <w:szCs w:val="28"/>
        </w:rPr>
        <w:t>.</w:t>
      </w:r>
      <w:r w:rsidR="00FA1F5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A1F57">
        <w:rPr>
          <w:rFonts w:ascii="Times New Roman" w:hAnsi="Times New Roman" w:cs="Times New Roman"/>
          <w:sz w:val="28"/>
          <w:szCs w:val="28"/>
        </w:rPr>
        <w:t>ернышевка</w:t>
      </w:r>
      <w:proofErr w:type="spellEnd"/>
      <w:r w:rsidR="001C7855">
        <w:rPr>
          <w:rFonts w:ascii="Times New Roman" w:hAnsi="Times New Roman" w:cs="Times New Roman"/>
          <w:sz w:val="28"/>
          <w:szCs w:val="28"/>
        </w:rPr>
        <w:t>, ул.</w:t>
      </w:r>
      <w:r w:rsidR="00FA1F57">
        <w:rPr>
          <w:rFonts w:ascii="Times New Roman" w:hAnsi="Times New Roman" w:cs="Times New Roman"/>
          <w:sz w:val="28"/>
          <w:szCs w:val="28"/>
        </w:rPr>
        <w:t>Школьная,д.11а</w:t>
      </w:r>
      <w:r w:rsidR="004C6790" w:rsidRPr="001A3F25">
        <w:rPr>
          <w:rFonts w:ascii="Times New Roman" w:hAnsi="Times New Roman" w:cs="Times New Roman"/>
          <w:sz w:val="28"/>
          <w:szCs w:val="28"/>
        </w:rPr>
        <w:t>.</w:t>
      </w:r>
      <w:r w:rsidR="00C5667A" w:rsidRPr="001A3F25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</w:t>
      </w:r>
      <w:r w:rsidR="001C7855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4C6790" w:rsidRPr="001A3F25">
        <w:rPr>
          <w:rFonts w:ascii="Times New Roman" w:hAnsi="Times New Roman" w:cs="Times New Roman"/>
          <w:sz w:val="28"/>
          <w:szCs w:val="28"/>
        </w:rPr>
        <w:t xml:space="preserve">. </w:t>
      </w:r>
      <w:r w:rsidR="001A3F25" w:rsidRPr="001A3F25"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20 лет. </w:t>
      </w:r>
      <w:r w:rsidR="00C5667A" w:rsidRPr="001A3F25">
        <w:rPr>
          <w:rFonts w:ascii="Times New Roman" w:hAnsi="Times New Roman" w:cs="Times New Roman"/>
          <w:sz w:val="28"/>
          <w:szCs w:val="28"/>
        </w:rPr>
        <w:t xml:space="preserve">Начальная цена предмета </w:t>
      </w:r>
      <w:r w:rsidR="00FA1F57" w:rsidRPr="001A3F25">
        <w:rPr>
          <w:rFonts w:ascii="Times New Roman" w:hAnsi="Times New Roman" w:cs="Times New Roman"/>
          <w:sz w:val="28"/>
          <w:szCs w:val="28"/>
        </w:rPr>
        <w:t>аукциона: ежегодный размер</w:t>
      </w:r>
      <w:r w:rsidR="00C5667A" w:rsidRPr="001A3F25">
        <w:rPr>
          <w:rFonts w:ascii="Times New Roman" w:hAnsi="Times New Roman" w:cs="Times New Roman"/>
          <w:sz w:val="28"/>
          <w:szCs w:val="28"/>
        </w:rPr>
        <w:t xml:space="preserve"> арендной платы</w:t>
      </w:r>
      <w:r w:rsidR="00584E4C" w:rsidRPr="001A3F25">
        <w:rPr>
          <w:rFonts w:ascii="Times New Roman" w:hAnsi="Times New Roman" w:cs="Times New Roman"/>
          <w:sz w:val="28"/>
          <w:szCs w:val="28"/>
        </w:rPr>
        <w:t>.</w:t>
      </w:r>
    </w:p>
    <w:p w:rsidR="004C6790" w:rsidRDefault="00A84278" w:rsidP="001A3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b/>
          <w:sz w:val="28"/>
          <w:szCs w:val="28"/>
        </w:rPr>
        <w:t>Лот № 5</w:t>
      </w:r>
      <w:r w:rsidR="004C6790" w:rsidRPr="00D80C30">
        <w:rPr>
          <w:rFonts w:ascii="Times New Roman" w:hAnsi="Times New Roman" w:cs="Times New Roman"/>
          <w:sz w:val="28"/>
          <w:szCs w:val="28"/>
        </w:rPr>
        <w:t>Кадастровый номер земельного участка – 25:01:</w:t>
      </w:r>
      <w:r w:rsidR="00FA1F57">
        <w:rPr>
          <w:rFonts w:ascii="Times New Roman" w:hAnsi="Times New Roman" w:cs="Times New Roman"/>
          <w:sz w:val="28"/>
          <w:szCs w:val="28"/>
        </w:rPr>
        <w:t>000000:81 площадь 88063</w:t>
      </w:r>
      <w:r w:rsidR="004C6790" w:rsidRPr="00D80C30">
        <w:rPr>
          <w:rFonts w:ascii="Times New Roman" w:hAnsi="Times New Roman" w:cs="Times New Roman"/>
          <w:sz w:val="28"/>
          <w:szCs w:val="28"/>
        </w:rPr>
        <w:t xml:space="preserve">кв.м, категория земель – </w:t>
      </w:r>
      <w:r w:rsidR="001C7855" w:rsidRPr="00D80C30">
        <w:rPr>
          <w:rFonts w:ascii="Times New Roman" w:hAnsi="Times New Roman" w:cs="Times New Roman"/>
          <w:sz w:val="28"/>
          <w:szCs w:val="28"/>
        </w:rPr>
        <w:t>земли</w:t>
      </w:r>
      <w:r w:rsidR="00FA1F57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  <w:r w:rsidR="004C6790">
        <w:rPr>
          <w:rFonts w:ascii="Times New Roman" w:hAnsi="Times New Roman" w:cs="Times New Roman"/>
          <w:sz w:val="28"/>
          <w:szCs w:val="28"/>
        </w:rPr>
        <w:t xml:space="preserve">. </w:t>
      </w:r>
      <w:r w:rsidR="004C6790" w:rsidRPr="00D80C30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</w:t>
      </w:r>
      <w:r w:rsidR="001C7855">
        <w:rPr>
          <w:rFonts w:ascii="Times New Roman" w:hAnsi="Times New Roman" w:cs="Times New Roman"/>
          <w:sz w:val="28"/>
          <w:szCs w:val="28"/>
        </w:rPr>
        <w:t>иентира, расположенного за пределами.</w:t>
      </w:r>
      <w:r w:rsidR="00FA1F57">
        <w:rPr>
          <w:rFonts w:ascii="Times New Roman" w:hAnsi="Times New Roman" w:cs="Times New Roman"/>
          <w:sz w:val="28"/>
          <w:szCs w:val="28"/>
        </w:rPr>
        <w:t>Участок находится примерно в 465</w:t>
      </w:r>
      <w:r w:rsidR="004C6790" w:rsidRPr="00D80C30">
        <w:rPr>
          <w:rFonts w:ascii="Times New Roman" w:hAnsi="Times New Roman" w:cs="Times New Roman"/>
          <w:sz w:val="28"/>
          <w:szCs w:val="28"/>
        </w:rPr>
        <w:t>м от ор</w:t>
      </w:r>
      <w:r w:rsidR="00584E4C">
        <w:rPr>
          <w:rFonts w:ascii="Times New Roman" w:hAnsi="Times New Roman" w:cs="Times New Roman"/>
          <w:sz w:val="28"/>
          <w:szCs w:val="28"/>
        </w:rPr>
        <w:t>иентира по направлению на</w:t>
      </w:r>
      <w:r w:rsidR="00FA1F57">
        <w:rPr>
          <w:rFonts w:ascii="Times New Roman" w:hAnsi="Times New Roman" w:cs="Times New Roman"/>
          <w:sz w:val="28"/>
          <w:szCs w:val="28"/>
        </w:rPr>
        <w:t xml:space="preserve"> северо-</w:t>
      </w:r>
      <w:r w:rsidR="001C7855">
        <w:rPr>
          <w:rFonts w:ascii="Times New Roman" w:hAnsi="Times New Roman" w:cs="Times New Roman"/>
          <w:sz w:val="28"/>
          <w:szCs w:val="28"/>
        </w:rPr>
        <w:t>запад</w:t>
      </w:r>
      <w:r w:rsidR="004C6790" w:rsidRPr="00D80C30">
        <w:rPr>
          <w:rFonts w:ascii="Times New Roman" w:hAnsi="Times New Roman" w:cs="Times New Roman"/>
          <w:sz w:val="28"/>
          <w:szCs w:val="28"/>
        </w:rPr>
        <w:t xml:space="preserve">. Почтовый адрес ориентира: </w:t>
      </w:r>
      <w:r w:rsidR="004C6790" w:rsidRPr="00D80C30">
        <w:rPr>
          <w:rFonts w:ascii="Times New Roman" w:hAnsi="Times New Roman" w:cs="Times New Roman"/>
          <w:sz w:val="28"/>
          <w:szCs w:val="28"/>
        </w:rPr>
        <w:lastRenderedPageBreak/>
        <w:t xml:space="preserve">Приморский край, Анучинский район, </w:t>
      </w:r>
      <w:proofErr w:type="spellStart"/>
      <w:r w:rsidR="004C67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C6790">
        <w:rPr>
          <w:rFonts w:ascii="Times New Roman" w:hAnsi="Times New Roman" w:cs="Times New Roman"/>
          <w:sz w:val="28"/>
          <w:szCs w:val="28"/>
        </w:rPr>
        <w:t>.</w:t>
      </w:r>
      <w:r w:rsidR="001C78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C7855">
        <w:rPr>
          <w:rFonts w:ascii="Times New Roman" w:hAnsi="Times New Roman" w:cs="Times New Roman"/>
          <w:sz w:val="28"/>
          <w:szCs w:val="28"/>
        </w:rPr>
        <w:t>ернышевка</w:t>
      </w:r>
      <w:proofErr w:type="spellEnd"/>
      <w:r w:rsidR="00584E4C">
        <w:rPr>
          <w:rFonts w:ascii="Times New Roman" w:hAnsi="Times New Roman" w:cs="Times New Roman"/>
          <w:sz w:val="28"/>
          <w:szCs w:val="28"/>
        </w:rPr>
        <w:t xml:space="preserve">, </w:t>
      </w:r>
      <w:r w:rsidR="001C7855">
        <w:rPr>
          <w:rFonts w:ascii="Times New Roman" w:hAnsi="Times New Roman" w:cs="Times New Roman"/>
          <w:sz w:val="28"/>
          <w:szCs w:val="28"/>
        </w:rPr>
        <w:t xml:space="preserve">ул. </w:t>
      </w:r>
      <w:r w:rsidR="00FA1F57">
        <w:rPr>
          <w:rFonts w:ascii="Times New Roman" w:hAnsi="Times New Roman" w:cs="Times New Roman"/>
          <w:sz w:val="28"/>
          <w:szCs w:val="28"/>
        </w:rPr>
        <w:t xml:space="preserve">Семиреченская,д.7. </w:t>
      </w:r>
      <w:r w:rsidR="004C6790" w:rsidRPr="001A3F25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участка: </w:t>
      </w:r>
      <w:r w:rsidR="001C7855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FA1F57">
        <w:rPr>
          <w:rFonts w:ascii="Times New Roman" w:hAnsi="Times New Roman" w:cs="Times New Roman"/>
          <w:sz w:val="28"/>
          <w:szCs w:val="28"/>
        </w:rPr>
        <w:t xml:space="preserve">крестьянского (фермерского) </w:t>
      </w:r>
      <w:r w:rsidR="001C7855">
        <w:rPr>
          <w:rFonts w:ascii="Times New Roman" w:hAnsi="Times New Roman" w:cs="Times New Roman"/>
          <w:sz w:val="28"/>
          <w:szCs w:val="28"/>
        </w:rPr>
        <w:t>хозяйства</w:t>
      </w:r>
      <w:r w:rsidR="00FA1F57">
        <w:rPr>
          <w:rFonts w:ascii="Times New Roman" w:hAnsi="Times New Roman" w:cs="Times New Roman"/>
          <w:sz w:val="28"/>
          <w:szCs w:val="28"/>
        </w:rPr>
        <w:t xml:space="preserve"> (сенокосы, пастбище, пашня)</w:t>
      </w:r>
      <w:r w:rsidR="004C6790" w:rsidRPr="001A3F25">
        <w:rPr>
          <w:rFonts w:ascii="Times New Roman" w:hAnsi="Times New Roman" w:cs="Times New Roman"/>
          <w:sz w:val="28"/>
          <w:szCs w:val="28"/>
        </w:rPr>
        <w:t>.</w:t>
      </w:r>
      <w:r w:rsidR="00FA1F57">
        <w:rPr>
          <w:rFonts w:ascii="Times New Roman" w:hAnsi="Times New Roman" w:cs="Times New Roman"/>
          <w:sz w:val="28"/>
          <w:szCs w:val="28"/>
        </w:rPr>
        <w:t xml:space="preserve"> Срок действия договора аренды 1</w:t>
      </w:r>
      <w:r w:rsidR="001A3F25" w:rsidRPr="001A3F25">
        <w:rPr>
          <w:rFonts w:ascii="Times New Roman" w:hAnsi="Times New Roman" w:cs="Times New Roman"/>
          <w:sz w:val="28"/>
          <w:szCs w:val="28"/>
        </w:rPr>
        <w:t>0 лет.</w:t>
      </w:r>
      <w:r w:rsidR="004C6790" w:rsidRPr="001A3F25">
        <w:rPr>
          <w:rFonts w:ascii="Times New Roman" w:hAnsi="Times New Roman" w:cs="Times New Roman"/>
          <w:sz w:val="28"/>
          <w:szCs w:val="28"/>
        </w:rPr>
        <w:t xml:space="preserve">Начальная цена предмета </w:t>
      </w:r>
      <w:r w:rsidR="00FA1F57" w:rsidRPr="001A3F25">
        <w:rPr>
          <w:rFonts w:ascii="Times New Roman" w:hAnsi="Times New Roman" w:cs="Times New Roman"/>
          <w:sz w:val="28"/>
          <w:szCs w:val="28"/>
        </w:rPr>
        <w:t>аукциона: ежегодный размер</w:t>
      </w:r>
      <w:r w:rsidR="004C6790" w:rsidRPr="001A3F25">
        <w:rPr>
          <w:rFonts w:ascii="Times New Roman" w:hAnsi="Times New Roman" w:cs="Times New Roman"/>
          <w:sz w:val="28"/>
          <w:szCs w:val="28"/>
        </w:rPr>
        <w:t xml:space="preserve"> арендной платы</w:t>
      </w:r>
      <w:r w:rsidR="00584E4C" w:rsidRPr="001A3F25">
        <w:rPr>
          <w:rFonts w:ascii="Times New Roman" w:hAnsi="Times New Roman" w:cs="Times New Roman"/>
          <w:sz w:val="28"/>
          <w:szCs w:val="28"/>
        </w:rPr>
        <w:t>.</w:t>
      </w:r>
    </w:p>
    <w:p w:rsidR="00AB6D6D" w:rsidRPr="001A3F25" w:rsidRDefault="00AB6D6D" w:rsidP="000611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8D">
        <w:rPr>
          <w:rFonts w:ascii="Times New Roman" w:hAnsi="Times New Roman" w:cs="Times New Roman"/>
          <w:b/>
          <w:sz w:val="28"/>
          <w:szCs w:val="28"/>
        </w:rPr>
        <w:t>Лот № 6</w:t>
      </w:r>
      <w:r w:rsidRPr="0006118D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</w:t>
      </w:r>
      <w:r w:rsidR="0006118D">
        <w:rPr>
          <w:rFonts w:ascii="Times New Roman" w:hAnsi="Times New Roman" w:cs="Times New Roman"/>
          <w:sz w:val="28"/>
          <w:szCs w:val="28"/>
        </w:rPr>
        <w:t>– 25:01:010201:666 площадь 3140075</w:t>
      </w:r>
      <w:r w:rsidR="00A2546C">
        <w:rPr>
          <w:rFonts w:ascii="Times New Roman" w:hAnsi="Times New Roman" w:cs="Times New Roman"/>
          <w:sz w:val="28"/>
          <w:szCs w:val="28"/>
        </w:rPr>
        <w:t xml:space="preserve"> </w:t>
      </w:r>
      <w:r w:rsidRPr="0006118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6118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6118D">
        <w:rPr>
          <w:rFonts w:ascii="Times New Roman" w:hAnsi="Times New Roman" w:cs="Times New Roman"/>
          <w:sz w:val="28"/>
          <w:szCs w:val="28"/>
        </w:rPr>
        <w:t>, категория земель – земли сельскохозяйственного назначения</w:t>
      </w:r>
      <w:r w:rsidR="00A2546C">
        <w:rPr>
          <w:rFonts w:ascii="Times New Roman" w:hAnsi="Times New Roman" w:cs="Times New Roman"/>
          <w:sz w:val="28"/>
          <w:szCs w:val="28"/>
        </w:rPr>
        <w:t xml:space="preserve">. </w:t>
      </w:r>
      <w:r w:rsidRPr="0006118D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пределами. </w:t>
      </w:r>
      <w:r w:rsidR="0006118D">
        <w:rPr>
          <w:rFonts w:ascii="Times New Roman" w:hAnsi="Times New Roman" w:cs="Times New Roman"/>
          <w:sz w:val="28"/>
          <w:szCs w:val="28"/>
        </w:rPr>
        <w:t>Участок находится примерно в 10637</w:t>
      </w:r>
      <w:r w:rsidRPr="0006118D">
        <w:rPr>
          <w:rFonts w:ascii="Times New Roman" w:hAnsi="Times New Roman" w:cs="Times New Roman"/>
          <w:sz w:val="28"/>
          <w:szCs w:val="28"/>
        </w:rPr>
        <w:t xml:space="preserve"> м от ориентир</w:t>
      </w:r>
      <w:r w:rsidR="0006118D">
        <w:rPr>
          <w:rFonts w:ascii="Times New Roman" w:hAnsi="Times New Roman" w:cs="Times New Roman"/>
          <w:sz w:val="28"/>
          <w:szCs w:val="28"/>
        </w:rPr>
        <w:t>а по направлению на северо-восток</w:t>
      </w:r>
      <w:r w:rsidRPr="0006118D">
        <w:rPr>
          <w:rFonts w:ascii="Times New Roman" w:hAnsi="Times New Roman" w:cs="Times New Roman"/>
          <w:sz w:val="28"/>
          <w:szCs w:val="28"/>
        </w:rPr>
        <w:t>. Почтовый адрес ориентира: Приморски</w:t>
      </w:r>
      <w:r w:rsidR="0006118D">
        <w:rPr>
          <w:rFonts w:ascii="Times New Roman" w:hAnsi="Times New Roman" w:cs="Times New Roman"/>
          <w:sz w:val="28"/>
          <w:szCs w:val="28"/>
        </w:rPr>
        <w:t>й край, Анучинский район, с. Гражданка, ул</w:t>
      </w:r>
      <w:proofErr w:type="gramStart"/>
      <w:r w:rsidR="0006118D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06118D">
        <w:rPr>
          <w:rFonts w:ascii="Times New Roman" w:hAnsi="Times New Roman" w:cs="Times New Roman"/>
          <w:sz w:val="28"/>
          <w:szCs w:val="28"/>
        </w:rPr>
        <w:t>ентральная,д.1а</w:t>
      </w:r>
      <w:r w:rsidRPr="0006118D">
        <w:rPr>
          <w:rFonts w:ascii="Times New Roman" w:hAnsi="Times New Roman" w:cs="Times New Roman"/>
          <w:sz w:val="28"/>
          <w:szCs w:val="28"/>
        </w:rPr>
        <w:t xml:space="preserve">. Разрешенное использование земельного участка: для </w:t>
      </w:r>
      <w:r w:rsidR="0006118D">
        <w:rPr>
          <w:rFonts w:ascii="Times New Roman" w:hAnsi="Times New Roman" w:cs="Times New Roman"/>
          <w:sz w:val="28"/>
          <w:szCs w:val="28"/>
        </w:rPr>
        <w:t xml:space="preserve">сельскохозяйственного использования (для выращивания риса). </w:t>
      </w:r>
      <w:r w:rsidRPr="0006118D">
        <w:rPr>
          <w:rFonts w:ascii="Times New Roman" w:hAnsi="Times New Roman" w:cs="Times New Roman"/>
          <w:sz w:val="28"/>
          <w:szCs w:val="28"/>
        </w:rPr>
        <w:t>Срок действия договора аренды 10 лет. Начальная цена предмета аукциона: ежегодный размер арендной платы.</w:t>
      </w:r>
    </w:p>
    <w:p w:rsidR="00DA2D92" w:rsidRDefault="007B1156" w:rsidP="00A842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предмета</w:t>
      </w:r>
      <w:r w:rsidR="00A84278" w:rsidRPr="00D80C30">
        <w:rPr>
          <w:sz w:val="28"/>
          <w:szCs w:val="28"/>
        </w:rPr>
        <w:t xml:space="preserve"> аукциона определена на основании </w:t>
      </w:r>
      <w:r w:rsidR="00DA2D92">
        <w:rPr>
          <w:sz w:val="28"/>
          <w:szCs w:val="28"/>
        </w:rPr>
        <w:t xml:space="preserve">выписки из Единого государственного реестра недвижимости и </w:t>
      </w:r>
      <w:r w:rsidR="00A84278" w:rsidRPr="00D80C30">
        <w:rPr>
          <w:sz w:val="28"/>
          <w:szCs w:val="28"/>
        </w:rPr>
        <w:t>решения Думы Анучинского муниципального района № 173-НПА от 22.02.2017</w:t>
      </w:r>
      <w:r w:rsidR="004F659C">
        <w:rPr>
          <w:sz w:val="28"/>
          <w:szCs w:val="28"/>
        </w:rPr>
        <w:t>г.</w:t>
      </w:r>
      <w:r w:rsidR="00A84278" w:rsidRPr="00D80C30">
        <w:rPr>
          <w:sz w:val="28"/>
          <w:szCs w:val="28"/>
        </w:rPr>
        <w:t xml:space="preserve"> «О положении, о порядке определения </w:t>
      </w:r>
      <w:r w:rsidRPr="00D80C30">
        <w:rPr>
          <w:sz w:val="28"/>
          <w:szCs w:val="28"/>
        </w:rPr>
        <w:t>размера начальной</w:t>
      </w:r>
      <w:r w:rsidR="00A84278" w:rsidRPr="00D80C30">
        <w:rPr>
          <w:sz w:val="28"/>
          <w:szCs w:val="28"/>
        </w:rPr>
        <w:t xml:space="preserve"> цены предмета аукциона на право заключения договора аренды земельных участков, находящихся в собственности или ведении Анучинского муниципального района».</w:t>
      </w:r>
    </w:p>
    <w:p w:rsidR="00DA2D92" w:rsidRPr="00D80C30" w:rsidRDefault="00DA2D92" w:rsidP="00DA2D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 w:rsidR="00A84278" w:rsidRPr="00DA2D92" w:rsidRDefault="00DA2D92" w:rsidP="00DA2D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 w:rsidR="00A84278" w:rsidRPr="00D80C30" w:rsidRDefault="00A84278" w:rsidP="00A84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t xml:space="preserve">2. Назначить организатором аукциона - администрацию Анучинского муниципального района. </w:t>
      </w:r>
    </w:p>
    <w:p w:rsidR="00A84278" w:rsidRPr="00D80C30" w:rsidRDefault="00A84278" w:rsidP="00A842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bCs/>
          <w:sz w:val="28"/>
          <w:szCs w:val="28"/>
        </w:rPr>
        <w:t>3</w:t>
      </w:r>
      <w:r w:rsidRPr="00D80C30">
        <w:rPr>
          <w:rFonts w:ascii="Times New Roman" w:hAnsi="Times New Roman" w:cs="Times New Roman"/>
          <w:sz w:val="28"/>
          <w:szCs w:val="28"/>
        </w:rPr>
        <w:t>. По итогам аукциона отделу имущественных и земельных отношений подготовить проект договора аренды земельного участка.</w:t>
      </w:r>
    </w:p>
    <w:p w:rsidR="00A84278" w:rsidRPr="00D80C30" w:rsidRDefault="00A84278" w:rsidP="00A84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lastRenderedPageBreak/>
        <w:t xml:space="preserve">4. Установить время </w:t>
      </w:r>
      <w:r w:rsidRPr="001F59C5">
        <w:rPr>
          <w:rFonts w:ascii="Times New Roman" w:hAnsi="Times New Roman" w:cs="Times New Roman"/>
          <w:sz w:val="28"/>
          <w:szCs w:val="28"/>
        </w:rPr>
        <w:t xml:space="preserve">проведения аукциона  </w:t>
      </w:r>
      <w:r w:rsidR="0006118D">
        <w:rPr>
          <w:rFonts w:ascii="Times New Roman" w:hAnsi="Times New Roman" w:cs="Times New Roman"/>
          <w:sz w:val="28"/>
          <w:szCs w:val="28"/>
        </w:rPr>
        <w:t>17</w:t>
      </w:r>
      <w:r w:rsidR="006D0AB6">
        <w:rPr>
          <w:rFonts w:ascii="Times New Roman" w:hAnsi="Times New Roman" w:cs="Times New Roman"/>
          <w:sz w:val="28"/>
          <w:szCs w:val="28"/>
        </w:rPr>
        <w:t xml:space="preserve">января 2020 </w:t>
      </w:r>
      <w:r w:rsidR="001A3F25" w:rsidRPr="001F59C5">
        <w:rPr>
          <w:rFonts w:ascii="Times New Roman" w:hAnsi="Times New Roman" w:cs="Times New Roman"/>
          <w:sz w:val="28"/>
          <w:szCs w:val="28"/>
        </w:rPr>
        <w:t>г.</w:t>
      </w:r>
      <w:r w:rsidRPr="001F59C5">
        <w:rPr>
          <w:rFonts w:ascii="Times New Roman" w:hAnsi="Times New Roman" w:cs="Times New Roman"/>
          <w:sz w:val="28"/>
          <w:szCs w:val="28"/>
        </w:rPr>
        <w:t xml:space="preserve"> в 11 час.</w:t>
      </w:r>
      <w:r w:rsidRPr="001A3F25">
        <w:rPr>
          <w:rFonts w:ascii="Times New Roman" w:hAnsi="Times New Roman" w:cs="Times New Roman"/>
          <w:sz w:val="28"/>
          <w:szCs w:val="28"/>
        </w:rPr>
        <w:t>00 мин. по адресу: Приморский край, Анучинский район, с. Анучино, ул.</w:t>
      </w:r>
      <w:r w:rsidRPr="00D80C30">
        <w:rPr>
          <w:rFonts w:ascii="Times New Roman" w:hAnsi="Times New Roman" w:cs="Times New Roman"/>
          <w:sz w:val="28"/>
          <w:szCs w:val="28"/>
        </w:rPr>
        <w:t xml:space="preserve"> Лазо,6, 3 этаж, актовый зал, здание Администрации района.</w:t>
      </w:r>
    </w:p>
    <w:p w:rsidR="007B1156" w:rsidRPr="007B1156" w:rsidRDefault="00A84278" w:rsidP="007B11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D80C30">
        <w:rPr>
          <w:rFonts w:ascii="Times New Roman" w:hAnsi="Times New Roman" w:cs="Times New Roman"/>
          <w:sz w:val="28"/>
          <w:szCs w:val="28"/>
        </w:rPr>
        <w:t xml:space="preserve">5. Опубликовать сообщение о проведении аукциона </w:t>
      </w:r>
      <w:r w:rsidRPr="00D80C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право </w:t>
      </w:r>
      <w:r w:rsidRPr="007B115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заключения договора аренды земельного участка </w:t>
      </w:r>
      <w:r w:rsidRPr="007B1156">
        <w:rPr>
          <w:rFonts w:ascii="Times New Roman" w:hAnsi="Times New Roman" w:cs="Times New Roman"/>
          <w:sz w:val="28"/>
          <w:szCs w:val="28"/>
        </w:rPr>
        <w:t>в райо</w:t>
      </w:r>
      <w:r w:rsidR="007B1156">
        <w:rPr>
          <w:rFonts w:ascii="Times New Roman" w:hAnsi="Times New Roman" w:cs="Times New Roman"/>
          <w:sz w:val="28"/>
          <w:szCs w:val="28"/>
        </w:rPr>
        <w:t>нной газете «</w:t>
      </w:r>
      <w:proofErr w:type="spellStart"/>
      <w:r w:rsidR="007B1156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7B1156">
        <w:rPr>
          <w:rFonts w:ascii="Times New Roman" w:hAnsi="Times New Roman" w:cs="Times New Roman"/>
          <w:sz w:val="28"/>
          <w:szCs w:val="28"/>
        </w:rPr>
        <w:t xml:space="preserve"> зори», </w:t>
      </w:r>
      <w:r w:rsidR="007B1156" w:rsidRPr="007B1156">
        <w:rPr>
          <w:rFonts w:ascii="Times New Roman" w:hAnsi="Times New Roman" w:cs="Times New Roman"/>
          <w:sz w:val="28"/>
        </w:rPr>
        <w:t xml:space="preserve">на сайте администрации Анучинского муниципального района и на торгах </w:t>
      </w:r>
      <w:r w:rsidR="007B1156" w:rsidRPr="007B1156">
        <w:rPr>
          <w:rFonts w:ascii="Times New Roman" w:hAnsi="Times New Roman" w:cs="Times New Roman"/>
          <w:sz w:val="28"/>
          <w:lang w:val="en-US"/>
        </w:rPr>
        <w:t>www</w:t>
      </w:r>
      <w:r w:rsidR="007B1156" w:rsidRPr="007B1156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B1156" w:rsidRPr="007B1156">
        <w:rPr>
          <w:rFonts w:ascii="Times New Roman" w:hAnsi="Times New Roman" w:cs="Times New Roman"/>
          <w:sz w:val="28"/>
          <w:lang w:val="en-US"/>
        </w:rPr>
        <w:t>torgi</w:t>
      </w:r>
      <w:proofErr w:type="spellEnd"/>
      <w:r w:rsidR="007B1156" w:rsidRPr="007B1156">
        <w:rPr>
          <w:rFonts w:ascii="Times New Roman" w:hAnsi="Times New Roman" w:cs="Times New Roman"/>
          <w:sz w:val="28"/>
        </w:rPr>
        <w:t>.</w:t>
      </w:r>
      <w:proofErr w:type="spellStart"/>
      <w:r w:rsidR="007B1156" w:rsidRPr="007B1156">
        <w:rPr>
          <w:rFonts w:ascii="Times New Roman" w:hAnsi="Times New Roman" w:cs="Times New Roman"/>
          <w:sz w:val="28"/>
          <w:lang w:val="en-US"/>
        </w:rPr>
        <w:t>gof</w:t>
      </w:r>
      <w:proofErr w:type="spellEnd"/>
      <w:r w:rsidR="007B1156" w:rsidRPr="007B1156">
        <w:rPr>
          <w:rFonts w:ascii="Times New Roman" w:hAnsi="Times New Roman" w:cs="Times New Roman"/>
          <w:sz w:val="28"/>
        </w:rPr>
        <w:t>.</w:t>
      </w:r>
      <w:proofErr w:type="spellStart"/>
      <w:r w:rsidR="007B1156" w:rsidRPr="007B1156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A84278" w:rsidRPr="00D80C30" w:rsidRDefault="00A84278" w:rsidP="00A8427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0C30">
        <w:rPr>
          <w:rFonts w:ascii="Times New Roman" w:hAnsi="Times New Roman" w:cs="Times New Roman"/>
          <w:color w:val="333333"/>
          <w:sz w:val="28"/>
          <w:szCs w:val="28"/>
        </w:rPr>
        <w:t xml:space="preserve">6. </w:t>
      </w:r>
      <w:r w:rsidRPr="00D80C3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Утвердить аукционную </w:t>
      </w:r>
      <w:r w:rsidRPr="00D80C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комиссию по </w:t>
      </w:r>
      <w:r w:rsidRPr="00D80C30">
        <w:rPr>
          <w:rFonts w:ascii="Times New Roman" w:hAnsi="Times New Roman" w:cs="Times New Roman"/>
          <w:sz w:val="28"/>
          <w:szCs w:val="28"/>
        </w:rPr>
        <w:t>проведению аукциона</w:t>
      </w:r>
      <w:r w:rsidRPr="00D80C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следующем составе:</w:t>
      </w:r>
    </w:p>
    <w:p w:rsidR="00A84278" w:rsidRPr="0006118D" w:rsidRDefault="0006118D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118D">
        <w:rPr>
          <w:rFonts w:ascii="Times New Roman" w:hAnsi="Times New Roman" w:cs="Times New Roman"/>
          <w:color w:val="000000"/>
          <w:sz w:val="28"/>
          <w:szCs w:val="28"/>
        </w:rPr>
        <w:t>Янчук</w:t>
      </w:r>
      <w:proofErr w:type="spellEnd"/>
      <w:r w:rsidRPr="0006118D">
        <w:rPr>
          <w:rFonts w:ascii="Times New Roman" w:hAnsi="Times New Roman" w:cs="Times New Roman"/>
          <w:color w:val="000000"/>
          <w:sz w:val="28"/>
          <w:szCs w:val="28"/>
        </w:rPr>
        <w:t xml:space="preserve"> Андрей Яковлевич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A84278" w:rsidRPr="0006118D">
        <w:rPr>
          <w:rFonts w:ascii="Times New Roman" w:hAnsi="Times New Roman" w:cs="Times New Roman"/>
          <w:color w:val="000000"/>
          <w:sz w:val="28"/>
          <w:szCs w:val="28"/>
        </w:rPr>
        <w:t xml:space="preserve">главы администрации Анучинского муниципального района, председатель комиссии; </w:t>
      </w:r>
    </w:p>
    <w:p w:rsidR="00A84278" w:rsidRPr="00D80C30" w:rsidRDefault="00A84278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6118D">
        <w:rPr>
          <w:rFonts w:ascii="Times New Roman" w:hAnsi="Times New Roman" w:cs="Times New Roman"/>
          <w:color w:val="000000"/>
          <w:sz w:val="28"/>
          <w:szCs w:val="28"/>
        </w:rPr>
        <w:t>Горде</w:t>
      </w:r>
      <w:r w:rsidR="007B1156" w:rsidRPr="0006118D">
        <w:rPr>
          <w:rFonts w:ascii="Times New Roman" w:hAnsi="Times New Roman" w:cs="Times New Roman"/>
          <w:color w:val="000000"/>
          <w:sz w:val="28"/>
          <w:szCs w:val="28"/>
        </w:rPr>
        <w:t>ева Дина</w:t>
      </w:r>
      <w:r w:rsidR="007B1156">
        <w:rPr>
          <w:rFonts w:ascii="Times New Roman" w:hAnsi="Times New Roman" w:cs="Times New Roman"/>
          <w:color w:val="000000"/>
          <w:sz w:val="28"/>
          <w:szCs w:val="28"/>
        </w:rPr>
        <w:t xml:space="preserve"> Юрьевна -  специалист </w:t>
      </w:r>
      <w:r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отдела имущественных и земельных отношений, </w:t>
      </w:r>
      <w:r w:rsidRPr="00D80C3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секретарь комиссии;</w:t>
      </w:r>
    </w:p>
    <w:p w:rsidR="00A84278" w:rsidRPr="00D80C30" w:rsidRDefault="00A84278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 w:rsidR="001A3F25" w:rsidRPr="00D80C30" w:rsidRDefault="007B1156" w:rsidP="001A3F2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Меховский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Василий Валентинович –</w:t>
      </w:r>
      <w:r w:rsidR="0006118D">
        <w:rPr>
          <w:rFonts w:ascii="Times New Roman" w:hAnsi="Times New Roman" w:cs="Times New Roman"/>
          <w:color w:val="000000"/>
          <w:sz w:val="28"/>
          <w:szCs w:val="28"/>
        </w:rPr>
        <w:t xml:space="preserve">ведущий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1-ого разряда </w:t>
      </w:r>
      <w:r w:rsidR="001A3F25" w:rsidRPr="00D80C30">
        <w:rPr>
          <w:rFonts w:ascii="Times New Roman" w:hAnsi="Times New Roman" w:cs="Times New Roman"/>
          <w:color w:val="000000"/>
          <w:sz w:val="28"/>
          <w:szCs w:val="28"/>
        </w:rPr>
        <w:t>правового отдела</w:t>
      </w:r>
      <w:r w:rsidR="001A3F25">
        <w:rPr>
          <w:rFonts w:ascii="Times New Roman" w:hAnsi="Times New Roman" w:cs="Times New Roman"/>
          <w:color w:val="000000"/>
          <w:sz w:val="28"/>
          <w:szCs w:val="28"/>
        </w:rPr>
        <w:t>, зам. председателя комиссии</w:t>
      </w:r>
      <w:r w:rsidR="001A3F25" w:rsidRPr="00D80C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4278" w:rsidRPr="00D80C30" w:rsidRDefault="00A84278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80C30">
        <w:rPr>
          <w:rFonts w:ascii="Times New Roman" w:hAnsi="Times New Roman" w:cs="Times New Roman"/>
          <w:color w:val="000000"/>
          <w:sz w:val="28"/>
          <w:szCs w:val="28"/>
        </w:rPr>
        <w:t>Росейчук</w:t>
      </w:r>
      <w:proofErr w:type="spellEnd"/>
      <w:r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 Елена Витальевна -  начальник  отдела имущественных и земельных отношений;</w:t>
      </w:r>
    </w:p>
    <w:p w:rsidR="00A84278" w:rsidRPr="00D80C30" w:rsidRDefault="00A84278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z w:val="28"/>
          <w:szCs w:val="28"/>
        </w:rPr>
        <w:t>Толстикова Светлана Степановна</w:t>
      </w:r>
      <w:r w:rsidRPr="00D80C30">
        <w:rPr>
          <w:rFonts w:ascii="Times New Roman" w:hAnsi="Times New Roman" w:cs="Times New Roman"/>
          <w:sz w:val="28"/>
          <w:szCs w:val="28"/>
        </w:rPr>
        <w:t xml:space="preserve"> – </w:t>
      </w:r>
      <w:r w:rsidRPr="00D80C30">
        <w:rPr>
          <w:rFonts w:ascii="Times New Roman" w:hAnsi="Times New Roman" w:cs="Times New Roman"/>
          <w:color w:val="000000"/>
          <w:sz w:val="28"/>
          <w:szCs w:val="28"/>
        </w:rPr>
        <w:t>ст. специалист отдела имущественных и земельных отношений</w:t>
      </w:r>
      <w:r w:rsidRPr="00D80C30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A84278" w:rsidRPr="00D80C30" w:rsidRDefault="00A84278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z w:val="28"/>
          <w:szCs w:val="28"/>
        </w:rPr>
        <w:t>Мартынова Галина Васильевна – начальник отдела сельского хозяйства финансово-экономического управления.</w:t>
      </w:r>
    </w:p>
    <w:p w:rsidR="00A84278" w:rsidRPr="00D80C30" w:rsidRDefault="00A84278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z w:val="28"/>
          <w:szCs w:val="28"/>
        </w:rPr>
        <w:t>8. Возложить на комиссию все полномочия, предусмотренные законом.</w:t>
      </w:r>
    </w:p>
    <w:p w:rsidR="00A84278" w:rsidRPr="00D80C30" w:rsidRDefault="00A84278" w:rsidP="00A2546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D80C3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распоряжения оставляю за собой.</w:t>
      </w:r>
    </w:p>
    <w:p w:rsidR="00A84278" w:rsidRPr="00D80C30" w:rsidRDefault="00A84278" w:rsidP="001A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t>Глава Анучинского</w:t>
      </w:r>
    </w:p>
    <w:p w:rsidR="00A84278" w:rsidRDefault="00A84278" w:rsidP="00A2546C">
      <w:pPr>
        <w:spacing w:after="0" w:line="240" w:lineRule="auto"/>
        <w:jc w:val="both"/>
        <w:rPr>
          <w:bCs/>
          <w:sz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С. А. Понуровски</w:t>
      </w:r>
      <w:r w:rsidR="00A2546C">
        <w:rPr>
          <w:rFonts w:ascii="Times New Roman" w:hAnsi="Times New Roman" w:cs="Times New Roman"/>
          <w:sz w:val="28"/>
          <w:szCs w:val="28"/>
        </w:rPr>
        <w:t>й</w:t>
      </w:r>
    </w:p>
    <w:sectPr w:rsidR="00A84278" w:rsidSect="00A2546C">
      <w:pgSz w:w="11906" w:h="16838"/>
      <w:pgMar w:top="284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4278"/>
    <w:rsid w:val="0006118D"/>
    <w:rsid w:val="000A164C"/>
    <w:rsid w:val="0011723A"/>
    <w:rsid w:val="001A3F25"/>
    <w:rsid w:val="001C7855"/>
    <w:rsid w:val="001F59C5"/>
    <w:rsid w:val="0021129E"/>
    <w:rsid w:val="0027299E"/>
    <w:rsid w:val="00272BC9"/>
    <w:rsid w:val="002B661D"/>
    <w:rsid w:val="002F6292"/>
    <w:rsid w:val="00360673"/>
    <w:rsid w:val="003B5CD4"/>
    <w:rsid w:val="00400230"/>
    <w:rsid w:val="004066F5"/>
    <w:rsid w:val="00437A57"/>
    <w:rsid w:val="004808C6"/>
    <w:rsid w:val="004C6790"/>
    <w:rsid w:val="004E5CC5"/>
    <w:rsid w:val="004F659C"/>
    <w:rsid w:val="00584E4C"/>
    <w:rsid w:val="005E1FFB"/>
    <w:rsid w:val="0062638B"/>
    <w:rsid w:val="00694EE9"/>
    <w:rsid w:val="006D0AB6"/>
    <w:rsid w:val="007110B4"/>
    <w:rsid w:val="007648CA"/>
    <w:rsid w:val="007670EE"/>
    <w:rsid w:val="00775A99"/>
    <w:rsid w:val="00786C1A"/>
    <w:rsid w:val="00791F9E"/>
    <w:rsid w:val="007B1156"/>
    <w:rsid w:val="007B4291"/>
    <w:rsid w:val="0080765E"/>
    <w:rsid w:val="00861DCC"/>
    <w:rsid w:val="008A7002"/>
    <w:rsid w:val="009F1075"/>
    <w:rsid w:val="00A070FB"/>
    <w:rsid w:val="00A2546C"/>
    <w:rsid w:val="00A84278"/>
    <w:rsid w:val="00AB2F4E"/>
    <w:rsid w:val="00AB6D6D"/>
    <w:rsid w:val="00C5667A"/>
    <w:rsid w:val="00C77DB2"/>
    <w:rsid w:val="00D31507"/>
    <w:rsid w:val="00D622E9"/>
    <w:rsid w:val="00D80C30"/>
    <w:rsid w:val="00DA2D92"/>
    <w:rsid w:val="00E43B20"/>
    <w:rsid w:val="00E63ED1"/>
    <w:rsid w:val="00E7041B"/>
    <w:rsid w:val="00E97C6D"/>
    <w:rsid w:val="00EC26B5"/>
    <w:rsid w:val="00EE094E"/>
    <w:rsid w:val="00F1471B"/>
    <w:rsid w:val="00F842BA"/>
    <w:rsid w:val="00F85D4D"/>
    <w:rsid w:val="00FA1F57"/>
    <w:rsid w:val="00FC29FD"/>
    <w:rsid w:val="00FC3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8B"/>
  </w:style>
  <w:style w:type="paragraph" w:styleId="1">
    <w:name w:val="heading 1"/>
    <w:basedOn w:val="a"/>
    <w:next w:val="a"/>
    <w:link w:val="10"/>
    <w:qFormat/>
    <w:rsid w:val="00A842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278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a4"/>
    <w:unhideWhenUsed/>
    <w:rsid w:val="00A842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8427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A84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8427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842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8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SuvorenkovAA</dc:creator>
  <cp:lastModifiedBy>SuvorenkovAA</cp:lastModifiedBy>
  <cp:revision>14</cp:revision>
  <cp:lastPrinted>2019-11-26T09:34:00Z</cp:lastPrinted>
  <dcterms:created xsi:type="dcterms:W3CDTF">2019-05-19T12:59:00Z</dcterms:created>
  <dcterms:modified xsi:type="dcterms:W3CDTF">2019-11-28T01:18:00Z</dcterms:modified>
</cp:coreProperties>
</file>