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C2" w:rsidRDefault="00F15BC2" w:rsidP="00F15BC2">
      <w:pPr>
        <w:jc w:val="center"/>
      </w:pPr>
      <w:r>
        <w:rPr>
          <w:noProof/>
        </w:rPr>
        <w:drawing>
          <wp:inline distT="0" distB="0" distL="0" distR="0">
            <wp:extent cx="641350" cy="902335"/>
            <wp:effectExtent l="19050" t="0" r="635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BC2" w:rsidRDefault="00F15BC2" w:rsidP="00F15BC2">
      <w:pPr>
        <w:shd w:val="clear" w:color="auto" w:fill="FFFFFF"/>
        <w:spacing w:before="227" w:line="100" w:lineRule="atLeast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F15BC2" w:rsidRDefault="00F15BC2" w:rsidP="00F15BC2">
      <w:pPr>
        <w:shd w:val="clear" w:color="auto" w:fill="FFFFFF"/>
        <w:spacing w:line="100" w:lineRule="atLeast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F15BC2" w:rsidRDefault="00F15BC2" w:rsidP="00F15BC2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F15BC2" w:rsidRDefault="00F15BC2" w:rsidP="00F15BC2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F15BC2" w:rsidRPr="00E55E61" w:rsidRDefault="00F15BC2" w:rsidP="00F15BC2">
      <w:pPr>
        <w:shd w:val="clear" w:color="auto" w:fill="FFFFFF"/>
        <w:jc w:val="center"/>
        <w:rPr>
          <w:color w:val="000000"/>
          <w:sz w:val="28"/>
        </w:rPr>
      </w:pPr>
      <w:proofErr w:type="gramStart"/>
      <w:r w:rsidRPr="00E55E61">
        <w:rPr>
          <w:color w:val="000000"/>
          <w:sz w:val="28"/>
        </w:rPr>
        <w:t>П</w:t>
      </w:r>
      <w:proofErr w:type="gramEnd"/>
      <w:r w:rsidRPr="00E55E61">
        <w:rPr>
          <w:color w:val="000000"/>
          <w:sz w:val="28"/>
        </w:rPr>
        <w:t xml:space="preserve"> О С Т А Н О В Л Е Н И Е</w:t>
      </w:r>
    </w:p>
    <w:p w:rsidR="00F15BC2" w:rsidRDefault="00F15BC2" w:rsidP="00F15BC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3402"/>
      </w:tblGrid>
      <w:tr w:rsidR="00F15BC2" w:rsidRPr="00883187" w:rsidTr="00CB41F3">
        <w:trPr>
          <w:cantSplit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15BC2" w:rsidRPr="00883187" w:rsidRDefault="00FF1D7F" w:rsidP="00F15BC2">
            <w:pPr>
              <w:ind w:right="10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02.02.17г</w:t>
            </w:r>
            <w:r w:rsidR="00F15BC2" w:rsidRPr="00883187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15BC2" w:rsidRPr="00883187" w:rsidRDefault="00F15BC2" w:rsidP="00CB4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с.Анучино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15BC2" w:rsidRPr="00FF1D7F" w:rsidRDefault="00F15BC2" w:rsidP="00CB41F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FF1D7F">
              <w:rPr>
                <w:sz w:val="28"/>
                <w:szCs w:val="28"/>
              </w:rPr>
              <w:t xml:space="preserve">                   </w:t>
            </w:r>
            <w:r w:rsidRPr="00FF1D7F">
              <w:rPr>
                <w:sz w:val="28"/>
                <w:szCs w:val="28"/>
                <w:u w:val="single"/>
              </w:rPr>
              <w:t>№___</w:t>
            </w:r>
            <w:r w:rsidR="0044224F">
              <w:rPr>
                <w:sz w:val="28"/>
                <w:szCs w:val="28"/>
                <w:u w:val="single"/>
              </w:rPr>
              <w:t>39</w:t>
            </w:r>
            <w:r w:rsidRPr="00FF1D7F">
              <w:rPr>
                <w:sz w:val="28"/>
                <w:szCs w:val="28"/>
                <w:u w:val="single"/>
              </w:rPr>
              <w:t>__</w:t>
            </w:r>
          </w:p>
        </w:tc>
      </w:tr>
    </w:tbl>
    <w:p w:rsidR="00F15BC2" w:rsidRPr="00883187" w:rsidRDefault="00F15BC2" w:rsidP="00F15BC2">
      <w:pPr>
        <w:jc w:val="both"/>
        <w:rPr>
          <w:sz w:val="28"/>
          <w:szCs w:val="28"/>
        </w:rPr>
      </w:pPr>
    </w:p>
    <w:p w:rsidR="00F15BC2" w:rsidRDefault="00F15BC2" w:rsidP="00F15BC2">
      <w:pPr>
        <w:shd w:val="clear" w:color="auto" w:fill="FFFFFF"/>
        <w:jc w:val="center"/>
        <w:rPr>
          <w:rStyle w:val="FontStyle24"/>
          <w:b/>
          <w:sz w:val="28"/>
          <w:szCs w:val="28"/>
        </w:rPr>
      </w:pPr>
      <w:r w:rsidRPr="000237CD">
        <w:rPr>
          <w:b/>
          <w:color w:val="000000"/>
          <w:sz w:val="28"/>
          <w:szCs w:val="28"/>
        </w:rPr>
        <w:t xml:space="preserve">О внесении изменений </w:t>
      </w:r>
      <w:r w:rsidRPr="000237CD">
        <w:rPr>
          <w:rStyle w:val="FontStyle24"/>
          <w:b/>
          <w:sz w:val="28"/>
          <w:szCs w:val="28"/>
        </w:rPr>
        <w:t xml:space="preserve">в </w:t>
      </w:r>
      <w:r>
        <w:rPr>
          <w:rStyle w:val="FontStyle24"/>
          <w:b/>
          <w:sz w:val="28"/>
          <w:szCs w:val="28"/>
        </w:rPr>
        <w:t>постановление главы администрации Анучинского муниципального района от 03 ноября 2009г. №440 "Об административной комиссии Анучинского муниципального района"</w:t>
      </w:r>
    </w:p>
    <w:p w:rsidR="00F15BC2" w:rsidRPr="00C62836" w:rsidRDefault="00F15BC2" w:rsidP="00F15BC2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</w:p>
    <w:p w:rsidR="00F15BC2" w:rsidRDefault="00F15BC2" w:rsidP="00F15B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Закона Приморского края от 28 июля 2009г. №486-КЗ "О наделении органов местного самоуправления муниципальных районов (городских округов) Приморского края отдельными государственными полномочиями по созданию административных комиссий", Закона Приморского края от 05.03.2007г. №44-КЗ "Об административных правонарушениях в Приморском крае", решения Думы администрации района от 03 ноября 2009г. №440 "О внесении изменений в решение Думы Анучинского муниципального района №250</w:t>
      </w:r>
      <w:proofErr w:type="gramEnd"/>
      <w:r>
        <w:rPr>
          <w:sz w:val="28"/>
          <w:szCs w:val="28"/>
        </w:rPr>
        <w:t xml:space="preserve"> от 21 августа 2007г. "О структуре администрации Анучинского муниципального района"", Устава Анучинского муниципального района, администрация Анучинского муниципального района</w:t>
      </w:r>
    </w:p>
    <w:p w:rsidR="00F15BC2" w:rsidRPr="00883187" w:rsidRDefault="00F15BC2" w:rsidP="00F15BC2">
      <w:pPr>
        <w:jc w:val="both"/>
        <w:rPr>
          <w:sz w:val="28"/>
          <w:szCs w:val="28"/>
        </w:rPr>
      </w:pPr>
    </w:p>
    <w:p w:rsidR="00F15BC2" w:rsidRPr="00E55E61" w:rsidRDefault="00F15BC2" w:rsidP="00F15BC2">
      <w:pPr>
        <w:ind w:right="-1"/>
        <w:rPr>
          <w:rStyle w:val="FontStyle24"/>
          <w:sz w:val="28"/>
          <w:szCs w:val="28"/>
        </w:rPr>
      </w:pPr>
      <w:r w:rsidRPr="00E55E61">
        <w:rPr>
          <w:bCs/>
          <w:spacing w:val="50"/>
          <w:sz w:val="28"/>
          <w:szCs w:val="28"/>
        </w:rPr>
        <w:t>ПОСТАНОВЛЯЕТ:</w:t>
      </w:r>
    </w:p>
    <w:p w:rsidR="00F15BC2" w:rsidRDefault="00F15BC2" w:rsidP="00F15BC2">
      <w:pPr>
        <w:pStyle w:val="Style5"/>
        <w:widowControl/>
        <w:tabs>
          <w:tab w:val="left" w:pos="1162"/>
        </w:tabs>
        <w:spacing w:line="228" w:lineRule="auto"/>
        <w:ind w:firstLine="0"/>
        <w:rPr>
          <w:rStyle w:val="FontStyle24"/>
          <w:sz w:val="28"/>
          <w:szCs w:val="28"/>
        </w:rPr>
      </w:pPr>
    </w:p>
    <w:p w:rsidR="00F15BC2" w:rsidRDefault="00F15BC2" w:rsidP="00F15BC2">
      <w:pPr>
        <w:pStyle w:val="Style5"/>
        <w:numPr>
          <w:ilvl w:val="0"/>
          <w:numId w:val="1"/>
        </w:numPr>
        <w:tabs>
          <w:tab w:val="left" w:pos="1162"/>
        </w:tabs>
        <w:spacing w:line="360" w:lineRule="auto"/>
        <w:ind w:left="0"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Внести изменения в состав административной комиссии Анучинского муниципального района, изложив его в новой редакции (приложение №1).</w:t>
      </w:r>
    </w:p>
    <w:p w:rsidR="00F15BC2" w:rsidRDefault="00F15BC2" w:rsidP="00F15BC2">
      <w:pPr>
        <w:pStyle w:val="Style5"/>
        <w:numPr>
          <w:ilvl w:val="0"/>
          <w:numId w:val="1"/>
        </w:numPr>
        <w:spacing w:line="360" w:lineRule="auto"/>
        <w:ind w:left="0" w:firstLine="850"/>
        <w:rPr>
          <w:sz w:val="28"/>
          <w:szCs w:val="28"/>
        </w:rPr>
      </w:pPr>
      <w:r>
        <w:rPr>
          <w:sz w:val="28"/>
          <w:szCs w:val="28"/>
        </w:rPr>
        <w:t>Общему отделу администрации Анучинского муниципального района (С.В. Бурдейная) опубликовать настоящее постановление в средствах массовой информации.</w:t>
      </w:r>
    </w:p>
    <w:p w:rsidR="00F15BC2" w:rsidRPr="00EB193B" w:rsidRDefault="00F15BC2" w:rsidP="00F15BC2">
      <w:pPr>
        <w:pStyle w:val="Style5"/>
        <w:numPr>
          <w:ilvl w:val="0"/>
          <w:numId w:val="1"/>
        </w:numPr>
        <w:spacing w:line="360" w:lineRule="auto"/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Анучинского муниципального района Белинского Ю.М.</w:t>
      </w:r>
    </w:p>
    <w:p w:rsidR="00F15BC2" w:rsidRDefault="00F15BC2" w:rsidP="00F15BC2">
      <w:pPr>
        <w:pStyle w:val="Style11"/>
        <w:widowControl/>
        <w:tabs>
          <w:tab w:val="left" w:pos="8505"/>
        </w:tabs>
        <w:spacing w:line="276" w:lineRule="auto"/>
        <w:ind w:firstLine="0"/>
        <w:jc w:val="both"/>
        <w:rPr>
          <w:color w:val="000000"/>
          <w:sz w:val="28"/>
          <w:szCs w:val="28"/>
        </w:rPr>
      </w:pPr>
    </w:p>
    <w:p w:rsidR="00F15BC2" w:rsidRPr="00BD0DF3" w:rsidRDefault="00F15BC2" w:rsidP="00F15BC2">
      <w:pPr>
        <w:shd w:val="clear" w:color="auto" w:fill="FFFFFF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BD0DF3">
        <w:rPr>
          <w:color w:val="000000"/>
          <w:sz w:val="28"/>
          <w:szCs w:val="28"/>
        </w:rPr>
        <w:t xml:space="preserve"> Анучинского </w:t>
      </w:r>
    </w:p>
    <w:p w:rsidR="00F15BC2" w:rsidRPr="0034378E" w:rsidRDefault="00F15BC2" w:rsidP="00F15BC2">
      <w:pPr>
        <w:shd w:val="clear" w:color="auto" w:fill="FFFFFF"/>
        <w:jc w:val="both"/>
      </w:pPr>
      <w:r w:rsidRPr="00BD0DF3">
        <w:rPr>
          <w:color w:val="000000"/>
          <w:sz w:val="28"/>
          <w:szCs w:val="28"/>
        </w:rPr>
        <w:t xml:space="preserve">муниципального района  </w:t>
      </w:r>
      <w:r>
        <w:rPr>
          <w:color w:val="000000"/>
          <w:sz w:val="28"/>
          <w:szCs w:val="28"/>
        </w:rPr>
        <w:t xml:space="preserve">           </w:t>
      </w:r>
      <w:r w:rsidRPr="00BD0DF3">
        <w:rPr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 xml:space="preserve">           </w:t>
      </w:r>
      <w:r w:rsidRPr="00BD0D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С.А. Понуровский</w:t>
      </w:r>
    </w:p>
    <w:p w:rsidR="00F15BC2" w:rsidRDefault="00F15BC2" w:rsidP="00F15BC2"/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866386" w:rsidRDefault="00866386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</w:p>
    <w:p w:rsidR="00F15BC2" w:rsidRDefault="00F15BC2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  <w:r>
        <w:rPr>
          <w:rStyle w:val="FontStyle24"/>
        </w:rPr>
        <w:lastRenderedPageBreak/>
        <w:t>Приложение №1</w:t>
      </w:r>
    </w:p>
    <w:p w:rsidR="00F15BC2" w:rsidRDefault="00F15BC2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  <w:r>
        <w:rPr>
          <w:rStyle w:val="FontStyle24"/>
        </w:rPr>
        <w:t>Утверждено</w:t>
      </w:r>
    </w:p>
    <w:p w:rsidR="00FF1D7F" w:rsidRDefault="00F15BC2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  <w:r>
        <w:rPr>
          <w:rStyle w:val="FontStyle24"/>
        </w:rPr>
        <w:t>Постановлением главы администрации Анучинского муниципального района</w:t>
      </w:r>
    </w:p>
    <w:p w:rsidR="00F15BC2" w:rsidRDefault="00F15BC2" w:rsidP="00F15BC2">
      <w:pPr>
        <w:pStyle w:val="Style1"/>
        <w:widowControl/>
        <w:spacing w:before="62" w:line="240" w:lineRule="auto"/>
        <w:ind w:left="5103"/>
        <w:jc w:val="center"/>
        <w:rPr>
          <w:rStyle w:val="FontStyle24"/>
        </w:rPr>
      </w:pPr>
      <w:r>
        <w:rPr>
          <w:rStyle w:val="FontStyle24"/>
        </w:rPr>
        <w:t xml:space="preserve"> №</w:t>
      </w:r>
      <w:r w:rsidR="0044224F">
        <w:rPr>
          <w:rStyle w:val="FontStyle24"/>
        </w:rPr>
        <w:t>39</w:t>
      </w:r>
      <w:bookmarkStart w:id="0" w:name="_GoBack"/>
      <w:bookmarkEnd w:id="0"/>
      <w:r>
        <w:rPr>
          <w:rStyle w:val="FontStyle24"/>
        </w:rPr>
        <w:t xml:space="preserve"> от </w:t>
      </w:r>
      <w:r w:rsidR="00FF1D7F">
        <w:rPr>
          <w:rStyle w:val="FontStyle24"/>
        </w:rPr>
        <w:t>02.02.17г.</w:t>
      </w:r>
    </w:p>
    <w:p w:rsidR="00F15BC2" w:rsidRDefault="00F15BC2" w:rsidP="00F15BC2">
      <w:pPr>
        <w:pStyle w:val="Style1"/>
        <w:widowControl/>
        <w:spacing w:before="62" w:line="240" w:lineRule="auto"/>
        <w:ind w:left="6005"/>
        <w:jc w:val="center"/>
        <w:rPr>
          <w:rStyle w:val="FontStyle24"/>
        </w:rPr>
      </w:pPr>
    </w:p>
    <w:p w:rsidR="00F15BC2" w:rsidRDefault="00F15BC2" w:rsidP="00F15BC2">
      <w:pPr>
        <w:pStyle w:val="Style1"/>
        <w:widowControl/>
        <w:spacing w:before="62" w:line="240" w:lineRule="auto"/>
        <w:ind w:left="6005"/>
        <w:jc w:val="center"/>
        <w:rPr>
          <w:rStyle w:val="FontStyle24"/>
        </w:rPr>
      </w:pPr>
    </w:p>
    <w:p w:rsidR="00F15BC2" w:rsidRPr="00BD0DF3" w:rsidRDefault="00F15BC2" w:rsidP="00F15BC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Состав</w:t>
      </w:r>
    </w:p>
    <w:p w:rsidR="00F15BC2" w:rsidRPr="00BD0DF3" w:rsidRDefault="00F15BC2" w:rsidP="00F15BC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Административной комиссии</w:t>
      </w:r>
    </w:p>
    <w:p w:rsidR="00F15BC2" w:rsidRPr="00BD0DF3" w:rsidRDefault="00F15BC2" w:rsidP="00F15BC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D0DF3">
        <w:rPr>
          <w:b/>
          <w:color w:val="000000"/>
          <w:sz w:val="28"/>
          <w:szCs w:val="28"/>
        </w:rPr>
        <w:t>администрации Анучинского муниципального района</w:t>
      </w:r>
    </w:p>
    <w:p w:rsidR="00F15BC2" w:rsidRPr="00BD0DF3" w:rsidRDefault="00F15BC2" w:rsidP="00F15BC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15BC2" w:rsidRPr="00BD0DF3" w:rsidRDefault="00F15BC2" w:rsidP="00F15B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Меховский Василий Валентинович – начальник отдела по исполнению административного законодательства администрации Анучинского муниципального района,</w:t>
      </w:r>
      <w:r w:rsidRPr="00BD0DF3">
        <w:rPr>
          <w:color w:val="000000"/>
          <w:sz w:val="28"/>
          <w:szCs w:val="28"/>
        </w:rPr>
        <w:t xml:space="preserve"> председатель</w:t>
      </w:r>
      <w:r>
        <w:rPr>
          <w:color w:val="000000"/>
          <w:sz w:val="28"/>
          <w:szCs w:val="28"/>
        </w:rPr>
        <w:t xml:space="preserve"> административной комиссии</w:t>
      </w:r>
      <w:r w:rsidRPr="00BD0DF3">
        <w:rPr>
          <w:color w:val="000000"/>
          <w:sz w:val="28"/>
          <w:szCs w:val="28"/>
        </w:rPr>
        <w:t xml:space="preserve">; </w:t>
      </w:r>
    </w:p>
    <w:p w:rsidR="00F15BC2" w:rsidRPr="00BD0DF3" w:rsidRDefault="00F15BC2" w:rsidP="00F15B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Третьяков Алексей Евгеньевич, начальник ОУУП и ДН ОП №11 МОМВД России "Арсеньевский", </w:t>
      </w:r>
      <w:r w:rsidRPr="00BD0DF3">
        <w:rPr>
          <w:color w:val="000000"/>
          <w:sz w:val="28"/>
          <w:szCs w:val="28"/>
        </w:rPr>
        <w:t>заместитель председателя;</w:t>
      </w:r>
    </w:p>
    <w:p w:rsidR="00F15BC2" w:rsidRDefault="00F15BC2" w:rsidP="00F15B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Горевая Татьяна Михайловна, старший специалист финансово-экономического управления администрации Анучинского муниципального района,</w:t>
      </w:r>
      <w:r w:rsidRPr="00CA3361">
        <w:rPr>
          <w:color w:val="000000"/>
          <w:sz w:val="28"/>
          <w:szCs w:val="28"/>
        </w:rPr>
        <w:t xml:space="preserve"> секретарь</w:t>
      </w:r>
      <w:r>
        <w:rPr>
          <w:color w:val="000000"/>
          <w:sz w:val="28"/>
          <w:szCs w:val="28"/>
        </w:rPr>
        <w:t>.</w:t>
      </w:r>
    </w:p>
    <w:p w:rsidR="00F15BC2" w:rsidRPr="00BD0DF3" w:rsidRDefault="00F15BC2" w:rsidP="00F15BC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15BC2" w:rsidRPr="00BD0DF3" w:rsidRDefault="00F15BC2" w:rsidP="00F15BC2">
      <w:pPr>
        <w:shd w:val="clear" w:color="auto" w:fill="FFFFFF"/>
        <w:jc w:val="both"/>
        <w:rPr>
          <w:color w:val="000000"/>
          <w:sz w:val="28"/>
          <w:szCs w:val="28"/>
        </w:rPr>
      </w:pPr>
      <w:r w:rsidRPr="00BD0DF3">
        <w:rPr>
          <w:color w:val="000000"/>
          <w:sz w:val="28"/>
          <w:szCs w:val="28"/>
        </w:rPr>
        <w:t>Члены комиссии:</w:t>
      </w:r>
    </w:p>
    <w:p w:rsidR="00F15BC2" w:rsidRDefault="00F15BC2" w:rsidP="00F15BC2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Герасимчук Сергей Николаевич, главный специалист отдела ГО ЧС по мобилизационной подготовке Анучинского муниципального района</w:t>
      </w:r>
      <w:r w:rsidRPr="00AF50B6">
        <w:rPr>
          <w:color w:val="000000"/>
          <w:sz w:val="28"/>
          <w:szCs w:val="28"/>
        </w:rPr>
        <w:t>;</w:t>
      </w:r>
    </w:p>
    <w:p w:rsidR="00F15BC2" w:rsidRDefault="00866386" w:rsidP="00F15BC2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Ковальчук Татьяна Александровна</w:t>
      </w:r>
      <w:r w:rsidR="00F15BC2">
        <w:rPr>
          <w:sz w:val="28"/>
          <w:szCs w:val="28"/>
        </w:rPr>
        <w:t xml:space="preserve">, </w:t>
      </w:r>
      <w:r>
        <w:rPr>
          <w:sz w:val="28"/>
          <w:szCs w:val="28"/>
        </w:rPr>
        <w:t>ведущий специалист 1-го разряда,</w:t>
      </w:r>
      <w:r w:rsidR="00F15BC2">
        <w:rPr>
          <w:sz w:val="28"/>
          <w:szCs w:val="28"/>
        </w:rPr>
        <w:t xml:space="preserve"> отдела архитектуры и градостроительства администрации Анучинского муниципального района;</w:t>
      </w:r>
    </w:p>
    <w:p w:rsidR="00F15BC2" w:rsidRPr="00AF50B6" w:rsidRDefault="00F15BC2" w:rsidP="00F15BC2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Примачёв Александр Александрович, </w:t>
      </w:r>
      <w:r w:rsidRPr="00AF50B6">
        <w:rPr>
          <w:sz w:val="28"/>
          <w:szCs w:val="28"/>
        </w:rPr>
        <w:t>начальник</w:t>
      </w:r>
      <w:r w:rsidRPr="00AF50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правового </w:t>
      </w:r>
      <w:r w:rsidRPr="00AF50B6"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 xml:space="preserve">администрации </w:t>
      </w:r>
      <w:r w:rsidRPr="00AF50B6">
        <w:rPr>
          <w:color w:val="000000"/>
          <w:sz w:val="28"/>
          <w:szCs w:val="28"/>
        </w:rPr>
        <w:t>Анучинско</w:t>
      </w:r>
      <w:r>
        <w:rPr>
          <w:color w:val="000000"/>
          <w:sz w:val="28"/>
          <w:szCs w:val="28"/>
        </w:rPr>
        <w:t>го</w:t>
      </w:r>
      <w:r w:rsidRPr="00AF50B6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AF50B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AF50B6">
        <w:rPr>
          <w:color w:val="000000"/>
          <w:sz w:val="28"/>
          <w:szCs w:val="28"/>
        </w:rPr>
        <w:t>;</w:t>
      </w:r>
    </w:p>
    <w:p w:rsidR="00F15BC2" w:rsidRPr="00E312B3" w:rsidRDefault="00F15BC2" w:rsidP="00F15BC2">
      <w:pPr>
        <w:pStyle w:val="a3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Бурдейная Ольга Васильевна, начальник отдела жизнеобеспечения администрации Анучинского муниципального района.</w:t>
      </w:r>
    </w:p>
    <w:p w:rsidR="00F15BC2" w:rsidRDefault="00F15BC2" w:rsidP="00F15BC2"/>
    <w:p w:rsidR="00E078A7" w:rsidRDefault="00E078A7"/>
    <w:sectPr w:rsidR="00E078A7" w:rsidSect="00866386">
      <w:pgSz w:w="11906" w:h="16838"/>
      <w:pgMar w:top="993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CB3"/>
    <w:multiLevelType w:val="hybridMultilevel"/>
    <w:tmpl w:val="6E923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5B07"/>
    <w:multiLevelType w:val="hybridMultilevel"/>
    <w:tmpl w:val="A4060588"/>
    <w:lvl w:ilvl="0" w:tplc="941C87E6">
      <w:start w:val="1"/>
      <w:numFmt w:val="decimal"/>
      <w:lvlText w:val="%1."/>
      <w:lvlJc w:val="left"/>
      <w:pPr>
        <w:ind w:left="197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5F7F5330"/>
    <w:multiLevelType w:val="hybridMultilevel"/>
    <w:tmpl w:val="45E49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A1F0C"/>
    <w:multiLevelType w:val="hybridMultilevel"/>
    <w:tmpl w:val="0A1ACB8E"/>
    <w:lvl w:ilvl="0" w:tplc="941C87E6">
      <w:start w:val="1"/>
      <w:numFmt w:val="decimal"/>
      <w:lvlText w:val="%1."/>
      <w:lvlJc w:val="left"/>
      <w:pPr>
        <w:ind w:left="197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BC2"/>
    <w:rsid w:val="001828E4"/>
    <w:rsid w:val="003C7A59"/>
    <w:rsid w:val="0044224F"/>
    <w:rsid w:val="00520956"/>
    <w:rsid w:val="005449B9"/>
    <w:rsid w:val="00866386"/>
    <w:rsid w:val="008F012C"/>
    <w:rsid w:val="00E078A7"/>
    <w:rsid w:val="00E079B8"/>
    <w:rsid w:val="00ED4819"/>
    <w:rsid w:val="00F15BC2"/>
    <w:rsid w:val="00FF1D7F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F15BC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15BC2"/>
    <w:pPr>
      <w:widowControl w:val="0"/>
      <w:suppressAutoHyphens/>
      <w:overflowPunct/>
      <w:autoSpaceDE/>
      <w:autoSpaceDN/>
      <w:adjustRightInd/>
      <w:spacing w:line="355" w:lineRule="exact"/>
      <w:ind w:firstLine="850"/>
      <w:jc w:val="both"/>
      <w:textAlignment w:val="auto"/>
    </w:pPr>
    <w:rPr>
      <w:kern w:val="1"/>
      <w:szCs w:val="24"/>
      <w:lang w:eastAsia="ar-SA"/>
    </w:rPr>
  </w:style>
  <w:style w:type="paragraph" w:customStyle="1" w:styleId="Style1">
    <w:name w:val="Style1"/>
    <w:basedOn w:val="a"/>
    <w:rsid w:val="00F15BC2"/>
    <w:pPr>
      <w:widowControl w:val="0"/>
      <w:suppressAutoHyphens/>
      <w:overflowPunct/>
      <w:autoSpaceDE/>
      <w:autoSpaceDN/>
      <w:adjustRightInd/>
      <w:spacing w:line="328" w:lineRule="exact"/>
      <w:textAlignment w:val="auto"/>
    </w:pPr>
    <w:rPr>
      <w:kern w:val="1"/>
      <w:szCs w:val="24"/>
      <w:lang w:eastAsia="ar-SA"/>
    </w:rPr>
  </w:style>
  <w:style w:type="paragraph" w:styleId="a3">
    <w:name w:val="List Paragraph"/>
    <w:basedOn w:val="a"/>
    <w:uiPriority w:val="34"/>
    <w:qFormat/>
    <w:rsid w:val="00F15BC2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F15B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rsid w:val="00F15BC2"/>
    <w:pPr>
      <w:widowControl w:val="0"/>
      <w:suppressAutoHyphens/>
      <w:overflowPunct/>
      <w:autoSpaceDE/>
      <w:autoSpaceDN/>
      <w:adjustRightInd/>
      <w:spacing w:line="336" w:lineRule="exact"/>
      <w:ind w:firstLine="566"/>
      <w:textAlignment w:val="auto"/>
    </w:pPr>
    <w:rPr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MehovskiyVV</dc:creator>
  <cp:lastModifiedBy>Светлана В. Бурдейная</cp:lastModifiedBy>
  <cp:revision>5</cp:revision>
  <cp:lastPrinted>2017-02-01T06:07:00Z</cp:lastPrinted>
  <dcterms:created xsi:type="dcterms:W3CDTF">2017-02-01T00:44:00Z</dcterms:created>
  <dcterms:modified xsi:type="dcterms:W3CDTF">2017-02-03T00:06:00Z</dcterms:modified>
</cp:coreProperties>
</file>