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EBCAF" w14:textId="77777777" w:rsidR="00CD5826" w:rsidRDefault="00000000">
      <w:pPr>
        <w:jc w:val="center"/>
        <w:rPr>
          <w:b/>
          <w:sz w:val="24"/>
          <w:szCs w:val="24"/>
        </w:rPr>
      </w:pPr>
      <w:r>
        <w:rPr>
          <w:b/>
          <w:sz w:val="24"/>
          <w:szCs w:val="24"/>
        </w:rPr>
        <w:t>Муниципальный контракт № 0120600002224000003</w:t>
      </w:r>
    </w:p>
    <w:p w14:paraId="72994197" w14:textId="77777777" w:rsidR="00CD5826" w:rsidRDefault="00000000">
      <w:pPr>
        <w:jc w:val="center"/>
        <w:rPr>
          <w:rFonts w:eastAsia="SimSun"/>
          <w:b/>
          <w:i/>
          <w:sz w:val="24"/>
          <w:szCs w:val="28"/>
        </w:rPr>
      </w:pPr>
      <w:r>
        <w:rPr>
          <w:b/>
          <w:sz w:val="24"/>
          <w:szCs w:val="24"/>
        </w:rPr>
        <w:t>на о</w:t>
      </w:r>
      <w:r>
        <w:rPr>
          <w:rFonts w:eastAsiaTheme="majorEastAsia"/>
          <w:b/>
          <w:bCs/>
          <w:sz w:val="24"/>
          <w:szCs w:val="24"/>
        </w:rPr>
        <w:t>казание услуг по осуществлению деятельности по обращению с животными без владельцев, на территории Анучинского муниципального округа</w:t>
      </w:r>
    </w:p>
    <w:p w14:paraId="7C762AA6" w14:textId="77777777" w:rsidR="00CD5826" w:rsidRDefault="00CD5826">
      <w:pPr>
        <w:jc w:val="center"/>
        <w:rPr>
          <w:sz w:val="24"/>
          <w:szCs w:val="24"/>
        </w:rPr>
      </w:pPr>
    </w:p>
    <w:p w14:paraId="5C4F189D" w14:textId="77777777" w:rsidR="00CD5826" w:rsidRDefault="00000000">
      <w:pPr>
        <w:tabs>
          <w:tab w:val="left" w:pos="0"/>
        </w:tabs>
        <w:spacing w:line="336" w:lineRule="auto"/>
        <w:jc w:val="center"/>
        <w:rPr>
          <w:b/>
          <w:bCs/>
          <w:sz w:val="24"/>
          <w:szCs w:val="24"/>
        </w:rPr>
      </w:pPr>
      <w:bookmarkStart w:id="0" w:name="_Hlk480877062"/>
      <w:r>
        <w:rPr>
          <w:rFonts w:eastAsia="Calibri"/>
          <w:b/>
          <w:bCs/>
          <w:sz w:val="24"/>
          <w:szCs w:val="24"/>
          <w:lang w:eastAsia="en-US"/>
        </w:rPr>
        <w:t>ИКЗ</w:t>
      </w:r>
      <w:bookmarkEnd w:id="0"/>
      <w:r>
        <w:rPr>
          <w:rFonts w:eastAsia="Calibri"/>
          <w:b/>
          <w:bCs/>
          <w:sz w:val="24"/>
          <w:szCs w:val="24"/>
          <w:lang w:eastAsia="en-US"/>
        </w:rPr>
        <w:t>: 243250102030825010100100170017500244</w:t>
      </w:r>
    </w:p>
    <w:p w14:paraId="6170380B" w14:textId="77777777" w:rsidR="00CD5826" w:rsidRDefault="00000000">
      <w:pPr>
        <w:tabs>
          <w:tab w:val="left" w:pos="0"/>
        </w:tabs>
        <w:spacing w:line="336" w:lineRule="auto"/>
        <w:jc w:val="center"/>
        <w:rPr>
          <w:b/>
          <w:bCs/>
          <w:sz w:val="24"/>
          <w:szCs w:val="24"/>
        </w:rPr>
      </w:pPr>
      <w:r>
        <w:rPr>
          <w:rFonts w:eastAsia="Calibri"/>
          <w:b/>
          <w:bCs/>
          <w:sz w:val="24"/>
          <w:szCs w:val="24"/>
          <w:lang w:eastAsia="en-US"/>
        </w:rPr>
        <w:t xml:space="preserve">         </w:t>
      </w:r>
    </w:p>
    <w:tbl>
      <w:tblPr>
        <w:tblW w:w="9919" w:type="dxa"/>
        <w:tblLayout w:type="fixed"/>
        <w:tblLook w:val="04A0" w:firstRow="1" w:lastRow="0" w:firstColumn="1" w:lastColumn="0" w:noHBand="0" w:noVBand="1"/>
      </w:tblPr>
      <w:tblGrid>
        <w:gridCol w:w="3673"/>
        <w:gridCol w:w="6246"/>
      </w:tblGrid>
      <w:tr w:rsidR="00CD5826" w14:paraId="2D6F0C54" w14:textId="77777777">
        <w:tc>
          <w:tcPr>
            <w:tcW w:w="3673" w:type="dxa"/>
          </w:tcPr>
          <w:p w14:paraId="2922E540" w14:textId="77777777" w:rsidR="00CD5826" w:rsidRDefault="00000000">
            <w:pPr>
              <w:widowControl w:val="0"/>
              <w:spacing w:line="312" w:lineRule="auto"/>
              <w:jc w:val="both"/>
              <w:rPr>
                <w:sz w:val="24"/>
                <w:szCs w:val="24"/>
              </w:rPr>
            </w:pPr>
            <w:r>
              <w:rPr>
                <w:sz w:val="24"/>
                <w:szCs w:val="24"/>
              </w:rPr>
              <w:t>с. Анучино</w:t>
            </w:r>
          </w:p>
        </w:tc>
        <w:tc>
          <w:tcPr>
            <w:tcW w:w="6245" w:type="dxa"/>
          </w:tcPr>
          <w:p w14:paraId="3AC18744" w14:textId="294CBB30" w:rsidR="00CD5826" w:rsidRDefault="00000000">
            <w:pPr>
              <w:widowControl w:val="0"/>
              <w:tabs>
                <w:tab w:val="left" w:pos="0"/>
              </w:tabs>
              <w:spacing w:line="312" w:lineRule="auto"/>
              <w:jc w:val="right"/>
              <w:rPr>
                <w:sz w:val="24"/>
                <w:szCs w:val="24"/>
              </w:rPr>
            </w:pPr>
            <w:r>
              <w:rPr>
                <w:sz w:val="24"/>
                <w:szCs w:val="24"/>
              </w:rPr>
              <w:t>«__</w:t>
            </w:r>
            <w:r w:rsidR="00106303">
              <w:rPr>
                <w:sz w:val="24"/>
                <w:szCs w:val="24"/>
              </w:rPr>
              <w:t>16</w:t>
            </w:r>
            <w:r>
              <w:rPr>
                <w:sz w:val="24"/>
                <w:szCs w:val="24"/>
              </w:rPr>
              <w:t>_» _______</w:t>
            </w:r>
            <w:r w:rsidR="00106303">
              <w:rPr>
                <w:sz w:val="24"/>
                <w:szCs w:val="24"/>
              </w:rPr>
              <w:t>02</w:t>
            </w:r>
            <w:r>
              <w:rPr>
                <w:sz w:val="24"/>
                <w:szCs w:val="24"/>
              </w:rPr>
              <w:t>_____2024 г.</w:t>
            </w:r>
          </w:p>
        </w:tc>
      </w:tr>
    </w:tbl>
    <w:p w14:paraId="1838B714" w14:textId="77777777" w:rsidR="00CD5826" w:rsidRDefault="00CD5826">
      <w:pPr>
        <w:widowControl w:val="0"/>
        <w:tabs>
          <w:tab w:val="left" w:pos="6096"/>
          <w:tab w:val="left" w:pos="7088"/>
        </w:tabs>
        <w:ind w:firstLine="709"/>
        <w:jc w:val="both"/>
        <w:rPr>
          <w:spacing w:val="-5"/>
          <w:sz w:val="24"/>
          <w:szCs w:val="24"/>
        </w:rPr>
      </w:pPr>
    </w:p>
    <w:p w14:paraId="52D43575" w14:textId="77777777" w:rsidR="00CD5826" w:rsidRDefault="00000000">
      <w:pPr>
        <w:spacing w:after="120"/>
        <w:ind w:firstLine="709"/>
        <w:jc w:val="both"/>
        <w:rPr>
          <w:spacing w:val="-5"/>
          <w:sz w:val="24"/>
          <w:szCs w:val="24"/>
        </w:rPr>
      </w:pPr>
      <w:r>
        <w:rPr>
          <w:spacing w:val="-5"/>
          <w:sz w:val="24"/>
          <w:szCs w:val="24"/>
        </w:rPr>
        <w:t xml:space="preserve">Администрация Анучинского муниципального округа Приморского края, именуемая в дальнейшем </w:t>
      </w:r>
      <w:r>
        <w:rPr>
          <w:b/>
          <w:bCs/>
          <w:spacing w:val="-5"/>
          <w:sz w:val="24"/>
          <w:szCs w:val="24"/>
        </w:rPr>
        <w:t xml:space="preserve">«Муниципальный заказчик», </w:t>
      </w:r>
      <w:r>
        <w:rPr>
          <w:spacing w:val="-5"/>
          <w:sz w:val="24"/>
          <w:szCs w:val="24"/>
        </w:rPr>
        <w:t xml:space="preserve">в лице главы Анучинского муниципального округа </w:t>
      </w:r>
      <w:proofErr w:type="spellStart"/>
      <w:r>
        <w:rPr>
          <w:spacing w:val="-5"/>
          <w:sz w:val="24"/>
          <w:szCs w:val="24"/>
        </w:rPr>
        <w:t>Понуровского</w:t>
      </w:r>
      <w:proofErr w:type="spellEnd"/>
      <w:r>
        <w:rPr>
          <w:spacing w:val="-5"/>
          <w:sz w:val="24"/>
          <w:szCs w:val="24"/>
        </w:rPr>
        <w:t xml:space="preserve"> Сергея Алексеевича, действующего на основании Устава,</w:t>
      </w:r>
      <w:r>
        <w:rPr>
          <w:sz w:val="24"/>
          <w:szCs w:val="24"/>
        </w:rPr>
        <w:t xml:space="preserve"> </w:t>
      </w:r>
      <w:r>
        <w:rPr>
          <w:spacing w:val="-5"/>
          <w:sz w:val="24"/>
          <w:szCs w:val="24"/>
        </w:rPr>
        <w:t xml:space="preserve">с одной стороны, и </w:t>
      </w:r>
      <w:r>
        <w:rPr>
          <w:rStyle w:val="st1"/>
          <w:rFonts w:eastAsia="Calibri"/>
          <w:color w:val="222222"/>
          <w:spacing w:val="-5"/>
          <w:sz w:val="24"/>
          <w:szCs w:val="24"/>
        </w:rPr>
        <w:t xml:space="preserve">Общество с ограниченной ответственностью </w:t>
      </w:r>
      <w:r>
        <w:rPr>
          <w:rFonts w:eastAsia="Calibri"/>
          <w:spacing w:val="-5"/>
          <w:sz w:val="24"/>
          <w:szCs w:val="24"/>
        </w:rPr>
        <w:t>«</w:t>
      </w:r>
      <w:proofErr w:type="spellStart"/>
      <w:r>
        <w:rPr>
          <w:rFonts w:eastAsia="Calibri"/>
          <w:spacing w:val="-5"/>
          <w:sz w:val="24"/>
          <w:szCs w:val="24"/>
        </w:rPr>
        <w:t>ВетЭлит</w:t>
      </w:r>
      <w:proofErr w:type="spellEnd"/>
      <w:r>
        <w:rPr>
          <w:rFonts w:eastAsia="Calibri"/>
          <w:spacing w:val="-5"/>
          <w:sz w:val="24"/>
          <w:szCs w:val="24"/>
        </w:rPr>
        <w:t>» (ООО «</w:t>
      </w:r>
      <w:proofErr w:type="spellStart"/>
      <w:r>
        <w:rPr>
          <w:rFonts w:eastAsia="Calibri"/>
          <w:spacing w:val="-5"/>
          <w:sz w:val="24"/>
          <w:szCs w:val="24"/>
        </w:rPr>
        <w:t>ВетЭлит</w:t>
      </w:r>
      <w:proofErr w:type="spellEnd"/>
      <w:r>
        <w:rPr>
          <w:rFonts w:eastAsia="Calibri"/>
          <w:spacing w:val="-5"/>
          <w:sz w:val="24"/>
          <w:szCs w:val="24"/>
        </w:rPr>
        <w:t>»)</w:t>
      </w:r>
      <w:r>
        <w:rPr>
          <w:spacing w:val="-5"/>
          <w:sz w:val="24"/>
          <w:szCs w:val="24"/>
        </w:rPr>
        <w:t>, именуемое в дальнейшем «</w:t>
      </w:r>
      <w:r>
        <w:rPr>
          <w:b/>
          <w:bCs/>
          <w:spacing w:val="-5"/>
          <w:sz w:val="24"/>
          <w:szCs w:val="24"/>
        </w:rPr>
        <w:t>Исполнитель»,</w:t>
      </w:r>
      <w:r>
        <w:rPr>
          <w:spacing w:val="-5"/>
          <w:sz w:val="24"/>
          <w:szCs w:val="24"/>
        </w:rPr>
        <w:t xml:space="preserve"> в лице генерального директора Юдиной Ольги Владимировны, действующей на основании Устава, </w:t>
      </w:r>
      <w:r>
        <w:rPr>
          <w:spacing w:val="-2"/>
          <w:sz w:val="24"/>
          <w:szCs w:val="24"/>
        </w:rPr>
        <w:t>с другой стороны,</w:t>
      </w:r>
      <w:r>
        <w:rPr>
          <w:spacing w:val="-5"/>
          <w:sz w:val="24"/>
          <w:szCs w:val="24"/>
        </w:rPr>
        <w:t xml:space="preserve"> совместно именуемые </w:t>
      </w:r>
      <w:r>
        <w:rPr>
          <w:b/>
          <w:bCs/>
          <w:spacing w:val="-5"/>
          <w:sz w:val="24"/>
          <w:szCs w:val="24"/>
        </w:rPr>
        <w:t>«Стороны»</w:t>
      </w:r>
      <w:r>
        <w:rPr>
          <w:spacing w:val="-5"/>
          <w:sz w:val="24"/>
          <w:szCs w:val="24"/>
        </w:rPr>
        <w:t>,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w:t>
      </w:r>
      <w:r>
        <w:rPr>
          <w:color w:val="000000"/>
          <w:spacing w:val="-5"/>
          <w:sz w:val="24"/>
          <w:szCs w:val="24"/>
        </w:rPr>
        <w:t>З),</w:t>
      </w:r>
      <w:r>
        <w:rPr>
          <w:color w:val="000000"/>
          <w:sz w:val="24"/>
          <w:szCs w:val="24"/>
        </w:rPr>
        <w:t xml:space="preserve"> на основании Протокол подведения итогов определения поставщика (подрядчика, исполнителя) от 05.02.2024 №ИЭА1</w:t>
      </w:r>
      <w:r>
        <w:rPr>
          <w:bCs/>
          <w:color w:val="000000"/>
          <w:kern w:val="2"/>
          <w:sz w:val="24"/>
          <w:szCs w:val="24"/>
        </w:rPr>
        <w:t xml:space="preserve">, </w:t>
      </w:r>
      <w:r>
        <w:rPr>
          <w:spacing w:val="-5"/>
          <w:sz w:val="24"/>
          <w:szCs w:val="24"/>
        </w:rPr>
        <w:t>заключили настоящий муниципальный контракт (далее – Контракт) о нижеследующем:</w:t>
      </w:r>
    </w:p>
    <w:p w14:paraId="3213B660" w14:textId="77777777" w:rsidR="00CD5826" w:rsidRDefault="00CD5826">
      <w:pPr>
        <w:widowControl w:val="0"/>
        <w:ind w:firstLine="709"/>
        <w:jc w:val="both"/>
        <w:rPr>
          <w:spacing w:val="-5"/>
          <w:sz w:val="24"/>
          <w:szCs w:val="24"/>
        </w:rPr>
      </w:pPr>
    </w:p>
    <w:p w14:paraId="394857CB" w14:textId="77777777" w:rsidR="00CD5826" w:rsidRDefault="00000000">
      <w:pPr>
        <w:jc w:val="center"/>
        <w:rPr>
          <w:b/>
          <w:bCs/>
          <w:color w:val="000000"/>
          <w:sz w:val="24"/>
          <w:szCs w:val="24"/>
        </w:rPr>
      </w:pPr>
      <w:r>
        <w:rPr>
          <w:b/>
          <w:bCs/>
          <w:color w:val="000000"/>
          <w:sz w:val="24"/>
          <w:szCs w:val="24"/>
        </w:rPr>
        <w:t>1. ПРЕДМЕТ КОНТРАКТА</w:t>
      </w:r>
    </w:p>
    <w:p w14:paraId="275CD533" w14:textId="77777777" w:rsidR="00CD5826" w:rsidRDefault="00000000">
      <w:pPr>
        <w:ind w:firstLine="709"/>
        <w:jc w:val="both"/>
        <w:rPr>
          <w:sz w:val="24"/>
          <w:szCs w:val="24"/>
        </w:rPr>
      </w:pPr>
      <w:r>
        <w:rPr>
          <w:sz w:val="24"/>
          <w:szCs w:val="24"/>
        </w:rPr>
        <w:t>1.1. В соответствии с Контрактом, Муниципальный заказчик, в рамках реализации Закона Приморского края от 26 декабря 2019 года № 692-КЗ «Об отдельных вопросах</w:t>
      </w:r>
      <w:r>
        <w:rPr>
          <w:sz w:val="24"/>
          <w:szCs w:val="24"/>
        </w:rPr>
        <w:br/>
        <w:t>в области обращения с животными в Приморском крае» (далее - Законом Приморского края</w:t>
      </w:r>
      <w:r>
        <w:rPr>
          <w:sz w:val="24"/>
          <w:szCs w:val="24"/>
        </w:rPr>
        <w:br/>
        <w:t xml:space="preserve">№ 692-КЗ), поручает, а Исполнитель принимает на себя обязательство по оказанию услуги </w:t>
      </w:r>
      <w:r>
        <w:rPr>
          <w:sz w:val="24"/>
          <w:szCs w:val="24"/>
        </w:rPr>
        <w:br/>
        <w:t xml:space="preserve">по осуществлению деятельности по обращению с животными без владельцев, на территории </w:t>
      </w:r>
      <w:r>
        <w:rPr>
          <w:rFonts w:eastAsiaTheme="majorEastAsia"/>
          <w:sz w:val="24"/>
          <w:szCs w:val="24"/>
        </w:rPr>
        <w:t>Анучинского муниципального округа</w:t>
      </w:r>
      <w:r>
        <w:rPr>
          <w:sz w:val="24"/>
          <w:szCs w:val="24"/>
        </w:rPr>
        <w:t>, включающей в себя:</w:t>
      </w:r>
    </w:p>
    <w:p w14:paraId="2F6BBFD3" w14:textId="77777777" w:rsidR="00CD5826" w:rsidRDefault="00000000">
      <w:pPr>
        <w:ind w:firstLine="709"/>
        <w:jc w:val="both"/>
        <w:rPr>
          <w:sz w:val="24"/>
          <w:szCs w:val="24"/>
        </w:rPr>
      </w:pPr>
      <w:r>
        <w:rPr>
          <w:sz w:val="24"/>
          <w:szCs w:val="24"/>
        </w:rPr>
        <w:t xml:space="preserve">отлов животных без владельцев, в том числе их транспортировку и немедленную передачу в приют для животных (далее – приют), </w:t>
      </w:r>
      <w:r>
        <w:rPr>
          <w:sz w:val="24"/>
          <w:szCs w:val="24"/>
        </w:rPr>
        <w:br/>
        <w:t xml:space="preserve">           содержание животных без владельцев в приютах, </w:t>
      </w:r>
    </w:p>
    <w:p w14:paraId="53AAC144" w14:textId="77777777" w:rsidR="00CD5826" w:rsidRDefault="00000000">
      <w:pPr>
        <w:ind w:firstLine="709"/>
        <w:jc w:val="both"/>
        <w:rPr>
          <w:sz w:val="24"/>
          <w:szCs w:val="24"/>
        </w:rPr>
      </w:pPr>
      <w:r>
        <w:rPr>
          <w:sz w:val="24"/>
          <w:szCs w:val="24"/>
        </w:rPr>
        <w:t xml:space="preserve">размещение в приютах и содержание в них животных без владельцев, которые не могут быть </w:t>
      </w:r>
      <w:proofErr w:type="gramStart"/>
      <w:r>
        <w:rPr>
          <w:sz w:val="24"/>
          <w:szCs w:val="24"/>
        </w:rPr>
        <w:t>возвращены  на</w:t>
      </w:r>
      <w:proofErr w:type="gramEnd"/>
      <w:r>
        <w:rPr>
          <w:sz w:val="24"/>
          <w:szCs w:val="24"/>
        </w:rPr>
        <w:t xml:space="preserve"> прежние места их обитания, до момента передачи таких животных новым владельцам или наступления естественной смерти таких животных, </w:t>
      </w:r>
    </w:p>
    <w:p w14:paraId="58C52FB5" w14:textId="77777777" w:rsidR="00CD5826" w:rsidRDefault="00000000">
      <w:pPr>
        <w:ind w:firstLine="709"/>
        <w:jc w:val="both"/>
        <w:rPr>
          <w:sz w:val="24"/>
          <w:szCs w:val="24"/>
        </w:rPr>
      </w:pPr>
      <w:r>
        <w:rPr>
          <w:sz w:val="24"/>
          <w:szCs w:val="24"/>
        </w:rPr>
        <w:t xml:space="preserve">возврат потерявшихся животных их владельцам, а также поиск новых владельцев поступившим в приюты, </w:t>
      </w:r>
    </w:p>
    <w:p w14:paraId="1FC42313" w14:textId="77777777" w:rsidR="00CD5826" w:rsidRDefault="00000000">
      <w:pPr>
        <w:ind w:firstLine="709"/>
        <w:jc w:val="both"/>
        <w:rPr>
          <w:sz w:val="24"/>
          <w:szCs w:val="24"/>
        </w:rPr>
      </w:pPr>
      <w:r>
        <w:rPr>
          <w:sz w:val="24"/>
          <w:szCs w:val="24"/>
        </w:rPr>
        <w:t>вакцинация животных без владельцев,</w:t>
      </w:r>
      <w:r>
        <w:t xml:space="preserve"> </w:t>
      </w:r>
      <w:r>
        <w:rPr>
          <w:sz w:val="24"/>
          <w:szCs w:val="24"/>
        </w:rPr>
        <w:t>поступивших в приют для животных, против бешенства и иных заболеваний, опасных для человека и животных;</w:t>
      </w:r>
    </w:p>
    <w:p w14:paraId="42824E18" w14:textId="77777777" w:rsidR="00CD5826" w:rsidRDefault="00000000">
      <w:pPr>
        <w:ind w:firstLine="709"/>
        <w:jc w:val="both"/>
        <w:rPr>
          <w:sz w:val="24"/>
          <w:szCs w:val="24"/>
        </w:rPr>
      </w:pPr>
      <w:r>
        <w:rPr>
          <w:sz w:val="24"/>
          <w:szCs w:val="24"/>
        </w:rPr>
        <w:t>учет, маркирование животных без владельцев, поступивших в приют, неснимаемыми или несмываемыми метками;</w:t>
      </w:r>
    </w:p>
    <w:p w14:paraId="1BFABF6B" w14:textId="77777777" w:rsidR="00CD5826" w:rsidRDefault="00000000">
      <w:pPr>
        <w:ind w:firstLine="709"/>
        <w:jc w:val="both"/>
        <w:rPr>
          <w:sz w:val="24"/>
          <w:szCs w:val="24"/>
        </w:rPr>
      </w:pPr>
      <w:r>
        <w:rPr>
          <w:sz w:val="24"/>
          <w:szCs w:val="24"/>
        </w:rPr>
        <w:t>стерилизация животных без владельцев, поступивших в приют;</w:t>
      </w:r>
    </w:p>
    <w:p w14:paraId="7D8E3765" w14:textId="77777777" w:rsidR="00CD5826" w:rsidRDefault="00000000">
      <w:pPr>
        <w:jc w:val="both"/>
        <w:rPr>
          <w:rFonts w:eastAsiaTheme="minorHAnsi"/>
          <w:bCs/>
          <w:sz w:val="24"/>
          <w:szCs w:val="24"/>
          <w:lang w:eastAsia="en-US"/>
        </w:rPr>
      </w:pPr>
      <w:r>
        <w:rPr>
          <w:sz w:val="24"/>
          <w:szCs w:val="24"/>
        </w:rPr>
        <w:t xml:space="preserve">возврат животных без владельцев, не проявляющих немотивированной агрессивности, на прежние места их обитания </w:t>
      </w:r>
      <w:r>
        <w:rPr>
          <w:rFonts w:eastAsiaTheme="minorHAnsi"/>
          <w:sz w:val="24"/>
          <w:szCs w:val="24"/>
          <w:lang w:eastAsia="en-US"/>
        </w:rPr>
        <w:t xml:space="preserve">после проведения мероприятий, указанных в </w:t>
      </w:r>
      <w:hyperlink r:id="rId7">
        <w:r>
          <w:rPr>
            <w:rFonts w:eastAsiaTheme="minorHAnsi"/>
            <w:sz w:val="24"/>
            <w:szCs w:val="24"/>
            <w:lang w:eastAsia="en-US"/>
          </w:rPr>
          <w:t>пункте 2 части 1 статьи 18</w:t>
        </w:r>
      </w:hyperlink>
      <w:r>
        <w:rPr>
          <w:rFonts w:eastAsiaTheme="minorHAnsi"/>
          <w:sz w:val="24"/>
          <w:szCs w:val="24"/>
          <w:lang w:eastAsia="en-US"/>
        </w:rPr>
        <w:t xml:space="preserve"> Федерального закона "Об ответственном обращении с животными и о внесении изменений в отдельные законодательные акты Российской Федерации", либо </w:t>
      </w:r>
      <w:r>
        <w:rPr>
          <w:rFonts w:eastAsiaTheme="minorHAnsi"/>
          <w:bCs/>
          <w:sz w:val="24"/>
          <w:szCs w:val="24"/>
          <w:lang w:eastAsia="en-US"/>
        </w:rP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53F0217D" w14:textId="77777777" w:rsidR="00CD5826" w:rsidRDefault="00000000">
      <w:pPr>
        <w:ind w:firstLine="709"/>
        <w:jc w:val="both"/>
        <w:rPr>
          <w:sz w:val="24"/>
          <w:szCs w:val="24"/>
        </w:rPr>
      </w:pPr>
      <w:r>
        <w:rPr>
          <w:sz w:val="24"/>
          <w:szCs w:val="24"/>
        </w:rPr>
        <w:t xml:space="preserve">умерщвление в случаях, предусмотренных </w:t>
      </w:r>
      <w:r>
        <w:rPr>
          <w:bCs/>
          <w:color w:val="000000"/>
          <w:spacing w:val="2"/>
          <w:kern w:val="2"/>
          <w:sz w:val="24"/>
          <w:szCs w:val="24"/>
        </w:rPr>
        <w:t xml:space="preserve">Федеральным Законом от 27 декабря 2018 г. № 498-ФЗ "Об ответственном обращении с животными и о внесении изменений </w:t>
      </w:r>
      <w:r>
        <w:rPr>
          <w:bCs/>
          <w:color w:val="000000"/>
          <w:spacing w:val="2"/>
          <w:kern w:val="2"/>
          <w:sz w:val="24"/>
          <w:szCs w:val="24"/>
        </w:rPr>
        <w:br/>
        <w:t xml:space="preserve">в отдельные законодательные акты Российской Федерации" (далее - Федеральным Законом № 498-ФЗ), </w:t>
      </w:r>
      <w:r>
        <w:rPr>
          <w:sz w:val="24"/>
          <w:szCs w:val="24"/>
        </w:rPr>
        <w:t xml:space="preserve">(далее – Услуги), </w:t>
      </w:r>
      <w:r>
        <w:rPr>
          <w:color w:val="000000"/>
          <w:sz w:val="24"/>
          <w:szCs w:val="24"/>
        </w:rPr>
        <w:t xml:space="preserve">в соответствии </w:t>
      </w:r>
      <w:r>
        <w:rPr>
          <w:color w:val="000000"/>
          <w:spacing w:val="-2"/>
          <w:sz w:val="24"/>
          <w:szCs w:val="24"/>
        </w:rPr>
        <w:t xml:space="preserve">с Техническим заданием </w:t>
      </w:r>
      <w:r>
        <w:rPr>
          <w:bCs/>
          <w:sz w:val="24"/>
          <w:szCs w:val="24"/>
        </w:rPr>
        <w:t>на оказание услуг</w:t>
      </w:r>
      <w:r>
        <w:rPr>
          <w:bCs/>
          <w:sz w:val="24"/>
          <w:szCs w:val="24"/>
        </w:rPr>
        <w:br/>
      </w:r>
      <w:r>
        <w:rPr>
          <w:sz w:val="24"/>
          <w:szCs w:val="24"/>
        </w:rPr>
        <w:t xml:space="preserve">по осуществлению деятельности по обращению с животными без владельцев на территории Анучинского муниципального округа </w:t>
      </w:r>
      <w:r>
        <w:rPr>
          <w:color w:val="000000"/>
          <w:spacing w:val="-2"/>
          <w:sz w:val="24"/>
          <w:szCs w:val="24"/>
        </w:rPr>
        <w:t xml:space="preserve">(Приложение № 1 к Контракту), являющимся </w:t>
      </w:r>
      <w:r>
        <w:rPr>
          <w:color w:val="000000"/>
          <w:spacing w:val="-2"/>
          <w:sz w:val="24"/>
          <w:szCs w:val="24"/>
        </w:rPr>
        <w:lastRenderedPageBreak/>
        <w:t xml:space="preserve">неотъемлемой частью </w:t>
      </w:r>
      <w:r>
        <w:rPr>
          <w:color w:val="000000"/>
          <w:sz w:val="24"/>
          <w:szCs w:val="24"/>
        </w:rPr>
        <w:t>Контракта, действующим законодательством</w:t>
      </w:r>
      <w:r>
        <w:rPr>
          <w:sz w:val="24"/>
          <w:szCs w:val="24"/>
        </w:rPr>
        <w:t>, а Муниципальный заказчик обязуется принять и оплатить надлежаще оказанные Услуги в порядке и на условиях, определенных Контрактом.</w:t>
      </w:r>
    </w:p>
    <w:p w14:paraId="3E41A5BB" w14:textId="77777777" w:rsidR="00CD5826" w:rsidRDefault="00000000">
      <w:pPr>
        <w:ind w:firstLine="709"/>
        <w:jc w:val="both"/>
        <w:rPr>
          <w:sz w:val="24"/>
          <w:szCs w:val="24"/>
        </w:rPr>
      </w:pPr>
      <w:r>
        <w:rPr>
          <w:sz w:val="24"/>
          <w:szCs w:val="24"/>
        </w:rPr>
        <w:t>1.2 Объем услуг, подлежащих исполнению, определяется на основании заявок (заказ-нарядов) Муниципального заказчика и графика</w:t>
      </w:r>
      <w:r>
        <w:rPr>
          <w:rFonts w:eastAsiaTheme="minorHAnsi"/>
          <w:sz w:val="24"/>
          <w:szCs w:val="24"/>
          <w:lang w:eastAsia="en-US"/>
        </w:rPr>
        <w:t xml:space="preserve"> плановых мероприятий по отлову животных без владельцев</w:t>
      </w:r>
      <w:r>
        <w:rPr>
          <w:sz w:val="24"/>
          <w:szCs w:val="24"/>
        </w:rPr>
        <w:t xml:space="preserve">. Исполнитель не вправе изменить виды и стоимость Услуг, предусмотренных Контрактом. </w:t>
      </w:r>
    </w:p>
    <w:p w14:paraId="777FD14B" w14:textId="77777777" w:rsidR="00CD5826" w:rsidRDefault="00000000">
      <w:pPr>
        <w:ind w:firstLine="709"/>
        <w:jc w:val="both"/>
        <w:rPr>
          <w:sz w:val="24"/>
          <w:szCs w:val="24"/>
        </w:rPr>
      </w:pPr>
      <w:r>
        <w:rPr>
          <w:sz w:val="24"/>
          <w:szCs w:val="24"/>
        </w:rPr>
        <w:t>1.3 Место оказания Услуг: территория Анучинского муниципального округа.</w:t>
      </w:r>
    </w:p>
    <w:p w14:paraId="7D8D2CB1" w14:textId="77777777" w:rsidR="00CD5826" w:rsidRDefault="00CD5826">
      <w:pPr>
        <w:tabs>
          <w:tab w:val="left" w:pos="1134"/>
          <w:tab w:val="left" w:pos="10080"/>
        </w:tabs>
        <w:ind w:right="20"/>
        <w:jc w:val="both"/>
        <w:rPr>
          <w:sz w:val="24"/>
          <w:szCs w:val="24"/>
        </w:rPr>
      </w:pPr>
    </w:p>
    <w:p w14:paraId="2BF88BA5" w14:textId="77777777" w:rsidR="00CD5826" w:rsidRDefault="00000000">
      <w:pPr>
        <w:jc w:val="center"/>
        <w:rPr>
          <w:b/>
          <w:bCs/>
          <w:color w:val="000000"/>
          <w:sz w:val="24"/>
          <w:szCs w:val="24"/>
        </w:rPr>
      </w:pPr>
      <w:r>
        <w:rPr>
          <w:b/>
          <w:bCs/>
          <w:color w:val="000000"/>
          <w:sz w:val="24"/>
          <w:szCs w:val="24"/>
        </w:rPr>
        <w:t>2. ЦЕНА КОНТРАКТА И ПОРЯДОК ОПЛАТЫ</w:t>
      </w:r>
    </w:p>
    <w:p w14:paraId="791210D4" w14:textId="77777777" w:rsidR="00CD5826" w:rsidRDefault="00000000">
      <w:pPr>
        <w:ind w:firstLine="709"/>
        <w:jc w:val="both"/>
        <w:rPr>
          <w:sz w:val="24"/>
          <w:szCs w:val="24"/>
        </w:rPr>
      </w:pPr>
      <w:r>
        <w:rPr>
          <w:sz w:val="24"/>
          <w:szCs w:val="24"/>
        </w:rPr>
        <w:t xml:space="preserve">2.1. Максимальное значение цены Контракта, цен единиц услуг определяется на весь срок исполнения Контракта, является твердым и не подлежит изменению. Максимальное значение цены Контракта составляет </w:t>
      </w:r>
      <w:r>
        <w:rPr>
          <w:rFonts w:eastAsia="Calibri"/>
          <w:b/>
          <w:bCs/>
          <w:sz w:val="24"/>
          <w:szCs w:val="24"/>
        </w:rPr>
        <w:t>1 428 455 (один миллион четыреста двадцать восемь тысяч четыреста пятьдесят пять) рублей 44 копейки,</w:t>
      </w:r>
      <w:r>
        <w:rPr>
          <w:sz w:val="24"/>
          <w:szCs w:val="24"/>
        </w:rPr>
        <w:t xml:space="preserve"> </w:t>
      </w:r>
      <w:r>
        <w:rPr>
          <w:rFonts w:eastAsia="Calibri"/>
          <w:sz w:val="24"/>
          <w:szCs w:val="24"/>
        </w:rPr>
        <w:t>НДС не облагается, в соответствии со статьей 346.11. главы 26.2. Налогового кодекса РФ</w:t>
      </w:r>
      <w:r>
        <w:rPr>
          <w:sz w:val="24"/>
          <w:szCs w:val="24"/>
        </w:rPr>
        <w:t>. Стоимость единиц услуг определена в Приложении № 2 к настоящему Контракту.</w:t>
      </w:r>
    </w:p>
    <w:p w14:paraId="451C97B1" w14:textId="77777777" w:rsidR="00CD5826" w:rsidRDefault="00000000">
      <w:pPr>
        <w:widowControl w:val="0"/>
        <w:tabs>
          <w:tab w:val="left" w:pos="1134"/>
        </w:tabs>
        <w:ind w:firstLine="709"/>
        <w:jc w:val="both"/>
        <w:rPr>
          <w:sz w:val="24"/>
          <w:szCs w:val="24"/>
        </w:rPr>
      </w:pPr>
      <w:r>
        <w:rPr>
          <w:color w:val="000000"/>
          <w:sz w:val="24"/>
          <w:szCs w:val="24"/>
        </w:rPr>
        <w:t>2.2. Цена Контракта включает в себя все расходы и затраты Исполнителя, в том числе, расходы на организационные, подготовительные основные и дополнительные Услуги, связанные с предметом Контракта, уплату налогов, сборов, других обязательных платежей, всех прочих затрат Исполнителя, связанных с предметом Контракта.</w:t>
      </w:r>
    </w:p>
    <w:p w14:paraId="74F432BF" w14:textId="77777777" w:rsidR="00CD5826" w:rsidRDefault="00000000">
      <w:pPr>
        <w:widowControl w:val="0"/>
        <w:shd w:val="clear" w:color="FFFFFF" w:fill="FFFFFF"/>
        <w:tabs>
          <w:tab w:val="left" w:pos="1134"/>
        </w:tabs>
        <w:ind w:right="23" w:firstLine="709"/>
        <w:contextualSpacing/>
        <w:jc w:val="both"/>
        <w:rPr>
          <w:color w:val="000000"/>
          <w:sz w:val="24"/>
          <w:szCs w:val="24"/>
        </w:rPr>
      </w:pPr>
      <w:r>
        <w:rPr>
          <w:sz w:val="24"/>
          <w:szCs w:val="24"/>
        </w:rPr>
        <w:t>2.3. Валютой для установления цены Контракта и расчетов с Исполнителем является Российский рубль.</w:t>
      </w:r>
    </w:p>
    <w:p w14:paraId="574BB43C" w14:textId="77777777" w:rsidR="00CD5826" w:rsidRDefault="00000000">
      <w:pPr>
        <w:widowControl w:val="0"/>
        <w:shd w:val="clear" w:color="FFFFFF" w:fill="FFFFFF"/>
        <w:tabs>
          <w:tab w:val="left" w:pos="1134"/>
        </w:tabs>
        <w:ind w:right="23" w:firstLine="709"/>
        <w:jc w:val="both"/>
        <w:rPr>
          <w:color w:val="000000"/>
          <w:sz w:val="24"/>
          <w:szCs w:val="24"/>
        </w:rPr>
      </w:pPr>
      <w:r>
        <w:rPr>
          <w:sz w:val="24"/>
          <w:szCs w:val="24"/>
        </w:rPr>
        <w:t>2.4. Источник финансирования Контракта: субвенции, предоставляемые бюджету Анучинского муниципального округа из бюджета Приморского края.</w:t>
      </w:r>
    </w:p>
    <w:p w14:paraId="0E4E3C8A" w14:textId="77777777" w:rsidR="00CD5826" w:rsidRDefault="00000000">
      <w:pPr>
        <w:widowControl w:val="0"/>
        <w:shd w:val="clear" w:color="FFFFFF" w:fill="FFFFFF"/>
        <w:tabs>
          <w:tab w:val="left" w:pos="1134"/>
        </w:tabs>
        <w:ind w:right="23" w:firstLine="709"/>
        <w:jc w:val="both"/>
        <w:rPr>
          <w:color w:val="000000"/>
          <w:sz w:val="24"/>
          <w:szCs w:val="24"/>
        </w:rPr>
      </w:pPr>
      <w:r>
        <w:rPr>
          <w:sz w:val="24"/>
          <w:szCs w:val="24"/>
        </w:rPr>
        <w:t xml:space="preserve">2.5. Риск удорожания стоимости оказания услуг, оборудования, спецтехники </w:t>
      </w:r>
      <w:r>
        <w:rPr>
          <w:sz w:val="24"/>
          <w:szCs w:val="24"/>
        </w:rPr>
        <w:br/>
        <w:t>в течение всего срока действия Контракта несет Исполнитель.</w:t>
      </w:r>
    </w:p>
    <w:p w14:paraId="6A752C55" w14:textId="77777777" w:rsidR="00CD5826" w:rsidRDefault="00000000">
      <w:pPr>
        <w:ind w:firstLine="709"/>
        <w:jc w:val="both"/>
        <w:rPr>
          <w:color w:val="151515"/>
          <w:sz w:val="24"/>
          <w:szCs w:val="24"/>
        </w:rPr>
      </w:pPr>
      <w:r>
        <w:rPr>
          <w:color w:val="151515"/>
          <w:sz w:val="24"/>
          <w:szCs w:val="24"/>
        </w:rPr>
        <w:t>2.6. Оплата производится путем безналичного перечисления денежных средств на</w:t>
      </w:r>
      <w:r>
        <w:rPr>
          <w:color w:val="151515"/>
          <w:sz w:val="24"/>
          <w:szCs w:val="24"/>
          <w:shd w:val="clear" w:color="auto" w:fill="FCF7DC"/>
        </w:rPr>
        <w:t xml:space="preserve"> </w:t>
      </w:r>
      <w:r>
        <w:rPr>
          <w:color w:val="151515"/>
          <w:sz w:val="24"/>
          <w:szCs w:val="24"/>
        </w:rPr>
        <w:t>расчетный счет Исполнителя по факту оказания услуги, на основании счета, счета-фактуры в срок не более 7 рабочих дней с даты подписания Муниципальным заказчиком документа о</w:t>
      </w:r>
      <w:r>
        <w:rPr>
          <w:color w:val="151515"/>
          <w:sz w:val="24"/>
          <w:szCs w:val="24"/>
          <w:shd w:val="clear" w:color="auto" w:fill="FCF7DC"/>
        </w:rPr>
        <w:t xml:space="preserve"> </w:t>
      </w:r>
      <w:r>
        <w:rPr>
          <w:color w:val="151515"/>
          <w:sz w:val="24"/>
          <w:szCs w:val="24"/>
        </w:rPr>
        <w:t xml:space="preserve">приемке за истекший </w:t>
      </w:r>
      <w:r>
        <w:rPr>
          <w:rStyle w:val="bx-messenger-ajax"/>
          <w:color w:val="000000"/>
          <w:sz w:val="24"/>
          <w:szCs w:val="24"/>
        </w:rPr>
        <w:t>месяц</w:t>
      </w:r>
      <w:r>
        <w:rPr>
          <w:color w:val="151515"/>
          <w:sz w:val="24"/>
          <w:szCs w:val="24"/>
        </w:rPr>
        <w:t>. Авансирование не предусмотрено.</w:t>
      </w:r>
    </w:p>
    <w:p w14:paraId="2C32AD8B" w14:textId="77777777" w:rsidR="00CD5826" w:rsidRDefault="00000000">
      <w:pPr>
        <w:ind w:firstLine="709"/>
        <w:jc w:val="both"/>
        <w:rPr>
          <w:rFonts w:eastAsia="Calibri"/>
          <w:b/>
          <w:i/>
          <w:sz w:val="28"/>
          <w:szCs w:val="24"/>
        </w:rPr>
      </w:pPr>
      <w:r>
        <w:rPr>
          <w:b/>
          <w:bCs/>
          <w:i/>
          <w:color w:val="151515"/>
          <w:sz w:val="24"/>
          <w:szCs w:val="23"/>
        </w:rPr>
        <w:t>Оплата осуществляется по цене единицы</w:t>
      </w:r>
      <w:r>
        <w:rPr>
          <w:b/>
          <w:i/>
          <w:color w:val="151515"/>
          <w:sz w:val="24"/>
          <w:szCs w:val="23"/>
        </w:rPr>
        <w:t xml:space="preserve"> услуги исходя из фактического исполнения Исполнителем обязательств по Контракту, но в размере, не превышающем максимального значения цены контракта.</w:t>
      </w:r>
    </w:p>
    <w:p w14:paraId="2F388038" w14:textId="77777777" w:rsidR="00CD5826" w:rsidRDefault="00000000">
      <w:pPr>
        <w:widowControl w:val="0"/>
        <w:shd w:val="clear" w:color="FFFFFF" w:fill="FFFFFF"/>
        <w:ind w:right="23" w:firstLine="709"/>
        <w:contextualSpacing/>
        <w:jc w:val="both"/>
        <w:rPr>
          <w:color w:val="000000"/>
          <w:sz w:val="24"/>
          <w:szCs w:val="24"/>
        </w:rPr>
      </w:pPr>
      <w:r>
        <w:rPr>
          <w:color w:val="000000"/>
          <w:sz w:val="24"/>
          <w:szCs w:val="24"/>
        </w:rPr>
        <w:t>2.7. Обязательства Муниципального заказчика по оплате считаются исполненными с момента списания денежных средств с расчетного счета Муниципального заказчика</w:t>
      </w:r>
      <w:r>
        <w:rPr>
          <w:sz w:val="24"/>
          <w:szCs w:val="24"/>
        </w:rPr>
        <w:t>.</w:t>
      </w:r>
    </w:p>
    <w:p w14:paraId="259BAC34" w14:textId="77777777" w:rsidR="00CD5826" w:rsidRDefault="00000000">
      <w:pPr>
        <w:widowControl w:val="0"/>
        <w:shd w:val="clear" w:color="FFFFFF" w:fill="FFFFFF"/>
        <w:ind w:right="23" w:firstLine="709"/>
        <w:contextualSpacing/>
        <w:jc w:val="both"/>
        <w:rPr>
          <w:color w:val="000000"/>
          <w:sz w:val="24"/>
          <w:szCs w:val="24"/>
        </w:rPr>
      </w:pPr>
      <w:r>
        <w:rPr>
          <w:sz w:val="24"/>
          <w:szCs w:val="24"/>
        </w:rPr>
        <w:t xml:space="preserve">2.8. Сумма, подлежащая уплате Муниципальным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w:t>
      </w:r>
      <w:r>
        <w:rPr>
          <w:sz w:val="24"/>
          <w:szCs w:val="24"/>
        </w:rPr>
        <w:br/>
        <w:t xml:space="preserve">в бюджеты бюджетной системы Российской Федерации, связанных с оплатой Контракта, </w:t>
      </w:r>
      <w:r>
        <w:rPr>
          <w:sz w:val="24"/>
          <w:szCs w:val="24"/>
        </w:rPr>
        <w:br/>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
    <w:p w14:paraId="602A01C8" w14:textId="77777777" w:rsidR="00CD5826" w:rsidRDefault="00000000">
      <w:pPr>
        <w:ind w:firstLine="709"/>
        <w:jc w:val="both"/>
        <w:rPr>
          <w:sz w:val="24"/>
          <w:szCs w:val="24"/>
        </w:rPr>
      </w:pPr>
      <w:r>
        <w:rPr>
          <w:sz w:val="24"/>
          <w:szCs w:val="24"/>
        </w:rPr>
        <w:t xml:space="preserve">2.9. В случае начисления Исполнителю пени и/или штрафа в соответствии разделом 6 Контракта, Муниципальный заказчик при расчете за оказанные услуги вправе уменьшить сумму оплаты, причитающуюся Исполнителю за оказанные и принятые услуги на сумму начисленной пени (штрафа) (т.е. взимает из суммы, причитающиеся Исполнителю </w:t>
      </w:r>
      <w:r>
        <w:rPr>
          <w:sz w:val="24"/>
          <w:szCs w:val="24"/>
        </w:rPr>
        <w:br/>
        <w:t>за оказанные услуги, в этом случае оплата по Контракту снижается на сумму пени (штрафа)). При этом Муниципальный заказчик уведомляет Исполнителя об удержании пени (штрафа) путем направления электронного уведомления с использованием единой информационной системы. Уведомление об удержании формируется с использованием единой информационной системы, подписывается усиленной электронной подписью Заказчика и размещается в единой информационной системе с приложением расчета пени (штрафа).</w:t>
      </w:r>
    </w:p>
    <w:p w14:paraId="46934D04" w14:textId="77777777" w:rsidR="00CD5826" w:rsidRDefault="00000000">
      <w:pPr>
        <w:widowControl w:val="0"/>
        <w:shd w:val="clear" w:color="FFFFFF" w:fill="FFFFFF"/>
        <w:ind w:right="23" w:firstLine="709"/>
        <w:contextualSpacing/>
        <w:jc w:val="both"/>
        <w:rPr>
          <w:color w:val="000000"/>
          <w:sz w:val="24"/>
          <w:szCs w:val="24"/>
        </w:rPr>
      </w:pPr>
      <w:r>
        <w:rPr>
          <w:sz w:val="24"/>
          <w:szCs w:val="24"/>
        </w:rPr>
        <w:t xml:space="preserve">2.10. В случае изменения расчетного счета Исполнитель обязан в срок не позднее, </w:t>
      </w:r>
      <w:r>
        <w:rPr>
          <w:sz w:val="24"/>
          <w:szCs w:val="24"/>
        </w:rPr>
        <w:br/>
        <w:t xml:space="preserve">чем за 3 календарных дня до вступления в силу изменений сообщить об этом </w:t>
      </w:r>
      <w:r>
        <w:rPr>
          <w:sz w:val="24"/>
          <w:szCs w:val="24"/>
        </w:rPr>
        <w:lastRenderedPageBreak/>
        <w:t>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Исполнителя, несет Исполнитель. Расчет, совершенный до момента получения Муниципальным заказчиком иных реквизитов, считается надлежаще совершенным.</w:t>
      </w:r>
    </w:p>
    <w:p w14:paraId="1BFE79DB" w14:textId="77777777" w:rsidR="00CD5826" w:rsidRDefault="00000000">
      <w:pPr>
        <w:widowControl w:val="0"/>
        <w:shd w:val="clear" w:color="FFFFFF" w:fill="FFFFFF"/>
        <w:ind w:right="23" w:firstLine="709"/>
        <w:contextualSpacing/>
        <w:jc w:val="both"/>
        <w:rPr>
          <w:sz w:val="24"/>
          <w:szCs w:val="24"/>
        </w:rPr>
      </w:pPr>
      <w:r>
        <w:rPr>
          <w:sz w:val="24"/>
          <w:szCs w:val="24"/>
        </w:rPr>
        <w:t>2.11. Оплате подлежат только фактически оказанные услуги.</w:t>
      </w:r>
    </w:p>
    <w:p w14:paraId="0C959383" w14:textId="77777777" w:rsidR="00CD5826" w:rsidRDefault="00000000">
      <w:pPr>
        <w:widowControl w:val="0"/>
        <w:shd w:val="clear" w:color="FFFFFF" w:fill="FFFFFF"/>
        <w:ind w:right="23" w:firstLine="709"/>
        <w:contextualSpacing/>
        <w:jc w:val="both"/>
        <w:rPr>
          <w:color w:val="000000"/>
          <w:sz w:val="24"/>
          <w:szCs w:val="24"/>
        </w:rPr>
      </w:pPr>
      <w:r>
        <w:rPr>
          <w:sz w:val="24"/>
          <w:szCs w:val="24"/>
        </w:rPr>
        <w:t xml:space="preserve">2.12. Не оказанные услуги, либо услуги, оказанные с отступлением от условий Контракта, Технического задания (Приложение № 1 к Контракту) оплате не подлежат. </w:t>
      </w:r>
    </w:p>
    <w:p w14:paraId="6148D0F8" w14:textId="77777777" w:rsidR="00CD5826" w:rsidRDefault="00CD5826">
      <w:pPr>
        <w:widowControl w:val="0"/>
        <w:shd w:val="clear" w:color="FFFFFF" w:fill="FFFFFF"/>
        <w:tabs>
          <w:tab w:val="left" w:pos="1134"/>
        </w:tabs>
        <w:ind w:right="23"/>
        <w:contextualSpacing/>
        <w:jc w:val="center"/>
        <w:rPr>
          <w:b/>
          <w:bCs/>
          <w:color w:val="000000"/>
          <w:sz w:val="24"/>
          <w:szCs w:val="24"/>
        </w:rPr>
      </w:pPr>
    </w:p>
    <w:p w14:paraId="4185A5C4" w14:textId="77777777" w:rsidR="00CD5826" w:rsidRDefault="00000000">
      <w:pPr>
        <w:widowControl w:val="0"/>
        <w:shd w:val="clear" w:color="FFFFFF" w:fill="FFFFFF"/>
        <w:tabs>
          <w:tab w:val="left" w:pos="1134"/>
        </w:tabs>
        <w:ind w:right="23"/>
        <w:contextualSpacing/>
        <w:jc w:val="center"/>
        <w:rPr>
          <w:b/>
          <w:bCs/>
          <w:color w:val="000000"/>
          <w:sz w:val="24"/>
          <w:szCs w:val="24"/>
        </w:rPr>
      </w:pPr>
      <w:r>
        <w:rPr>
          <w:b/>
          <w:bCs/>
          <w:color w:val="000000"/>
          <w:sz w:val="24"/>
          <w:szCs w:val="24"/>
        </w:rPr>
        <w:t>3. СРОК ОКАЗАНИЯ УСЛУГ</w:t>
      </w:r>
    </w:p>
    <w:p w14:paraId="3F352AB8" w14:textId="77777777" w:rsidR="00CD5826" w:rsidRDefault="00000000">
      <w:pPr>
        <w:widowControl w:val="0"/>
        <w:shd w:val="clear" w:color="FFFFFF" w:fill="FFFFFF"/>
        <w:tabs>
          <w:tab w:val="left" w:pos="1134"/>
        </w:tabs>
        <w:ind w:right="23" w:firstLine="709"/>
        <w:contextualSpacing/>
        <w:jc w:val="both"/>
        <w:rPr>
          <w:sz w:val="24"/>
          <w:szCs w:val="24"/>
        </w:rPr>
      </w:pPr>
      <w:r>
        <w:rPr>
          <w:color w:val="000000"/>
          <w:sz w:val="24"/>
          <w:szCs w:val="24"/>
        </w:rPr>
        <w:t>3.1. </w:t>
      </w:r>
      <w:r>
        <w:rPr>
          <w:sz w:val="24"/>
          <w:szCs w:val="24"/>
        </w:rPr>
        <w:t xml:space="preserve">Услуги по настоящему Контракту должны оказываться в соответствии со сроками, установленными Контрактом и Техническим заданием (Приложение № 1 к Контракту) </w:t>
      </w:r>
      <w:r>
        <w:rPr>
          <w:sz w:val="24"/>
          <w:szCs w:val="24"/>
        </w:rPr>
        <w:br/>
        <w:t xml:space="preserve">по мере поступления от Муниципального заказчика </w:t>
      </w:r>
      <w:r>
        <w:rPr>
          <w:color w:val="000000"/>
          <w:sz w:val="24"/>
          <w:szCs w:val="24"/>
        </w:rPr>
        <w:t xml:space="preserve">заказ-нарядов на выполнение работ </w:t>
      </w:r>
      <w:r>
        <w:rPr>
          <w:color w:val="000000"/>
          <w:sz w:val="24"/>
          <w:szCs w:val="24"/>
        </w:rPr>
        <w:br/>
        <w:t>по отлову животных без владельцев по форме, установленной приложением № 8 к Контракту (далее-заказ-наряд)</w:t>
      </w:r>
      <w:r>
        <w:rPr>
          <w:sz w:val="24"/>
          <w:szCs w:val="24"/>
        </w:rPr>
        <w:t>, составленных на основании заявлений физических и юридических лиц, поступивших в администрацию Анучинского муниципального округа, а также графика</w:t>
      </w:r>
      <w:r>
        <w:rPr>
          <w:rFonts w:eastAsiaTheme="minorHAnsi"/>
          <w:sz w:val="24"/>
          <w:szCs w:val="24"/>
          <w:lang w:eastAsia="en-US"/>
        </w:rPr>
        <w:t xml:space="preserve"> плановых мероприятий по отлову животных без владельцев</w:t>
      </w:r>
      <w:r>
        <w:rPr>
          <w:rFonts w:eastAsia="Calibri"/>
          <w:sz w:val="24"/>
          <w:szCs w:val="24"/>
        </w:rPr>
        <w:t>, утверждаемого Муниципальным заказчиком</w:t>
      </w:r>
      <w:r>
        <w:rPr>
          <w:sz w:val="24"/>
          <w:szCs w:val="24"/>
        </w:rPr>
        <w:t xml:space="preserve">. </w:t>
      </w:r>
      <w:r>
        <w:rPr>
          <w:sz w:val="24"/>
          <w:szCs w:val="24"/>
        </w:rPr>
        <w:br/>
        <w:t xml:space="preserve">         За нарушение установленных сроков Исполнитель несет ответственность, предусмотренную законодательством и Контрактом.</w:t>
      </w:r>
    </w:p>
    <w:p w14:paraId="75B49880" w14:textId="77777777" w:rsidR="00CD5826" w:rsidRDefault="00000000">
      <w:pPr>
        <w:keepNext/>
        <w:ind w:firstLine="709"/>
        <w:jc w:val="both"/>
        <w:rPr>
          <w:color w:val="000000"/>
          <w:sz w:val="24"/>
          <w:szCs w:val="24"/>
        </w:rPr>
      </w:pPr>
      <w:r>
        <w:rPr>
          <w:sz w:val="24"/>
          <w:szCs w:val="24"/>
        </w:rPr>
        <w:t>3.2. Устанавливаются следующие с</w:t>
      </w:r>
      <w:r>
        <w:rPr>
          <w:color w:val="000000"/>
          <w:sz w:val="24"/>
          <w:szCs w:val="24"/>
        </w:rPr>
        <w:t xml:space="preserve">роки оказания услуг по Контракту: </w:t>
      </w:r>
    </w:p>
    <w:p w14:paraId="2C4B6787" w14:textId="77777777" w:rsidR="00CD5826" w:rsidRDefault="00000000">
      <w:pPr>
        <w:keepNext/>
        <w:tabs>
          <w:tab w:val="left" w:pos="993"/>
        </w:tabs>
        <w:ind w:firstLine="709"/>
        <w:contextualSpacing/>
        <w:jc w:val="both"/>
        <w:rPr>
          <w:sz w:val="24"/>
          <w:szCs w:val="24"/>
        </w:rPr>
      </w:pPr>
      <w:r>
        <w:rPr>
          <w:sz w:val="24"/>
          <w:szCs w:val="24"/>
        </w:rPr>
        <w:t xml:space="preserve">- начало </w:t>
      </w:r>
      <w:proofErr w:type="gramStart"/>
      <w:r>
        <w:rPr>
          <w:sz w:val="24"/>
          <w:szCs w:val="24"/>
        </w:rPr>
        <w:t>–  с</w:t>
      </w:r>
      <w:proofErr w:type="gramEnd"/>
      <w:r>
        <w:rPr>
          <w:sz w:val="24"/>
          <w:szCs w:val="24"/>
        </w:rPr>
        <w:t xml:space="preserve"> даты заключения контракта</w:t>
      </w:r>
    </w:p>
    <w:p w14:paraId="63CF77CA" w14:textId="77777777" w:rsidR="00CD5826" w:rsidRDefault="00000000">
      <w:pPr>
        <w:keepNext/>
        <w:widowControl w:val="0"/>
        <w:shd w:val="clear" w:color="FFFFFF" w:fill="FFFFFF"/>
        <w:tabs>
          <w:tab w:val="left" w:pos="993"/>
        </w:tabs>
        <w:ind w:right="23" w:firstLine="709"/>
        <w:contextualSpacing/>
        <w:rPr>
          <w:sz w:val="24"/>
          <w:szCs w:val="24"/>
        </w:rPr>
      </w:pPr>
      <w:r>
        <w:rPr>
          <w:sz w:val="24"/>
          <w:szCs w:val="24"/>
        </w:rPr>
        <w:t xml:space="preserve">- </w:t>
      </w:r>
      <w:r>
        <w:rPr>
          <w:color w:val="000000"/>
          <w:sz w:val="24"/>
          <w:szCs w:val="24"/>
        </w:rPr>
        <w:t xml:space="preserve">по </w:t>
      </w:r>
      <w:r>
        <w:rPr>
          <w:sz w:val="24"/>
          <w:szCs w:val="24"/>
        </w:rPr>
        <w:t xml:space="preserve">отлову </w:t>
      </w:r>
      <w:r>
        <w:rPr>
          <w:color w:val="000000"/>
          <w:sz w:val="24"/>
          <w:szCs w:val="24"/>
        </w:rPr>
        <w:t xml:space="preserve">животных без владельцев, в том числе их транспортировка </w:t>
      </w:r>
      <w:r>
        <w:rPr>
          <w:sz w:val="24"/>
          <w:szCs w:val="24"/>
        </w:rPr>
        <w:t>и н</w:t>
      </w:r>
      <w:r>
        <w:rPr>
          <w:color w:val="000000"/>
          <w:sz w:val="24"/>
          <w:szCs w:val="24"/>
        </w:rPr>
        <w:t>емедленная передача в приют</w:t>
      </w:r>
      <w:r>
        <w:rPr>
          <w:sz w:val="24"/>
          <w:szCs w:val="24"/>
        </w:rPr>
        <w:t xml:space="preserve"> – до 01.12.2024 года;  </w:t>
      </w:r>
    </w:p>
    <w:p w14:paraId="293360BE" w14:textId="77777777" w:rsidR="00CD5826" w:rsidRDefault="00000000">
      <w:pPr>
        <w:ind w:firstLine="709"/>
        <w:jc w:val="both"/>
        <w:rPr>
          <w:rFonts w:eastAsiaTheme="minorHAnsi"/>
          <w:sz w:val="24"/>
          <w:szCs w:val="24"/>
          <w:lang w:eastAsia="en-US"/>
        </w:rPr>
      </w:pPr>
      <w:r>
        <w:rPr>
          <w:sz w:val="24"/>
          <w:szCs w:val="24"/>
        </w:rPr>
        <w:t xml:space="preserve">- по содержанию </w:t>
      </w:r>
      <w:r>
        <w:rPr>
          <w:rFonts w:eastAsiaTheme="minorHAnsi"/>
          <w:sz w:val="24"/>
          <w:szCs w:val="24"/>
          <w:lang w:eastAsia="en-US"/>
        </w:rPr>
        <w:t xml:space="preserve">стерилизованного животного без владельца, имеющего неснимаемые или несмываемые метки, отловленного в связи с проявлением немотивированной агрессивности в отношении других животных или человека в течение срока, не превышающего 15 календарных дней со дня поступления животных в приюты для животных, включая проведение осмотра, противопаразитарную обработку животных (в случае наличия показаний), их </w:t>
      </w:r>
      <w:proofErr w:type="spellStart"/>
      <w:r>
        <w:rPr>
          <w:rFonts w:eastAsiaTheme="minorHAnsi"/>
          <w:sz w:val="24"/>
          <w:szCs w:val="24"/>
          <w:lang w:eastAsia="en-US"/>
        </w:rPr>
        <w:t>карантинирование</w:t>
      </w:r>
      <w:proofErr w:type="spellEnd"/>
      <w:r>
        <w:rPr>
          <w:rFonts w:eastAsiaTheme="minorHAnsi"/>
          <w:sz w:val="24"/>
          <w:szCs w:val="24"/>
          <w:lang w:eastAsia="en-US"/>
        </w:rPr>
        <w:t>, до дня их возврата на прежние места обитания, дня их возврата владельцу либо до дня их умерщвления;</w:t>
      </w:r>
    </w:p>
    <w:p w14:paraId="33132321" w14:textId="77777777" w:rsidR="00CD5826" w:rsidRDefault="00000000">
      <w:pPr>
        <w:keepNext/>
        <w:widowControl w:val="0"/>
        <w:shd w:val="clear" w:color="FFFFFF" w:fill="FFFFFF"/>
        <w:tabs>
          <w:tab w:val="left" w:pos="993"/>
        </w:tabs>
        <w:ind w:right="23" w:firstLine="709"/>
        <w:contextualSpacing/>
        <w:jc w:val="both"/>
        <w:rPr>
          <w:sz w:val="24"/>
          <w:szCs w:val="24"/>
        </w:rPr>
      </w:pPr>
      <w:r>
        <w:rPr>
          <w:sz w:val="24"/>
          <w:szCs w:val="24"/>
        </w:rPr>
        <w:t xml:space="preserve">- по содержанию животных без владельцев в приюте - в течение 365 дней с даты отлова </w:t>
      </w:r>
      <w:r>
        <w:rPr>
          <w:color w:val="000000"/>
          <w:sz w:val="24"/>
          <w:szCs w:val="24"/>
        </w:rPr>
        <w:t>животных без владельцев</w:t>
      </w:r>
      <w:r>
        <w:rPr>
          <w:sz w:val="24"/>
          <w:szCs w:val="24"/>
        </w:rPr>
        <w:t xml:space="preserve">, </w:t>
      </w:r>
      <w:proofErr w:type="gramStart"/>
      <w:r>
        <w:rPr>
          <w:sz w:val="24"/>
          <w:szCs w:val="24"/>
        </w:rPr>
        <w:t>а в случае если</w:t>
      </w:r>
      <w:proofErr w:type="gramEnd"/>
      <w:r>
        <w:rPr>
          <w:sz w:val="24"/>
          <w:szCs w:val="24"/>
        </w:rPr>
        <w:t xml:space="preserve"> животные без владельцев, не проявляют немотивированную агрессивность – в течение 20 календарных дней со дня поступления животного без владельца в приют.</w:t>
      </w:r>
    </w:p>
    <w:p w14:paraId="0037751F" w14:textId="77777777" w:rsidR="00CD5826" w:rsidRDefault="00000000">
      <w:pPr>
        <w:keepNext/>
        <w:widowControl w:val="0"/>
        <w:shd w:val="clear" w:color="FFFFFF" w:fill="FFFFFF"/>
        <w:tabs>
          <w:tab w:val="left" w:pos="993"/>
        </w:tabs>
        <w:ind w:right="23" w:firstLine="709"/>
        <w:contextualSpacing/>
        <w:jc w:val="both"/>
        <w:rPr>
          <w:color w:val="000000"/>
          <w:sz w:val="24"/>
          <w:szCs w:val="24"/>
        </w:rPr>
      </w:pPr>
      <w:r>
        <w:rPr>
          <w:sz w:val="24"/>
          <w:szCs w:val="24"/>
        </w:rPr>
        <w:t xml:space="preserve">3.3. Исполнитель вправе досрочно выполнить работы и сдать Муниципальному Заказчику их результат в порядке, установленном Контрактом, в пределах цены Контракта.  </w:t>
      </w:r>
    </w:p>
    <w:p w14:paraId="6A94C85A" w14:textId="77777777" w:rsidR="00CD5826" w:rsidRDefault="00CD5826">
      <w:pPr>
        <w:jc w:val="both"/>
        <w:rPr>
          <w:b/>
          <w:bCs/>
          <w:sz w:val="24"/>
          <w:szCs w:val="24"/>
        </w:rPr>
      </w:pPr>
    </w:p>
    <w:p w14:paraId="68D71756" w14:textId="77777777" w:rsidR="00CD5826" w:rsidRDefault="00000000">
      <w:pPr>
        <w:jc w:val="center"/>
        <w:rPr>
          <w:b/>
          <w:bCs/>
          <w:sz w:val="24"/>
          <w:szCs w:val="24"/>
        </w:rPr>
      </w:pPr>
      <w:r>
        <w:rPr>
          <w:b/>
          <w:bCs/>
          <w:sz w:val="24"/>
          <w:szCs w:val="24"/>
        </w:rPr>
        <w:t>4. ПРАВА И ОБЯЗАННОСТИ СТОРОН</w:t>
      </w:r>
    </w:p>
    <w:p w14:paraId="1EA72306" w14:textId="77777777" w:rsidR="00CD5826" w:rsidRDefault="00000000">
      <w:pPr>
        <w:ind w:firstLine="709"/>
        <w:jc w:val="both"/>
        <w:rPr>
          <w:sz w:val="24"/>
          <w:szCs w:val="24"/>
        </w:rPr>
      </w:pPr>
      <w:r>
        <w:rPr>
          <w:sz w:val="24"/>
          <w:szCs w:val="24"/>
        </w:rPr>
        <w:t>4.1. Исполнитель обязан:</w:t>
      </w:r>
    </w:p>
    <w:p w14:paraId="0CF75C6C" w14:textId="77777777" w:rsidR="00CD5826" w:rsidRDefault="00000000">
      <w:pPr>
        <w:widowControl w:val="0"/>
        <w:ind w:firstLine="709"/>
        <w:jc w:val="both"/>
        <w:rPr>
          <w:sz w:val="24"/>
          <w:szCs w:val="24"/>
        </w:rPr>
      </w:pPr>
      <w:r>
        <w:rPr>
          <w:color w:val="000000"/>
          <w:spacing w:val="-3"/>
          <w:kern w:val="2"/>
          <w:sz w:val="24"/>
          <w:szCs w:val="24"/>
          <w:lang w:eastAsia="zh-CN"/>
        </w:rPr>
        <w:t xml:space="preserve">4.1.1. В </w:t>
      </w:r>
      <w:r>
        <w:rPr>
          <w:sz w:val="24"/>
          <w:szCs w:val="24"/>
        </w:rPr>
        <w:t>течение двух рабочих дней с даты подписания Контракта, предоставить Муниципальному заказчику в письменной форме:</w:t>
      </w:r>
    </w:p>
    <w:p w14:paraId="08A15A67" w14:textId="77777777" w:rsidR="00CD5826" w:rsidRDefault="00000000">
      <w:pPr>
        <w:widowControl w:val="0"/>
        <w:ind w:firstLine="709"/>
        <w:jc w:val="both"/>
        <w:rPr>
          <w:kern w:val="2"/>
          <w:sz w:val="24"/>
          <w:szCs w:val="24"/>
          <w:lang w:eastAsia="zh-CN"/>
        </w:rPr>
      </w:pPr>
      <w:r>
        <w:rPr>
          <w:sz w:val="24"/>
          <w:szCs w:val="24"/>
        </w:rPr>
        <w:t xml:space="preserve">4.1.1.1. список лиц, представляющих Исполнителя, </w:t>
      </w:r>
      <w:r>
        <w:rPr>
          <w:kern w:val="2"/>
          <w:sz w:val="24"/>
          <w:szCs w:val="24"/>
          <w:lang w:eastAsia="zh-CN"/>
        </w:rPr>
        <w:t xml:space="preserve">для оперативного решения вопросов, возникающих в ходе </w:t>
      </w:r>
      <w:r>
        <w:rPr>
          <w:color w:val="000000"/>
          <w:kern w:val="2"/>
          <w:sz w:val="24"/>
          <w:szCs w:val="24"/>
          <w:lang w:eastAsia="zh-CN"/>
        </w:rPr>
        <w:t xml:space="preserve">оказания услуги, </w:t>
      </w:r>
      <w:r>
        <w:rPr>
          <w:kern w:val="2"/>
          <w:sz w:val="24"/>
          <w:szCs w:val="24"/>
          <w:lang w:eastAsia="zh-CN"/>
        </w:rPr>
        <w:t>в рамках Контракта;</w:t>
      </w:r>
    </w:p>
    <w:p w14:paraId="3115D99E" w14:textId="77777777" w:rsidR="00CD5826" w:rsidRDefault="00000000">
      <w:pPr>
        <w:widowControl w:val="0"/>
        <w:ind w:firstLine="709"/>
        <w:jc w:val="both"/>
        <w:rPr>
          <w:kern w:val="2"/>
          <w:sz w:val="24"/>
          <w:szCs w:val="24"/>
          <w:lang w:eastAsia="zh-CN"/>
        </w:rPr>
      </w:pPr>
      <w:r>
        <w:rPr>
          <w:kern w:val="2"/>
          <w:sz w:val="24"/>
          <w:szCs w:val="24"/>
          <w:lang w:eastAsia="zh-CN"/>
        </w:rPr>
        <w:t xml:space="preserve">4.1.1.2. документ, подтверждающий </w:t>
      </w:r>
      <w:r>
        <w:rPr>
          <w:sz w:val="24"/>
          <w:szCs w:val="24"/>
        </w:rPr>
        <w:t>наличие специалиста в области ветеринарии (трудовой договор, договор на оказание услуг) (далее – ветеринарного специалиста);</w:t>
      </w:r>
    </w:p>
    <w:p w14:paraId="2E4A3EB8" w14:textId="77777777" w:rsidR="00CD5826" w:rsidRDefault="00000000">
      <w:pPr>
        <w:ind w:firstLine="709"/>
        <w:jc w:val="both"/>
        <w:rPr>
          <w:sz w:val="24"/>
          <w:szCs w:val="24"/>
        </w:rPr>
      </w:pPr>
      <w:r>
        <w:rPr>
          <w:sz w:val="24"/>
          <w:szCs w:val="24"/>
        </w:rPr>
        <w:t>4.1.2. Оказывать услуги качественно, в полном объеме, в соответствии с Контрактом</w:t>
      </w:r>
      <w:r>
        <w:rPr>
          <w:sz w:val="24"/>
          <w:szCs w:val="24"/>
        </w:rPr>
        <w:br/>
        <w:t xml:space="preserve">и Техническим заданием (Приложение 1 к Контракту). </w:t>
      </w:r>
    </w:p>
    <w:p w14:paraId="7154D4C9" w14:textId="77777777" w:rsidR="00CD5826" w:rsidRDefault="00000000">
      <w:pPr>
        <w:ind w:firstLine="709"/>
        <w:jc w:val="both"/>
        <w:rPr>
          <w:sz w:val="24"/>
          <w:szCs w:val="24"/>
        </w:rPr>
      </w:pPr>
      <w:r>
        <w:rPr>
          <w:sz w:val="24"/>
          <w:szCs w:val="24"/>
        </w:rPr>
        <w:t xml:space="preserve">4.1.3. Исполнять полученные в ходе оказания услуги указания Муниципального заказчика, а также в срок, установленный Муниципальным заказчиком, устранять обнаруженные им недостатки или иные отступления от условий </w:t>
      </w:r>
      <w:proofErr w:type="gramStart"/>
      <w:r>
        <w:rPr>
          <w:sz w:val="24"/>
          <w:szCs w:val="24"/>
        </w:rPr>
        <w:t>Контракта, в случае, если</w:t>
      </w:r>
      <w:proofErr w:type="gramEnd"/>
      <w:r>
        <w:rPr>
          <w:sz w:val="24"/>
          <w:szCs w:val="24"/>
        </w:rPr>
        <w:t xml:space="preserve"> данные указания не противоречат условиям Контракта.</w:t>
      </w:r>
    </w:p>
    <w:p w14:paraId="5E7408D8" w14:textId="77777777" w:rsidR="00CD5826" w:rsidRDefault="00000000">
      <w:pPr>
        <w:widowControl w:val="0"/>
        <w:ind w:firstLine="709"/>
        <w:jc w:val="both"/>
        <w:rPr>
          <w:sz w:val="24"/>
          <w:szCs w:val="24"/>
        </w:rPr>
      </w:pPr>
      <w:r>
        <w:rPr>
          <w:sz w:val="24"/>
          <w:szCs w:val="24"/>
        </w:rPr>
        <w:t xml:space="preserve">4.1.4. Немедленно письменно уведомить Муниципального заказчика при обнаружении независящих от Исполнителя обстоятельств, которые создают невозможность оказания услуги </w:t>
      </w:r>
      <w:r>
        <w:rPr>
          <w:sz w:val="24"/>
          <w:szCs w:val="24"/>
        </w:rPr>
        <w:lastRenderedPageBreak/>
        <w:t>в соответствии с условиями Контракта.</w:t>
      </w:r>
    </w:p>
    <w:p w14:paraId="248440FA" w14:textId="77777777" w:rsidR="00CD5826" w:rsidRDefault="00000000">
      <w:pPr>
        <w:widowControl w:val="0"/>
        <w:ind w:firstLine="709"/>
        <w:jc w:val="both"/>
        <w:rPr>
          <w:sz w:val="24"/>
          <w:szCs w:val="24"/>
        </w:rPr>
      </w:pPr>
      <w:r>
        <w:rPr>
          <w:sz w:val="24"/>
          <w:szCs w:val="24"/>
        </w:rPr>
        <w:t xml:space="preserve">4.1.5. Обеспечить в любое время Муниципальному заказчику по его требованию доступ в приют в целях проверки хода и качества оказания услуги на соответствие условиям Контракта, Технического задания (Приложение 1 к Контракту).    </w:t>
      </w:r>
    </w:p>
    <w:p w14:paraId="00BD8FFD" w14:textId="77777777" w:rsidR="00CD5826" w:rsidRDefault="00000000">
      <w:pPr>
        <w:tabs>
          <w:tab w:val="left" w:pos="742"/>
        </w:tabs>
        <w:ind w:firstLine="709"/>
        <w:jc w:val="both"/>
        <w:rPr>
          <w:sz w:val="24"/>
          <w:szCs w:val="24"/>
        </w:rPr>
      </w:pPr>
      <w:r>
        <w:rPr>
          <w:sz w:val="24"/>
          <w:szCs w:val="24"/>
        </w:rPr>
        <w:t xml:space="preserve">4.1.6.  </w:t>
      </w:r>
      <w:r>
        <w:rPr>
          <w:sz w:val="24"/>
          <w:szCs w:val="24"/>
          <w:lang w:eastAsia="zh-CN"/>
        </w:rPr>
        <w:t xml:space="preserve">В течение одного рабочего дня со дня получения запроса от муниципального заказчика </w:t>
      </w:r>
      <w:r>
        <w:rPr>
          <w:sz w:val="24"/>
          <w:szCs w:val="24"/>
          <w:lang w:eastAsia="en-US"/>
        </w:rPr>
        <w:t>предоставлять разъяснения и уточнения.</w:t>
      </w:r>
    </w:p>
    <w:p w14:paraId="0349963C" w14:textId="77777777" w:rsidR="00CD5826" w:rsidRDefault="00000000">
      <w:pPr>
        <w:spacing w:after="60"/>
        <w:ind w:firstLine="709"/>
        <w:jc w:val="both"/>
        <w:rPr>
          <w:kern w:val="2"/>
          <w:sz w:val="24"/>
          <w:szCs w:val="24"/>
          <w:lang w:eastAsia="zh-CN"/>
        </w:rPr>
      </w:pPr>
      <w:r>
        <w:rPr>
          <w:sz w:val="24"/>
          <w:szCs w:val="24"/>
          <w:lang w:eastAsia="en-US"/>
        </w:rPr>
        <w:t>4.1.7.</w:t>
      </w:r>
      <w:r>
        <w:rPr>
          <w:sz w:val="24"/>
          <w:szCs w:val="24"/>
          <w:lang w:eastAsia="zh-CN"/>
        </w:rPr>
        <w:t xml:space="preserve"> </w:t>
      </w:r>
      <w:r>
        <w:rPr>
          <w:kern w:val="2"/>
          <w:sz w:val="24"/>
          <w:szCs w:val="24"/>
          <w:lang w:eastAsia="zh-CN"/>
        </w:rPr>
        <w:t xml:space="preserve">Еженедельно уведомлять Муниципального заказчика о ходе выполнения работ </w:t>
      </w:r>
      <w:r>
        <w:rPr>
          <w:kern w:val="2"/>
          <w:sz w:val="24"/>
          <w:szCs w:val="24"/>
          <w:lang w:eastAsia="zh-CN"/>
        </w:rPr>
        <w:br/>
        <w:t>по заказ-нарядам</w:t>
      </w:r>
      <w:r>
        <w:rPr>
          <w:color w:val="FF0000"/>
          <w:kern w:val="2"/>
          <w:sz w:val="24"/>
          <w:szCs w:val="24"/>
          <w:lang w:eastAsia="zh-CN"/>
        </w:rPr>
        <w:t xml:space="preserve">, </w:t>
      </w:r>
      <w:r>
        <w:rPr>
          <w:kern w:val="2"/>
          <w:sz w:val="24"/>
          <w:szCs w:val="24"/>
          <w:lang w:eastAsia="zh-CN"/>
        </w:rPr>
        <w:t>направленным</w:t>
      </w:r>
      <w:r>
        <w:rPr>
          <w:color w:val="FF0000"/>
          <w:kern w:val="2"/>
          <w:sz w:val="24"/>
          <w:szCs w:val="24"/>
          <w:lang w:eastAsia="zh-CN"/>
        </w:rPr>
        <w:t xml:space="preserve"> </w:t>
      </w:r>
      <w:r>
        <w:rPr>
          <w:kern w:val="2"/>
          <w:sz w:val="24"/>
          <w:szCs w:val="24"/>
          <w:lang w:eastAsia="zh-CN"/>
        </w:rPr>
        <w:t>муниципальным заказчиком по форме Приложения</w:t>
      </w:r>
      <w:r>
        <w:rPr>
          <w:kern w:val="2"/>
          <w:sz w:val="24"/>
          <w:szCs w:val="24"/>
          <w:lang w:eastAsia="zh-CN"/>
        </w:rPr>
        <w:br/>
        <w:t xml:space="preserve">№ 8 к Контракту, а также по выполнению </w:t>
      </w:r>
      <w:r>
        <w:rPr>
          <w:sz w:val="24"/>
          <w:szCs w:val="24"/>
        </w:rPr>
        <w:t>графика</w:t>
      </w:r>
      <w:r>
        <w:rPr>
          <w:rFonts w:eastAsiaTheme="minorHAnsi"/>
          <w:sz w:val="24"/>
          <w:szCs w:val="24"/>
          <w:lang w:eastAsia="en-US"/>
        </w:rPr>
        <w:t xml:space="preserve"> плановых мероприятий по отлову животных без владельцев</w:t>
      </w:r>
      <w:r>
        <w:rPr>
          <w:kern w:val="2"/>
          <w:sz w:val="24"/>
          <w:szCs w:val="24"/>
          <w:lang w:eastAsia="zh-CN"/>
        </w:rPr>
        <w:t xml:space="preserve">, утвержденного Муниципальным заказчиком. </w:t>
      </w:r>
    </w:p>
    <w:p w14:paraId="39152D8D" w14:textId="77777777" w:rsidR="00CD5826" w:rsidRDefault="00000000">
      <w:pPr>
        <w:ind w:firstLine="709"/>
        <w:jc w:val="both"/>
        <w:rPr>
          <w:sz w:val="24"/>
          <w:szCs w:val="24"/>
          <w:lang w:eastAsia="zh-CN"/>
        </w:rPr>
      </w:pPr>
      <w:r>
        <w:rPr>
          <w:sz w:val="24"/>
          <w:szCs w:val="24"/>
          <w:lang w:eastAsia="zh-CN"/>
        </w:rPr>
        <w:t>4.1.8. Размещать с</w:t>
      </w:r>
      <w:r>
        <w:rPr>
          <w:sz w:val="24"/>
          <w:szCs w:val="24"/>
        </w:rPr>
        <w:t xml:space="preserve">ведения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собственности </w:t>
      </w:r>
      <w:r>
        <w:rPr>
          <w:sz w:val="24"/>
          <w:szCs w:val="24"/>
        </w:rPr>
        <w:br/>
        <w:t xml:space="preserve">на которое владелец отказался, в информационно-телекоммуникационной сети Интернет </w:t>
      </w:r>
      <w:r>
        <w:rPr>
          <w:sz w:val="24"/>
          <w:szCs w:val="24"/>
        </w:rPr>
        <w:br/>
        <w:t xml:space="preserve">в течение трех календарных дней со дня поступления указанного животного в приют. Перечень дополнительных сведений о поступивших в приют животных и порядок </w:t>
      </w:r>
      <w:r>
        <w:rPr>
          <w:sz w:val="24"/>
          <w:szCs w:val="24"/>
        </w:rPr>
        <w:br/>
        <w:t>их размещения в информационно-телекоммуникационной сети Интернет утверждаются Правительством Приморского края.</w:t>
      </w:r>
    </w:p>
    <w:p w14:paraId="7C815092" w14:textId="77777777" w:rsidR="00CD5826" w:rsidRDefault="00000000">
      <w:pPr>
        <w:ind w:firstLine="709"/>
        <w:jc w:val="both"/>
        <w:rPr>
          <w:sz w:val="24"/>
          <w:szCs w:val="24"/>
        </w:rPr>
      </w:pPr>
      <w:r>
        <w:rPr>
          <w:sz w:val="24"/>
          <w:szCs w:val="24"/>
          <w:lang w:eastAsia="zh-CN"/>
        </w:rPr>
        <w:t xml:space="preserve">4.1.9. </w:t>
      </w:r>
      <w:r>
        <w:rPr>
          <w:sz w:val="24"/>
          <w:szCs w:val="24"/>
        </w:rPr>
        <w:t xml:space="preserve">Ежемесячно, в срок до 5 числа месяца, следующего за отчетным, предоставлять Муниципальному заказчику результат оказанной услуги для приемки в порядке, установленном разделом 5 Контракта. </w:t>
      </w:r>
    </w:p>
    <w:p w14:paraId="07FCFA89" w14:textId="77777777" w:rsidR="00CD5826" w:rsidRDefault="00000000">
      <w:pPr>
        <w:ind w:firstLine="709"/>
        <w:jc w:val="both"/>
        <w:rPr>
          <w:color w:val="000000"/>
          <w:sz w:val="24"/>
          <w:szCs w:val="24"/>
        </w:rPr>
      </w:pPr>
      <w:r>
        <w:rPr>
          <w:sz w:val="24"/>
          <w:szCs w:val="24"/>
        </w:rPr>
        <w:t>4.1.10. В</w:t>
      </w:r>
      <w:r>
        <w:rPr>
          <w:color w:val="000000"/>
          <w:sz w:val="24"/>
          <w:szCs w:val="24"/>
        </w:rPr>
        <w:t>ести видеозапись процесса отлова животных без владельцев (далее – видеозапись) и предоставлять их копии на безвозмездной основе по требованию государственной ветеринарной инспекции Приморского края (далее – уполномоченный орган), а также Муниципального заказчика в течение трех рабочих дней со дня поступления требования.</w:t>
      </w:r>
    </w:p>
    <w:p w14:paraId="0F24193D" w14:textId="77777777" w:rsidR="00CD5826" w:rsidRDefault="00000000">
      <w:pPr>
        <w:ind w:firstLine="709"/>
        <w:jc w:val="both"/>
        <w:rPr>
          <w:sz w:val="24"/>
          <w:szCs w:val="24"/>
        </w:rPr>
      </w:pPr>
      <w:r>
        <w:rPr>
          <w:sz w:val="24"/>
          <w:szCs w:val="24"/>
        </w:rPr>
        <w:t xml:space="preserve">При наличии объективных причин невозможности ведения видеозаписи процесса отлова животных без владельцев (возникновение неисправности аппаратуры в ходе проведения мероприятий по отлову, погодные условия и т.д.) специалистом, осуществившим отлов животного без владельца, составляется акт с указанием причины невозможности ведения видеосъемки, в котором подробно описан процесс отлова животного без владельца. </w:t>
      </w:r>
    </w:p>
    <w:p w14:paraId="76E8E6DD" w14:textId="77777777" w:rsidR="00CD5826" w:rsidRDefault="00000000">
      <w:pPr>
        <w:ind w:firstLine="709"/>
        <w:jc w:val="both"/>
        <w:rPr>
          <w:color w:val="FF0000"/>
          <w:sz w:val="24"/>
          <w:szCs w:val="24"/>
        </w:rPr>
      </w:pPr>
      <w:r>
        <w:rPr>
          <w:color w:val="000000"/>
          <w:sz w:val="24"/>
          <w:szCs w:val="24"/>
        </w:rPr>
        <w:t>К акту прилагаются не менее пяти фотоснимков (с различных ракурсов), позволяющих визуально оценить состояние животного непосредственно после отлова.</w:t>
      </w:r>
    </w:p>
    <w:p w14:paraId="5FEDA4D8" w14:textId="77777777" w:rsidR="00CD5826" w:rsidRDefault="00000000">
      <w:pPr>
        <w:ind w:firstLine="709"/>
        <w:jc w:val="both"/>
        <w:rPr>
          <w:kern w:val="2"/>
          <w:sz w:val="24"/>
          <w:szCs w:val="24"/>
          <w:lang w:eastAsia="zh-CN"/>
        </w:rPr>
      </w:pPr>
      <w:r>
        <w:rPr>
          <w:sz w:val="24"/>
          <w:szCs w:val="24"/>
        </w:rPr>
        <w:t>4.1.</w:t>
      </w:r>
      <w:proofErr w:type="gramStart"/>
      <w:r>
        <w:rPr>
          <w:sz w:val="24"/>
          <w:szCs w:val="24"/>
        </w:rPr>
        <w:t>11.</w:t>
      </w:r>
      <w:r>
        <w:rPr>
          <w:sz w:val="24"/>
          <w:szCs w:val="24"/>
          <w:lang w:eastAsia="zh-CN"/>
        </w:rPr>
        <w:t>Строго</w:t>
      </w:r>
      <w:proofErr w:type="gramEnd"/>
      <w:r>
        <w:rPr>
          <w:sz w:val="24"/>
          <w:szCs w:val="24"/>
          <w:lang w:eastAsia="zh-CN"/>
        </w:rPr>
        <w:t xml:space="preserve"> соблюдать на территории приюта действующее законодательство РФ, регламенты, инструкции, технические условия, направленные на обеспечение пожарной безопасности, правил техники безопасности, экологические требования.</w:t>
      </w:r>
    </w:p>
    <w:p w14:paraId="3AD9D659" w14:textId="77777777" w:rsidR="00CD5826" w:rsidRDefault="00000000">
      <w:pPr>
        <w:ind w:firstLine="709"/>
        <w:jc w:val="both"/>
        <w:rPr>
          <w:sz w:val="24"/>
          <w:szCs w:val="24"/>
        </w:rPr>
      </w:pPr>
      <w:r>
        <w:rPr>
          <w:sz w:val="24"/>
          <w:szCs w:val="24"/>
        </w:rPr>
        <w:t xml:space="preserve">4.1.12. </w:t>
      </w:r>
      <w:r>
        <w:rPr>
          <w:sz w:val="24"/>
          <w:szCs w:val="24"/>
          <w:lang w:eastAsia="zh-CN"/>
        </w:rPr>
        <w:t xml:space="preserve">Обеспечить наличие и использование работниками Исполнителя необходимых средств индивидуальной защиты.  </w:t>
      </w:r>
    </w:p>
    <w:p w14:paraId="5200F30A" w14:textId="77777777" w:rsidR="00CD5826" w:rsidRDefault="00000000">
      <w:pPr>
        <w:ind w:firstLine="709"/>
        <w:jc w:val="both"/>
        <w:rPr>
          <w:sz w:val="24"/>
          <w:szCs w:val="24"/>
        </w:rPr>
      </w:pPr>
      <w:r>
        <w:rPr>
          <w:sz w:val="24"/>
          <w:szCs w:val="24"/>
        </w:rPr>
        <w:t>4.1.13. Не передавать информацию и документы, полученные от Муниципального заказчика в ходе исполнения Контракта, третьим лицам, СМИ, размещать в информационной системе «Интернет», без письменного согласия Муниципального заказчика.</w:t>
      </w:r>
    </w:p>
    <w:p w14:paraId="0978B741" w14:textId="77777777" w:rsidR="00CD5826" w:rsidRDefault="00000000">
      <w:pPr>
        <w:widowControl w:val="0"/>
        <w:ind w:firstLine="709"/>
        <w:jc w:val="both"/>
        <w:rPr>
          <w:kern w:val="2"/>
          <w:sz w:val="24"/>
          <w:szCs w:val="24"/>
          <w:lang w:eastAsia="zh-CN"/>
        </w:rPr>
      </w:pPr>
      <w:r>
        <w:rPr>
          <w:sz w:val="24"/>
          <w:szCs w:val="24"/>
        </w:rPr>
        <w:t xml:space="preserve">4.1.14. Использовать при </w:t>
      </w:r>
      <w:r>
        <w:rPr>
          <w:color w:val="000000"/>
          <w:sz w:val="24"/>
          <w:szCs w:val="24"/>
        </w:rPr>
        <w:t xml:space="preserve">оказании услуги </w:t>
      </w:r>
      <w:r>
        <w:rPr>
          <w:sz w:val="24"/>
          <w:szCs w:val="24"/>
        </w:rPr>
        <w:t>по настоящему Контракту исключительно сертифицированные материалы, если в отношении них предусмотрена обязательная сертификация.</w:t>
      </w:r>
    </w:p>
    <w:p w14:paraId="771AEC50" w14:textId="77777777" w:rsidR="00CD5826" w:rsidRDefault="00000000">
      <w:pPr>
        <w:ind w:firstLine="709"/>
        <w:jc w:val="both"/>
        <w:rPr>
          <w:color w:val="000000"/>
          <w:sz w:val="24"/>
          <w:szCs w:val="24"/>
        </w:rPr>
      </w:pPr>
      <w:r>
        <w:rPr>
          <w:sz w:val="24"/>
          <w:szCs w:val="24"/>
        </w:rPr>
        <w:t>4.1.15. </w:t>
      </w:r>
      <w:r>
        <w:rPr>
          <w:spacing w:val="-2"/>
          <w:sz w:val="24"/>
          <w:szCs w:val="24"/>
        </w:rPr>
        <w:t>Исполнять иные обязанности, необходимые для выполнения условий Контракта, предусмотренные действующим законодательством и Контрактом, Техническим заданием (Приложение № 1 к Контракту)</w:t>
      </w:r>
    </w:p>
    <w:p w14:paraId="5EE89FA3" w14:textId="77777777" w:rsidR="00CD5826" w:rsidRDefault="00000000">
      <w:pPr>
        <w:tabs>
          <w:tab w:val="left" w:pos="742"/>
        </w:tabs>
        <w:ind w:firstLine="709"/>
        <w:jc w:val="both"/>
        <w:rPr>
          <w:sz w:val="24"/>
          <w:szCs w:val="24"/>
          <w:lang w:eastAsia="zh-CN"/>
        </w:rPr>
      </w:pPr>
      <w:r>
        <w:rPr>
          <w:sz w:val="24"/>
          <w:szCs w:val="24"/>
        </w:rPr>
        <w:t xml:space="preserve">4.1.16. При оказании услуги соблюдать нормы, установленные Федеральным Законом </w:t>
      </w:r>
      <w:r>
        <w:rPr>
          <w:rFonts w:eastAsia="Calibri"/>
          <w:sz w:val="24"/>
          <w:szCs w:val="24"/>
        </w:rPr>
        <w:t>от 27.12.2018</w:t>
      </w:r>
      <w:r>
        <w:rPr>
          <w:sz w:val="24"/>
          <w:szCs w:val="24"/>
        </w:rPr>
        <w:t xml:space="preserve"> 498-ФЗ «</w:t>
      </w:r>
      <w:r>
        <w:rPr>
          <w:rFonts w:eastAsia="Calibri"/>
          <w:sz w:val="24"/>
          <w:szCs w:val="24"/>
        </w:rPr>
        <w:t xml:space="preserve">Об ответственном обращении с животными и о внесении изменений </w:t>
      </w:r>
      <w:r>
        <w:rPr>
          <w:rFonts w:eastAsia="Calibri"/>
          <w:sz w:val="24"/>
          <w:szCs w:val="24"/>
        </w:rPr>
        <w:br/>
        <w:t>в отдельные законодательные акты российской федерации»</w:t>
      </w:r>
      <w:r>
        <w:rPr>
          <w:sz w:val="24"/>
          <w:szCs w:val="24"/>
        </w:rPr>
        <w:t>.</w:t>
      </w:r>
    </w:p>
    <w:p w14:paraId="1D4123AF" w14:textId="77777777" w:rsidR="00CD5826" w:rsidRDefault="00000000">
      <w:pPr>
        <w:widowControl w:val="0"/>
        <w:ind w:firstLine="709"/>
        <w:jc w:val="both"/>
        <w:rPr>
          <w:sz w:val="24"/>
          <w:szCs w:val="24"/>
        </w:rPr>
      </w:pPr>
      <w:r>
        <w:rPr>
          <w:sz w:val="24"/>
          <w:szCs w:val="24"/>
        </w:rPr>
        <w:t>4.1.17.  Устранять выявленные Муниципальным заказчиком нарушения, указанные</w:t>
      </w:r>
      <w:r>
        <w:rPr>
          <w:sz w:val="24"/>
          <w:szCs w:val="24"/>
        </w:rPr>
        <w:br/>
        <w:t>в акте, в течение трех рабочих дней со дня получения акта от Муниципального заказчика.</w:t>
      </w:r>
    </w:p>
    <w:p w14:paraId="6702A087" w14:textId="77777777" w:rsidR="00CD5826" w:rsidRDefault="00000000">
      <w:pPr>
        <w:ind w:firstLine="709"/>
        <w:jc w:val="both"/>
        <w:rPr>
          <w:sz w:val="24"/>
          <w:szCs w:val="24"/>
        </w:rPr>
      </w:pPr>
      <w:r>
        <w:rPr>
          <w:sz w:val="24"/>
          <w:szCs w:val="24"/>
        </w:rPr>
        <w:t>4.2. Исполнитель вправе:</w:t>
      </w:r>
    </w:p>
    <w:p w14:paraId="6AD53E78" w14:textId="77777777" w:rsidR="00CD5826" w:rsidRDefault="00000000">
      <w:pPr>
        <w:tabs>
          <w:tab w:val="right" w:pos="9354"/>
        </w:tabs>
        <w:ind w:firstLine="709"/>
        <w:jc w:val="both"/>
        <w:rPr>
          <w:sz w:val="24"/>
          <w:szCs w:val="24"/>
        </w:rPr>
      </w:pPr>
      <w:r>
        <w:rPr>
          <w:sz w:val="24"/>
          <w:szCs w:val="24"/>
        </w:rPr>
        <w:t>4.2.1. </w:t>
      </w:r>
      <w:r>
        <w:rPr>
          <w:spacing w:val="-4"/>
          <w:sz w:val="24"/>
          <w:szCs w:val="24"/>
        </w:rPr>
        <w:t>Самостоятельно определять способ оказания услуги по Контракту.</w:t>
      </w:r>
    </w:p>
    <w:p w14:paraId="11CA8339" w14:textId="77777777" w:rsidR="00CD5826" w:rsidRDefault="00000000">
      <w:pPr>
        <w:tabs>
          <w:tab w:val="right" w:pos="9354"/>
        </w:tabs>
        <w:ind w:firstLine="709"/>
        <w:jc w:val="both"/>
        <w:rPr>
          <w:sz w:val="24"/>
          <w:szCs w:val="24"/>
        </w:rPr>
      </w:pPr>
      <w:r>
        <w:rPr>
          <w:sz w:val="24"/>
          <w:szCs w:val="24"/>
        </w:rPr>
        <w:lastRenderedPageBreak/>
        <w:t>4.2.2. Направлять Муниципальному заказчику запросы и получать от него разъяснения и уточнения по вопросам оказания Услуг в рамках Контракта.</w:t>
      </w:r>
    </w:p>
    <w:p w14:paraId="2118DE7A" w14:textId="77777777" w:rsidR="00CD5826" w:rsidRDefault="00000000">
      <w:pPr>
        <w:tabs>
          <w:tab w:val="right" w:pos="9354"/>
        </w:tabs>
        <w:ind w:firstLine="709"/>
        <w:jc w:val="both"/>
        <w:rPr>
          <w:b/>
          <w:bCs/>
          <w:smallCaps/>
          <w:spacing w:val="5"/>
        </w:rPr>
      </w:pPr>
      <w:r>
        <w:rPr>
          <w:sz w:val="24"/>
          <w:szCs w:val="24"/>
        </w:rPr>
        <w:t>4.2.3. Привлекать по своему усмотрению третьих лиц для оказания отдельных мероприятий в рамках оказываемой услуги. В случае привлечения третьих лиц ответственность за качество оказываемых услуг и их действия несет Исполнитель.</w:t>
      </w:r>
    </w:p>
    <w:p w14:paraId="521BADB5" w14:textId="77777777" w:rsidR="00CD5826" w:rsidRDefault="00000000">
      <w:pPr>
        <w:tabs>
          <w:tab w:val="right" w:pos="9354"/>
        </w:tabs>
        <w:ind w:firstLine="709"/>
        <w:jc w:val="both"/>
        <w:rPr>
          <w:sz w:val="24"/>
          <w:szCs w:val="24"/>
        </w:rPr>
      </w:pPr>
      <w:r>
        <w:rPr>
          <w:sz w:val="24"/>
          <w:szCs w:val="24"/>
        </w:rPr>
        <w:t>4.2.4. Оказать услуги по осуществлению деятельности по обращению с животными без владельцев досрочно.</w:t>
      </w:r>
    </w:p>
    <w:p w14:paraId="0AE3EC39" w14:textId="77777777" w:rsidR="00CD5826" w:rsidRDefault="00000000">
      <w:pPr>
        <w:tabs>
          <w:tab w:val="right" w:pos="9354"/>
        </w:tabs>
        <w:ind w:firstLine="709"/>
        <w:jc w:val="both"/>
        <w:rPr>
          <w:sz w:val="24"/>
          <w:szCs w:val="24"/>
        </w:rPr>
      </w:pPr>
      <w:r>
        <w:rPr>
          <w:sz w:val="24"/>
          <w:szCs w:val="24"/>
        </w:rPr>
        <w:t>4.2.5.</w:t>
      </w:r>
      <w:r>
        <w:t xml:space="preserve"> </w:t>
      </w:r>
      <w:r>
        <w:rPr>
          <w:sz w:val="24"/>
          <w:szCs w:val="24"/>
        </w:rPr>
        <w:t>Безвозмездно выполнить услугу заново с возмещением Муниципальному заказчику причиненных просрочкой исполнения убытков вместо устранения недостатков, за которые он отвечает.</w:t>
      </w:r>
    </w:p>
    <w:p w14:paraId="64E9F6A9" w14:textId="77777777" w:rsidR="00CD5826" w:rsidRDefault="00000000">
      <w:pPr>
        <w:tabs>
          <w:tab w:val="right" w:pos="9354"/>
        </w:tabs>
        <w:ind w:firstLine="709"/>
        <w:jc w:val="both"/>
        <w:rPr>
          <w:sz w:val="24"/>
          <w:szCs w:val="24"/>
        </w:rPr>
      </w:pPr>
      <w:r>
        <w:rPr>
          <w:sz w:val="24"/>
          <w:szCs w:val="24"/>
        </w:rPr>
        <w:t>4.2.6. Запрашивать у Муниципального заказчика его представителя для оперативного решения вопросов в рамках Контракта.</w:t>
      </w:r>
    </w:p>
    <w:p w14:paraId="7EA894D2" w14:textId="77777777" w:rsidR="00CD5826" w:rsidRDefault="00000000">
      <w:pPr>
        <w:ind w:firstLine="709"/>
        <w:jc w:val="both"/>
        <w:rPr>
          <w:sz w:val="24"/>
          <w:szCs w:val="24"/>
        </w:rPr>
      </w:pPr>
      <w:r>
        <w:rPr>
          <w:sz w:val="24"/>
          <w:szCs w:val="24"/>
        </w:rPr>
        <w:t>4.3. Муниципальный заказчик обязан:</w:t>
      </w:r>
    </w:p>
    <w:p w14:paraId="24623DEB" w14:textId="77777777" w:rsidR="00CD5826" w:rsidRDefault="00000000">
      <w:pPr>
        <w:tabs>
          <w:tab w:val="left" w:pos="1418"/>
        </w:tabs>
        <w:ind w:firstLine="709"/>
        <w:jc w:val="both"/>
        <w:rPr>
          <w:color w:val="FF0000"/>
          <w:sz w:val="24"/>
          <w:szCs w:val="24"/>
        </w:rPr>
      </w:pPr>
      <w:r>
        <w:rPr>
          <w:sz w:val="24"/>
          <w:szCs w:val="24"/>
        </w:rPr>
        <w:t xml:space="preserve">4.3.1. Направлять Исполнителю заказ-наряд об отлове безнадзорных животных, </w:t>
      </w:r>
      <w:r>
        <w:rPr>
          <w:color w:val="000000"/>
          <w:sz w:val="24"/>
          <w:szCs w:val="24"/>
        </w:rPr>
        <w:t xml:space="preserve">в день поступления </w:t>
      </w:r>
      <w:r>
        <w:rPr>
          <w:sz w:val="24"/>
          <w:szCs w:val="24"/>
        </w:rPr>
        <w:t xml:space="preserve">в администрацию Анучинского муниципального округа </w:t>
      </w:r>
      <w:r>
        <w:rPr>
          <w:color w:val="000000"/>
          <w:sz w:val="24"/>
          <w:szCs w:val="24"/>
        </w:rPr>
        <w:t xml:space="preserve">письменного обращения физического и юридического лица (далее – заявители). </w:t>
      </w:r>
    </w:p>
    <w:p w14:paraId="67EE1D23" w14:textId="77777777" w:rsidR="00CD5826" w:rsidRDefault="00000000">
      <w:pPr>
        <w:ind w:firstLine="709"/>
        <w:jc w:val="both"/>
        <w:rPr>
          <w:sz w:val="24"/>
          <w:szCs w:val="24"/>
        </w:rPr>
      </w:pPr>
      <w:r>
        <w:rPr>
          <w:sz w:val="24"/>
          <w:szCs w:val="24"/>
        </w:rPr>
        <w:t>4.3.2. Проверять соблюдение Исполнителем требований, предусмотренных Техническим заданием (Приложение 1 к Контракту).</w:t>
      </w:r>
    </w:p>
    <w:p w14:paraId="34E0AD78" w14:textId="77777777" w:rsidR="00CD5826" w:rsidRDefault="00000000">
      <w:pPr>
        <w:ind w:firstLine="709"/>
        <w:jc w:val="both"/>
        <w:rPr>
          <w:sz w:val="24"/>
          <w:szCs w:val="24"/>
        </w:rPr>
      </w:pPr>
      <w:r>
        <w:rPr>
          <w:sz w:val="24"/>
          <w:szCs w:val="24"/>
        </w:rPr>
        <w:t>4.3.3. По результатам проведения Муниципальным заказчиком мероприятий по проверке соблюдения Исполнителем требований, предусмотренных Техническим заданием (Приложение 1 к Контракту), составить акт в двух экземплярах в день их проведения. В акте указываются выявленные факты несоответствия требований, предусмотренных Техническим заданием (Приложение 1 к Контракту), информации, размещенной информационно-телекоммуникационной сети Интернет, информации, содержащейся в журнале регистрации животных, а также факты несоблюдения требований, предусмотренных пунктами 2.2. и 2.5. Технического задания (приложение № 1 к Контракту). Экземпляр акта вручается под роспись уполномоченному представителю Исполнителя.</w:t>
      </w:r>
    </w:p>
    <w:p w14:paraId="2A6BA1B2" w14:textId="77777777" w:rsidR="00CD5826" w:rsidRDefault="00000000">
      <w:pPr>
        <w:ind w:firstLine="709"/>
        <w:jc w:val="both"/>
        <w:rPr>
          <w:sz w:val="24"/>
          <w:szCs w:val="24"/>
        </w:rPr>
      </w:pPr>
      <w:r>
        <w:rPr>
          <w:sz w:val="24"/>
          <w:szCs w:val="24"/>
        </w:rPr>
        <w:t xml:space="preserve">4.3.4. Осуществлять контроль за ходом выполнения работ </w:t>
      </w:r>
      <w:r>
        <w:rPr>
          <w:kern w:val="2"/>
          <w:sz w:val="24"/>
          <w:szCs w:val="24"/>
          <w:lang w:eastAsia="zh-CN"/>
        </w:rPr>
        <w:t>по заказ-нарядам</w:t>
      </w:r>
      <w:r>
        <w:rPr>
          <w:sz w:val="24"/>
          <w:szCs w:val="24"/>
        </w:rPr>
        <w:t>, по графикам</w:t>
      </w:r>
      <w:r>
        <w:rPr>
          <w:rFonts w:eastAsiaTheme="minorHAnsi"/>
          <w:sz w:val="24"/>
          <w:szCs w:val="24"/>
          <w:lang w:eastAsia="en-US"/>
        </w:rPr>
        <w:t xml:space="preserve"> плановых мероприятий по отлову животных без владельцев,</w:t>
      </w:r>
      <w:r>
        <w:rPr>
          <w:sz w:val="24"/>
          <w:szCs w:val="24"/>
        </w:rPr>
        <w:t xml:space="preserve"> путем анализа и систематизации предоставляемых Исполнителем еженедельных уведомлений</w:t>
      </w:r>
      <w:r>
        <w:rPr>
          <w:kern w:val="2"/>
          <w:sz w:val="24"/>
          <w:szCs w:val="24"/>
          <w:lang w:eastAsia="zh-CN"/>
        </w:rPr>
        <w:t xml:space="preserve"> о ходе выполнения работ по заказ-нарядам</w:t>
      </w:r>
      <w:r>
        <w:rPr>
          <w:sz w:val="24"/>
          <w:szCs w:val="24"/>
        </w:rPr>
        <w:t>. По результатам проведения указанного контроля составить акт с указанием недостатков (при наличии) в двух экземплярах в день их проведения. Экземпляр акта вручается под роспись уполномоченному представителю Исполнителя.</w:t>
      </w:r>
    </w:p>
    <w:p w14:paraId="7E26FFFA" w14:textId="77777777" w:rsidR="00CD5826" w:rsidRDefault="00000000">
      <w:pPr>
        <w:ind w:firstLine="709"/>
        <w:jc w:val="both"/>
        <w:rPr>
          <w:sz w:val="24"/>
          <w:szCs w:val="24"/>
        </w:rPr>
      </w:pPr>
      <w:r>
        <w:rPr>
          <w:sz w:val="24"/>
          <w:szCs w:val="24"/>
        </w:rPr>
        <w:t>4.3.5. Оплачивать оказанную услугу Исполнителю в порядке, объеме и на условиях, предусмотренных настоящим Контрактом.</w:t>
      </w:r>
    </w:p>
    <w:p w14:paraId="3937239D" w14:textId="77777777" w:rsidR="00CD5826" w:rsidRDefault="00000000">
      <w:pPr>
        <w:ind w:firstLine="709"/>
        <w:jc w:val="both"/>
        <w:rPr>
          <w:sz w:val="24"/>
          <w:szCs w:val="24"/>
        </w:rPr>
      </w:pPr>
      <w:r>
        <w:rPr>
          <w:sz w:val="24"/>
          <w:szCs w:val="24"/>
        </w:rPr>
        <w:t>4.3.6. Осуществлять приемку оказанной по настоящему Контракту услуги в течение 5 (пяти) рабочих дней со дня предоставления Исполнителем указанных в п. 5.1. Контракта документов в порядке, установленном разделом 5 Контракта.</w:t>
      </w:r>
    </w:p>
    <w:p w14:paraId="135E1960" w14:textId="77777777" w:rsidR="00CD5826" w:rsidRDefault="00000000">
      <w:pPr>
        <w:ind w:firstLine="709"/>
        <w:jc w:val="both"/>
        <w:rPr>
          <w:sz w:val="24"/>
          <w:szCs w:val="24"/>
        </w:rPr>
      </w:pPr>
      <w:r>
        <w:rPr>
          <w:sz w:val="24"/>
          <w:szCs w:val="24"/>
        </w:rPr>
        <w:t>4.3.7. Выделять по запросу Исполнителя своего представителя для оперативного решения вопросов в рамках Контракта.</w:t>
      </w:r>
      <w:r>
        <w:rPr>
          <w:sz w:val="24"/>
          <w:szCs w:val="24"/>
        </w:rPr>
        <w:br/>
        <w:t xml:space="preserve">            4.3.8. В течение одного рабочего дня с даты получения запроса Исполнителя предоставлять разъяснения и уточнения по вопросам оказания Услуг в рамках Контракта.</w:t>
      </w:r>
    </w:p>
    <w:p w14:paraId="1C003B76" w14:textId="77777777" w:rsidR="00CD5826" w:rsidRDefault="00000000">
      <w:pPr>
        <w:ind w:firstLine="709"/>
        <w:jc w:val="both"/>
        <w:rPr>
          <w:sz w:val="24"/>
          <w:szCs w:val="24"/>
        </w:rPr>
      </w:pPr>
      <w:r>
        <w:rPr>
          <w:sz w:val="24"/>
          <w:szCs w:val="24"/>
        </w:rPr>
        <w:t>4.3.9. В срок до 1 числа каждого месяца направлять исполнителю график</w:t>
      </w:r>
      <w:r>
        <w:rPr>
          <w:rFonts w:eastAsiaTheme="minorHAnsi"/>
          <w:sz w:val="24"/>
          <w:szCs w:val="24"/>
          <w:lang w:eastAsia="en-US"/>
        </w:rPr>
        <w:t xml:space="preserve"> плановых мероприятий по отлову животных без владельцев</w:t>
      </w:r>
      <w:r>
        <w:rPr>
          <w:sz w:val="24"/>
          <w:szCs w:val="24"/>
        </w:rPr>
        <w:t>, утвержденный муниципальным заказчиком.</w:t>
      </w:r>
    </w:p>
    <w:p w14:paraId="4FF5F190" w14:textId="77777777" w:rsidR="00CD5826" w:rsidRDefault="00000000">
      <w:pPr>
        <w:ind w:firstLine="709"/>
        <w:jc w:val="both"/>
        <w:rPr>
          <w:sz w:val="24"/>
          <w:szCs w:val="24"/>
        </w:rPr>
      </w:pPr>
      <w:r>
        <w:rPr>
          <w:sz w:val="24"/>
          <w:szCs w:val="24"/>
        </w:rPr>
        <w:t>4.4. Муниципальный заказчик вправе:</w:t>
      </w:r>
    </w:p>
    <w:p w14:paraId="2940F708" w14:textId="77777777" w:rsidR="00CD5826" w:rsidRDefault="00000000">
      <w:pPr>
        <w:ind w:firstLine="709"/>
        <w:jc w:val="both"/>
        <w:rPr>
          <w:sz w:val="24"/>
          <w:szCs w:val="24"/>
        </w:rPr>
      </w:pPr>
      <w:r>
        <w:rPr>
          <w:sz w:val="24"/>
          <w:szCs w:val="24"/>
        </w:rPr>
        <w:t xml:space="preserve">4.4.1. Проверять ход и качество оказания услуг Исполнителем, не вмешиваясь в хозяйственную деятельность Исполнителя. </w:t>
      </w:r>
    </w:p>
    <w:p w14:paraId="3C51BFF4" w14:textId="77777777" w:rsidR="00CD5826" w:rsidRDefault="00000000">
      <w:pPr>
        <w:ind w:firstLine="709"/>
        <w:jc w:val="both"/>
        <w:rPr>
          <w:sz w:val="24"/>
          <w:szCs w:val="24"/>
        </w:rPr>
      </w:pPr>
      <w:r>
        <w:rPr>
          <w:sz w:val="24"/>
          <w:szCs w:val="24"/>
        </w:rPr>
        <w:t>4.4.2. В любое время посещать территорию приюта в целях проверки хода и качества оказания услуги на соответствие условиям Контракта и Технического задания (Приложение 1 к Контракту), не вмешиваясь в его деятельность. По результатам проверки составлять акт</w:t>
      </w:r>
      <w:r>
        <w:rPr>
          <w:sz w:val="24"/>
          <w:szCs w:val="24"/>
        </w:rPr>
        <w:br/>
        <w:t xml:space="preserve">с указанием срока устранения недостатков (при их наличии).   </w:t>
      </w:r>
    </w:p>
    <w:p w14:paraId="273DC983" w14:textId="77777777" w:rsidR="00CD5826" w:rsidRDefault="00000000">
      <w:pPr>
        <w:ind w:firstLine="709"/>
        <w:jc w:val="both"/>
        <w:rPr>
          <w:color w:val="000000"/>
          <w:sz w:val="24"/>
          <w:szCs w:val="24"/>
        </w:rPr>
      </w:pPr>
      <w:r>
        <w:rPr>
          <w:sz w:val="24"/>
          <w:szCs w:val="24"/>
        </w:rPr>
        <w:t xml:space="preserve">4.4.3. Запрашивать копии </w:t>
      </w:r>
      <w:r>
        <w:rPr>
          <w:color w:val="000000"/>
          <w:sz w:val="24"/>
          <w:szCs w:val="24"/>
        </w:rPr>
        <w:t xml:space="preserve">видеозаписи у исполнителя. </w:t>
      </w:r>
    </w:p>
    <w:p w14:paraId="08686037" w14:textId="77777777" w:rsidR="00CD5826" w:rsidRDefault="00000000">
      <w:pPr>
        <w:ind w:firstLine="709"/>
        <w:jc w:val="both"/>
        <w:rPr>
          <w:sz w:val="24"/>
          <w:szCs w:val="24"/>
        </w:rPr>
      </w:pPr>
      <w:r>
        <w:rPr>
          <w:sz w:val="24"/>
          <w:szCs w:val="24"/>
        </w:rPr>
        <w:lastRenderedPageBreak/>
        <w:t xml:space="preserve">4.4.4. Запрашивать разъяснения и уточнения у Исполнителя в части оказания услуг, </w:t>
      </w:r>
      <w:r>
        <w:rPr>
          <w:sz w:val="24"/>
          <w:szCs w:val="24"/>
        </w:rPr>
        <w:br/>
        <w:t>в соответствии с условиями Контракта.</w:t>
      </w:r>
    </w:p>
    <w:p w14:paraId="273FC53F" w14:textId="77777777" w:rsidR="00CD5826" w:rsidRDefault="00000000">
      <w:pPr>
        <w:ind w:firstLine="709"/>
        <w:jc w:val="both"/>
        <w:rPr>
          <w:sz w:val="24"/>
          <w:szCs w:val="24"/>
        </w:rPr>
      </w:pPr>
      <w:r>
        <w:rPr>
          <w:sz w:val="24"/>
          <w:szCs w:val="24"/>
        </w:rPr>
        <w:t>4.4.5. В ходе оказания услуги направлять Исполнителю указания с установлением срока для устранения обнаруженных недостатков или иных отступлений от условий Контракта.</w:t>
      </w:r>
    </w:p>
    <w:p w14:paraId="547EBC41" w14:textId="77777777" w:rsidR="00CD5826" w:rsidRDefault="00000000">
      <w:pPr>
        <w:ind w:firstLine="709"/>
        <w:jc w:val="both"/>
        <w:rPr>
          <w:sz w:val="24"/>
          <w:szCs w:val="24"/>
        </w:rPr>
      </w:pPr>
      <w:r>
        <w:rPr>
          <w:sz w:val="24"/>
          <w:szCs w:val="24"/>
        </w:rPr>
        <w:t xml:space="preserve">4.4.6. Предоставлять письменное согласие Исполнителю о предоставлении информации и документов, полученных от Муниципального заказчика в ходе исполнения настоящего Контракта, третьим лицам, СМИ, размещению в информационной системе «Интернет», </w:t>
      </w:r>
      <w:r>
        <w:rPr>
          <w:sz w:val="24"/>
          <w:szCs w:val="24"/>
        </w:rPr>
        <w:br/>
        <w:t>в случае необходимости.</w:t>
      </w:r>
    </w:p>
    <w:p w14:paraId="1D08F690" w14:textId="77777777" w:rsidR="00CD5826" w:rsidRDefault="00000000">
      <w:pPr>
        <w:ind w:firstLine="709"/>
        <w:jc w:val="both"/>
        <w:rPr>
          <w:sz w:val="24"/>
          <w:szCs w:val="24"/>
        </w:rPr>
      </w:pPr>
      <w:r>
        <w:rPr>
          <w:sz w:val="24"/>
          <w:szCs w:val="24"/>
        </w:rPr>
        <w:t>4.4.7. Отказаться от приемки и оплаты услуг, не указанных в Контракте, Техническом задании (Приложение № 1 к Контракту).</w:t>
      </w:r>
    </w:p>
    <w:p w14:paraId="7BE7A9D5" w14:textId="77777777" w:rsidR="00CD5826" w:rsidRDefault="00000000">
      <w:pPr>
        <w:ind w:firstLine="709"/>
        <w:jc w:val="both"/>
        <w:rPr>
          <w:sz w:val="24"/>
          <w:szCs w:val="24"/>
        </w:rPr>
      </w:pPr>
      <w:r>
        <w:rPr>
          <w:sz w:val="24"/>
          <w:szCs w:val="24"/>
        </w:rPr>
        <w:t>4.4.8. В случае обнаружения недостатков, возникших по вине Исполнителя, Муниципальный заказчик вправе потребовать:</w:t>
      </w:r>
    </w:p>
    <w:p w14:paraId="016B4113" w14:textId="77777777" w:rsidR="00CD5826" w:rsidRDefault="00000000">
      <w:pPr>
        <w:ind w:firstLine="709"/>
        <w:jc w:val="both"/>
        <w:rPr>
          <w:sz w:val="24"/>
          <w:szCs w:val="24"/>
        </w:rPr>
      </w:pPr>
      <w:r>
        <w:rPr>
          <w:sz w:val="24"/>
          <w:szCs w:val="24"/>
        </w:rPr>
        <w:t>безвозмездного устранения недостатков в разумный срок;</w:t>
      </w:r>
    </w:p>
    <w:p w14:paraId="0AAC3093" w14:textId="77777777" w:rsidR="00CD5826" w:rsidRDefault="00000000">
      <w:pPr>
        <w:ind w:firstLine="709"/>
        <w:jc w:val="both"/>
        <w:rPr>
          <w:sz w:val="24"/>
          <w:szCs w:val="24"/>
        </w:rPr>
      </w:pPr>
      <w:r>
        <w:rPr>
          <w:sz w:val="24"/>
          <w:szCs w:val="24"/>
        </w:rPr>
        <w:t>соразмерного уменьшения установленной за услугу цены;</w:t>
      </w:r>
    </w:p>
    <w:p w14:paraId="0AD03380" w14:textId="77777777" w:rsidR="00CD5826" w:rsidRDefault="00000000">
      <w:pPr>
        <w:ind w:firstLine="709"/>
        <w:jc w:val="both"/>
        <w:rPr>
          <w:sz w:val="24"/>
          <w:szCs w:val="24"/>
        </w:rPr>
      </w:pPr>
      <w:r>
        <w:rPr>
          <w:sz w:val="24"/>
          <w:szCs w:val="24"/>
        </w:rPr>
        <w:t>возмещения своих расходов на устранение недостатков.</w:t>
      </w:r>
    </w:p>
    <w:p w14:paraId="70546809" w14:textId="77777777" w:rsidR="00CD5826" w:rsidRDefault="00000000">
      <w:pPr>
        <w:ind w:firstLine="709"/>
        <w:jc w:val="both"/>
        <w:rPr>
          <w:sz w:val="24"/>
          <w:szCs w:val="24"/>
        </w:rPr>
      </w:pPr>
      <w:r>
        <w:rPr>
          <w:sz w:val="24"/>
          <w:szCs w:val="24"/>
        </w:rPr>
        <w:t>Если отступления в оказанной услуге от условий Контракта Муниципальным заказчиком разумный срок не были устранены либо являются существенными и неустранимыми, Муниципальный заказчик вправе отказаться от исполнения контракта и потребовать возмещения причиненных убытков</w:t>
      </w:r>
    </w:p>
    <w:p w14:paraId="7128221B" w14:textId="77777777" w:rsidR="00CD5826" w:rsidRDefault="00000000">
      <w:pPr>
        <w:pStyle w:val="afff0"/>
        <w:widowControl w:val="0"/>
        <w:ind w:firstLine="709"/>
        <w:jc w:val="both"/>
      </w:pPr>
      <w:r>
        <w:t>4.4.9. Под недостатками понимается любое отступление Исполнителя при оказании услуг от условий настоящего Контракта. </w:t>
      </w:r>
    </w:p>
    <w:p w14:paraId="2BB15F92" w14:textId="77777777" w:rsidR="00CD5826" w:rsidRDefault="00CD5826">
      <w:pPr>
        <w:pStyle w:val="afff0"/>
        <w:widowControl w:val="0"/>
        <w:ind w:firstLine="709"/>
        <w:jc w:val="both"/>
      </w:pPr>
    </w:p>
    <w:p w14:paraId="4EAC1DF5" w14:textId="77777777" w:rsidR="00CD5826" w:rsidRDefault="00000000">
      <w:pPr>
        <w:ind w:firstLine="709"/>
        <w:jc w:val="center"/>
        <w:rPr>
          <w:b/>
          <w:bCs/>
          <w:sz w:val="24"/>
          <w:szCs w:val="24"/>
        </w:rPr>
      </w:pPr>
      <w:r>
        <w:rPr>
          <w:b/>
          <w:bCs/>
          <w:sz w:val="24"/>
          <w:szCs w:val="24"/>
        </w:rPr>
        <w:t>5. ПОРЯДОК СДАЧИ И ПРИЕМКИ ОКАЗАННЫХ УСЛУГ</w:t>
      </w:r>
    </w:p>
    <w:p w14:paraId="3C062981" w14:textId="77777777" w:rsidR="00CD5826" w:rsidRDefault="00000000">
      <w:pPr>
        <w:ind w:firstLine="709"/>
        <w:jc w:val="both"/>
        <w:rPr>
          <w:sz w:val="24"/>
          <w:szCs w:val="24"/>
        </w:rPr>
      </w:pPr>
      <w:r>
        <w:rPr>
          <w:spacing w:val="-4"/>
          <w:sz w:val="24"/>
          <w:szCs w:val="24"/>
        </w:rPr>
        <w:t xml:space="preserve">5.1.  </w:t>
      </w:r>
      <w:r>
        <w:rPr>
          <w:sz w:val="24"/>
          <w:szCs w:val="24"/>
        </w:rPr>
        <w:t>Исполнитель ежемесячно в срок до 5 числа месяца, предоставляет Муниципальному Заказчику документы, подписанные Исполнителем, подтверждающие оказание услуги:  «Ж</w:t>
      </w:r>
      <w:r>
        <w:rPr>
          <w:rFonts w:eastAsia="MS Mincho"/>
          <w:sz w:val="24"/>
          <w:szCs w:val="24"/>
        </w:rPr>
        <w:t>урнал регистрации животных» по форме, установленной  Приложением № 3 к Контракту, «А</w:t>
      </w:r>
      <w:r>
        <w:rPr>
          <w:sz w:val="24"/>
          <w:szCs w:val="24"/>
        </w:rPr>
        <w:t xml:space="preserve">кт выбытия животных без владельца из приюта для животных» по форме, установленной Приложением № 6 </w:t>
      </w:r>
      <w:r>
        <w:rPr>
          <w:rFonts w:eastAsia="MS Mincho"/>
          <w:sz w:val="24"/>
          <w:szCs w:val="24"/>
        </w:rPr>
        <w:t xml:space="preserve">к Контракту (при наличии), с приложением к нему </w:t>
      </w:r>
      <w:r>
        <w:rPr>
          <w:sz w:val="24"/>
          <w:szCs w:val="24"/>
        </w:rPr>
        <w:t>«</w:t>
      </w:r>
      <w:r>
        <w:rPr>
          <w:bCs/>
          <w:sz w:val="24"/>
          <w:szCs w:val="24"/>
        </w:rPr>
        <w:t>Акта приема-передачи животного владельцу» по форме, установленной Приложением № 4</w:t>
      </w:r>
      <w:r>
        <w:rPr>
          <w:bCs/>
          <w:sz w:val="24"/>
          <w:szCs w:val="24"/>
        </w:rPr>
        <w:br/>
        <w:t>к Контракту</w:t>
      </w:r>
      <w:r>
        <w:rPr>
          <w:sz w:val="24"/>
          <w:szCs w:val="24"/>
        </w:rPr>
        <w:t xml:space="preserve">, «Акта эвтаназии животного без владельца» по форме, установленной Приложением № 7 к Контракту, подтверждающие вакцинацию, маркирование, стерилизацию отловленных животных. </w:t>
      </w:r>
    </w:p>
    <w:p w14:paraId="53730A1C" w14:textId="77777777" w:rsidR="00CD5826" w:rsidRDefault="00000000">
      <w:pPr>
        <w:ind w:firstLine="709"/>
        <w:jc w:val="both"/>
        <w:rPr>
          <w:sz w:val="24"/>
          <w:szCs w:val="24"/>
        </w:rPr>
      </w:pPr>
      <w:r>
        <w:rPr>
          <w:sz w:val="24"/>
          <w:szCs w:val="24"/>
        </w:rPr>
        <w:t>5.2. Исполнитель ежемесячно</w:t>
      </w:r>
      <w:r>
        <w:rPr>
          <w:b/>
          <w:bCs/>
          <w:sz w:val="24"/>
          <w:szCs w:val="24"/>
        </w:rPr>
        <w:t xml:space="preserve"> в срок до 5 числа месяца</w:t>
      </w:r>
      <w:r>
        <w:rPr>
          <w:sz w:val="24"/>
          <w:szCs w:val="24"/>
        </w:rPr>
        <w:t xml:space="preserve">, следующего за отчетным, формирует с использованием единой информационной системы, подписывает усиленной электронной подписью лица, имеющего право действовать от имени </w:t>
      </w:r>
      <w:proofErr w:type="gramStart"/>
      <w:r>
        <w:rPr>
          <w:sz w:val="24"/>
          <w:szCs w:val="24"/>
        </w:rPr>
        <w:t>Исполнителя</w:t>
      </w:r>
      <w:proofErr w:type="gramEnd"/>
      <w:r>
        <w:rPr>
          <w:sz w:val="24"/>
          <w:szCs w:val="24"/>
        </w:rPr>
        <w:t xml:space="preserve"> и размещает в единой информационной системе документ о приемке.</w:t>
      </w:r>
    </w:p>
    <w:p w14:paraId="7F57C29D" w14:textId="77777777" w:rsidR="00CD5826" w:rsidRDefault="00000000">
      <w:pPr>
        <w:ind w:firstLine="709"/>
        <w:jc w:val="both"/>
        <w:rPr>
          <w:sz w:val="24"/>
          <w:szCs w:val="24"/>
        </w:rPr>
      </w:pPr>
      <w:r>
        <w:rPr>
          <w:sz w:val="24"/>
          <w:szCs w:val="24"/>
        </w:rPr>
        <w:t>К документу о приемке прилагаются документы, которые считаются его неотъемлемой частью: отчет об оказанной услуге, счет-фактура (счет).</w:t>
      </w:r>
    </w:p>
    <w:p w14:paraId="64D1F732" w14:textId="77777777" w:rsidR="00CD5826" w:rsidRDefault="00000000">
      <w:pPr>
        <w:ind w:firstLine="709"/>
        <w:jc w:val="both"/>
        <w:rPr>
          <w:sz w:val="24"/>
          <w:szCs w:val="24"/>
        </w:rPr>
      </w:pPr>
      <w:r>
        <w:rPr>
          <w:sz w:val="24"/>
          <w:szCs w:val="24"/>
        </w:rPr>
        <w:t xml:space="preserve">Документ о приемке, подписанный Исполнителем, не позднее одного часа </w:t>
      </w:r>
      <w:r>
        <w:rPr>
          <w:sz w:val="24"/>
          <w:szCs w:val="24"/>
        </w:rPr>
        <w:br/>
        <w:t>с момента его размещения в единой информационной системе автоматически</w:t>
      </w:r>
      <w:r>
        <w:rPr>
          <w:sz w:val="24"/>
          <w:szCs w:val="24"/>
        </w:rPr>
        <w:br/>
        <w:t>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605243C" w14:textId="77777777" w:rsidR="00CD5826" w:rsidRDefault="00000000">
      <w:pPr>
        <w:pStyle w:val="aff4"/>
        <w:shd w:val="clear" w:color="auto" w:fill="FFFFFF"/>
        <w:spacing w:after="0"/>
        <w:ind w:firstLine="708"/>
        <w:rPr>
          <w:sz w:val="24"/>
          <w:szCs w:val="24"/>
        </w:rPr>
      </w:pPr>
      <w:r>
        <w:rPr>
          <w:sz w:val="24"/>
          <w:szCs w:val="24"/>
        </w:rPr>
        <w:t>5.3.</w:t>
      </w:r>
      <w:r>
        <w:rPr>
          <w:color w:val="FF0000"/>
          <w:sz w:val="24"/>
          <w:szCs w:val="24"/>
        </w:rPr>
        <w:t xml:space="preserve"> </w:t>
      </w:r>
      <w:r>
        <w:rPr>
          <w:sz w:val="24"/>
          <w:szCs w:val="24"/>
        </w:rPr>
        <w:t xml:space="preserve">В течение </w:t>
      </w:r>
      <w:r>
        <w:rPr>
          <w:b/>
          <w:bCs/>
          <w:sz w:val="24"/>
          <w:szCs w:val="24"/>
        </w:rPr>
        <w:t>5 (пяти) рабочих дней</w:t>
      </w:r>
      <w:r>
        <w:rPr>
          <w:sz w:val="24"/>
          <w:szCs w:val="24"/>
        </w:rPr>
        <w:t>, следующих за днем поступления документа</w:t>
      </w:r>
      <w:r>
        <w:rPr>
          <w:sz w:val="24"/>
          <w:szCs w:val="24"/>
        </w:rPr>
        <w:br/>
      </w:r>
      <w:proofErr w:type="gramStart"/>
      <w:r>
        <w:rPr>
          <w:sz w:val="24"/>
          <w:szCs w:val="24"/>
        </w:rPr>
        <w:t>о приемке</w:t>
      </w:r>
      <w:proofErr w:type="gramEnd"/>
      <w:r>
        <w:rPr>
          <w:sz w:val="24"/>
          <w:szCs w:val="24"/>
        </w:rPr>
        <w:t xml:space="preserve"> Заказчик осуществляет одно из следующих действий:</w:t>
      </w:r>
    </w:p>
    <w:p w14:paraId="6E4C014A" w14:textId="77777777" w:rsidR="00CD5826" w:rsidRDefault="00000000">
      <w:pPr>
        <w:pStyle w:val="aff4"/>
        <w:shd w:val="clear" w:color="auto" w:fill="FFFFFF"/>
        <w:spacing w:after="0"/>
        <w:ind w:firstLine="708"/>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DA5882" w14:textId="77777777" w:rsidR="00CD5826" w:rsidRDefault="00000000">
      <w:pPr>
        <w:pStyle w:val="aff4"/>
        <w:shd w:val="clear" w:color="auto" w:fill="FFFFFF"/>
        <w:spacing w:after="0"/>
        <w:ind w:firstLine="708"/>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827154" w14:textId="77777777" w:rsidR="00CD5826" w:rsidRDefault="00000000">
      <w:pPr>
        <w:pStyle w:val="aff4"/>
        <w:shd w:val="clear" w:color="auto" w:fill="FFFFFF"/>
        <w:spacing w:after="0"/>
        <w:ind w:firstLine="708"/>
        <w:rPr>
          <w:sz w:val="24"/>
          <w:szCs w:val="24"/>
        </w:rPr>
      </w:pPr>
      <w:r>
        <w:rPr>
          <w:sz w:val="24"/>
          <w:szCs w:val="24"/>
        </w:rPr>
        <w:t xml:space="preserve">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w:t>
      </w:r>
      <w:r>
        <w:rPr>
          <w:sz w:val="24"/>
          <w:szCs w:val="24"/>
        </w:rPr>
        <w:lastRenderedPageBreak/>
        <w:t>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62429854" w14:textId="77777777" w:rsidR="00CD5826" w:rsidRDefault="00000000">
      <w:pPr>
        <w:pStyle w:val="aff4"/>
        <w:shd w:val="clear" w:color="auto" w:fill="FFFFFF"/>
        <w:spacing w:after="0"/>
        <w:ind w:firstLine="708"/>
        <w:rPr>
          <w:sz w:val="24"/>
          <w:szCs w:val="24"/>
        </w:rPr>
      </w:pPr>
      <w:r>
        <w:rPr>
          <w:sz w:val="24"/>
          <w:szCs w:val="24"/>
        </w:rPr>
        <w:t>В случае получения мотивированного отказа от подписания документа о приемке Исполнитель обязан в течение 2 (двух) рабочих дней устранить причины, указанные в таком мотивированном отказе, и направить Заказчику документ о приемке. Датой приемки оказанной услуги считается дата размещения в единой информационной системе документа о приемке, подписанного Заказчиком.</w:t>
      </w:r>
    </w:p>
    <w:p w14:paraId="2FDAAF40" w14:textId="77777777" w:rsidR="00CD5826" w:rsidRDefault="00000000">
      <w:pPr>
        <w:pStyle w:val="aff4"/>
        <w:shd w:val="clear" w:color="auto" w:fill="FFFFFF"/>
        <w:spacing w:after="0"/>
        <w:ind w:firstLine="708"/>
        <w:rPr>
          <w:bCs/>
          <w:sz w:val="24"/>
          <w:szCs w:val="24"/>
        </w:rPr>
      </w:pPr>
      <w:r>
        <w:rPr>
          <w:sz w:val="24"/>
          <w:szCs w:val="24"/>
        </w:rPr>
        <w:t>5.4.  Д</w:t>
      </w:r>
      <w:r>
        <w:rPr>
          <w:bCs/>
          <w:sz w:val="24"/>
          <w:szCs w:val="24"/>
        </w:rPr>
        <w:t xml:space="preserve">ля проверки </w:t>
      </w:r>
      <w:r>
        <w:rPr>
          <w:sz w:val="24"/>
          <w:szCs w:val="24"/>
        </w:rPr>
        <w:t>оказанных</w:t>
      </w:r>
      <w:r>
        <w:rPr>
          <w:bCs/>
          <w:sz w:val="24"/>
          <w:szCs w:val="24"/>
        </w:rPr>
        <w:t xml:space="preserve"> Исполнителем Услуг</w:t>
      </w:r>
      <w:r>
        <w:rPr>
          <w:sz w:val="24"/>
          <w:szCs w:val="24"/>
        </w:rPr>
        <w:t xml:space="preserve">, </w:t>
      </w:r>
      <w:r>
        <w:rPr>
          <w:bCs/>
          <w:sz w:val="24"/>
          <w:szCs w:val="24"/>
        </w:rPr>
        <w:t xml:space="preserve">в части их соответствия условиям Контракта, Технического задания (Приложение № 1 к Контракту) Муниципальный заказчик обязан провести экспертизу в соответствии с требованиями ст. 94 </w:t>
      </w:r>
      <w:r>
        <w:rPr>
          <w:sz w:val="24"/>
          <w:szCs w:val="24"/>
        </w:rPr>
        <w:t xml:space="preserve">Федерального закона </w:t>
      </w:r>
      <w:r>
        <w:rPr>
          <w:sz w:val="24"/>
          <w:szCs w:val="24"/>
        </w:rPr>
        <w:br/>
        <w:t>№ 44-ФЗ.</w:t>
      </w:r>
    </w:p>
    <w:p w14:paraId="7381F0D4" w14:textId="77777777" w:rsidR="00CD5826" w:rsidRDefault="00000000">
      <w:pPr>
        <w:ind w:firstLine="709"/>
        <w:jc w:val="both"/>
        <w:rPr>
          <w:sz w:val="24"/>
          <w:szCs w:val="24"/>
        </w:rPr>
      </w:pPr>
      <w:r>
        <w:rPr>
          <w:sz w:val="24"/>
          <w:szCs w:val="24"/>
        </w:rPr>
        <w:t xml:space="preserve">Экспертиза оказанных Услуг, предусмотренных Контрактом, может проводиться Муниципальным заказчиком своими силами или к ее проведению могут привлекаться эксперты, </w:t>
      </w:r>
      <w:r>
        <w:rPr>
          <w:spacing w:val="-6"/>
          <w:sz w:val="24"/>
          <w:szCs w:val="24"/>
        </w:rPr>
        <w:t>экспертные организации на основании Контрактов, заключенных в соответствии с Законом № 44-ФЗ.</w:t>
      </w:r>
      <w:r>
        <w:rPr>
          <w:sz w:val="24"/>
          <w:szCs w:val="24"/>
        </w:rPr>
        <w:t xml:space="preserve"> По итогам экспертизы оказанных услуг составляется заключение экспертизы, которое является основанием для подписания Муниципальным заказчиком документа о приемке.</w:t>
      </w:r>
    </w:p>
    <w:p w14:paraId="5B00F943" w14:textId="77777777" w:rsidR="00CD5826" w:rsidRDefault="00000000">
      <w:pPr>
        <w:pStyle w:val="afff0"/>
        <w:widowControl w:val="0"/>
        <w:ind w:firstLine="709"/>
        <w:jc w:val="both"/>
      </w:pPr>
      <w:r>
        <w:t>5.5. Повторная приемка осуществляется в порядке, указанном в п. 5.2-5.3 Контракта.</w:t>
      </w:r>
    </w:p>
    <w:p w14:paraId="4F67701B" w14:textId="77777777" w:rsidR="00CD5826" w:rsidRDefault="00000000">
      <w:pPr>
        <w:pStyle w:val="afff0"/>
        <w:widowControl w:val="0"/>
        <w:ind w:firstLine="709"/>
        <w:jc w:val="both"/>
      </w:pPr>
      <w:r>
        <w:t>5.6. Под недостатками понимается любое отступление Исполнителя при оказании услуг от условий настоящего Контракта. </w:t>
      </w:r>
    </w:p>
    <w:p w14:paraId="4E44A3CF" w14:textId="77777777" w:rsidR="00CD5826" w:rsidRDefault="00000000">
      <w:pPr>
        <w:ind w:firstLine="709"/>
        <w:jc w:val="both"/>
        <w:rPr>
          <w:sz w:val="24"/>
          <w:szCs w:val="24"/>
        </w:rPr>
      </w:pPr>
      <w:r>
        <w:rPr>
          <w:sz w:val="24"/>
          <w:szCs w:val="24"/>
        </w:rPr>
        <w:t xml:space="preserve">5.7. Надлежащим качеством по настоящему Контракту считается оказание услуг своевременно и в полном объеме, без отступления от условий настоящего </w:t>
      </w:r>
      <w:proofErr w:type="gramStart"/>
      <w:r>
        <w:rPr>
          <w:sz w:val="24"/>
          <w:szCs w:val="24"/>
        </w:rPr>
        <w:t xml:space="preserve">Контракта,   </w:t>
      </w:r>
      <w:proofErr w:type="gramEnd"/>
      <w:r>
        <w:rPr>
          <w:sz w:val="24"/>
          <w:szCs w:val="24"/>
        </w:rPr>
        <w:t xml:space="preserve">                                    в соответствии с Техническим заданием (Приложение № 2 к Контракту).</w:t>
      </w:r>
    </w:p>
    <w:p w14:paraId="3A4D1A89" w14:textId="77777777" w:rsidR="00CD5826" w:rsidRDefault="00CD5826">
      <w:pPr>
        <w:ind w:right="-2"/>
        <w:jc w:val="center"/>
        <w:rPr>
          <w:b/>
          <w:bCs/>
          <w:color w:val="000000"/>
          <w:sz w:val="24"/>
          <w:szCs w:val="24"/>
        </w:rPr>
      </w:pPr>
    </w:p>
    <w:p w14:paraId="3AFFC78C" w14:textId="77777777" w:rsidR="00CD5826" w:rsidRDefault="00000000">
      <w:pPr>
        <w:ind w:right="-2"/>
        <w:jc w:val="center"/>
        <w:rPr>
          <w:b/>
          <w:bCs/>
          <w:color w:val="000000"/>
          <w:sz w:val="24"/>
          <w:szCs w:val="24"/>
        </w:rPr>
      </w:pPr>
      <w:r>
        <w:rPr>
          <w:b/>
          <w:bCs/>
          <w:color w:val="000000"/>
          <w:sz w:val="24"/>
          <w:szCs w:val="24"/>
        </w:rPr>
        <w:t xml:space="preserve">6. ОТВЕТСТВЕННОСТЬ СТОРОН </w:t>
      </w:r>
    </w:p>
    <w:p w14:paraId="01970E2B" w14:textId="77777777" w:rsidR="00CD5826" w:rsidRDefault="00000000">
      <w:pPr>
        <w:ind w:firstLine="709"/>
        <w:jc w:val="both"/>
        <w:rPr>
          <w:rFonts w:eastAsia="Calibri"/>
          <w:sz w:val="24"/>
          <w:szCs w:val="24"/>
        </w:rPr>
      </w:pPr>
      <w:r>
        <w:rPr>
          <w:rFonts w:eastAsia="Calibri"/>
          <w:sz w:val="24"/>
          <w:szCs w:val="24"/>
        </w:rPr>
        <w:t>6.1. За неисполнение или ненадлежащее исполнение обязательств, предусмотренных контрактом Заказчик и Исполнитель несут ответственность в соответствии с условиями настоящего Контракта, действующим законодательством РФ, постановлением Правительства РФ от 30.08.2017 №1042 «О</w:t>
      </w:r>
      <w:r>
        <w:rPr>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Pr>
          <w:rFonts w:eastAsia="Calibri"/>
          <w:sz w:val="24"/>
          <w:szCs w:val="24"/>
        </w:rPr>
        <w:t>» (далее по тексту контракта - постановление Правительства №1042).</w:t>
      </w:r>
    </w:p>
    <w:p w14:paraId="1B0745F7"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6.2. 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0113CD02"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14:paraId="6FAC6E26" w14:textId="77777777" w:rsidR="00CD5826" w:rsidRDefault="00000000">
      <w:pPr>
        <w:tabs>
          <w:tab w:val="left" w:pos="142"/>
          <w:tab w:val="left" w:pos="567"/>
          <w:tab w:val="left" w:pos="1134"/>
          <w:tab w:val="left" w:pos="1418"/>
        </w:tabs>
        <w:ind w:firstLine="737"/>
        <w:contextualSpacing/>
        <w:jc w:val="both"/>
      </w:pPr>
      <w:r>
        <w:rPr>
          <w:rFonts w:eastAsia="Calibri"/>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w:t>
      </w:r>
      <w:r>
        <w:rPr>
          <w:rFonts w:eastAsia="Calibri"/>
          <w:sz w:val="24"/>
          <w:szCs w:val="24"/>
        </w:rPr>
        <w:lastRenderedPageBreak/>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8">
        <w:r>
          <w:rPr>
            <w:rFonts w:eastAsia="Calibri"/>
            <w:sz w:val="24"/>
            <w:szCs w:val="24"/>
          </w:rPr>
          <w:t>порядке</w:t>
        </w:r>
      </w:hyperlink>
      <w:r>
        <w:rPr>
          <w:rFonts w:eastAsia="Calibri"/>
          <w:sz w:val="24"/>
          <w:szCs w:val="24"/>
        </w:rPr>
        <w:t xml:space="preserve">, установленном Постановлением Правительства №1042, и составляет </w:t>
      </w:r>
      <w:r w:rsidRPr="00106303">
        <w:rPr>
          <w:rFonts w:eastAsia="Calibri" w:cs="Mangal"/>
          <w:kern w:val="2"/>
          <w:sz w:val="24"/>
          <w:szCs w:val="24"/>
          <w:lang w:eastAsia="zh-CN" w:bidi="hi-IN"/>
        </w:rPr>
        <w:t>1 000</w:t>
      </w:r>
      <w:r>
        <w:rPr>
          <w:rFonts w:eastAsia="Calibri"/>
          <w:sz w:val="24"/>
          <w:szCs w:val="24"/>
        </w:rPr>
        <w:t xml:space="preserve"> рублей</w:t>
      </w:r>
      <w:r>
        <w:rPr>
          <w:rStyle w:val="af7"/>
          <w:rFonts w:eastAsia="Calibri"/>
          <w:sz w:val="24"/>
          <w:szCs w:val="24"/>
        </w:rPr>
        <w:footnoteReference w:id="1"/>
      </w:r>
      <w:r>
        <w:rPr>
          <w:rFonts w:eastAsia="Calibri"/>
          <w:sz w:val="24"/>
          <w:szCs w:val="24"/>
        </w:rPr>
        <w:t>.</w:t>
      </w:r>
    </w:p>
    <w:p w14:paraId="450A94A4"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6.4. Исполнитель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w:t>
      </w:r>
    </w:p>
    <w:p w14:paraId="41F52355"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4593FDA"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 xml:space="preserve">6.6. </w:t>
      </w:r>
      <w:r>
        <w:rPr>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EF39571"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6.7. Штрафы</w:t>
      </w:r>
      <w:r>
        <w:rPr>
          <w:sz w:val="24"/>
          <w:szCs w:val="24"/>
        </w:rPr>
        <w:t xml:space="preserve"> начисляются за неисполнение или ненадлежащее исполнение </w:t>
      </w:r>
      <w:r>
        <w:rPr>
          <w:rFonts w:eastAsia="Calibri"/>
          <w:sz w:val="24"/>
          <w:szCs w:val="24"/>
        </w:rPr>
        <w:t>Исполнителем</w:t>
      </w:r>
      <w:r>
        <w:rPr>
          <w:sz w:val="24"/>
          <w:szCs w:val="24"/>
        </w:rPr>
        <w:t xml:space="preserve"> обязательств, предусмотренных контрактом, за исключением просрочки исполнения </w:t>
      </w:r>
      <w:r>
        <w:rPr>
          <w:rFonts w:eastAsia="Calibri"/>
          <w:sz w:val="24"/>
          <w:szCs w:val="24"/>
        </w:rPr>
        <w:t>Исполнителем</w:t>
      </w:r>
      <w:r>
        <w:rPr>
          <w:sz w:val="24"/>
          <w:szCs w:val="24"/>
        </w:rPr>
        <w:t>,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 Правительства №1042, за исключением случаев, если законодательством Российской Федерации установлен иной порядок начисления штрафов, и устанавливаются в следующем порядке:</w:t>
      </w:r>
    </w:p>
    <w:p w14:paraId="01B8E4A6" w14:textId="77777777" w:rsidR="00CD5826" w:rsidRDefault="00000000">
      <w:pPr>
        <w:tabs>
          <w:tab w:val="left" w:pos="142"/>
          <w:tab w:val="left" w:pos="567"/>
          <w:tab w:val="left" w:pos="1134"/>
          <w:tab w:val="left" w:pos="1418"/>
        </w:tabs>
        <w:ind w:firstLine="737"/>
        <w:contextualSpacing/>
        <w:jc w:val="both"/>
      </w:pPr>
      <w:r>
        <w:rPr>
          <w:rFonts w:eastAsia="Calibri"/>
          <w:sz w:val="24"/>
          <w:szCs w:val="24"/>
        </w:rPr>
        <w:t xml:space="preserve">6.7.1. </w:t>
      </w:r>
      <w:r>
        <w:rPr>
          <w:sz w:val="24"/>
          <w:szCs w:val="24"/>
        </w:rPr>
        <w:t xml:space="preserve">За каждый факт неисполнения или ненадлежащего исполнения </w:t>
      </w:r>
      <w:r>
        <w:rPr>
          <w:rFonts w:eastAsia="Calibri"/>
          <w:sz w:val="24"/>
          <w:szCs w:val="24"/>
        </w:rPr>
        <w:t>Исполнителем</w:t>
      </w:r>
      <w:r>
        <w:rPr>
          <w:sz w:val="24"/>
          <w:szCs w:val="24"/>
        </w:rPr>
        <w:t xml:space="preserve"> обязательств, предусмотренных контрактом, заключенным по результатам определения </w:t>
      </w:r>
      <w:r>
        <w:rPr>
          <w:rFonts w:eastAsia="Calibri"/>
          <w:sz w:val="24"/>
          <w:szCs w:val="24"/>
        </w:rPr>
        <w:t>Исполнителя</w:t>
      </w:r>
      <w:r>
        <w:rPr>
          <w:sz w:val="24"/>
          <w:szCs w:val="24"/>
        </w:rPr>
        <w:t xml:space="preserve"> в соответствии с </w:t>
      </w:r>
      <w:hyperlink r:id="rId9">
        <w:r>
          <w:rPr>
            <w:color w:val="0000FF"/>
            <w:sz w:val="24"/>
            <w:szCs w:val="24"/>
          </w:rPr>
          <w:t>пунктом 1 части 1 статьи 30</w:t>
        </w:r>
      </w:hyperlink>
      <w:r>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D286A8E" w14:textId="77777777" w:rsidR="00CD5826" w:rsidRDefault="00000000">
      <w:pPr>
        <w:tabs>
          <w:tab w:val="left" w:pos="1560"/>
        </w:tabs>
        <w:ind w:firstLine="737"/>
        <w:contextualSpacing/>
        <w:jc w:val="both"/>
        <w:rPr>
          <w:sz w:val="24"/>
          <w:szCs w:val="24"/>
        </w:rPr>
      </w:pPr>
      <w:r>
        <w:rPr>
          <w:rFonts w:eastAsia="Calibri"/>
          <w:sz w:val="24"/>
          <w:szCs w:val="24"/>
        </w:rPr>
        <w:t>6.7.2.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28C908D"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а) в случае, если цена контракта не превышает начальную (максимальную) цену контракта:</w:t>
      </w:r>
    </w:p>
    <w:p w14:paraId="659215DC"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lastRenderedPageBreak/>
        <w:t>10 процентов начальной (максимальной) цены контракта, если цена контракта не превышает 3 млн. рублей;</w:t>
      </w:r>
    </w:p>
    <w:p w14:paraId="305D924F"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0C2B512"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18A93B40"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б) в случае, если цена контракта превышает начальную (максимальную) цену контракта:</w:t>
      </w:r>
    </w:p>
    <w:p w14:paraId="2F52B335"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10 процентов цены контракта, если цена контракта не превышает 3 млн. рублей;</w:t>
      </w:r>
    </w:p>
    <w:p w14:paraId="12B1D17F"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5 процентов цены контракта, если цена контракта составляет от 3 млн. рублей до 50 млн. рублей (включительно);</w:t>
      </w:r>
    </w:p>
    <w:p w14:paraId="4ABEB56D"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1 процент цены контракта, если цена контракта составляет от 50 млн. рублей до 100 млн. рублей (включительно).</w:t>
      </w:r>
    </w:p>
    <w:p w14:paraId="1142EA98" w14:textId="77777777" w:rsidR="00CD5826" w:rsidRDefault="00000000">
      <w:pPr>
        <w:tabs>
          <w:tab w:val="left" w:pos="1560"/>
        </w:tabs>
        <w:ind w:firstLine="737"/>
        <w:contextualSpacing/>
        <w:jc w:val="both"/>
        <w:rPr>
          <w:sz w:val="24"/>
          <w:szCs w:val="24"/>
        </w:rPr>
      </w:pPr>
      <w:r>
        <w:rPr>
          <w:rFonts w:eastAsia="Calibri"/>
          <w:sz w:val="24"/>
          <w:szCs w:val="24"/>
        </w:rPr>
        <w:t>6.7.3.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4F2E9472"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а) 1000 рублей, если цена контракта не превышает 3 млн. рублей;</w:t>
      </w:r>
    </w:p>
    <w:p w14:paraId="4901C157"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б) 5000 рублей, если цена контракта составляет от 3 млн. рублей до 50 млн. рублей (включительно);</w:t>
      </w:r>
    </w:p>
    <w:p w14:paraId="6362FDF8"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в) 10000 рублей, если цена контракта составляет от 50 млн. рублей до 100 млн. рублей (включительно);</w:t>
      </w:r>
    </w:p>
    <w:p w14:paraId="67B60B5A" w14:textId="77777777" w:rsidR="00CD5826" w:rsidRDefault="00000000">
      <w:pPr>
        <w:tabs>
          <w:tab w:val="left" w:pos="142"/>
          <w:tab w:val="left" w:pos="567"/>
          <w:tab w:val="left" w:pos="1134"/>
          <w:tab w:val="left" w:pos="1418"/>
        </w:tabs>
        <w:ind w:firstLine="709"/>
        <w:contextualSpacing/>
        <w:jc w:val="both"/>
        <w:rPr>
          <w:sz w:val="24"/>
          <w:szCs w:val="24"/>
        </w:rPr>
      </w:pPr>
      <w:r>
        <w:rPr>
          <w:rFonts w:eastAsia="Calibri"/>
          <w:sz w:val="24"/>
          <w:szCs w:val="24"/>
        </w:rPr>
        <w:t>г) 100000 рублей, если цена контракта превышает 100 млн. рублей.</w:t>
      </w:r>
    </w:p>
    <w:p w14:paraId="4DDE69FD"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894F722"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5D9C698"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EA476A1" w14:textId="77777777" w:rsidR="00CD5826" w:rsidRDefault="00000000">
      <w:pPr>
        <w:tabs>
          <w:tab w:val="left" w:pos="142"/>
          <w:tab w:val="left" w:pos="567"/>
          <w:tab w:val="left" w:pos="1134"/>
          <w:tab w:val="left" w:pos="1418"/>
        </w:tabs>
        <w:contextualSpacing/>
        <w:jc w:val="both"/>
        <w:rPr>
          <w:sz w:val="24"/>
          <w:szCs w:val="24"/>
        </w:rPr>
      </w:pPr>
      <w:r>
        <w:rPr>
          <w:color w:val="000000"/>
          <w:sz w:val="24"/>
          <w:szCs w:val="24"/>
        </w:rPr>
        <w:t xml:space="preserve">        Уплата неустойки не освобождает стороны от исполнения обязательств и </w:t>
      </w:r>
      <w:proofErr w:type="gramStart"/>
      <w:r>
        <w:rPr>
          <w:color w:val="000000"/>
          <w:sz w:val="24"/>
          <w:szCs w:val="24"/>
        </w:rPr>
        <w:t>устранения  нарушений</w:t>
      </w:r>
      <w:proofErr w:type="gramEnd"/>
      <w:r>
        <w:rPr>
          <w:color w:val="000000"/>
          <w:sz w:val="24"/>
          <w:szCs w:val="24"/>
        </w:rPr>
        <w:t xml:space="preserve"> по Контракту.</w:t>
      </w:r>
    </w:p>
    <w:p w14:paraId="0667EE49"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6.11. Оплата неустоек, предусмотренных настоящим разделом, производится Исполнителем в течение 5 дней с момента выставления Заказчиком требования об уплате неустоек, по реквизитам указанным Заказчиком, с предоставлением Заказчику в течение 2 дней, после оплаты копии платёжного поручения с отметкой банка.</w:t>
      </w:r>
      <w:r>
        <w:rPr>
          <w:rFonts w:eastAsia="Calibri"/>
          <w:color w:val="FF0000"/>
          <w:sz w:val="24"/>
          <w:szCs w:val="24"/>
        </w:rPr>
        <w:t xml:space="preserve"> </w:t>
      </w:r>
    </w:p>
    <w:p w14:paraId="5C2D1A4B" w14:textId="77777777" w:rsidR="00CD5826" w:rsidRDefault="00000000">
      <w:pPr>
        <w:tabs>
          <w:tab w:val="left" w:pos="142"/>
          <w:tab w:val="left" w:pos="567"/>
          <w:tab w:val="left" w:pos="1134"/>
          <w:tab w:val="left" w:pos="1418"/>
        </w:tabs>
        <w:ind w:firstLine="737"/>
        <w:contextualSpacing/>
        <w:jc w:val="both"/>
        <w:rPr>
          <w:sz w:val="24"/>
          <w:szCs w:val="24"/>
        </w:rPr>
      </w:pPr>
      <w:r>
        <w:rPr>
          <w:rFonts w:eastAsia="Calibri"/>
          <w:sz w:val="24"/>
          <w:szCs w:val="24"/>
        </w:rPr>
        <w:t>6.12. В случае оказание Исполнителем услуг с отступлением от требований настоящего Контракта Заказчик письмом уведомляет Исполнителем о выявленных нарушениях и осуществляет приемку данных работ после полного устранения дефектов и недоделок.</w:t>
      </w:r>
      <w:r>
        <w:rPr>
          <w:sz w:val="24"/>
          <w:szCs w:val="24"/>
        </w:rPr>
        <w:t xml:space="preserve"> </w:t>
      </w:r>
      <w:r>
        <w:rPr>
          <w:rFonts w:eastAsia="Calibri"/>
          <w:sz w:val="24"/>
          <w:szCs w:val="24"/>
        </w:rPr>
        <w:t>При некачественном оказании услуг Исполнитель устраняет выявленные недостатки за свой счет.</w:t>
      </w:r>
    </w:p>
    <w:p w14:paraId="49569CCA" w14:textId="77777777" w:rsidR="00CD5826" w:rsidRDefault="00CD5826">
      <w:pPr>
        <w:ind w:right="-2"/>
        <w:jc w:val="center"/>
        <w:rPr>
          <w:b/>
          <w:bCs/>
          <w:color w:val="FF0000"/>
          <w:sz w:val="24"/>
          <w:szCs w:val="24"/>
        </w:rPr>
      </w:pPr>
    </w:p>
    <w:p w14:paraId="1AC9E0A7" w14:textId="77777777" w:rsidR="00CD5826" w:rsidRDefault="00000000">
      <w:pPr>
        <w:ind w:right="-2"/>
        <w:jc w:val="center"/>
        <w:rPr>
          <w:b/>
          <w:bCs/>
          <w:sz w:val="24"/>
          <w:szCs w:val="24"/>
        </w:rPr>
      </w:pPr>
      <w:r>
        <w:rPr>
          <w:b/>
          <w:bCs/>
          <w:color w:val="000000"/>
          <w:sz w:val="24"/>
          <w:szCs w:val="24"/>
        </w:rPr>
        <w:t xml:space="preserve">7. </w:t>
      </w:r>
      <w:r>
        <w:rPr>
          <w:b/>
          <w:bCs/>
          <w:sz w:val="24"/>
          <w:szCs w:val="24"/>
        </w:rPr>
        <w:t>СРОК ДЕЙСТВИЯ И ПОРЯДОК ИЗМЕНЕНИЯ И РАСТОРЖЕНИЯ КОНТРАКТА</w:t>
      </w:r>
    </w:p>
    <w:p w14:paraId="4DBC3664" w14:textId="77777777" w:rsidR="00CD5826" w:rsidRDefault="00000000">
      <w:pPr>
        <w:widowControl w:val="0"/>
        <w:ind w:firstLine="709"/>
        <w:jc w:val="both"/>
        <w:rPr>
          <w:sz w:val="24"/>
          <w:szCs w:val="24"/>
        </w:rPr>
      </w:pPr>
      <w:r>
        <w:rPr>
          <w:sz w:val="24"/>
          <w:szCs w:val="24"/>
        </w:rPr>
        <w:t xml:space="preserve">7.1. Срок действия контракта: с даты заключения до полного выполнения обязательств сторонами. </w:t>
      </w:r>
      <w:r>
        <w:rPr>
          <w:b/>
          <w:bCs/>
          <w:sz w:val="24"/>
          <w:szCs w:val="24"/>
        </w:rPr>
        <w:t>Дата окончания исполнения контракта: 30.12.2024 года.</w:t>
      </w:r>
    </w:p>
    <w:p w14:paraId="487F7E5B" w14:textId="77777777" w:rsidR="00CD5826" w:rsidRDefault="00000000">
      <w:pPr>
        <w:ind w:right="-2" w:firstLine="709"/>
        <w:jc w:val="both"/>
        <w:rPr>
          <w:sz w:val="24"/>
          <w:szCs w:val="24"/>
        </w:rPr>
      </w:pPr>
      <w:r>
        <w:rPr>
          <w:sz w:val="24"/>
          <w:szCs w:val="24"/>
        </w:rPr>
        <w:t xml:space="preserve">7.2. Контракт может быть изменен по соглашению Сторон, составленному </w:t>
      </w:r>
      <w:r>
        <w:rPr>
          <w:sz w:val="24"/>
          <w:szCs w:val="24"/>
        </w:rPr>
        <w:br/>
        <w:t xml:space="preserve">в письменной форме и подписанному Сторонами. Соглашение после подписания становится </w:t>
      </w:r>
      <w:r>
        <w:rPr>
          <w:color w:val="000000"/>
          <w:sz w:val="24"/>
          <w:szCs w:val="24"/>
        </w:rPr>
        <w:t>неотъемлемой частью Контракта.</w:t>
      </w:r>
      <w:r>
        <w:rPr>
          <w:sz w:val="24"/>
          <w:szCs w:val="24"/>
        </w:rPr>
        <w:t xml:space="preserve"> Изменения не могут противоречить нормам, установленным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E1F55B4" w14:textId="77777777" w:rsidR="00CD5826" w:rsidRDefault="00000000">
      <w:pPr>
        <w:ind w:right="-2" w:firstLine="709"/>
        <w:jc w:val="both"/>
        <w:rPr>
          <w:sz w:val="24"/>
          <w:szCs w:val="24"/>
        </w:rPr>
      </w:pPr>
      <w:r>
        <w:rPr>
          <w:sz w:val="24"/>
          <w:szCs w:val="24"/>
        </w:rPr>
        <w:t>7.3. </w:t>
      </w:r>
      <w:r>
        <w:rPr>
          <w:spacing w:val="-4"/>
          <w:sz w:val="24"/>
          <w:szCs w:val="24"/>
        </w:rPr>
        <w:t>Изменение существенных условий Контракта при его исполнении не допускается.</w:t>
      </w:r>
      <w:r>
        <w:rPr>
          <w:sz w:val="24"/>
          <w:szCs w:val="24"/>
        </w:rPr>
        <w:t xml:space="preserve"> </w:t>
      </w:r>
    </w:p>
    <w:p w14:paraId="7327C2C3" w14:textId="77777777" w:rsidR="00CD5826" w:rsidRDefault="00000000">
      <w:pPr>
        <w:tabs>
          <w:tab w:val="left" w:pos="1134"/>
        </w:tabs>
        <w:ind w:firstLine="709"/>
        <w:jc w:val="both"/>
        <w:rPr>
          <w:sz w:val="24"/>
          <w:szCs w:val="24"/>
        </w:rPr>
      </w:pPr>
      <w:r>
        <w:rPr>
          <w:sz w:val="24"/>
          <w:szCs w:val="24"/>
        </w:rPr>
        <w:t xml:space="preserve">7.4. Расторжение Контракта допускается по соглашению Сторон, по решению суда, </w:t>
      </w:r>
      <w:r>
        <w:rPr>
          <w:sz w:val="24"/>
          <w:szCs w:val="24"/>
        </w:rPr>
        <w:br/>
        <w:t>в случае одностороннего отказа стороны Контракта от исполнения контракта в соответствии с гражданским законодательством.</w:t>
      </w:r>
    </w:p>
    <w:p w14:paraId="5767B404" w14:textId="77777777" w:rsidR="00CD5826" w:rsidRDefault="00000000">
      <w:pPr>
        <w:tabs>
          <w:tab w:val="left" w:pos="1134"/>
        </w:tabs>
        <w:ind w:firstLine="709"/>
        <w:jc w:val="both"/>
        <w:rPr>
          <w:sz w:val="24"/>
          <w:szCs w:val="24"/>
        </w:rPr>
      </w:pPr>
      <w:r>
        <w:rPr>
          <w:sz w:val="24"/>
          <w:szCs w:val="24"/>
        </w:rPr>
        <w:lastRenderedPageBreak/>
        <w:t>Досрочное расторжение Контракта возможно в связи с досрочным оказанием услуг Исполнителем.</w:t>
      </w:r>
    </w:p>
    <w:p w14:paraId="4071DCFD" w14:textId="77777777" w:rsidR="00CD5826" w:rsidRDefault="00000000">
      <w:pPr>
        <w:ind w:firstLine="709"/>
        <w:jc w:val="both"/>
        <w:rPr>
          <w:sz w:val="24"/>
          <w:szCs w:val="24"/>
        </w:rPr>
      </w:pPr>
      <w:r>
        <w:rPr>
          <w:sz w:val="24"/>
          <w:szCs w:val="24"/>
        </w:rPr>
        <w:t xml:space="preserve">7.5.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w:t>
      </w:r>
      <w:r>
        <w:rPr>
          <w:sz w:val="24"/>
          <w:szCs w:val="24"/>
        </w:rPr>
        <w:br/>
        <w:t xml:space="preserve">в случаях: </w:t>
      </w:r>
    </w:p>
    <w:p w14:paraId="6B37A016" w14:textId="77777777" w:rsidR="00CD5826" w:rsidRDefault="00000000">
      <w:pPr>
        <w:widowControl w:val="0"/>
        <w:ind w:firstLine="709"/>
        <w:jc w:val="both"/>
        <w:rPr>
          <w:kern w:val="2"/>
          <w:sz w:val="24"/>
          <w:szCs w:val="24"/>
          <w:lang w:eastAsia="zh-CN"/>
        </w:rPr>
      </w:pPr>
      <w:r>
        <w:rPr>
          <w:color w:val="000000"/>
          <w:spacing w:val="-3"/>
          <w:kern w:val="2"/>
          <w:sz w:val="24"/>
          <w:szCs w:val="24"/>
          <w:lang w:eastAsia="zh-CN"/>
        </w:rPr>
        <w:t xml:space="preserve">- не предоставления </w:t>
      </w:r>
      <w:r>
        <w:rPr>
          <w:sz w:val="24"/>
          <w:szCs w:val="24"/>
        </w:rPr>
        <w:t>Муниципальному заказчику в письменной форме</w:t>
      </w:r>
      <w:r>
        <w:rPr>
          <w:color w:val="000000"/>
          <w:spacing w:val="-3"/>
          <w:kern w:val="2"/>
          <w:sz w:val="24"/>
          <w:szCs w:val="24"/>
          <w:lang w:eastAsia="zh-CN"/>
        </w:rPr>
        <w:t xml:space="preserve"> в </w:t>
      </w:r>
      <w:r>
        <w:rPr>
          <w:sz w:val="24"/>
          <w:szCs w:val="24"/>
        </w:rPr>
        <w:t xml:space="preserve">течение двух рабочих дней с даты подписания Контракта, </w:t>
      </w:r>
      <w:r>
        <w:rPr>
          <w:kern w:val="2"/>
          <w:sz w:val="24"/>
          <w:szCs w:val="24"/>
          <w:lang w:eastAsia="zh-CN"/>
        </w:rPr>
        <w:t>документов, предусмотренных пунктом 4.1.1. Контракта</w:t>
      </w:r>
      <w:r>
        <w:rPr>
          <w:sz w:val="24"/>
          <w:szCs w:val="24"/>
        </w:rPr>
        <w:t>;</w:t>
      </w:r>
    </w:p>
    <w:p w14:paraId="50056573" w14:textId="77777777" w:rsidR="00CD5826" w:rsidRDefault="00000000">
      <w:pPr>
        <w:widowControl w:val="0"/>
        <w:ind w:firstLine="709"/>
        <w:contextualSpacing/>
        <w:jc w:val="both"/>
        <w:rPr>
          <w:sz w:val="24"/>
          <w:szCs w:val="24"/>
        </w:rPr>
      </w:pPr>
      <w:r>
        <w:rPr>
          <w:sz w:val="24"/>
          <w:szCs w:val="24"/>
        </w:rPr>
        <w:t xml:space="preserve">оказания Исполнителем услуги некачественно, не в полном объеме, не в срок, </w:t>
      </w:r>
      <w:r>
        <w:rPr>
          <w:sz w:val="24"/>
          <w:szCs w:val="24"/>
        </w:rPr>
        <w:br/>
        <w:t xml:space="preserve">и не в соответствии с Контрактом и Техническим заданием (Приложение 1 к Контракту), </w:t>
      </w:r>
      <w:r>
        <w:rPr>
          <w:sz w:val="24"/>
          <w:szCs w:val="24"/>
        </w:rPr>
        <w:br/>
        <w:t xml:space="preserve">в нарушение п. 4.1.2, Контракта; </w:t>
      </w:r>
    </w:p>
    <w:p w14:paraId="7A11D78C" w14:textId="77777777" w:rsidR="00CD5826" w:rsidRDefault="00000000">
      <w:pPr>
        <w:ind w:firstLine="709"/>
        <w:jc w:val="both"/>
        <w:rPr>
          <w:sz w:val="24"/>
          <w:szCs w:val="24"/>
        </w:rPr>
      </w:pPr>
      <w:r>
        <w:rPr>
          <w:sz w:val="24"/>
          <w:szCs w:val="24"/>
        </w:rPr>
        <w:t xml:space="preserve">- неоднократного (более 3-х раз) неисполнения полученных в ходе оказания услуги указаний Муниципального заказчика, а также неоднократное (более 3-х раз) нарушение сроков, установленных Муниципальным заказчиком по устранению обнаруженных недостатков или иных отступлений от условий </w:t>
      </w:r>
      <w:proofErr w:type="gramStart"/>
      <w:r>
        <w:rPr>
          <w:sz w:val="24"/>
          <w:szCs w:val="24"/>
        </w:rPr>
        <w:t>Контракта, в случае, если</w:t>
      </w:r>
      <w:proofErr w:type="gramEnd"/>
      <w:r>
        <w:rPr>
          <w:sz w:val="24"/>
          <w:szCs w:val="24"/>
        </w:rPr>
        <w:t xml:space="preserve"> данные указания не противоречат условиям Контракта, в нарушение п. 4.1.3. Контракта; </w:t>
      </w:r>
    </w:p>
    <w:p w14:paraId="19870FD8" w14:textId="77777777" w:rsidR="00CD5826" w:rsidRDefault="00000000">
      <w:pPr>
        <w:spacing w:after="60"/>
        <w:ind w:firstLine="709"/>
        <w:jc w:val="both"/>
        <w:rPr>
          <w:sz w:val="24"/>
          <w:szCs w:val="24"/>
          <w:lang w:eastAsia="en-US"/>
        </w:rPr>
      </w:pPr>
      <w:r>
        <w:rPr>
          <w:sz w:val="24"/>
          <w:szCs w:val="24"/>
          <w:lang w:eastAsia="en-US"/>
        </w:rPr>
        <w:t xml:space="preserve">- неоднократного (более 2-х раз) непредставление Муниципальному заказчику по его требованию доступа на территорию временного содержания отловленных безнадзорных животных в целях проверки хода и качества оказания услуги на соответствие условиям Контракта, Технического задания (Приложение 1 к Контракту), в нарушение п. 4.1.5. Контракта; </w:t>
      </w:r>
    </w:p>
    <w:p w14:paraId="6D77A037" w14:textId="77777777" w:rsidR="00CD5826" w:rsidRDefault="00000000">
      <w:pPr>
        <w:spacing w:after="60"/>
        <w:ind w:firstLine="709"/>
        <w:jc w:val="both"/>
        <w:rPr>
          <w:sz w:val="24"/>
          <w:szCs w:val="24"/>
          <w:lang w:eastAsia="en-US"/>
        </w:rPr>
      </w:pPr>
      <w:r>
        <w:rPr>
          <w:sz w:val="24"/>
          <w:szCs w:val="24"/>
          <w:lang w:eastAsia="en-US"/>
        </w:rPr>
        <w:t xml:space="preserve">- неоднократного (более 2-х раз) непредставления </w:t>
      </w:r>
      <w:r>
        <w:rPr>
          <w:kern w:val="2"/>
          <w:sz w:val="24"/>
          <w:szCs w:val="24"/>
          <w:lang w:eastAsia="zh-CN"/>
        </w:rPr>
        <w:t>Муниципальному заказчику еженедельного уведомления о ходе выполнения работ по заказ-нарядам, направленным</w:t>
      </w:r>
      <w:r>
        <w:rPr>
          <w:color w:val="FF0000"/>
          <w:kern w:val="2"/>
          <w:sz w:val="24"/>
          <w:szCs w:val="24"/>
          <w:lang w:eastAsia="zh-CN"/>
        </w:rPr>
        <w:t xml:space="preserve"> </w:t>
      </w:r>
      <w:r>
        <w:rPr>
          <w:kern w:val="2"/>
          <w:sz w:val="24"/>
          <w:szCs w:val="24"/>
          <w:lang w:eastAsia="zh-CN"/>
        </w:rPr>
        <w:t xml:space="preserve">муниципальным заказчиком, а также выполнению </w:t>
      </w:r>
      <w:r>
        <w:rPr>
          <w:sz w:val="24"/>
          <w:szCs w:val="24"/>
        </w:rPr>
        <w:t>графика</w:t>
      </w:r>
      <w:r>
        <w:rPr>
          <w:rFonts w:eastAsiaTheme="minorHAnsi"/>
          <w:sz w:val="24"/>
          <w:szCs w:val="24"/>
          <w:lang w:eastAsia="en-US"/>
        </w:rPr>
        <w:t xml:space="preserve"> плановых мероприятий по отлову животных без владельцев</w:t>
      </w:r>
      <w:r>
        <w:rPr>
          <w:sz w:val="24"/>
          <w:szCs w:val="24"/>
          <w:lang w:eastAsia="en-US"/>
        </w:rPr>
        <w:t xml:space="preserve">, </w:t>
      </w:r>
      <w:r>
        <w:rPr>
          <w:kern w:val="2"/>
          <w:sz w:val="24"/>
          <w:szCs w:val="24"/>
          <w:lang w:eastAsia="zh-CN"/>
        </w:rPr>
        <w:t xml:space="preserve">нарушения срока устранения недостатков, указанных в акте, </w:t>
      </w:r>
      <w:r>
        <w:rPr>
          <w:kern w:val="2"/>
          <w:sz w:val="24"/>
          <w:szCs w:val="24"/>
          <w:lang w:eastAsia="zh-CN"/>
        </w:rPr>
        <w:br/>
      </w:r>
      <w:r>
        <w:rPr>
          <w:sz w:val="24"/>
          <w:szCs w:val="24"/>
          <w:lang w:eastAsia="en-US"/>
        </w:rPr>
        <w:t>в нарушение п. 4.1.7. Контракта;</w:t>
      </w:r>
    </w:p>
    <w:p w14:paraId="214A5A83" w14:textId="77777777" w:rsidR="00CD5826" w:rsidRDefault="00000000">
      <w:pPr>
        <w:widowControl w:val="0"/>
        <w:ind w:firstLine="709"/>
        <w:jc w:val="both"/>
        <w:rPr>
          <w:sz w:val="24"/>
          <w:szCs w:val="24"/>
        </w:rPr>
      </w:pPr>
      <w:r>
        <w:rPr>
          <w:sz w:val="24"/>
          <w:szCs w:val="24"/>
        </w:rPr>
        <w:t xml:space="preserve">- неоднократного (более 2-х раз) несвоевременного (в течении трех календарных дней со дня поступления указанного животного в приют) размещения Исполнителем сведений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собственности на которое владелец отказался, </w:t>
      </w:r>
      <w:r>
        <w:rPr>
          <w:sz w:val="24"/>
          <w:szCs w:val="24"/>
        </w:rPr>
        <w:br/>
        <w:t>в информационно-телекоммуникационной сети Интернет, в нарушение п. 4.1.8. Контракта;</w:t>
      </w:r>
    </w:p>
    <w:p w14:paraId="3C7F293C" w14:textId="77777777" w:rsidR="00CD5826" w:rsidRDefault="00000000">
      <w:pPr>
        <w:widowControl w:val="0"/>
        <w:ind w:firstLine="709"/>
        <w:jc w:val="both"/>
        <w:rPr>
          <w:sz w:val="24"/>
          <w:szCs w:val="24"/>
        </w:rPr>
      </w:pPr>
      <w:r>
        <w:rPr>
          <w:sz w:val="24"/>
          <w:szCs w:val="24"/>
        </w:rPr>
        <w:t xml:space="preserve">- неоднократного (более 2-х раз) несвоевременного представления Муниципальному заказчику документов указанных п. 5.1. Контракта, нарушения </w:t>
      </w:r>
      <w:proofErr w:type="gramStart"/>
      <w:r>
        <w:rPr>
          <w:sz w:val="24"/>
          <w:szCs w:val="24"/>
        </w:rPr>
        <w:t>срока  размещения</w:t>
      </w:r>
      <w:proofErr w:type="gramEnd"/>
      <w:r>
        <w:rPr>
          <w:sz w:val="24"/>
          <w:szCs w:val="24"/>
        </w:rPr>
        <w:t xml:space="preserve"> документа о приемке указанного в п.5.2 Контракта в нарушение п.4.1.9 Контракта;</w:t>
      </w:r>
    </w:p>
    <w:p w14:paraId="755DADDF" w14:textId="77777777" w:rsidR="00CD5826" w:rsidRDefault="00000000">
      <w:pPr>
        <w:ind w:firstLine="709"/>
        <w:jc w:val="both"/>
        <w:rPr>
          <w:sz w:val="24"/>
          <w:szCs w:val="24"/>
        </w:rPr>
      </w:pPr>
      <w:r>
        <w:rPr>
          <w:sz w:val="24"/>
          <w:szCs w:val="24"/>
        </w:rPr>
        <w:t xml:space="preserve">- неоднократного (более 2-х раз) неведения </w:t>
      </w:r>
      <w:r>
        <w:rPr>
          <w:color w:val="000000"/>
          <w:sz w:val="24"/>
          <w:szCs w:val="24"/>
        </w:rPr>
        <w:t xml:space="preserve">видеозаписи и не предоставления их копии на безвозмездной основе по требованию уполномоченного органа, Муниципального заказчика, а также нарушения установленного срока предоставления указанной видеозаписи, </w:t>
      </w:r>
      <w:r>
        <w:rPr>
          <w:color w:val="000000"/>
          <w:sz w:val="24"/>
          <w:szCs w:val="24"/>
        </w:rPr>
        <w:br/>
      </w:r>
      <w:r>
        <w:rPr>
          <w:sz w:val="24"/>
          <w:szCs w:val="24"/>
        </w:rPr>
        <w:t>в нарушение п. 4.1.10 Контракта;</w:t>
      </w:r>
    </w:p>
    <w:p w14:paraId="25E4445E" w14:textId="77777777" w:rsidR="00CD5826" w:rsidRDefault="00000000">
      <w:pPr>
        <w:tabs>
          <w:tab w:val="left" w:pos="1134"/>
        </w:tabs>
        <w:ind w:firstLine="709"/>
        <w:jc w:val="both"/>
        <w:rPr>
          <w:color w:val="000000"/>
          <w:sz w:val="24"/>
          <w:szCs w:val="24"/>
        </w:rPr>
      </w:pPr>
      <w:r>
        <w:rPr>
          <w:sz w:val="24"/>
          <w:szCs w:val="24"/>
        </w:rPr>
        <w:t xml:space="preserve">7.6. Муниципальный заказчик вправе провести экспертизу оказанной услуги </w:t>
      </w:r>
      <w:r>
        <w:rPr>
          <w:sz w:val="24"/>
          <w:szCs w:val="24"/>
        </w:rPr>
        <w:br/>
        <w:t>с привлечением экспертов, экспертных организаций до принятия решения об одностороннем отказе от исполнения контракта.</w:t>
      </w:r>
    </w:p>
    <w:p w14:paraId="411F8378" w14:textId="77777777" w:rsidR="00CD5826" w:rsidRDefault="00000000">
      <w:pPr>
        <w:tabs>
          <w:tab w:val="left" w:pos="1134"/>
        </w:tabs>
        <w:ind w:firstLine="709"/>
        <w:jc w:val="both"/>
        <w:rPr>
          <w:sz w:val="24"/>
          <w:szCs w:val="24"/>
        </w:rPr>
      </w:pPr>
      <w:r>
        <w:rPr>
          <w:sz w:val="24"/>
          <w:szCs w:val="24"/>
        </w:rPr>
        <w:t>7.7. Если Муниципальным заказчиком проведена экспертиза оказанной услуги</w:t>
      </w:r>
      <w:r>
        <w:rPr>
          <w:sz w:val="24"/>
          <w:szCs w:val="24"/>
        </w:rPr>
        <w:br/>
        <w:t>с привлечением экспертов, экспертных организаций до принятия решения об одностороннем отказе от исполнения контракта, данное решение может быть принято Муниципальным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14:paraId="71036AB5" w14:textId="77777777" w:rsidR="00CD5826" w:rsidRDefault="00000000">
      <w:pPr>
        <w:tabs>
          <w:tab w:val="left" w:pos="1134"/>
        </w:tabs>
        <w:ind w:firstLine="709"/>
        <w:jc w:val="both"/>
        <w:rPr>
          <w:sz w:val="24"/>
          <w:szCs w:val="24"/>
        </w:rPr>
      </w:pPr>
      <w:r>
        <w:rPr>
          <w:sz w:val="24"/>
          <w:szCs w:val="24"/>
        </w:rPr>
        <w:t xml:space="preserve">7.8 В случае принятия решения об одностороннем отказе от исполнения Контракта Заказчик формирует с использованием единой информационной системы решение об одностороннем отказе от исполнения Контракта, </w:t>
      </w:r>
      <w:r>
        <w:rPr>
          <w:rFonts w:eastAsia="Calibri"/>
          <w:sz w:val="24"/>
          <w:szCs w:val="24"/>
        </w:rPr>
        <w:t>заключенного по результатам проведения электронных процедур, закрытых электронных процедур:</w:t>
      </w:r>
    </w:p>
    <w:p w14:paraId="2B2192F9" w14:textId="77777777" w:rsidR="00CD5826" w:rsidRDefault="00000000">
      <w:pPr>
        <w:ind w:firstLine="708"/>
        <w:jc w:val="both"/>
        <w:rPr>
          <w:rFonts w:eastAsia="Calibri"/>
          <w:sz w:val="24"/>
          <w:szCs w:val="24"/>
        </w:rPr>
      </w:pPr>
      <w:r>
        <w:rPr>
          <w:rFonts w:eastAsia="Calibri"/>
          <w:sz w:val="24"/>
          <w:szCs w:val="24"/>
        </w:rPr>
        <w:lastRenderedPageBreak/>
        <w:t>7.9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42101F9E" w14:textId="77777777" w:rsidR="00CD5826" w:rsidRDefault="00000000">
      <w:pPr>
        <w:ind w:firstLine="851"/>
        <w:jc w:val="both"/>
        <w:rPr>
          <w:sz w:val="24"/>
          <w:szCs w:val="24"/>
        </w:rPr>
      </w:pPr>
      <w:r>
        <w:rPr>
          <w:sz w:val="24"/>
          <w:szCs w:val="24"/>
        </w:rPr>
        <w:t>7.10 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Исполнитель. Поступление решения об одностороннем отказе от исполнения Контракта считается надлежащим уведомлением Исполнителя об одностороннем отказе от исполнения Контракта.</w:t>
      </w:r>
    </w:p>
    <w:p w14:paraId="7F99BCF9" w14:textId="77777777" w:rsidR="00CD5826" w:rsidRDefault="00000000">
      <w:pPr>
        <w:ind w:firstLine="851"/>
        <w:jc w:val="both"/>
        <w:rPr>
          <w:sz w:val="24"/>
          <w:szCs w:val="24"/>
        </w:rPr>
      </w:pPr>
      <w:r>
        <w:rPr>
          <w:sz w:val="24"/>
          <w:szCs w:val="24"/>
        </w:rPr>
        <w:t>7.11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Муниципальным заказчиком Исполнителя об одностороннем отказе от исполнения Контракта</w:t>
      </w:r>
    </w:p>
    <w:p w14:paraId="47F38EB9" w14:textId="77777777" w:rsidR="00CD5826" w:rsidRDefault="00000000">
      <w:pPr>
        <w:ind w:firstLine="851"/>
        <w:jc w:val="both"/>
        <w:rPr>
          <w:sz w:val="24"/>
          <w:szCs w:val="24"/>
        </w:rPr>
      </w:pPr>
      <w:r>
        <w:rPr>
          <w:sz w:val="24"/>
          <w:szCs w:val="24"/>
        </w:rPr>
        <w:t>7.12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14:paraId="65B72932" w14:textId="77777777" w:rsidR="00CD5826" w:rsidRDefault="00000000">
      <w:pPr>
        <w:ind w:firstLine="851"/>
        <w:jc w:val="both"/>
        <w:rPr>
          <w:sz w:val="24"/>
          <w:szCs w:val="24"/>
        </w:rPr>
      </w:pPr>
      <w:r>
        <w:rPr>
          <w:sz w:val="24"/>
          <w:szCs w:val="24"/>
        </w:rPr>
        <w:t xml:space="preserve">7.13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Муниципальный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Муниципального заказчика, и размещает такое извещение в единой информационной системе.  </w:t>
      </w:r>
    </w:p>
    <w:p w14:paraId="3EB442C6" w14:textId="77777777" w:rsidR="00CD5826" w:rsidRDefault="00000000">
      <w:pPr>
        <w:ind w:firstLine="851"/>
        <w:jc w:val="both"/>
        <w:rPr>
          <w:sz w:val="24"/>
          <w:szCs w:val="24"/>
        </w:rPr>
      </w:pPr>
      <w:r>
        <w:rPr>
          <w:sz w:val="24"/>
          <w:szCs w:val="24"/>
        </w:rPr>
        <w:t>7.14. Заказчик обязан принять решение об одностороннем отказе по основаниям, предусмотренным п.1.ч.15 ст.95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24727714" w14:textId="77777777" w:rsidR="00CD5826" w:rsidRDefault="00000000">
      <w:pPr>
        <w:widowControl w:val="0"/>
        <w:shd w:val="clear" w:color="auto" w:fill="FFFFFF"/>
        <w:ind w:firstLine="851"/>
        <w:jc w:val="both"/>
        <w:rPr>
          <w:sz w:val="24"/>
          <w:szCs w:val="24"/>
        </w:rPr>
      </w:pPr>
      <w:r>
        <w:rPr>
          <w:sz w:val="24"/>
          <w:szCs w:val="24"/>
        </w:rPr>
        <w:t xml:space="preserve">7.15. </w:t>
      </w:r>
      <w:proofErr w:type="gramStart"/>
      <w:r>
        <w:rPr>
          <w:sz w:val="24"/>
          <w:szCs w:val="24"/>
        </w:rPr>
        <w:t>Исполнитель  вправе</w:t>
      </w:r>
      <w:proofErr w:type="gramEnd"/>
      <w:r>
        <w:rPr>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4F093D" w14:textId="77777777" w:rsidR="00CD5826" w:rsidRDefault="00000000">
      <w:pPr>
        <w:ind w:firstLine="851"/>
        <w:jc w:val="both"/>
        <w:rPr>
          <w:sz w:val="24"/>
          <w:szCs w:val="24"/>
        </w:rPr>
      </w:pPr>
      <w:r>
        <w:rPr>
          <w:sz w:val="24"/>
          <w:szCs w:val="24"/>
        </w:rPr>
        <w:t>7.15.1. В случае принятия решения об одностороннем отказе от исполнения Контракта, Исполнитель формирует с использованием единой информационной системы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единой информационной системе.</w:t>
      </w:r>
    </w:p>
    <w:p w14:paraId="3122543C" w14:textId="77777777" w:rsidR="00CD5826" w:rsidRDefault="00000000">
      <w:pPr>
        <w:ind w:firstLine="851"/>
        <w:jc w:val="both"/>
        <w:rPr>
          <w:sz w:val="24"/>
          <w:szCs w:val="24"/>
        </w:rPr>
      </w:pPr>
      <w:r>
        <w:rPr>
          <w:sz w:val="24"/>
          <w:szCs w:val="24"/>
        </w:rPr>
        <w:t>7.16. 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Муниципальному заказчику. Поступление решения об одностороннем отказе от исполнения Контракта считается надлежащим уведомлением Муниципального заказчика об одностороннем отказе от исполнения Контракта.</w:t>
      </w:r>
    </w:p>
    <w:p w14:paraId="0D064AEE" w14:textId="77777777" w:rsidR="00CD5826" w:rsidRDefault="00000000">
      <w:pPr>
        <w:ind w:firstLine="851"/>
        <w:jc w:val="both"/>
        <w:rPr>
          <w:sz w:val="24"/>
          <w:szCs w:val="24"/>
        </w:rPr>
      </w:pPr>
      <w:r>
        <w:rPr>
          <w:sz w:val="24"/>
          <w:szCs w:val="24"/>
        </w:rPr>
        <w:t>7.17. Датой поступления Муниципальному заказчику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Муниципальный заказчик.</w:t>
      </w:r>
    </w:p>
    <w:p w14:paraId="45754ABA" w14:textId="77777777" w:rsidR="00CD5826" w:rsidRDefault="00000000">
      <w:pPr>
        <w:ind w:firstLine="851"/>
        <w:jc w:val="both"/>
        <w:rPr>
          <w:sz w:val="24"/>
          <w:szCs w:val="24"/>
        </w:rPr>
      </w:pPr>
      <w:r>
        <w:rPr>
          <w:sz w:val="24"/>
          <w:szCs w:val="24"/>
        </w:rPr>
        <w:lastRenderedPageBreak/>
        <w:t>7.</w:t>
      </w:r>
      <w:proofErr w:type="gramStart"/>
      <w:r>
        <w:rPr>
          <w:sz w:val="24"/>
          <w:szCs w:val="24"/>
        </w:rPr>
        <w:t>18..</w:t>
      </w:r>
      <w:proofErr w:type="gramEnd"/>
      <w:r>
        <w:rPr>
          <w:sz w:val="24"/>
          <w:szCs w:val="24"/>
        </w:rPr>
        <w:t xml:space="preserve">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Муниципального заказчика об одностороннем отказе от исполнения Контракта.</w:t>
      </w:r>
    </w:p>
    <w:p w14:paraId="3FC0993D" w14:textId="77777777" w:rsidR="00CD5826" w:rsidRDefault="00000000">
      <w:pPr>
        <w:ind w:firstLine="851"/>
        <w:jc w:val="both"/>
        <w:rPr>
          <w:sz w:val="24"/>
          <w:szCs w:val="24"/>
        </w:rPr>
      </w:pPr>
      <w:r>
        <w:rPr>
          <w:sz w:val="24"/>
          <w:szCs w:val="24"/>
        </w:rPr>
        <w:t xml:space="preserve">7.19.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14:paraId="5AC38091" w14:textId="77777777" w:rsidR="00CD5826" w:rsidRDefault="00000000">
      <w:pPr>
        <w:ind w:firstLine="851"/>
        <w:jc w:val="both"/>
        <w:rPr>
          <w:sz w:val="24"/>
          <w:szCs w:val="24"/>
        </w:rPr>
      </w:pPr>
      <w:r>
        <w:rPr>
          <w:sz w:val="24"/>
          <w:szCs w:val="24"/>
        </w:rPr>
        <w:t xml:space="preserve">7.20. В случае отмены Исполнителем не вступившего в силу решения об одностороннем отказе от исполнения Контракта, размещенного в единой информационной системе,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w:t>
      </w:r>
    </w:p>
    <w:p w14:paraId="1928187D" w14:textId="77777777" w:rsidR="00CD5826" w:rsidRDefault="00000000">
      <w:pPr>
        <w:widowControl w:val="0"/>
        <w:shd w:val="clear" w:color="auto" w:fill="FFFFFF"/>
        <w:ind w:firstLine="851"/>
        <w:jc w:val="both"/>
        <w:rPr>
          <w:sz w:val="24"/>
          <w:szCs w:val="24"/>
        </w:rPr>
      </w:pPr>
      <w:r>
        <w:rPr>
          <w:sz w:val="24"/>
          <w:szCs w:val="24"/>
        </w:rPr>
        <w:t>7.21. Односторонний отказ от исполнения Контракта влечет за собой прекращение обязательств Сторон по нему, но не освобождает от ответственности за неисполнение предусмотренных Контрактом обязательств.</w:t>
      </w:r>
    </w:p>
    <w:p w14:paraId="324036C6" w14:textId="77777777" w:rsidR="00CD5826" w:rsidRDefault="00000000">
      <w:pPr>
        <w:widowControl w:val="0"/>
        <w:shd w:val="clear" w:color="auto" w:fill="FFFFFF"/>
        <w:ind w:firstLine="851"/>
        <w:jc w:val="both"/>
        <w:rPr>
          <w:sz w:val="24"/>
          <w:szCs w:val="24"/>
        </w:rPr>
      </w:pPr>
      <w:r>
        <w:rPr>
          <w:sz w:val="24"/>
          <w:szCs w:val="24"/>
        </w:rPr>
        <w:t>7.22.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48208B8" w14:textId="77777777" w:rsidR="00CD5826" w:rsidRDefault="00CD5826">
      <w:pPr>
        <w:jc w:val="center"/>
        <w:rPr>
          <w:b/>
          <w:bCs/>
          <w:sz w:val="24"/>
          <w:szCs w:val="24"/>
        </w:rPr>
      </w:pPr>
    </w:p>
    <w:p w14:paraId="6B955CEC" w14:textId="77777777" w:rsidR="00CD5826" w:rsidRDefault="00000000">
      <w:pPr>
        <w:jc w:val="center"/>
        <w:rPr>
          <w:b/>
          <w:bCs/>
          <w:sz w:val="24"/>
          <w:szCs w:val="24"/>
        </w:rPr>
      </w:pPr>
      <w:r>
        <w:rPr>
          <w:b/>
          <w:bCs/>
          <w:sz w:val="24"/>
          <w:szCs w:val="24"/>
        </w:rPr>
        <w:t>8. ОБЕСПЕЧЕНИЕ ИСПОЛНЕНИЯ КОНТРАКТА</w:t>
      </w:r>
    </w:p>
    <w:p w14:paraId="5C1AC105" w14:textId="77777777" w:rsidR="00CD5826" w:rsidRDefault="00000000">
      <w:pPr>
        <w:widowControl w:val="0"/>
        <w:tabs>
          <w:tab w:val="left" w:pos="709"/>
        </w:tabs>
        <w:jc w:val="both"/>
        <w:rPr>
          <w:sz w:val="24"/>
          <w:szCs w:val="24"/>
        </w:rPr>
      </w:pPr>
      <w:r>
        <w:rPr>
          <w:color w:val="000000"/>
          <w:spacing w:val="-1"/>
          <w:sz w:val="24"/>
          <w:szCs w:val="24"/>
        </w:rPr>
        <w:t xml:space="preserve">8.1. </w:t>
      </w:r>
      <w:r>
        <w:rPr>
          <w:color w:val="000000"/>
          <w:spacing w:val="-1"/>
          <w:sz w:val="24"/>
          <w:szCs w:val="24"/>
          <w:lang w:eastAsia="zh-CN"/>
        </w:rPr>
        <w:t xml:space="preserve">На основании ч. 64.1 ст. 112 </w:t>
      </w:r>
      <w:r>
        <w:rPr>
          <w:rFonts w:eastAsia="Calibri"/>
          <w:color w:val="000000"/>
          <w:spacing w:val="-1"/>
          <w:sz w:val="24"/>
          <w:szCs w:val="24"/>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Calibri"/>
          <w:b/>
          <w:bCs/>
          <w:color w:val="000000"/>
          <w:spacing w:val="-1"/>
          <w:sz w:val="24"/>
          <w:szCs w:val="24"/>
          <w:lang w:eastAsia="zh-CN"/>
        </w:rPr>
        <w:t xml:space="preserve"> </w:t>
      </w:r>
      <w:r>
        <w:rPr>
          <w:b/>
          <w:bCs/>
          <w:color w:val="000000"/>
          <w:spacing w:val="-1"/>
          <w:sz w:val="24"/>
          <w:szCs w:val="24"/>
          <w:lang w:eastAsia="zh-CN"/>
        </w:rPr>
        <w:t xml:space="preserve">требование об обеспечении исполнения контракта не </w:t>
      </w:r>
      <w:r>
        <w:rPr>
          <w:rFonts w:eastAsia="SimSun" w:cs="Mangal"/>
          <w:b/>
          <w:bCs/>
          <w:color w:val="000000"/>
          <w:spacing w:val="-1"/>
          <w:kern w:val="2"/>
          <w:sz w:val="24"/>
          <w:szCs w:val="24"/>
          <w:lang w:eastAsia="zh-CN" w:bidi="hi-IN"/>
        </w:rPr>
        <w:t>установлено</w:t>
      </w:r>
      <w:r>
        <w:rPr>
          <w:b/>
          <w:bCs/>
          <w:color w:val="000000"/>
          <w:spacing w:val="-1"/>
          <w:sz w:val="24"/>
          <w:szCs w:val="24"/>
          <w:lang w:eastAsia="zh-CN"/>
        </w:rPr>
        <w:t>.</w:t>
      </w:r>
    </w:p>
    <w:p w14:paraId="096BBD41" w14:textId="77777777" w:rsidR="00CD5826" w:rsidRDefault="00CD5826">
      <w:pPr>
        <w:jc w:val="center"/>
        <w:rPr>
          <w:sz w:val="24"/>
          <w:szCs w:val="24"/>
        </w:rPr>
      </w:pPr>
    </w:p>
    <w:p w14:paraId="05481154" w14:textId="77777777" w:rsidR="00CD5826" w:rsidRDefault="00000000">
      <w:pPr>
        <w:jc w:val="center"/>
        <w:rPr>
          <w:b/>
          <w:bCs/>
          <w:sz w:val="24"/>
          <w:szCs w:val="24"/>
        </w:rPr>
      </w:pPr>
      <w:r>
        <w:rPr>
          <w:b/>
          <w:bCs/>
          <w:sz w:val="24"/>
          <w:szCs w:val="24"/>
        </w:rPr>
        <w:t>9. ОБСТОЯТЕЛЬСТВА НЕПРЕОДОЛИМОЙ СИЛЫ</w:t>
      </w:r>
    </w:p>
    <w:p w14:paraId="38CD6529" w14:textId="77777777" w:rsidR="00CD5826" w:rsidRDefault="00000000">
      <w:pPr>
        <w:widowControl w:val="0"/>
        <w:ind w:firstLine="709"/>
        <w:jc w:val="both"/>
        <w:rPr>
          <w:sz w:val="24"/>
          <w:szCs w:val="24"/>
        </w:rPr>
      </w:pPr>
      <w:r>
        <w:rPr>
          <w:color w:val="000000"/>
          <w:sz w:val="24"/>
          <w:szCs w:val="24"/>
        </w:rPr>
        <w:t>9.1. </w:t>
      </w:r>
      <w:r>
        <w:rPr>
          <w:sz w:val="24"/>
          <w:szCs w:val="24"/>
        </w:rPr>
        <w:t xml:space="preserve">Стороны освобождаются от ответственности за частичное или полное неисполнение обязательств по Контракту, если это неисполнение явилось следствием наступления действия обстоятельств непреодолимой силы, возникающих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наводнения, землетрясения, другие стихийные бедствия или военные действия, гражданские волнения либо изменения в действующем </w:t>
      </w:r>
      <w:r>
        <w:rPr>
          <w:spacing w:val="-1"/>
          <w:sz w:val="24"/>
          <w:szCs w:val="24"/>
        </w:rPr>
        <w:t>законодательстве, а также вследствие запрета государственных органов на действия</w:t>
      </w:r>
      <w:r>
        <w:rPr>
          <w:sz w:val="24"/>
          <w:szCs w:val="24"/>
        </w:rPr>
        <w:t xml:space="preserve"> Сторон.</w:t>
      </w:r>
    </w:p>
    <w:p w14:paraId="3AAE9EBA" w14:textId="77777777" w:rsidR="00CD5826" w:rsidRDefault="00000000">
      <w:pPr>
        <w:ind w:right="-2" w:firstLine="709"/>
        <w:jc w:val="both"/>
        <w:rPr>
          <w:sz w:val="24"/>
          <w:szCs w:val="24"/>
        </w:rPr>
      </w:pPr>
      <w:r>
        <w:rPr>
          <w:sz w:val="24"/>
          <w:szCs w:val="24"/>
        </w:rPr>
        <w:t xml:space="preserve">9.2. Сторона, для которой создалась невозможность исполнения обязательств, должна </w:t>
      </w:r>
      <w:r>
        <w:rPr>
          <w:sz w:val="24"/>
          <w:szCs w:val="24"/>
        </w:rPr>
        <w:br/>
        <w:t xml:space="preserve">в течение 10-ти рабочих дней с момента </w:t>
      </w:r>
      <w:proofErr w:type="gramStart"/>
      <w:r>
        <w:rPr>
          <w:sz w:val="24"/>
          <w:szCs w:val="24"/>
        </w:rPr>
        <w:t>наступления</w:t>
      </w:r>
      <w:proofErr w:type="gramEnd"/>
      <w:r>
        <w:rPr>
          <w:sz w:val="24"/>
          <w:szCs w:val="24"/>
        </w:rPr>
        <w:t xml:space="preserve"> указанных в пункте 8.1 Контракта обстоятельств, в письменной форме уведомить другую Сторону.</w:t>
      </w:r>
    </w:p>
    <w:p w14:paraId="580C0E53" w14:textId="77777777" w:rsidR="00CD5826" w:rsidRDefault="00000000">
      <w:pPr>
        <w:ind w:right="-2" w:firstLine="709"/>
        <w:jc w:val="both"/>
        <w:rPr>
          <w:sz w:val="24"/>
          <w:szCs w:val="24"/>
        </w:rPr>
      </w:pPr>
      <w:r>
        <w:rPr>
          <w:color w:val="000000"/>
          <w:sz w:val="24"/>
          <w:szCs w:val="24"/>
        </w:rPr>
        <w:t>9.3. </w:t>
      </w:r>
      <w:r>
        <w:rPr>
          <w:sz w:val="24"/>
          <w:szCs w:val="24"/>
        </w:rPr>
        <w:t>Если Сторона не направит или несвоевременно направит уведомление, то она обязана возместить другой Стороне причиненные убытки.</w:t>
      </w:r>
    </w:p>
    <w:p w14:paraId="618E6E4D" w14:textId="77777777" w:rsidR="00CD5826" w:rsidRDefault="00000000">
      <w:pPr>
        <w:ind w:right="-2" w:firstLine="709"/>
        <w:jc w:val="both"/>
        <w:rPr>
          <w:sz w:val="24"/>
          <w:szCs w:val="24"/>
        </w:rPr>
      </w:pPr>
      <w:r>
        <w:rPr>
          <w:sz w:val="24"/>
          <w:szCs w:val="24"/>
        </w:rPr>
        <w:t xml:space="preserve">9.4. Если обстоятельства непреодолимой силы продолжают действовать более </w:t>
      </w:r>
      <w:r>
        <w:rPr>
          <w:sz w:val="24"/>
          <w:szCs w:val="24"/>
        </w:rPr>
        <w:br/>
        <w:t>3-х месяцев, то Стороны имеют право расторгнуть Контракт путем заключения письменного соглашения.</w:t>
      </w:r>
    </w:p>
    <w:p w14:paraId="302A6C3F" w14:textId="77777777" w:rsidR="00CD5826" w:rsidRDefault="00CD5826">
      <w:pPr>
        <w:ind w:right="-2"/>
        <w:rPr>
          <w:sz w:val="24"/>
          <w:szCs w:val="24"/>
        </w:rPr>
      </w:pPr>
    </w:p>
    <w:p w14:paraId="6687726B" w14:textId="77777777" w:rsidR="00CD5826" w:rsidRDefault="00000000">
      <w:pPr>
        <w:ind w:right="-2"/>
        <w:jc w:val="center"/>
        <w:rPr>
          <w:b/>
          <w:bCs/>
          <w:sz w:val="24"/>
          <w:szCs w:val="24"/>
        </w:rPr>
      </w:pPr>
      <w:r>
        <w:rPr>
          <w:b/>
          <w:bCs/>
          <w:sz w:val="24"/>
          <w:szCs w:val="24"/>
        </w:rPr>
        <w:t>10. ПОРЯДОК РАЗРЕШЕНИЯ СПОРОВ</w:t>
      </w:r>
    </w:p>
    <w:p w14:paraId="753D6249" w14:textId="77777777" w:rsidR="00CD5826" w:rsidRDefault="00000000">
      <w:pPr>
        <w:ind w:firstLine="709"/>
        <w:jc w:val="both"/>
        <w:rPr>
          <w:sz w:val="24"/>
          <w:szCs w:val="24"/>
        </w:rPr>
      </w:pPr>
      <w:r>
        <w:rPr>
          <w:color w:val="000000"/>
          <w:sz w:val="24"/>
          <w:szCs w:val="24"/>
        </w:rPr>
        <w:t>10.1. </w:t>
      </w:r>
      <w:r>
        <w:rPr>
          <w:sz w:val="24"/>
          <w:szCs w:val="24"/>
        </w:rPr>
        <w:t xml:space="preserve">Все разногласия между Сторонами, связанные с исполнением настоящего Контракта, разрешаются путем переговоров. </w:t>
      </w:r>
    </w:p>
    <w:p w14:paraId="4EF08E8B" w14:textId="77777777" w:rsidR="00CD5826" w:rsidRDefault="00000000">
      <w:pPr>
        <w:ind w:firstLine="709"/>
        <w:jc w:val="both"/>
        <w:rPr>
          <w:spacing w:val="-2"/>
          <w:sz w:val="24"/>
          <w:szCs w:val="24"/>
        </w:rPr>
      </w:pPr>
      <w:r>
        <w:rPr>
          <w:sz w:val="24"/>
          <w:szCs w:val="24"/>
        </w:rPr>
        <w:t>10.2. </w:t>
      </w:r>
      <w:r>
        <w:rPr>
          <w:spacing w:val="-2"/>
          <w:sz w:val="24"/>
          <w:szCs w:val="24"/>
        </w:rPr>
        <w:t xml:space="preserve">Претензионный порядок рассмотрения споров, возникающих в процессе исполнения настоящего Контракта, является обязательным. Сторона, права которой нарушены, до обращения в суд обязана предъявить другой Стороне письменную претензию с изложением </w:t>
      </w:r>
      <w:r>
        <w:rPr>
          <w:spacing w:val="-2"/>
          <w:sz w:val="24"/>
          <w:szCs w:val="24"/>
        </w:rPr>
        <w:lastRenderedPageBreak/>
        <w:t>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Направляемые документы должны быть заверены надлежащим образом, согласно законодательству.</w:t>
      </w:r>
    </w:p>
    <w:p w14:paraId="7D99466E" w14:textId="77777777" w:rsidR="00CD5826" w:rsidRDefault="00000000">
      <w:pPr>
        <w:ind w:firstLine="709"/>
        <w:jc w:val="both"/>
        <w:rPr>
          <w:sz w:val="24"/>
          <w:szCs w:val="24"/>
        </w:rPr>
      </w:pPr>
      <w:r>
        <w:rPr>
          <w:spacing w:val="-2"/>
          <w:sz w:val="24"/>
          <w:szCs w:val="24"/>
        </w:rPr>
        <w:t xml:space="preserve">Срок рассмотрения претензии – </w:t>
      </w:r>
      <w:r>
        <w:rPr>
          <w:sz w:val="24"/>
          <w:szCs w:val="24"/>
        </w:rPr>
        <w:t>10 (десять) рабочих дней с даты ее получения. Если</w:t>
      </w:r>
      <w:r>
        <w:rPr>
          <w:sz w:val="24"/>
          <w:szCs w:val="24"/>
        </w:rPr>
        <w:br/>
        <w:t>в указанный срок требования полностью не удовлетворены, требующая Сторона вправе обратиться за судебной защитой.</w:t>
      </w:r>
    </w:p>
    <w:p w14:paraId="7C2FE54A" w14:textId="77777777" w:rsidR="00CD5826" w:rsidRDefault="00000000">
      <w:pPr>
        <w:ind w:firstLine="709"/>
        <w:jc w:val="both"/>
        <w:rPr>
          <w:sz w:val="24"/>
          <w:szCs w:val="24"/>
        </w:rPr>
      </w:pPr>
      <w:r>
        <w:rPr>
          <w:sz w:val="24"/>
          <w:szCs w:val="24"/>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14:paraId="547C477C" w14:textId="77777777" w:rsidR="00CD5826" w:rsidRDefault="00000000">
      <w:pPr>
        <w:ind w:firstLine="709"/>
        <w:jc w:val="both"/>
        <w:rPr>
          <w:sz w:val="24"/>
          <w:szCs w:val="24"/>
        </w:rPr>
      </w:pPr>
      <w:r>
        <w:rPr>
          <w:sz w:val="24"/>
          <w:szCs w:val="24"/>
        </w:rPr>
        <w:t>10.3. Ели претензионные требования подлежат денежной оценке, то в претензии указывается истребуемая сумма и её полный и обоснованный расчет.</w:t>
      </w:r>
    </w:p>
    <w:p w14:paraId="3ECF46C6" w14:textId="77777777" w:rsidR="00CD5826" w:rsidRDefault="00000000">
      <w:pPr>
        <w:ind w:firstLine="709"/>
        <w:jc w:val="both"/>
        <w:rPr>
          <w:sz w:val="24"/>
          <w:szCs w:val="24"/>
        </w:rPr>
      </w:pPr>
      <w:r>
        <w:rPr>
          <w:sz w:val="24"/>
          <w:szCs w:val="24"/>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0DAF4E5" w14:textId="77777777" w:rsidR="00CD5826" w:rsidRDefault="00000000">
      <w:pPr>
        <w:ind w:firstLine="709"/>
        <w:jc w:val="both"/>
        <w:rPr>
          <w:sz w:val="24"/>
          <w:szCs w:val="24"/>
        </w:rPr>
      </w:pPr>
      <w:r>
        <w:rPr>
          <w:sz w:val="24"/>
          <w:szCs w:val="24"/>
        </w:rPr>
        <w:t xml:space="preserve">10.5. Разногласия, по которым Стороны не достигли договоренности, рассматриваются в Арбитражном суде Приморского края в порядке, предусмотренном законодательством Российской Федерации. </w:t>
      </w:r>
    </w:p>
    <w:p w14:paraId="5AF1BC4C" w14:textId="77777777" w:rsidR="00CD5826" w:rsidRDefault="00000000">
      <w:pPr>
        <w:widowControl w:val="0"/>
        <w:ind w:firstLine="709"/>
        <w:jc w:val="both"/>
        <w:rPr>
          <w:sz w:val="24"/>
          <w:szCs w:val="24"/>
        </w:rPr>
      </w:pPr>
      <w:r>
        <w:rPr>
          <w:sz w:val="24"/>
          <w:szCs w:val="24"/>
        </w:rPr>
        <w:t>10.6 Обмен документами при применении мер ответственности и совершении иных действий в связи с нарушением Исполнителем или Муниципальным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Муниципального заказчика, Исполнителя и размещаются в единой информационной системе без размещения на официальном сайте.</w:t>
      </w:r>
    </w:p>
    <w:p w14:paraId="06D197EA" w14:textId="77777777" w:rsidR="00CD5826" w:rsidRDefault="00CD5826">
      <w:pPr>
        <w:ind w:firstLine="709"/>
        <w:jc w:val="both"/>
        <w:rPr>
          <w:sz w:val="24"/>
          <w:szCs w:val="24"/>
        </w:rPr>
      </w:pPr>
    </w:p>
    <w:p w14:paraId="31BD997E" w14:textId="77777777" w:rsidR="00CD5826" w:rsidRDefault="00000000">
      <w:pPr>
        <w:ind w:right="-2"/>
        <w:jc w:val="center"/>
        <w:rPr>
          <w:b/>
          <w:bCs/>
          <w:sz w:val="24"/>
          <w:szCs w:val="24"/>
        </w:rPr>
      </w:pPr>
      <w:r>
        <w:rPr>
          <w:b/>
          <w:bCs/>
          <w:sz w:val="24"/>
          <w:szCs w:val="24"/>
        </w:rPr>
        <w:t>11. ПРОЧИЕ УСЛОВИЯ</w:t>
      </w:r>
    </w:p>
    <w:p w14:paraId="51B63410" w14:textId="77777777" w:rsidR="00CD5826" w:rsidRDefault="00000000">
      <w:pPr>
        <w:ind w:right="-2" w:firstLine="709"/>
        <w:jc w:val="both"/>
        <w:rPr>
          <w:sz w:val="24"/>
          <w:szCs w:val="24"/>
        </w:rPr>
      </w:pPr>
      <w:r>
        <w:rPr>
          <w:sz w:val="24"/>
          <w:szCs w:val="24"/>
        </w:rPr>
        <w:t>11.1. Стороны уведомляют друг друга в случае изменения собственного наименования, местонахождения, банковских реквизитов в течение двух рабочих дней до дня применения нового наименования, местонахождения, банковских реквизитов.</w:t>
      </w:r>
    </w:p>
    <w:p w14:paraId="55F839FB" w14:textId="77777777" w:rsidR="00CD5826" w:rsidRDefault="00000000">
      <w:pPr>
        <w:ind w:firstLine="540"/>
        <w:jc w:val="both"/>
        <w:rPr>
          <w:sz w:val="24"/>
          <w:szCs w:val="24"/>
        </w:rPr>
      </w:pPr>
      <w:r>
        <w:rPr>
          <w:sz w:val="24"/>
          <w:szCs w:val="24"/>
        </w:rPr>
        <w:t>11.2. Контракт составляется в форме электронного документа, подписываемого электронно-цифровыми подписями сторон.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p>
    <w:p w14:paraId="2ED528CD" w14:textId="77777777" w:rsidR="00CD5826" w:rsidRDefault="00000000">
      <w:pPr>
        <w:tabs>
          <w:tab w:val="left" w:pos="720"/>
        </w:tabs>
        <w:ind w:firstLine="709"/>
        <w:jc w:val="both"/>
        <w:rPr>
          <w:sz w:val="24"/>
          <w:szCs w:val="24"/>
        </w:rPr>
      </w:pPr>
      <w:r>
        <w:rPr>
          <w:sz w:val="24"/>
          <w:szCs w:val="24"/>
        </w:rPr>
        <w:t>11.3. Все уведомления, указания, разъяснения, уточнения Сторон, связанные с исполнением Контракта, направляются в письменной форме по почте заказным письмом по фактическому адресу Стороны, указанному в Контракте, либо вручаются на руки под роспись, а также могут быть направлены с использованием факсимильной связи, электронной почты, экспресс – почтой с последующим предоставлением оригинала,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28B196A" w14:textId="77777777" w:rsidR="00CD5826" w:rsidRDefault="00000000">
      <w:pPr>
        <w:ind w:right="-2" w:firstLine="709"/>
        <w:jc w:val="both"/>
        <w:rPr>
          <w:sz w:val="24"/>
          <w:szCs w:val="24"/>
        </w:rPr>
      </w:pPr>
      <w:r>
        <w:rPr>
          <w:sz w:val="24"/>
          <w:szCs w:val="24"/>
        </w:rPr>
        <w:t>11.4. Любые изменения и дополнения к Контракту имеют юридическую силу только в том случае, если оформлены в письменном виде и подписаны Сторонами.</w:t>
      </w:r>
    </w:p>
    <w:p w14:paraId="6D5AC249" w14:textId="77777777" w:rsidR="00CD5826" w:rsidRDefault="00000000">
      <w:pPr>
        <w:ind w:right="-2" w:firstLine="709"/>
        <w:jc w:val="both"/>
        <w:rPr>
          <w:sz w:val="24"/>
          <w:szCs w:val="24"/>
        </w:rPr>
      </w:pPr>
      <w:r>
        <w:rPr>
          <w:sz w:val="24"/>
          <w:szCs w:val="24"/>
        </w:rPr>
        <w:t>11.5. Приложения к Контракту, являющееся его неотъемлемой частью:</w:t>
      </w:r>
    </w:p>
    <w:p w14:paraId="4DDC4EFF" w14:textId="77777777" w:rsidR="00CD5826" w:rsidRDefault="00000000">
      <w:pPr>
        <w:jc w:val="both"/>
        <w:rPr>
          <w:sz w:val="24"/>
          <w:szCs w:val="24"/>
        </w:rPr>
      </w:pPr>
      <w:r>
        <w:rPr>
          <w:sz w:val="24"/>
          <w:szCs w:val="24"/>
        </w:rPr>
        <w:t xml:space="preserve">Приложение № 1 – «Техническое задание </w:t>
      </w:r>
      <w:r>
        <w:rPr>
          <w:bCs/>
          <w:sz w:val="24"/>
          <w:szCs w:val="24"/>
        </w:rPr>
        <w:t xml:space="preserve">на оказание услуг по </w:t>
      </w:r>
      <w:r>
        <w:rPr>
          <w:bCs/>
          <w:color w:val="000000"/>
          <w:sz w:val="24"/>
          <w:szCs w:val="24"/>
        </w:rPr>
        <w:t xml:space="preserve">осуществлению деятельности по обращению с животными без владельцев </w:t>
      </w:r>
      <w:r>
        <w:rPr>
          <w:bCs/>
          <w:sz w:val="24"/>
          <w:szCs w:val="24"/>
        </w:rPr>
        <w:t xml:space="preserve">на территории </w:t>
      </w:r>
      <w:r>
        <w:rPr>
          <w:sz w:val="24"/>
          <w:szCs w:val="24"/>
        </w:rPr>
        <w:t>Анучинского муниципального округа»;</w:t>
      </w:r>
    </w:p>
    <w:p w14:paraId="17CF7CCF" w14:textId="77777777" w:rsidR="00CD5826" w:rsidRDefault="00000000">
      <w:pPr>
        <w:jc w:val="both"/>
        <w:rPr>
          <w:sz w:val="24"/>
          <w:szCs w:val="24"/>
        </w:rPr>
      </w:pPr>
      <w:r>
        <w:rPr>
          <w:sz w:val="24"/>
          <w:szCs w:val="24"/>
        </w:rPr>
        <w:lastRenderedPageBreak/>
        <w:t xml:space="preserve">Приложение № 2 – «Стоимость единицы услуг, при </w:t>
      </w:r>
      <w:r>
        <w:rPr>
          <w:bCs/>
          <w:color w:val="000000"/>
          <w:sz w:val="24"/>
          <w:szCs w:val="24"/>
        </w:rPr>
        <w:t xml:space="preserve">осуществлении деятельности по обращению с животными без владельцев </w:t>
      </w:r>
      <w:r>
        <w:rPr>
          <w:bCs/>
          <w:sz w:val="24"/>
          <w:szCs w:val="24"/>
        </w:rPr>
        <w:t xml:space="preserve">на территории </w:t>
      </w:r>
      <w:r>
        <w:rPr>
          <w:sz w:val="24"/>
          <w:szCs w:val="24"/>
        </w:rPr>
        <w:t>Анучинского муниципального округа»;</w:t>
      </w:r>
    </w:p>
    <w:p w14:paraId="0DF3C175" w14:textId="77777777" w:rsidR="00CD5826" w:rsidRDefault="00000000">
      <w:pPr>
        <w:jc w:val="both"/>
        <w:rPr>
          <w:color w:val="000000"/>
          <w:sz w:val="24"/>
          <w:szCs w:val="24"/>
        </w:rPr>
      </w:pPr>
      <w:r>
        <w:rPr>
          <w:sz w:val="24"/>
          <w:szCs w:val="24"/>
        </w:rPr>
        <w:t>Приложение</w:t>
      </w:r>
      <w:r>
        <w:rPr>
          <w:sz w:val="24"/>
          <w:szCs w:val="24"/>
          <w:lang w:val="en-US"/>
        </w:rPr>
        <w:t> </w:t>
      </w:r>
      <w:r>
        <w:rPr>
          <w:sz w:val="24"/>
          <w:szCs w:val="24"/>
        </w:rPr>
        <w:t>№</w:t>
      </w:r>
      <w:r>
        <w:rPr>
          <w:sz w:val="24"/>
          <w:szCs w:val="24"/>
          <w:lang w:val="en-US"/>
        </w:rPr>
        <w:t> </w:t>
      </w:r>
      <w:r>
        <w:rPr>
          <w:sz w:val="24"/>
          <w:szCs w:val="24"/>
        </w:rPr>
        <w:t>3</w:t>
      </w:r>
      <w:r>
        <w:rPr>
          <w:sz w:val="24"/>
          <w:szCs w:val="24"/>
          <w:lang w:val="en-US"/>
        </w:rPr>
        <w:t> </w:t>
      </w:r>
      <w:r>
        <w:rPr>
          <w:sz w:val="24"/>
          <w:szCs w:val="24"/>
        </w:rPr>
        <w:t>–</w:t>
      </w:r>
      <w:r>
        <w:rPr>
          <w:sz w:val="24"/>
          <w:szCs w:val="24"/>
          <w:lang w:val="en-US"/>
        </w:rPr>
        <w:t> </w:t>
      </w:r>
      <w:r>
        <w:rPr>
          <w:spacing w:val="-1"/>
          <w:sz w:val="24"/>
          <w:szCs w:val="24"/>
        </w:rPr>
        <w:t>«Журнал</w:t>
      </w:r>
      <w:r>
        <w:rPr>
          <w:spacing w:val="-1"/>
          <w:sz w:val="24"/>
          <w:szCs w:val="24"/>
          <w:lang w:val="en-US"/>
        </w:rPr>
        <w:t> </w:t>
      </w:r>
      <w:r>
        <w:rPr>
          <w:spacing w:val="-1"/>
          <w:sz w:val="24"/>
          <w:szCs w:val="24"/>
        </w:rPr>
        <w:t>регистрации</w:t>
      </w:r>
      <w:r>
        <w:rPr>
          <w:spacing w:val="-1"/>
          <w:sz w:val="24"/>
          <w:szCs w:val="24"/>
          <w:lang w:val="en-US"/>
        </w:rPr>
        <w:t> </w:t>
      </w:r>
      <w:r>
        <w:rPr>
          <w:spacing w:val="-1"/>
          <w:sz w:val="24"/>
          <w:szCs w:val="24"/>
        </w:rPr>
        <w:t>животных</w:t>
      </w:r>
      <w:r>
        <w:rPr>
          <w:sz w:val="24"/>
          <w:szCs w:val="24"/>
        </w:rPr>
        <w:t>»;</w:t>
      </w:r>
      <w:r>
        <w:rPr>
          <w:sz w:val="24"/>
          <w:szCs w:val="24"/>
        </w:rPr>
        <w:br/>
      </w:r>
      <w:proofErr w:type="gramStart"/>
      <w:r>
        <w:rPr>
          <w:sz w:val="24"/>
          <w:szCs w:val="24"/>
        </w:rPr>
        <w:t>Приложение  №</w:t>
      </w:r>
      <w:proofErr w:type="gramEnd"/>
      <w:r>
        <w:rPr>
          <w:sz w:val="24"/>
          <w:szCs w:val="24"/>
        </w:rPr>
        <w:t xml:space="preserve"> 4 – «</w:t>
      </w:r>
      <w:r>
        <w:rPr>
          <w:bCs/>
          <w:sz w:val="24"/>
          <w:szCs w:val="24"/>
        </w:rPr>
        <w:t>Акт приема-передачи животного владельцу</w:t>
      </w:r>
      <w:r>
        <w:rPr>
          <w:color w:val="000000"/>
          <w:sz w:val="24"/>
          <w:szCs w:val="24"/>
        </w:rPr>
        <w:t>»;</w:t>
      </w:r>
      <w:r>
        <w:rPr>
          <w:color w:val="FF0000"/>
          <w:sz w:val="24"/>
          <w:szCs w:val="24"/>
        </w:rPr>
        <w:t xml:space="preserve"> </w:t>
      </w:r>
    </w:p>
    <w:p w14:paraId="5B515814" w14:textId="77777777" w:rsidR="00CD5826" w:rsidRDefault="00000000">
      <w:pPr>
        <w:jc w:val="both"/>
        <w:rPr>
          <w:sz w:val="24"/>
          <w:szCs w:val="24"/>
        </w:rPr>
      </w:pPr>
      <w:r>
        <w:rPr>
          <w:sz w:val="24"/>
          <w:szCs w:val="24"/>
        </w:rPr>
        <w:t>Приложение № 5 – «Карточка учета животного»;</w:t>
      </w:r>
      <w:r>
        <w:rPr>
          <w:sz w:val="24"/>
          <w:szCs w:val="24"/>
        </w:rPr>
        <w:br/>
        <w:t xml:space="preserve">Приложение № 6 - «Акт выбытия животного без владельца из приюта для животных»; Приложение № 7 – «Акт эвтаназии животного без владельцев»; </w:t>
      </w:r>
      <w:r>
        <w:rPr>
          <w:sz w:val="24"/>
          <w:szCs w:val="24"/>
        </w:rPr>
        <w:br/>
        <w:t>Приложение № 8 – «Заказ-наряд на выполнение работ по отлову животных без владельцев»</w:t>
      </w:r>
      <w:r>
        <w:rPr>
          <w:sz w:val="24"/>
          <w:szCs w:val="24"/>
        </w:rPr>
        <w:br/>
        <w:t>Приложение № 9 – «Акт отлова животного без владельца».</w:t>
      </w:r>
    </w:p>
    <w:p w14:paraId="5AACE868" w14:textId="77777777" w:rsidR="00CD5826" w:rsidRDefault="00000000">
      <w:pPr>
        <w:pStyle w:val="ConsPlusNormal0"/>
        <w:ind w:firstLine="0"/>
        <w:rPr>
          <w:rFonts w:ascii="Times New Roman" w:hAnsi="Times New Roman" w:cs="Times New Roman"/>
          <w:sz w:val="24"/>
          <w:szCs w:val="24"/>
        </w:rPr>
      </w:pPr>
      <w:r>
        <w:rPr>
          <w:rFonts w:ascii="Times New Roman" w:hAnsi="Times New Roman" w:cs="Times New Roman"/>
          <w:sz w:val="24"/>
          <w:szCs w:val="24"/>
        </w:rPr>
        <w:t>Приложение № 9.1 – «АКТ отлова животного без владельца, имеющего неснимаемые или несмываемые метки»</w:t>
      </w:r>
    </w:p>
    <w:p w14:paraId="365CC243" w14:textId="77777777" w:rsidR="00CD5826" w:rsidRDefault="00000000">
      <w:pPr>
        <w:jc w:val="both"/>
        <w:rPr>
          <w:sz w:val="24"/>
          <w:szCs w:val="24"/>
        </w:rPr>
      </w:pPr>
      <w:r>
        <w:rPr>
          <w:sz w:val="24"/>
          <w:szCs w:val="24"/>
        </w:rPr>
        <w:t>Приложение № 10 – «А</w:t>
      </w:r>
      <w:r>
        <w:rPr>
          <w:color w:val="000000"/>
          <w:sz w:val="24"/>
          <w:szCs w:val="24"/>
        </w:rPr>
        <w:t xml:space="preserve">кт приема-передачи </w:t>
      </w:r>
      <w:r>
        <w:rPr>
          <w:sz w:val="24"/>
          <w:szCs w:val="24"/>
        </w:rPr>
        <w:t>животного без владельца в приют для животных».</w:t>
      </w:r>
    </w:p>
    <w:p w14:paraId="1F954E12" w14:textId="77777777" w:rsidR="00CD5826" w:rsidRDefault="00CD5826">
      <w:pPr>
        <w:jc w:val="both"/>
        <w:rPr>
          <w:sz w:val="24"/>
          <w:szCs w:val="24"/>
        </w:rPr>
      </w:pPr>
    </w:p>
    <w:p w14:paraId="3DE0D830" w14:textId="77777777" w:rsidR="00CD5826" w:rsidRDefault="00000000">
      <w:pPr>
        <w:widowControl w:val="0"/>
        <w:jc w:val="center"/>
        <w:rPr>
          <w:b/>
          <w:bCs/>
          <w:spacing w:val="-5"/>
          <w:sz w:val="24"/>
          <w:szCs w:val="24"/>
        </w:rPr>
      </w:pPr>
      <w:r>
        <w:rPr>
          <w:b/>
          <w:bCs/>
          <w:spacing w:val="-5"/>
          <w:sz w:val="24"/>
          <w:szCs w:val="24"/>
        </w:rPr>
        <w:t>11. Юридические адреса и реквизиты Сторон</w:t>
      </w:r>
    </w:p>
    <w:tbl>
      <w:tblPr>
        <w:tblW w:w="10279" w:type="dxa"/>
        <w:tblInd w:w="-106" w:type="dxa"/>
        <w:tblLayout w:type="fixed"/>
        <w:tblLook w:val="04A0" w:firstRow="1" w:lastRow="0" w:firstColumn="1" w:lastColumn="0" w:noHBand="0" w:noVBand="1"/>
      </w:tblPr>
      <w:tblGrid>
        <w:gridCol w:w="5318"/>
        <w:gridCol w:w="4961"/>
      </w:tblGrid>
      <w:tr w:rsidR="00CD5826" w14:paraId="1DD5D3FF" w14:textId="77777777">
        <w:tc>
          <w:tcPr>
            <w:tcW w:w="5317" w:type="dxa"/>
          </w:tcPr>
          <w:p w14:paraId="75D2867F" w14:textId="77777777" w:rsidR="00CD5826" w:rsidRDefault="00000000">
            <w:pPr>
              <w:widowControl w:val="0"/>
              <w:ind w:right="33"/>
              <w:rPr>
                <w:b/>
                <w:bCs/>
                <w:sz w:val="24"/>
                <w:szCs w:val="24"/>
              </w:rPr>
            </w:pPr>
            <w:r>
              <w:rPr>
                <w:b/>
                <w:bCs/>
                <w:sz w:val="24"/>
                <w:szCs w:val="24"/>
              </w:rPr>
              <w:t>«Муниципальный заказчик»</w:t>
            </w:r>
          </w:p>
        </w:tc>
        <w:tc>
          <w:tcPr>
            <w:tcW w:w="4961" w:type="dxa"/>
          </w:tcPr>
          <w:p w14:paraId="287EA6E8" w14:textId="77777777" w:rsidR="00CD5826" w:rsidRDefault="00000000">
            <w:pPr>
              <w:widowControl w:val="0"/>
              <w:rPr>
                <w:b/>
                <w:bCs/>
                <w:sz w:val="24"/>
                <w:szCs w:val="24"/>
              </w:rPr>
            </w:pPr>
            <w:r>
              <w:rPr>
                <w:b/>
                <w:bCs/>
                <w:sz w:val="24"/>
                <w:szCs w:val="24"/>
              </w:rPr>
              <w:t>«Исполнитель»</w:t>
            </w:r>
          </w:p>
        </w:tc>
      </w:tr>
      <w:tr w:rsidR="00CD5826" w14:paraId="645F1227" w14:textId="77777777">
        <w:trPr>
          <w:trHeight w:val="70"/>
        </w:trPr>
        <w:tc>
          <w:tcPr>
            <w:tcW w:w="5317" w:type="dxa"/>
          </w:tcPr>
          <w:p w14:paraId="2F329C94" w14:textId="77777777" w:rsidR="00CD5826" w:rsidRDefault="00000000">
            <w:pPr>
              <w:pStyle w:val="1d"/>
              <w:shd w:val="clear" w:color="auto" w:fill="FFFFFF"/>
              <w:jc w:val="left"/>
              <w:rPr>
                <w:rFonts w:ascii="Times New Roman" w:hAnsi="Times New Roman"/>
                <w:sz w:val="24"/>
                <w:szCs w:val="24"/>
              </w:rPr>
            </w:pPr>
            <w:r>
              <w:rPr>
                <w:rFonts w:ascii="Times New Roman" w:hAnsi="Times New Roman"/>
                <w:sz w:val="24"/>
                <w:szCs w:val="24"/>
              </w:rPr>
              <w:t xml:space="preserve">Администрация Анучинского муниципального </w:t>
            </w:r>
            <w:r>
              <w:rPr>
                <w:rFonts w:ascii="Times New Roman" w:eastAsia="NSimSun" w:hAnsi="Times New Roman"/>
                <w:kern w:val="2"/>
                <w:sz w:val="24"/>
                <w:szCs w:val="24"/>
                <w:lang w:eastAsia="zh-CN" w:bidi="hi-IN"/>
              </w:rPr>
              <w:t>округа Приморского края</w:t>
            </w:r>
          </w:p>
          <w:p w14:paraId="43ADA36C" w14:textId="77777777" w:rsidR="00CD5826" w:rsidRDefault="00000000">
            <w:pPr>
              <w:pStyle w:val="1d"/>
              <w:shd w:val="clear" w:color="auto" w:fill="FFFFFF"/>
              <w:jc w:val="left"/>
              <w:rPr>
                <w:rFonts w:ascii="Times New Roman" w:hAnsi="Times New Roman"/>
                <w:sz w:val="24"/>
                <w:szCs w:val="24"/>
              </w:rPr>
            </w:pPr>
            <w:r>
              <w:rPr>
                <w:rFonts w:ascii="Times New Roman" w:hAnsi="Times New Roman"/>
                <w:sz w:val="24"/>
                <w:szCs w:val="24"/>
              </w:rPr>
              <w:t>692300, Приморский край, Анучинский район, с. Анучино, ул. Лазо, д. 6, офис 20</w:t>
            </w:r>
          </w:p>
          <w:p w14:paraId="77632EE9" w14:textId="77777777" w:rsidR="00CD5826" w:rsidRDefault="00000000">
            <w:pPr>
              <w:pStyle w:val="1d"/>
              <w:shd w:val="clear" w:color="auto" w:fill="FFFFFF"/>
              <w:jc w:val="left"/>
              <w:rPr>
                <w:rFonts w:ascii="Times New Roman" w:hAnsi="Times New Roman"/>
                <w:sz w:val="24"/>
                <w:szCs w:val="24"/>
              </w:rPr>
            </w:pPr>
            <w:r>
              <w:rPr>
                <w:rFonts w:ascii="Times New Roman" w:hAnsi="Times New Roman"/>
                <w:sz w:val="24"/>
                <w:szCs w:val="24"/>
              </w:rPr>
              <w:t xml:space="preserve">ИНН </w:t>
            </w:r>
            <w:proofErr w:type="gramStart"/>
            <w:r>
              <w:rPr>
                <w:rFonts w:ascii="Times New Roman" w:hAnsi="Times New Roman"/>
                <w:sz w:val="24"/>
                <w:szCs w:val="24"/>
              </w:rPr>
              <w:t>250</w:t>
            </w:r>
            <w:r>
              <w:rPr>
                <w:rFonts w:ascii="Times New Roman" w:eastAsia="NSimSun" w:hAnsi="Times New Roman"/>
                <w:kern w:val="2"/>
                <w:sz w:val="24"/>
                <w:szCs w:val="24"/>
                <w:lang w:eastAsia="zh-CN" w:bidi="hi-IN"/>
              </w:rPr>
              <w:t xml:space="preserve">1020308 </w:t>
            </w:r>
            <w:r>
              <w:rPr>
                <w:rFonts w:ascii="Times New Roman" w:hAnsi="Times New Roman"/>
                <w:sz w:val="24"/>
                <w:szCs w:val="24"/>
              </w:rPr>
              <w:t xml:space="preserve"> КПП</w:t>
            </w:r>
            <w:proofErr w:type="gramEnd"/>
            <w:r>
              <w:rPr>
                <w:rFonts w:ascii="Times New Roman" w:hAnsi="Times New Roman"/>
                <w:sz w:val="24"/>
                <w:szCs w:val="24"/>
              </w:rPr>
              <w:t xml:space="preserve"> 250101001</w:t>
            </w:r>
          </w:p>
          <w:p w14:paraId="330BA831" w14:textId="77777777" w:rsidR="00CD5826" w:rsidRDefault="00000000">
            <w:pPr>
              <w:pStyle w:val="1d"/>
              <w:shd w:val="clear" w:color="auto" w:fill="FFFFFF"/>
              <w:jc w:val="left"/>
              <w:rPr>
                <w:rFonts w:ascii="Times New Roman" w:hAnsi="Times New Roman"/>
                <w:sz w:val="24"/>
                <w:szCs w:val="24"/>
              </w:rPr>
            </w:pPr>
            <w:r>
              <w:rPr>
                <w:rFonts w:ascii="Times New Roman" w:hAnsi="Times New Roman"/>
                <w:sz w:val="24"/>
                <w:szCs w:val="24"/>
              </w:rPr>
              <w:t>ФЭУ АДМИНИСТРАЦИИ АНУЧИНСКОГО МО (</w:t>
            </w:r>
            <w:r>
              <w:rPr>
                <w:rFonts w:ascii="Times New Roman" w:eastAsia="NSimSun" w:hAnsi="Times New Roman"/>
                <w:kern w:val="2"/>
                <w:sz w:val="24"/>
                <w:szCs w:val="24"/>
                <w:lang w:eastAsia="zh-CN" w:bidi="hi-IN"/>
              </w:rPr>
              <w:t>АДМИНИСТРАЦИЯ АМО</w:t>
            </w:r>
            <w:r>
              <w:rPr>
                <w:rFonts w:ascii="Times New Roman" w:hAnsi="Times New Roman"/>
                <w:sz w:val="24"/>
                <w:szCs w:val="24"/>
              </w:rPr>
              <w:t>)</w:t>
            </w:r>
          </w:p>
          <w:p w14:paraId="614029E7" w14:textId="77777777" w:rsidR="00CD5826" w:rsidRDefault="00000000">
            <w:pPr>
              <w:pStyle w:val="1d"/>
              <w:shd w:val="clear" w:color="auto" w:fill="FFFFFF"/>
              <w:jc w:val="left"/>
              <w:rPr>
                <w:rFonts w:ascii="Times New Roman" w:hAnsi="Times New Roman"/>
                <w:sz w:val="24"/>
                <w:szCs w:val="24"/>
              </w:rPr>
            </w:pPr>
            <w:r>
              <w:rPr>
                <w:rFonts w:ascii="Times New Roman" w:eastAsia="NSimSun" w:hAnsi="Times New Roman"/>
                <w:kern w:val="2"/>
                <w:sz w:val="24"/>
                <w:szCs w:val="24"/>
                <w:lang w:eastAsia="zh-CN" w:bidi="hi-IN"/>
              </w:rPr>
              <w:t>л/</w:t>
            </w:r>
            <w:r>
              <w:rPr>
                <w:rFonts w:ascii="Times New Roman" w:eastAsia="NSimSun" w:hAnsi="Times New Roman"/>
                <w:kern w:val="2"/>
                <w:sz w:val="24"/>
                <w:szCs w:val="24"/>
                <w:lang w:val="en-US" w:eastAsia="zh-CN" w:bidi="hi-IN"/>
              </w:rPr>
              <w:t>c</w:t>
            </w:r>
            <w:r>
              <w:rPr>
                <w:rFonts w:ascii="Times New Roman" w:eastAsia="NSimSun" w:hAnsi="Times New Roman"/>
                <w:kern w:val="2"/>
                <w:sz w:val="24"/>
                <w:szCs w:val="24"/>
                <w:lang w:eastAsia="zh-CN" w:bidi="hi-IN"/>
              </w:rPr>
              <w:t xml:space="preserve"> 03203</w:t>
            </w:r>
            <w:r>
              <w:rPr>
                <w:rFonts w:ascii="Times New Roman" w:eastAsia="NSimSun" w:hAnsi="Times New Roman"/>
                <w:kern w:val="2"/>
                <w:sz w:val="24"/>
                <w:szCs w:val="24"/>
                <w:lang w:val="en-US" w:eastAsia="zh-CN" w:bidi="hi-IN"/>
              </w:rPr>
              <w:t>D</w:t>
            </w:r>
            <w:r>
              <w:rPr>
                <w:rFonts w:ascii="Times New Roman" w:eastAsia="NSimSun" w:hAnsi="Times New Roman"/>
                <w:kern w:val="2"/>
                <w:sz w:val="24"/>
                <w:szCs w:val="24"/>
                <w:lang w:eastAsia="zh-CN" w:bidi="hi-IN"/>
              </w:rPr>
              <w:t>03500</w:t>
            </w:r>
          </w:p>
          <w:p w14:paraId="75947568" w14:textId="77777777" w:rsidR="00CD5826" w:rsidRDefault="00000000">
            <w:pPr>
              <w:pStyle w:val="1d"/>
              <w:shd w:val="clear" w:color="auto" w:fill="FFFFFF"/>
              <w:jc w:val="left"/>
              <w:rPr>
                <w:rFonts w:ascii="Times New Roman" w:hAnsi="Times New Roman"/>
                <w:sz w:val="24"/>
                <w:szCs w:val="24"/>
              </w:rPr>
            </w:pPr>
            <w:r>
              <w:rPr>
                <w:rFonts w:ascii="Times New Roman" w:hAnsi="Times New Roman"/>
                <w:bCs/>
                <w:sz w:val="24"/>
                <w:szCs w:val="24"/>
              </w:rPr>
              <w:t>ДАЛЬНЕВОСТОЧНОЕ ГУ БАНКА РОССИИ//УФК по Приморскому краю</w:t>
            </w:r>
          </w:p>
          <w:p w14:paraId="5B690599" w14:textId="77777777" w:rsidR="00CD5826" w:rsidRDefault="00000000">
            <w:pPr>
              <w:pStyle w:val="1d"/>
              <w:shd w:val="clear" w:color="auto" w:fill="FFFFFF"/>
              <w:jc w:val="left"/>
              <w:rPr>
                <w:rFonts w:ascii="Times New Roman" w:hAnsi="Times New Roman"/>
                <w:bCs/>
                <w:sz w:val="24"/>
                <w:szCs w:val="24"/>
              </w:rPr>
            </w:pPr>
            <w:r>
              <w:rPr>
                <w:rFonts w:ascii="Times New Roman" w:hAnsi="Times New Roman"/>
                <w:bCs/>
                <w:sz w:val="24"/>
                <w:szCs w:val="24"/>
              </w:rPr>
              <w:t>г. Владивосток</w:t>
            </w:r>
          </w:p>
          <w:p w14:paraId="6708B14C" w14:textId="77777777" w:rsidR="00CD5826" w:rsidRDefault="00000000">
            <w:pPr>
              <w:pStyle w:val="1d"/>
              <w:shd w:val="clear" w:color="auto" w:fill="FFFFFF"/>
              <w:jc w:val="left"/>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сч</w:t>
            </w:r>
            <w:proofErr w:type="spellEnd"/>
            <w:r>
              <w:rPr>
                <w:rFonts w:ascii="Times New Roman" w:hAnsi="Times New Roman"/>
                <w:sz w:val="24"/>
                <w:szCs w:val="24"/>
              </w:rPr>
              <w:t xml:space="preserve">: </w:t>
            </w:r>
            <w:r>
              <w:rPr>
                <w:rFonts w:ascii="Times New Roman" w:eastAsia="NSimSun" w:hAnsi="Times New Roman"/>
                <w:color w:val="000000"/>
                <w:kern w:val="2"/>
                <w:sz w:val="24"/>
                <w:szCs w:val="24"/>
                <w:lang w:eastAsia="zh-CN" w:bidi="hi-IN"/>
              </w:rPr>
              <w:t>03231643055020002001</w:t>
            </w:r>
          </w:p>
          <w:p w14:paraId="53868DF8" w14:textId="77777777" w:rsidR="00CD5826" w:rsidRDefault="00000000">
            <w:pPr>
              <w:pStyle w:val="1d"/>
              <w:shd w:val="clear" w:color="auto" w:fill="FFFFFF"/>
              <w:jc w:val="left"/>
              <w:rPr>
                <w:rFonts w:ascii="Times New Roman" w:eastAsia="NSimSun" w:hAnsi="Times New Roman"/>
                <w:color w:val="000000"/>
                <w:kern w:val="2"/>
                <w:sz w:val="24"/>
                <w:szCs w:val="24"/>
                <w:lang w:eastAsia="zh-CN" w:bidi="hi-IN"/>
              </w:rPr>
            </w:pPr>
            <w:proofErr w:type="spellStart"/>
            <w:r>
              <w:rPr>
                <w:rFonts w:ascii="Times New Roman" w:eastAsia="NSimSun" w:hAnsi="Times New Roman"/>
                <w:color w:val="000000"/>
                <w:kern w:val="2"/>
                <w:sz w:val="24"/>
                <w:szCs w:val="24"/>
                <w:lang w:eastAsia="zh-CN" w:bidi="hi-IN"/>
              </w:rPr>
              <w:t>кор</w:t>
            </w:r>
            <w:proofErr w:type="spellEnd"/>
            <w:r>
              <w:rPr>
                <w:rFonts w:ascii="Times New Roman" w:eastAsia="NSimSun" w:hAnsi="Times New Roman"/>
                <w:color w:val="000000"/>
                <w:kern w:val="2"/>
                <w:sz w:val="24"/>
                <w:szCs w:val="24"/>
                <w:lang w:eastAsia="zh-CN" w:bidi="hi-IN"/>
              </w:rPr>
              <w:t>/</w:t>
            </w:r>
            <w:proofErr w:type="spellStart"/>
            <w:r>
              <w:rPr>
                <w:rFonts w:ascii="Times New Roman" w:eastAsia="NSimSun" w:hAnsi="Times New Roman"/>
                <w:color w:val="000000"/>
                <w:kern w:val="2"/>
                <w:sz w:val="24"/>
                <w:szCs w:val="24"/>
                <w:lang w:eastAsia="zh-CN" w:bidi="hi-IN"/>
              </w:rPr>
              <w:t>сч</w:t>
            </w:r>
            <w:proofErr w:type="spellEnd"/>
            <w:r>
              <w:rPr>
                <w:rFonts w:ascii="Times New Roman" w:eastAsia="NSimSun" w:hAnsi="Times New Roman"/>
                <w:color w:val="000000"/>
                <w:kern w:val="2"/>
                <w:sz w:val="24"/>
                <w:szCs w:val="24"/>
                <w:lang w:eastAsia="zh-CN" w:bidi="hi-IN"/>
              </w:rPr>
              <w:t>: 40102810545370000012</w:t>
            </w:r>
          </w:p>
          <w:p w14:paraId="6C01495E" w14:textId="77777777" w:rsidR="00CD5826" w:rsidRDefault="00000000">
            <w:pPr>
              <w:pStyle w:val="1d"/>
              <w:keepNext/>
              <w:shd w:val="clear" w:color="auto" w:fill="FFFFFF"/>
              <w:jc w:val="left"/>
              <w:rPr>
                <w:rFonts w:ascii="Times New Roman" w:hAnsi="Times New Roman"/>
                <w:sz w:val="24"/>
                <w:szCs w:val="24"/>
              </w:rPr>
            </w:pPr>
            <w:r>
              <w:rPr>
                <w:rFonts w:ascii="Times New Roman" w:eastAsia="NSimSun" w:hAnsi="Times New Roman"/>
                <w:bCs/>
                <w:iCs/>
                <w:color w:val="000000"/>
                <w:kern w:val="2"/>
                <w:sz w:val="24"/>
                <w:szCs w:val="24"/>
                <w:lang w:eastAsia="zh-CN" w:bidi="hi-IN"/>
              </w:rPr>
              <w:t>БИК 010507002</w:t>
            </w:r>
          </w:p>
          <w:p w14:paraId="08689908" w14:textId="77777777" w:rsidR="00CD5826" w:rsidRDefault="00CD5826">
            <w:pPr>
              <w:pStyle w:val="1d"/>
              <w:shd w:val="clear" w:color="auto" w:fill="FFFFFF"/>
              <w:rPr>
                <w:rFonts w:ascii="Times New Roman" w:hAnsi="Times New Roman"/>
                <w:sz w:val="24"/>
                <w:szCs w:val="24"/>
              </w:rPr>
            </w:pPr>
          </w:p>
          <w:p w14:paraId="2FC38161" w14:textId="77777777" w:rsidR="00CD5826" w:rsidRDefault="00000000">
            <w:pPr>
              <w:pStyle w:val="1d"/>
              <w:shd w:val="clear" w:color="auto" w:fill="FFFFFF"/>
              <w:rPr>
                <w:rFonts w:ascii="Times New Roman" w:hAnsi="Times New Roman"/>
                <w:bCs/>
                <w:sz w:val="24"/>
                <w:szCs w:val="24"/>
              </w:rPr>
            </w:pPr>
            <w:r>
              <w:rPr>
                <w:rFonts w:ascii="Times New Roman" w:hAnsi="Times New Roman"/>
                <w:bCs/>
                <w:sz w:val="24"/>
                <w:szCs w:val="24"/>
              </w:rPr>
              <w:t>Телефон: 8 (42362) 97166</w:t>
            </w:r>
          </w:p>
          <w:p w14:paraId="7A4725ED" w14:textId="77777777" w:rsidR="00CD5826" w:rsidRDefault="00000000">
            <w:pPr>
              <w:pStyle w:val="1d"/>
              <w:shd w:val="clear" w:color="auto" w:fill="FFFFFF"/>
              <w:rPr>
                <w:rFonts w:ascii="Times New Roman" w:hAnsi="Times New Roman"/>
                <w:sz w:val="24"/>
                <w:szCs w:val="24"/>
              </w:rPr>
            </w:pPr>
            <w:r>
              <w:rPr>
                <w:rFonts w:ascii="Times New Roman" w:eastAsia="NSimSun" w:hAnsi="Times New Roman"/>
                <w:bCs/>
                <w:iCs/>
                <w:color w:val="000000"/>
                <w:kern w:val="2"/>
                <w:sz w:val="24"/>
                <w:szCs w:val="24"/>
                <w:lang w:eastAsia="zh-CN" w:bidi="hi-IN"/>
              </w:rPr>
              <w:t>Адрес электронной почты: anuchinsky@mail.ru</w:t>
            </w:r>
          </w:p>
          <w:p w14:paraId="1686DE13" w14:textId="77777777" w:rsidR="00CD5826" w:rsidRDefault="00CD5826">
            <w:pPr>
              <w:pStyle w:val="1d"/>
              <w:keepNext/>
              <w:keepLines/>
              <w:shd w:val="clear" w:color="auto" w:fill="FFFFFF"/>
              <w:rPr>
                <w:rFonts w:ascii="Times New Roman" w:hAnsi="Times New Roman"/>
                <w:bCs/>
                <w:sz w:val="24"/>
                <w:szCs w:val="24"/>
              </w:rPr>
            </w:pPr>
          </w:p>
          <w:p w14:paraId="4F0244CF" w14:textId="77777777" w:rsidR="00CD5826" w:rsidRDefault="00000000">
            <w:pPr>
              <w:pStyle w:val="1d"/>
              <w:shd w:val="clear" w:color="auto" w:fill="FFFFFF"/>
              <w:rPr>
                <w:rFonts w:ascii="Times New Roman" w:hAnsi="Times New Roman"/>
                <w:sz w:val="24"/>
                <w:szCs w:val="24"/>
              </w:rPr>
            </w:pPr>
            <w:r>
              <w:rPr>
                <w:rFonts w:ascii="Times New Roman" w:hAnsi="Times New Roman"/>
                <w:bCs/>
                <w:sz w:val="24"/>
                <w:szCs w:val="24"/>
              </w:rPr>
              <w:t xml:space="preserve">Глава </w:t>
            </w:r>
            <w:r>
              <w:rPr>
                <w:rFonts w:ascii="Times New Roman" w:eastAsia="Calibri" w:hAnsi="Times New Roman"/>
                <w:bCs/>
                <w:sz w:val="24"/>
                <w:szCs w:val="24"/>
              </w:rPr>
              <w:t>Анучинского</w:t>
            </w:r>
          </w:p>
          <w:p w14:paraId="2516A519" w14:textId="77777777" w:rsidR="00CD5826" w:rsidRDefault="00000000">
            <w:pPr>
              <w:pStyle w:val="1d"/>
              <w:keepNext/>
              <w:keepLines/>
              <w:shd w:val="clear" w:color="auto" w:fill="FFFFFF"/>
              <w:rPr>
                <w:rFonts w:ascii="Times New Roman" w:hAnsi="Times New Roman"/>
                <w:sz w:val="24"/>
                <w:szCs w:val="24"/>
              </w:rPr>
            </w:pPr>
            <w:r>
              <w:rPr>
                <w:rFonts w:ascii="Times New Roman" w:hAnsi="Times New Roman"/>
                <w:bCs/>
                <w:sz w:val="24"/>
                <w:szCs w:val="24"/>
              </w:rPr>
              <w:t xml:space="preserve">муниципального </w:t>
            </w:r>
            <w:r>
              <w:rPr>
                <w:rFonts w:ascii="Times New Roman" w:eastAsia="Calibri" w:hAnsi="Times New Roman"/>
                <w:bCs/>
                <w:sz w:val="24"/>
                <w:szCs w:val="24"/>
              </w:rPr>
              <w:t>округа</w:t>
            </w:r>
          </w:p>
          <w:p w14:paraId="70C87922" w14:textId="77777777" w:rsidR="00CD5826" w:rsidRDefault="00CD5826">
            <w:pPr>
              <w:pStyle w:val="1d"/>
              <w:shd w:val="clear" w:color="auto" w:fill="FFFFFF"/>
              <w:rPr>
                <w:rFonts w:ascii="Times New Roman" w:hAnsi="Times New Roman"/>
                <w:sz w:val="24"/>
                <w:szCs w:val="24"/>
              </w:rPr>
            </w:pPr>
          </w:p>
          <w:p w14:paraId="55DC1160" w14:textId="77777777" w:rsidR="00CD5826" w:rsidRDefault="00CD5826">
            <w:pPr>
              <w:pStyle w:val="1d"/>
              <w:shd w:val="clear" w:color="auto" w:fill="FFFFFF"/>
              <w:rPr>
                <w:rFonts w:ascii="Times New Roman" w:hAnsi="Times New Roman"/>
                <w:bCs/>
                <w:sz w:val="24"/>
                <w:szCs w:val="24"/>
              </w:rPr>
            </w:pPr>
          </w:p>
          <w:p w14:paraId="76936BCF" w14:textId="77777777" w:rsidR="00CD5826" w:rsidRDefault="00000000">
            <w:pPr>
              <w:pStyle w:val="1d"/>
              <w:shd w:val="clear" w:color="auto" w:fill="FFFFFF"/>
              <w:rPr>
                <w:rFonts w:ascii="Times New Roman" w:hAnsi="Times New Roman"/>
                <w:sz w:val="24"/>
                <w:szCs w:val="24"/>
              </w:rPr>
            </w:pPr>
            <w:r>
              <w:rPr>
                <w:rFonts w:ascii="Times New Roman" w:hAnsi="Times New Roman"/>
                <w:bCs/>
                <w:sz w:val="24"/>
                <w:szCs w:val="24"/>
              </w:rPr>
              <w:t>_______________</w:t>
            </w:r>
            <w:proofErr w:type="gramStart"/>
            <w:r>
              <w:rPr>
                <w:rFonts w:ascii="Times New Roman" w:hAnsi="Times New Roman"/>
                <w:bCs/>
                <w:sz w:val="24"/>
                <w:szCs w:val="24"/>
              </w:rPr>
              <w:t>_  /</w:t>
            </w:r>
            <w:proofErr w:type="gramEnd"/>
            <w:r>
              <w:rPr>
                <w:rFonts w:ascii="Times New Roman" w:hAnsi="Times New Roman"/>
                <w:bCs/>
                <w:sz w:val="24"/>
                <w:szCs w:val="24"/>
              </w:rPr>
              <w:t xml:space="preserve"> </w:t>
            </w:r>
            <w:r>
              <w:rPr>
                <w:rFonts w:ascii="Times New Roman" w:eastAsia="Calibri" w:hAnsi="Times New Roman"/>
                <w:bCs/>
                <w:sz w:val="24"/>
                <w:szCs w:val="24"/>
              </w:rPr>
              <w:t xml:space="preserve">С.А. </w:t>
            </w:r>
            <w:proofErr w:type="spellStart"/>
            <w:r>
              <w:rPr>
                <w:rFonts w:ascii="Times New Roman" w:eastAsia="Calibri" w:hAnsi="Times New Roman"/>
                <w:bCs/>
                <w:sz w:val="24"/>
                <w:szCs w:val="24"/>
              </w:rPr>
              <w:t>Понуровский</w:t>
            </w:r>
            <w:proofErr w:type="spellEnd"/>
            <w:r>
              <w:rPr>
                <w:rFonts w:ascii="Times New Roman" w:eastAsia="Calibri" w:hAnsi="Times New Roman"/>
                <w:bCs/>
                <w:sz w:val="24"/>
                <w:szCs w:val="24"/>
              </w:rPr>
              <w:t xml:space="preserve"> /</w:t>
            </w:r>
          </w:p>
        </w:tc>
        <w:tc>
          <w:tcPr>
            <w:tcW w:w="4961" w:type="dxa"/>
          </w:tcPr>
          <w:p w14:paraId="109BDF89" w14:textId="77777777" w:rsidR="00CD5826" w:rsidRDefault="00000000">
            <w:pPr>
              <w:widowControl w:val="0"/>
              <w:shd w:val="clear" w:color="auto" w:fill="FFFFFF"/>
              <w:tabs>
                <w:tab w:val="left" w:pos="3952"/>
              </w:tabs>
              <w:jc w:val="both"/>
              <w:rPr>
                <w:sz w:val="24"/>
                <w:szCs w:val="24"/>
              </w:rPr>
            </w:pPr>
            <w:r>
              <w:rPr>
                <w:rStyle w:val="st1"/>
                <w:rFonts w:eastAsia="Calibri"/>
                <w:color w:val="222222"/>
                <w:spacing w:val="-5"/>
                <w:sz w:val="24"/>
                <w:szCs w:val="24"/>
              </w:rPr>
              <w:t xml:space="preserve">Общество с ограниченной ответственностью </w:t>
            </w:r>
            <w:r>
              <w:rPr>
                <w:rFonts w:eastAsia="Calibri"/>
                <w:spacing w:val="-5"/>
                <w:sz w:val="24"/>
                <w:szCs w:val="24"/>
              </w:rPr>
              <w:t>«</w:t>
            </w:r>
            <w:proofErr w:type="spellStart"/>
            <w:r>
              <w:rPr>
                <w:rFonts w:eastAsia="Calibri"/>
                <w:spacing w:val="-5"/>
                <w:sz w:val="24"/>
                <w:szCs w:val="24"/>
              </w:rPr>
              <w:t>ВетЭлит</w:t>
            </w:r>
            <w:proofErr w:type="spellEnd"/>
            <w:r>
              <w:rPr>
                <w:rFonts w:eastAsia="Calibri"/>
                <w:spacing w:val="-5"/>
                <w:sz w:val="24"/>
                <w:szCs w:val="24"/>
              </w:rPr>
              <w:t xml:space="preserve">» </w:t>
            </w:r>
          </w:p>
          <w:p w14:paraId="46DB3DA5"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692343, Приморский край, г. Арсеньев,</w:t>
            </w:r>
          </w:p>
          <w:p w14:paraId="63D8C997"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ул. Стахановская, д. 145</w:t>
            </w:r>
          </w:p>
          <w:p w14:paraId="0EBAA037" w14:textId="77777777" w:rsidR="00CD5826" w:rsidRDefault="00000000">
            <w:pPr>
              <w:widowControl w:val="0"/>
              <w:shd w:val="clear" w:color="auto" w:fill="FFFFFF"/>
              <w:tabs>
                <w:tab w:val="left" w:pos="3952"/>
              </w:tabs>
              <w:snapToGrid w:val="0"/>
              <w:jc w:val="both"/>
              <w:rPr>
                <w:sz w:val="24"/>
                <w:szCs w:val="24"/>
              </w:rPr>
            </w:pPr>
            <w:r>
              <w:rPr>
                <w:rFonts w:eastAsia="Calibri"/>
                <w:spacing w:val="-5"/>
                <w:sz w:val="24"/>
                <w:szCs w:val="24"/>
              </w:rPr>
              <w:t xml:space="preserve">ИНН </w:t>
            </w:r>
            <w:proofErr w:type="gramStart"/>
            <w:r>
              <w:rPr>
                <w:rFonts w:eastAsia="Calibri"/>
                <w:color w:val="000000"/>
                <w:sz w:val="24"/>
                <w:szCs w:val="24"/>
              </w:rPr>
              <w:t>2502068849</w:t>
            </w:r>
            <w:r>
              <w:rPr>
                <w:rFonts w:eastAsia="Calibri"/>
                <w:spacing w:val="-5"/>
                <w:sz w:val="24"/>
                <w:szCs w:val="24"/>
              </w:rPr>
              <w:t xml:space="preserve">  КПП</w:t>
            </w:r>
            <w:proofErr w:type="gramEnd"/>
            <w:r>
              <w:rPr>
                <w:rFonts w:eastAsia="Calibri"/>
                <w:spacing w:val="-5"/>
                <w:sz w:val="24"/>
                <w:szCs w:val="24"/>
              </w:rPr>
              <w:t xml:space="preserve"> </w:t>
            </w:r>
            <w:r>
              <w:rPr>
                <w:rFonts w:eastAsia="Calibri"/>
                <w:color w:val="000000"/>
                <w:sz w:val="24"/>
                <w:szCs w:val="24"/>
              </w:rPr>
              <w:t>250201001</w:t>
            </w:r>
            <w:r>
              <w:rPr>
                <w:rFonts w:eastAsia="Calibri"/>
                <w:spacing w:val="-5"/>
                <w:sz w:val="24"/>
                <w:szCs w:val="24"/>
              </w:rPr>
              <w:t xml:space="preserve"> </w:t>
            </w:r>
          </w:p>
          <w:p w14:paraId="28A12936" w14:textId="77777777" w:rsidR="00CD5826" w:rsidRDefault="00CD5826">
            <w:pPr>
              <w:widowControl w:val="0"/>
              <w:shd w:val="clear" w:color="auto" w:fill="FFFFFF"/>
              <w:tabs>
                <w:tab w:val="left" w:pos="3952"/>
              </w:tabs>
              <w:snapToGrid w:val="0"/>
              <w:jc w:val="both"/>
              <w:rPr>
                <w:bCs/>
                <w:sz w:val="24"/>
                <w:szCs w:val="24"/>
              </w:rPr>
            </w:pPr>
          </w:p>
          <w:p w14:paraId="49B6BE2E" w14:textId="77777777" w:rsidR="00CD5826" w:rsidRDefault="00000000">
            <w:pPr>
              <w:widowControl w:val="0"/>
              <w:snapToGrid w:val="0"/>
              <w:rPr>
                <w:bCs/>
                <w:sz w:val="24"/>
                <w:szCs w:val="24"/>
              </w:rPr>
            </w:pPr>
            <w:r>
              <w:rPr>
                <w:bCs/>
                <w:sz w:val="24"/>
                <w:szCs w:val="24"/>
              </w:rPr>
              <w:t>Банковские реквизиты:</w:t>
            </w:r>
          </w:p>
          <w:p w14:paraId="02AAC215" w14:textId="77777777" w:rsidR="00CD5826" w:rsidRDefault="00000000">
            <w:pPr>
              <w:widowControl w:val="0"/>
              <w:snapToGrid w:val="0"/>
              <w:rPr>
                <w:bCs/>
                <w:sz w:val="24"/>
                <w:szCs w:val="24"/>
              </w:rPr>
            </w:pPr>
            <w:r>
              <w:rPr>
                <w:bCs/>
                <w:sz w:val="24"/>
                <w:szCs w:val="24"/>
              </w:rPr>
              <w:t>Дальневосточный банк ПАО «</w:t>
            </w:r>
            <w:proofErr w:type="gramStart"/>
            <w:r>
              <w:rPr>
                <w:bCs/>
                <w:sz w:val="24"/>
                <w:szCs w:val="24"/>
              </w:rPr>
              <w:t xml:space="preserve">Сбербанк»   </w:t>
            </w:r>
            <w:proofErr w:type="gramEnd"/>
            <w:r>
              <w:rPr>
                <w:bCs/>
                <w:sz w:val="24"/>
                <w:szCs w:val="24"/>
              </w:rPr>
              <w:t xml:space="preserve">      г. Хабаровск</w:t>
            </w:r>
          </w:p>
          <w:p w14:paraId="6BE44B29" w14:textId="77777777" w:rsidR="00CD5826" w:rsidRDefault="00000000">
            <w:pPr>
              <w:widowControl w:val="0"/>
              <w:snapToGrid w:val="0"/>
              <w:rPr>
                <w:bCs/>
                <w:sz w:val="24"/>
                <w:szCs w:val="24"/>
              </w:rPr>
            </w:pPr>
            <w:r>
              <w:rPr>
                <w:bCs/>
                <w:sz w:val="24"/>
                <w:szCs w:val="24"/>
              </w:rPr>
              <w:t>р/</w:t>
            </w:r>
            <w:proofErr w:type="spellStart"/>
            <w:r>
              <w:rPr>
                <w:bCs/>
                <w:sz w:val="24"/>
                <w:szCs w:val="24"/>
              </w:rPr>
              <w:t>сч</w:t>
            </w:r>
            <w:proofErr w:type="spellEnd"/>
            <w:r>
              <w:rPr>
                <w:bCs/>
                <w:sz w:val="24"/>
                <w:szCs w:val="24"/>
              </w:rPr>
              <w:t>: 40702810750000037367</w:t>
            </w:r>
          </w:p>
          <w:p w14:paraId="30245231" w14:textId="77777777" w:rsidR="00CD5826" w:rsidRDefault="00000000">
            <w:pPr>
              <w:widowControl w:val="0"/>
              <w:snapToGrid w:val="0"/>
              <w:rPr>
                <w:bCs/>
                <w:sz w:val="24"/>
                <w:szCs w:val="24"/>
              </w:rPr>
            </w:pPr>
            <w:proofErr w:type="spellStart"/>
            <w:r>
              <w:rPr>
                <w:rFonts w:eastAsia="NSimSun"/>
                <w:bCs/>
                <w:color w:val="000000"/>
                <w:kern w:val="2"/>
                <w:sz w:val="24"/>
                <w:szCs w:val="24"/>
                <w:lang w:eastAsia="zh-CN" w:bidi="hi-IN"/>
              </w:rPr>
              <w:t>кор</w:t>
            </w:r>
            <w:proofErr w:type="spellEnd"/>
            <w:r>
              <w:rPr>
                <w:rFonts w:eastAsia="NSimSun"/>
                <w:bCs/>
                <w:color w:val="000000"/>
                <w:kern w:val="2"/>
                <w:sz w:val="24"/>
                <w:szCs w:val="24"/>
                <w:lang w:eastAsia="zh-CN" w:bidi="hi-IN"/>
              </w:rPr>
              <w:t>/</w:t>
            </w:r>
            <w:proofErr w:type="spellStart"/>
            <w:r>
              <w:rPr>
                <w:rFonts w:eastAsia="NSimSun"/>
                <w:bCs/>
                <w:color w:val="000000"/>
                <w:kern w:val="2"/>
                <w:sz w:val="24"/>
                <w:szCs w:val="24"/>
                <w:lang w:eastAsia="zh-CN" w:bidi="hi-IN"/>
              </w:rPr>
              <w:t>сч</w:t>
            </w:r>
            <w:proofErr w:type="spellEnd"/>
            <w:r>
              <w:rPr>
                <w:rFonts w:eastAsia="NSimSun"/>
                <w:bCs/>
                <w:color w:val="000000"/>
                <w:kern w:val="2"/>
                <w:sz w:val="24"/>
                <w:szCs w:val="24"/>
                <w:lang w:eastAsia="zh-CN" w:bidi="hi-IN"/>
              </w:rPr>
              <w:t>:</w:t>
            </w:r>
            <w:r>
              <w:rPr>
                <w:bCs/>
                <w:sz w:val="24"/>
                <w:szCs w:val="24"/>
              </w:rPr>
              <w:t xml:space="preserve"> 30101810600000000608</w:t>
            </w:r>
          </w:p>
          <w:p w14:paraId="7C71FABD"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БИК 040813608</w:t>
            </w:r>
          </w:p>
          <w:p w14:paraId="3BAD15CD" w14:textId="77777777" w:rsidR="00CD5826" w:rsidRDefault="00CD5826">
            <w:pPr>
              <w:pStyle w:val="1d"/>
              <w:shd w:val="clear" w:color="auto" w:fill="FFFFFF"/>
              <w:tabs>
                <w:tab w:val="left" w:pos="3952"/>
              </w:tabs>
              <w:jc w:val="center"/>
              <w:rPr>
                <w:rFonts w:ascii="Times New Roman" w:hAnsi="Times New Roman"/>
                <w:sz w:val="24"/>
                <w:szCs w:val="24"/>
              </w:rPr>
            </w:pPr>
          </w:p>
          <w:p w14:paraId="7A2A3E19" w14:textId="77777777" w:rsidR="00CD5826" w:rsidRDefault="00CD5826">
            <w:pPr>
              <w:pStyle w:val="1d"/>
              <w:shd w:val="clear" w:color="auto" w:fill="FFFFFF"/>
              <w:tabs>
                <w:tab w:val="left" w:pos="3952"/>
              </w:tabs>
              <w:jc w:val="center"/>
              <w:rPr>
                <w:rFonts w:ascii="Times New Roman" w:hAnsi="Times New Roman"/>
                <w:sz w:val="24"/>
                <w:szCs w:val="24"/>
              </w:rPr>
            </w:pPr>
          </w:p>
          <w:p w14:paraId="419D431D" w14:textId="77777777" w:rsidR="00CD5826" w:rsidRDefault="00CD5826">
            <w:pPr>
              <w:pStyle w:val="1d"/>
              <w:shd w:val="clear" w:color="auto" w:fill="FFFFFF"/>
              <w:tabs>
                <w:tab w:val="left" w:pos="3952"/>
              </w:tabs>
              <w:jc w:val="center"/>
              <w:rPr>
                <w:rFonts w:ascii="Times New Roman" w:hAnsi="Times New Roman"/>
                <w:sz w:val="24"/>
                <w:szCs w:val="24"/>
              </w:rPr>
            </w:pPr>
          </w:p>
          <w:p w14:paraId="49247717" w14:textId="77777777" w:rsidR="00CD5826" w:rsidRDefault="00000000">
            <w:pPr>
              <w:pStyle w:val="1d"/>
              <w:shd w:val="clear" w:color="auto" w:fill="FFFFFF"/>
              <w:rPr>
                <w:rFonts w:ascii="Times New Roman" w:hAnsi="Times New Roman"/>
                <w:sz w:val="24"/>
                <w:szCs w:val="24"/>
              </w:rPr>
            </w:pPr>
            <w:r>
              <w:rPr>
                <w:rFonts w:ascii="Times New Roman" w:hAnsi="Times New Roman"/>
                <w:bCs/>
                <w:sz w:val="24"/>
                <w:szCs w:val="24"/>
              </w:rPr>
              <w:t>Телефон: 8 (42362) 97166</w:t>
            </w:r>
          </w:p>
          <w:p w14:paraId="16F9991B" w14:textId="77777777" w:rsidR="00CD5826" w:rsidRDefault="00000000">
            <w:pPr>
              <w:pStyle w:val="1d"/>
              <w:shd w:val="clear" w:color="auto" w:fill="FFFFFF"/>
              <w:rPr>
                <w:rFonts w:ascii="Times New Roman" w:hAnsi="Times New Roman"/>
                <w:sz w:val="24"/>
                <w:szCs w:val="24"/>
              </w:rPr>
            </w:pPr>
            <w:r>
              <w:rPr>
                <w:rFonts w:ascii="Times New Roman" w:eastAsia="NSimSun" w:hAnsi="Times New Roman"/>
                <w:bCs/>
                <w:iCs/>
                <w:color w:val="000000"/>
                <w:kern w:val="2"/>
                <w:sz w:val="24"/>
                <w:szCs w:val="24"/>
                <w:lang w:eastAsia="zh-CN" w:bidi="hi-IN"/>
              </w:rPr>
              <w:t>Адрес электронной почты: anuchinsky@mail.ru</w:t>
            </w:r>
          </w:p>
          <w:p w14:paraId="00735BEE" w14:textId="77777777" w:rsidR="00CD5826" w:rsidRDefault="00CD5826">
            <w:pPr>
              <w:pStyle w:val="1d"/>
              <w:shd w:val="clear" w:color="auto" w:fill="FFFFFF"/>
              <w:tabs>
                <w:tab w:val="left" w:pos="3952"/>
              </w:tabs>
              <w:jc w:val="center"/>
              <w:rPr>
                <w:rFonts w:eastAsia="Calibri"/>
              </w:rPr>
            </w:pPr>
          </w:p>
          <w:p w14:paraId="649A7900"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 xml:space="preserve">Генеральный директор </w:t>
            </w:r>
          </w:p>
          <w:p w14:paraId="1520D00B"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ООО «</w:t>
            </w:r>
            <w:proofErr w:type="spellStart"/>
            <w:r>
              <w:rPr>
                <w:rFonts w:eastAsia="Calibri"/>
                <w:spacing w:val="-5"/>
                <w:sz w:val="24"/>
                <w:szCs w:val="24"/>
              </w:rPr>
              <w:t>ВетЭлит</w:t>
            </w:r>
            <w:proofErr w:type="spellEnd"/>
            <w:r>
              <w:rPr>
                <w:rFonts w:eastAsia="Calibri"/>
                <w:spacing w:val="-5"/>
                <w:sz w:val="24"/>
                <w:szCs w:val="24"/>
              </w:rPr>
              <w:t>»</w:t>
            </w:r>
          </w:p>
          <w:p w14:paraId="26D9E92D" w14:textId="77777777" w:rsidR="00CD5826" w:rsidRDefault="00CD5826">
            <w:pPr>
              <w:widowControl w:val="0"/>
              <w:shd w:val="clear" w:color="auto" w:fill="FFFFFF"/>
              <w:tabs>
                <w:tab w:val="left" w:pos="3952"/>
              </w:tabs>
              <w:jc w:val="both"/>
              <w:rPr>
                <w:sz w:val="24"/>
                <w:szCs w:val="24"/>
              </w:rPr>
            </w:pPr>
          </w:p>
          <w:p w14:paraId="10D31926" w14:textId="77777777" w:rsidR="00CD5826" w:rsidRDefault="00CD5826">
            <w:pPr>
              <w:widowControl w:val="0"/>
              <w:shd w:val="clear" w:color="auto" w:fill="FFFFFF"/>
              <w:tabs>
                <w:tab w:val="left" w:pos="3952"/>
              </w:tabs>
              <w:jc w:val="both"/>
              <w:rPr>
                <w:sz w:val="24"/>
                <w:szCs w:val="24"/>
              </w:rPr>
            </w:pPr>
          </w:p>
          <w:p w14:paraId="0D788A52" w14:textId="77777777" w:rsidR="00CD5826" w:rsidRDefault="00000000">
            <w:pPr>
              <w:pStyle w:val="1d"/>
              <w:shd w:val="clear" w:color="auto" w:fill="FFFFFF"/>
              <w:tabs>
                <w:tab w:val="left" w:pos="3952"/>
              </w:tabs>
              <w:rPr>
                <w:rFonts w:ascii="Times New Roman" w:hAnsi="Times New Roman"/>
                <w:sz w:val="24"/>
                <w:szCs w:val="24"/>
              </w:rPr>
            </w:pPr>
            <w:r>
              <w:rPr>
                <w:rFonts w:ascii="Times New Roman" w:eastAsia="Calibri" w:hAnsi="Times New Roman"/>
                <w:bCs/>
                <w:sz w:val="24"/>
                <w:szCs w:val="24"/>
              </w:rPr>
              <w:t>_______________</w:t>
            </w:r>
            <w:proofErr w:type="gramStart"/>
            <w:r>
              <w:rPr>
                <w:rFonts w:ascii="Times New Roman" w:eastAsia="Calibri" w:hAnsi="Times New Roman"/>
                <w:bCs/>
                <w:sz w:val="24"/>
                <w:szCs w:val="24"/>
              </w:rPr>
              <w:t>_  /</w:t>
            </w:r>
            <w:proofErr w:type="gramEnd"/>
            <w:r>
              <w:rPr>
                <w:rFonts w:ascii="Times New Roman" w:eastAsia="Calibri" w:hAnsi="Times New Roman"/>
                <w:bCs/>
                <w:sz w:val="24"/>
                <w:szCs w:val="24"/>
              </w:rPr>
              <w:t xml:space="preserve"> О.В. Юдина /</w:t>
            </w:r>
          </w:p>
        </w:tc>
      </w:tr>
    </w:tbl>
    <w:p w14:paraId="2E483C02" w14:textId="77777777" w:rsidR="00CD5826" w:rsidRDefault="00CD5826">
      <w:pPr>
        <w:widowControl w:val="0"/>
        <w:jc w:val="both"/>
        <w:rPr>
          <w:b/>
          <w:bCs/>
          <w:spacing w:val="-5"/>
          <w:sz w:val="24"/>
          <w:szCs w:val="24"/>
        </w:rPr>
      </w:pPr>
    </w:p>
    <w:p w14:paraId="2432EA67" w14:textId="77777777" w:rsidR="00CD5826" w:rsidRDefault="00CD5826">
      <w:pPr>
        <w:ind w:left="6096"/>
        <w:rPr>
          <w:bCs/>
          <w:sz w:val="24"/>
          <w:szCs w:val="24"/>
        </w:rPr>
      </w:pPr>
    </w:p>
    <w:p w14:paraId="50572472" w14:textId="77777777" w:rsidR="00CD5826" w:rsidRDefault="00CD5826">
      <w:pPr>
        <w:ind w:left="6096"/>
        <w:rPr>
          <w:bCs/>
          <w:sz w:val="24"/>
          <w:szCs w:val="24"/>
        </w:rPr>
      </w:pPr>
    </w:p>
    <w:p w14:paraId="3A1DF7A4" w14:textId="77777777" w:rsidR="00CD5826" w:rsidRDefault="00CD5826">
      <w:pPr>
        <w:ind w:left="6096"/>
        <w:rPr>
          <w:bCs/>
          <w:sz w:val="24"/>
          <w:szCs w:val="24"/>
        </w:rPr>
      </w:pPr>
    </w:p>
    <w:p w14:paraId="2AB21A55" w14:textId="77777777" w:rsidR="00CD5826" w:rsidRDefault="00CD5826">
      <w:pPr>
        <w:jc w:val="right"/>
      </w:pPr>
    </w:p>
    <w:p w14:paraId="0DA8FADC" w14:textId="77777777" w:rsidR="00CD5826" w:rsidRDefault="00CD5826">
      <w:pPr>
        <w:jc w:val="right"/>
      </w:pPr>
    </w:p>
    <w:p w14:paraId="26AC8471" w14:textId="77777777" w:rsidR="00CD5826" w:rsidRDefault="00CD5826">
      <w:pPr>
        <w:jc w:val="right"/>
      </w:pPr>
    </w:p>
    <w:p w14:paraId="4361B792" w14:textId="77777777" w:rsidR="00CD5826" w:rsidRDefault="00CD5826">
      <w:pPr>
        <w:jc w:val="right"/>
      </w:pPr>
    </w:p>
    <w:p w14:paraId="16CC31AF" w14:textId="77777777" w:rsidR="00CD5826" w:rsidRDefault="00CD5826">
      <w:pPr>
        <w:jc w:val="right"/>
      </w:pPr>
    </w:p>
    <w:p w14:paraId="329AD1A7" w14:textId="77777777" w:rsidR="00CD5826" w:rsidRDefault="00CD5826">
      <w:pPr>
        <w:jc w:val="right"/>
      </w:pPr>
    </w:p>
    <w:p w14:paraId="7869CDA7" w14:textId="77777777" w:rsidR="00CD5826" w:rsidRDefault="00CD5826">
      <w:pPr>
        <w:jc w:val="right"/>
      </w:pPr>
    </w:p>
    <w:p w14:paraId="0E0385A5" w14:textId="77777777" w:rsidR="00CD5826" w:rsidRDefault="00CD5826">
      <w:pPr>
        <w:jc w:val="right"/>
      </w:pPr>
    </w:p>
    <w:p w14:paraId="382AB5BA" w14:textId="77777777" w:rsidR="00CD5826" w:rsidRDefault="00CD5826">
      <w:pPr>
        <w:jc w:val="right"/>
      </w:pPr>
    </w:p>
    <w:p w14:paraId="598A6F8B" w14:textId="77777777" w:rsidR="00CD5826" w:rsidRDefault="00CD5826">
      <w:pPr>
        <w:jc w:val="right"/>
      </w:pPr>
    </w:p>
    <w:p w14:paraId="2EE61292" w14:textId="77777777" w:rsidR="00CD5826" w:rsidRDefault="00CD5826">
      <w:pPr>
        <w:jc w:val="right"/>
      </w:pPr>
    </w:p>
    <w:p w14:paraId="4B63342B" w14:textId="77777777" w:rsidR="00CD5826" w:rsidRDefault="00CD5826">
      <w:pPr>
        <w:jc w:val="right"/>
      </w:pPr>
    </w:p>
    <w:p w14:paraId="37D53A40" w14:textId="77777777" w:rsidR="00CD5826" w:rsidRDefault="00CD5826">
      <w:pPr>
        <w:jc w:val="right"/>
      </w:pPr>
    </w:p>
    <w:p w14:paraId="0A2880EB" w14:textId="77777777" w:rsidR="00CD5826" w:rsidRDefault="00CD5826">
      <w:pPr>
        <w:jc w:val="right"/>
      </w:pPr>
    </w:p>
    <w:p w14:paraId="4EE67EC7" w14:textId="77777777" w:rsidR="00CD5826" w:rsidRDefault="00000000">
      <w:pPr>
        <w:jc w:val="right"/>
      </w:pPr>
      <w:r>
        <w:lastRenderedPageBreak/>
        <w:t>Приложение № 1</w:t>
      </w:r>
    </w:p>
    <w:p w14:paraId="7B9A761A" w14:textId="77777777" w:rsidR="00CD5826" w:rsidRDefault="00000000">
      <w:pPr>
        <w:jc w:val="right"/>
      </w:pPr>
      <w:r>
        <w:t xml:space="preserve">                                                                                                        к Муниципальному контракту                           </w:t>
      </w:r>
    </w:p>
    <w:p w14:paraId="6FB1AD2B" w14:textId="77777777" w:rsidR="00CD5826" w:rsidRDefault="00000000">
      <w:pPr>
        <w:jc w:val="right"/>
      </w:pPr>
      <w:r>
        <w:t xml:space="preserve">                                                                                                      от «___» ____________2024 года </w:t>
      </w:r>
    </w:p>
    <w:p w14:paraId="0E4D2FDA" w14:textId="77777777" w:rsidR="00CD5826" w:rsidRDefault="00000000">
      <w:pPr>
        <w:jc w:val="right"/>
      </w:pPr>
      <w:r>
        <w:rPr>
          <w:rFonts w:eastAsia="Calibri"/>
          <w:bCs/>
          <w:sz w:val="24"/>
          <w:szCs w:val="24"/>
        </w:rPr>
        <w:t xml:space="preserve">№ </w:t>
      </w:r>
      <w:r>
        <w:rPr>
          <w:rFonts w:eastAsia="Calibri"/>
          <w:sz w:val="24"/>
          <w:szCs w:val="24"/>
        </w:rPr>
        <w:t>0120600002224000003</w:t>
      </w:r>
    </w:p>
    <w:p w14:paraId="423180F5" w14:textId="77777777" w:rsidR="00CD5826" w:rsidRDefault="00CD5826">
      <w:pPr>
        <w:jc w:val="center"/>
        <w:rPr>
          <w:b/>
          <w:sz w:val="24"/>
          <w:szCs w:val="24"/>
        </w:rPr>
      </w:pPr>
    </w:p>
    <w:p w14:paraId="002D0AC7" w14:textId="77777777" w:rsidR="00CD5826" w:rsidRDefault="00000000">
      <w:pPr>
        <w:jc w:val="center"/>
        <w:rPr>
          <w:b/>
          <w:bCs/>
          <w:sz w:val="24"/>
          <w:szCs w:val="24"/>
        </w:rPr>
      </w:pPr>
      <w:r>
        <w:rPr>
          <w:b/>
          <w:bCs/>
          <w:sz w:val="24"/>
          <w:szCs w:val="24"/>
        </w:rPr>
        <w:t>ТЕХНИЧЕСКОЕ ЗАДАНИЕ</w:t>
      </w:r>
    </w:p>
    <w:p w14:paraId="5B032A9D" w14:textId="77777777" w:rsidR="00CD5826" w:rsidRDefault="00000000">
      <w:pPr>
        <w:widowControl w:val="0"/>
        <w:jc w:val="center"/>
        <w:rPr>
          <w:b/>
          <w:color w:val="000000" w:themeColor="text1"/>
          <w:sz w:val="24"/>
          <w:szCs w:val="24"/>
        </w:rPr>
      </w:pPr>
      <w:r>
        <w:rPr>
          <w:rFonts w:eastAsiaTheme="majorEastAsia"/>
          <w:b/>
          <w:color w:val="000000" w:themeColor="text1"/>
          <w:sz w:val="24"/>
          <w:szCs w:val="24"/>
        </w:rPr>
        <w:t>Оказание услуг по осуществлению деятельности по обращению с животными без владельцев, на территории Анучинского муниципального округа</w:t>
      </w:r>
    </w:p>
    <w:p w14:paraId="2386BD54" w14:textId="77777777" w:rsidR="00CD5826" w:rsidRDefault="00CD5826">
      <w:pPr>
        <w:contextualSpacing/>
        <w:jc w:val="both"/>
        <w:rPr>
          <w:bCs/>
          <w:color w:val="000000" w:themeColor="text1"/>
          <w:sz w:val="24"/>
          <w:szCs w:val="24"/>
        </w:rPr>
      </w:pPr>
    </w:p>
    <w:p w14:paraId="0319FDC9" w14:textId="77777777" w:rsidR="00CD5826" w:rsidRDefault="00000000">
      <w:pPr>
        <w:ind w:firstLine="709"/>
        <w:jc w:val="both"/>
      </w:pPr>
      <w:r>
        <w:rPr>
          <w:b/>
          <w:color w:val="000000" w:themeColor="text1"/>
          <w:sz w:val="24"/>
          <w:szCs w:val="24"/>
        </w:rPr>
        <w:t>Наименование объекта закупки:</w:t>
      </w:r>
      <w:r>
        <w:rPr>
          <w:bCs/>
          <w:color w:val="000000" w:themeColor="text1"/>
          <w:sz w:val="24"/>
          <w:szCs w:val="24"/>
        </w:rPr>
        <w:t xml:space="preserve"> о</w:t>
      </w:r>
      <w:r>
        <w:rPr>
          <w:rFonts w:eastAsiaTheme="majorEastAsia"/>
          <w:bCs/>
          <w:color w:val="000000" w:themeColor="text1"/>
          <w:sz w:val="24"/>
          <w:szCs w:val="24"/>
        </w:rPr>
        <w:t>казание услуг по осуществлению деятельности по обращению с животными без владельцев, на территории Анучинского муниципального округа.</w:t>
      </w:r>
    </w:p>
    <w:p w14:paraId="1729B953" w14:textId="77777777" w:rsidR="00CD5826" w:rsidRDefault="00000000">
      <w:pPr>
        <w:tabs>
          <w:tab w:val="left" w:pos="7655"/>
        </w:tabs>
        <w:jc w:val="both"/>
        <w:outlineLvl w:val="0"/>
      </w:pPr>
      <w:r>
        <w:rPr>
          <w:bCs/>
          <w:color w:val="000000" w:themeColor="text1"/>
          <w:sz w:val="24"/>
          <w:szCs w:val="24"/>
        </w:rPr>
        <w:t>С</w:t>
      </w:r>
      <w:r>
        <w:rPr>
          <w:bCs/>
          <w:color w:val="000000"/>
          <w:sz w:val="24"/>
          <w:szCs w:val="24"/>
        </w:rPr>
        <w:t xml:space="preserve">роки оказания услуг: </w:t>
      </w:r>
    </w:p>
    <w:p w14:paraId="36B76C90" w14:textId="77777777" w:rsidR="00CD5826" w:rsidRDefault="00000000">
      <w:pPr>
        <w:keepNext/>
        <w:tabs>
          <w:tab w:val="left" w:pos="993"/>
        </w:tabs>
        <w:contextualSpacing/>
        <w:jc w:val="both"/>
      </w:pPr>
      <w:r>
        <w:rPr>
          <w:bCs/>
          <w:color w:val="000000" w:themeColor="text1"/>
          <w:sz w:val="24"/>
          <w:szCs w:val="24"/>
        </w:rPr>
        <w:t xml:space="preserve">- начало </w:t>
      </w:r>
      <w:proofErr w:type="gramStart"/>
      <w:r>
        <w:rPr>
          <w:bCs/>
          <w:color w:val="000000" w:themeColor="text1"/>
          <w:sz w:val="24"/>
          <w:szCs w:val="24"/>
        </w:rPr>
        <w:t>–  с</w:t>
      </w:r>
      <w:proofErr w:type="gramEnd"/>
      <w:r>
        <w:rPr>
          <w:bCs/>
          <w:color w:val="000000" w:themeColor="text1"/>
          <w:sz w:val="24"/>
          <w:szCs w:val="24"/>
        </w:rPr>
        <w:t xml:space="preserve"> даты заключения контракта</w:t>
      </w:r>
    </w:p>
    <w:p w14:paraId="35CC9EC3" w14:textId="77777777" w:rsidR="00CD5826" w:rsidRDefault="00000000">
      <w:pPr>
        <w:tabs>
          <w:tab w:val="left" w:pos="993"/>
        </w:tabs>
        <w:contextualSpacing/>
        <w:jc w:val="both"/>
      </w:pPr>
      <w:r>
        <w:rPr>
          <w:bCs/>
          <w:color w:val="000000" w:themeColor="text1"/>
          <w:sz w:val="24"/>
          <w:szCs w:val="24"/>
        </w:rPr>
        <w:t xml:space="preserve">- по отлову животных без владельцев, в том числе их транспортировка и немедленная передача в приют – до 01.12.2024 года;  </w:t>
      </w:r>
    </w:p>
    <w:p w14:paraId="05F37F80" w14:textId="77777777" w:rsidR="00CD5826" w:rsidRDefault="00000000">
      <w:pPr>
        <w:tabs>
          <w:tab w:val="left" w:pos="993"/>
        </w:tabs>
        <w:contextualSpacing/>
        <w:jc w:val="both"/>
      </w:pPr>
      <w:r>
        <w:rPr>
          <w:bCs/>
          <w:color w:val="000000" w:themeColor="text1"/>
          <w:sz w:val="24"/>
          <w:szCs w:val="24"/>
        </w:rPr>
        <w:t xml:space="preserve">- по содержанию стерилизованного животного без владельца, имеющего неснимаемые или несмываемые метки, отловленного в связи с проявлением немотивированной агрессивности в отношении других животных или человека в течение срока, не превышающего 15 календарных дней со дня поступления животных в приюты для животных, включая проведение осмотра, противопаразитарную обработку животных (в случае наличия показаний), их </w:t>
      </w:r>
      <w:proofErr w:type="spellStart"/>
      <w:r>
        <w:rPr>
          <w:bCs/>
          <w:color w:val="000000" w:themeColor="text1"/>
          <w:sz w:val="24"/>
          <w:szCs w:val="24"/>
        </w:rPr>
        <w:t>карантинирование</w:t>
      </w:r>
      <w:proofErr w:type="spellEnd"/>
      <w:r>
        <w:rPr>
          <w:bCs/>
          <w:color w:val="000000" w:themeColor="text1"/>
          <w:sz w:val="24"/>
          <w:szCs w:val="24"/>
        </w:rPr>
        <w:t>, до дня их возврата на прежние места обитания, дня их возврата владельцу либо до дня их умерщвления;</w:t>
      </w:r>
    </w:p>
    <w:p w14:paraId="696F111D" w14:textId="77777777" w:rsidR="00CD5826" w:rsidRDefault="00000000">
      <w:pPr>
        <w:tabs>
          <w:tab w:val="left" w:pos="993"/>
        </w:tabs>
        <w:contextualSpacing/>
        <w:jc w:val="both"/>
      </w:pPr>
      <w:r>
        <w:rPr>
          <w:bCs/>
          <w:color w:val="000000" w:themeColor="text1"/>
          <w:sz w:val="24"/>
          <w:szCs w:val="24"/>
        </w:rPr>
        <w:t xml:space="preserve">- по содержанию животных без владельцев в приюте - в течение 365 дней с даты отлова животных без владельцев, </w:t>
      </w:r>
      <w:proofErr w:type="gramStart"/>
      <w:r>
        <w:rPr>
          <w:bCs/>
          <w:color w:val="000000" w:themeColor="text1"/>
          <w:sz w:val="24"/>
          <w:szCs w:val="24"/>
        </w:rPr>
        <w:t>а в случае если</w:t>
      </w:r>
      <w:proofErr w:type="gramEnd"/>
      <w:r>
        <w:rPr>
          <w:bCs/>
          <w:color w:val="000000" w:themeColor="text1"/>
          <w:sz w:val="24"/>
          <w:szCs w:val="24"/>
        </w:rPr>
        <w:t xml:space="preserve"> животные без владельцев, не проявляют немотивированную агрессивность – в течение 20 календарных дней со дня поступления животного без владельца в приют.</w:t>
      </w:r>
    </w:p>
    <w:p w14:paraId="64F0678A" w14:textId="77777777" w:rsidR="00CD5826" w:rsidRDefault="00000000">
      <w:pPr>
        <w:ind w:firstLine="709"/>
        <w:jc w:val="both"/>
        <w:rPr>
          <w:bCs/>
          <w:color w:val="000000" w:themeColor="text1"/>
          <w:sz w:val="24"/>
          <w:szCs w:val="24"/>
        </w:rPr>
      </w:pPr>
      <w:r>
        <w:rPr>
          <w:bCs/>
          <w:color w:val="000000" w:themeColor="text1"/>
          <w:sz w:val="24"/>
          <w:szCs w:val="24"/>
        </w:rPr>
        <w:t>1</w:t>
      </w:r>
      <w:r>
        <w:rPr>
          <w:b/>
          <w:bCs/>
          <w:color w:val="000000" w:themeColor="text1"/>
          <w:sz w:val="24"/>
          <w:szCs w:val="24"/>
        </w:rPr>
        <w:t>. Функциональные, технические и качественные характеристики Услуги:</w:t>
      </w:r>
    </w:p>
    <w:p w14:paraId="75C10973" w14:textId="77777777" w:rsidR="00CD5826" w:rsidRDefault="00000000">
      <w:pPr>
        <w:ind w:firstLine="709"/>
        <w:jc w:val="both"/>
        <w:rPr>
          <w:bCs/>
          <w:color w:val="000000" w:themeColor="text1"/>
          <w:sz w:val="24"/>
          <w:szCs w:val="24"/>
        </w:rPr>
      </w:pPr>
      <w:r>
        <w:rPr>
          <w:bCs/>
          <w:color w:val="000000" w:themeColor="text1"/>
          <w:sz w:val="24"/>
          <w:szCs w:val="24"/>
        </w:rPr>
        <w:t xml:space="preserve">Услуга по осуществлению деятельности по обращению с животными без владельцев </w:t>
      </w:r>
      <w:r>
        <w:rPr>
          <w:bCs/>
          <w:color w:val="000000" w:themeColor="text1"/>
          <w:sz w:val="24"/>
          <w:szCs w:val="24"/>
        </w:rPr>
        <w:br/>
        <w:t xml:space="preserve">на территории </w:t>
      </w:r>
      <w:r>
        <w:rPr>
          <w:rFonts w:eastAsiaTheme="majorEastAsia"/>
          <w:bCs/>
          <w:color w:val="000000" w:themeColor="text1"/>
          <w:sz w:val="24"/>
          <w:szCs w:val="24"/>
        </w:rPr>
        <w:t>Анучинского муниципального округа</w:t>
      </w:r>
      <w:r>
        <w:rPr>
          <w:bCs/>
          <w:color w:val="000000" w:themeColor="text1"/>
          <w:sz w:val="24"/>
          <w:szCs w:val="24"/>
        </w:rPr>
        <w:t xml:space="preserve"> включает в себя следующие мероприятия:</w:t>
      </w:r>
    </w:p>
    <w:p w14:paraId="09946556" w14:textId="77777777" w:rsidR="00CD5826" w:rsidRDefault="00000000">
      <w:pPr>
        <w:widowControl w:val="0"/>
        <w:ind w:firstLine="709"/>
        <w:jc w:val="both"/>
        <w:rPr>
          <w:bCs/>
          <w:color w:val="000000" w:themeColor="text1"/>
          <w:sz w:val="24"/>
          <w:szCs w:val="24"/>
        </w:rPr>
      </w:pPr>
      <w:r>
        <w:rPr>
          <w:bCs/>
          <w:color w:val="000000" w:themeColor="text1"/>
          <w:sz w:val="24"/>
          <w:szCs w:val="24"/>
        </w:rPr>
        <w:t xml:space="preserve">1) отлов животных без владельцев, в том </w:t>
      </w:r>
      <w:proofErr w:type="gramStart"/>
      <w:r>
        <w:rPr>
          <w:bCs/>
          <w:color w:val="000000" w:themeColor="text1"/>
          <w:sz w:val="24"/>
          <w:szCs w:val="24"/>
        </w:rPr>
        <w:t>числе  животных</w:t>
      </w:r>
      <w:proofErr w:type="gramEnd"/>
      <w:r>
        <w:rPr>
          <w:bCs/>
          <w:color w:val="000000" w:themeColor="text1"/>
          <w:sz w:val="24"/>
          <w:szCs w:val="24"/>
        </w:rPr>
        <w:t xml:space="preserve"> без владельцев, имеющих неснимаемые или несмываемые метки, в связи с проявлением немотивированной агрессивности в отношении других животных или человека;</w:t>
      </w:r>
    </w:p>
    <w:p w14:paraId="1D003EBB" w14:textId="77777777" w:rsidR="00CD5826" w:rsidRDefault="00000000">
      <w:pPr>
        <w:widowControl w:val="0"/>
        <w:ind w:firstLine="709"/>
        <w:jc w:val="both"/>
        <w:rPr>
          <w:bCs/>
          <w:color w:val="000000" w:themeColor="text1"/>
          <w:sz w:val="24"/>
          <w:szCs w:val="24"/>
        </w:rPr>
      </w:pPr>
      <w:r>
        <w:rPr>
          <w:bCs/>
          <w:color w:val="000000" w:themeColor="text1"/>
          <w:sz w:val="24"/>
          <w:szCs w:val="24"/>
        </w:rPr>
        <w:t>2) содержание животных без владельцев в приютах для животных;</w:t>
      </w:r>
    </w:p>
    <w:p w14:paraId="2D733F09" w14:textId="77777777" w:rsidR="00CD5826" w:rsidRDefault="00000000">
      <w:pPr>
        <w:ind w:firstLine="709"/>
        <w:jc w:val="both"/>
        <w:rPr>
          <w:bCs/>
          <w:color w:val="000000" w:themeColor="text1"/>
          <w:sz w:val="24"/>
          <w:szCs w:val="24"/>
        </w:rPr>
      </w:pPr>
      <w:r>
        <w:rPr>
          <w:bCs/>
          <w:color w:val="000000" w:themeColor="text1"/>
          <w:sz w:val="24"/>
          <w:szCs w:val="24"/>
        </w:rPr>
        <w:t>3) вакцинация животных без владельцев, поступивших в приют для животных, против бешенства и иных заболеваний, опасных для человека и животных;</w:t>
      </w:r>
    </w:p>
    <w:p w14:paraId="39461177" w14:textId="77777777" w:rsidR="00CD5826" w:rsidRDefault="00000000">
      <w:pPr>
        <w:ind w:firstLine="709"/>
        <w:jc w:val="both"/>
        <w:rPr>
          <w:bCs/>
          <w:color w:val="000000" w:themeColor="text1"/>
          <w:sz w:val="24"/>
          <w:szCs w:val="24"/>
        </w:rPr>
      </w:pPr>
      <w:r>
        <w:rPr>
          <w:bCs/>
          <w:color w:val="000000" w:themeColor="text1"/>
          <w:sz w:val="24"/>
          <w:szCs w:val="24"/>
        </w:rPr>
        <w:t>4) учет, маркирование животных без владельцев, поступивших в приют для животных, неснимаемыми или несмываемыми метками;</w:t>
      </w:r>
    </w:p>
    <w:p w14:paraId="5018C9DC" w14:textId="77777777" w:rsidR="00CD5826" w:rsidRDefault="00000000">
      <w:pPr>
        <w:ind w:firstLine="709"/>
        <w:jc w:val="both"/>
        <w:rPr>
          <w:bCs/>
          <w:color w:val="000000" w:themeColor="text1"/>
          <w:sz w:val="24"/>
          <w:szCs w:val="24"/>
        </w:rPr>
      </w:pPr>
      <w:r>
        <w:rPr>
          <w:bCs/>
          <w:color w:val="000000" w:themeColor="text1"/>
          <w:sz w:val="24"/>
          <w:szCs w:val="24"/>
        </w:rPr>
        <w:t>5) стерилизация животных без владельцев, поступивших в приют для животных;</w:t>
      </w:r>
    </w:p>
    <w:p w14:paraId="6204EFA3" w14:textId="77777777" w:rsidR="00CD5826" w:rsidRDefault="00000000">
      <w:pPr>
        <w:widowControl w:val="0"/>
        <w:ind w:firstLine="709"/>
        <w:jc w:val="both"/>
        <w:rPr>
          <w:bCs/>
          <w:color w:val="000000" w:themeColor="text1"/>
          <w:sz w:val="24"/>
          <w:szCs w:val="24"/>
        </w:rPr>
      </w:pPr>
      <w:r>
        <w:rPr>
          <w:bCs/>
          <w:color w:val="000000" w:themeColor="text1"/>
          <w:sz w:val="24"/>
          <w:szCs w:val="24"/>
        </w:rPr>
        <w:t xml:space="preserve">6) возврат потерявшихся животных их владельцам, а также поиск </w:t>
      </w:r>
      <w:proofErr w:type="gramStart"/>
      <w:r>
        <w:rPr>
          <w:bCs/>
          <w:color w:val="000000" w:themeColor="text1"/>
          <w:sz w:val="24"/>
          <w:szCs w:val="24"/>
        </w:rPr>
        <w:t>новых владельцев</w:t>
      </w:r>
      <w:proofErr w:type="gramEnd"/>
      <w:r>
        <w:rPr>
          <w:bCs/>
          <w:color w:val="000000" w:themeColor="text1"/>
          <w:sz w:val="24"/>
          <w:szCs w:val="24"/>
        </w:rPr>
        <w:t xml:space="preserve"> поступивших в приюты животным без владельцев;</w:t>
      </w:r>
    </w:p>
    <w:p w14:paraId="726A1D93" w14:textId="77777777" w:rsidR="00CD5826" w:rsidRDefault="00000000">
      <w:pPr>
        <w:ind w:firstLine="709"/>
        <w:jc w:val="both"/>
        <w:rPr>
          <w:rFonts w:eastAsiaTheme="minorHAnsi"/>
          <w:bCs/>
          <w:color w:val="000000" w:themeColor="text1"/>
          <w:sz w:val="24"/>
          <w:szCs w:val="24"/>
          <w:lang w:eastAsia="en-US"/>
        </w:rPr>
      </w:pPr>
      <w:r>
        <w:rPr>
          <w:bCs/>
          <w:color w:val="000000" w:themeColor="text1"/>
          <w:sz w:val="24"/>
          <w:szCs w:val="24"/>
        </w:rPr>
        <w:t xml:space="preserve">7) возврат животных без владельцев, не проявляющих немотивированной агрессивности на прежние места их обитания </w:t>
      </w:r>
      <w:r>
        <w:rPr>
          <w:rFonts w:eastAsiaTheme="minorHAnsi"/>
          <w:bCs/>
          <w:color w:val="000000" w:themeColor="text1"/>
          <w:sz w:val="24"/>
          <w:szCs w:val="24"/>
          <w:lang w:eastAsia="en-US"/>
        </w:rPr>
        <w:t xml:space="preserve">после проведения мероприятий, указанных в </w:t>
      </w:r>
      <w:hyperlink r:id="rId10">
        <w:r>
          <w:rPr>
            <w:rFonts w:eastAsiaTheme="minorHAnsi"/>
            <w:bCs/>
            <w:color w:val="000000" w:themeColor="text1"/>
            <w:sz w:val="24"/>
            <w:szCs w:val="24"/>
            <w:lang w:eastAsia="en-US"/>
          </w:rPr>
          <w:t>пункте 2 части 1 статьи 18</w:t>
        </w:r>
      </w:hyperlink>
      <w:r>
        <w:rPr>
          <w:rFonts w:eastAsiaTheme="minorHAnsi"/>
          <w:bCs/>
          <w:color w:val="000000" w:themeColor="text1"/>
          <w:sz w:val="24"/>
          <w:szCs w:val="24"/>
          <w:lang w:eastAsia="en-US"/>
        </w:rPr>
        <w:t xml:space="preserve"> Федерального закона «Об ответственном обращении с животными и о внесении изменений в отдельные законодательные акты Российской Федерации», либо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r>
        <w:rPr>
          <w:bCs/>
          <w:color w:val="000000" w:themeColor="text1"/>
          <w:sz w:val="24"/>
          <w:szCs w:val="24"/>
        </w:rPr>
        <w:t>;</w:t>
      </w:r>
    </w:p>
    <w:p w14:paraId="6BFD76AD" w14:textId="77777777" w:rsidR="00CD5826" w:rsidRDefault="00000000">
      <w:pPr>
        <w:widowControl w:val="0"/>
        <w:ind w:firstLine="709"/>
        <w:jc w:val="both"/>
        <w:rPr>
          <w:bCs/>
          <w:color w:val="000000" w:themeColor="text1"/>
          <w:sz w:val="24"/>
          <w:szCs w:val="24"/>
        </w:rPr>
      </w:pPr>
      <w:r>
        <w:rPr>
          <w:bCs/>
          <w:color w:val="000000" w:themeColor="text1"/>
          <w:sz w:val="24"/>
          <w:szCs w:val="24"/>
        </w:rPr>
        <w:t xml:space="preserve">8) размещение в приютах для животных и содержание в </w:t>
      </w:r>
      <w:proofErr w:type="gramStart"/>
      <w:r>
        <w:rPr>
          <w:bCs/>
          <w:color w:val="000000" w:themeColor="text1"/>
          <w:sz w:val="24"/>
          <w:szCs w:val="24"/>
        </w:rPr>
        <w:t>них  животных</w:t>
      </w:r>
      <w:proofErr w:type="gramEnd"/>
      <w:r>
        <w:rPr>
          <w:bCs/>
          <w:color w:val="000000" w:themeColor="text1"/>
          <w:sz w:val="24"/>
          <w:szCs w:val="24"/>
        </w:rPr>
        <w:t xml:space="preserve"> без владельцев, которые не могут быть возвращены на прежние места их обитания до момента передачи их новым владельцам или наступления естественной смерти таких животных;</w:t>
      </w:r>
    </w:p>
    <w:p w14:paraId="75BEC8CD" w14:textId="77777777" w:rsidR="00CD5826" w:rsidRDefault="00000000">
      <w:pPr>
        <w:ind w:firstLine="709"/>
        <w:jc w:val="both"/>
        <w:outlineLvl w:val="0"/>
        <w:rPr>
          <w:bCs/>
          <w:color w:val="000000" w:themeColor="text1"/>
          <w:spacing w:val="2"/>
          <w:kern w:val="2"/>
          <w:sz w:val="24"/>
          <w:szCs w:val="24"/>
        </w:rPr>
      </w:pPr>
      <w:r>
        <w:rPr>
          <w:bCs/>
          <w:color w:val="000000" w:themeColor="text1"/>
          <w:sz w:val="24"/>
          <w:szCs w:val="24"/>
        </w:rPr>
        <w:t xml:space="preserve">9) умерщвление животных в случаях, предусмотренных </w:t>
      </w:r>
      <w:r>
        <w:rPr>
          <w:bCs/>
          <w:color w:val="000000" w:themeColor="text1"/>
          <w:spacing w:val="2"/>
          <w:kern w:val="2"/>
          <w:sz w:val="24"/>
          <w:szCs w:val="24"/>
        </w:rPr>
        <w:t xml:space="preserve">Федеральным Законом </w:t>
      </w:r>
      <w:r>
        <w:rPr>
          <w:bCs/>
          <w:color w:val="000000" w:themeColor="text1"/>
          <w:spacing w:val="2"/>
          <w:kern w:val="2"/>
          <w:sz w:val="24"/>
          <w:szCs w:val="24"/>
        </w:rPr>
        <w:br/>
        <w:t xml:space="preserve">№ 498-ФЗ. </w:t>
      </w:r>
    </w:p>
    <w:p w14:paraId="332A475A" w14:textId="77777777" w:rsidR="00CD5826" w:rsidRDefault="00000000">
      <w:pPr>
        <w:keepNext/>
        <w:tabs>
          <w:tab w:val="left" w:pos="7655"/>
        </w:tabs>
        <w:jc w:val="both"/>
        <w:outlineLvl w:val="0"/>
        <w:rPr>
          <w:bCs/>
          <w:color w:val="000000" w:themeColor="text1"/>
          <w:spacing w:val="2"/>
          <w:kern w:val="2"/>
          <w:sz w:val="24"/>
          <w:szCs w:val="24"/>
        </w:rPr>
      </w:pPr>
      <w:r>
        <w:rPr>
          <w:bCs/>
          <w:color w:val="000000" w:themeColor="text1"/>
          <w:spacing w:val="2"/>
          <w:kern w:val="2"/>
          <w:sz w:val="24"/>
          <w:szCs w:val="24"/>
        </w:rPr>
        <w:lastRenderedPageBreak/>
        <w:t xml:space="preserve">             Услуга оказывается в соответствии с действующим законодательством, в том числе </w:t>
      </w:r>
      <w:r>
        <w:rPr>
          <w:bCs/>
          <w:color w:val="000000" w:themeColor="text1"/>
          <w:spacing w:val="2"/>
          <w:kern w:val="2"/>
          <w:sz w:val="24"/>
          <w:szCs w:val="24"/>
        </w:rPr>
        <w:br/>
        <w:t>в соответствии с Законом Приморского края от 26 декабря 2019 года № 692-КЗ</w:t>
      </w:r>
      <w:r>
        <w:rPr>
          <w:bCs/>
          <w:color w:val="000000" w:themeColor="text1"/>
          <w:spacing w:val="2"/>
          <w:kern w:val="2"/>
          <w:sz w:val="24"/>
          <w:szCs w:val="24"/>
        </w:rPr>
        <w:br/>
        <w:t xml:space="preserve">«Об отдельных вопросах в области обращения с животными в Приморском крае» (далее – Законом Приморского края № 692-КЗ), с постановлениями Правительства Приморского края от 30.01.2020 № 62-пп «Об утверждении Порядка осуществления деятельности по обращению с животными без владельцев в Приморском крае», </w:t>
      </w:r>
      <w:hyperlink r:id="rId11">
        <w:r>
          <w:rPr>
            <w:bCs/>
            <w:color w:val="000000" w:themeColor="text1"/>
            <w:spacing w:val="2"/>
            <w:kern w:val="2"/>
            <w:sz w:val="24"/>
            <w:szCs w:val="24"/>
          </w:rPr>
          <w:t>от 30 января 2020 г. № 67-пп «Об утверждении Порядка организации деятельности приютов для животных и норм содержания животных в них на территории Приморского края</w:t>
        </w:r>
      </w:hyperlink>
      <w:r>
        <w:rPr>
          <w:bCs/>
          <w:color w:val="000000" w:themeColor="text1"/>
          <w:spacing w:val="2"/>
          <w:kern w:val="2"/>
          <w:sz w:val="24"/>
          <w:szCs w:val="24"/>
        </w:rPr>
        <w:t>».</w:t>
      </w:r>
      <w:r>
        <w:rPr>
          <w:bCs/>
          <w:color w:val="000000" w:themeColor="text1"/>
          <w:sz w:val="24"/>
          <w:szCs w:val="24"/>
        </w:rPr>
        <w:t xml:space="preserve"> </w:t>
      </w:r>
    </w:p>
    <w:p w14:paraId="78000A4E" w14:textId="77777777" w:rsidR="00CD5826" w:rsidRDefault="00CD5826">
      <w:pPr>
        <w:tabs>
          <w:tab w:val="left" w:pos="7655"/>
        </w:tabs>
        <w:jc w:val="both"/>
        <w:outlineLvl w:val="0"/>
        <w:rPr>
          <w:bCs/>
          <w:color w:val="000000" w:themeColor="text1"/>
          <w:spacing w:val="2"/>
          <w:kern w:val="2"/>
          <w:sz w:val="24"/>
          <w:szCs w:val="24"/>
        </w:rPr>
      </w:pPr>
    </w:p>
    <w:p w14:paraId="34983E89" w14:textId="77777777" w:rsidR="00CD5826" w:rsidRDefault="00000000">
      <w:pPr>
        <w:widowControl w:val="0"/>
        <w:ind w:firstLine="709"/>
        <w:jc w:val="both"/>
        <w:rPr>
          <w:bCs/>
          <w:color w:val="000000" w:themeColor="text1"/>
          <w:sz w:val="24"/>
          <w:szCs w:val="24"/>
        </w:rPr>
      </w:pPr>
      <w:r>
        <w:rPr>
          <w:b/>
          <w:color w:val="000000" w:themeColor="text1"/>
          <w:sz w:val="24"/>
          <w:szCs w:val="24"/>
        </w:rPr>
        <w:t>2. Отлов животных без владельцев</w:t>
      </w:r>
      <w:r>
        <w:rPr>
          <w:bCs/>
          <w:color w:val="000000" w:themeColor="text1"/>
          <w:sz w:val="24"/>
          <w:szCs w:val="24"/>
        </w:rPr>
        <w:t xml:space="preserve"> проводится в соответствии с разделом II «</w:t>
      </w:r>
      <w:r>
        <w:rPr>
          <w:bCs/>
          <w:color w:val="000000" w:themeColor="text1"/>
          <w:spacing w:val="2"/>
          <w:kern w:val="2"/>
          <w:sz w:val="24"/>
          <w:szCs w:val="24"/>
        </w:rPr>
        <w:t>Об утверждении Порядка осуществления деятельности по обращению с животными без владельцев в Приморском крае</w:t>
      </w:r>
      <w:r>
        <w:rPr>
          <w:bCs/>
          <w:color w:val="000000" w:themeColor="text1"/>
          <w:sz w:val="24"/>
          <w:szCs w:val="24"/>
        </w:rPr>
        <w:t xml:space="preserve">», утвержденного постановлением Правительства Приморского </w:t>
      </w:r>
      <w:proofErr w:type="gramStart"/>
      <w:r>
        <w:rPr>
          <w:bCs/>
          <w:color w:val="000000" w:themeColor="text1"/>
          <w:sz w:val="24"/>
          <w:szCs w:val="24"/>
        </w:rPr>
        <w:t>края  от</w:t>
      </w:r>
      <w:proofErr w:type="gramEnd"/>
      <w:r>
        <w:rPr>
          <w:bCs/>
          <w:color w:val="000000" w:themeColor="text1"/>
          <w:sz w:val="24"/>
          <w:szCs w:val="24"/>
        </w:rPr>
        <w:t xml:space="preserve"> 30 января 2020 года № 62-пп.</w:t>
      </w:r>
    </w:p>
    <w:p w14:paraId="4FA3CC56"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2.1. Отлов животных без владельцев осуществляется лицами, указанными в </w:t>
      </w:r>
      <w:hyperlink r:id="rId12">
        <w:r>
          <w:rPr>
            <w:bCs/>
            <w:color w:val="000000" w:themeColor="text1"/>
            <w:sz w:val="24"/>
            <w:szCs w:val="24"/>
          </w:rPr>
          <w:t>части 2 статьи 3</w:t>
        </w:r>
      </w:hyperlink>
      <w:r>
        <w:rPr>
          <w:bCs/>
          <w:color w:val="000000" w:themeColor="text1"/>
          <w:sz w:val="24"/>
          <w:szCs w:val="24"/>
        </w:rPr>
        <w:t xml:space="preserve"> Закона Приморского края от 26 декабря 2019 года № 692-КЗ «Об отдельных вопросах в области обращения с животными в Приморском крае» (далее соответственно - Закон № 692-КЗ, исполнители), на основании заказа-наряда на выполнение работ по отлову животных без владельцев по </w:t>
      </w:r>
      <w:hyperlink r:id="rId13">
        <w:r>
          <w:rPr>
            <w:bCs/>
            <w:color w:val="000000" w:themeColor="text1"/>
            <w:sz w:val="24"/>
            <w:szCs w:val="24"/>
          </w:rPr>
          <w:t>форме</w:t>
        </w:r>
      </w:hyperlink>
      <w:r>
        <w:rPr>
          <w:bCs/>
          <w:color w:val="000000" w:themeColor="text1"/>
          <w:sz w:val="24"/>
          <w:szCs w:val="24"/>
        </w:rPr>
        <w:t xml:space="preserve"> согласно приложению № 8 к Муниципальному контракту (далее - заказ-наряд), а также в рамках плановых мероприятий по отлову животных без владельцев в соответствии с условиями муниципального контракта согласно графику, утверждаемому заказчиком (далее - плановые мероприятия).</w:t>
      </w:r>
    </w:p>
    <w:p w14:paraId="59E2CC6B"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2.2. Заказ-наряд выдается администрацией Анучинского муниципального округа, городского округа Приморского края, наделенным в соответствии с </w:t>
      </w:r>
      <w:hyperlink r:id="rId14">
        <w:r>
          <w:rPr>
            <w:bCs/>
            <w:color w:val="000000" w:themeColor="text1"/>
            <w:sz w:val="24"/>
            <w:szCs w:val="24"/>
          </w:rPr>
          <w:t>Законом</w:t>
        </w:r>
      </w:hyperlink>
      <w:r>
        <w:rPr>
          <w:bCs/>
          <w:color w:val="000000" w:themeColor="text1"/>
          <w:sz w:val="24"/>
          <w:szCs w:val="24"/>
        </w:rPr>
        <w:t xml:space="preserve"> № 692-КЗ отдельными государственными полномочиями Приморского края по организации мероприятий при осуществлении деятельности по обращению с животными без владельцев (далее - заказчик) на основании письменного обращения физического или юридического лица (далее - заявители).</w:t>
      </w:r>
    </w:p>
    <w:p w14:paraId="6CC90228" w14:textId="77777777" w:rsidR="00CD5826" w:rsidRDefault="00000000">
      <w:pPr>
        <w:overflowPunct w:val="0"/>
        <w:ind w:firstLine="539"/>
        <w:jc w:val="both"/>
        <w:rPr>
          <w:bCs/>
          <w:color w:val="000000" w:themeColor="text1"/>
          <w:sz w:val="24"/>
          <w:szCs w:val="24"/>
        </w:rPr>
      </w:pPr>
      <w:r>
        <w:rPr>
          <w:bCs/>
          <w:color w:val="000000" w:themeColor="text1"/>
          <w:sz w:val="24"/>
          <w:szCs w:val="24"/>
        </w:rPr>
        <w:t>2.3. Заказ-наряд оформляется в день поступления обращения заявителя и направляется исполнителю не позднее следующего дня за днем поступления обращения заявителя посредством электронной почты или иных средств доставки, позволяющих подтвердить факт его получения исполнителем.</w:t>
      </w:r>
    </w:p>
    <w:p w14:paraId="766497D6" w14:textId="77777777" w:rsidR="00CD5826" w:rsidRDefault="00000000">
      <w:pPr>
        <w:overflowPunct w:val="0"/>
        <w:ind w:firstLine="539"/>
        <w:jc w:val="both"/>
        <w:rPr>
          <w:bCs/>
          <w:color w:val="000000" w:themeColor="text1"/>
          <w:sz w:val="24"/>
          <w:szCs w:val="24"/>
        </w:rPr>
      </w:pPr>
      <w:r>
        <w:rPr>
          <w:bCs/>
          <w:color w:val="000000" w:themeColor="text1"/>
          <w:sz w:val="24"/>
          <w:szCs w:val="24"/>
        </w:rPr>
        <w:t>Отлов животных без владельцев осуществляется исполнителем в течение трех календарных дней со дня поступления заказ-наряда.</w:t>
      </w:r>
    </w:p>
    <w:p w14:paraId="0C21EEBF" w14:textId="77777777" w:rsidR="00CD5826" w:rsidRDefault="00000000">
      <w:pPr>
        <w:overflowPunct w:val="0"/>
        <w:ind w:firstLine="539"/>
        <w:jc w:val="both"/>
        <w:rPr>
          <w:bCs/>
          <w:color w:val="000000" w:themeColor="text1"/>
          <w:sz w:val="24"/>
          <w:szCs w:val="24"/>
        </w:rPr>
      </w:pPr>
      <w:r>
        <w:rPr>
          <w:bCs/>
          <w:color w:val="000000" w:themeColor="text1"/>
          <w:sz w:val="24"/>
          <w:szCs w:val="24"/>
        </w:rPr>
        <w:t>Отлов животных без владельцев, имеющих неснимаемые или несмываемые метки, проявляющих немотивированную агрессивность в отношении других животных или человека, осуществляется исполнителем в первоочередном порядке.</w:t>
      </w:r>
    </w:p>
    <w:p w14:paraId="0CD0CE8F" w14:textId="77777777" w:rsidR="00CD5826" w:rsidRDefault="00000000">
      <w:pPr>
        <w:overflowPunct w:val="0"/>
        <w:ind w:firstLine="539"/>
        <w:jc w:val="both"/>
        <w:rPr>
          <w:bCs/>
          <w:color w:val="000000" w:themeColor="text1"/>
          <w:sz w:val="24"/>
          <w:szCs w:val="24"/>
        </w:rPr>
      </w:pPr>
      <w:r>
        <w:rPr>
          <w:bCs/>
          <w:color w:val="000000" w:themeColor="text1"/>
          <w:sz w:val="24"/>
          <w:szCs w:val="24"/>
        </w:rPr>
        <w:t>2.4. При проведении отлова животных без владельцев в рамках планового мероприятия информация о его проведении размещается исполнителем в информационно-телекоммуникационной сети Интернет и (или)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w:t>
      </w:r>
    </w:p>
    <w:p w14:paraId="41910E21" w14:textId="77777777" w:rsidR="00CD5826" w:rsidRDefault="00000000">
      <w:pPr>
        <w:overflowPunct w:val="0"/>
        <w:ind w:firstLine="539"/>
        <w:jc w:val="both"/>
        <w:rPr>
          <w:bCs/>
          <w:color w:val="000000" w:themeColor="text1"/>
          <w:sz w:val="24"/>
          <w:szCs w:val="24"/>
        </w:rPr>
      </w:pPr>
      <w:r>
        <w:rPr>
          <w:bCs/>
          <w:color w:val="000000" w:themeColor="text1"/>
          <w:sz w:val="24"/>
          <w:szCs w:val="24"/>
        </w:rPr>
        <w:t>2.5. Отлов животных без владельцев осуществляется исполнителями способами и техническими приспособлениями, не приводящими к увечьям, травмам или гибели животных.</w:t>
      </w:r>
    </w:p>
    <w:p w14:paraId="74D7DB15" w14:textId="77777777" w:rsidR="00CD5826" w:rsidRDefault="00000000">
      <w:pPr>
        <w:overflowPunct w:val="0"/>
        <w:ind w:firstLine="539"/>
        <w:jc w:val="both"/>
        <w:rPr>
          <w:bCs/>
          <w:color w:val="000000" w:themeColor="text1"/>
          <w:sz w:val="24"/>
          <w:szCs w:val="24"/>
        </w:rPr>
      </w:pPr>
      <w:r>
        <w:rPr>
          <w:bCs/>
          <w:color w:val="000000" w:themeColor="text1"/>
          <w:sz w:val="24"/>
          <w:szCs w:val="24"/>
        </w:rPr>
        <w:t>2.6. Отлов животных без владельцев проводится с применением механических фиксирующих средств (сетки, сачки, петли, ловушки), не травмирующих животных. В случаях, когда животных без владельцев невозможно отловить указанными методами, применяется метод временной иммобилизации (обездвиживание) посредством использования ветеринарных препаратов в соответствии с законодательством Российской Федерации.</w:t>
      </w:r>
    </w:p>
    <w:p w14:paraId="17FC9F54"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2.7. При отлове животных без владельцев исполнителями должны соблюдаться требования, предусмотренные в </w:t>
      </w:r>
      <w:hyperlink r:id="rId15">
        <w:r>
          <w:rPr>
            <w:bCs/>
            <w:color w:val="000000" w:themeColor="text1"/>
            <w:sz w:val="24"/>
            <w:szCs w:val="24"/>
          </w:rPr>
          <w:t>частях 2</w:t>
        </w:r>
      </w:hyperlink>
      <w:r>
        <w:rPr>
          <w:bCs/>
          <w:color w:val="000000" w:themeColor="text1"/>
          <w:sz w:val="24"/>
          <w:szCs w:val="24"/>
        </w:rPr>
        <w:t xml:space="preserve">, </w:t>
      </w:r>
      <w:hyperlink r:id="rId16">
        <w:r>
          <w:rPr>
            <w:bCs/>
            <w:color w:val="000000" w:themeColor="text1"/>
            <w:sz w:val="24"/>
            <w:szCs w:val="24"/>
          </w:rPr>
          <w:t>3 статьи 18</w:t>
        </w:r>
      </w:hyperlink>
      <w:r>
        <w:rPr>
          <w:bCs/>
          <w:color w:val="000000" w:themeColor="text1"/>
          <w:sz w:val="24"/>
          <w:szCs w:val="24"/>
        </w:rPr>
        <w:t xml:space="preserve">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14:paraId="5179262B" w14:textId="77777777" w:rsidR="00CD5826" w:rsidRDefault="00000000">
      <w:pPr>
        <w:overflowPunct w:val="0"/>
        <w:ind w:firstLine="539"/>
        <w:jc w:val="both"/>
        <w:rPr>
          <w:bCs/>
          <w:color w:val="000000" w:themeColor="text1"/>
          <w:sz w:val="24"/>
          <w:szCs w:val="24"/>
        </w:rPr>
      </w:pPr>
      <w:r>
        <w:rPr>
          <w:bCs/>
          <w:color w:val="000000" w:themeColor="text1"/>
          <w:sz w:val="24"/>
          <w:szCs w:val="24"/>
        </w:rPr>
        <w:lastRenderedPageBreak/>
        <w:t xml:space="preserve">2.8. На каждое отловленное животное без владельца в день отлова исполнителем оформляется </w:t>
      </w:r>
      <w:hyperlink r:id="rId17">
        <w:r>
          <w:rPr>
            <w:bCs/>
            <w:color w:val="000000" w:themeColor="text1"/>
            <w:sz w:val="24"/>
            <w:szCs w:val="24"/>
          </w:rPr>
          <w:t>акт</w:t>
        </w:r>
      </w:hyperlink>
      <w:r>
        <w:rPr>
          <w:bCs/>
          <w:color w:val="000000" w:themeColor="text1"/>
          <w:sz w:val="24"/>
          <w:szCs w:val="24"/>
        </w:rPr>
        <w:t xml:space="preserve"> отлова животного без владельца по форме согласно приложению № 9 к Муниципальному контракту.</w:t>
      </w:r>
    </w:p>
    <w:p w14:paraId="2FBA127E"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На каждое отловленное животное без владельца, имеющее неснимаемые или несмываемые метки, проявляющее немотивированную агрессивность, оформляется акт отлова животного без владельца по </w:t>
      </w:r>
      <w:hyperlink r:id="rId18">
        <w:r>
          <w:rPr>
            <w:bCs/>
            <w:color w:val="000000" w:themeColor="text1"/>
            <w:sz w:val="24"/>
            <w:szCs w:val="24"/>
          </w:rPr>
          <w:t>форме</w:t>
        </w:r>
      </w:hyperlink>
      <w:r>
        <w:rPr>
          <w:bCs/>
          <w:color w:val="000000" w:themeColor="text1"/>
          <w:sz w:val="24"/>
          <w:szCs w:val="24"/>
        </w:rPr>
        <w:t xml:space="preserve"> согласно приложению № 9.1 к Муниципальному контракту.</w:t>
      </w:r>
    </w:p>
    <w:p w14:paraId="10644192"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2.9. Отловленные животные без владельцев подлежат транспортировке в приют в день их отлова, за исключением животных, имеющих на ошейнике или иных предметах (в том числе чипах, метках) сведения об их владельцах. Указанные животные подлежат возврату владельцу в соответствии с требованиями, установленными </w:t>
      </w:r>
      <w:hyperlink r:id="rId19">
        <w:r>
          <w:rPr>
            <w:bCs/>
            <w:color w:val="000000" w:themeColor="text1"/>
            <w:sz w:val="24"/>
            <w:szCs w:val="24"/>
          </w:rPr>
          <w:t xml:space="preserve">разделом </w:t>
        </w:r>
      </w:hyperlink>
      <w:r>
        <w:rPr>
          <w:bCs/>
          <w:color w:val="000000" w:themeColor="text1"/>
          <w:sz w:val="24"/>
          <w:szCs w:val="24"/>
        </w:rPr>
        <w:t>11 Описания объекта закупки.</w:t>
      </w:r>
    </w:p>
    <w:p w14:paraId="713430B0" w14:textId="77777777" w:rsidR="00CD5826" w:rsidRDefault="00000000">
      <w:pPr>
        <w:overflowPunct w:val="0"/>
        <w:ind w:firstLine="539"/>
        <w:jc w:val="both"/>
        <w:rPr>
          <w:bCs/>
          <w:color w:val="000000" w:themeColor="text1"/>
          <w:sz w:val="24"/>
          <w:szCs w:val="24"/>
        </w:rPr>
      </w:pPr>
      <w:r>
        <w:rPr>
          <w:bCs/>
          <w:color w:val="000000" w:themeColor="text1"/>
          <w:sz w:val="24"/>
          <w:szCs w:val="24"/>
        </w:rPr>
        <w:t>2.12. Исполнители обязаны вести видеозапись процесса отлова животных без владельцев (далее - видеозапись).</w:t>
      </w:r>
    </w:p>
    <w:p w14:paraId="7A3CC80B"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При наличии объективных причин невозможности ведения видеозаписи процесса отлова животных без владельцев (возникновение неисправности аппаратуры в ходе проведения мероприятий по отлову, погодные условия и т.д.) специалистом, осуществившим отлов животного без владельца, составляется акт с указанием причины невозможности ведения видеосъемки, в котором подробно описывается процесс отлова животного без владельца, с учетом положений, предусмотренных </w:t>
      </w:r>
      <w:hyperlink r:id="rId20">
        <w:r>
          <w:rPr>
            <w:bCs/>
            <w:color w:val="000000" w:themeColor="text1"/>
            <w:sz w:val="24"/>
            <w:szCs w:val="24"/>
          </w:rPr>
          <w:t>частью 5 статьи 2(5)</w:t>
        </w:r>
      </w:hyperlink>
      <w:r>
        <w:rPr>
          <w:bCs/>
          <w:color w:val="000000" w:themeColor="text1"/>
          <w:sz w:val="24"/>
          <w:szCs w:val="24"/>
        </w:rPr>
        <w:t xml:space="preserve"> Закона N 692-КЗ. К акту прилагаются не менее пяти фотоснимков (с различных ракурсов), позволяющих визуально оценить состояние животного непосредственно после отлова (далее - фотоматериал).</w:t>
      </w:r>
    </w:p>
    <w:p w14:paraId="08D354CC" w14:textId="77777777" w:rsidR="00CD5826" w:rsidRDefault="00000000">
      <w:pPr>
        <w:overflowPunct w:val="0"/>
        <w:ind w:firstLine="539"/>
        <w:jc w:val="both"/>
        <w:rPr>
          <w:bCs/>
          <w:color w:val="000000" w:themeColor="text1"/>
          <w:sz w:val="24"/>
          <w:szCs w:val="24"/>
        </w:rPr>
      </w:pPr>
      <w:r>
        <w:rPr>
          <w:bCs/>
          <w:color w:val="000000" w:themeColor="text1"/>
          <w:sz w:val="24"/>
          <w:szCs w:val="24"/>
        </w:rPr>
        <w:t>Копии видеозаписи или фотоматериала предоставляются на безвозмездной основе по требованию государственной ветеринарной инспекции Приморского края (далее - уполномоченный орган), а также заказчика в течение трех рабочих дней со дня поступления такого требования.</w:t>
      </w:r>
    </w:p>
    <w:p w14:paraId="2E68C0E5"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2.13. При введении на территории Приморского края либо муниципального образования режима повышенной готовности или чрезвычайной ситуации, объявленных в связи с угрозой жизни и здоровью граждан, исходящей от собак без владельцев (далее - режим повышенной готовности или чрезвычайной ситуации), и при условии включения в муниципальные контракты, заключаемые в период действия режима повышенной готовности или чрезвычайной ситуации, органами местного самоуправления муниципальных образований или органом местного самоуправления соответствующего муниципального образования, на территории которого введен указанный режим, условия о приеме приютами для животных собак без владельцев, не имеющих признаков маркирования, доставляемых гражданами в течение действия указанного режима, допускается отлов животных без владельцев гражданами с учетом положений, предусмотренных </w:t>
      </w:r>
      <w:hyperlink r:id="rId21">
        <w:r>
          <w:rPr>
            <w:bCs/>
            <w:color w:val="000000" w:themeColor="text1"/>
            <w:sz w:val="24"/>
            <w:szCs w:val="24"/>
          </w:rPr>
          <w:t>статьей 11(1)</w:t>
        </w:r>
      </w:hyperlink>
      <w:r>
        <w:rPr>
          <w:bCs/>
          <w:color w:val="000000" w:themeColor="text1"/>
          <w:sz w:val="24"/>
          <w:szCs w:val="24"/>
        </w:rPr>
        <w:t xml:space="preserve"> Закона № 692-КЗ.</w:t>
      </w:r>
    </w:p>
    <w:p w14:paraId="03BCE02B" w14:textId="77777777" w:rsidR="00CD5826" w:rsidRDefault="00CD5826">
      <w:pPr>
        <w:overflowPunct w:val="0"/>
        <w:ind w:firstLine="539"/>
        <w:jc w:val="both"/>
        <w:rPr>
          <w:bCs/>
          <w:color w:val="000000" w:themeColor="text1"/>
          <w:sz w:val="24"/>
          <w:szCs w:val="24"/>
        </w:rPr>
      </w:pPr>
    </w:p>
    <w:p w14:paraId="7FF09654" w14:textId="77777777" w:rsidR="00CD5826" w:rsidRDefault="00000000">
      <w:pPr>
        <w:ind w:firstLine="709"/>
        <w:jc w:val="both"/>
        <w:rPr>
          <w:bCs/>
          <w:color w:val="000000" w:themeColor="text1"/>
          <w:sz w:val="24"/>
          <w:szCs w:val="24"/>
        </w:rPr>
      </w:pPr>
      <w:r>
        <w:rPr>
          <w:b/>
          <w:color w:val="000000" w:themeColor="text1"/>
          <w:sz w:val="24"/>
          <w:szCs w:val="24"/>
        </w:rPr>
        <w:t>3. Транспортировка животных без владельцев в приюты</w:t>
      </w:r>
      <w:r>
        <w:rPr>
          <w:bCs/>
          <w:color w:val="000000" w:themeColor="text1"/>
          <w:sz w:val="24"/>
          <w:szCs w:val="24"/>
        </w:rPr>
        <w:t xml:space="preserve"> проводится в соответствии с разделом II</w:t>
      </w:r>
      <w:r>
        <w:rPr>
          <w:bCs/>
          <w:color w:val="000000" w:themeColor="text1"/>
          <w:sz w:val="24"/>
          <w:szCs w:val="24"/>
          <w:lang w:val="en-US"/>
        </w:rPr>
        <w:t>I</w:t>
      </w:r>
      <w:r>
        <w:rPr>
          <w:bCs/>
          <w:color w:val="000000" w:themeColor="text1"/>
          <w:sz w:val="24"/>
          <w:szCs w:val="24"/>
        </w:rPr>
        <w:t xml:space="preserve"> «Порядка осуществления деятельности по обращению с животными без владельцев в Приморском крае», утвержденного постановлением Правительства Приморского края </w:t>
      </w:r>
      <w:proofErr w:type="gramStart"/>
      <w:r>
        <w:rPr>
          <w:bCs/>
          <w:color w:val="000000" w:themeColor="text1"/>
          <w:sz w:val="24"/>
          <w:szCs w:val="24"/>
        </w:rPr>
        <w:t>от  30</w:t>
      </w:r>
      <w:proofErr w:type="gramEnd"/>
      <w:r>
        <w:rPr>
          <w:bCs/>
          <w:color w:val="000000" w:themeColor="text1"/>
          <w:sz w:val="24"/>
          <w:szCs w:val="24"/>
        </w:rPr>
        <w:t xml:space="preserve"> января 2020 года № 62-пп.</w:t>
      </w:r>
    </w:p>
    <w:p w14:paraId="4BC40402" w14:textId="77777777" w:rsidR="00CD5826" w:rsidRDefault="00000000">
      <w:pPr>
        <w:ind w:firstLine="709"/>
        <w:jc w:val="both"/>
        <w:rPr>
          <w:bCs/>
          <w:color w:val="000000" w:themeColor="text1"/>
          <w:sz w:val="24"/>
          <w:szCs w:val="24"/>
        </w:rPr>
      </w:pPr>
      <w:r>
        <w:rPr>
          <w:bCs/>
          <w:color w:val="000000" w:themeColor="text1"/>
          <w:sz w:val="24"/>
          <w:szCs w:val="24"/>
        </w:rPr>
        <w:t>3.1. Автотранспортное средство для транспортировки отловленных животных без владельцев (далее – транспортное средство) должно соответствовать следующим требованиям:</w:t>
      </w:r>
      <w:r>
        <w:rPr>
          <w:bCs/>
          <w:color w:val="000000" w:themeColor="text1"/>
          <w:sz w:val="24"/>
          <w:szCs w:val="24"/>
          <w:shd w:val="clear" w:color="auto" w:fill="FFFFFF"/>
        </w:rPr>
        <w:t xml:space="preserve"> </w:t>
      </w:r>
    </w:p>
    <w:p w14:paraId="39DAA55B" w14:textId="77777777" w:rsidR="00CD5826" w:rsidRDefault="00000000">
      <w:pPr>
        <w:ind w:firstLine="709"/>
        <w:jc w:val="both"/>
        <w:rPr>
          <w:bCs/>
          <w:color w:val="000000" w:themeColor="text1"/>
          <w:sz w:val="24"/>
          <w:szCs w:val="24"/>
        </w:rPr>
      </w:pPr>
      <w:r>
        <w:rPr>
          <w:bCs/>
          <w:color w:val="000000" w:themeColor="text1"/>
          <w:sz w:val="24"/>
          <w:szCs w:val="24"/>
        </w:rPr>
        <w:t xml:space="preserve">а) оснащение устройствами и техническими приспособлениями, обеспечивающими безопасность людей и гуманное обращение с животными без владельцев, в том числе наличие отдельного, изолированного от кабины водителя закрытого отсека для транспортировки животных без владельца, оборудованного раздельными клетками для животных разного вида, пола, размера, возраста, а также вентиляцией и освещением; </w:t>
      </w:r>
    </w:p>
    <w:p w14:paraId="14066BBA" w14:textId="77777777" w:rsidR="00CD5826" w:rsidRDefault="00000000">
      <w:pPr>
        <w:ind w:firstLine="709"/>
        <w:jc w:val="both"/>
        <w:rPr>
          <w:bCs/>
          <w:color w:val="000000" w:themeColor="text1"/>
          <w:sz w:val="24"/>
          <w:szCs w:val="24"/>
        </w:rPr>
      </w:pPr>
      <w:r>
        <w:rPr>
          <w:bCs/>
          <w:color w:val="000000" w:themeColor="text1"/>
          <w:sz w:val="24"/>
          <w:szCs w:val="24"/>
        </w:rPr>
        <w:t xml:space="preserve">б) наличие набора ошейников, поводков, намордников для их применения в случае необходимости; </w:t>
      </w:r>
    </w:p>
    <w:p w14:paraId="555F85FA" w14:textId="77777777" w:rsidR="00CD5826" w:rsidRDefault="00000000">
      <w:pPr>
        <w:ind w:firstLine="709"/>
        <w:jc w:val="both"/>
        <w:rPr>
          <w:bCs/>
          <w:color w:val="000000" w:themeColor="text1"/>
          <w:sz w:val="24"/>
          <w:szCs w:val="24"/>
        </w:rPr>
      </w:pPr>
      <w:r>
        <w:rPr>
          <w:bCs/>
          <w:color w:val="000000" w:themeColor="text1"/>
          <w:sz w:val="24"/>
          <w:szCs w:val="24"/>
        </w:rPr>
        <w:t xml:space="preserve">в) наличие аптечки для оказания экстренной помощи человеку и животным; </w:t>
      </w:r>
    </w:p>
    <w:p w14:paraId="4CA3A5A1" w14:textId="77777777" w:rsidR="00CD5826" w:rsidRDefault="00000000">
      <w:pPr>
        <w:ind w:firstLine="709"/>
        <w:jc w:val="both"/>
        <w:rPr>
          <w:bCs/>
          <w:color w:val="000000" w:themeColor="text1"/>
          <w:sz w:val="24"/>
          <w:szCs w:val="24"/>
        </w:rPr>
      </w:pPr>
      <w:r>
        <w:rPr>
          <w:bCs/>
          <w:color w:val="000000" w:themeColor="text1"/>
          <w:sz w:val="24"/>
          <w:szCs w:val="24"/>
        </w:rPr>
        <w:t xml:space="preserve">г) наличие запаса питьевой воды и корма для животных без владельцев; </w:t>
      </w:r>
    </w:p>
    <w:p w14:paraId="3D15FB36" w14:textId="77777777" w:rsidR="00CD5826" w:rsidRDefault="00000000">
      <w:pPr>
        <w:ind w:firstLine="709"/>
        <w:jc w:val="both"/>
        <w:rPr>
          <w:bCs/>
          <w:color w:val="000000" w:themeColor="text1"/>
          <w:sz w:val="24"/>
          <w:szCs w:val="24"/>
        </w:rPr>
      </w:pPr>
      <w:r>
        <w:rPr>
          <w:bCs/>
          <w:color w:val="000000" w:themeColor="text1"/>
          <w:sz w:val="24"/>
          <w:szCs w:val="24"/>
        </w:rPr>
        <w:lastRenderedPageBreak/>
        <w:t xml:space="preserve">д) наличие надписи, содержащей сведения об исполнителе (наименование и контактные данные юридического лица или фамилия, имя, отчество (последнее − при наличии) для индивидуального предпринимателя) осуществляющим мероприятия по отлову животных без владельцев. </w:t>
      </w:r>
    </w:p>
    <w:p w14:paraId="0F532BC6" w14:textId="77777777" w:rsidR="00CD5826" w:rsidRDefault="00000000">
      <w:pPr>
        <w:ind w:firstLine="709"/>
        <w:jc w:val="both"/>
        <w:rPr>
          <w:bCs/>
          <w:color w:val="000000" w:themeColor="text1"/>
          <w:sz w:val="24"/>
          <w:szCs w:val="24"/>
        </w:rPr>
      </w:pPr>
      <w:r>
        <w:rPr>
          <w:bCs/>
          <w:color w:val="000000" w:themeColor="text1"/>
          <w:sz w:val="24"/>
          <w:szCs w:val="24"/>
        </w:rPr>
        <w:t xml:space="preserve">3.2. В случае перевозки отловленных животных без владельцев на расстояния свыше 3 часов пребывания в пути исполнитель обязан обеспечить их необходимым запасом корма и воды.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 </w:t>
      </w:r>
    </w:p>
    <w:p w14:paraId="04C306A7" w14:textId="77777777" w:rsidR="00CD5826" w:rsidRDefault="00000000">
      <w:pPr>
        <w:ind w:firstLine="709"/>
        <w:jc w:val="both"/>
        <w:rPr>
          <w:bCs/>
          <w:color w:val="000000" w:themeColor="text1"/>
          <w:sz w:val="24"/>
          <w:szCs w:val="24"/>
        </w:rPr>
      </w:pPr>
      <w:r>
        <w:rPr>
          <w:bCs/>
          <w:color w:val="000000" w:themeColor="text1"/>
          <w:sz w:val="24"/>
          <w:szCs w:val="24"/>
        </w:rPr>
        <w:t xml:space="preserve">При температуре воздуха окружающей среды выше плюс 25°C или ниже минус 20°C животные без владельцев должны находиться в транспортном средстве не более пяти часов подряд при условии поддержания в транспортном средстве постоянной температуры ниже плюс 25°C или выше минус 25°C соответственно. В указанное время включается время на транспортировку животного без владельца от места его отлова до приюта. </w:t>
      </w:r>
    </w:p>
    <w:p w14:paraId="48E2DF3A" w14:textId="77777777" w:rsidR="00CD5826" w:rsidRDefault="00000000">
      <w:pPr>
        <w:ind w:firstLine="709"/>
        <w:jc w:val="both"/>
        <w:rPr>
          <w:bCs/>
          <w:color w:val="000000" w:themeColor="text1"/>
          <w:sz w:val="24"/>
          <w:szCs w:val="24"/>
        </w:rPr>
      </w:pPr>
      <w:r>
        <w:rPr>
          <w:bCs/>
          <w:color w:val="000000" w:themeColor="text1"/>
          <w:sz w:val="24"/>
          <w:szCs w:val="24"/>
        </w:rPr>
        <w:t xml:space="preserve">3.3. Предельное количество одновременно перевозимых отловленных животных без владельцев определяется из расчета на одно животное: </w:t>
      </w:r>
    </w:p>
    <w:p w14:paraId="429A9481" w14:textId="77777777" w:rsidR="00CD5826" w:rsidRDefault="00000000">
      <w:pPr>
        <w:ind w:firstLine="709"/>
        <w:jc w:val="both"/>
        <w:rPr>
          <w:bCs/>
          <w:color w:val="000000" w:themeColor="text1"/>
          <w:sz w:val="24"/>
          <w:szCs w:val="24"/>
        </w:rPr>
      </w:pPr>
      <w:r>
        <w:rPr>
          <w:bCs/>
          <w:color w:val="000000" w:themeColor="text1"/>
          <w:sz w:val="24"/>
          <w:szCs w:val="24"/>
        </w:rPr>
        <w:t xml:space="preserve">а) мелкая и средняя собака (до 20 кг) – не менее 0,6 </w:t>
      </w:r>
      <w:proofErr w:type="spellStart"/>
      <w:proofErr w:type="gramStart"/>
      <w:r>
        <w:rPr>
          <w:bCs/>
          <w:color w:val="000000" w:themeColor="text1"/>
          <w:sz w:val="24"/>
          <w:szCs w:val="24"/>
        </w:rPr>
        <w:t>кв.м</w:t>
      </w:r>
      <w:proofErr w:type="spellEnd"/>
      <w:proofErr w:type="gramEnd"/>
      <w:r>
        <w:rPr>
          <w:bCs/>
          <w:color w:val="000000" w:themeColor="text1"/>
          <w:sz w:val="24"/>
          <w:szCs w:val="24"/>
        </w:rPr>
        <w:t xml:space="preserve"> пространства клетки транспортного средства; </w:t>
      </w:r>
    </w:p>
    <w:p w14:paraId="3F3FE9F0" w14:textId="77777777" w:rsidR="00CD5826" w:rsidRDefault="00000000">
      <w:pPr>
        <w:ind w:firstLine="709"/>
        <w:jc w:val="both"/>
        <w:rPr>
          <w:bCs/>
          <w:color w:val="000000" w:themeColor="text1"/>
          <w:sz w:val="24"/>
          <w:szCs w:val="24"/>
        </w:rPr>
      </w:pPr>
      <w:r>
        <w:rPr>
          <w:bCs/>
          <w:color w:val="000000" w:themeColor="text1"/>
          <w:sz w:val="24"/>
          <w:szCs w:val="24"/>
        </w:rPr>
        <w:t xml:space="preserve">б) крупная собака (от 20 кг и выше) – не менее 1,2 кв. м пространства клетки транспортного средства; </w:t>
      </w:r>
    </w:p>
    <w:p w14:paraId="11FE6432" w14:textId="77777777" w:rsidR="00CD5826" w:rsidRDefault="00000000">
      <w:pPr>
        <w:ind w:firstLine="709"/>
        <w:jc w:val="both"/>
        <w:rPr>
          <w:bCs/>
          <w:color w:val="000000" w:themeColor="text1"/>
          <w:sz w:val="24"/>
          <w:szCs w:val="24"/>
        </w:rPr>
      </w:pPr>
      <w:r>
        <w:rPr>
          <w:bCs/>
          <w:color w:val="000000" w:themeColor="text1"/>
          <w:sz w:val="24"/>
          <w:szCs w:val="24"/>
        </w:rPr>
        <w:t xml:space="preserve">в) кошка – не менее 0,3 кв. м пространства клетки транспортного средства. </w:t>
      </w:r>
    </w:p>
    <w:p w14:paraId="67569AFE" w14:textId="77777777" w:rsidR="00CD5826" w:rsidRDefault="00000000">
      <w:pPr>
        <w:ind w:firstLine="709"/>
        <w:jc w:val="both"/>
        <w:rPr>
          <w:bCs/>
          <w:color w:val="000000" w:themeColor="text1"/>
          <w:sz w:val="24"/>
          <w:szCs w:val="24"/>
        </w:rPr>
      </w:pPr>
      <w:r>
        <w:rPr>
          <w:bCs/>
          <w:color w:val="000000" w:themeColor="text1"/>
          <w:sz w:val="24"/>
          <w:szCs w:val="24"/>
        </w:rPr>
        <w:t xml:space="preserve">3.4.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 </w:t>
      </w:r>
    </w:p>
    <w:p w14:paraId="0084F165" w14:textId="77777777" w:rsidR="00CD5826" w:rsidRDefault="00000000">
      <w:pPr>
        <w:ind w:firstLine="709"/>
        <w:jc w:val="both"/>
        <w:rPr>
          <w:bCs/>
          <w:color w:val="000000" w:themeColor="text1"/>
          <w:sz w:val="24"/>
          <w:szCs w:val="24"/>
        </w:rPr>
      </w:pPr>
      <w:r>
        <w:rPr>
          <w:bCs/>
          <w:color w:val="000000" w:themeColor="text1"/>
          <w:sz w:val="24"/>
          <w:szCs w:val="24"/>
        </w:rPr>
        <w:t xml:space="preserve">3.5. По прибытии транспортного средства в приют животные без владельцев подлежат передаче в приют незамедлительно. </w:t>
      </w:r>
    </w:p>
    <w:p w14:paraId="072D717B" w14:textId="77777777" w:rsidR="00CD5826" w:rsidRDefault="00000000">
      <w:pPr>
        <w:ind w:firstLine="709"/>
        <w:jc w:val="both"/>
        <w:rPr>
          <w:bCs/>
          <w:color w:val="000000" w:themeColor="text1"/>
          <w:sz w:val="24"/>
          <w:szCs w:val="24"/>
        </w:rPr>
      </w:pPr>
      <w:r>
        <w:rPr>
          <w:bCs/>
          <w:color w:val="000000" w:themeColor="text1"/>
          <w:sz w:val="24"/>
          <w:szCs w:val="24"/>
        </w:rPr>
        <w:t xml:space="preserve">3.6. Передача каждого животного без владельца в приют осуществляется на основании акта приема-передачи по форме согласно приложению № 10 к Контракту, который составляется исполнителем в двух экземплярах, один из которых остается у исполнителя, а второй передается приюту. </w:t>
      </w:r>
    </w:p>
    <w:p w14:paraId="75674197" w14:textId="77777777" w:rsidR="00CD5826" w:rsidRDefault="00000000">
      <w:pPr>
        <w:widowControl w:val="0"/>
        <w:ind w:firstLine="709"/>
        <w:jc w:val="both"/>
        <w:rPr>
          <w:bCs/>
          <w:color w:val="000000" w:themeColor="text1"/>
          <w:sz w:val="24"/>
          <w:szCs w:val="24"/>
        </w:rPr>
      </w:pPr>
      <w:r>
        <w:rPr>
          <w:bCs/>
          <w:color w:val="000000" w:themeColor="text1"/>
          <w:sz w:val="24"/>
          <w:szCs w:val="24"/>
        </w:rPr>
        <w:t>3.7. Кузов транспортного средства, механические фиксирующие средства (сетки, сачки, петли, ловушки), ошейники, поводки, намордники, а также клетки ежедневно по окончании работ по отлову и транспортировке животных без владельцев моются и проходят дезинфекционную обработку.</w:t>
      </w:r>
    </w:p>
    <w:p w14:paraId="154C3542" w14:textId="77777777" w:rsidR="00CD5826" w:rsidRDefault="00CD5826">
      <w:pPr>
        <w:ind w:firstLine="709"/>
        <w:jc w:val="both"/>
        <w:rPr>
          <w:b/>
          <w:color w:val="000000" w:themeColor="text1"/>
          <w:sz w:val="24"/>
          <w:szCs w:val="24"/>
        </w:rPr>
      </w:pPr>
    </w:p>
    <w:p w14:paraId="27A3D65B" w14:textId="77777777" w:rsidR="00CD5826" w:rsidRDefault="00000000">
      <w:pPr>
        <w:overflowPunct w:val="0"/>
        <w:ind w:firstLine="709"/>
        <w:jc w:val="both"/>
        <w:rPr>
          <w:b/>
          <w:color w:val="000000" w:themeColor="text1"/>
          <w:sz w:val="24"/>
          <w:szCs w:val="24"/>
        </w:rPr>
      </w:pPr>
      <w:r>
        <w:rPr>
          <w:b/>
          <w:color w:val="000000" w:themeColor="text1"/>
          <w:sz w:val="24"/>
          <w:szCs w:val="24"/>
        </w:rPr>
        <w:t xml:space="preserve">4. Осмотр животных, </w:t>
      </w:r>
      <w:proofErr w:type="spellStart"/>
      <w:r>
        <w:rPr>
          <w:b/>
          <w:color w:val="000000" w:themeColor="text1"/>
          <w:sz w:val="24"/>
          <w:szCs w:val="24"/>
        </w:rPr>
        <w:t>карантинирование</w:t>
      </w:r>
      <w:proofErr w:type="spellEnd"/>
      <w:r>
        <w:rPr>
          <w:b/>
          <w:color w:val="000000" w:themeColor="text1"/>
          <w:sz w:val="24"/>
          <w:szCs w:val="24"/>
        </w:rPr>
        <w:t xml:space="preserve"> и оказание им ветеринарной помощи </w:t>
      </w:r>
      <w:r>
        <w:rPr>
          <w:color w:val="000000" w:themeColor="text1"/>
          <w:sz w:val="24"/>
          <w:szCs w:val="24"/>
        </w:rPr>
        <w:t xml:space="preserve">проводится в соответствии с разделом </w:t>
      </w:r>
      <w:r>
        <w:rPr>
          <w:color w:val="000000" w:themeColor="text1"/>
          <w:sz w:val="24"/>
          <w:szCs w:val="24"/>
          <w:lang w:val="en-US"/>
        </w:rPr>
        <w:t>VI</w:t>
      </w:r>
      <w:r>
        <w:rPr>
          <w:color w:val="000000" w:themeColor="text1"/>
          <w:sz w:val="24"/>
          <w:szCs w:val="24"/>
        </w:rPr>
        <w:t xml:space="preserve"> «Осмотр животных, </w:t>
      </w:r>
      <w:proofErr w:type="spellStart"/>
      <w:r>
        <w:rPr>
          <w:color w:val="000000" w:themeColor="text1"/>
          <w:sz w:val="24"/>
          <w:szCs w:val="24"/>
        </w:rPr>
        <w:t>карантинирование</w:t>
      </w:r>
      <w:proofErr w:type="spellEnd"/>
      <w:r>
        <w:rPr>
          <w:color w:val="000000" w:themeColor="text1"/>
          <w:sz w:val="24"/>
          <w:szCs w:val="24"/>
        </w:rPr>
        <w:t xml:space="preserve"> и оказание им ветеринарной помощи»,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14:paraId="53632F6F" w14:textId="77777777" w:rsidR="00CD5826" w:rsidRDefault="00000000">
      <w:pPr>
        <w:overflowPunct w:val="0"/>
        <w:ind w:firstLine="539"/>
        <w:jc w:val="both"/>
        <w:rPr>
          <w:color w:val="000000" w:themeColor="text1"/>
          <w:sz w:val="24"/>
          <w:szCs w:val="24"/>
        </w:rPr>
      </w:pPr>
      <w:r>
        <w:rPr>
          <w:color w:val="000000" w:themeColor="text1"/>
          <w:sz w:val="24"/>
          <w:szCs w:val="24"/>
        </w:rPr>
        <w:t>4.1. В течение 12 часов с момента поступления животного в приют специалист в области ветеринарии осуществляет его первичный осмотр и оценку состояния здоровья.</w:t>
      </w:r>
    </w:p>
    <w:p w14:paraId="1F1F8F04" w14:textId="77777777" w:rsidR="00CD5826" w:rsidRDefault="00000000">
      <w:pPr>
        <w:overflowPunct w:val="0"/>
        <w:ind w:firstLine="539"/>
        <w:jc w:val="both"/>
        <w:rPr>
          <w:color w:val="000000" w:themeColor="text1"/>
          <w:sz w:val="24"/>
          <w:szCs w:val="24"/>
        </w:rPr>
      </w:pPr>
      <w:r>
        <w:rPr>
          <w:color w:val="000000" w:themeColor="text1"/>
          <w:sz w:val="24"/>
          <w:szCs w:val="24"/>
        </w:rPr>
        <w:t>В ходе осмотра определяется общее клиническое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 и лечения.</w:t>
      </w:r>
    </w:p>
    <w:p w14:paraId="18BE5031" w14:textId="77777777" w:rsidR="00CD5826" w:rsidRDefault="00000000">
      <w:pPr>
        <w:overflowPunct w:val="0"/>
        <w:ind w:firstLine="539"/>
        <w:jc w:val="both"/>
        <w:rPr>
          <w:color w:val="000000" w:themeColor="text1"/>
          <w:sz w:val="24"/>
          <w:szCs w:val="24"/>
        </w:rPr>
      </w:pPr>
      <w:r>
        <w:rPr>
          <w:color w:val="000000" w:themeColor="text1"/>
          <w:sz w:val="24"/>
          <w:szCs w:val="24"/>
        </w:rPr>
        <w:t>После первичного осмотра в срок, указанный в абзаце первом настоящего пункта, проводится необходимая противопаразитарная обработка животного.</w:t>
      </w:r>
    </w:p>
    <w:p w14:paraId="58172311" w14:textId="77777777" w:rsidR="00CD5826" w:rsidRDefault="00000000">
      <w:pPr>
        <w:overflowPunct w:val="0"/>
        <w:ind w:firstLine="539"/>
        <w:jc w:val="both"/>
        <w:rPr>
          <w:color w:val="000000" w:themeColor="text1"/>
          <w:sz w:val="24"/>
          <w:szCs w:val="24"/>
        </w:rPr>
      </w:pPr>
      <w:r>
        <w:rPr>
          <w:color w:val="000000" w:themeColor="text1"/>
          <w:sz w:val="24"/>
          <w:szCs w:val="24"/>
        </w:rPr>
        <w:t>4.2. Результаты осмотра каждого животного фиксируются в индивидуальной карточке.</w:t>
      </w:r>
    </w:p>
    <w:p w14:paraId="0AA93705" w14:textId="77777777" w:rsidR="00CD5826" w:rsidRDefault="00000000">
      <w:pPr>
        <w:overflowPunct w:val="0"/>
        <w:ind w:firstLine="539"/>
        <w:jc w:val="both"/>
        <w:rPr>
          <w:color w:val="000000" w:themeColor="text1"/>
          <w:sz w:val="24"/>
          <w:szCs w:val="24"/>
        </w:rPr>
      </w:pPr>
      <w:r>
        <w:rPr>
          <w:color w:val="000000" w:themeColor="text1"/>
          <w:sz w:val="24"/>
          <w:szCs w:val="24"/>
        </w:rPr>
        <w:t xml:space="preserve">4.3. После первичного осмотра поступившего животного приютом в случае необходимости обеспечивается оказание ветеринарной помощи и осуществление лечения такого животного. Ветеринарная помощь и лечение животных может осуществляться приютами самостоятельно при наличии специалиста в области ветеринарии либо путем привлечения лиц, имеющих ветеринарное образование на основании Контракта, а также </w:t>
      </w:r>
      <w:r>
        <w:rPr>
          <w:color w:val="000000" w:themeColor="text1"/>
          <w:sz w:val="24"/>
          <w:szCs w:val="24"/>
        </w:rPr>
        <w:lastRenderedPageBreak/>
        <w:t>необходимого оборудования, лекарственных препаратов и соблюдения требований, установленных действующим законодательством.</w:t>
      </w:r>
    </w:p>
    <w:p w14:paraId="18B06740" w14:textId="77777777" w:rsidR="00CD5826" w:rsidRDefault="00000000">
      <w:pPr>
        <w:overflowPunct w:val="0"/>
        <w:ind w:firstLine="539"/>
        <w:jc w:val="both"/>
        <w:rPr>
          <w:color w:val="000000" w:themeColor="text1"/>
          <w:sz w:val="24"/>
          <w:szCs w:val="24"/>
        </w:rPr>
      </w:pPr>
      <w:r>
        <w:rPr>
          <w:color w:val="000000" w:themeColor="text1"/>
          <w:sz w:val="24"/>
          <w:szCs w:val="24"/>
        </w:rPr>
        <w:t xml:space="preserve">4.4. После первичного осмотра и оценки состояния здоровья животное, не нуждающееся в неотложной ветеринарной помощи, помещается на карантин в день проведения указанных процедур. Мероприятия по </w:t>
      </w:r>
      <w:proofErr w:type="spellStart"/>
      <w:r>
        <w:rPr>
          <w:color w:val="000000" w:themeColor="text1"/>
          <w:sz w:val="24"/>
          <w:szCs w:val="24"/>
        </w:rPr>
        <w:t>карантинированию</w:t>
      </w:r>
      <w:proofErr w:type="spellEnd"/>
      <w:r>
        <w:rPr>
          <w:color w:val="000000" w:themeColor="text1"/>
          <w:sz w:val="24"/>
          <w:szCs w:val="24"/>
        </w:rPr>
        <w:t xml:space="preserve"> осуществляются в течение 10 календарных дней со дня поступления животного в приют под наблюдением специалиста в области ветеринарии.</w:t>
      </w:r>
    </w:p>
    <w:p w14:paraId="4275D113" w14:textId="77777777" w:rsidR="00CD5826" w:rsidRDefault="00000000">
      <w:pPr>
        <w:overflowPunct w:val="0"/>
        <w:ind w:firstLine="539"/>
        <w:jc w:val="both"/>
        <w:rPr>
          <w:color w:val="000000" w:themeColor="text1"/>
          <w:sz w:val="24"/>
          <w:szCs w:val="24"/>
        </w:rPr>
      </w:pPr>
      <w:r>
        <w:rPr>
          <w:color w:val="000000" w:themeColor="text1"/>
          <w:sz w:val="24"/>
          <w:szCs w:val="24"/>
        </w:rPr>
        <w:t>4.5. Во время пребывания на карантине животные не должны контактировать друг с другом.</w:t>
      </w:r>
    </w:p>
    <w:p w14:paraId="3CE2A30A" w14:textId="77777777" w:rsidR="00CD5826" w:rsidRDefault="00CD5826">
      <w:pPr>
        <w:overflowPunct w:val="0"/>
        <w:ind w:firstLine="539"/>
        <w:jc w:val="both"/>
        <w:rPr>
          <w:color w:val="000000" w:themeColor="text1"/>
          <w:sz w:val="24"/>
          <w:szCs w:val="24"/>
        </w:rPr>
      </w:pPr>
    </w:p>
    <w:p w14:paraId="5D958801" w14:textId="77777777" w:rsidR="00CD5826" w:rsidRDefault="00000000">
      <w:pPr>
        <w:overflowPunct w:val="0"/>
        <w:ind w:firstLine="709"/>
        <w:jc w:val="both"/>
        <w:rPr>
          <w:b/>
          <w:color w:val="000000" w:themeColor="text1"/>
          <w:sz w:val="24"/>
          <w:szCs w:val="24"/>
        </w:rPr>
      </w:pPr>
      <w:r>
        <w:rPr>
          <w:b/>
          <w:color w:val="000000" w:themeColor="text1"/>
          <w:sz w:val="24"/>
          <w:szCs w:val="24"/>
        </w:rPr>
        <w:t xml:space="preserve">5. Вакцинация, учет, маркирование, стерилизация животных, поступивших в приют </w:t>
      </w:r>
      <w:r>
        <w:rPr>
          <w:color w:val="000000" w:themeColor="text1"/>
          <w:sz w:val="24"/>
          <w:szCs w:val="24"/>
        </w:rPr>
        <w:t xml:space="preserve">проводится в соответствии с разделом </w:t>
      </w:r>
      <w:r>
        <w:rPr>
          <w:color w:val="000000" w:themeColor="text1"/>
          <w:sz w:val="24"/>
          <w:szCs w:val="24"/>
          <w:lang w:val="en-US"/>
        </w:rPr>
        <w:t>VII</w:t>
      </w:r>
      <w:r>
        <w:rPr>
          <w:color w:val="000000" w:themeColor="text1"/>
          <w:sz w:val="24"/>
          <w:szCs w:val="24"/>
        </w:rPr>
        <w:t xml:space="preserve"> «Стерилизация животных без владельцев» и разделом </w:t>
      </w:r>
      <w:r>
        <w:rPr>
          <w:color w:val="000000" w:themeColor="text1"/>
          <w:sz w:val="24"/>
          <w:szCs w:val="24"/>
          <w:lang w:val="en-US"/>
        </w:rPr>
        <w:t>VIII</w:t>
      </w:r>
      <w:r>
        <w:rPr>
          <w:color w:val="000000" w:themeColor="text1"/>
          <w:sz w:val="24"/>
          <w:szCs w:val="24"/>
        </w:rPr>
        <w:t xml:space="preserve"> «Маркирование животных без владельца неснимаемыми или несмываемыми метками»,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14:paraId="4C8F723E" w14:textId="77777777" w:rsidR="00CD5826" w:rsidRDefault="00000000">
      <w:pPr>
        <w:overflowPunct w:val="0"/>
        <w:ind w:firstLine="709"/>
        <w:jc w:val="both"/>
        <w:rPr>
          <w:color w:val="000000" w:themeColor="text1"/>
          <w:sz w:val="24"/>
          <w:szCs w:val="24"/>
        </w:rPr>
      </w:pPr>
      <w:r>
        <w:rPr>
          <w:color w:val="000000" w:themeColor="text1"/>
          <w:sz w:val="24"/>
          <w:szCs w:val="24"/>
        </w:rPr>
        <w:t>5.1.1. Реализация мероприятий по вакцинации животных, поступивших в приют,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 учет, маркирование животных, поступивших в приют, неснимаемыми и несмываемыми метками, стерилизация животных, поступ</w:t>
      </w:r>
      <w:bookmarkStart w:id="1" w:name="_GoBack1"/>
      <w:bookmarkEnd w:id="1"/>
      <w:r>
        <w:rPr>
          <w:color w:val="000000" w:themeColor="text1"/>
          <w:sz w:val="24"/>
          <w:szCs w:val="24"/>
        </w:rPr>
        <w:t>ивших в приют, осуществляется самостоятельно ветеринарными специалистами.</w:t>
      </w:r>
    </w:p>
    <w:p w14:paraId="361E933C" w14:textId="77777777" w:rsidR="00CD5826" w:rsidRDefault="00000000">
      <w:pPr>
        <w:overflowPunct w:val="0"/>
        <w:ind w:firstLine="539"/>
        <w:jc w:val="both"/>
        <w:rPr>
          <w:color w:val="000000" w:themeColor="text1"/>
          <w:sz w:val="24"/>
          <w:szCs w:val="24"/>
        </w:rPr>
      </w:pPr>
      <w:r>
        <w:rPr>
          <w:color w:val="000000" w:themeColor="text1"/>
          <w:sz w:val="24"/>
          <w:szCs w:val="24"/>
        </w:rPr>
        <w:t xml:space="preserve">5.1.2. В течение трех календарных дней со дня окончания периода </w:t>
      </w:r>
      <w:proofErr w:type="spellStart"/>
      <w:r>
        <w:rPr>
          <w:color w:val="000000" w:themeColor="text1"/>
          <w:sz w:val="24"/>
          <w:szCs w:val="24"/>
        </w:rPr>
        <w:t>карантинирования</w:t>
      </w:r>
      <w:proofErr w:type="spellEnd"/>
      <w:r>
        <w:rPr>
          <w:color w:val="000000" w:themeColor="text1"/>
          <w:sz w:val="24"/>
          <w:szCs w:val="24"/>
        </w:rPr>
        <w:t xml:space="preserve"> клинически здоровым животным специалистами в области ветеринарии проводится обязательная вакцинация против бешенства и иных заболеваний, опасных для человека и животных, предусмотренная действующими ветеринарными правилами.</w:t>
      </w:r>
    </w:p>
    <w:p w14:paraId="4E032F0D" w14:textId="77777777" w:rsidR="00CD5826" w:rsidRDefault="00000000">
      <w:pPr>
        <w:overflowPunct w:val="0"/>
        <w:ind w:firstLine="709"/>
        <w:jc w:val="both"/>
        <w:rPr>
          <w:b/>
          <w:bCs/>
          <w:color w:val="000000" w:themeColor="text1"/>
          <w:sz w:val="24"/>
          <w:szCs w:val="24"/>
        </w:rPr>
      </w:pPr>
      <w:r>
        <w:rPr>
          <w:b/>
          <w:bCs/>
          <w:color w:val="000000" w:themeColor="text1"/>
          <w:sz w:val="24"/>
          <w:szCs w:val="24"/>
        </w:rPr>
        <w:t>5.2. Стерилизация животных без владельцев</w:t>
      </w:r>
    </w:p>
    <w:p w14:paraId="6B30DFC9" w14:textId="77777777" w:rsidR="00CD5826" w:rsidRDefault="00000000">
      <w:pPr>
        <w:overflowPunct w:val="0"/>
        <w:ind w:firstLine="539"/>
        <w:rPr>
          <w:color w:val="000000" w:themeColor="text1"/>
          <w:sz w:val="24"/>
          <w:szCs w:val="24"/>
        </w:rPr>
      </w:pPr>
      <w:r>
        <w:rPr>
          <w:color w:val="000000" w:themeColor="text1"/>
          <w:sz w:val="24"/>
          <w:szCs w:val="24"/>
        </w:rPr>
        <w:t>5.2.1. Стерилизация животных осуществляется после проведения вакцинации, но не позднее 18 календарных дней со дня поступления животного в приют:</w:t>
      </w:r>
    </w:p>
    <w:p w14:paraId="4D060899" w14:textId="77777777" w:rsidR="00CD5826" w:rsidRDefault="00000000">
      <w:pPr>
        <w:overflowPunct w:val="0"/>
        <w:ind w:firstLine="539"/>
        <w:rPr>
          <w:color w:val="000000" w:themeColor="text1"/>
          <w:sz w:val="24"/>
          <w:szCs w:val="24"/>
        </w:rPr>
      </w:pPr>
      <w:r>
        <w:rPr>
          <w:color w:val="000000" w:themeColor="text1"/>
          <w:sz w:val="24"/>
          <w:szCs w:val="24"/>
        </w:rPr>
        <w:t>а) в целях снижения их численности путем предотвращения появления у них нежелательного потомства;</w:t>
      </w:r>
    </w:p>
    <w:p w14:paraId="7B84A2AE" w14:textId="77777777" w:rsidR="00CD5826" w:rsidRDefault="00000000">
      <w:pPr>
        <w:overflowPunct w:val="0"/>
        <w:ind w:firstLine="539"/>
        <w:rPr>
          <w:color w:val="000000" w:themeColor="text1"/>
          <w:sz w:val="24"/>
          <w:szCs w:val="24"/>
        </w:rPr>
      </w:pPr>
      <w:r>
        <w:rPr>
          <w:color w:val="000000" w:themeColor="text1"/>
          <w:sz w:val="24"/>
          <w:szCs w:val="24"/>
        </w:rPr>
        <w:t>б) в целях улучшения эпизоотической и эпидемической обстановки.</w:t>
      </w:r>
    </w:p>
    <w:p w14:paraId="2A61E9E5" w14:textId="77777777" w:rsidR="00CD5826" w:rsidRDefault="00000000">
      <w:pPr>
        <w:overflowPunct w:val="0"/>
        <w:ind w:firstLine="539"/>
        <w:rPr>
          <w:color w:val="000000" w:themeColor="text1"/>
          <w:sz w:val="24"/>
          <w:szCs w:val="24"/>
        </w:rPr>
      </w:pPr>
      <w:r>
        <w:rPr>
          <w:color w:val="000000" w:themeColor="text1"/>
          <w:sz w:val="24"/>
          <w:szCs w:val="24"/>
        </w:rPr>
        <w:t>5.2.2. Решение о возможности проведения стерилизации каждого животного принимается специалистом в области ветеринарии с учетом возраста, особенностей и физиологического состояния животного при отсутствии ветеринарных показаний, препятствующих проведению указанной операции.</w:t>
      </w:r>
    </w:p>
    <w:p w14:paraId="0956B343" w14:textId="77777777" w:rsidR="00CD5826" w:rsidRDefault="00000000">
      <w:pPr>
        <w:overflowPunct w:val="0"/>
        <w:ind w:firstLine="539"/>
        <w:rPr>
          <w:color w:val="000000" w:themeColor="text1"/>
          <w:sz w:val="24"/>
          <w:szCs w:val="24"/>
        </w:rPr>
      </w:pPr>
      <w:r>
        <w:rPr>
          <w:color w:val="000000" w:themeColor="text1"/>
          <w:sz w:val="24"/>
          <w:szCs w:val="24"/>
        </w:rPr>
        <w:t>Ветеринарные показания, препятствующие проведению стерилизации животного, фиксируются в индивидуальной карточке за подписью специалиста в области ветеринарии.</w:t>
      </w:r>
    </w:p>
    <w:p w14:paraId="5E27C63D" w14:textId="77777777" w:rsidR="00CD5826" w:rsidRDefault="00000000">
      <w:pPr>
        <w:overflowPunct w:val="0"/>
        <w:ind w:firstLine="539"/>
        <w:rPr>
          <w:color w:val="000000" w:themeColor="text1"/>
          <w:sz w:val="24"/>
          <w:szCs w:val="24"/>
        </w:rPr>
      </w:pPr>
      <w:r>
        <w:rPr>
          <w:color w:val="000000" w:themeColor="text1"/>
          <w:sz w:val="24"/>
          <w:szCs w:val="24"/>
        </w:rPr>
        <w:t>5.2.3. После проведения стерилизации животному обеспечивается послеоперационный уход, длительность которого определяется специалистом в области ветеринарии и составляет не менее пяти дней со дня ее проведения, при этом такие животные содержатся в стационаре под наблюдением специалиста в области ветеринарии.</w:t>
      </w:r>
    </w:p>
    <w:p w14:paraId="36ECF524" w14:textId="77777777" w:rsidR="00CD5826" w:rsidRDefault="00000000">
      <w:pPr>
        <w:overflowPunct w:val="0"/>
        <w:ind w:firstLine="539"/>
        <w:rPr>
          <w:color w:val="000000" w:themeColor="text1"/>
          <w:sz w:val="24"/>
          <w:szCs w:val="24"/>
        </w:rPr>
      </w:pPr>
      <w:r>
        <w:rPr>
          <w:color w:val="000000" w:themeColor="text1"/>
          <w:sz w:val="24"/>
          <w:szCs w:val="24"/>
        </w:rPr>
        <w:t>5.2.4. Биологические материалы, полученные в результате стерилизации животного, уничтожаются в соответствии с Ветеринарными правилами.</w:t>
      </w:r>
    </w:p>
    <w:p w14:paraId="3B853DE5" w14:textId="77777777" w:rsidR="00CD5826" w:rsidRDefault="00000000">
      <w:pPr>
        <w:overflowPunct w:val="0"/>
        <w:ind w:firstLine="539"/>
        <w:rPr>
          <w:color w:val="000000" w:themeColor="text1"/>
          <w:sz w:val="24"/>
          <w:szCs w:val="24"/>
        </w:rPr>
      </w:pPr>
      <w:r>
        <w:rPr>
          <w:color w:val="000000" w:themeColor="text1"/>
          <w:sz w:val="24"/>
          <w:szCs w:val="24"/>
        </w:rPr>
        <w:t>5.2.5. Приютом принимается решение в отношении животного о возвращении его в прежние места обитания или пожизненном содержании в приюте с учетом результатов его осмотра специалистом в области ветеринарии после проведения стерилизации, но не позднее 18 календарных дней со дня поступления животного в приют.</w:t>
      </w:r>
    </w:p>
    <w:p w14:paraId="01A44F8A" w14:textId="77777777" w:rsidR="00CD5826" w:rsidRDefault="00000000">
      <w:pPr>
        <w:overflowPunct w:val="0"/>
        <w:ind w:firstLine="602"/>
        <w:jc w:val="both"/>
        <w:rPr>
          <w:color w:val="000000" w:themeColor="text1"/>
          <w:sz w:val="24"/>
          <w:szCs w:val="24"/>
        </w:rPr>
      </w:pPr>
      <w:r>
        <w:rPr>
          <w:b/>
          <w:bCs/>
          <w:color w:val="000000" w:themeColor="text1"/>
          <w:sz w:val="24"/>
          <w:szCs w:val="24"/>
        </w:rPr>
        <w:t>5.3. Маркирование животных</w:t>
      </w:r>
      <w:r>
        <w:rPr>
          <w:color w:val="000000" w:themeColor="text1"/>
          <w:sz w:val="24"/>
          <w:szCs w:val="24"/>
        </w:rPr>
        <w:t xml:space="preserve"> без владельца неснимаемыми или несмываемыми метками </w:t>
      </w:r>
    </w:p>
    <w:p w14:paraId="178C1057" w14:textId="77777777" w:rsidR="00CD5826" w:rsidRDefault="00000000">
      <w:pPr>
        <w:overflowPunct w:val="0"/>
        <w:ind w:firstLine="539"/>
        <w:rPr>
          <w:color w:val="000000" w:themeColor="text1"/>
          <w:sz w:val="24"/>
          <w:szCs w:val="24"/>
        </w:rPr>
      </w:pPr>
      <w:r>
        <w:rPr>
          <w:color w:val="000000" w:themeColor="text1"/>
          <w:sz w:val="24"/>
          <w:szCs w:val="24"/>
        </w:rPr>
        <w:t>5.3.1. Не позднее 20 календарных дней со дня поступления в приют животные, в отношении которых принято решение приютом о возвращении их в прежние места их обитания или пожизненном содержании в приюте, а также животные, передаваемые новым владельцам, подлежат маркированию несмываемыми или неснимаемыми метками.</w:t>
      </w:r>
    </w:p>
    <w:p w14:paraId="735B9DB7" w14:textId="77777777" w:rsidR="00CD5826" w:rsidRDefault="00000000">
      <w:pPr>
        <w:overflowPunct w:val="0"/>
        <w:ind w:firstLine="539"/>
        <w:rPr>
          <w:color w:val="000000" w:themeColor="text1"/>
          <w:sz w:val="24"/>
          <w:szCs w:val="24"/>
        </w:rPr>
      </w:pPr>
      <w:r>
        <w:rPr>
          <w:color w:val="000000" w:themeColor="text1"/>
          <w:sz w:val="24"/>
          <w:szCs w:val="24"/>
        </w:rPr>
        <w:lastRenderedPageBreak/>
        <w:t>Сведения о виде и способе маркирования неснимаемыми или несмываемыми метками, идентификационном номере животного, о животном и его владельце (при наличии) заносятся в журнал регистрации, индивидуальную карточку и размещаются в электронной системе идентификации и учета животных.</w:t>
      </w:r>
    </w:p>
    <w:p w14:paraId="1CBE5F18" w14:textId="77777777" w:rsidR="00CD5826" w:rsidRDefault="00000000">
      <w:pPr>
        <w:overflowPunct w:val="0"/>
        <w:ind w:firstLine="539"/>
        <w:rPr>
          <w:color w:val="000000" w:themeColor="text1"/>
          <w:sz w:val="24"/>
          <w:szCs w:val="24"/>
        </w:rPr>
      </w:pPr>
      <w:r>
        <w:rPr>
          <w:color w:val="000000" w:themeColor="text1"/>
          <w:sz w:val="24"/>
          <w:szCs w:val="24"/>
        </w:rPr>
        <w:t>5.3.2. Маркирование животных несмываемыми или неснимаемыми метками осуществляется специалистами в области ветеринарии.</w:t>
      </w:r>
    </w:p>
    <w:p w14:paraId="4E52E346" w14:textId="77777777" w:rsidR="00CD5826" w:rsidRDefault="00000000">
      <w:pPr>
        <w:overflowPunct w:val="0"/>
        <w:spacing w:after="200"/>
        <w:ind w:firstLine="540"/>
        <w:rPr>
          <w:color w:val="000000" w:themeColor="text1"/>
          <w:sz w:val="24"/>
          <w:szCs w:val="24"/>
        </w:rPr>
      </w:pPr>
      <w:r>
        <w:rPr>
          <w:color w:val="000000" w:themeColor="text1"/>
          <w:sz w:val="24"/>
          <w:szCs w:val="24"/>
        </w:rPr>
        <w:t>При отсутствии противопоказаний допускается маркирование животного несмываемыми или неснимаемыми метками при проведении процедуры стерилизации животного без владельца.</w:t>
      </w:r>
    </w:p>
    <w:p w14:paraId="5CE5E02D" w14:textId="77777777" w:rsidR="00CD5826" w:rsidRDefault="00000000">
      <w:pPr>
        <w:jc w:val="both"/>
        <w:rPr>
          <w:color w:val="000000" w:themeColor="text1"/>
          <w:sz w:val="24"/>
          <w:szCs w:val="24"/>
        </w:rPr>
      </w:pPr>
      <w:r>
        <w:rPr>
          <w:color w:val="000000" w:themeColor="text1"/>
          <w:sz w:val="24"/>
          <w:szCs w:val="24"/>
        </w:rPr>
        <w:t xml:space="preserve">             </w:t>
      </w:r>
      <w:r>
        <w:rPr>
          <w:b/>
          <w:bCs/>
          <w:color w:val="000000" w:themeColor="text1"/>
          <w:sz w:val="24"/>
          <w:szCs w:val="24"/>
        </w:rPr>
        <w:t xml:space="preserve">6. Осуществление возврата потерявшихся животных их владельцам </w:t>
      </w:r>
      <w:r>
        <w:rPr>
          <w:color w:val="000000" w:themeColor="text1"/>
          <w:sz w:val="24"/>
          <w:szCs w:val="24"/>
        </w:rPr>
        <w:t>проводится</w:t>
      </w:r>
    </w:p>
    <w:p w14:paraId="79D5FFD3" w14:textId="77777777" w:rsidR="00CD5826" w:rsidRDefault="00000000">
      <w:pPr>
        <w:jc w:val="both"/>
        <w:rPr>
          <w:b/>
          <w:color w:val="000000" w:themeColor="text1"/>
          <w:sz w:val="24"/>
          <w:szCs w:val="24"/>
        </w:rPr>
      </w:pPr>
      <w:r>
        <w:rPr>
          <w:color w:val="000000" w:themeColor="text1"/>
          <w:sz w:val="24"/>
          <w:szCs w:val="24"/>
        </w:rPr>
        <w:t>в соответствии с разделом</w:t>
      </w:r>
      <w:r>
        <w:rPr>
          <w:b/>
          <w:bCs/>
          <w:color w:val="000000" w:themeColor="text1"/>
          <w:sz w:val="24"/>
          <w:szCs w:val="24"/>
        </w:rPr>
        <w:t xml:space="preserve"> </w:t>
      </w:r>
      <w:r>
        <w:rPr>
          <w:bCs/>
          <w:color w:val="000000" w:themeColor="text1"/>
          <w:sz w:val="24"/>
          <w:szCs w:val="24"/>
          <w:lang w:val="en-US"/>
        </w:rPr>
        <w:t>IV</w:t>
      </w:r>
      <w:r>
        <w:rPr>
          <w:bCs/>
          <w:color w:val="000000" w:themeColor="text1"/>
          <w:sz w:val="24"/>
          <w:szCs w:val="24"/>
        </w:rPr>
        <w:t xml:space="preserve"> </w:t>
      </w:r>
      <w:r>
        <w:rPr>
          <w:color w:val="000000" w:themeColor="text1"/>
          <w:sz w:val="24"/>
          <w:szCs w:val="24"/>
        </w:rPr>
        <w:t>постановления Правительства Приморского края от 30 января 2020 года №  62-пп «</w:t>
      </w:r>
      <w:r>
        <w:rPr>
          <w:bCs/>
          <w:color w:val="000000" w:themeColor="text1"/>
          <w:sz w:val="24"/>
          <w:szCs w:val="24"/>
        </w:rPr>
        <w:t xml:space="preserve">Об утверждении Порядка осуществления деятельности по обращению с животными без владельцев в Приморском крае, разделом </w:t>
      </w:r>
      <w:r>
        <w:rPr>
          <w:color w:val="000000" w:themeColor="text1"/>
          <w:sz w:val="24"/>
          <w:szCs w:val="24"/>
        </w:rPr>
        <w:t>XI «Возврат потерявшихся животных их владельцам, передача животных без владельцев новым владельцам»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14:paraId="21C44DEC" w14:textId="77777777" w:rsidR="00CD5826" w:rsidRDefault="00000000">
      <w:pPr>
        <w:ind w:firstLine="709"/>
        <w:jc w:val="both"/>
        <w:rPr>
          <w:color w:val="000000" w:themeColor="text1"/>
          <w:sz w:val="24"/>
          <w:szCs w:val="24"/>
          <w:shd w:val="clear" w:color="auto" w:fill="FFFFFF"/>
        </w:rPr>
      </w:pPr>
      <w:r>
        <w:rPr>
          <w:color w:val="000000" w:themeColor="text1"/>
          <w:sz w:val="24"/>
          <w:szCs w:val="24"/>
        </w:rPr>
        <w:t>6.1. В случае отлова животного, имеющего на ошейнике или иных предметах (в том числе чипах, метках) сведения о владельце, исполнитель обязан возвратить такое животное владельцу в день отлова, для чего незамедлительно извещают владельца о местонахождении отловленного животного всеми доступными способами.</w:t>
      </w:r>
      <w:r>
        <w:rPr>
          <w:color w:val="000000" w:themeColor="text1"/>
          <w:sz w:val="24"/>
          <w:szCs w:val="24"/>
          <w:shd w:val="clear" w:color="auto" w:fill="FFFFFF"/>
        </w:rPr>
        <w:t xml:space="preserve"> </w:t>
      </w:r>
    </w:p>
    <w:p w14:paraId="02EE0B6A" w14:textId="77777777" w:rsidR="00CD5826" w:rsidRDefault="00000000">
      <w:pPr>
        <w:jc w:val="both"/>
        <w:rPr>
          <w:color w:val="000000" w:themeColor="text1"/>
          <w:sz w:val="24"/>
          <w:szCs w:val="24"/>
        </w:rPr>
      </w:pPr>
      <w:r>
        <w:rPr>
          <w:rFonts w:eastAsia="Calibri"/>
          <w:b/>
          <w:bCs/>
          <w:color w:val="000000" w:themeColor="text1"/>
          <w:sz w:val="24"/>
          <w:szCs w:val="24"/>
          <w:lang w:eastAsia="en-US"/>
        </w:rPr>
        <w:t xml:space="preserve">            </w:t>
      </w:r>
      <w:r>
        <w:rPr>
          <w:rFonts w:eastAsia="Calibri"/>
          <w:bCs/>
          <w:color w:val="000000" w:themeColor="text1"/>
          <w:sz w:val="24"/>
          <w:szCs w:val="24"/>
          <w:lang w:eastAsia="en-US"/>
        </w:rPr>
        <w:t xml:space="preserve">Возврат владельцу отловленного животного, поступившего в приют, осуществляется в день его обращения в приют на основании заявления владельца в произвольной форме. </w:t>
      </w:r>
    </w:p>
    <w:p w14:paraId="01388939" w14:textId="77777777" w:rsidR="00CD5826" w:rsidRDefault="00000000">
      <w:pPr>
        <w:ind w:firstLine="709"/>
        <w:jc w:val="both"/>
        <w:rPr>
          <w:rFonts w:eastAsia="Calibri"/>
          <w:color w:val="000000" w:themeColor="text1"/>
          <w:sz w:val="24"/>
          <w:szCs w:val="24"/>
          <w:lang w:eastAsia="en-US"/>
        </w:rPr>
      </w:pPr>
      <w:r>
        <w:rPr>
          <w:color w:val="000000" w:themeColor="text1"/>
          <w:sz w:val="24"/>
          <w:szCs w:val="24"/>
        </w:rPr>
        <w:t xml:space="preserve">6.2. При возврате каждого животного владельцу составляется акт приема-передачи животного владельцу по форме согласно приложению № 4 к Муниципальному контракту в двух экземплярах, один из которых остается у исполнителя, второй передается владельцу. </w:t>
      </w:r>
    </w:p>
    <w:p w14:paraId="70F50D86" w14:textId="77777777" w:rsidR="00CD5826" w:rsidRDefault="00000000">
      <w:pPr>
        <w:ind w:firstLine="709"/>
        <w:jc w:val="both"/>
        <w:rPr>
          <w:color w:val="000000" w:themeColor="text1"/>
          <w:sz w:val="24"/>
          <w:szCs w:val="24"/>
        </w:rPr>
      </w:pPr>
      <w:r>
        <w:rPr>
          <w:color w:val="000000" w:themeColor="text1"/>
          <w:sz w:val="24"/>
          <w:szCs w:val="24"/>
        </w:rPr>
        <w:t>6.3. В случае невозможности извещения владельца животного о местонахождении отловленного животного или передачи его владельцу в день отлова, указанное животное передается исполнителем в приют в соответствии с требованиями, установленными разделом 3 Объектом описания закупки.</w:t>
      </w:r>
    </w:p>
    <w:p w14:paraId="0414B8E6" w14:textId="77777777" w:rsidR="00CD5826" w:rsidRDefault="00CD5826">
      <w:pPr>
        <w:ind w:firstLine="709"/>
        <w:jc w:val="both"/>
        <w:rPr>
          <w:color w:val="000000" w:themeColor="text1"/>
          <w:sz w:val="24"/>
          <w:szCs w:val="24"/>
        </w:rPr>
      </w:pPr>
    </w:p>
    <w:p w14:paraId="2A061384" w14:textId="77777777" w:rsidR="00CD5826" w:rsidRDefault="00000000">
      <w:pPr>
        <w:overflowPunct w:val="0"/>
        <w:ind w:firstLine="709"/>
        <w:jc w:val="both"/>
        <w:rPr>
          <w:color w:val="000000" w:themeColor="text1"/>
          <w:sz w:val="24"/>
          <w:szCs w:val="24"/>
        </w:rPr>
      </w:pPr>
      <w:r>
        <w:rPr>
          <w:b/>
          <w:bCs/>
          <w:color w:val="000000" w:themeColor="text1"/>
          <w:sz w:val="24"/>
          <w:szCs w:val="24"/>
        </w:rPr>
        <w:t xml:space="preserve">7. Осуществление возврата животных без владельцев, содержавшихся в приютах, на прежние места обитания </w:t>
      </w:r>
      <w:r>
        <w:rPr>
          <w:color w:val="000000" w:themeColor="text1"/>
          <w:sz w:val="24"/>
          <w:szCs w:val="24"/>
        </w:rPr>
        <w:t xml:space="preserve">проводится в соответствии с </w:t>
      </w:r>
      <w:r>
        <w:rPr>
          <w:rFonts w:eastAsia="Calibri"/>
          <w:bCs/>
          <w:color w:val="000000" w:themeColor="text1"/>
          <w:sz w:val="24"/>
          <w:szCs w:val="24"/>
        </w:rPr>
        <w:t>Законом Приморского края от 26 декабря 2019 года № 692-КЗ «Об отдельных вопросах в области обращения с животными в Приморском крае»</w:t>
      </w:r>
      <w:r>
        <w:rPr>
          <w:color w:val="000000" w:themeColor="text1"/>
          <w:sz w:val="24"/>
          <w:szCs w:val="24"/>
        </w:rPr>
        <w:t>, разделом</w:t>
      </w:r>
      <w:r>
        <w:rPr>
          <w:b/>
          <w:bCs/>
          <w:color w:val="000000" w:themeColor="text1"/>
          <w:sz w:val="24"/>
          <w:szCs w:val="24"/>
        </w:rPr>
        <w:t xml:space="preserve"> </w:t>
      </w:r>
      <w:r>
        <w:rPr>
          <w:bCs/>
          <w:color w:val="000000" w:themeColor="text1"/>
          <w:sz w:val="24"/>
          <w:szCs w:val="24"/>
          <w:lang w:val="en-US"/>
        </w:rPr>
        <w:t>V</w:t>
      </w:r>
      <w:r>
        <w:rPr>
          <w:bCs/>
          <w:color w:val="000000" w:themeColor="text1"/>
          <w:sz w:val="24"/>
          <w:szCs w:val="24"/>
        </w:rPr>
        <w:t xml:space="preserve"> </w:t>
      </w:r>
      <w:r>
        <w:rPr>
          <w:color w:val="000000" w:themeColor="text1"/>
          <w:sz w:val="24"/>
          <w:szCs w:val="24"/>
        </w:rPr>
        <w:t>постановления Правительства Приморского края от 30 января 2020 года №  62-пп «</w:t>
      </w:r>
      <w:r>
        <w:rPr>
          <w:bCs/>
          <w:color w:val="000000" w:themeColor="text1"/>
          <w:sz w:val="24"/>
          <w:szCs w:val="24"/>
        </w:rPr>
        <w:t xml:space="preserve">Об утверждении Порядка осуществления деятельности по обращению с животными </w:t>
      </w:r>
      <w:r>
        <w:rPr>
          <w:color w:val="000000" w:themeColor="text1"/>
          <w:sz w:val="24"/>
          <w:szCs w:val="24"/>
        </w:rPr>
        <w:t>№ 67-пп «Об утверждении Порядка организации деятельности приютов для животных и норм содержания животных в них на территории Приморского края».</w:t>
      </w:r>
    </w:p>
    <w:p w14:paraId="46277F20" w14:textId="77777777" w:rsidR="00CD5826" w:rsidRDefault="00000000">
      <w:pPr>
        <w:overflowPunct w:val="0"/>
        <w:ind w:firstLine="709"/>
        <w:jc w:val="both"/>
        <w:rPr>
          <w:b/>
          <w:color w:val="000000" w:themeColor="text1"/>
          <w:sz w:val="24"/>
          <w:szCs w:val="24"/>
        </w:rPr>
      </w:pPr>
      <w:r>
        <w:rPr>
          <w:color w:val="000000" w:themeColor="text1"/>
          <w:sz w:val="24"/>
          <w:szCs w:val="24"/>
        </w:rPr>
        <w:t>В целях осуществления возврата животных без владельцев, не проявляющие немотивированной агрессивности, на прежнее место его обитания под таковым понимается.</w:t>
      </w:r>
    </w:p>
    <w:p w14:paraId="7444D619" w14:textId="77777777" w:rsidR="00CD5826" w:rsidRDefault="00000000">
      <w:pPr>
        <w:overflowPunct w:val="0"/>
        <w:ind w:firstLine="539"/>
        <w:jc w:val="both"/>
        <w:rPr>
          <w:color w:val="000000" w:themeColor="text1"/>
          <w:sz w:val="24"/>
          <w:szCs w:val="24"/>
        </w:rPr>
      </w:pPr>
      <w:r>
        <w:rPr>
          <w:color w:val="000000" w:themeColor="text1"/>
          <w:sz w:val="24"/>
          <w:szCs w:val="24"/>
        </w:rPr>
        <w:t xml:space="preserve">7.1. Животные без владельцев, не проявляющие немотивированной агрессивности, подлежат возврату на прежние места обитания после проведения мероприятий по </w:t>
      </w:r>
      <w:proofErr w:type="spellStart"/>
      <w:r>
        <w:rPr>
          <w:color w:val="000000" w:themeColor="text1"/>
          <w:sz w:val="24"/>
          <w:szCs w:val="24"/>
        </w:rPr>
        <w:t>карантинированию</w:t>
      </w:r>
      <w:proofErr w:type="spellEnd"/>
      <w:r>
        <w:rPr>
          <w:color w:val="000000" w:themeColor="text1"/>
          <w:sz w:val="24"/>
          <w:szCs w:val="24"/>
        </w:rPr>
        <w:t>, лечению (при необходимости), вакцинации, стерилизации, маркированию неснимаемыми и несмываемыми метками в срок, не превышающий 21 календарного дня со дня поступления в приют.</w:t>
      </w:r>
    </w:p>
    <w:p w14:paraId="0FD6775E" w14:textId="77777777" w:rsidR="00CD5826" w:rsidRDefault="00000000">
      <w:pPr>
        <w:overflowPunct w:val="0"/>
        <w:ind w:firstLine="539"/>
        <w:jc w:val="both"/>
        <w:rPr>
          <w:color w:val="000000" w:themeColor="text1"/>
          <w:sz w:val="24"/>
          <w:szCs w:val="24"/>
        </w:rPr>
      </w:pPr>
      <w:r>
        <w:rPr>
          <w:color w:val="000000" w:themeColor="text1"/>
          <w:sz w:val="24"/>
          <w:szCs w:val="24"/>
        </w:rPr>
        <w:t>7.2. Передача животных без владельцев из приютов исполнителю для возврата на прежнее место обитания осуществляется приютом на основании акта выбытия животного без владельца в соответствии с Порядком организации деятельности приютов для животных и норм содержания животных в них на территории Приморского края, утвержденным Правительством Приморского края.</w:t>
      </w:r>
    </w:p>
    <w:p w14:paraId="31AE1569" w14:textId="77777777" w:rsidR="00CD5826" w:rsidRDefault="00000000">
      <w:pPr>
        <w:overflowPunct w:val="0"/>
        <w:ind w:firstLine="539"/>
        <w:jc w:val="both"/>
        <w:rPr>
          <w:color w:val="000000" w:themeColor="text1"/>
          <w:sz w:val="24"/>
          <w:szCs w:val="24"/>
        </w:rPr>
      </w:pPr>
      <w:r>
        <w:rPr>
          <w:color w:val="000000" w:themeColor="text1"/>
          <w:sz w:val="24"/>
          <w:szCs w:val="24"/>
        </w:rPr>
        <w:t xml:space="preserve">7.3. Транспортировка животных без владельцев, подлежащих возврату на прежние места обитания, осуществляется в соответствии с требованиями, указанными в </w:t>
      </w:r>
      <w:hyperlink r:id="rId22">
        <w:r>
          <w:rPr>
            <w:color w:val="000000" w:themeColor="text1"/>
            <w:sz w:val="24"/>
            <w:szCs w:val="24"/>
          </w:rPr>
          <w:t xml:space="preserve">разделе </w:t>
        </w:r>
      </w:hyperlink>
      <w:r>
        <w:rPr>
          <w:color w:val="000000" w:themeColor="text1"/>
          <w:sz w:val="24"/>
          <w:szCs w:val="24"/>
        </w:rPr>
        <w:t>3 Описания объекта закупки.</w:t>
      </w:r>
    </w:p>
    <w:p w14:paraId="7E7822D3" w14:textId="77777777" w:rsidR="00CD5826" w:rsidRDefault="00000000">
      <w:pPr>
        <w:overflowPunct w:val="0"/>
        <w:ind w:firstLine="539"/>
        <w:jc w:val="both"/>
        <w:rPr>
          <w:color w:val="000000" w:themeColor="text1"/>
          <w:sz w:val="24"/>
          <w:szCs w:val="24"/>
        </w:rPr>
      </w:pPr>
      <w:r>
        <w:rPr>
          <w:color w:val="000000" w:themeColor="text1"/>
          <w:sz w:val="24"/>
          <w:szCs w:val="24"/>
        </w:rPr>
        <w:lastRenderedPageBreak/>
        <w:t>7.4.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уполномоченного органа, а также заказчика копии данной видеозаписи в течение трех рабочих дней со дня поступления требования.</w:t>
      </w:r>
    </w:p>
    <w:p w14:paraId="61DCF601" w14:textId="77777777" w:rsidR="00CD5826" w:rsidRDefault="00CD5826">
      <w:pPr>
        <w:ind w:firstLine="709"/>
        <w:jc w:val="both"/>
        <w:rPr>
          <w:color w:val="000000" w:themeColor="text1"/>
          <w:sz w:val="24"/>
          <w:szCs w:val="24"/>
        </w:rPr>
      </w:pPr>
    </w:p>
    <w:p w14:paraId="74D68038" w14:textId="77777777" w:rsidR="00CD5826" w:rsidRDefault="00000000">
      <w:pPr>
        <w:overflowPunct w:val="0"/>
        <w:ind w:firstLine="709"/>
        <w:jc w:val="both"/>
        <w:rPr>
          <w:color w:val="000000" w:themeColor="text1"/>
          <w:sz w:val="24"/>
          <w:szCs w:val="24"/>
        </w:rPr>
      </w:pPr>
      <w:r>
        <w:rPr>
          <w:b/>
          <w:bCs/>
          <w:color w:val="000000" w:themeColor="text1"/>
          <w:sz w:val="24"/>
          <w:szCs w:val="24"/>
        </w:rPr>
        <w:t xml:space="preserve">8. Учет количества животных без владельцев, отловленных и транспортированных в приюты, животных без владельцев, возвращенных на прежние места обитания осуществляется </w:t>
      </w:r>
      <w:r>
        <w:rPr>
          <w:color w:val="000000" w:themeColor="text1"/>
          <w:sz w:val="24"/>
          <w:szCs w:val="24"/>
        </w:rPr>
        <w:t>проводится в соответствии с разделом</w:t>
      </w:r>
      <w:r>
        <w:rPr>
          <w:b/>
          <w:bCs/>
          <w:color w:val="000000" w:themeColor="text1"/>
          <w:sz w:val="24"/>
          <w:szCs w:val="24"/>
        </w:rPr>
        <w:t xml:space="preserve"> </w:t>
      </w:r>
      <w:r>
        <w:rPr>
          <w:bCs/>
          <w:color w:val="000000" w:themeColor="text1"/>
          <w:sz w:val="24"/>
          <w:szCs w:val="24"/>
          <w:lang w:val="en-US"/>
        </w:rPr>
        <w:t>VI</w:t>
      </w:r>
      <w:r>
        <w:rPr>
          <w:bCs/>
          <w:color w:val="000000" w:themeColor="text1"/>
          <w:sz w:val="24"/>
          <w:szCs w:val="24"/>
        </w:rPr>
        <w:t xml:space="preserve"> </w:t>
      </w:r>
      <w:r>
        <w:rPr>
          <w:color w:val="000000" w:themeColor="text1"/>
          <w:sz w:val="24"/>
          <w:szCs w:val="24"/>
        </w:rPr>
        <w:t>постановления Правительства Приморского края от 30 января 2020 года №  62-пп «</w:t>
      </w:r>
      <w:r>
        <w:rPr>
          <w:bCs/>
          <w:color w:val="000000" w:themeColor="text1"/>
          <w:sz w:val="24"/>
          <w:szCs w:val="24"/>
        </w:rPr>
        <w:t>Об утверждении Порядка осуществления деятельности по обращению с животными без владельцев в Приморском крае».</w:t>
      </w:r>
    </w:p>
    <w:p w14:paraId="6401C7D9" w14:textId="77777777" w:rsidR="00CD5826" w:rsidRDefault="00000000">
      <w:pPr>
        <w:overflowPunct w:val="0"/>
        <w:ind w:firstLine="539"/>
        <w:jc w:val="both"/>
        <w:rPr>
          <w:color w:val="000000" w:themeColor="text1"/>
          <w:sz w:val="24"/>
          <w:szCs w:val="24"/>
        </w:rPr>
      </w:pPr>
      <w:r>
        <w:rPr>
          <w:color w:val="000000" w:themeColor="text1"/>
          <w:sz w:val="24"/>
          <w:szCs w:val="24"/>
        </w:rPr>
        <w:t>8.1. Исполнитель обязан хранить:</w:t>
      </w:r>
    </w:p>
    <w:p w14:paraId="335CB210" w14:textId="77777777" w:rsidR="00CD5826" w:rsidRDefault="00000000">
      <w:pPr>
        <w:overflowPunct w:val="0"/>
        <w:ind w:firstLine="539"/>
        <w:jc w:val="both"/>
        <w:rPr>
          <w:color w:val="000000" w:themeColor="text1"/>
          <w:sz w:val="24"/>
          <w:szCs w:val="24"/>
        </w:rPr>
      </w:pPr>
      <w:r>
        <w:rPr>
          <w:color w:val="000000" w:themeColor="text1"/>
          <w:sz w:val="24"/>
          <w:szCs w:val="24"/>
        </w:rPr>
        <w:t>акт отлова и видеозапись или фотоматериал отлова животных без владельцев в течение одного года со дня отлова животных без владельцев;</w:t>
      </w:r>
    </w:p>
    <w:p w14:paraId="0627EEAD" w14:textId="77777777" w:rsidR="00CD5826" w:rsidRDefault="00000000">
      <w:pPr>
        <w:overflowPunct w:val="0"/>
        <w:ind w:firstLine="539"/>
        <w:jc w:val="both"/>
        <w:rPr>
          <w:color w:val="000000" w:themeColor="text1"/>
          <w:sz w:val="24"/>
          <w:szCs w:val="24"/>
        </w:rPr>
      </w:pPr>
      <w:r>
        <w:rPr>
          <w:color w:val="000000" w:themeColor="text1"/>
          <w:sz w:val="24"/>
          <w:szCs w:val="24"/>
        </w:rPr>
        <w:t>акт приема-передачи животных без владельцев в приют в течение одного года со дня передачи животного без владельца в приют;</w:t>
      </w:r>
    </w:p>
    <w:p w14:paraId="44FC14AD"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акт выбытия животного без владельца в течение одного года со дня передачи приютом животного без владельца для транспортировки на место прежнего обитания;</w:t>
      </w:r>
    </w:p>
    <w:p w14:paraId="15B202AC"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видеозапись возврата животных без владельцев к месту прежнего обитания в течение одного года со дня возврата животного без владельцев на прежнее место обитания.</w:t>
      </w:r>
    </w:p>
    <w:p w14:paraId="691D4172"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8.2. Исполнители ведут учет количества животных без владельцев, отловленных и транспортированных в приюты, животных без владельцев, возвращенных на прежние места обитания, а также животных, возвращенных владельцам, путем внесения информации об их количестве в журнал учета выполненных работ (далее - журнал) в течение трех рабочих дней со дня осуществления указанных действий.</w:t>
      </w:r>
    </w:p>
    <w:p w14:paraId="22649EC3"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Журнал ведется на бумажном или электронном носителе.</w:t>
      </w:r>
    </w:p>
    <w:p w14:paraId="092B6B58"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Исполнитель обязан хранить сведения, указанные в настоящем пункте, в течение одного года со дня их внесения в журнал.</w:t>
      </w:r>
    </w:p>
    <w:p w14:paraId="61C1D3E7"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8.3. Исполнитель представляет сведения об объеме выполненных работ в соответствии с данными журнала:</w:t>
      </w:r>
    </w:p>
    <w:p w14:paraId="63EB22F3"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ежемесячно и ежеквартально заказчику;</w:t>
      </w:r>
    </w:p>
    <w:p w14:paraId="4EA8C2E8" w14:textId="77777777" w:rsidR="00CD5826" w:rsidRDefault="00000000">
      <w:pPr>
        <w:overflowPunct w:val="0"/>
        <w:ind w:firstLine="539"/>
        <w:jc w:val="both"/>
        <w:outlineLvl w:val="0"/>
        <w:rPr>
          <w:color w:val="000000" w:themeColor="text1"/>
          <w:sz w:val="24"/>
          <w:szCs w:val="24"/>
        </w:rPr>
      </w:pPr>
      <w:r>
        <w:rPr>
          <w:color w:val="000000" w:themeColor="text1"/>
          <w:sz w:val="24"/>
          <w:szCs w:val="24"/>
        </w:rPr>
        <w:t>в течение трех рабочих дней со дня поступления требования уполномоченного органа, а также заказчика.</w:t>
      </w:r>
    </w:p>
    <w:p w14:paraId="3B4A1712" w14:textId="77777777" w:rsidR="00CD5826" w:rsidRDefault="00CD5826">
      <w:pPr>
        <w:ind w:firstLine="709"/>
        <w:jc w:val="both"/>
        <w:rPr>
          <w:b/>
          <w:bCs/>
          <w:color w:val="000000" w:themeColor="text1"/>
          <w:sz w:val="24"/>
          <w:szCs w:val="24"/>
        </w:rPr>
      </w:pPr>
    </w:p>
    <w:p w14:paraId="2463F0BF" w14:textId="77777777" w:rsidR="00CD5826" w:rsidRDefault="00000000">
      <w:pPr>
        <w:widowControl w:val="0"/>
        <w:overflowPunct w:val="0"/>
        <w:ind w:firstLine="361"/>
        <w:jc w:val="both"/>
        <w:rPr>
          <w:b/>
          <w:color w:val="000000" w:themeColor="text1"/>
          <w:sz w:val="24"/>
          <w:szCs w:val="24"/>
        </w:rPr>
      </w:pPr>
      <w:r>
        <w:rPr>
          <w:b/>
          <w:bCs/>
          <w:color w:val="000000" w:themeColor="text1"/>
          <w:sz w:val="24"/>
          <w:szCs w:val="24"/>
        </w:rPr>
        <w:t xml:space="preserve">9. </w:t>
      </w:r>
      <w:r>
        <w:rPr>
          <w:b/>
          <w:color w:val="000000" w:themeColor="text1"/>
          <w:sz w:val="24"/>
          <w:szCs w:val="24"/>
        </w:rPr>
        <w:t xml:space="preserve">Содержание животных без владельцев в приютах для животных </w:t>
      </w:r>
    </w:p>
    <w:p w14:paraId="291795BF" w14:textId="77777777" w:rsidR="00CD5826" w:rsidRDefault="00000000">
      <w:pPr>
        <w:widowControl w:val="0"/>
        <w:overflowPunct w:val="0"/>
        <w:ind w:firstLine="361"/>
        <w:jc w:val="both"/>
        <w:rPr>
          <w:color w:val="000000" w:themeColor="text1"/>
          <w:sz w:val="24"/>
          <w:szCs w:val="24"/>
        </w:rPr>
      </w:pPr>
      <w:r>
        <w:rPr>
          <w:b/>
          <w:bCs/>
          <w:color w:val="000000" w:themeColor="text1"/>
          <w:sz w:val="24"/>
          <w:szCs w:val="24"/>
        </w:rPr>
        <w:t>9.1. Содержание животных</w:t>
      </w:r>
      <w:r>
        <w:rPr>
          <w:color w:val="000000" w:themeColor="text1"/>
          <w:sz w:val="24"/>
          <w:szCs w:val="24"/>
        </w:rPr>
        <w:t xml:space="preserve"> без владельцев в приютах для животных осуществляется в соответствии с «Порядком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 67-пп, в том числе:</w:t>
      </w:r>
    </w:p>
    <w:p w14:paraId="08D8895F" w14:textId="77777777" w:rsidR="00CD5826" w:rsidRDefault="00000000">
      <w:pPr>
        <w:overflowPunct w:val="0"/>
        <w:ind w:firstLine="360"/>
        <w:jc w:val="both"/>
        <w:rPr>
          <w:color w:val="000000" w:themeColor="text1"/>
          <w:sz w:val="24"/>
          <w:szCs w:val="24"/>
        </w:rPr>
      </w:pPr>
      <w:r>
        <w:rPr>
          <w:color w:val="000000" w:themeColor="text1"/>
          <w:sz w:val="24"/>
          <w:szCs w:val="24"/>
        </w:rPr>
        <w:t>9.1.1. При содержании животных в приюте Исполнитель обеспечивает выполнение следующих мероприятий:</w:t>
      </w:r>
    </w:p>
    <w:p w14:paraId="761AB1D6" w14:textId="77777777" w:rsidR="00CD5826" w:rsidRDefault="00000000">
      <w:pPr>
        <w:overflowPunct w:val="0"/>
        <w:ind w:firstLine="360"/>
        <w:jc w:val="both"/>
        <w:rPr>
          <w:color w:val="000000" w:themeColor="text1"/>
          <w:sz w:val="24"/>
          <w:szCs w:val="24"/>
        </w:rPr>
      </w:pPr>
      <w:r>
        <w:rPr>
          <w:color w:val="000000" w:themeColor="text1"/>
          <w:sz w:val="24"/>
          <w:szCs w:val="24"/>
        </w:rPr>
        <w:t xml:space="preserve">а) регистрацию поступивших в приют отловленных животных, которые не имеют владельцев или владелец которых неизвестен, а также животных, от права </w:t>
      </w:r>
      <w:proofErr w:type="gramStart"/>
      <w:r>
        <w:rPr>
          <w:color w:val="000000" w:themeColor="text1"/>
          <w:sz w:val="24"/>
          <w:szCs w:val="24"/>
        </w:rPr>
        <w:t>собственности</w:t>
      </w:r>
      <w:proofErr w:type="gramEnd"/>
      <w:r>
        <w:rPr>
          <w:color w:val="000000" w:themeColor="text1"/>
          <w:sz w:val="24"/>
          <w:szCs w:val="24"/>
        </w:rPr>
        <w:t xml:space="preserve"> на которых владельцы отказались (далее - животные);</w:t>
      </w:r>
    </w:p>
    <w:p w14:paraId="79256503" w14:textId="77777777" w:rsidR="00CD5826" w:rsidRDefault="00000000">
      <w:pPr>
        <w:overflowPunct w:val="0"/>
        <w:ind w:firstLine="360"/>
        <w:jc w:val="both"/>
        <w:rPr>
          <w:color w:val="000000" w:themeColor="text1"/>
          <w:sz w:val="24"/>
          <w:szCs w:val="24"/>
        </w:rPr>
      </w:pPr>
      <w:r>
        <w:rPr>
          <w:color w:val="000000" w:themeColor="text1"/>
          <w:sz w:val="24"/>
          <w:szCs w:val="24"/>
        </w:rPr>
        <w:t>б) осмотр и оценку специалистом в области ветеринарии физического состояния животных, поступивших в приют;</w:t>
      </w:r>
    </w:p>
    <w:p w14:paraId="2AA1111D" w14:textId="77777777" w:rsidR="00CD5826" w:rsidRDefault="00000000">
      <w:pPr>
        <w:overflowPunct w:val="0"/>
        <w:ind w:firstLine="360"/>
        <w:jc w:val="both"/>
        <w:rPr>
          <w:color w:val="000000" w:themeColor="text1"/>
          <w:sz w:val="24"/>
          <w:szCs w:val="24"/>
        </w:rPr>
      </w:pPr>
      <w:r>
        <w:rPr>
          <w:color w:val="000000" w:themeColor="text1"/>
          <w:sz w:val="24"/>
          <w:szCs w:val="24"/>
        </w:rPr>
        <w:t>в) оказание ветеринарной помощи и лечение (при необходимости) животных, поступивших в приют;</w:t>
      </w:r>
    </w:p>
    <w:p w14:paraId="001A441B" w14:textId="77777777" w:rsidR="00CD5826" w:rsidRDefault="00000000">
      <w:pPr>
        <w:overflowPunct w:val="0"/>
        <w:ind w:firstLine="360"/>
        <w:jc w:val="both"/>
        <w:rPr>
          <w:color w:val="000000" w:themeColor="text1"/>
          <w:sz w:val="24"/>
          <w:szCs w:val="24"/>
        </w:rPr>
      </w:pPr>
      <w:r>
        <w:rPr>
          <w:color w:val="000000" w:themeColor="text1"/>
          <w:sz w:val="24"/>
          <w:szCs w:val="24"/>
        </w:rPr>
        <w:t>г) возврат владельцам животных, имеющих на ошейниках или иных предметах (в том числе чипах, метках) сведения о владельцах, а также поиск и передача животных новым владельцам;</w:t>
      </w:r>
    </w:p>
    <w:p w14:paraId="0AB366A0" w14:textId="77777777" w:rsidR="00CD5826" w:rsidRDefault="00000000">
      <w:pPr>
        <w:overflowPunct w:val="0"/>
        <w:ind w:firstLine="360"/>
        <w:jc w:val="both"/>
        <w:rPr>
          <w:color w:val="000000" w:themeColor="text1"/>
          <w:sz w:val="24"/>
          <w:szCs w:val="24"/>
        </w:rPr>
      </w:pPr>
      <w:r>
        <w:rPr>
          <w:color w:val="000000" w:themeColor="text1"/>
          <w:sz w:val="24"/>
          <w:szCs w:val="24"/>
        </w:rPr>
        <w:t xml:space="preserve">д) </w:t>
      </w:r>
      <w:proofErr w:type="spellStart"/>
      <w:r>
        <w:rPr>
          <w:color w:val="000000" w:themeColor="text1"/>
          <w:sz w:val="24"/>
          <w:szCs w:val="24"/>
        </w:rPr>
        <w:t>карантинирование</w:t>
      </w:r>
      <w:proofErr w:type="spellEnd"/>
      <w:r>
        <w:rPr>
          <w:color w:val="000000" w:themeColor="text1"/>
          <w:sz w:val="24"/>
          <w:szCs w:val="24"/>
        </w:rPr>
        <w:t xml:space="preserve"> поступивших в приюты животных;</w:t>
      </w:r>
    </w:p>
    <w:p w14:paraId="1F74BF0D" w14:textId="77777777" w:rsidR="00CD5826" w:rsidRDefault="00000000">
      <w:pPr>
        <w:overflowPunct w:val="0"/>
        <w:ind w:firstLine="360"/>
        <w:jc w:val="both"/>
        <w:rPr>
          <w:color w:val="000000" w:themeColor="text1"/>
          <w:sz w:val="24"/>
          <w:szCs w:val="24"/>
        </w:rPr>
      </w:pPr>
      <w:r>
        <w:rPr>
          <w:color w:val="000000" w:themeColor="text1"/>
          <w:sz w:val="24"/>
          <w:szCs w:val="24"/>
        </w:rPr>
        <w:lastRenderedPageBreak/>
        <w:t>е) вакцинацию животных, поступивших в приют,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w:t>
      </w:r>
    </w:p>
    <w:p w14:paraId="5CD21D0B" w14:textId="77777777" w:rsidR="00CD5826" w:rsidRDefault="00000000">
      <w:pPr>
        <w:overflowPunct w:val="0"/>
        <w:ind w:firstLine="360"/>
        <w:jc w:val="both"/>
        <w:rPr>
          <w:color w:val="000000" w:themeColor="text1"/>
          <w:sz w:val="24"/>
          <w:szCs w:val="24"/>
        </w:rPr>
      </w:pPr>
      <w:r>
        <w:rPr>
          <w:color w:val="000000" w:themeColor="text1"/>
          <w:sz w:val="24"/>
          <w:szCs w:val="24"/>
        </w:rPr>
        <w:t>ж) учет, маркирование животных, поступивших в приют, неснимаемыми и несмываемыми метками;</w:t>
      </w:r>
    </w:p>
    <w:p w14:paraId="03B11CF5" w14:textId="77777777" w:rsidR="00CD5826" w:rsidRDefault="00000000">
      <w:pPr>
        <w:overflowPunct w:val="0"/>
        <w:ind w:firstLine="360"/>
        <w:jc w:val="both"/>
        <w:rPr>
          <w:color w:val="000000" w:themeColor="text1"/>
          <w:sz w:val="24"/>
          <w:szCs w:val="24"/>
        </w:rPr>
      </w:pPr>
      <w:r>
        <w:rPr>
          <w:color w:val="000000" w:themeColor="text1"/>
          <w:sz w:val="24"/>
          <w:szCs w:val="24"/>
        </w:rPr>
        <w:t>з) стерилизацию животных, поступивших в приют;</w:t>
      </w:r>
    </w:p>
    <w:p w14:paraId="3CB098A7" w14:textId="77777777" w:rsidR="00CD5826" w:rsidRDefault="00000000">
      <w:pPr>
        <w:overflowPunct w:val="0"/>
        <w:ind w:firstLine="360"/>
        <w:jc w:val="both"/>
        <w:rPr>
          <w:color w:val="000000" w:themeColor="text1"/>
          <w:sz w:val="24"/>
          <w:szCs w:val="24"/>
        </w:rPr>
      </w:pPr>
      <w:r>
        <w:rPr>
          <w:color w:val="000000" w:themeColor="text1"/>
          <w:sz w:val="24"/>
          <w:szCs w:val="24"/>
        </w:rPr>
        <w:t>и) возврат на прежние места обитания вакцинированных, стерилизованных, маркированных неснимаемыми и несмываемыми метками животных, не проявляющих немотивированной агрессивности;</w:t>
      </w:r>
    </w:p>
    <w:p w14:paraId="5DDD1A9A" w14:textId="77777777" w:rsidR="00CD5826" w:rsidRDefault="00000000">
      <w:pPr>
        <w:overflowPunct w:val="0"/>
        <w:ind w:firstLine="360"/>
        <w:jc w:val="both"/>
        <w:rPr>
          <w:color w:val="000000" w:themeColor="text1"/>
          <w:sz w:val="24"/>
          <w:szCs w:val="24"/>
        </w:rPr>
      </w:pPr>
      <w:r>
        <w:rPr>
          <w:color w:val="000000" w:themeColor="text1"/>
          <w:sz w:val="24"/>
          <w:szCs w:val="24"/>
        </w:rPr>
        <w:t xml:space="preserve">к) умерщвление животных в случае необходимости прекращения непереносимых физических страданий нежизнеспособных животных </w:t>
      </w:r>
      <w:proofErr w:type="gramStart"/>
      <w:r>
        <w:rPr>
          <w:color w:val="000000" w:themeColor="text1"/>
          <w:sz w:val="24"/>
          <w:szCs w:val="24"/>
        </w:rPr>
        <w:t>при наличии</w:t>
      </w:r>
      <w:proofErr w:type="gramEnd"/>
      <w:r>
        <w:rPr>
          <w:color w:val="000000" w:themeColor="text1"/>
          <w:sz w:val="24"/>
          <w:szCs w:val="24"/>
        </w:rPr>
        <w:t xml:space="preserve">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14:paraId="06528148" w14:textId="77777777" w:rsidR="00CD5826" w:rsidRDefault="00000000">
      <w:pPr>
        <w:overflowPunct w:val="0"/>
        <w:ind w:firstLine="360"/>
        <w:jc w:val="both"/>
        <w:rPr>
          <w:color w:val="000000" w:themeColor="text1"/>
          <w:sz w:val="24"/>
          <w:szCs w:val="24"/>
        </w:rPr>
      </w:pPr>
      <w:r>
        <w:rPr>
          <w:color w:val="000000" w:themeColor="text1"/>
          <w:sz w:val="24"/>
          <w:szCs w:val="24"/>
        </w:rPr>
        <w:t>л) размещение в информационно-телекоммуникационной сети Интернет сведений о животных, находящихся в приютах;</w:t>
      </w:r>
    </w:p>
    <w:p w14:paraId="263659E2" w14:textId="77777777" w:rsidR="00CD5826" w:rsidRDefault="00000000">
      <w:pPr>
        <w:overflowPunct w:val="0"/>
        <w:ind w:firstLine="360"/>
        <w:jc w:val="both"/>
        <w:rPr>
          <w:color w:val="000000" w:themeColor="text1"/>
          <w:sz w:val="24"/>
          <w:szCs w:val="24"/>
        </w:rPr>
      </w:pPr>
      <w:r>
        <w:rPr>
          <w:color w:val="000000" w:themeColor="text1"/>
          <w:sz w:val="24"/>
          <w:szCs w:val="24"/>
        </w:rPr>
        <w:t>м) содержание в приюте животных, которые не могут быть возвращены в прежние места их обитания, до момента передачи таких животных новым владельцам или наступления естественной смерти таких животных.</w:t>
      </w:r>
    </w:p>
    <w:p w14:paraId="0E230BD2" w14:textId="77777777" w:rsidR="00CD5826" w:rsidRDefault="00000000">
      <w:pPr>
        <w:overflowPunct w:val="0"/>
        <w:ind w:firstLine="360"/>
        <w:jc w:val="both"/>
        <w:rPr>
          <w:color w:val="000000" w:themeColor="text1"/>
          <w:sz w:val="24"/>
          <w:szCs w:val="24"/>
        </w:rPr>
      </w:pPr>
      <w:r>
        <w:rPr>
          <w:color w:val="000000" w:themeColor="text1"/>
          <w:sz w:val="24"/>
          <w:szCs w:val="24"/>
        </w:rPr>
        <w:t>9.1.2. Вывоз биологических отходов и их уничтожение (утилизация) обеспечиваются приютом в соответствии с Ветеринарными правилами перемещения, хранения, переработки и утилизации биологических отходов, утвержденными приказом Минсельхоза России от 26.10.2020 № 626 «</w:t>
      </w:r>
      <w:r>
        <w:rPr>
          <w:rFonts w:eastAsia="Calibri"/>
          <w:color w:val="000000" w:themeColor="text1"/>
          <w:sz w:val="24"/>
          <w:szCs w:val="24"/>
        </w:rPr>
        <w:t>Об утверждении ветеринарных правил перемещения, хранения, переработки и утилизации биологических отходов».</w:t>
      </w:r>
    </w:p>
    <w:p w14:paraId="71892D29" w14:textId="77777777" w:rsidR="00CD5826" w:rsidRDefault="00000000">
      <w:pPr>
        <w:overflowPunct w:val="0"/>
        <w:ind w:firstLine="361"/>
        <w:jc w:val="both"/>
        <w:rPr>
          <w:b/>
          <w:bCs/>
          <w:color w:val="000000" w:themeColor="text1"/>
          <w:sz w:val="24"/>
          <w:szCs w:val="24"/>
        </w:rPr>
      </w:pPr>
      <w:r>
        <w:rPr>
          <w:b/>
          <w:bCs/>
          <w:color w:val="000000" w:themeColor="text1"/>
          <w:sz w:val="24"/>
          <w:szCs w:val="24"/>
        </w:rPr>
        <w:t>9.2. Требования к приюту.</w:t>
      </w:r>
    </w:p>
    <w:p w14:paraId="36966EBD" w14:textId="77777777" w:rsidR="00CD5826" w:rsidRDefault="00000000">
      <w:pPr>
        <w:overflowPunct w:val="0"/>
        <w:ind w:firstLine="360"/>
        <w:jc w:val="both"/>
        <w:rPr>
          <w:color w:val="000000" w:themeColor="text1"/>
          <w:sz w:val="24"/>
          <w:szCs w:val="24"/>
        </w:rPr>
      </w:pPr>
      <w:r>
        <w:rPr>
          <w:color w:val="000000" w:themeColor="text1"/>
          <w:sz w:val="24"/>
          <w:szCs w:val="24"/>
        </w:rPr>
        <w:t>9.2.1. Приюты размещаются в отдельно расположенных и предназначенных для содержания животных зданиях, строениях, сооружениях. Приют может быть размещен в некапитальных строениях, сооружениях.</w:t>
      </w:r>
    </w:p>
    <w:p w14:paraId="4423116A" w14:textId="77777777" w:rsidR="00CD5826" w:rsidRDefault="00000000">
      <w:pPr>
        <w:overflowPunct w:val="0"/>
        <w:ind w:firstLine="360"/>
        <w:jc w:val="both"/>
        <w:rPr>
          <w:color w:val="000000" w:themeColor="text1"/>
          <w:sz w:val="24"/>
          <w:szCs w:val="24"/>
        </w:rPr>
      </w:pPr>
      <w:r>
        <w:rPr>
          <w:color w:val="000000" w:themeColor="text1"/>
          <w:sz w:val="24"/>
          <w:szCs w:val="24"/>
        </w:rPr>
        <w:t>9.2.2. Не допускается размещение приютов в изолированных частях общественных, административных или производственных зданий, а также в жилых домах и квартирах.</w:t>
      </w:r>
    </w:p>
    <w:p w14:paraId="105FF7A9" w14:textId="77777777" w:rsidR="00CD5826" w:rsidRDefault="00000000">
      <w:pPr>
        <w:overflowPunct w:val="0"/>
        <w:ind w:firstLine="360"/>
        <w:jc w:val="both"/>
        <w:rPr>
          <w:color w:val="000000" w:themeColor="text1"/>
          <w:sz w:val="24"/>
          <w:szCs w:val="24"/>
        </w:rPr>
      </w:pPr>
      <w:r>
        <w:rPr>
          <w:color w:val="000000" w:themeColor="text1"/>
          <w:sz w:val="24"/>
          <w:szCs w:val="24"/>
        </w:rPr>
        <w:t>9.2.3. Расстояние от жилой застройки, животноводческих объектов и объектов пищевой промышленности при расположении приюта не должно быть менее 150 метров.</w:t>
      </w:r>
    </w:p>
    <w:p w14:paraId="4CACD44D" w14:textId="77777777" w:rsidR="00CD5826" w:rsidRDefault="00000000">
      <w:pPr>
        <w:overflowPunct w:val="0"/>
        <w:ind w:firstLine="360"/>
        <w:jc w:val="both"/>
        <w:rPr>
          <w:color w:val="000000" w:themeColor="text1"/>
          <w:sz w:val="24"/>
          <w:szCs w:val="24"/>
        </w:rPr>
      </w:pPr>
      <w:r>
        <w:rPr>
          <w:color w:val="000000" w:themeColor="text1"/>
          <w:sz w:val="24"/>
          <w:szCs w:val="24"/>
        </w:rPr>
        <w:t>9.2.4. Территория приюта подлежит обнесению сплошным или сетчатым ограждением высотой не менее 2 метров с цоколем, заглубленным в землю не менее чем на 0,4 метра.</w:t>
      </w:r>
    </w:p>
    <w:p w14:paraId="1D5979DF" w14:textId="77777777" w:rsidR="00CD5826" w:rsidRDefault="00000000">
      <w:pPr>
        <w:overflowPunct w:val="0"/>
        <w:ind w:firstLine="360"/>
        <w:jc w:val="both"/>
        <w:rPr>
          <w:color w:val="000000" w:themeColor="text1"/>
          <w:sz w:val="24"/>
          <w:szCs w:val="24"/>
        </w:rPr>
      </w:pPr>
      <w:r>
        <w:rPr>
          <w:color w:val="000000" w:themeColor="text1"/>
          <w:sz w:val="24"/>
          <w:szCs w:val="24"/>
        </w:rPr>
        <w:t>9.2.5. Выход (вход) на территорию приюта осуществляется через дезинфекционные коврики, соответствующие требованиям законодательства Российской Федерации в области дезинфекции объектов государственного ветеринарного надзора (далее - дезинфекционные коврики).</w:t>
      </w:r>
    </w:p>
    <w:p w14:paraId="0CA52912" w14:textId="77777777" w:rsidR="00CD5826" w:rsidRDefault="00000000">
      <w:pPr>
        <w:overflowPunct w:val="0"/>
        <w:ind w:firstLine="360"/>
        <w:jc w:val="both"/>
        <w:rPr>
          <w:color w:val="000000" w:themeColor="text1"/>
          <w:sz w:val="24"/>
          <w:szCs w:val="24"/>
        </w:rPr>
      </w:pPr>
      <w:r>
        <w:rPr>
          <w:color w:val="000000" w:themeColor="text1"/>
          <w:sz w:val="24"/>
          <w:szCs w:val="24"/>
        </w:rPr>
        <w:t>9.2.6. На территории приюта должны быть установлены следующие зоны:</w:t>
      </w:r>
    </w:p>
    <w:p w14:paraId="37254ED6" w14:textId="77777777" w:rsidR="00CD5826" w:rsidRDefault="00000000">
      <w:pPr>
        <w:overflowPunct w:val="0"/>
        <w:ind w:firstLine="360"/>
        <w:jc w:val="both"/>
        <w:rPr>
          <w:color w:val="000000" w:themeColor="text1"/>
          <w:sz w:val="24"/>
          <w:szCs w:val="24"/>
        </w:rPr>
      </w:pPr>
      <w:r>
        <w:rPr>
          <w:color w:val="000000" w:themeColor="text1"/>
          <w:sz w:val="24"/>
          <w:szCs w:val="24"/>
        </w:rPr>
        <w:t>а) временного содержания животных, включающую в себя:</w:t>
      </w:r>
    </w:p>
    <w:p w14:paraId="2D4E4388" w14:textId="77777777" w:rsidR="00CD5826" w:rsidRDefault="00000000">
      <w:pPr>
        <w:overflowPunct w:val="0"/>
        <w:ind w:firstLine="360"/>
        <w:jc w:val="both"/>
        <w:rPr>
          <w:color w:val="000000" w:themeColor="text1"/>
          <w:sz w:val="24"/>
          <w:szCs w:val="24"/>
        </w:rPr>
      </w:pPr>
      <w:r>
        <w:rPr>
          <w:color w:val="000000" w:themeColor="text1"/>
          <w:sz w:val="24"/>
          <w:szCs w:val="24"/>
        </w:rPr>
        <w:t>манеж-приемную для проведения осмотра животных и оценки их физического состояния;</w:t>
      </w:r>
    </w:p>
    <w:p w14:paraId="2E817F71" w14:textId="77777777" w:rsidR="00CD5826" w:rsidRDefault="00000000">
      <w:pPr>
        <w:overflowPunct w:val="0"/>
        <w:ind w:firstLine="360"/>
        <w:jc w:val="both"/>
        <w:rPr>
          <w:color w:val="000000" w:themeColor="text1"/>
          <w:sz w:val="24"/>
          <w:szCs w:val="24"/>
        </w:rPr>
      </w:pPr>
      <w:r>
        <w:rPr>
          <w:color w:val="000000" w:themeColor="text1"/>
          <w:sz w:val="24"/>
          <w:szCs w:val="24"/>
        </w:rPr>
        <w:t>карантинное помещение, площадь которого предусматривает размещение не менее 10% количества животных, на содержание которых рассчитан приют, но не менее двух особей животных;</w:t>
      </w:r>
    </w:p>
    <w:p w14:paraId="3902CD05" w14:textId="77777777" w:rsidR="00CD5826" w:rsidRDefault="00000000">
      <w:pPr>
        <w:overflowPunct w:val="0"/>
        <w:ind w:firstLine="360"/>
        <w:jc w:val="both"/>
        <w:rPr>
          <w:color w:val="000000" w:themeColor="text1"/>
          <w:sz w:val="24"/>
          <w:szCs w:val="24"/>
        </w:rPr>
      </w:pPr>
      <w:r>
        <w:rPr>
          <w:color w:val="000000" w:themeColor="text1"/>
          <w:sz w:val="24"/>
          <w:szCs w:val="24"/>
        </w:rPr>
        <w:t>ветеринарный пункт;</w:t>
      </w:r>
    </w:p>
    <w:p w14:paraId="3B8010C8" w14:textId="77777777" w:rsidR="00CD5826" w:rsidRDefault="00000000">
      <w:pPr>
        <w:overflowPunct w:val="0"/>
        <w:ind w:firstLine="360"/>
        <w:jc w:val="both"/>
        <w:rPr>
          <w:color w:val="000000" w:themeColor="text1"/>
          <w:sz w:val="24"/>
          <w:szCs w:val="24"/>
        </w:rPr>
      </w:pPr>
      <w:r>
        <w:rPr>
          <w:color w:val="000000" w:themeColor="text1"/>
          <w:sz w:val="24"/>
          <w:szCs w:val="24"/>
        </w:rPr>
        <w:t>помещение, предназначенное для лечения животных в условиях стационара, площадь которого предусматривает размещение не менее 5% количества животных, на содержание которых рассчитан приют, но не менее двух особей животных (далее - стационар);</w:t>
      </w:r>
    </w:p>
    <w:p w14:paraId="3B10ABF0" w14:textId="77777777" w:rsidR="00CD5826" w:rsidRDefault="00000000">
      <w:pPr>
        <w:overflowPunct w:val="0"/>
        <w:ind w:firstLine="360"/>
        <w:jc w:val="both"/>
        <w:rPr>
          <w:color w:val="000000" w:themeColor="text1"/>
          <w:sz w:val="24"/>
          <w:szCs w:val="24"/>
        </w:rPr>
      </w:pPr>
      <w:r>
        <w:rPr>
          <w:color w:val="000000" w:themeColor="text1"/>
          <w:sz w:val="24"/>
          <w:szCs w:val="24"/>
        </w:rPr>
        <w:t>б) производственная, включающая в себя:</w:t>
      </w:r>
    </w:p>
    <w:p w14:paraId="09A0E384" w14:textId="77777777" w:rsidR="00CD5826" w:rsidRDefault="00000000">
      <w:pPr>
        <w:overflowPunct w:val="0"/>
        <w:ind w:firstLine="360"/>
        <w:jc w:val="both"/>
        <w:rPr>
          <w:color w:val="000000" w:themeColor="text1"/>
          <w:sz w:val="24"/>
          <w:szCs w:val="24"/>
        </w:rPr>
      </w:pPr>
      <w:r>
        <w:rPr>
          <w:color w:val="000000" w:themeColor="text1"/>
          <w:sz w:val="24"/>
          <w:szCs w:val="24"/>
        </w:rPr>
        <w:t>вольеры с будками и (или) помещения с клетками (вольерами группового содержания);</w:t>
      </w:r>
    </w:p>
    <w:p w14:paraId="7C4503CF" w14:textId="77777777" w:rsidR="00CD5826" w:rsidRDefault="00000000">
      <w:pPr>
        <w:overflowPunct w:val="0"/>
        <w:ind w:firstLine="360"/>
        <w:jc w:val="both"/>
        <w:rPr>
          <w:color w:val="000000" w:themeColor="text1"/>
          <w:sz w:val="24"/>
          <w:szCs w:val="24"/>
        </w:rPr>
      </w:pPr>
      <w:r>
        <w:rPr>
          <w:color w:val="000000" w:themeColor="text1"/>
          <w:sz w:val="24"/>
          <w:szCs w:val="24"/>
        </w:rPr>
        <w:t>площадки для выгула животных;</w:t>
      </w:r>
    </w:p>
    <w:p w14:paraId="7EB019A0" w14:textId="77777777" w:rsidR="00CD5826" w:rsidRDefault="00000000">
      <w:pPr>
        <w:overflowPunct w:val="0"/>
        <w:ind w:firstLine="360"/>
        <w:jc w:val="both"/>
        <w:rPr>
          <w:color w:val="000000" w:themeColor="text1"/>
          <w:sz w:val="24"/>
          <w:szCs w:val="24"/>
        </w:rPr>
      </w:pPr>
      <w:r>
        <w:rPr>
          <w:color w:val="000000" w:themeColor="text1"/>
          <w:sz w:val="24"/>
          <w:szCs w:val="24"/>
        </w:rPr>
        <w:t>в) административно-хозяйственная, которая может в себя включать:</w:t>
      </w:r>
    </w:p>
    <w:p w14:paraId="44D41206" w14:textId="77777777" w:rsidR="00CD5826" w:rsidRDefault="00000000">
      <w:pPr>
        <w:overflowPunct w:val="0"/>
        <w:ind w:firstLine="360"/>
        <w:jc w:val="both"/>
        <w:rPr>
          <w:color w:val="000000" w:themeColor="text1"/>
          <w:sz w:val="24"/>
          <w:szCs w:val="24"/>
        </w:rPr>
      </w:pPr>
      <w:r>
        <w:rPr>
          <w:color w:val="000000" w:themeColor="text1"/>
          <w:sz w:val="24"/>
          <w:szCs w:val="24"/>
        </w:rPr>
        <w:t>здания и сооружения административно-хозяйственных служб;</w:t>
      </w:r>
    </w:p>
    <w:p w14:paraId="16C4569C" w14:textId="77777777" w:rsidR="00CD5826" w:rsidRDefault="00000000">
      <w:pPr>
        <w:overflowPunct w:val="0"/>
        <w:ind w:firstLine="360"/>
        <w:jc w:val="both"/>
        <w:rPr>
          <w:color w:val="000000" w:themeColor="text1"/>
          <w:sz w:val="24"/>
          <w:szCs w:val="24"/>
        </w:rPr>
      </w:pPr>
      <w:r>
        <w:rPr>
          <w:color w:val="000000" w:themeColor="text1"/>
          <w:sz w:val="24"/>
          <w:szCs w:val="24"/>
        </w:rPr>
        <w:t>подсобные помещения;</w:t>
      </w:r>
    </w:p>
    <w:p w14:paraId="053B5DC4" w14:textId="77777777" w:rsidR="00CD5826" w:rsidRDefault="00000000">
      <w:pPr>
        <w:overflowPunct w:val="0"/>
        <w:ind w:firstLine="360"/>
        <w:jc w:val="both"/>
        <w:rPr>
          <w:color w:val="000000" w:themeColor="text1"/>
          <w:sz w:val="24"/>
          <w:szCs w:val="24"/>
        </w:rPr>
      </w:pPr>
      <w:r>
        <w:rPr>
          <w:color w:val="000000" w:themeColor="text1"/>
          <w:sz w:val="24"/>
          <w:szCs w:val="24"/>
        </w:rPr>
        <w:t>кормокухню (в случае кормления животных не готовыми кормами для животных);</w:t>
      </w:r>
    </w:p>
    <w:p w14:paraId="5188D96E" w14:textId="77777777" w:rsidR="00CD5826" w:rsidRDefault="00000000">
      <w:pPr>
        <w:overflowPunct w:val="0"/>
        <w:ind w:firstLine="360"/>
        <w:jc w:val="both"/>
        <w:rPr>
          <w:color w:val="000000" w:themeColor="text1"/>
          <w:sz w:val="24"/>
          <w:szCs w:val="24"/>
        </w:rPr>
      </w:pPr>
      <w:r>
        <w:rPr>
          <w:color w:val="000000" w:themeColor="text1"/>
          <w:sz w:val="24"/>
          <w:szCs w:val="24"/>
        </w:rPr>
        <w:lastRenderedPageBreak/>
        <w:t>склад для хранения кормов для животных;</w:t>
      </w:r>
    </w:p>
    <w:p w14:paraId="0A0A37C4" w14:textId="77777777" w:rsidR="00CD5826" w:rsidRDefault="00000000">
      <w:pPr>
        <w:overflowPunct w:val="0"/>
        <w:ind w:firstLine="360"/>
        <w:jc w:val="both"/>
        <w:rPr>
          <w:color w:val="000000" w:themeColor="text1"/>
          <w:sz w:val="24"/>
          <w:szCs w:val="24"/>
        </w:rPr>
      </w:pPr>
      <w:r>
        <w:rPr>
          <w:color w:val="000000" w:themeColor="text1"/>
          <w:sz w:val="24"/>
          <w:szCs w:val="24"/>
        </w:rPr>
        <w:t>контейнерную площадку с контейнерами для твердых бытовых отходов и контейнерами для продуктов жизнедеятельности животных.</w:t>
      </w:r>
    </w:p>
    <w:p w14:paraId="450A15C5" w14:textId="77777777" w:rsidR="00CD5826" w:rsidRDefault="00000000">
      <w:pPr>
        <w:overflowPunct w:val="0"/>
        <w:ind w:firstLine="360"/>
        <w:jc w:val="both"/>
        <w:rPr>
          <w:color w:val="000000" w:themeColor="text1"/>
          <w:sz w:val="24"/>
          <w:szCs w:val="24"/>
        </w:rPr>
      </w:pPr>
      <w:r>
        <w:rPr>
          <w:color w:val="000000" w:themeColor="text1"/>
          <w:sz w:val="24"/>
          <w:szCs w:val="24"/>
        </w:rPr>
        <w:t>9.2.7. Приют может быть оснащен дополнительными необходимыми зданиями, сооружениями и помещениями.</w:t>
      </w:r>
    </w:p>
    <w:p w14:paraId="2EF20FEB" w14:textId="77777777" w:rsidR="00CD5826" w:rsidRDefault="00000000">
      <w:pPr>
        <w:keepNext/>
        <w:overflowPunct w:val="0"/>
        <w:ind w:firstLine="361"/>
        <w:jc w:val="both"/>
        <w:outlineLvl w:val="0"/>
        <w:rPr>
          <w:b/>
          <w:color w:val="000000" w:themeColor="text1"/>
          <w:kern w:val="2"/>
          <w:sz w:val="24"/>
          <w:szCs w:val="24"/>
        </w:rPr>
      </w:pPr>
      <w:r>
        <w:rPr>
          <w:b/>
          <w:color w:val="000000" w:themeColor="text1"/>
          <w:kern w:val="2"/>
          <w:sz w:val="24"/>
          <w:szCs w:val="24"/>
        </w:rPr>
        <w:t>9.3. Порядок поступления животных в приют.</w:t>
      </w:r>
    </w:p>
    <w:p w14:paraId="17596CAF" w14:textId="77777777" w:rsidR="00CD5826" w:rsidRDefault="00000000">
      <w:pPr>
        <w:overflowPunct w:val="0"/>
        <w:ind w:firstLine="360"/>
        <w:jc w:val="both"/>
        <w:rPr>
          <w:color w:val="000000" w:themeColor="text1"/>
          <w:sz w:val="24"/>
          <w:szCs w:val="24"/>
        </w:rPr>
      </w:pPr>
      <w:r>
        <w:rPr>
          <w:color w:val="000000" w:themeColor="text1"/>
          <w:sz w:val="24"/>
          <w:szCs w:val="24"/>
        </w:rPr>
        <w:t>9.3.1. Транспортировка в приют отловленных животных без владельцев, в том числе животных, передача которых их владельцам в день отлова не произведена, осуществляется в соответствии с Порядком осуществления деятельности по обращению с животными без владельцев в Приморском крае, утвержденным Законом Приморского края № 692-КЗ.</w:t>
      </w:r>
    </w:p>
    <w:p w14:paraId="5CAB45E5" w14:textId="77777777" w:rsidR="00CD5826" w:rsidRDefault="00000000">
      <w:pPr>
        <w:overflowPunct w:val="0"/>
        <w:ind w:firstLine="360"/>
        <w:jc w:val="both"/>
        <w:rPr>
          <w:color w:val="000000" w:themeColor="text1"/>
          <w:sz w:val="24"/>
          <w:szCs w:val="24"/>
        </w:rPr>
      </w:pPr>
      <w:r>
        <w:rPr>
          <w:color w:val="000000" w:themeColor="text1"/>
          <w:sz w:val="24"/>
          <w:szCs w:val="24"/>
        </w:rPr>
        <w:t>9.3.2. Регистрация поступивших в приют животных осуществляется в день его поступления путем внесения информации о них в журнал регистрации животных по форме согласно Приложению № 3 к Муниципальному контракту (далее - журнал регистрации).</w:t>
      </w:r>
    </w:p>
    <w:p w14:paraId="31A5579B" w14:textId="77777777" w:rsidR="00CD5826" w:rsidRDefault="00000000">
      <w:pPr>
        <w:overflowPunct w:val="0"/>
        <w:ind w:firstLine="360"/>
        <w:jc w:val="both"/>
        <w:rPr>
          <w:color w:val="000000" w:themeColor="text1"/>
          <w:sz w:val="24"/>
          <w:szCs w:val="24"/>
        </w:rPr>
      </w:pPr>
      <w:r>
        <w:rPr>
          <w:color w:val="000000" w:themeColor="text1"/>
          <w:sz w:val="24"/>
          <w:szCs w:val="24"/>
        </w:rPr>
        <w:t>9.3.3. В день поступления на каждое поступившее в приют животное работником приюта оформляется индивидуальная карточка учета животного по форме согласно Приложению № 5 к Муниципальному контракту (далее – карточка</w:t>
      </w:r>
      <w:r>
        <w:rPr>
          <w:color w:val="000000" w:themeColor="text1"/>
          <w:sz w:val="24"/>
          <w:szCs w:val="24"/>
          <w:lang w:val="en-US"/>
        </w:rPr>
        <w:t> </w:t>
      </w:r>
      <w:r>
        <w:rPr>
          <w:color w:val="000000" w:themeColor="text1"/>
          <w:sz w:val="24"/>
          <w:szCs w:val="24"/>
        </w:rPr>
        <w:t>учета).</w:t>
      </w:r>
      <w:r>
        <w:rPr>
          <w:color w:val="000000" w:themeColor="text1"/>
          <w:sz w:val="24"/>
          <w:szCs w:val="24"/>
        </w:rPr>
        <w:br/>
        <w:t xml:space="preserve">           Сведения о поступивших животных размещаются приютом в информационно-телекоммуникационной сети Интернет в течение трех календарных дней со дня их поступления.</w:t>
      </w:r>
    </w:p>
    <w:p w14:paraId="2F1EA0FD" w14:textId="77777777" w:rsidR="00CD5826" w:rsidRDefault="00000000">
      <w:pPr>
        <w:overflowPunct w:val="0"/>
        <w:ind w:firstLine="360"/>
        <w:jc w:val="both"/>
        <w:rPr>
          <w:color w:val="000000" w:themeColor="text1"/>
          <w:sz w:val="24"/>
          <w:szCs w:val="24"/>
        </w:rPr>
      </w:pPr>
      <w:r>
        <w:rPr>
          <w:color w:val="000000" w:themeColor="text1"/>
          <w:sz w:val="24"/>
          <w:szCs w:val="24"/>
        </w:rPr>
        <w:t>9.3.4. В случае осуществления приютом деятельности по временному содержанию (размещению) домашних животных передача такого животного осуществляется на основании соглашения с его владельцем.</w:t>
      </w:r>
    </w:p>
    <w:p w14:paraId="4512CEEB" w14:textId="77777777" w:rsidR="00CD5826" w:rsidRDefault="00000000">
      <w:pPr>
        <w:overflowPunct w:val="0"/>
        <w:ind w:firstLine="361"/>
        <w:jc w:val="both"/>
        <w:rPr>
          <w:b/>
          <w:bCs/>
          <w:color w:val="000000" w:themeColor="text1"/>
          <w:sz w:val="24"/>
          <w:szCs w:val="24"/>
        </w:rPr>
      </w:pPr>
      <w:r>
        <w:rPr>
          <w:b/>
          <w:bCs/>
          <w:color w:val="000000" w:themeColor="text1"/>
          <w:sz w:val="24"/>
          <w:szCs w:val="24"/>
        </w:rPr>
        <w:t>9.4. Требования к помещениям для временного содержания животных</w:t>
      </w:r>
    </w:p>
    <w:p w14:paraId="7D98F25F" w14:textId="77777777" w:rsidR="00CD5826" w:rsidRDefault="00000000">
      <w:pPr>
        <w:overflowPunct w:val="0"/>
        <w:ind w:firstLine="360"/>
        <w:jc w:val="both"/>
        <w:rPr>
          <w:color w:val="000000" w:themeColor="text1"/>
          <w:sz w:val="24"/>
          <w:szCs w:val="24"/>
        </w:rPr>
      </w:pPr>
      <w:r>
        <w:rPr>
          <w:color w:val="000000" w:themeColor="text1"/>
          <w:sz w:val="24"/>
          <w:szCs w:val="24"/>
        </w:rPr>
        <w:t>9.4.1. Поступившие в приют животные помещаются в манеж-приемную для проведения их осмотра и оценки физического состояния специалистом в области ветеринарии. Манеж-приемная оборудуется поводками, ошейниками, намордниками, клетками для животных, мисками для питьевой воды, местами крепления поводков, исключающих свободное передвижение животных по манежу-приемной.</w:t>
      </w:r>
    </w:p>
    <w:p w14:paraId="6F972104" w14:textId="77777777" w:rsidR="00CD5826" w:rsidRDefault="00000000">
      <w:pPr>
        <w:overflowPunct w:val="0"/>
        <w:ind w:firstLine="360"/>
        <w:jc w:val="both"/>
        <w:rPr>
          <w:color w:val="000000" w:themeColor="text1"/>
          <w:sz w:val="24"/>
          <w:szCs w:val="24"/>
        </w:rPr>
      </w:pPr>
      <w:r>
        <w:rPr>
          <w:color w:val="000000" w:themeColor="text1"/>
          <w:sz w:val="24"/>
          <w:szCs w:val="24"/>
        </w:rPr>
        <w:t>9.4.2. Пол манежа-приемной должен иметь твердую и гладкую поверхность, устойчивую к мытью водой и обработке дезинфицирующими средствами.</w:t>
      </w:r>
    </w:p>
    <w:p w14:paraId="13DA960F" w14:textId="77777777" w:rsidR="00CD5826" w:rsidRDefault="00000000">
      <w:pPr>
        <w:overflowPunct w:val="0"/>
        <w:ind w:firstLine="360"/>
        <w:jc w:val="both"/>
        <w:rPr>
          <w:color w:val="000000" w:themeColor="text1"/>
          <w:sz w:val="24"/>
          <w:szCs w:val="24"/>
        </w:rPr>
      </w:pPr>
      <w:r>
        <w:rPr>
          <w:color w:val="000000" w:themeColor="text1"/>
          <w:sz w:val="24"/>
          <w:szCs w:val="24"/>
        </w:rPr>
        <w:t>Стены и потолки в манеже-приемной должны иметь покрытие, позволяющее проводить регулярную уборку и дезинфекцию.</w:t>
      </w:r>
    </w:p>
    <w:p w14:paraId="43BB7DD0" w14:textId="77777777" w:rsidR="00CD5826" w:rsidRDefault="00000000">
      <w:pPr>
        <w:overflowPunct w:val="0"/>
        <w:ind w:firstLine="360"/>
        <w:jc w:val="both"/>
        <w:rPr>
          <w:color w:val="000000" w:themeColor="text1"/>
          <w:sz w:val="24"/>
          <w:szCs w:val="24"/>
        </w:rPr>
      </w:pPr>
      <w:r>
        <w:rPr>
          <w:color w:val="000000" w:themeColor="text1"/>
          <w:sz w:val="24"/>
          <w:szCs w:val="24"/>
        </w:rPr>
        <w:t>Уборка и дезинфекция манежа-приемной осуществляются ежедневно, а также после осмотра каждого животного.</w:t>
      </w:r>
    </w:p>
    <w:p w14:paraId="0AD66F87" w14:textId="77777777" w:rsidR="00CD5826" w:rsidRDefault="00000000">
      <w:pPr>
        <w:overflowPunct w:val="0"/>
        <w:ind w:firstLine="360"/>
        <w:jc w:val="both"/>
        <w:rPr>
          <w:color w:val="000000" w:themeColor="text1"/>
          <w:sz w:val="24"/>
          <w:szCs w:val="24"/>
        </w:rPr>
      </w:pPr>
      <w:r>
        <w:rPr>
          <w:color w:val="000000" w:themeColor="text1"/>
          <w:sz w:val="24"/>
          <w:szCs w:val="24"/>
        </w:rPr>
        <w:t>Вход (выход) в манеж-приемную осуществляется через дезинфекционные коврики.</w:t>
      </w:r>
    </w:p>
    <w:p w14:paraId="5F815526" w14:textId="77777777" w:rsidR="00CD5826" w:rsidRDefault="00000000">
      <w:pPr>
        <w:overflowPunct w:val="0"/>
        <w:ind w:firstLine="360"/>
        <w:jc w:val="both"/>
        <w:rPr>
          <w:color w:val="000000" w:themeColor="text1"/>
          <w:sz w:val="24"/>
          <w:szCs w:val="24"/>
        </w:rPr>
      </w:pPr>
      <w:r>
        <w:rPr>
          <w:color w:val="000000" w:themeColor="text1"/>
          <w:sz w:val="24"/>
          <w:szCs w:val="24"/>
        </w:rPr>
        <w:t>9.4.3. Ветеринарный пункт может находиться в отдельном здании, строении, сооружении, в том числе некапитальном или в карантинном помещении.</w:t>
      </w:r>
    </w:p>
    <w:p w14:paraId="7FAC7B1A" w14:textId="77777777" w:rsidR="00CD5826" w:rsidRDefault="00000000">
      <w:pPr>
        <w:overflowPunct w:val="0"/>
        <w:ind w:firstLine="360"/>
        <w:jc w:val="both"/>
        <w:rPr>
          <w:color w:val="000000" w:themeColor="text1"/>
          <w:sz w:val="24"/>
          <w:szCs w:val="24"/>
        </w:rPr>
      </w:pPr>
      <w:r>
        <w:rPr>
          <w:color w:val="000000" w:themeColor="text1"/>
          <w:sz w:val="24"/>
          <w:szCs w:val="24"/>
        </w:rPr>
        <w:t xml:space="preserve">9.4.4. В ветеринарном пункте должны быть предусмотрены: кабинет для размещения специалиста в области ветеринарии, операционное помещение, санитарные объекты общего пользования (туалет с умывальником, помещение для хранения медикаментов и дезсредств, соответствующих требованиям национального стандарта Российской Федерации ГОСТ Р 55634-2013 "Услуги для непродуктивных животных. Общие требования к объектам ветеринарной деятельности", утвержденного </w:t>
      </w:r>
      <w:hyperlink r:id="rId23">
        <w:r>
          <w:rPr>
            <w:color w:val="000000" w:themeColor="text1"/>
            <w:sz w:val="24"/>
            <w:szCs w:val="24"/>
          </w:rPr>
          <w:t>Приказом</w:t>
        </w:r>
      </w:hyperlink>
      <w:r>
        <w:rPr>
          <w:color w:val="000000" w:themeColor="text1"/>
          <w:sz w:val="24"/>
          <w:szCs w:val="24"/>
        </w:rPr>
        <w:t xml:space="preserve"> Росстандарта от 15 октября 2013 года N 1161-ст "Об утверждении национального стандарта" (далее - национальный стандарт РФ ГОСТ Р 55634-2013).</w:t>
      </w:r>
    </w:p>
    <w:p w14:paraId="16FB8EA8" w14:textId="77777777" w:rsidR="00CD5826" w:rsidRDefault="00000000">
      <w:pPr>
        <w:overflowPunct w:val="0"/>
        <w:ind w:firstLine="360"/>
        <w:jc w:val="both"/>
        <w:rPr>
          <w:color w:val="000000" w:themeColor="text1"/>
          <w:sz w:val="24"/>
          <w:szCs w:val="24"/>
        </w:rPr>
      </w:pPr>
      <w:r>
        <w:rPr>
          <w:color w:val="000000" w:themeColor="text1"/>
          <w:sz w:val="24"/>
          <w:szCs w:val="24"/>
        </w:rPr>
        <w:t>9.4.5. Минимальная площадь кабинета для размещения специалиста в области ветеринарии составляет 10 кв. м. Кабинет для размещения специалиста в области ветеринарии должен иметь медицинское оборудование, соответствующее требованиям законодательства Российской Федерации к объектам ветеринарной деятельности, и оснащение необходимой мебелью, в том числе письменным столом, стульями, а также шкафом для размещения документов, составляемых специалистом в области ветеринарии.</w:t>
      </w:r>
    </w:p>
    <w:p w14:paraId="4B9C8066" w14:textId="77777777" w:rsidR="00CD5826" w:rsidRDefault="00000000">
      <w:pPr>
        <w:overflowPunct w:val="0"/>
        <w:ind w:firstLine="360"/>
        <w:jc w:val="both"/>
        <w:rPr>
          <w:color w:val="000000" w:themeColor="text1"/>
          <w:sz w:val="24"/>
          <w:szCs w:val="24"/>
        </w:rPr>
      </w:pPr>
      <w:r>
        <w:rPr>
          <w:color w:val="000000" w:themeColor="text1"/>
          <w:sz w:val="24"/>
          <w:szCs w:val="24"/>
        </w:rPr>
        <w:t>9.4.6. Операционное помещение должно соответствовать требованиям национального стандарта РФ ГОСТ Р 55634-2013.</w:t>
      </w:r>
    </w:p>
    <w:p w14:paraId="4DF699D4" w14:textId="77777777" w:rsidR="00CD5826" w:rsidRDefault="00000000">
      <w:pPr>
        <w:overflowPunct w:val="0"/>
        <w:ind w:firstLine="360"/>
        <w:jc w:val="both"/>
        <w:rPr>
          <w:color w:val="000000" w:themeColor="text1"/>
          <w:sz w:val="24"/>
          <w:szCs w:val="24"/>
        </w:rPr>
      </w:pPr>
      <w:r>
        <w:rPr>
          <w:color w:val="000000" w:themeColor="text1"/>
          <w:sz w:val="24"/>
          <w:szCs w:val="24"/>
        </w:rPr>
        <w:lastRenderedPageBreak/>
        <w:t>9.4.7. Ветеринарный пункт может быть оборудован дополнительным необходимым медицинским оборудованием.</w:t>
      </w:r>
    </w:p>
    <w:p w14:paraId="08782C84" w14:textId="77777777" w:rsidR="00CD5826" w:rsidRDefault="00000000">
      <w:pPr>
        <w:overflowPunct w:val="0"/>
        <w:ind w:firstLine="360"/>
        <w:jc w:val="both"/>
        <w:rPr>
          <w:color w:val="000000" w:themeColor="text1"/>
          <w:sz w:val="24"/>
          <w:szCs w:val="24"/>
        </w:rPr>
      </w:pPr>
      <w:r>
        <w:rPr>
          <w:color w:val="000000" w:themeColor="text1"/>
          <w:sz w:val="24"/>
          <w:szCs w:val="24"/>
        </w:rPr>
        <w:t>9.4.8. Поверхности мебели, дверей и окон ветеринарного пункта должны быть легко очищаемыми и устойчивыми к действию моющих и дезинфицирующих средств. Оборудование ветеринарного пункта, карантинного помещения изготовляется из материалов, легко поддающихся дезинфекции, проводимой после освобождения помещений от животных.</w:t>
      </w:r>
    </w:p>
    <w:p w14:paraId="055076E9" w14:textId="77777777" w:rsidR="00CD5826" w:rsidRDefault="00000000">
      <w:pPr>
        <w:overflowPunct w:val="0"/>
        <w:ind w:firstLine="360"/>
        <w:jc w:val="both"/>
        <w:rPr>
          <w:color w:val="000000" w:themeColor="text1"/>
          <w:sz w:val="24"/>
          <w:szCs w:val="24"/>
        </w:rPr>
      </w:pPr>
      <w:r>
        <w:rPr>
          <w:color w:val="000000" w:themeColor="text1"/>
          <w:sz w:val="24"/>
          <w:szCs w:val="24"/>
        </w:rPr>
        <w:t>9.4.9. Уборка и дезинфекция ветеринарного пункта осуществляется ежедневно, а также после приема каждого животного.</w:t>
      </w:r>
    </w:p>
    <w:p w14:paraId="7AEE6989" w14:textId="77777777" w:rsidR="00CD5826" w:rsidRDefault="00000000">
      <w:pPr>
        <w:overflowPunct w:val="0"/>
        <w:ind w:firstLine="360"/>
        <w:jc w:val="both"/>
        <w:rPr>
          <w:color w:val="000000" w:themeColor="text1"/>
          <w:sz w:val="24"/>
          <w:szCs w:val="24"/>
        </w:rPr>
      </w:pPr>
      <w:r>
        <w:rPr>
          <w:color w:val="000000" w:themeColor="text1"/>
          <w:sz w:val="24"/>
          <w:szCs w:val="24"/>
        </w:rPr>
        <w:t>9.4.10. В приюте возможно наличие иных специализированных помещений для оказания ветеринарной помощи, отвечающих требованиям национального стандарта РФ ГОСТ Р 55634-2013.</w:t>
      </w:r>
    </w:p>
    <w:p w14:paraId="2753A302" w14:textId="77777777" w:rsidR="00CD5826" w:rsidRDefault="00000000">
      <w:pPr>
        <w:overflowPunct w:val="0"/>
        <w:ind w:firstLine="360"/>
        <w:jc w:val="both"/>
        <w:rPr>
          <w:color w:val="000000" w:themeColor="text1"/>
          <w:sz w:val="24"/>
          <w:szCs w:val="24"/>
        </w:rPr>
      </w:pPr>
      <w:r>
        <w:rPr>
          <w:color w:val="000000" w:themeColor="text1"/>
          <w:sz w:val="24"/>
          <w:szCs w:val="24"/>
        </w:rPr>
        <w:t xml:space="preserve">9.4.11. Карантинное помещение предназначается для содержания животных в период </w:t>
      </w:r>
      <w:proofErr w:type="spellStart"/>
      <w:r>
        <w:rPr>
          <w:color w:val="000000" w:themeColor="text1"/>
          <w:sz w:val="24"/>
          <w:szCs w:val="24"/>
        </w:rPr>
        <w:t>карантинирования</w:t>
      </w:r>
      <w:proofErr w:type="spellEnd"/>
      <w:r>
        <w:rPr>
          <w:color w:val="000000" w:themeColor="text1"/>
          <w:sz w:val="24"/>
          <w:szCs w:val="24"/>
        </w:rPr>
        <w:t xml:space="preserve"> и располагается обособленно от иных зон приюта, предусмотренных </w:t>
      </w:r>
      <w:hyperlink r:id="rId24">
        <w:r>
          <w:rPr>
            <w:color w:val="000000" w:themeColor="text1"/>
            <w:sz w:val="24"/>
            <w:szCs w:val="24"/>
          </w:rPr>
          <w:t>пунктом 2.6</w:t>
        </w:r>
      </w:hyperlink>
      <w:r>
        <w:rPr>
          <w:color w:val="000000" w:themeColor="text1"/>
          <w:sz w:val="24"/>
          <w:szCs w:val="24"/>
        </w:rPr>
        <w:t xml:space="preserve"> настоящего Порядка.</w:t>
      </w:r>
    </w:p>
    <w:p w14:paraId="4EA14F7A" w14:textId="77777777" w:rsidR="00CD5826" w:rsidRDefault="00000000">
      <w:pPr>
        <w:overflowPunct w:val="0"/>
        <w:ind w:firstLine="360"/>
        <w:jc w:val="both"/>
        <w:rPr>
          <w:color w:val="000000" w:themeColor="text1"/>
          <w:sz w:val="24"/>
          <w:szCs w:val="24"/>
        </w:rPr>
      </w:pPr>
      <w:bookmarkStart w:id="2" w:name="Par16"/>
      <w:bookmarkEnd w:id="2"/>
      <w:r>
        <w:rPr>
          <w:color w:val="000000" w:themeColor="text1"/>
          <w:sz w:val="24"/>
          <w:szCs w:val="24"/>
        </w:rPr>
        <w:t>9.4.12. Клетки с животными в карантинном помещении устанавливаются изолированно друг от друга с размещением между ними надежных глухих перегородок, исключающих наличие контакта между животными.</w:t>
      </w:r>
    </w:p>
    <w:p w14:paraId="1D72EDAA" w14:textId="77777777" w:rsidR="00CD5826" w:rsidRDefault="00000000">
      <w:pPr>
        <w:overflowPunct w:val="0"/>
        <w:ind w:firstLine="360"/>
        <w:jc w:val="both"/>
        <w:rPr>
          <w:color w:val="000000" w:themeColor="text1"/>
          <w:sz w:val="24"/>
          <w:szCs w:val="24"/>
        </w:rPr>
      </w:pPr>
      <w:r>
        <w:rPr>
          <w:color w:val="000000" w:themeColor="text1"/>
          <w:sz w:val="24"/>
          <w:szCs w:val="24"/>
        </w:rPr>
        <w:t>При организации клеток в несколько уровней обеспечивается надежное непроницаемое межэтажное перекрытие. Площадь клеток для содержания крупных собак весом свыше 20 кг должна быть не менее 2 кв. м (1 м x 2 м), для мелких собак весом менее 20 кг - не менее 1,5 кв. м (1 м x 1,5 м). Площадь клеток для содержания кошек должна быть не менее 0,5 кв. м (1 м x 0,5 м).</w:t>
      </w:r>
    </w:p>
    <w:p w14:paraId="5D144D46" w14:textId="77777777" w:rsidR="00CD5826" w:rsidRDefault="00000000">
      <w:pPr>
        <w:overflowPunct w:val="0"/>
        <w:ind w:firstLine="360"/>
        <w:jc w:val="both"/>
        <w:rPr>
          <w:color w:val="000000" w:themeColor="text1"/>
          <w:sz w:val="24"/>
          <w:szCs w:val="24"/>
        </w:rPr>
      </w:pPr>
      <w:r>
        <w:rPr>
          <w:color w:val="000000" w:themeColor="text1"/>
          <w:sz w:val="24"/>
          <w:szCs w:val="24"/>
        </w:rPr>
        <w:t>Запрещается нахождение в одной клетке в карантинном помещении одновременно нескольких животных.</w:t>
      </w:r>
    </w:p>
    <w:p w14:paraId="6EE5714F" w14:textId="77777777" w:rsidR="00CD5826" w:rsidRDefault="00000000">
      <w:pPr>
        <w:overflowPunct w:val="0"/>
        <w:ind w:firstLine="360"/>
        <w:jc w:val="both"/>
        <w:rPr>
          <w:color w:val="000000" w:themeColor="text1"/>
          <w:sz w:val="24"/>
          <w:szCs w:val="24"/>
        </w:rPr>
      </w:pPr>
      <w:r>
        <w:rPr>
          <w:color w:val="000000" w:themeColor="text1"/>
          <w:sz w:val="24"/>
          <w:szCs w:val="24"/>
        </w:rPr>
        <w:t>9.4.13. Пол карантинного помещения должен иметь твердую и гладкую поверхность, устойчивую к мытью водой и обработке дезинфицирующими средствами, а также сток для отвода жидкости и наклон в сторону стока. Стены и потолки в карантинном помещении должны иметь покрытие, позволяющее проводить регулярную уборку и дезинфекцию.</w:t>
      </w:r>
    </w:p>
    <w:p w14:paraId="7338DFB4" w14:textId="77777777" w:rsidR="00CD5826" w:rsidRDefault="00000000">
      <w:pPr>
        <w:overflowPunct w:val="0"/>
        <w:ind w:firstLine="360"/>
        <w:jc w:val="both"/>
        <w:rPr>
          <w:color w:val="000000" w:themeColor="text1"/>
          <w:sz w:val="24"/>
          <w:szCs w:val="24"/>
        </w:rPr>
      </w:pPr>
      <w:r>
        <w:rPr>
          <w:color w:val="000000" w:themeColor="text1"/>
          <w:sz w:val="24"/>
          <w:szCs w:val="24"/>
        </w:rPr>
        <w:t xml:space="preserve">9.4.14. Уборка и дезинфекция карантинного помещения осуществляется ежедневно, а также после окончания периода </w:t>
      </w:r>
      <w:proofErr w:type="spellStart"/>
      <w:r>
        <w:rPr>
          <w:color w:val="000000" w:themeColor="text1"/>
          <w:sz w:val="24"/>
          <w:szCs w:val="24"/>
        </w:rPr>
        <w:t>карантинирования</w:t>
      </w:r>
      <w:proofErr w:type="spellEnd"/>
      <w:r>
        <w:rPr>
          <w:color w:val="000000" w:themeColor="text1"/>
          <w:sz w:val="24"/>
          <w:szCs w:val="24"/>
        </w:rPr>
        <w:t xml:space="preserve"> каждого животного либо смерти животного.</w:t>
      </w:r>
    </w:p>
    <w:p w14:paraId="67EAEDE8" w14:textId="77777777" w:rsidR="00CD5826" w:rsidRDefault="00000000">
      <w:pPr>
        <w:overflowPunct w:val="0"/>
        <w:ind w:firstLine="360"/>
        <w:jc w:val="both"/>
        <w:rPr>
          <w:color w:val="000000" w:themeColor="text1"/>
          <w:sz w:val="24"/>
          <w:szCs w:val="24"/>
        </w:rPr>
      </w:pPr>
      <w:r>
        <w:rPr>
          <w:color w:val="000000" w:themeColor="text1"/>
          <w:sz w:val="24"/>
          <w:szCs w:val="24"/>
        </w:rPr>
        <w:t>Использование инвентаря, находящегося в карантинном помещении, в иных помещениях приюта запрещается.</w:t>
      </w:r>
    </w:p>
    <w:p w14:paraId="3AB5BE50" w14:textId="77777777" w:rsidR="00CD5826" w:rsidRDefault="00000000">
      <w:pPr>
        <w:overflowPunct w:val="0"/>
        <w:ind w:firstLine="360"/>
        <w:jc w:val="both"/>
        <w:rPr>
          <w:color w:val="000000" w:themeColor="text1"/>
          <w:sz w:val="24"/>
          <w:szCs w:val="24"/>
        </w:rPr>
      </w:pPr>
      <w:r>
        <w:rPr>
          <w:color w:val="000000" w:themeColor="text1"/>
          <w:sz w:val="24"/>
          <w:szCs w:val="24"/>
        </w:rPr>
        <w:t>9.4.15. Вход (выход) в карантинное помещение осуществляется через дезинфекционные коврики.</w:t>
      </w:r>
    </w:p>
    <w:p w14:paraId="6952E584" w14:textId="77777777" w:rsidR="00CD5826" w:rsidRDefault="00000000">
      <w:pPr>
        <w:overflowPunct w:val="0"/>
        <w:ind w:firstLine="360"/>
        <w:jc w:val="both"/>
        <w:rPr>
          <w:color w:val="000000" w:themeColor="text1"/>
          <w:sz w:val="24"/>
          <w:szCs w:val="24"/>
        </w:rPr>
      </w:pPr>
      <w:r>
        <w:rPr>
          <w:color w:val="000000" w:themeColor="text1"/>
          <w:sz w:val="24"/>
          <w:szCs w:val="24"/>
        </w:rPr>
        <w:t>9.4.16. Стационар располагается в отдельном отапливаемом помещении с изолированными клетками, исключающими возможность физического контакта между животными.</w:t>
      </w:r>
    </w:p>
    <w:p w14:paraId="2C3BECB8" w14:textId="77777777" w:rsidR="00CD5826" w:rsidRDefault="00000000">
      <w:pPr>
        <w:overflowPunct w:val="0"/>
        <w:ind w:firstLine="360"/>
        <w:jc w:val="both"/>
        <w:rPr>
          <w:color w:val="000000" w:themeColor="text1"/>
          <w:sz w:val="24"/>
          <w:szCs w:val="24"/>
        </w:rPr>
      </w:pPr>
      <w:r>
        <w:rPr>
          <w:color w:val="000000" w:themeColor="text1"/>
          <w:sz w:val="24"/>
          <w:szCs w:val="24"/>
        </w:rPr>
        <w:t>Животные разного вида содержатся в стационаре в клетках, изолированных друг от друга надежными глухими перегородками.</w:t>
      </w:r>
    </w:p>
    <w:p w14:paraId="11F51AAD" w14:textId="77777777" w:rsidR="00CD5826" w:rsidRDefault="00000000">
      <w:pPr>
        <w:overflowPunct w:val="0"/>
        <w:ind w:firstLine="360"/>
        <w:jc w:val="both"/>
        <w:rPr>
          <w:color w:val="000000" w:themeColor="text1"/>
          <w:sz w:val="24"/>
          <w:szCs w:val="24"/>
        </w:rPr>
      </w:pPr>
      <w:r>
        <w:rPr>
          <w:color w:val="000000" w:themeColor="text1"/>
          <w:sz w:val="24"/>
          <w:szCs w:val="24"/>
        </w:rPr>
        <w:t xml:space="preserve">Площадь клеток для содержания одного животного должна соответствовать требованиям, предусмотренным, </w:t>
      </w:r>
      <w:hyperlink w:anchor="Par16">
        <w:r>
          <w:rPr>
            <w:color w:val="000000" w:themeColor="text1"/>
            <w:sz w:val="24"/>
            <w:szCs w:val="24"/>
          </w:rPr>
          <w:t>пунктом 4.12</w:t>
        </w:r>
      </w:hyperlink>
      <w:r>
        <w:rPr>
          <w:color w:val="000000" w:themeColor="text1"/>
          <w:sz w:val="24"/>
          <w:szCs w:val="24"/>
        </w:rPr>
        <w:t xml:space="preserve"> настоящего Порядка.</w:t>
      </w:r>
    </w:p>
    <w:p w14:paraId="030D0B6F" w14:textId="77777777" w:rsidR="00CD5826" w:rsidRDefault="00000000">
      <w:pPr>
        <w:overflowPunct w:val="0"/>
        <w:ind w:firstLine="360"/>
        <w:jc w:val="both"/>
        <w:rPr>
          <w:color w:val="000000" w:themeColor="text1"/>
          <w:sz w:val="24"/>
          <w:szCs w:val="24"/>
        </w:rPr>
      </w:pPr>
      <w:r>
        <w:rPr>
          <w:color w:val="000000" w:themeColor="text1"/>
          <w:sz w:val="24"/>
          <w:szCs w:val="24"/>
        </w:rPr>
        <w:t>Пол стационара должен иметь твердую и гладкую поверхность, устойчивую к мытью водой и обработке дезинфицирующими средствами, а также стоки для отвода жидкости и наклон в сторону стока. Стены и потолки должны иметь покрытие, позволяющее проводить регулярную уборку и дезинфекцию.</w:t>
      </w:r>
    </w:p>
    <w:p w14:paraId="267C57B9" w14:textId="77777777" w:rsidR="00CD5826" w:rsidRDefault="00000000">
      <w:pPr>
        <w:overflowPunct w:val="0"/>
        <w:ind w:firstLine="360"/>
        <w:jc w:val="both"/>
        <w:rPr>
          <w:color w:val="000000" w:themeColor="text1"/>
          <w:sz w:val="24"/>
          <w:szCs w:val="24"/>
        </w:rPr>
      </w:pPr>
      <w:r>
        <w:rPr>
          <w:color w:val="000000" w:themeColor="text1"/>
          <w:sz w:val="24"/>
          <w:szCs w:val="24"/>
        </w:rPr>
        <w:t>Уборка и дезинфекция стационара осуществляется ежедневно, а также после окончания периода лечения каждого животного либо смерти животного.</w:t>
      </w:r>
    </w:p>
    <w:p w14:paraId="0B3E291B" w14:textId="77777777" w:rsidR="00CD5826" w:rsidRDefault="00000000">
      <w:pPr>
        <w:overflowPunct w:val="0"/>
        <w:ind w:firstLine="361"/>
        <w:jc w:val="both"/>
        <w:rPr>
          <w:b/>
          <w:bCs/>
          <w:color w:val="000000" w:themeColor="text1"/>
          <w:sz w:val="24"/>
          <w:szCs w:val="24"/>
        </w:rPr>
      </w:pPr>
      <w:r>
        <w:rPr>
          <w:b/>
          <w:bCs/>
          <w:color w:val="000000" w:themeColor="text1"/>
          <w:sz w:val="24"/>
          <w:szCs w:val="24"/>
        </w:rPr>
        <w:t>9.5. Требования к помещениям для постоянного содержания животных.</w:t>
      </w:r>
    </w:p>
    <w:p w14:paraId="6ABBB391" w14:textId="77777777" w:rsidR="00CD5826" w:rsidRDefault="00000000">
      <w:pPr>
        <w:overflowPunct w:val="0"/>
        <w:ind w:firstLine="360"/>
        <w:jc w:val="both"/>
        <w:rPr>
          <w:color w:val="000000" w:themeColor="text1"/>
          <w:sz w:val="24"/>
          <w:szCs w:val="24"/>
        </w:rPr>
      </w:pPr>
      <w:r>
        <w:rPr>
          <w:color w:val="000000" w:themeColor="text1"/>
          <w:sz w:val="24"/>
          <w:szCs w:val="24"/>
        </w:rPr>
        <w:t>9.5.1. Для постоянного содержания животных оборудуются вольеры с будками и (или) помещения с клетками (вольерами группового содержания) с учетом необходимости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14:paraId="3DE4BBCF" w14:textId="77777777" w:rsidR="00CD5826" w:rsidRDefault="00000000">
      <w:pPr>
        <w:overflowPunct w:val="0"/>
        <w:ind w:firstLine="360"/>
        <w:jc w:val="both"/>
        <w:rPr>
          <w:color w:val="000000" w:themeColor="text1"/>
          <w:sz w:val="24"/>
          <w:szCs w:val="24"/>
        </w:rPr>
      </w:pPr>
      <w:r>
        <w:rPr>
          <w:color w:val="000000" w:themeColor="text1"/>
          <w:sz w:val="24"/>
          <w:szCs w:val="24"/>
        </w:rPr>
        <w:lastRenderedPageBreak/>
        <w:t>9.5.2. Вольеры с будками и (или) помещения с клетками (вольерами группового содержания) должны быть отделены от помещений для временного содержания животных.</w:t>
      </w:r>
    </w:p>
    <w:p w14:paraId="0B05D0E4" w14:textId="77777777" w:rsidR="00CD5826" w:rsidRDefault="00000000">
      <w:pPr>
        <w:overflowPunct w:val="0"/>
        <w:ind w:firstLine="360"/>
        <w:jc w:val="both"/>
        <w:rPr>
          <w:color w:val="000000" w:themeColor="text1"/>
          <w:sz w:val="24"/>
          <w:szCs w:val="24"/>
        </w:rPr>
      </w:pPr>
      <w:r>
        <w:rPr>
          <w:color w:val="000000" w:themeColor="text1"/>
          <w:sz w:val="24"/>
          <w:szCs w:val="24"/>
        </w:rPr>
        <w:t>9.5.3. Животные содержатся в вольерах с будками и (или) помещениях с клетками (вольерами группового содержания) в зависимости от социализации животных и их индивидуальной совместимости.</w:t>
      </w:r>
    </w:p>
    <w:p w14:paraId="792B6263" w14:textId="77777777" w:rsidR="00CD5826" w:rsidRDefault="00000000">
      <w:pPr>
        <w:overflowPunct w:val="0"/>
        <w:ind w:firstLine="360"/>
        <w:jc w:val="both"/>
        <w:rPr>
          <w:color w:val="000000" w:themeColor="text1"/>
          <w:sz w:val="24"/>
          <w:szCs w:val="24"/>
        </w:rPr>
      </w:pPr>
      <w:r>
        <w:rPr>
          <w:color w:val="000000" w:themeColor="text1"/>
          <w:sz w:val="24"/>
          <w:szCs w:val="24"/>
        </w:rPr>
        <w:t>Разнополые особи одного вида до стерилизации, а также особи разной видовой принадлежности должны содержаться раздельно.</w:t>
      </w:r>
    </w:p>
    <w:p w14:paraId="106A6C93" w14:textId="77777777" w:rsidR="00CD5826" w:rsidRDefault="00000000">
      <w:pPr>
        <w:overflowPunct w:val="0"/>
        <w:ind w:firstLine="360"/>
        <w:jc w:val="both"/>
        <w:rPr>
          <w:color w:val="000000" w:themeColor="text1"/>
          <w:sz w:val="24"/>
          <w:szCs w:val="24"/>
        </w:rPr>
      </w:pPr>
      <w:r>
        <w:rPr>
          <w:color w:val="000000" w:themeColor="text1"/>
          <w:sz w:val="24"/>
          <w:szCs w:val="24"/>
        </w:rPr>
        <w:t>9.5.4. Полы в помещениях для постоянного содержания животных должны иметь твердую и гладкую поверхность, устойчивую к мытью водой и обработке дезинфицирующими средствами, а также сток для отвода жидкости и наклон в сторону стока.</w:t>
      </w:r>
    </w:p>
    <w:p w14:paraId="5DD3F993" w14:textId="77777777" w:rsidR="00CD5826" w:rsidRDefault="00000000">
      <w:pPr>
        <w:overflowPunct w:val="0"/>
        <w:ind w:firstLine="360"/>
        <w:jc w:val="both"/>
        <w:rPr>
          <w:color w:val="000000" w:themeColor="text1"/>
          <w:sz w:val="24"/>
          <w:szCs w:val="24"/>
        </w:rPr>
      </w:pPr>
      <w:r>
        <w:rPr>
          <w:color w:val="000000" w:themeColor="text1"/>
          <w:sz w:val="24"/>
          <w:szCs w:val="24"/>
        </w:rPr>
        <w:t>Стены и потолки в помещениях для постоянного содержания животных должны иметь покрытие, позволяющее проводить регулярную уборку и дезинфекцию.</w:t>
      </w:r>
    </w:p>
    <w:p w14:paraId="281A62C2" w14:textId="77777777" w:rsidR="00CD5826" w:rsidRDefault="00000000">
      <w:pPr>
        <w:overflowPunct w:val="0"/>
        <w:ind w:firstLine="360"/>
        <w:jc w:val="both"/>
        <w:rPr>
          <w:color w:val="000000" w:themeColor="text1"/>
          <w:sz w:val="24"/>
          <w:szCs w:val="24"/>
        </w:rPr>
      </w:pPr>
      <w:r>
        <w:rPr>
          <w:color w:val="000000" w:themeColor="text1"/>
          <w:sz w:val="24"/>
          <w:szCs w:val="24"/>
        </w:rPr>
        <w:t>9.5.5. Вольер с будкой для индивидуального содержания собак должен состоять из закрытой части площадью не менее 2 кв. м и выгульной площадки не менее 2 кв. м.</w:t>
      </w:r>
    </w:p>
    <w:p w14:paraId="174B649A" w14:textId="77777777" w:rsidR="00CD5826" w:rsidRDefault="00000000">
      <w:pPr>
        <w:overflowPunct w:val="0"/>
        <w:ind w:firstLine="360"/>
        <w:jc w:val="both"/>
        <w:rPr>
          <w:color w:val="000000" w:themeColor="text1"/>
          <w:sz w:val="24"/>
          <w:szCs w:val="24"/>
        </w:rPr>
      </w:pPr>
      <w:r>
        <w:rPr>
          <w:color w:val="000000" w:themeColor="text1"/>
          <w:sz w:val="24"/>
          <w:szCs w:val="24"/>
        </w:rPr>
        <w:t>Вольер с будкой для группового содержания собак должен состоять из закрытой части площадью не менее 1 кв. м на одну собаку и выгульной площадки не менее 1 кв. м на одну собаку соответственно, но не более 7 собак в вольере.</w:t>
      </w:r>
    </w:p>
    <w:p w14:paraId="425F1D4B" w14:textId="77777777" w:rsidR="00CD5826" w:rsidRDefault="00000000">
      <w:pPr>
        <w:overflowPunct w:val="0"/>
        <w:ind w:firstLine="360"/>
        <w:jc w:val="both"/>
        <w:rPr>
          <w:color w:val="000000" w:themeColor="text1"/>
          <w:sz w:val="24"/>
          <w:szCs w:val="24"/>
        </w:rPr>
      </w:pPr>
      <w:r>
        <w:rPr>
          <w:color w:val="000000" w:themeColor="text1"/>
          <w:sz w:val="24"/>
          <w:szCs w:val="24"/>
        </w:rPr>
        <w:t>Вольеры располагают на сухом возвышенном месте, выгульные площадки вольеров размещают в сторону, противоположную господствующим ветрам.</w:t>
      </w:r>
    </w:p>
    <w:p w14:paraId="55F3ACAC" w14:textId="77777777" w:rsidR="00CD5826" w:rsidRDefault="00000000">
      <w:pPr>
        <w:overflowPunct w:val="0"/>
        <w:ind w:firstLine="360"/>
        <w:jc w:val="both"/>
        <w:rPr>
          <w:color w:val="000000" w:themeColor="text1"/>
          <w:sz w:val="24"/>
          <w:szCs w:val="24"/>
        </w:rPr>
      </w:pPr>
      <w:r>
        <w:rPr>
          <w:color w:val="000000" w:themeColor="text1"/>
          <w:sz w:val="24"/>
          <w:szCs w:val="24"/>
        </w:rPr>
        <w:t>Внутри закрытой части вольера устанавливают деревянную будку, в которую в зимнее время года кладут подстилку, лаз завешивают плотной тканью.</w:t>
      </w:r>
    </w:p>
    <w:p w14:paraId="003427F1" w14:textId="77777777" w:rsidR="00CD5826" w:rsidRDefault="00000000">
      <w:pPr>
        <w:overflowPunct w:val="0"/>
        <w:ind w:firstLine="360"/>
        <w:jc w:val="both"/>
        <w:rPr>
          <w:color w:val="000000" w:themeColor="text1"/>
          <w:sz w:val="24"/>
          <w:szCs w:val="24"/>
        </w:rPr>
      </w:pPr>
      <w:r>
        <w:rPr>
          <w:color w:val="000000" w:themeColor="text1"/>
          <w:sz w:val="24"/>
          <w:szCs w:val="24"/>
        </w:rPr>
        <w:t>Высота, длина и ширина будки должны иметь размеры не менее длины собаки от груди до основания хвоста.</w:t>
      </w:r>
    </w:p>
    <w:p w14:paraId="6BECF9C7" w14:textId="77777777" w:rsidR="00CD5826" w:rsidRDefault="00000000">
      <w:pPr>
        <w:overflowPunct w:val="0"/>
        <w:ind w:firstLine="360"/>
        <w:jc w:val="both"/>
        <w:rPr>
          <w:color w:val="000000" w:themeColor="text1"/>
          <w:sz w:val="24"/>
          <w:szCs w:val="24"/>
        </w:rPr>
      </w:pPr>
      <w:r>
        <w:rPr>
          <w:color w:val="000000" w:themeColor="text1"/>
          <w:sz w:val="24"/>
          <w:szCs w:val="24"/>
        </w:rPr>
        <w:t>Выгульная площадка вольера сверху оснащается полным или частичным (не менее 50% вольера) навесом оставшаяся часть закрывается металлической сеткой.</w:t>
      </w:r>
    </w:p>
    <w:p w14:paraId="7D372E18" w14:textId="77777777" w:rsidR="00CD5826" w:rsidRDefault="00000000">
      <w:pPr>
        <w:overflowPunct w:val="0"/>
        <w:ind w:firstLine="360"/>
        <w:jc w:val="both"/>
        <w:rPr>
          <w:color w:val="000000" w:themeColor="text1"/>
          <w:sz w:val="24"/>
          <w:szCs w:val="24"/>
        </w:rPr>
      </w:pPr>
      <w:r>
        <w:rPr>
          <w:color w:val="000000" w:themeColor="text1"/>
          <w:sz w:val="24"/>
          <w:szCs w:val="24"/>
        </w:rPr>
        <w:t>Закрытая часть вольера должна защищать животное от неблагоприятных погодных явлений и обеспечивать температуру воздуха при нахождении в будке животного не менее +5 град. Цельсия в зависимости от вида и породы животного.</w:t>
      </w:r>
    </w:p>
    <w:p w14:paraId="48F03F09" w14:textId="77777777" w:rsidR="00CD5826" w:rsidRDefault="00000000">
      <w:pPr>
        <w:overflowPunct w:val="0"/>
        <w:ind w:firstLine="360"/>
        <w:jc w:val="both"/>
        <w:rPr>
          <w:color w:val="000000" w:themeColor="text1"/>
          <w:sz w:val="24"/>
          <w:szCs w:val="24"/>
        </w:rPr>
      </w:pPr>
      <w:r>
        <w:rPr>
          <w:color w:val="000000" w:themeColor="text1"/>
          <w:sz w:val="24"/>
          <w:szCs w:val="24"/>
        </w:rPr>
        <w:t>9.5.6. Территория вольера для собак должна быть обнесена ограждением высотой не менее 2 м. Дверь вольера должна открываться вовнутрь и иметь запор, обеспечивающий невозможность самопроизвольного выхода собаки из вольера.</w:t>
      </w:r>
    </w:p>
    <w:p w14:paraId="43AF20E6" w14:textId="77777777" w:rsidR="00CD5826" w:rsidRDefault="00000000">
      <w:pPr>
        <w:overflowPunct w:val="0"/>
        <w:ind w:firstLine="360"/>
        <w:jc w:val="both"/>
        <w:rPr>
          <w:color w:val="000000" w:themeColor="text1"/>
          <w:sz w:val="24"/>
          <w:szCs w:val="24"/>
        </w:rPr>
      </w:pPr>
      <w:r>
        <w:rPr>
          <w:color w:val="000000" w:themeColor="text1"/>
          <w:sz w:val="24"/>
          <w:szCs w:val="24"/>
        </w:rPr>
        <w:t>9.5.7. 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в процессе уборки вольера не реже чем 1 раз в неделю.</w:t>
      </w:r>
    </w:p>
    <w:p w14:paraId="308DEF39" w14:textId="77777777" w:rsidR="00CD5826" w:rsidRDefault="00000000">
      <w:pPr>
        <w:overflowPunct w:val="0"/>
        <w:ind w:firstLine="360"/>
        <w:jc w:val="both"/>
        <w:rPr>
          <w:color w:val="000000" w:themeColor="text1"/>
          <w:sz w:val="24"/>
          <w:szCs w:val="24"/>
        </w:rPr>
      </w:pPr>
      <w:r>
        <w:rPr>
          <w:color w:val="000000" w:themeColor="text1"/>
          <w:sz w:val="24"/>
          <w:szCs w:val="24"/>
        </w:rPr>
        <w:t>При среднесуточной температуре воздуха ниже +5 град. Цельсия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одного раза в месяц.</w:t>
      </w:r>
    </w:p>
    <w:p w14:paraId="501F251D" w14:textId="77777777" w:rsidR="00CD5826" w:rsidRDefault="00000000">
      <w:pPr>
        <w:overflowPunct w:val="0"/>
        <w:ind w:firstLine="360"/>
        <w:jc w:val="both"/>
        <w:rPr>
          <w:color w:val="000000" w:themeColor="text1"/>
          <w:sz w:val="24"/>
          <w:szCs w:val="24"/>
        </w:rPr>
      </w:pPr>
      <w:r>
        <w:rPr>
          <w:color w:val="000000" w:themeColor="text1"/>
          <w:sz w:val="24"/>
          <w:szCs w:val="24"/>
        </w:rPr>
        <w:t>9.5.8. Размеры площадки для выгула собак должны быть достаточными для выгула в течение суток всех животных, содержащихся в приюте.</w:t>
      </w:r>
    </w:p>
    <w:p w14:paraId="55DFA758" w14:textId="77777777" w:rsidR="00CD5826" w:rsidRDefault="00000000">
      <w:pPr>
        <w:overflowPunct w:val="0"/>
        <w:ind w:firstLine="360"/>
        <w:jc w:val="both"/>
        <w:rPr>
          <w:color w:val="000000" w:themeColor="text1"/>
          <w:sz w:val="24"/>
          <w:szCs w:val="24"/>
        </w:rPr>
      </w:pPr>
      <w:r>
        <w:rPr>
          <w:color w:val="000000" w:themeColor="text1"/>
          <w:sz w:val="24"/>
          <w:szCs w:val="24"/>
        </w:rPr>
        <w:t>Численность одновременно выгуливаемых собак определяется из расчета 8 кв. м площади на одну собаку. Минимальная площадь площадки - 40 кв. м.</w:t>
      </w:r>
    </w:p>
    <w:p w14:paraId="0023C4B2" w14:textId="77777777" w:rsidR="00CD5826" w:rsidRDefault="00000000">
      <w:pPr>
        <w:overflowPunct w:val="0"/>
        <w:ind w:firstLine="360"/>
        <w:jc w:val="both"/>
        <w:rPr>
          <w:color w:val="000000" w:themeColor="text1"/>
          <w:sz w:val="24"/>
          <w:szCs w:val="24"/>
        </w:rPr>
      </w:pPr>
      <w:r>
        <w:rPr>
          <w:color w:val="000000" w:themeColor="text1"/>
          <w:sz w:val="24"/>
          <w:szCs w:val="24"/>
        </w:rPr>
        <w:t>Площадки должны быть освещены. Выгульная площадка для собак должна быть с мягким покрытием из песка, или газоном с плотной и низкой травой (высотой 3 - 5 см), удобным для уборки и обновления, или дорожкой с асфальтовым или плиточным (или иным твердым) покрытием для прохода обслуживающего персонала приюта.</w:t>
      </w:r>
    </w:p>
    <w:p w14:paraId="773D9F73" w14:textId="77777777" w:rsidR="00CD5826" w:rsidRDefault="00000000">
      <w:pPr>
        <w:overflowPunct w:val="0"/>
        <w:ind w:firstLine="360"/>
        <w:jc w:val="both"/>
        <w:rPr>
          <w:color w:val="000000" w:themeColor="text1"/>
          <w:sz w:val="24"/>
          <w:szCs w:val="24"/>
        </w:rPr>
      </w:pPr>
      <w:r>
        <w:rPr>
          <w:color w:val="000000" w:themeColor="text1"/>
          <w:sz w:val="24"/>
          <w:szCs w:val="24"/>
        </w:rPr>
        <w:t>Площадка огораживается сетчатым ограждением высотой не менее 2 м, заглубляемым в землю на 0,2 м. Выгульные площадки оборудуются контейнерами для сбора экскрементов и дезинфекционными ковриками.</w:t>
      </w:r>
    </w:p>
    <w:p w14:paraId="121B073A" w14:textId="77777777" w:rsidR="00CD5826" w:rsidRDefault="00000000">
      <w:pPr>
        <w:overflowPunct w:val="0"/>
        <w:ind w:firstLine="360"/>
        <w:jc w:val="both"/>
        <w:rPr>
          <w:color w:val="000000" w:themeColor="text1"/>
          <w:sz w:val="24"/>
          <w:szCs w:val="24"/>
        </w:rPr>
      </w:pPr>
      <w:r>
        <w:rPr>
          <w:color w:val="000000" w:themeColor="text1"/>
          <w:sz w:val="24"/>
          <w:szCs w:val="24"/>
        </w:rPr>
        <w:t xml:space="preserve">9.5.9. Клетка для индивидуального содержания собак в помещениях для постоянного содержания должна соответствовать </w:t>
      </w:r>
      <w:hyperlink r:id="rId25">
        <w:r>
          <w:rPr>
            <w:color w:val="000000" w:themeColor="text1"/>
            <w:sz w:val="24"/>
            <w:szCs w:val="24"/>
          </w:rPr>
          <w:t>пункту 4.12</w:t>
        </w:r>
      </w:hyperlink>
      <w:r>
        <w:rPr>
          <w:color w:val="000000" w:themeColor="text1"/>
          <w:sz w:val="24"/>
          <w:szCs w:val="24"/>
        </w:rPr>
        <w:t xml:space="preserve"> настоящего Порядка.</w:t>
      </w:r>
    </w:p>
    <w:p w14:paraId="31F0F518" w14:textId="77777777" w:rsidR="00CD5826" w:rsidRDefault="00000000">
      <w:pPr>
        <w:overflowPunct w:val="0"/>
        <w:ind w:firstLine="360"/>
        <w:jc w:val="both"/>
        <w:rPr>
          <w:color w:val="000000" w:themeColor="text1"/>
          <w:sz w:val="24"/>
          <w:szCs w:val="24"/>
        </w:rPr>
      </w:pPr>
      <w:r>
        <w:rPr>
          <w:color w:val="000000" w:themeColor="text1"/>
          <w:sz w:val="24"/>
          <w:szCs w:val="24"/>
        </w:rPr>
        <w:t>В клетке для группового содержания собак должно быть предусмотрено не менее 1 кв. м на одну собаку, но не более 5 собак в клетке.</w:t>
      </w:r>
    </w:p>
    <w:p w14:paraId="03F755F7" w14:textId="77777777" w:rsidR="00CD5826" w:rsidRDefault="00000000">
      <w:pPr>
        <w:overflowPunct w:val="0"/>
        <w:ind w:firstLine="360"/>
        <w:jc w:val="both"/>
        <w:rPr>
          <w:color w:val="000000" w:themeColor="text1"/>
          <w:sz w:val="24"/>
          <w:szCs w:val="24"/>
        </w:rPr>
      </w:pPr>
      <w:r>
        <w:rPr>
          <w:color w:val="000000" w:themeColor="text1"/>
          <w:sz w:val="24"/>
          <w:szCs w:val="24"/>
        </w:rPr>
        <w:lastRenderedPageBreak/>
        <w:t>9.5.10. Помещение для кошек оборудуется клетками или вольерами группового содержания при соблюдении нормы не менее 1 кв. м площади на одного животное. Вольер группового содержания должен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В помещениях для кошек могут быть размещены игровые устройства для кошек, гамаки и другие средства обогащения среды обитания. Высота клеток для кошек должна быть не менее 0,5 м. Утепленная часть должна защищать кошек от холода, осадков, жары и других погодных явлений и обеспечивать положительную температуру.</w:t>
      </w:r>
    </w:p>
    <w:p w14:paraId="42A999B4" w14:textId="77777777" w:rsidR="00CD5826" w:rsidRDefault="00000000">
      <w:pPr>
        <w:overflowPunct w:val="0"/>
        <w:ind w:firstLine="360"/>
        <w:jc w:val="both"/>
        <w:rPr>
          <w:color w:val="000000" w:themeColor="text1"/>
          <w:sz w:val="24"/>
          <w:szCs w:val="24"/>
        </w:rPr>
      </w:pPr>
      <w:r>
        <w:rPr>
          <w:color w:val="000000" w:themeColor="text1"/>
          <w:sz w:val="24"/>
          <w:szCs w:val="24"/>
        </w:rPr>
        <w:t>9.5.11. Лотки для отходов содержания кошек должны устанавливаться из расчета не менее 1 лотка на 3 кошки. Лоток должен быть заполнен безопасными для животных наполнителями, обладающими гигроскопичными и сорбирующими свойствами. Очистка лотков проводится ежедневно.</w:t>
      </w:r>
    </w:p>
    <w:p w14:paraId="7F7A7856" w14:textId="77777777" w:rsidR="00CD5826" w:rsidRDefault="00000000">
      <w:pPr>
        <w:overflowPunct w:val="0"/>
        <w:ind w:firstLine="360"/>
        <w:jc w:val="both"/>
        <w:rPr>
          <w:color w:val="000000" w:themeColor="text1"/>
          <w:sz w:val="24"/>
          <w:szCs w:val="24"/>
        </w:rPr>
      </w:pPr>
      <w:r>
        <w:rPr>
          <w:color w:val="000000" w:themeColor="text1"/>
          <w:sz w:val="24"/>
          <w:szCs w:val="24"/>
        </w:rPr>
        <w:t>9.5.12.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кв. м площади на 1 кошку.</w:t>
      </w:r>
    </w:p>
    <w:p w14:paraId="1867754E" w14:textId="77777777" w:rsidR="00CD5826" w:rsidRDefault="00000000">
      <w:pPr>
        <w:overflowPunct w:val="0"/>
        <w:ind w:firstLine="360"/>
        <w:jc w:val="both"/>
        <w:rPr>
          <w:color w:val="000000" w:themeColor="text1"/>
          <w:sz w:val="24"/>
          <w:szCs w:val="24"/>
        </w:rPr>
      </w:pPr>
      <w:r>
        <w:rPr>
          <w:color w:val="000000" w:themeColor="text1"/>
          <w:sz w:val="24"/>
          <w:szCs w:val="24"/>
        </w:rPr>
        <w:t>9.5.13. Оборудование помещений для других животных осуществляется с учетом их видовых особенностей и физиологических потребностей.</w:t>
      </w:r>
    </w:p>
    <w:p w14:paraId="540BE0C4" w14:textId="77777777" w:rsidR="00CD5826" w:rsidRDefault="00000000">
      <w:pPr>
        <w:overflowPunct w:val="0"/>
        <w:ind w:firstLine="360"/>
        <w:jc w:val="both"/>
        <w:rPr>
          <w:color w:val="000000" w:themeColor="text1"/>
          <w:sz w:val="24"/>
          <w:szCs w:val="24"/>
        </w:rPr>
      </w:pPr>
      <w:r>
        <w:rPr>
          <w:color w:val="000000" w:themeColor="text1"/>
          <w:sz w:val="24"/>
          <w:szCs w:val="24"/>
        </w:rPr>
        <w:t>9.5.14. Размеры проходов между вольерами, клетками, будками и иными сооружениями должны обеспечивать беспрепятственное перемещение людей и животных с соблюдением необходимых мер предосторожности и не могут составлять менее 1 м.</w:t>
      </w:r>
    </w:p>
    <w:p w14:paraId="66BA9837" w14:textId="77777777" w:rsidR="00CD5826" w:rsidRDefault="00000000">
      <w:pPr>
        <w:overflowPunct w:val="0"/>
        <w:ind w:firstLine="360"/>
        <w:jc w:val="both"/>
        <w:rPr>
          <w:color w:val="000000" w:themeColor="text1"/>
          <w:sz w:val="24"/>
          <w:szCs w:val="24"/>
        </w:rPr>
      </w:pPr>
      <w:r>
        <w:rPr>
          <w:color w:val="000000" w:themeColor="text1"/>
          <w:sz w:val="24"/>
          <w:szCs w:val="24"/>
        </w:rPr>
        <w:t>9.5.15. Уборка помещений для постоянного содержания животных и площадок для выгула животных осуществляется ежедневно. Плановые дезинфекции помещений для содержания животных проводятся не реже одного раза в месяц, дезинсекции и дератизации - по мере необходимости, но не реже одного раза в три месяца, с использованием безопасных для содержащихся в приюте животных средств.</w:t>
      </w:r>
    </w:p>
    <w:p w14:paraId="1F6E6E18" w14:textId="77777777" w:rsidR="00CD5826" w:rsidRDefault="00000000">
      <w:pPr>
        <w:overflowPunct w:val="0"/>
        <w:ind w:firstLine="360"/>
        <w:jc w:val="both"/>
        <w:rPr>
          <w:color w:val="000000" w:themeColor="text1"/>
          <w:sz w:val="24"/>
          <w:szCs w:val="24"/>
        </w:rPr>
      </w:pPr>
      <w:r>
        <w:rPr>
          <w:color w:val="000000" w:themeColor="text1"/>
          <w:sz w:val="24"/>
          <w:szCs w:val="24"/>
        </w:rPr>
        <w:t>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14:paraId="6A8248B6" w14:textId="77777777" w:rsidR="00CD5826" w:rsidRDefault="00000000">
      <w:pPr>
        <w:overflowPunct w:val="0"/>
        <w:ind w:firstLine="360"/>
        <w:jc w:val="both"/>
        <w:rPr>
          <w:color w:val="000000" w:themeColor="text1"/>
          <w:sz w:val="24"/>
          <w:szCs w:val="24"/>
        </w:rPr>
      </w:pPr>
      <w:r>
        <w:rPr>
          <w:color w:val="000000" w:themeColor="text1"/>
          <w:sz w:val="24"/>
          <w:szCs w:val="24"/>
        </w:rPr>
        <w:t>9.5.16. Обращение с отходами содержания животных осуществляется в соответствии с законодательством Российской Федерации в сфере охраны окружающей среды.</w:t>
      </w:r>
    </w:p>
    <w:p w14:paraId="232C5E96" w14:textId="77777777" w:rsidR="00CD5826" w:rsidRDefault="00000000">
      <w:pPr>
        <w:overflowPunct w:val="0"/>
        <w:ind w:firstLine="361"/>
        <w:jc w:val="both"/>
        <w:rPr>
          <w:b/>
          <w:bCs/>
          <w:color w:val="000000" w:themeColor="text1"/>
          <w:sz w:val="24"/>
          <w:szCs w:val="24"/>
        </w:rPr>
      </w:pPr>
      <w:r>
        <w:rPr>
          <w:b/>
          <w:bCs/>
          <w:color w:val="000000" w:themeColor="text1"/>
          <w:sz w:val="24"/>
          <w:szCs w:val="24"/>
        </w:rPr>
        <w:t>9.6. Требования к выгулу, кормлению и поению животных.</w:t>
      </w:r>
    </w:p>
    <w:p w14:paraId="78356C9E" w14:textId="77777777" w:rsidR="00CD5826" w:rsidRDefault="00000000">
      <w:pPr>
        <w:overflowPunct w:val="0"/>
        <w:ind w:firstLine="360"/>
        <w:jc w:val="both"/>
        <w:rPr>
          <w:color w:val="000000" w:themeColor="text1"/>
          <w:sz w:val="24"/>
          <w:szCs w:val="24"/>
        </w:rPr>
      </w:pPr>
      <w:r>
        <w:rPr>
          <w:color w:val="000000" w:themeColor="text1"/>
          <w:sz w:val="24"/>
          <w:szCs w:val="24"/>
        </w:rPr>
        <w:t>9.6.1. Каждое животное должно быть обеспечено поилкой, постоянно и неограниченно иметь доступ к питьевой воде. Смена воды должна осуществляться не реже одного раза в сутки.</w:t>
      </w:r>
    </w:p>
    <w:p w14:paraId="3494D838" w14:textId="77777777" w:rsidR="00CD5826" w:rsidRDefault="00000000">
      <w:pPr>
        <w:overflowPunct w:val="0"/>
        <w:ind w:firstLine="360"/>
        <w:jc w:val="both"/>
        <w:rPr>
          <w:color w:val="000000" w:themeColor="text1"/>
          <w:sz w:val="24"/>
          <w:szCs w:val="24"/>
        </w:rPr>
      </w:pPr>
      <w:r>
        <w:rPr>
          <w:color w:val="000000" w:themeColor="text1"/>
          <w:sz w:val="24"/>
          <w:szCs w:val="24"/>
        </w:rPr>
        <w:t>9.6.2. Каждое животное должно быть обеспечено индивидуальной миской для корма. Кормление взрослых животных осуществляется не реже одного раза в сутки. Кормление кошек - не реже двух раз в сутки. Кормление щенков и котят в возрасте до шести месяцев осуществляется не реже трех раз в день.</w:t>
      </w:r>
    </w:p>
    <w:p w14:paraId="4D37A8B2" w14:textId="77777777" w:rsidR="00CD5826" w:rsidRDefault="00000000">
      <w:pPr>
        <w:overflowPunct w:val="0"/>
        <w:ind w:firstLine="360"/>
        <w:jc w:val="both"/>
        <w:rPr>
          <w:color w:val="000000" w:themeColor="text1"/>
          <w:sz w:val="24"/>
          <w:szCs w:val="24"/>
        </w:rPr>
      </w:pPr>
      <w:r>
        <w:rPr>
          <w:color w:val="000000" w:themeColor="text1"/>
          <w:sz w:val="24"/>
          <w:szCs w:val="24"/>
        </w:rPr>
        <w:t>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14:paraId="6B4F9206" w14:textId="77777777" w:rsidR="00CD5826" w:rsidRDefault="00000000">
      <w:pPr>
        <w:overflowPunct w:val="0"/>
        <w:ind w:firstLine="360"/>
        <w:jc w:val="both"/>
        <w:rPr>
          <w:color w:val="000000" w:themeColor="text1"/>
          <w:sz w:val="24"/>
          <w:szCs w:val="24"/>
        </w:rPr>
      </w:pPr>
      <w:r>
        <w:rPr>
          <w:color w:val="000000" w:themeColor="text1"/>
          <w:sz w:val="24"/>
          <w:szCs w:val="24"/>
        </w:rPr>
        <w:t>9.6.3.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14:paraId="66A1D674" w14:textId="77777777" w:rsidR="00CD5826" w:rsidRDefault="00000000">
      <w:pPr>
        <w:overflowPunct w:val="0"/>
        <w:ind w:firstLine="360"/>
        <w:jc w:val="both"/>
        <w:rPr>
          <w:color w:val="000000" w:themeColor="text1"/>
          <w:sz w:val="24"/>
          <w:szCs w:val="24"/>
        </w:rPr>
      </w:pPr>
      <w:r>
        <w:rPr>
          <w:color w:val="000000" w:themeColor="text1"/>
          <w:sz w:val="24"/>
          <w:szCs w:val="24"/>
        </w:rPr>
        <w:t>9.6.4. Выгул собак осуществляется сотрудниками приюта для животных либо добровольцами (волонтерами) не реже одного раза в сутки, продолжительность каждой прогулки должна составлять не менее 30 минут. Выгул животных осуществляется на площадках для выгула собак. Запрещается совместный выгул разнополых половозрелых нестерилизованных собак.</w:t>
      </w:r>
    </w:p>
    <w:p w14:paraId="69AD1E18" w14:textId="77777777" w:rsidR="00CD5826" w:rsidRDefault="00CD5826">
      <w:pPr>
        <w:overflowPunct w:val="0"/>
        <w:ind w:firstLine="360"/>
        <w:jc w:val="both"/>
        <w:rPr>
          <w:color w:val="000000" w:themeColor="text1"/>
          <w:sz w:val="24"/>
          <w:szCs w:val="24"/>
        </w:rPr>
      </w:pPr>
    </w:p>
    <w:p w14:paraId="31686586" w14:textId="77777777" w:rsidR="00CD5826" w:rsidRDefault="00000000">
      <w:pPr>
        <w:ind w:firstLine="709"/>
        <w:jc w:val="both"/>
        <w:rPr>
          <w:b/>
          <w:bCs/>
          <w:color w:val="000000" w:themeColor="text1"/>
          <w:sz w:val="24"/>
          <w:szCs w:val="24"/>
        </w:rPr>
      </w:pPr>
      <w:r>
        <w:rPr>
          <w:b/>
          <w:bCs/>
          <w:color w:val="000000" w:themeColor="text1"/>
          <w:sz w:val="24"/>
          <w:szCs w:val="24"/>
        </w:rPr>
        <w:t>10. Умерщвление животных</w:t>
      </w:r>
    </w:p>
    <w:p w14:paraId="0D0B8140" w14:textId="77777777" w:rsidR="00CD5826" w:rsidRDefault="00000000">
      <w:pPr>
        <w:overflowPunct w:val="0"/>
        <w:ind w:firstLine="539"/>
        <w:jc w:val="both"/>
        <w:rPr>
          <w:color w:val="000000" w:themeColor="text1"/>
          <w:sz w:val="24"/>
          <w:szCs w:val="24"/>
        </w:rPr>
      </w:pPr>
      <w:r>
        <w:rPr>
          <w:color w:val="000000" w:themeColor="text1"/>
          <w:sz w:val="24"/>
          <w:szCs w:val="24"/>
        </w:rPr>
        <w:t xml:space="preserve">10.1. Умерщвление животных, содержащихся в приютах, запрещается,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w:t>
      </w:r>
      <w:r>
        <w:rPr>
          <w:color w:val="000000" w:themeColor="text1"/>
          <w:sz w:val="24"/>
          <w:szCs w:val="24"/>
        </w:rPr>
        <w:lastRenderedPageBreak/>
        <w:t>области ветеринарии тяжелого неизлечимого заболевания животного или неизлечимых последствий острой травмы, несовместимых с жизнью животного, и производится специалистом в области ветеринарии гуманными методами, гарантирующими быструю и безболезненную смерть.</w:t>
      </w:r>
    </w:p>
    <w:p w14:paraId="0D6A373D" w14:textId="77777777" w:rsidR="00CD5826" w:rsidRDefault="00000000">
      <w:pPr>
        <w:overflowPunct w:val="0"/>
        <w:ind w:firstLine="539"/>
        <w:jc w:val="both"/>
        <w:rPr>
          <w:color w:val="000000" w:themeColor="text1"/>
          <w:sz w:val="24"/>
          <w:szCs w:val="24"/>
        </w:rPr>
      </w:pPr>
      <w:r>
        <w:rPr>
          <w:color w:val="000000" w:themeColor="text1"/>
          <w:sz w:val="24"/>
          <w:szCs w:val="24"/>
        </w:rPr>
        <w:t>10.2. Решение о наличии показаний и необходимости умерщвления животного без владельца, животного, от права собственности на которое владелец отказался, принимается специалистом в области ветеринарии в присутствии владельца приюта либо уполномоченного им лица. В случае обнаружения владельца животного решение об умерщвлении животного принимается его владельцем.</w:t>
      </w:r>
    </w:p>
    <w:p w14:paraId="3ED5E179" w14:textId="77777777" w:rsidR="00CD5826" w:rsidRDefault="00000000">
      <w:pPr>
        <w:overflowPunct w:val="0"/>
        <w:ind w:firstLine="539"/>
        <w:jc w:val="both"/>
        <w:rPr>
          <w:color w:val="000000" w:themeColor="text1"/>
          <w:sz w:val="24"/>
          <w:szCs w:val="24"/>
        </w:rPr>
      </w:pPr>
      <w:r>
        <w:rPr>
          <w:color w:val="000000" w:themeColor="text1"/>
          <w:sz w:val="24"/>
          <w:szCs w:val="24"/>
        </w:rPr>
        <w:t xml:space="preserve">10.3. О проведении умерщвления животного составляется акт эвтаназии по </w:t>
      </w:r>
      <w:hyperlink r:id="rId26">
        <w:r>
          <w:rPr>
            <w:color w:val="000000" w:themeColor="text1"/>
            <w:sz w:val="24"/>
            <w:szCs w:val="24"/>
          </w:rPr>
          <w:t>форме</w:t>
        </w:r>
      </w:hyperlink>
      <w:r>
        <w:rPr>
          <w:color w:val="000000" w:themeColor="text1"/>
          <w:sz w:val="24"/>
          <w:szCs w:val="24"/>
        </w:rPr>
        <w:t xml:space="preserve"> согласно приложению № 7 к настоящему Муниципальному контракту.</w:t>
      </w:r>
    </w:p>
    <w:p w14:paraId="2E37AF48" w14:textId="77777777" w:rsidR="00CD5826" w:rsidRDefault="00000000">
      <w:pPr>
        <w:overflowPunct w:val="0"/>
        <w:ind w:firstLine="539"/>
        <w:jc w:val="both"/>
        <w:rPr>
          <w:color w:val="000000" w:themeColor="text1"/>
          <w:sz w:val="24"/>
          <w:szCs w:val="24"/>
        </w:rPr>
      </w:pPr>
      <w:r>
        <w:rPr>
          <w:color w:val="000000" w:themeColor="text1"/>
          <w:sz w:val="24"/>
          <w:szCs w:val="24"/>
        </w:rPr>
        <w:t xml:space="preserve">10.4. При умерщвлении животного, указанного в </w:t>
      </w:r>
      <w:hyperlink w:anchor="Par1">
        <w:r>
          <w:rPr>
            <w:color w:val="000000" w:themeColor="text1"/>
            <w:sz w:val="24"/>
            <w:szCs w:val="24"/>
          </w:rPr>
          <w:t>пункте 10.2</w:t>
        </w:r>
      </w:hyperlink>
      <w:r>
        <w:rPr>
          <w:color w:val="000000" w:themeColor="text1"/>
          <w:sz w:val="24"/>
          <w:szCs w:val="24"/>
        </w:rPr>
        <w:t xml:space="preserve"> настоящего раздела, обязательно предварительное медикаментозное отключение сознания животного.</w:t>
      </w:r>
    </w:p>
    <w:p w14:paraId="294C2C35" w14:textId="77777777" w:rsidR="00CD5826" w:rsidRDefault="00000000">
      <w:pPr>
        <w:overflowPunct w:val="0"/>
        <w:ind w:firstLine="539"/>
        <w:jc w:val="both"/>
        <w:rPr>
          <w:color w:val="000000" w:themeColor="text1"/>
          <w:sz w:val="24"/>
          <w:szCs w:val="24"/>
        </w:rPr>
      </w:pPr>
      <w:r>
        <w:rPr>
          <w:color w:val="000000" w:themeColor="text1"/>
          <w:sz w:val="24"/>
          <w:szCs w:val="24"/>
        </w:rPr>
        <w:t>10.5. До проведения процедуры умерщвления животное без владельцев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14:paraId="6A48B8EE" w14:textId="77777777" w:rsidR="00CD5826" w:rsidRDefault="00000000">
      <w:pPr>
        <w:overflowPunct w:val="0"/>
        <w:ind w:firstLine="539"/>
        <w:jc w:val="both"/>
        <w:rPr>
          <w:color w:val="000000" w:themeColor="text1"/>
          <w:sz w:val="24"/>
          <w:szCs w:val="24"/>
        </w:rPr>
      </w:pPr>
      <w:r>
        <w:rPr>
          <w:color w:val="000000" w:themeColor="text1"/>
          <w:sz w:val="24"/>
          <w:szCs w:val="24"/>
        </w:rPr>
        <w:t xml:space="preserve">10.6. Трупы животных, указанных в </w:t>
      </w:r>
      <w:hyperlink w:anchor="Par1">
        <w:r>
          <w:rPr>
            <w:color w:val="000000" w:themeColor="text1"/>
            <w:sz w:val="24"/>
            <w:szCs w:val="24"/>
          </w:rPr>
          <w:t>пункте 10.2</w:t>
        </w:r>
      </w:hyperlink>
      <w:r>
        <w:rPr>
          <w:color w:val="000000" w:themeColor="text1"/>
          <w:sz w:val="24"/>
          <w:szCs w:val="24"/>
        </w:rPr>
        <w:t xml:space="preserve"> настоящего раздела, до вывоза на уничтожение хранятся в морозильной камере для биологических отходов и уничтожаются в соответствии с Ветеринарными правилами.</w:t>
      </w:r>
    </w:p>
    <w:p w14:paraId="02EB6DD6" w14:textId="77777777" w:rsidR="00CD5826" w:rsidRDefault="00CD5826">
      <w:pPr>
        <w:ind w:firstLine="709"/>
        <w:jc w:val="both"/>
        <w:rPr>
          <w:bCs/>
          <w:color w:val="000000" w:themeColor="text1"/>
          <w:sz w:val="24"/>
          <w:szCs w:val="24"/>
          <w:shd w:val="clear" w:color="auto" w:fill="FFFFFF"/>
        </w:rPr>
      </w:pPr>
    </w:p>
    <w:p w14:paraId="1CE16962" w14:textId="77777777" w:rsidR="00CD5826" w:rsidRDefault="00000000">
      <w:pPr>
        <w:ind w:firstLine="709"/>
        <w:jc w:val="both"/>
        <w:rPr>
          <w:b/>
          <w:bCs/>
          <w:color w:val="000000" w:themeColor="text1"/>
          <w:sz w:val="24"/>
          <w:szCs w:val="24"/>
          <w:shd w:val="clear" w:color="auto" w:fill="FFFFFF"/>
        </w:rPr>
      </w:pPr>
      <w:r>
        <w:rPr>
          <w:b/>
          <w:bCs/>
          <w:color w:val="000000" w:themeColor="text1"/>
          <w:sz w:val="24"/>
          <w:szCs w:val="24"/>
          <w:shd w:val="clear" w:color="auto" w:fill="FFFFFF"/>
        </w:rPr>
        <w:t>11. Возврат потерявшихся животных их владельцам, передача животных без владельцев новым владельцам</w:t>
      </w:r>
    </w:p>
    <w:p w14:paraId="0E94A8C0" w14:textId="77777777" w:rsidR="00CD5826" w:rsidRDefault="00000000">
      <w:pPr>
        <w:overflowPunct w:val="0"/>
        <w:ind w:firstLine="539"/>
        <w:jc w:val="both"/>
        <w:rPr>
          <w:color w:val="000000" w:themeColor="text1"/>
          <w:sz w:val="24"/>
          <w:szCs w:val="24"/>
        </w:rPr>
      </w:pPr>
      <w:r>
        <w:rPr>
          <w:color w:val="000000" w:themeColor="text1"/>
          <w:sz w:val="24"/>
          <w:szCs w:val="24"/>
        </w:rPr>
        <w:t>11.1. При обнаружении у отловленного животного на ошейнике или иных предметах (в том числе чипах, метках) сведений о владельце приют в срок, не превышающий одного рабочего дня, уведомляет владельца о поступлении животного в приют любым доступным способом.</w:t>
      </w:r>
    </w:p>
    <w:p w14:paraId="781A978D" w14:textId="77777777" w:rsidR="00CD5826" w:rsidRDefault="00000000">
      <w:pPr>
        <w:overflowPunct w:val="0"/>
        <w:ind w:firstLine="539"/>
        <w:jc w:val="both"/>
        <w:rPr>
          <w:color w:val="000000" w:themeColor="text1"/>
          <w:sz w:val="24"/>
          <w:szCs w:val="24"/>
        </w:rPr>
      </w:pPr>
      <w:r>
        <w:rPr>
          <w:color w:val="000000" w:themeColor="text1"/>
          <w:sz w:val="24"/>
          <w:szCs w:val="24"/>
        </w:rPr>
        <w:t>11.2. Владельцы приютов и уполномоченные ими лица обеспечивают:</w:t>
      </w:r>
    </w:p>
    <w:p w14:paraId="2F34F934" w14:textId="77777777" w:rsidR="00CD5826" w:rsidRDefault="00000000">
      <w:pPr>
        <w:overflowPunct w:val="0"/>
        <w:ind w:firstLine="539"/>
        <w:jc w:val="both"/>
        <w:rPr>
          <w:color w:val="000000" w:themeColor="text1"/>
          <w:sz w:val="24"/>
          <w:szCs w:val="24"/>
        </w:rPr>
      </w:pPr>
      <w:r>
        <w:rPr>
          <w:color w:val="000000" w:themeColor="text1"/>
          <w:sz w:val="24"/>
          <w:szCs w:val="24"/>
        </w:rPr>
        <w:t>возможность посещения гражданами приютов в установленное приютами время, за исключением дней, в которые проводится санитарная обработка или дезинфекция помещений;</w:t>
      </w:r>
    </w:p>
    <w:p w14:paraId="1E4918D5" w14:textId="77777777" w:rsidR="00CD5826" w:rsidRDefault="00000000">
      <w:pPr>
        <w:overflowPunct w:val="0"/>
        <w:ind w:firstLine="539"/>
        <w:jc w:val="both"/>
        <w:rPr>
          <w:color w:val="000000" w:themeColor="text1"/>
          <w:sz w:val="24"/>
          <w:szCs w:val="24"/>
        </w:rPr>
      </w:pPr>
      <w:r>
        <w:rPr>
          <w:color w:val="000000" w:themeColor="text1"/>
          <w:sz w:val="24"/>
          <w:szCs w:val="24"/>
        </w:rPr>
        <w:t>возможность посещения добровольцами (волонтерами) приютов в часы, установленные режимом работы приютов, за исключением дней, в которые проводится санитарная обработка или дезинфекция помещений;</w:t>
      </w:r>
    </w:p>
    <w:p w14:paraId="754A6E28" w14:textId="77777777" w:rsidR="00CD5826" w:rsidRDefault="00000000">
      <w:pPr>
        <w:overflowPunct w:val="0"/>
        <w:ind w:firstLine="539"/>
        <w:jc w:val="both"/>
        <w:rPr>
          <w:color w:val="000000" w:themeColor="text1"/>
          <w:sz w:val="24"/>
          <w:szCs w:val="24"/>
        </w:rPr>
      </w:pPr>
      <w:r>
        <w:rPr>
          <w:color w:val="000000" w:themeColor="text1"/>
          <w:sz w:val="24"/>
          <w:szCs w:val="24"/>
        </w:rPr>
        <w:t>владельцам потерявшихся животных или лицам, уполномоченным владельцами таких животных, возможность поиска животных путем осмотра содержащихся в приютах животных.</w:t>
      </w:r>
    </w:p>
    <w:p w14:paraId="4370D903" w14:textId="77777777" w:rsidR="00CD5826" w:rsidRDefault="00000000">
      <w:pPr>
        <w:overflowPunct w:val="0"/>
        <w:ind w:firstLine="539"/>
        <w:jc w:val="both"/>
        <w:rPr>
          <w:color w:val="000000" w:themeColor="text1"/>
          <w:sz w:val="24"/>
          <w:szCs w:val="24"/>
        </w:rPr>
      </w:pPr>
      <w:r>
        <w:rPr>
          <w:color w:val="000000" w:themeColor="text1"/>
          <w:sz w:val="24"/>
          <w:szCs w:val="24"/>
        </w:rPr>
        <w:t>11.3. Возврат владельцу или передача новому владельцу отловленного животного, поступившего в приют, осуществляется на основании заявления владельца или нового владельца в произвольной форме в день его обращения в приют.</w:t>
      </w:r>
    </w:p>
    <w:p w14:paraId="5B4211E5" w14:textId="77777777" w:rsidR="00CD5826" w:rsidRDefault="00000000">
      <w:pPr>
        <w:overflowPunct w:val="0"/>
        <w:ind w:firstLine="539"/>
        <w:jc w:val="both"/>
        <w:rPr>
          <w:color w:val="000000" w:themeColor="text1"/>
          <w:sz w:val="24"/>
          <w:szCs w:val="24"/>
        </w:rPr>
      </w:pPr>
      <w:r>
        <w:rPr>
          <w:color w:val="000000" w:themeColor="text1"/>
          <w:sz w:val="24"/>
          <w:szCs w:val="24"/>
        </w:rPr>
        <w:t>11.4. Сведения о выбытии животного из приюта заносятся в журнал регистрации в день его выбытия.</w:t>
      </w:r>
    </w:p>
    <w:p w14:paraId="10B554D0" w14:textId="77777777" w:rsidR="00CD5826" w:rsidRDefault="00CD5826">
      <w:pPr>
        <w:ind w:firstLine="709"/>
        <w:jc w:val="both"/>
        <w:outlineLvl w:val="0"/>
        <w:rPr>
          <w:rFonts w:eastAsia="Calibri"/>
          <w:b/>
          <w:bCs/>
          <w:color w:val="000000" w:themeColor="text1"/>
          <w:sz w:val="24"/>
          <w:szCs w:val="24"/>
        </w:rPr>
      </w:pPr>
    </w:p>
    <w:p w14:paraId="17836224" w14:textId="77777777" w:rsidR="00CD5826" w:rsidRDefault="00000000">
      <w:pPr>
        <w:ind w:firstLine="709"/>
        <w:jc w:val="both"/>
        <w:outlineLvl w:val="0"/>
        <w:rPr>
          <w:rFonts w:eastAsia="Calibri"/>
          <w:b/>
          <w:bCs/>
          <w:color w:val="000000" w:themeColor="text1"/>
          <w:sz w:val="24"/>
          <w:szCs w:val="24"/>
        </w:rPr>
      </w:pPr>
      <w:r>
        <w:rPr>
          <w:rFonts w:eastAsia="Calibri"/>
          <w:b/>
          <w:bCs/>
          <w:color w:val="000000" w:themeColor="text1"/>
          <w:sz w:val="24"/>
          <w:szCs w:val="24"/>
        </w:rPr>
        <w:t>12. Размещение в информационно-телекоммуникационной сети Интернет сведений о находящихся в приютах животных без владельцев</w:t>
      </w:r>
    </w:p>
    <w:p w14:paraId="2658C9DC" w14:textId="77777777" w:rsidR="00CD5826" w:rsidRDefault="00000000">
      <w:pPr>
        <w:overflowPunct w:val="0"/>
        <w:ind w:firstLine="539"/>
        <w:jc w:val="both"/>
        <w:rPr>
          <w:bCs/>
          <w:color w:val="000000" w:themeColor="text1"/>
          <w:sz w:val="24"/>
          <w:szCs w:val="24"/>
        </w:rPr>
      </w:pPr>
      <w:r>
        <w:rPr>
          <w:bCs/>
          <w:color w:val="000000" w:themeColor="text1"/>
          <w:sz w:val="24"/>
          <w:szCs w:val="24"/>
        </w:rPr>
        <w:t xml:space="preserve">12.1. Приют обеспечивает доступность и открытость сведений о находящихся в приюте животных без владельцев и о животных, от права </w:t>
      </w:r>
      <w:proofErr w:type="gramStart"/>
      <w:r>
        <w:rPr>
          <w:bCs/>
          <w:color w:val="000000" w:themeColor="text1"/>
          <w:sz w:val="24"/>
          <w:szCs w:val="24"/>
        </w:rPr>
        <w:t>собственности</w:t>
      </w:r>
      <w:proofErr w:type="gramEnd"/>
      <w:r>
        <w:rPr>
          <w:bCs/>
          <w:color w:val="000000" w:themeColor="text1"/>
          <w:sz w:val="24"/>
          <w:szCs w:val="24"/>
        </w:rPr>
        <w:t xml:space="preserve"> на которых владельцы отказались.</w:t>
      </w:r>
    </w:p>
    <w:p w14:paraId="3744BB0A" w14:textId="77777777" w:rsidR="00CD5826" w:rsidRDefault="00000000">
      <w:pPr>
        <w:overflowPunct w:val="0"/>
        <w:ind w:firstLine="539"/>
        <w:jc w:val="both"/>
        <w:rPr>
          <w:bCs/>
          <w:color w:val="000000" w:themeColor="text1"/>
          <w:sz w:val="24"/>
          <w:szCs w:val="24"/>
        </w:rPr>
      </w:pPr>
      <w:r>
        <w:rPr>
          <w:bCs/>
          <w:color w:val="000000" w:themeColor="text1"/>
          <w:sz w:val="24"/>
          <w:szCs w:val="24"/>
        </w:rPr>
        <w:t>12.2. Сведения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собственности на которое владелец отказался, размещаются сотрудниками приюта в информационно-телекоммуникационной сети Интернет в течение трех календарных дней со дня поступления указанного животного в приют.</w:t>
      </w:r>
    </w:p>
    <w:p w14:paraId="62C8385C" w14:textId="77777777" w:rsidR="00CD5826" w:rsidRDefault="00000000">
      <w:pPr>
        <w:overflowPunct w:val="0"/>
        <w:ind w:firstLine="539"/>
        <w:jc w:val="both"/>
        <w:rPr>
          <w:bCs/>
          <w:color w:val="000000" w:themeColor="text1"/>
          <w:sz w:val="24"/>
          <w:szCs w:val="24"/>
        </w:rPr>
      </w:pPr>
      <w:r>
        <w:rPr>
          <w:bCs/>
          <w:color w:val="000000" w:themeColor="text1"/>
          <w:sz w:val="24"/>
          <w:szCs w:val="24"/>
        </w:rPr>
        <w:t>Перечень дополнительных сведений о поступивших в приют животных и порядок их размещения в информационно-телекоммуникационной сети Интернет утверждаются Правительством Приморского края.</w:t>
      </w:r>
    </w:p>
    <w:p w14:paraId="3627176F" w14:textId="77777777" w:rsidR="00CD5826" w:rsidRDefault="00CD5826">
      <w:pPr>
        <w:pStyle w:val="aff4"/>
        <w:spacing w:after="0"/>
        <w:rPr>
          <w:rFonts w:cs="Times New Roman"/>
          <w:color w:val="000000" w:themeColor="text1"/>
          <w:sz w:val="24"/>
          <w:szCs w:val="24"/>
        </w:rPr>
      </w:pPr>
    </w:p>
    <w:p w14:paraId="14BADA63" w14:textId="77777777" w:rsidR="00CD5826" w:rsidRDefault="00000000">
      <w:pPr>
        <w:ind w:firstLine="709"/>
        <w:jc w:val="both"/>
        <w:rPr>
          <w:b/>
          <w:bCs/>
          <w:color w:val="000000" w:themeColor="text1"/>
          <w:sz w:val="24"/>
          <w:szCs w:val="24"/>
        </w:rPr>
      </w:pPr>
      <w:r>
        <w:rPr>
          <w:b/>
          <w:bCs/>
          <w:color w:val="000000" w:themeColor="text1"/>
          <w:sz w:val="24"/>
          <w:szCs w:val="24"/>
        </w:rPr>
        <w:t>13. Действующее законодательство, которым необходимо руководствоваться</w:t>
      </w:r>
      <w:r>
        <w:rPr>
          <w:b/>
          <w:bCs/>
          <w:color w:val="000000" w:themeColor="text1"/>
          <w:sz w:val="24"/>
          <w:szCs w:val="24"/>
        </w:rPr>
        <w:br/>
        <w:t>при оказании услуг.</w:t>
      </w:r>
    </w:p>
    <w:p w14:paraId="5F58D25E" w14:textId="77777777" w:rsidR="00CD5826" w:rsidRDefault="00000000">
      <w:pPr>
        <w:ind w:firstLine="709"/>
        <w:jc w:val="both"/>
        <w:rPr>
          <w:bCs/>
          <w:color w:val="000000" w:themeColor="text1"/>
          <w:sz w:val="24"/>
          <w:szCs w:val="24"/>
        </w:rPr>
      </w:pPr>
      <w:r>
        <w:rPr>
          <w:bCs/>
          <w:color w:val="000000" w:themeColor="text1"/>
          <w:sz w:val="24"/>
          <w:szCs w:val="24"/>
        </w:rPr>
        <w:t xml:space="preserve">Услуги по </w:t>
      </w:r>
      <w:r>
        <w:rPr>
          <w:color w:val="000000" w:themeColor="text1"/>
          <w:sz w:val="24"/>
          <w:szCs w:val="24"/>
        </w:rPr>
        <w:t>осуществлению деятельности по обращению с животными без владельцев,</w:t>
      </w:r>
      <w:r>
        <w:rPr>
          <w:color w:val="000000" w:themeColor="text1"/>
          <w:sz w:val="24"/>
          <w:szCs w:val="24"/>
        </w:rPr>
        <w:br/>
        <w:t xml:space="preserve">на территории </w:t>
      </w:r>
      <w:r>
        <w:rPr>
          <w:rFonts w:eastAsiaTheme="majorEastAsia"/>
          <w:color w:val="000000" w:themeColor="text1"/>
          <w:sz w:val="24"/>
          <w:szCs w:val="24"/>
        </w:rPr>
        <w:t>Анучинского муниципального округа</w:t>
      </w:r>
      <w:r>
        <w:rPr>
          <w:bCs/>
          <w:color w:val="000000" w:themeColor="text1"/>
          <w:sz w:val="24"/>
          <w:szCs w:val="24"/>
        </w:rPr>
        <w:t xml:space="preserve"> проводятся в строгом соответствии с действующим законодательством Российской Федерации: постановлениями, правилами, приказами и другими нормативными актами, в том числе:</w:t>
      </w:r>
    </w:p>
    <w:p w14:paraId="6D8B4825" w14:textId="77777777" w:rsidR="00CD5826" w:rsidRDefault="00000000">
      <w:pPr>
        <w:ind w:firstLine="709"/>
        <w:jc w:val="both"/>
        <w:rPr>
          <w:bCs/>
          <w:color w:val="000000" w:themeColor="text1"/>
          <w:sz w:val="24"/>
          <w:szCs w:val="24"/>
        </w:rPr>
      </w:pPr>
      <w:r>
        <w:rPr>
          <w:bCs/>
          <w:color w:val="000000" w:themeColor="text1"/>
          <w:sz w:val="24"/>
          <w:szCs w:val="24"/>
        </w:rPr>
        <w:t>Гражданским Кодексом Российской Федерации;</w:t>
      </w:r>
    </w:p>
    <w:p w14:paraId="135BB824" w14:textId="77777777" w:rsidR="00CD5826" w:rsidRDefault="00000000">
      <w:pPr>
        <w:ind w:firstLine="709"/>
        <w:jc w:val="both"/>
        <w:rPr>
          <w:bCs/>
          <w:color w:val="000000" w:themeColor="text1"/>
          <w:sz w:val="24"/>
          <w:szCs w:val="24"/>
        </w:rPr>
      </w:pPr>
      <w:r>
        <w:rPr>
          <w:bCs/>
          <w:color w:val="000000" w:themeColor="text1"/>
          <w:sz w:val="24"/>
          <w:szCs w:val="24"/>
        </w:rPr>
        <w:t>Требованиями ветеринарно-санитарного законодательства, в том числе Закона РФ от 14.05.1993г. № 4979-1 «О ветеринарии»;</w:t>
      </w:r>
    </w:p>
    <w:p w14:paraId="40B40AEE" w14:textId="77777777" w:rsidR="00CD5826" w:rsidRDefault="00000000">
      <w:pPr>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Постановление Главного государственного санитарного врача РФ от 28.01.2021 № 4</w:t>
      </w:r>
    </w:p>
    <w:p w14:paraId="56141BBC" w14:textId="77777777" w:rsidR="00CD5826" w:rsidRDefault="00000000">
      <w:pPr>
        <w:jc w:val="both"/>
        <w:rPr>
          <w:rFonts w:eastAsiaTheme="minorHAnsi"/>
          <w:color w:val="000000" w:themeColor="text1"/>
          <w:sz w:val="24"/>
          <w:szCs w:val="24"/>
          <w:lang w:eastAsia="en-US"/>
        </w:rPr>
      </w:pPr>
      <w:r>
        <w:rPr>
          <w:rFonts w:eastAsiaTheme="minorHAnsi"/>
          <w:color w:val="000000" w:themeColor="text1"/>
          <w:sz w:val="24"/>
          <w:szCs w:val="24"/>
          <w:lang w:eastAsia="en-US"/>
        </w:rPr>
        <w:t>(ред. от 25.05.2022) "Об утверждении санитарных правил и норм СанПиН 3.3686-21 "Санитарно-эпидемиологические требования по профилактике инфекционных болезней"</w:t>
      </w:r>
    </w:p>
    <w:p w14:paraId="5C78DBE1" w14:textId="77777777" w:rsidR="00CD5826" w:rsidRDefault="00000000">
      <w:pPr>
        <w:jc w:val="both"/>
        <w:rPr>
          <w:rFonts w:eastAsiaTheme="minorHAnsi"/>
          <w:color w:val="000000" w:themeColor="text1"/>
          <w:sz w:val="24"/>
          <w:szCs w:val="24"/>
          <w:lang w:eastAsia="en-US"/>
        </w:rPr>
      </w:pPr>
      <w:r>
        <w:rPr>
          <w:rFonts w:eastAsiaTheme="minorHAnsi"/>
          <w:color w:val="000000" w:themeColor="text1"/>
          <w:sz w:val="24"/>
          <w:szCs w:val="24"/>
          <w:lang w:eastAsia="en-US"/>
        </w:rPr>
        <w:t>(вместе с «СанПиН 3.3686-21. Санитарные правила и нормы...»)</w:t>
      </w:r>
      <w:r>
        <w:rPr>
          <w:bCs/>
          <w:color w:val="000000" w:themeColor="text1"/>
          <w:sz w:val="24"/>
          <w:szCs w:val="24"/>
        </w:rPr>
        <w:t>;</w:t>
      </w:r>
    </w:p>
    <w:p w14:paraId="239825C0" w14:textId="77777777" w:rsidR="00CD5826" w:rsidRDefault="00000000">
      <w:pPr>
        <w:jc w:val="both"/>
        <w:rPr>
          <w:rFonts w:eastAsia="Calibri"/>
          <w:color w:val="000000" w:themeColor="text1"/>
          <w:sz w:val="24"/>
          <w:szCs w:val="24"/>
          <w:lang w:eastAsia="en-US"/>
        </w:rPr>
      </w:pPr>
      <w:r>
        <w:rPr>
          <w:rFonts w:eastAsia="Calibri"/>
          <w:color w:val="000000" w:themeColor="text1"/>
          <w:sz w:val="24"/>
          <w:szCs w:val="24"/>
          <w:lang w:eastAsia="en-US"/>
        </w:rPr>
        <w:t xml:space="preserve">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14:paraId="1EECF684" w14:textId="77777777" w:rsidR="00CD5826" w:rsidRDefault="00000000">
      <w:pPr>
        <w:ind w:firstLine="709"/>
        <w:jc w:val="both"/>
        <w:rPr>
          <w:bCs/>
          <w:color w:val="000000" w:themeColor="text1"/>
          <w:sz w:val="24"/>
          <w:szCs w:val="24"/>
        </w:rPr>
      </w:pPr>
      <w:r>
        <w:rPr>
          <w:bCs/>
          <w:color w:val="000000" w:themeColor="text1"/>
          <w:sz w:val="24"/>
          <w:szCs w:val="24"/>
        </w:rPr>
        <w:t>Федеральным Законом Российской Федерации от 27 декабря 2018 года № 498-ФЗ</w:t>
      </w:r>
      <w:r>
        <w:rPr>
          <w:bCs/>
          <w:color w:val="000000" w:themeColor="text1"/>
          <w:sz w:val="24"/>
          <w:szCs w:val="24"/>
        </w:rPr>
        <w:br/>
        <w:t>«Об ответственном обращении с животными и о внесении изменений в отдельные законодательные акты Российской Федерации»;</w:t>
      </w:r>
    </w:p>
    <w:p w14:paraId="03B9EF89" w14:textId="77777777" w:rsidR="00CD5826" w:rsidRDefault="00000000">
      <w:pPr>
        <w:ind w:firstLine="709"/>
        <w:jc w:val="both"/>
        <w:rPr>
          <w:bCs/>
          <w:color w:val="000000" w:themeColor="text1"/>
          <w:sz w:val="24"/>
          <w:szCs w:val="24"/>
        </w:rPr>
      </w:pPr>
      <w:r>
        <w:rPr>
          <w:bCs/>
          <w:color w:val="000000" w:themeColor="text1"/>
          <w:sz w:val="24"/>
          <w:szCs w:val="24"/>
        </w:rPr>
        <w:t>Федеральным Законом Российской Федерации от 08 ноября 2007 года № 259-ФЗ «Устав автомобильного транспорта и городского электрического наземного транспорта»</w:t>
      </w:r>
    </w:p>
    <w:p w14:paraId="0F271C7C" w14:textId="77777777" w:rsidR="00CD5826" w:rsidRDefault="00000000">
      <w:pPr>
        <w:ind w:firstLine="709"/>
        <w:jc w:val="both"/>
        <w:rPr>
          <w:bCs/>
          <w:color w:val="000000" w:themeColor="text1"/>
          <w:sz w:val="24"/>
          <w:szCs w:val="24"/>
        </w:rPr>
      </w:pPr>
      <w:r>
        <w:rPr>
          <w:bCs/>
          <w:color w:val="000000" w:themeColor="text1"/>
          <w:sz w:val="24"/>
          <w:szCs w:val="24"/>
        </w:rPr>
        <w:t xml:space="preserve">Правилами проведения дезинфекции и </w:t>
      </w:r>
      <w:proofErr w:type="spellStart"/>
      <w:r>
        <w:rPr>
          <w:bCs/>
          <w:color w:val="000000" w:themeColor="text1"/>
          <w:sz w:val="24"/>
          <w:szCs w:val="24"/>
        </w:rPr>
        <w:t>дезинвазии</w:t>
      </w:r>
      <w:proofErr w:type="spellEnd"/>
      <w:r>
        <w:rPr>
          <w:bCs/>
          <w:color w:val="000000" w:themeColor="text1"/>
          <w:sz w:val="24"/>
          <w:szCs w:val="24"/>
        </w:rPr>
        <w:t xml:space="preserve"> объектов государственного ветеринарного надзора», утвержденными Приказом Министерства сельского хозяйства РФ </w:t>
      </w:r>
      <w:r>
        <w:rPr>
          <w:bCs/>
          <w:color w:val="000000" w:themeColor="text1"/>
          <w:sz w:val="24"/>
          <w:szCs w:val="24"/>
        </w:rPr>
        <w:br/>
        <w:t xml:space="preserve">от 15.07.2002 г. № 13-5-2/0525; </w:t>
      </w:r>
    </w:p>
    <w:p w14:paraId="6A7C7FFC" w14:textId="77777777" w:rsidR="00CD5826" w:rsidRDefault="00000000">
      <w:pPr>
        <w:ind w:firstLine="709"/>
        <w:jc w:val="both"/>
        <w:rPr>
          <w:bCs/>
          <w:color w:val="000000" w:themeColor="text1"/>
          <w:sz w:val="24"/>
          <w:szCs w:val="24"/>
        </w:rPr>
      </w:pPr>
      <w:r>
        <w:rPr>
          <w:bCs/>
          <w:color w:val="000000" w:themeColor="text1"/>
          <w:sz w:val="24"/>
          <w:szCs w:val="24"/>
        </w:rPr>
        <w:t>Законом Приморского края от 26 декабря 2019 года № 692-КЗ «Об отдельных вопросах</w:t>
      </w:r>
      <w:r>
        <w:rPr>
          <w:bCs/>
          <w:color w:val="000000" w:themeColor="text1"/>
          <w:sz w:val="24"/>
          <w:szCs w:val="24"/>
        </w:rPr>
        <w:br/>
        <w:t>в области обращения с животными в Приморском крае»;</w:t>
      </w:r>
    </w:p>
    <w:p w14:paraId="4546D691" w14:textId="77777777" w:rsidR="00CD5826" w:rsidRDefault="00000000">
      <w:pPr>
        <w:ind w:firstLine="709"/>
        <w:jc w:val="both"/>
        <w:rPr>
          <w:bCs/>
          <w:color w:val="000000" w:themeColor="text1"/>
          <w:sz w:val="24"/>
          <w:szCs w:val="24"/>
        </w:rPr>
      </w:pPr>
      <w:r>
        <w:rPr>
          <w:bCs/>
          <w:color w:val="000000" w:themeColor="text1"/>
          <w:sz w:val="24"/>
          <w:szCs w:val="24"/>
        </w:rPr>
        <w:t xml:space="preserve">Порядком осуществления деятельности по обращению с животными без владельцев </w:t>
      </w:r>
      <w:r>
        <w:rPr>
          <w:bCs/>
          <w:color w:val="000000" w:themeColor="text1"/>
          <w:sz w:val="24"/>
          <w:szCs w:val="24"/>
        </w:rPr>
        <w:br/>
        <w:t>в Приморском крае, утвержденным постановлением Правительства Приморского края</w:t>
      </w:r>
      <w:r>
        <w:rPr>
          <w:bCs/>
          <w:color w:val="000000" w:themeColor="text1"/>
          <w:sz w:val="24"/>
          <w:szCs w:val="24"/>
        </w:rPr>
        <w:br/>
        <w:t xml:space="preserve"> от 30 января 2020 года № 62-пп;</w:t>
      </w:r>
    </w:p>
    <w:p w14:paraId="49A2415B" w14:textId="77777777" w:rsidR="00CD5826" w:rsidRDefault="00000000">
      <w:pPr>
        <w:ind w:firstLine="709"/>
        <w:jc w:val="both"/>
        <w:rPr>
          <w:bCs/>
          <w:color w:val="000000" w:themeColor="text1"/>
          <w:sz w:val="24"/>
          <w:szCs w:val="24"/>
        </w:rPr>
      </w:pPr>
      <w:r>
        <w:rPr>
          <w:bCs/>
          <w:color w:val="000000" w:themeColor="text1"/>
          <w:sz w:val="24"/>
          <w:szCs w:val="24"/>
        </w:rPr>
        <w:t>Порядком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 от 30 января 2020 года № 67-пп;</w:t>
      </w:r>
    </w:p>
    <w:p w14:paraId="70B2213D" w14:textId="77777777" w:rsidR="00CD5826" w:rsidRDefault="00000000">
      <w:pPr>
        <w:jc w:val="both"/>
        <w:rPr>
          <w:rFonts w:eastAsia="Calibri"/>
          <w:color w:val="000000" w:themeColor="text1"/>
          <w:sz w:val="24"/>
          <w:szCs w:val="24"/>
        </w:rPr>
      </w:pPr>
      <w:r>
        <w:rPr>
          <w:rFonts w:eastAsia="Calibri"/>
          <w:color w:val="000000" w:themeColor="text1"/>
          <w:sz w:val="24"/>
          <w:szCs w:val="24"/>
        </w:rPr>
        <w:t xml:space="preserve">            Постановлением Правительства Приморского края от 16.04.2020 № 341-пп</w:t>
      </w:r>
      <w:r>
        <w:rPr>
          <w:rFonts w:eastAsia="Calibri"/>
          <w:color w:val="000000" w:themeColor="text1"/>
          <w:sz w:val="24"/>
          <w:szCs w:val="24"/>
        </w:rPr>
        <w:br/>
        <w:t xml:space="preserve">»Об утверждении перечня дополнительных сведений о поступивших в приют для животных без владельцев и животных, от права </w:t>
      </w:r>
      <w:proofErr w:type="gramStart"/>
      <w:r>
        <w:rPr>
          <w:rFonts w:eastAsia="Calibri"/>
          <w:color w:val="000000" w:themeColor="text1"/>
          <w:sz w:val="24"/>
          <w:szCs w:val="24"/>
        </w:rPr>
        <w:t>собственности</w:t>
      </w:r>
      <w:proofErr w:type="gramEnd"/>
      <w:r>
        <w:rPr>
          <w:rFonts w:eastAsia="Calibri"/>
          <w:color w:val="000000" w:themeColor="text1"/>
          <w:sz w:val="24"/>
          <w:szCs w:val="24"/>
        </w:rPr>
        <w:t xml:space="preserve"> на которых владельцы отказались, </w:t>
      </w:r>
      <w:r>
        <w:rPr>
          <w:rFonts w:eastAsia="Calibri"/>
          <w:color w:val="000000" w:themeColor="text1"/>
          <w:sz w:val="24"/>
          <w:szCs w:val="24"/>
        </w:rPr>
        <w:br/>
        <w:t>и порядка их размещения в информационно-телекоммуникационной сети Интернет»</w:t>
      </w:r>
    </w:p>
    <w:p w14:paraId="7CB2118D" w14:textId="77777777" w:rsidR="00CD5826" w:rsidRDefault="00000000">
      <w:pPr>
        <w:ind w:firstLine="709"/>
        <w:jc w:val="both"/>
        <w:rPr>
          <w:bCs/>
          <w:color w:val="000000" w:themeColor="text1"/>
          <w:sz w:val="24"/>
          <w:szCs w:val="24"/>
        </w:rPr>
      </w:pPr>
      <w:r>
        <w:rPr>
          <w:bCs/>
          <w:color w:val="000000" w:themeColor="text1"/>
          <w:sz w:val="24"/>
          <w:szCs w:val="24"/>
        </w:rPr>
        <w:t>иными федеральными, региональными, муниципальными нормативными актами в сфере обращения с животными.</w:t>
      </w:r>
    </w:p>
    <w:p w14:paraId="565839BE" w14:textId="77777777" w:rsidR="00CD5826" w:rsidRDefault="00CD5826">
      <w:pPr>
        <w:ind w:firstLine="709"/>
        <w:jc w:val="both"/>
        <w:rPr>
          <w:bCs/>
          <w:sz w:val="24"/>
          <w:szCs w:val="24"/>
        </w:rPr>
      </w:pPr>
    </w:p>
    <w:tbl>
      <w:tblPr>
        <w:tblW w:w="10402" w:type="dxa"/>
        <w:tblInd w:w="-34" w:type="dxa"/>
        <w:tblLayout w:type="fixed"/>
        <w:tblLook w:val="04A0" w:firstRow="1" w:lastRow="0" w:firstColumn="1" w:lastColumn="0" w:noHBand="0" w:noVBand="1"/>
      </w:tblPr>
      <w:tblGrid>
        <w:gridCol w:w="5389"/>
        <w:gridCol w:w="5013"/>
      </w:tblGrid>
      <w:tr w:rsidR="00CD5826" w14:paraId="2302DDA9" w14:textId="77777777">
        <w:tc>
          <w:tcPr>
            <w:tcW w:w="5388" w:type="dxa"/>
          </w:tcPr>
          <w:p w14:paraId="11AC210B" w14:textId="77777777" w:rsidR="00CD5826" w:rsidRDefault="00000000">
            <w:pPr>
              <w:widowControl w:val="0"/>
              <w:jc w:val="center"/>
              <w:rPr>
                <w:b/>
                <w:bCs/>
                <w:color w:val="00000A"/>
                <w:sz w:val="24"/>
                <w:szCs w:val="24"/>
              </w:rPr>
            </w:pPr>
            <w:r>
              <w:rPr>
                <w:b/>
                <w:bCs/>
                <w:color w:val="00000A"/>
                <w:sz w:val="24"/>
                <w:szCs w:val="24"/>
              </w:rPr>
              <w:t>«Муниципальный заказчик»</w:t>
            </w:r>
          </w:p>
        </w:tc>
        <w:tc>
          <w:tcPr>
            <w:tcW w:w="5013" w:type="dxa"/>
          </w:tcPr>
          <w:p w14:paraId="137C4F82" w14:textId="77777777" w:rsidR="00CD5826" w:rsidRDefault="00000000">
            <w:pPr>
              <w:widowControl w:val="0"/>
              <w:jc w:val="center"/>
              <w:rPr>
                <w:b/>
                <w:bCs/>
                <w:sz w:val="24"/>
                <w:szCs w:val="24"/>
              </w:rPr>
            </w:pPr>
            <w:r>
              <w:rPr>
                <w:b/>
                <w:bCs/>
                <w:sz w:val="24"/>
                <w:szCs w:val="24"/>
              </w:rPr>
              <w:t>«Исполнитель»</w:t>
            </w:r>
          </w:p>
        </w:tc>
      </w:tr>
      <w:tr w:rsidR="00CD5826" w14:paraId="691090B9" w14:textId="77777777">
        <w:trPr>
          <w:cantSplit/>
        </w:trPr>
        <w:tc>
          <w:tcPr>
            <w:tcW w:w="5388" w:type="dxa"/>
          </w:tcPr>
          <w:p w14:paraId="3FFE4F0C" w14:textId="77777777" w:rsidR="00CD5826" w:rsidRDefault="00000000">
            <w:pPr>
              <w:widowControl w:val="0"/>
            </w:pPr>
            <w:r>
              <w:rPr>
                <w:color w:val="00000A"/>
                <w:sz w:val="24"/>
              </w:rPr>
              <w:t xml:space="preserve">Администрация Анучинского муниципального </w:t>
            </w:r>
            <w:r>
              <w:rPr>
                <w:rFonts w:eastAsia="NSimSun"/>
                <w:kern w:val="2"/>
                <w:sz w:val="24"/>
                <w:szCs w:val="24"/>
                <w:lang w:eastAsia="zh-CN" w:bidi="hi-IN"/>
              </w:rPr>
              <w:t>округа Приморского края</w:t>
            </w:r>
          </w:p>
        </w:tc>
        <w:tc>
          <w:tcPr>
            <w:tcW w:w="5013" w:type="dxa"/>
          </w:tcPr>
          <w:p w14:paraId="1A2B511C" w14:textId="77777777" w:rsidR="00CD5826" w:rsidRDefault="00000000">
            <w:pPr>
              <w:widowControl w:val="0"/>
              <w:shd w:val="clear" w:color="auto" w:fill="FFFFFF"/>
              <w:tabs>
                <w:tab w:val="left" w:pos="3952"/>
              </w:tabs>
              <w:jc w:val="both"/>
              <w:rPr>
                <w:sz w:val="24"/>
                <w:szCs w:val="24"/>
              </w:rPr>
            </w:pPr>
            <w:r>
              <w:rPr>
                <w:rStyle w:val="st1"/>
                <w:rFonts w:eastAsia="Calibri"/>
                <w:color w:val="222222"/>
                <w:spacing w:val="-5"/>
                <w:sz w:val="24"/>
                <w:szCs w:val="24"/>
              </w:rPr>
              <w:t xml:space="preserve">Общество с ограниченной ответственностью </w:t>
            </w:r>
            <w:r>
              <w:rPr>
                <w:rFonts w:eastAsia="Calibri"/>
                <w:spacing w:val="-5"/>
                <w:sz w:val="24"/>
                <w:szCs w:val="24"/>
              </w:rPr>
              <w:t>«</w:t>
            </w:r>
            <w:proofErr w:type="spellStart"/>
            <w:r>
              <w:rPr>
                <w:rFonts w:eastAsia="Calibri"/>
                <w:spacing w:val="-5"/>
                <w:sz w:val="24"/>
                <w:szCs w:val="24"/>
              </w:rPr>
              <w:t>ВетЭлит</w:t>
            </w:r>
            <w:proofErr w:type="spellEnd"/>
            <w:r>
              <w:rPr>
                <w:rFonts w:eastAsia="Calibri"/>
                <w:spacing w:val="-5"/>
                <w:sz w:val="24"/>
                <w:szCs w:val="24"/>
              </w:rPr>
              <w:t xml:space="preserve">» </w:t>
            </w:r>
          </w:p>
          <w:p w14:paraId="0AD3592C" w14:textId="77777777" w:rsidR="00CD5826" w:rsidRDefault="00CD5826">
            <w:pPr>
              <w:widowControl w:val="0"/>
              <w:shd w:val="clear" w:color="auto" w:fill="FFFFFF"/>
              <w:tabs>
                <w:tab w:val="left" w:pos="3952"/>
              </w:tabs>
              <w:snapToGrid w:val="0"/>
              <w:jc w:val="both"/>
              <w:rPr>
                <w:rFonts w:eastAsia="Calibri"/>
                <w:bCs/>
                <w:spacing w:val="-5"/>
              </w:rPr>
            </w:pPr>
          </w:p>
        </w:tc>
      </w:tr>
      <w:tr w:rsidR="00CD5826" w14:paraId="50C38CFD" w14:textId="77777777">
        <w:trPr>
          <w:cantSplit/>
        </w:trPr>
        <w:tc>
          <w:tcPr>
            <w:tcW w:w="5388" w:type="dxa"/>
          </w:tcPr>
          <w:p w14:paraId="3B8CFBB3" w14:textId="77777777" w:rsidR="00CD5826" w:rsidRDefault="00000000">
            <w:pPr>
              <w:widowControl w:val="0"/>
              <w:jc w:val="both"/>
              <w:rPr>
                <w:sz w:val="24"/>
              </w:rPr>
            </w:pPr>
            <w:r>
              <w:rPr>
                <w:sz w:val="24"/>
              </w:rPr>
              <w:t>692300, Приморский край, Анучинский район,</w:t>
            </w:r>
          </w:p>
          <w:p w14:paraId="2AA0CA7C" w14:textId="77777777" w:rsidR="00CD5826" w:rsidRDefault="00000000">
            <w:pPr>
              <w:widowControl w:val="0"/>
              <w:jc w:val="both"/>
              <w:rPr>
                <w:sz w:val="24"/>
              </w:rPr>
            </w:pPr>
            <w:r>
              <w:rPr>
                <w:sz w:val="24"/>
              </w:rPr>
              <w:t>с. Анучино, ул. Лазо, д. 6, офис 20</w:t>
            </w:r>
          </w:p>
          <w:p w14:paraId="7584C352" w14:textId="77777777" w:rsidR="00CD5826" w:rsidRDefault="00000000">
            <w:pPr>
              <w:widowControl w:val="0"/>
              <w:jc w:val="both"/>
            </w:pPr>
            <w:r>
              <w:rPr>
                <w:sz w:val="24"/>
              </w:rPr>
              <w:t>ИНН 250</w:t>
            </w:r>
            <w:r>
              <w:rPr>
                <w:rFonts w:eastAsia="NSimSun"/>
                <w:kern w:val="2"/>
                <w:sz w:val="24"/>
                <w:szCs w:val="24"/>
                <w:lang w:eastAsia="zh-CN" w:bidi="hi-IN"/>
              </w:rPr>
              <w:t>1020308</w:t>
            </w:r>
            <w:r>
              <w:rPr>
                <w:sz w:val="24"/>
              </w:rPr>
              <w:t>, КПП 250101001</w:t>
            </w:r>
          </w:p>
          <w:p w14:paraId="01461D8C" w14:textId="77777777" w:rsidR="00CD5826" w:rsidRDefault="00CD5826">
            <w:pPr>
              <w:widowControl w:val="0"/>
              <w:ind w:firstLine="709"/>
              <w:jc w:val="both"/>
              <w:rPr>
                <w:color w:val="00000A"/>
              </w:rPr>
            </w:pPr>
          </w:p>
        </w:tc>
        <w:tc>
          <w:tcPr>
            <w:tcW w:w="5013" w:type="dxa"/>
          </w:tcPr>
          <w:p w14:paraId="79E847F7"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692343, Приморский край, г. Арсеньев,</w:t>
            </w:r>
          </w:p>
          <w:p w14:paraId="5F1DD334"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ул. Стахановская, д. 145</w:t>
            </w:r>
          </w:p>
          <w:p w14:paraId="163C5CAB" w14:textId="77777777" w:rsidR="00CD5826" w:rsidRDefault="00000000">
            <w:pPr>
              <w:widowControl w:val="0"/>
              <w:shd w:val="clear" w:color="auto" w:fill="FFFFFF"/>
              <w:tabs>
                <w:tab w:val="left" w:pos="3952"/>
              </w:tabs>
              <w:snapToGrid w:val="0"/>
              <w:jc w:val="both"/>
              <w:rPr>
                <w:sz w:val="24"/>
                <w:szCs w:val="24"/>
              </w:rPr>
            </w:pPr>
            <w:r>
              <w:rPr>
                <w:rFonts w:eastAsia="Calibri"/>
                <w:iCs/>
                <w:color w:val="000000"/>
                <w:spacing w:val="-5"/>
                <w:kern w:val="2"/>
                <w:sz w:val="24"/>
                <w:szCs w:val="24"/>
                <w:lang w:eastAsia="zh-CN" w:bidi="hi-IN"/>
              </w:rPr>
              <w:t xml:space="preserve">ИНН </w:t>
            </w:r>
            <w:proofErr w:type="gramStart"/>
            <w:r>
              <w:rPr>
                <w:rFonts w:eastAsia="Calibri"/>
                <w:iCs/>
                <w:color w:val="000000"/>
                <w:kern w:val="2"/>
                <w:sz w:val="24"/>
                <w:szCs w:val="24"/>
                <w:lang w:eastAsia="zh-CN" w:bidi="hi-IN"/>
              </w:rPr>
              <w:t>2502068849</w:t>
            </w:r>
            <w:r>
              <w:rPr>
                <w:rFonts w:eastAsia="Calibri"/>
                <w:iCs/>
                <w:color w:val="000000"/>
                <w:spacing w:val="-5"/>
                <w:kern w:val="2"/>
                <w:sz w:val="24"/>
                <w:szCs w:val="24"/>
                <w:lang w:eastAsia="zh-CN" w:bidi="hi-IN"/>
              </w:rPr>
              <w:t xml:space="preserve">  КПП</w:t>
            </w:r>
            <w:proofErr w:type="gramEnd"/>
            <w:r>
              <w:rPr>
                <w:rFonts w:eastAsia="Calibri"/>
                <w:iCs/>
                <w:color w:val="000000"/>
                <w:spacing w:val="-5"/>
                <w:kern w:val="2"/>
                <w:sz w:val="24"/>
                <w:szCs w:val="24"/>
                <w:lang w:eastAsia="zh-CN" w:bidi="hi-IN"/>
              </w:rPr>
              <w:t xml:space="preserve"> </w:t>
            </w:r>
            <w:r>
              <w:rPr>
                <w:rFonts w:eastAsia="Calibri"/>
                <w:iCs/>
                <w:color w:val="000000"/>
                <w:kern w:val="2"/>
                <w:sz w:val="24"/>
                <w:szCs w:val="24"/>
                <w:lang w:eastAsia="zh-CN" w:bidi="hi-IN"/>
              </w:rPr>
              <w:t>250201001</w:t>
            </w:r>
            <w:r>
              <w:rPr>
                <w:rFonts w:eastAsia="Calibri"/>
                <w:iCs/>
                <w:color w:val="000000"/>
                <w:spacing w:val="-5"/>
                <w:kern w:val="2"/>
                <w:sz w:val="24"/>
                <w:szCs w:val="24"/>
                <w:lang w:eastAsia="zh-CN" w:bidi="hi-IN"/>
              </w:rPr>
              <w:t xml:space="preserve"> </w:t>
            </w:r>
          </w:p>
          <w:p w14:paraId="24BBB961" w14:textId="77777777" w:rsidR="00CD5826" w:rsidRDefault="00CD5826">
            <w:pPr>
              <w:pStyle w:val="1d"/>
              <w:shd w:val="clear" w:color="auto" w:fill="FFFFFF"/>
              <w:tabs>
                <w:tab w:val="left" w:pos="3952"/>
              </w:tabs>
              <w:jc w:val="center"/>
              <w:rPr>
                <w:rFonts w:eastAsia="Calibri"/>
                <w:bCs/>
              </w:rPr>
            </w:pPr>
          </w:p>
        </w:tc>
      </w:tr>
      <w:tr w:rsidR="00CD5826" w14:paraId="0BCA003D" w14:textId="77777777">
        <w:trPr>
          <w:cantSplit/>
          <w:trHeight w:val="1423"/>
        </w:trPr>
        <w:tc>
          <w:tcPr>
            <w:tcW w:w="5388" w:type="dxa"/>
          </w:tcPr>
          <w:p w14:paraId="79049C13" w14:textId="77777777" w:rsidR="00CD5826" w:rsidRDefault="00000000">
            <w:pPr>
              <w:widowControl w:val="0"/>
            </w:pPr>
            <w:r>
              <w:rPr>
                <w:bCs/>
                <w:sz w:val="24"/>
                <w:szCs w:val="24"/>
              </w:rPr>
              <w:t xml:space="preserve">Глава </w:t>
            </w:r>
            <w:r>
              <w:rPr>
                <w:rFonts w:eastAsia="Calibri"/>
                <w:bCs/>
                <w:sz w:val="24"/>
                <w:szCs w:val="24"/>
              </w:rPr>
              <w:t>Анучинского</w:t>
            </w:r>
          </w:p>
          <w:p w14:paraId="40E480C2" w14:textId="77777777" w:rsidR="00CD5826" w:rsidRDefault="00000000">
            <w:pPr>
              <w:keepNext/>
              <w:keepLines/>
              <w:widowControl w:val="0"/>
              <w:snapToGrid w:val="0"/>
              <w:jc w:val="both"/>
              <w:rPr>
                <w:rFonts w:eastAsia="Calibri"/>
              </w:rPr>
            </w:pPr>
            <w:r>
              <w:rPr>
                <w:rFonts w:eastAsia="Calibri"/>
                <w:bCs/>
                <w:color w:val="00000A"/>
                <w:sz w:val="24"/>
                <w:szCs w:val="24"/>
              </w:rPr>
              <w:t xml:space="preserve">муниципального </w:t>
            </w:r>
            <w:r>
              <w:rPr>
                <w:rFonts w:eastAsia="Calibri"/>
                <w:bCs/>
                <w:sz w:val="24"/>
                <w:szCs w:val="24"/>
              </w:rPr>
              <w:t>округа</w:t>
            </w:r>
          </w:p>
          <w:p w14:paraId="192C760F" w14:textId="77777777" w:rsidR="00CD5826" w:rsidRDefault="00CD5826">
            <w:pPr>
              <w:widowControl w:val="0"/>
              <w:snapToGrid w:val="0"/>
              <w:jc w:val="both"/>
              <w:rPr>
                <w:rFonts w:eastAsia="Calibri"/>
                <w:bCs/>
                <w:sz w:val="24"/>
                <w:szCs w:val="24"/>
              </w:rPr>
            </w:pPr>
          </w:p>
          <w:p w14:paraId="59B9E049" w14:textId="77777777" w:rsidR="00CD5826" w:rsidRDefault="00000000">
            <w:pPr>
              <w:widowControl w:val="0"/>
              <w:snapToGrid w:val="0"/>
              <w:jc w:val="both"/>
              <w:rPr>
                <w:rFonts w:eastAsia="Calibri"/>
                <w:bCs/>
                <w:sz w:val="24"/>
                <w:szCs w:val="24"/>
              </w:rPr>
            </w:pPr>
            <w:r>
              <w:rPr>
                <w:rFonts w:eastAsia="Calibri"/>
                <w:bCs/>
                <w:sz w:val="24"/>
                <w:szCs w:val="24"/>
              </w:rPr>
              <w:t xml:space="preserve">________________ / С.А. </w:t>
            </w:r>
            <w:proofErr w:type="spellStart"/>
            <w:r>
              <w:rPr>
                <w:rFonts w:eastAsia="Calibri"/>
                <w:bCs/>
                <w:sz w:val="24"/>
                <w:szCs w:val="24"/>
              </w:rPr>
              <w:t>Понуровский</w:t>
            </w:r>
            <w:proofErr w:type="spellEnd"/>
            <w:r>
              <w:rPr>
                <w:rFonts w:eastAsia="Calibri"/>
                <w:bCs/>
                <w:sz w:val="24"/>
                <w:szCs w:val="24"/>
              </w:rPr>
              <w:t xml:space="preserve"> /</w:t>
            </w:r>
          </w:p>
        </w:tc>
        <w:tc>
          <w:tcPr>
            <w:tcW w:w="5013" w:type="dxa"/>
          </w:tcPr>
          <w:p w14:paraId="4ADE2B42"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 xml:space="preserve">Генеральный директор </w:t>
            </w:r>
          </w:p>
          <w:p w14:paraId="482E5B8B"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ООО «</w:t>
            </w:r>
            <w:proofErr w:type="spellStart"/>
            <w:r>
              <w:rPr>
                <w:rFonts w:eastAsia="Calibri"/>
                <w:spacing w:val="-5"/>
                <w:sz w:val="24"/>
                <w:szCs w:val="24"/>
              </w:rPr>
              <w:t>ВетЭлит</w:t>
            </w:r>
            <w:proofErr w:type="spellEnd"/>
            <w:r>
              <w:rPr>
                <w:rFonts w:eastAsia="Calibri"/>
                <w:spacing w:val="-5"/>
                <w:sz w:val="24"/>
                <w:szCs w:val="24"/>
              </w:rPr>
              <w:t>»</w:t>
            </w:r>
          </w:p>
          <w:p w14:paraId="357AB1CC" w14:textId="77777777" w:rsidR="00CD5826" w:rsidRDefault="00CD5826">
            <w:pPr>
              <w:widowControl w:val="0"/>
              <w:shd w:val="clear" w:color="auto" w:fill="FFFFFF"/>
              <w:tabs>
                <w:tab w:val="left" w:pos="3952"/>
              </w:tabs>
              <w:jc w:val="both"/>
              <w:rPr>
                <w:sz w:val="24"/>
                <w:szCs w:val="24"/>
              </w:rPr>
            </w:pPr>
          </w:p>
          <w:p w14:paraId="3F03B1D5" w14:textId="77777777" w:rsidR="00CD5826" w:rsidRDefault="00000000">
            <w:pPr>
              <w:pStyle w:val="1d"/>
              <w:shd w:val="clear" w:color="auto" w:fill="FFFFFF"/>
              <w:tabs>
                <w:tab w:val="left" w:pos="3952"/>
              </w:tabs>
              <w:rPr>
                <w:rFonts w:ascii="Times New Roman" w:hAnsi="Times New Roman"/>
              </w:rPr>
            </w:pPr>
            <w:r>
              <w:rPr>
                <w:rFonts w:ascii="Times New Roman" w:eastAsia="Calibri" w:hAnsi="Times New Roman"/>
                <w:bCs/>
                <w:sz w:val="24"/>
                <w:szCs w:val="24"/>
              </w:rPr>
              <w:t>_______________</w:t>
            </w:r>
            <w:proofErr w:type="gramStart"/>
            <w:r>
              <w:rPr>
                <w:rFonts w:ascii="Times New Roman" w:eastAsia="Calibri" w:hAnsi="Times New Roman"/>
                <w:bCs/>
                <w:sz w:val="24"/>
                <w:szCs w:val="24"/>
              </w:rPr>
              <w:t>_  /</w:t>
            </w:r>
            <w:proofErr w:type="gramEnd"/>
            <w:r>
              <w:rPr>
                <w:rFonts w:ascii="Times New Roman" w:eastAsia="Calibri" w:hAnsi="Times New Roman"/>
                <w:bCs/>
                <w:sz w:val="24"/>
                <w:szCs w:val="24"/>
              </w:rPr>
              <w:t xml:space="preserve"> О.В. Юдина /</w:t>
            </w:r>
          </w:p>
        </w:tc>
      </w:tr>
    </w:tbl>
    <w:p w14:paraId="5F77DF0D" w14:textId="77777777" w:rsidR="00CD5826" w:rsidRDefault="00CD5826">
      <w:pPr>
        <w:sectPr w:rsidR="00CD5826">
          <w:pgSz w:w="11906" w:h="16838"/>
          <w:pgMar w:top="851" w:right="849" w:bottom="851" w:left="1276" w:header="0" w:footer="0" w:gutter="0"/>
          <w:cols w:space="720"/>
          <w:formProt w:val="0"/>
          <w:docGrid w:linePitch="360"/>
        </w:sectPr>
      </w:pPr>
    </w:p>
    <w:p w14:paraId="14B4ED16" w14:textId="77777777" w:rsidR="00CD5826" w:rsidRDefault="00000000">
      <w:pPr>
        <w:shd w:val="clear" w:color="auto" w:fill="FFFFFF"/>
        <w:jc w:val="right"/>
        <w:rPr>
          <w:sz w:val="24"/>
          <w:szCs w:val="24"/>
        </w:rPr>
      </w:pPr>
      <w:r>
        <w:rPr>
          <w:sz w:val="24"/>
          <w:szCs w:val="24"/>
        </w:rPr>
        <w:lastRenderedPageBreak/>
        <w:t>Приложение № 2</w:t>
      </w:r>
    </w:p>
    <w:p w14:paraId="7BF82607" w14:textId="77777777" w:rsidR="00CD5826" w:rsidRDefault="00000000">
      <w:pPr>
        <w:jc w:val="right"/>
        <w:rPr>
          <w:sz w:val="24"/>
          <w:szCs w:val="24"/>
        </w:rPr>
      </w:pPr>
      <w:r>
        <w:rPr>
          <w:sz w:val="24"/>
          <w:szCs w:val="24"/>
        </w:rPr>
        <w:t xml:space="preserve">                                                                                                        к Муниципальному контракту                           </w:t>
      </w:r>
    </w:p>
    <w:p w14:paraId="79D7CDDB" w14:textId="77777777" w:rsidR="00CD5826" w:rsidRDefault="00000000">
      <w:pPr>
        <w:jc w:val="right"/>
        <w:rPr>
          <w:sz w:val="24"/>
          <w:szCs w:val="24"/>
        </w:rPr>
      </w:pPr>
      <w:r>
        <w:rPr>
          <w:sz w:val="24"/>
          <w:szCs w:val="24"/>
        </w:rPr>
        <w:t xml:space="preserve">                                                                                                      от «___» ____________2024 года </w:t>
      </w:r>
    </w:p>
    <w:p w14:paraId="67013960" w14:textId="77777777" w:rsidR="00CD5826" w:rsidRDefault="00000000">
      <w:pPr>
        <w:shd w:val="clear" w:color="auto" w:fill="FFFFFF"/>
        <w:jc w:val="right"/>
        <w:rPr>
          <w:sz w:val="24"/>
          <w:szCs w:val="24"/>
        </w:rPr>
      </w:pPr>
      <w:r>
        <w:rPr>
          <w:rFonts w:eastAsia="Calibri"/>
          <w:b/>
          <w:bCs/>
          <w:sz w:val="24"/>
          <w:szCs w:val="24"/>
        </w:rPr>
        <w:t xml:space="preserve">            </w:t>
      </w:r>
      <w:r>
        <w:rPr>
          <w:rFonts w:eastAsia="Calibri"/>
          <w:bCs/>
          <w:sz w:val="24"/>
          <w:szCs w:val="24"/>
        </w:rPr>
        <w:t xml:space="preserve"> № </w:t>
      </w:r>
      <w:r>
        <w:rPr>
          <w:rFonts w:eastAsia="Calibri"/>
          <w:sz w:val="24"/>
          <w:szCs w:val="24"/>
        </w:rPr>
        <w:t>0120600002224000003</w:t>
      </w:r>
    </w:p>
    <w:p w14:paraId="35030A97" w14:textId="77777777" w:rsidR="00CD5826" w:rsidRDefault="00CD5826">
      <w:pPr>
        <w:shd w:val="clear" w:color="auto" w:fill="FFFFFF"/>
        <w:jc w:val="right"/>
        <w:rPr>
          <w:sz w:val="24"/>
          <w:szCs w:val="24"/>
        </w:rPr>
      </w:pPr>
    </w:p>
    <w:p w14:paraId="50BA2037" w14:textId="77777777" w:rsidR="00CD5826" w:rsidRDefault="00000000">
      <w:pPr>
        <w:tabs>
          <w:tab w:val="left" w:pos="5670"/>
          <w:tab w:val="left" w:pos="6663"/>
        </w:tabs>
        <w:jc w:val="center"/>
        <w:rPr>
          <w:b/>
          <w:bCs/>
          <w:sz w:val="24"/>
          <w:szCs w:val="24"/>
        </w:rPr>
      </w:pPr>
      <w:r>
        <w:rPr>
          <w:b/>
          <w:sz w:val="24"/>
          <w:szCs w:val="24"/>
        </w:rPr>
        <w:t xml:space="preserve">Стоимость единицы услуг, при </w:t>
      </w:r>
      <w:r>
        <w:rPr>
          <w:b/>
          <w:bCs/>
          <w:color w:val="000000"/>
          <w:sz w:val="24"/>
          <w:szCs w:val="24"/>
        </w:rPr>
        <w:t xml:space="preserve">осуществлении деятельности по обращению с животными без владельцев </w:t>
      </w:r>
      <w:r>
        <w:rPr>
          <w:b/>
          <w:bCs/>
          <w:sz w:val="24"/>
          <w:szCs w:val="24"/>
        </w:rPr>
        <w:t xml:space="preserve">на территории </w:t>
      </w:r>
      <w:r>
        <w:rPr>
          <w:rFonts w:eastAsiaTheme="majorEastAsia"/>
          <w:b/>
          <w:bCs/>
          <w:sz w:val="24"/>
          <w:szCs w:val="24"/>
        </w:rPr>
        <w:t>Анучинского муниципального округа</w:t>
      </w:r>
    </w:p>
    <w:p w14:paraId="0F72C443" w14:textId="77777777" w:rsidR="00CD5826" w:rsidRDefault="00CD5826">
      <w:pPr>
        <w:tabs>
          <w:tab w:val="left" w:pos="5670"/>
          <w:tab w:val="left" w:pos="6663"/>
        </w:tabs>
        <w:jc w:val="center"/>
        <w:rPr>
          <w:b/>
          <w:bCs/>
          <w:sz w:val="24"/>
          <w:szCs w:val="24"/>
        </w:rPr>
      </w:pPr>
    </w:p>
    <w:p w14:paraId="40DFEF7E" w14:textId="77777777" w:rsidR="00CD5826" w:rsidRDefault="00CD5826">
      <w:pPr>
        <w:tabs>
          <w:tab w:val="left" w:pos="5670"/>
          <w:tab w:val="left" w:pos="6663"/>
        </w:tabs>
        <w:jc w:val="center"/>
        <w:rPr>
          <w:b/>
          <w:bCs/>
          <w:sz w:val="24"/>
          <w:szCs w:val="24"/>
        </w:rPr>
      </w:pPr>
    </w:p>
    <w:tbl>
      <w:tblPr>
        <w:tblW w:w="9997" w:type="dxa"/>
        <w:tblLayout w:type="fixed"/>
        <w:tblLook w:val="04A0" w:firstRow="1" w:lastRow="0" w:firstColumn="1" w:lastColumn="0" w:noHBand="0" w:noVBand="1"/>
      </w:tblPr>
      <w:tblGrid>
        <w:gridCol w:w="484"/>
        <w:gridCol w:w="6184"/>
        <w:gridCol w:w="1577"/>
        <w:gridCol w:w="1752"/>
      </w:tblGrid>
      <w:tr w:rsidR="00CD5826" w14:paraId="0AF03566" w14:textId="77777777">
        <w:trPr>
          <w:trHeight w:val="569"/>
        </w:trPr>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949B" w14:textId="77777777" w:rsidR="00CD5826" w:rsidRDefault="00000000">
            <w:pPr>
              <w:widowControl w:val="0"/>
              <w:jc w:val="center"/>
            </w:pPr>
            <w:r>
              <w:t>№</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E45C" w14:textId="77777777" w:rsidR="00CD5826" w:rsidRDefault="00000000">
            <w:pPr>
              <w:widowControl w:val="0"/>
              <w:jc w:val="center"/>
            </w:pPr>
            <w:r>
              <w:t>Наименование услуги</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8665" w14:textId="77777777" w:rsidR="00CD5826" w:rsidRDefault="00000000">
            <w:pPr>
              <w:widowControl w:val="0"/>
              <w:jc w:val="center"/>
            </w:pPr>
            <w:r>
              <w:t>Цена за единицу, руб.</w:t>
            </w:r>
          </w:p>
        </w:tc>
        <w:tc>
          <w:tcPr>
            <w:tcW w:w="1752" w:type="dxa"/>
            <w:tcBorders>
              <w:top w:val="single" w:sz="4" w:space="0" w:color="000000"/>
              <w:left w:val="single" w:sz="4" w:space="0" w:color="000000"/>
              <w:bottom w:val="single" w:sz="4" w:space="0" w:color="000000"/>
              <w:right w:val="single" w:sz="4" w:space="0" w:color="000000"/>
            </w:tcBorders>
            <w:vAlign w:val="center"/>
          </w:tcPr>
          <w:p w14:paraId="1E99BCE4" w14:textId="77777777" w:rsidR="00CD5826" w:rsidRDefault="00000000">
            <w:pPr>
              <w:widowControl w:val="0"/>
              <w:jc w:val="center"/>
            </w:pPr>
            <w:r>
              <w:t>Ед. измерения</w:t>
            </w:r>
          </w:p>
        </w:tc>
      </w:tr>
      <w:tr w:rsidR="00CD5826" w14:paraId="46E7155E"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0DE" w14:textId="77777777" w:rsidR="00CD5826" w:rsidRDefault="00000000">
            <w:pPr>
              <w:widowControl w:val="0"/>
              <w:jc w:val="center"/>
            </w:pPr>
            <w:r>
              <w:t>1.</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91F0" w14:textId="77777777" w:rsidR="00CD5826" w:rsidRDefault="00000000">
            <w:pPr>
              <w:widowControl w:val="0"/>
              <w:rPr>
                <w:rFonts w:eastAsia="Calibri"/>
              </w:rPr>
            </w:pPr>
            <w:r>
              <w:rPr>
                <w:rFonts w:eastAsia="Calibri"/>
              </w:rPr>
              <w:t>Отлов одного животного без владельца</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5D23" w14:textId="77777777" w:rsidR="00CD5826" w:rsidRDefault="00000000">
            <w:pPr>
              <w:widowControl w:val="0"/>
              <w:jc w:val="center"/>
            </w:pPr>
            <w:r>
              <w:t>2 500,00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4528BCFD" w14:textId="77777777" w:rsidR="00CD5826" w:rsidRDefault="00000000">
            <w:pPr>
              <w:widowControl w:val="0"/>
              <w:jc w:val="center"/>
              <w:rPr>
                <w:rFonts w:eastAsia="Calibri"/>
              </w:rPr>
            </w:pPr>
            <w:r>
              <w:rPr>
                <w:rFonts w:eastAsia="Calibri"/>
              </w:rPr>
              <w:t>голова</w:t>
            </w:r>
          </w:p>
        </w:tc>
      </w:tr>
      <w:tr w:rsidR="00CD5826" w14:paraId="5B4C23BD"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A0B9" w14:textId="77777777" w:rsidR="00CD5826" w:rsidRDefault="00000000">
            <w:pPr>
              <w:widowControl w:val="0"/>
              <w:jc w:val="center"/>
            </w:pPr>
            <w:r>
              <w:t>2.</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B06C" w14:textId="77777777" w:rsidR="00CD5826" w:rsidRDefault="00000000">
            <w:pPr>
              <w:widowControl w:val="0"/>
            </w:pPr>
            <w:r>
              <w:t>Транспортировка одного животного без владельца до приюта для животных</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098F" w14:textId="77777777" w:rsidR="00CD5826" w:rsidRDefault="00000000">
            <w:pPr>
              <w:widowControl w:val="0"/>
              <w:jc w:val="center"/>
            </w:pPr>
            <w:r>
              <w:t>2 200,00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436D831F" w14:textId="77777777" w:rsidR="00CD5826" w:rsidRDefault="00000000">
            <w:pPr>
              <w:widowControl w:val="0"/>
              <w:jc w:val="center"/>
              <w:rPr>
                <w:rFonts w:eastAsia="Calibri"/>
              </w:rPr>
            </w:pPr>
            <w:r>
              <w:rPr>
                <w:rFonts w:eastAsia="Calibri"/>
              </w:rPr>
              <w:t>голова</w:t>
            </w:r>
          </w:p>
        </w:tc>
      </w:tr>
      <w:tr w:rsidR="00CD5826" w14:paraId="5B67140C"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DD95" w14:textId="77777777" w:rsidR="00CD5826" w:rsidRDefault="00000000">
            <w:pPr>
              <w:widowControl w:val="0"/>
              <w:jc w:val="center"/>
            </w:pPr>
            <w:r>
              <w:t>3.</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6164" w14:textId="77777777" w:rsidR="00CD5826" w:rsidRDefault="00000000">
            <w:pPr>
              <w:widowControl w:val="0"/>
            </w:pPr>
            <w:r>
              <w:t>Содержание одного животного без владельца в течение срока, не превышающего 20 календарных дней</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FF03" w14:textId="77777777" w:rsidR="00CD5826" w:rsidRDefault="00000000">
            <w:pPr>
              <w:widowControl w:val="0"/>
              <w:jc w:val="center"/>
              <w:rPr>
                <w:rFonts w:eastAsia="Calibri"/>
              </w:rPr>
            </w:pPr>
            <w:r>
              <w:rPr>
                <w:rFonts w:eastAsia="Calibri"/>
              </w:rPr>
              <w:t>6 300,00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3CEFED15" w14:textId="77777777" w:rsidR="00CD5826" w:rsidRDefault="00000000">
            <w:pPr>
              <w:widowControl w:val="0"/>
              <w:jc w:val="center"/>
            </w:pPr>
            <w:r>
              <w:t>голова</w:t>
            </w:r>
          </w:p>
        </w:tc>
      </w:tr>
      <w:tr w:rsidR="00CD5826" w14:paraId="1BC4509F"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ECE6" w14:textId="77777777" w:rsidR="00CD5826" w:rsidRDefault="00000000">
            <w:pPr>
              <w:widowControl w:val="0"/>
              <w:jc w:val="center"/>
            </w:pPr>
            <w:r>
              <w:t>4.</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F38B" w14:textId="77777777" w:rsidR="00CD5826" w:rsidRDefault="00000000">
            <w:pPr>
              <w:widowControl w:val="0"/>
            </w:pPr>
            <w:r>
              <w:t>Содержание одного стерилизованного животного без владельца, имеющего неснимаемые или несмываемые метки, отловленного в связи с проявлением немотивированной агрессивности в отношении других животных или человека в течение срока, не превышающего 15 календарных дней</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F9FB" w14:textId="77777777" w:rsidR="00CD5826" w:rsidRDefault="00000000">
            <w:pPr>
              <w:widowControl w:val="0"/>
              <w:jc w:val="center"/>
              <w:rPr>
                <w:rFonts w:eastAsia="Calibri"/>
              </w:rPr>
            </w:pPr>
            <w:r>
              <w:rPr>
                <w:rFonts w:eastAsia="Calibri"/>
              </w:rPr>
              <w:t>4 500,00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3E45EDE5" w14:textId="77777777" w:rsidR="00CD5826" w:rsidRDefault="00000000">
            <w:pPr>
              <w:widowControl w:val="0"/>
              <w:jc w:val="center"/>
              <w:rPr>
                <w:rFonts w:eastAsia="Calibri"/>
              </w:rPr>
            </w:pPr>
            <w:r>
              <w:rPr>
                <w:rFonts w:eastAsia="Calibri"/>
              </w:rPr>
              <w:t>голова</w:t>
            </w:r>
          </w:p>
        </w:tc>
      </w:tr>
      <w:tr w:rsidR="00CD5826" w14:paraId="7C90B8B1"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5A2DA" w14:textId="77777777" w:rsidR="00CD5826" w:rsidRDefault="00000000">
            <w:pPr>
              <w:widowControl w:val="0"/>
              <w:jc w:val="center"/>
            </w:pPr>
            <w:r>
              <w:t>5.</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5CC9" w14:textId="77777777" w:rsidR="00CD5826" w:rsidRDefault="00000000">
            <w:pPr>
              <w:widowControl w:val="0"/>
            </w:pPr>
            <w:r>
              <w:t>Содержание одного животного без владельца начиная с 21 дня со дня поступления животного в приют для животных либо с 16 дня со дня поступления в приют для животных стерилизованного животного без владельца, имеющего неснимаемые или несмываемые метки, проявляющего немотивированную агрессивность, - до дня передачи животных новым владельцам или дня наступления их естественной смерти, а в случае, если умерщвление животных было осуществлено соответственно по истечении 20 или 15 дней со дня их поступления в приюты для животных, - до дня их умерщвления</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71D2" w14:textId="77777777" w:rsidR="00CD5826" w:rsidRDefault="00000000">
            <w:pPr>
              <w:widowControl w:val="0"/>
              <w:jc w:val="center"/>
            </w:pPr>
            <w:r>
              <w:rPr>
                <w:color w:val="000000" w:themeColor="text1"/>
              </w:rPr>
              <w:t>10</w:t>
            </w:r>
            <w:r>
              <w:rPr>
                <w:color w:val="000000" w:themeColor="text1"/>
                <w:lang w:val="en-US"/>
              </w:rPr>
              <w:t>3 500,00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617C6738" w14:textId="77777777" w:rsidR="00CD5826" w:rsidRDefault="00000000">
            <w:pPr>
              <w:widowControl w:val="0"/>
              <w:jc w:val="center"/>
            </w:pPr>
            <w:r>
              <w:t>голова</w:t>
            </w:r>
          </w:p>
        </w:tc>
      </w:tr>
      <w:tr w:rsidR="00CD5826" w14:paraId="6675835A"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46F9" w14:textId="77777777" w:rsidR="00CD5826" w:rsidRDefault="00000000">
            <w:pPr>
              <w:widowControl w:val="0"/>
              <w:jc w:val="center"/>
            </w:pPr>
            <w:r>
              <w:t>6.</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1B538" w14:textId="77777777" w:rsidR="00CD5826" w:rsidRDefault="00000000">
            <w:pPr>
              <w:widowControl w:val="0"/>
              <w:rPr>
                <w:rFonts w:eastAsia="Calibri"/>
              </w:rPr>
            </w:pPr>
            <w:r>
              <w:rPr>
                <w:rFonts w:eastAsia="Calibri"/>
              </w:rPr>
              <w:t>Учет, маркирование, стерилизация одного животного без владельца</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FB5D" w14:textId="77777777" w:rsidR="00CD5826" w:rsidRDefault="00000000">
            <w:pPr>
              <w:widowControl w:val="0"/>
              <w:jc w:val="center"/>
            </w:pPr>
            <w:r>
              <w:t>4 524,47</w:t>
            </w:r>
          </w:p>
        </w:tc>
        <w:tc>
          <w:tcPr>
            <w:tcW w:w="1752" w:type="dxa"/>
            <w:tcBorders>
              <w:top w:val="single" w:sz="4" w:space="0" w:color="000000"/>
              <w:left w:val="single" w:sz="4" w:space="0" w:color="000000"/>
              <w:bottom w:val="single" w:sz="4" w:space="0" w:color="000000"/>
              <w:right w:val="single" w:sz="4" w:space="0" w:color="000000"/>
            </w:tcBorders>
            <w:vAlign w:val="center"/>
          </w:tcPr>
          <w:p w14:paraId="7634E657" w14:textId="77777777" w:rsidR="00CD5826" w:rsidRDefault="00000000">
            <w:pPr>
              <w:widowControl w:val="0"/>
              <w:jc w:val="center"/>
              <w:rPr>
                <w:rFonts w:eastAsia="Calibri"/>
              </w:rPr>
            </w:pPr>
            <w:r>
              <w:rPr>
                <w:rFonts w:eastAsia="Calibri"/>
              </w:rPr>
              <w:t>голова</w:t>
            </w:r>
          </w:p>
        </w:tc>
      </w:tr>
      <w:tr w:rsidR="00CD5826" w14:paraId="299BD8EC"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CF554" w14:textId="77777777" w:rsidR="00CD5826" w:rsidRDefault="00000000">
            <w:pPr>
              <w:widowControl w:val="0"/>
              <w:jc w:val="center"/>
            </w:pPr>
            <w:r>
              <w:t>7.</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64FE" w14:textId="77777777" w:rsidR="00CD5826" w:rsidRDefault="00000000">
            <w:pPr>
              <w:widowControl w:val="0"/>
            </w:pPr>
            <w:r>
              <w:t>Вакцинация против бешенства и иных заболеваний, опасных для человека и животных, одного животного без владельца</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3711" w14:textId="77777777" w:rsidR="00CD5826" w:rsidRDefault="00000000">
            <w:pPr>
              <w:widowControl w:val="0"/>
              <w:jc w:val="center"/>
            </w:pPr>
            <w:r>
              <w:t>167,00</w:t>
            </w:r>
          </w:p>
        </w:tc>
        <w:tc>
          <w:tcPr>
            <w:tcW w:w="1752" w:type="dxa"/>
            <w:tcBorders>
              <w:top w:val="single" w:sz="4" w:space="0" w:color="000000"/>
              <w:left w:val="single" w:sz="4" w:space="0" w:color="000000"/>
              <w:bottom w:val="single" w:sz="4" w:space="0" w:color="000000"/>
              <w:right w:val="single" w:sz="4" w:space="0" w:color="000000"/>
            </w:tcBorders>
            <w:vAlign w:val="center"/>
          </w:tcPr>
          <w:p w14:paraId="54DC7C5D" w14:textId="77777777" w:rsidR="00CD5826" w:rsidRDefault="00000000">
            <w:pPr>
              <w:widowControl w:val="0"/>
              <w:jc w:val="center"/>
            </w:pPr>
            <w:r>
              <w:t>голова</w:t>
            </w:r>
          </w:p>
        </w:tc>
      </w:tr>
      <w:tr w:rsidR="00CD5826" w14:paraId="17D5BA04"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A71B" w14:textId="77777777" w:rsidR="00CD5826" w:rsidRDefault="00000000">
            <w:pPr>
              <w:widowControl w:val="0"/>
              <w:jc w:val="center"/>
            </w:pPr>
            <w:r>
              <w:t>8.</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9AB1" w14:textId="77777777" w:rsidR="00CD5826" w:rsidRDefault="00000000">
            <w:pPr>
              <w:widowControl w:val="0"/>
              <w:rPr>
                <w:rFonts w:eastAsia="Calibri"/>
              </w:rPr>
            </w:pPr>
            <w:r>
              <w:rPr>
                <w:rFonts w:eastAsia="Calibri"/>
              </w:rPr>
              <w:t>Возврат одного животного без владельца, не проявляющего немотивированной агрессивности, на прежнее место его обитания</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30A7" w14:textId="77777777" w:rsidR="00CD5826" w:rsidRDefault="00000000">
            <w:pPr>
              <w:widowControl w:val="0"/>
              <w:jc w:val="center"/>
            </w:pPr>
            <w:r>
              <w:t>2 200,00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73261A8E" w14:textId="77777777" w:rsidR="00CD5826" w:rsidRDefault="00000000">
            <w:pPr>
              <w:widowControl w:val="0"/>
              <w:jc w:val="center"/>
              <w:rPr>
                <w:rFonts w:eastAsia="Calibri"/>
              </w:rPr>
            </w:pPr>
            <w:r>
              <w:rPr>
                <w:rFonts w:eastAsia="Calibri"/>
              </w:rPr>
              <w:t>голова</w:t>
            </w:r>
          </w:p>
        </w:tc>
      </w:tr>
      <w:tr w:rsidR="00CD5826" w14:paraId="36F69841" w14:textId="77777777">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EBD0" w14:textId="77777777" w:rsidR="00CD5826" w:rsidRDefault="00000000">
            <w:pPr>
              <w:widowControl w:val="0"/>
              <w:jc w:val="center"/>
            </w:pPr>
            <w:r>
              <w:t>9.</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8BE4" w14:textId="77777777" w:rsidR="00CD5826" w:rsidRDefault="00000000">
            <w:pPr>
              <w:widowControl w:val="0"/>
              <w:rPr>
                <w:rFonts w:eastAsia="Calibri"/>
              </w:rPr>
            </w:pPr>
            <w:r>
              <w:rPr>
                <w:rFonts w:eastAsia="Calibri"/>
              </w:rPr>
              <w:t>Умерщвление одного животного без владельца</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F7116" w14:textId="77777777" w:rsidR="00CD5826" w:rsidRDefault="00000000">
            <w:pPr>
              <w:widowControl w:val="0"/>
              <w:jc w:val="center"/>
            </w:pPr>
            <w:r>
              <w:t>3 880,00</w:t>
            </w:r>
          </w:p>
        </w:tc>
        <w:tc>
          <w:tcPr>
            <w:tcW w:w="1752" w:type="dxa"/>
            <w:tcBorders>
              <w:top w:val="single" w:sz="4" w:space="0" w:color="000000"/>
              <w:left w:val="single" w:sz="4" w:space="0" w:color="000000"/>
              <w:bottom w:val="single" w:sz="4" w:space="0" w:color="000000"/>
              <w:right w:val="single" w:sz="4" w:space="0" w:color="000000"/>
            </w:tcBorders>
            <w:vAlign w:val="center"/>
          </w:tcPr>
          <w:p w14:paraId="3C5228DE" w14:textId="77777777" w:rsidR="00CD5826" w:rsidRDefault="00000000">
            <w:pPr>
              <w:widowControl w:val="0"/>
              <w:jc w:val="center"/>
              <w:rPr>
                <w:rFonts w:eastAsia="Calibri"/>
              </w:rPr>
            </w:pPr>
            <w:r>
              <w:rPr>
                <w:rFonts w:eastAsia="Calibri"/>
              </w:rPr>
              <w:t>голова</w:t>
            </w:r>
          </w:p>
        </w:tc>
      </w:tr>
    </w:tbl>
    <w:p w14:paraId="2D3BB3A8" w14:textId="77777777" w:rsidR="00CD5826" w:rsidRDefault="00CD5826">
      <w:pPr>
        <w:tabs>
          <w:tab w:val="left" w:pos="5670"/>
          <w:tab w:val="left" w:pos="6663"/>
        </w:tabs>
        <w:jc w:val="center"/>
        <w:rPr>
          <w:b/>
          <w:bCs/>
          <w:sz w:val="24"/>
          <w:szCs w:val="24"/>
        </w:rPr>
      </w:pPr>
    </w:p>
    <w:p w14:paraId="6667F6CA" w14:textId="77777777" w:rsidR="00CD5826" w:rsidRDefault="00CD5826">
      <w:pPr>
        <w:tabs>
          <w:tab w:val="left" w:pos="5670"/>
          <w:tab w:val="left" w:pos="6663"/>
        </w:tabs>
        <w:jc w:val="center"/>
        <w:rPr>
          <w:b/>
          <w:bCs/>
          <w:sz w:val="24"/>
          <w:szCs w:val="24"/>
        </w:rPr>
      </w:pPr>
    </w:p>
    <w:tbl>
      <w:tblPr>
        <w:tblW w:w="10402" w:type="dxa"/>
        <w:tblInd w:w="-34" w:type="dxa"/>
        <w:tblLayout w:type="fixed"/>
        <w:tblLook w:val="04A0" w:firstRow="1" w:lastRow="0" w:firstColumn="1" w:lastColumn="0" w:noHBand="0" w:noVBand="1"/>
      </w:tblPr>
      <w:tblGrid>
        <w:gridCol w:w="5389"/>
        <w:gridCol w:w="5013"/>
      </w:tblGrid>
      <w:tr w:rsidR="00CD5826" w14:paraId="0C083A82" w14:textId="77777777">
        <w:tc>
          <w:tcPr>
            <w:tcW w:w="5388" w:type="dxa"/>
          </w:tcPr>
          <w:p w14:paraId="3D739D84" w14:textId="77777777" w:rsidR="00CD5826" w:rsidRDefault="00000000">
            <w:pPr>
              <w:widowControl w:val="0"/>
              <w:jc w:val="center"/>
              <w:rPr>
                <w:b/>
                <w:bCs/>
                <w:color w:val="00000A"/>
                <w:sz w:val="24"/>
                <w:szCs w:val="24"/>
              </w:rPr>
            </w:pPr>
            <w:r>
              <w:rPr>
                <w:b/>
                <w:bCs/>
                <w:color w:val="00000A"/>
                <w:sz w:val="24"/>
                <w:szCs w:val="24"/>
              </w:rPr>
              <w:t>«Муниципальный заказчик»</w:t>
            </w:r>
          </w:p>
        </w:tc>
        <w:tc>
          <w:tcPr>
            <w:tcW w:w="5013" w:type="dxa"/>
          </w:tcPr>
          <w:p w14:paraId="176EADA4" w14:textId="77777777" w:rsidR="00CD5826" w:rsidRDefault="00000000">
            <w:pPr>
              <w:widowControl w:val="0"/>
              <w:jc w:val="center"/>
              <w:rPr>
                <w:b/>
                <w:bCs/>
                <w:sz w:val="24"/>
                <w:szCs w:val="24"/>
              </w:rPr>
            </w:pPr>
            <w:r>
              <w:rPr>
                <w:b/>
                <w:bCs/>
                <w:sz w:val="24"/>
                <w:szCs w:val="24"/>
              </w:rPr>
              <w:t>«Исполнитель»</w:t>
            </w:r>
          </w:p>
        </w:tc>
      </w:tr>
      <w:tr w:rsidR="00CD5826" w14:paraId="34651562" w14:textId="77777777">
        <w:trPr>
          <w:cantSplit/>
        </w:trPr>
        <w:tc>
          <w:tcPr>
            <w:tcW w:w="5388" w:type="dxa"/>
          </w:tcPr>
          <w:p w14:paraId="32B93D1B" w14:textId="77777777" w:rsidR="00CD5826" w:rsidRDefault="00000000">
            <w:pPr>
              <w:widowControl w:val="0"/>
            </w:pPr>
            <w:r>
              <w:rPr>
                <w:color w:val="00000A"/>
                <w:sz w:val="24"/>
              </w:rPr>
              <w:t xml:space="preserve">Администрация Анучинского муниципального </w:t>
            </w:r>
            <w:r>
              <w:rPr>
                <w:rFonts w:eastAsia="NSimSun"/>
                <w:kern w:val="2"/>
                <w:sz w:val="24"/>
                <w:szCs w:val="24"/>
                <w:lang w:eastAsia="zh-CN" w:bidi="hi-IN"/>
              </w:rPr>
              <w:t>округа Приморского края</w:t>
            </w:r>
          </w:p>
        </w:tc>
        <w:tc>
          <w:tcPr>
            <w:tcW w:w="5013" w:type="dxa"/>
          </w:tcPr>
          <w:p w14:paraId="076A1146" w14:textId="77777777" w:rsidR="00CD5826" w:rsidRDefault="00000000">
            <w:pPr>
              <w:widowControl w:val="0"/>
              <w:shd w:val="clear" w:color="auto" w:fill="FFFFFF"/>
              <w:tabs>
                <w:tab w:val="left" w:pos="3952"/>
              </w:tabs>
              <w:jc w:val="both"/>
              <w:rPr>
                <w:sz w:val="24"/>
                <w:szCs w:val="24"/>
              </w:rPr>
            </w:pPr>
            <w:r>
              <w:rPr>
                <w:rStyle w:val="st1"/>
                <w:rFonts w:eastAsia="Calibri"/>
                <w:color w:val="222222"/>
                <w:spacing w:val="-5"/>
                <w:sz w:val="24"/>
                <w:szCs w:val="24"/>
              </w:rPr>
              <w:t xml:space="preserve">Общество с ограниченной ответственностью </w:t>
            </w:r>
            <w:r>
              <w:rPr>
                <w:rFonts w:eastAsia="Calibri"/>
                <w:spacing w:val="-5"/>
                <w:sz w:val="24"/>
                <w:szCs w:val="24"/>
              </w:rPr>
              <w:t>«</w:t>
            </w:r>
            <w:proofErr w:type="spellStart"/>
            <w:r>
              <w:rPr>
                <w:rFonts w:eastAsia="Calibri"/>
                <w:spacing w:val="-5"/>
                <w:sz w:val="24"/>
                <w:szCs w:val="24"/>
              </w:rPr>
              <w:t>ВетЭлит</w:t>
            </w:r>
            <w:proofErr w:type="spellEnd"/>
            <w:r>
              <w:rPr>
                <w:rFonts w:eastAsia="Calibri"/>
                <w:spacing w:val="-5"/>
                <w:sz w:val="24"/>
                <w:szCs w:val="24"/>
              </w:rPr>
              <w:t xml:space="preserve">» </w:t>
            </w:r>
          </w:p>
          <w:p w14:paraId="0B256374" w14:textId="77777777" w:rsidR="00CD5826" w:rsidRDefault="00CD5826">
            <w:pPr>
              <w:widowControl w:val="0"/>
              <w:shd w:val="clear" w:color="auto" w:fill="FFFFFF"/>
              <w:tabs>
                <w:tab w:val="left" w:pos="3952"/>
              </w:tabs>
              <w:snapToGrid w:val="0"/>
              <w:jc w:val="both"/>
              <w:rPr>
                <w:rFonts w:eastAsia="Calibri"/>
                <w:bCs/>
                <w:spacing w:val="-5"/>
              </w:rPr>
            </w:pPr>
          </w:p>
        </w:tc>
      </w:tr>
      <w:tr w:rsidR="00CD5826" w14:paraId="1E18045B" w14:textId="77777777">
        <w:trPr>
          <w:cantSplit/>
        </w:trPr>
        <w:tc>
          <w:tcPr>
            <w:tcW w:w="5388" w:type="dxa"/>
          </w:tcPr>
          <w:p w14:paraId="24F22BF1" w14:textId="77777777" w:rsidR="00CD5826" w:rsidRDefault="00000000">
            <w:pPr>
              <w:widowControl w:val="0"/>
              <w:jc w:val="both"/>
              <w:rPr>
                <w:sz w:val="24"/>
              </w:rPr>
            </w:pPr>
            <w:r>
              <w:rPr>
                <w:sz w:val="24"/>
              </w:rPr>
              <w:t>692300, Приморский край, Анучинский район,</w:t>
            </w:r>
          </w:p>
          <w:p w14:paraId="798C8022" w14:textId="77777777" w:rsidR="00CD5826" w:rsidRDefault="00000000">
            <w:pPr>
              <w:widowControl w:val="0"/>
              <w:jc w:val="both"/>
              <w:rPr>
                <w:sz w:val="24"/>
              </w:rPr>
            </w:pPr>
            <w:r>
              <w:rPr>
                <w:sz w:val="24"/>
              </w:rPr>
              <w:t>с. Анучино, ул. Лазо, д. 6, офис 20</w:t>
            </w:r>
          </w:p>
          <w:p w14:paraId="1E1C926A" w14:textId="77777777" w:rsidR="00CD5826" w:rsidRDefault="00000000">
            <w:pPr>
              <w:widowControl w:val="0"/>
              <w:jc w:val="both"/>
            </w:pPr>
            <w:r>
              <w:rPr>
                <w:sz w:val="24"/>
              </w:rPr>
              <w:t>ИНН 250</w:t>
            </w:r>
            <w:r>
              <w:rPr>
                <w:rFonts w:eastAsia="NSimSun"/>
                <w:kern w:val="2"/>
                <w:sz w:val="24"/>
                <w:szCs w:val="24"/>
                <w:lang w:eastAsia="zh-CN" w:bidi="hi-IN"/>
              </w:rPr>
              <w:t>1020308</w:t>
            </w:r>
            <w:r>
              <w:rPr>
                <w:sz w:val="24"/>
              </w:rPr>
              <w:t>, КПП 250101001</w:t>
            </w:r>
          </w:p>
          <w:p w14:paraId="49299BF0" w14:textId="77777777" w:rsidR="00CD5826" w:rsidRDefault="00CD5826">
            <w:pPr>
              <w:widowControl w:val="0"/>
              <w:ind w:firstLine="709"/>
              <w:jc w:val="both"/>
              <w:rPr>
                <w:color w:val="00000A"/>
              </w:rPr>
            </w:pPr>
          </w:p>
        </w:tc>
        <w:tc>
          <w:tcPr>
            <w:tcW w:w="5013" w:type="dxa"/>
          </w:tcPr>
          <w:p w14:paraId="5C501F33"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692343, Приморский край, г. Арсеньев,</w:t>
            </w:r>
          </w:p>
          <w:p w14:paraId="08C9DFA4"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ул. Стахановская, д. 145</w:t>
            </w:r>
          </w:p>
          <w:p w14:paraId="43955093" w14:textId="77777777" w:rsidR="00CD5826" w:rsidRDefault="00000000">
            <w:pPr>
              <w:widowControl w:val="0"/>
              <w:shd w:val="clear" w:color="auto" w:fill="FFFFFF"/>
              <w:tabs>
                <w:tab w:val="left" w:pos="3952"/>
              </w:tabs>
              <w:snapToGrid w:val="0"/>
              <w:jc w:val="both"/>
              <w:rPr>
                <w:sz w:val="24"/>
                <w:szCs w:val="24"/>
              </w:rPr>
            </w:pPr>
            <w:r>
              <w:rPr>
                <w:rFonts w:eastAsia="Calibri"/>
                <w:iCs/>
                <w:color w:val="000000"/>
                <w:spacing w:val="-5"/>
                <w:kern w:val="2"/>
                <w:sz w:val="24"/>
                <w:szCs w:val="24"/>
                <w:lang w:eastAsia="zh-CN" w:bidi="hi-IN"/>
              </w:rPr>
              <w:t xml:space="preserve">ИНН </w:t>
            </w:r>
            <w:proofErr w:type="gramStart"/>
            <w:r>
              <w:rPr>
                <w:rFonts w:eastAsia="Calibri"/>
                <w:iCs/>
                <w:color w:val="000000"/>
                <w:kern w:val="2"/>
                <w:sz w:val="24"/>
                <w:szCs w:val="24"/>
                <w:lang w:eastAsia="zh-CN" w:bidi="hi-IN"/>
              </w:rPr>
              <w:t>2502068849</w:t>
            </w:r>
            <w:r>
              <w:rPr>
                <w:rFonts w:eastAsia="Calibri"/>
                <w:iCs/>
                <w:color w:val="000000"/>
                <w:spacing w:val="-5"/>
                <w:kern w:val="2"/>
                <w:sz w:val="24"/>
                <w:szCs w:val="24"/>
                <w:lang w:eastAsia="zh-CN" w:bidi="hi-IN"/>
              </w:rPr>
              <w:t xml:space="preserve">  КПП</w:t>
            </w:r>
            <w:proofErr w:type="gramEnd"/>
            <w:r>
              <w:rPr>
                <w:rFonts w:eastAsia="Calibri"/>
                <w:iCs/>
                <w:color w:val="000000"/>
                <w:spacing w:val="-5"/>
                <w:kern w:val="2"/>
                <w:sz w:val="24"/>
                <w:szCs w:val="24"/>
                <w:lang w:eastAsia="zh-CN" w:bidi="hi-IN"/>
              </w:rPr>
              <w:t xml:space="preserve"> </w:t>
            </w:r>
            <w:r>
              <w:rPr>
                <w:rFonts w:eastAsia="Calibri"/>
                <w:iCs/>
                <w:color w:val="000000"/>
                <w:kern w:val="2"/>
                <w:sz w:val="24"/>
                <w:szCs w:val="24"/>
                <w:lang w:eastAsia="zh-CN" w:bidi="hi-IN"/>
              </w:rPr>
              <w:t>250201001</w:t>
            </w:r>
            <w:r>
              <w:rPr>
                <w:rFonts w:eastAsia="Calibri"/>
                <w:iCs/>
                <w:color w:val="000000"/>
                <w:spacing w:val="-5"/>
                <w:kern w:val="2"/>
                <w:sz w:val="24"/>
                <w:szCs w:val="24"/>
                <w:lang w:eastAsia="zh-CN" w:bidi="hi-IN"/>
              </w:rPr>
              <w:t xml:space="preserve"> </w:t>
            </w:r>
          </w:p>
          <w:p w14:paraId="5240E181" w14:textId="77777777" w:rsidR="00CD5826" w:rsidRDefault="00CD5826">
            <w:pPr>
              <w:pStyle w:val="1d"/>
              <w:shd w:val="clear" w:color="auto" w:fill="FFFFFF"/>
              <w:tabs>
                <w:tab w:val="left" w:pos="3952"/>
              </w:tabs>
              <w:jc w:val="center"/>
              <w:rPr>
                <w:rFonts w:eastAsia="Calibri"/>
                <w:bCs/>
              </w:rPr>
            </w:pPr>
          </w:p>
        </w:tc>
      </w:tr>
      <w:tr w:rsidR="00CD5826" w14:paraId="24F513FA" w14:textId="77777777">
        <w:trPr>
          <w:cantSplit/>
          <w:trHeight w:val="208"/>
        </w:trPr>
        <w:tc>
          <w:tcPr>
            <w:tcW w:w="5388" w:type="dxa"/>
          </w:tcPr>
          <w:p w14:paraId="1A6BDF84" w14:textId="77777777" w:rsidR="00CD5826" w:rsidRDefault="00000000">
            <w:pPr>
              <w:widowControl w:val="0"/>
            </w:pPr>
            <w:r>
              <w:rPr>
                <w:bCs/>
                <w:sz w:val="24"/>
                <w:szCs w:val="24"/>
              </w:rPr>
              <w:t xml:space="preserve">Глава </w:t>
            </w:r>
            <w:r>
              <w:rPr>
                <w:rFonts w:eastAsia="Calibri"/>
                <w:bCs/>
                <w:sz w:val="24"/>
                <w:szCs w:val="24"/>
              </w:rPr>
              <w:t>Анучинского</w:t>
            </w:r>
          </w:p>
          <w:p w14:paraId="376A973B" w14:textId="77777777" w:rsidR="00CD5826" w:rsidRDefault="00000000">
            <w:pPr>
              <w:keepNext/>
              <w:keepLines/>
              <w:widowControl w:val="0"/>
              <w:snapToGrid w:val="0"/>
              <w:jc w:val="both"/>
              <w:rPr>
                <w:rFonts w:eastAsia="Calibri"/>
              </w:rPr>
            </w:pPr>
            <w:r>
              <w:rPr>
                <w:rFonts w:eastAsia="Calibri"/>
                <w:bCs/>
                <w:color w:val="00000A"/>
                <w:sz w:val="24"/>
                <w:szCs w:val="24"/>
              </w:rPr>
              <w:t xml:space="preserve">муниципального </w:t>
            </w:r>
            <w:r>
              <w:rPr>
                <w:rFonts w:eastAsia="Calibri"/>
                <w:bCs/>
                <w:sz w:val="24"/>
                <w:szCs w:val="24"/>
              </w:rPr>
              <w:t>округа</w:t>
            </w:r>
          </w:p>
          <w:p w14:paraId="0F3888D4" w14:textId="77777777" w:rsidR="00CD5826" w:rsidRDefault="00CD5826">
            <w:pPr>
              <w:widowControl w:val="0"/>
              <w:snapToGrid w:val="0"/>
              <w:jc w:val="both"/>
              <w:rPr>
                <w:rFonts w:eastAsia="Calibri"/>
                <w:bCs/>
                <w:sz w:val="24"/>
                <w:szCs w:val="24"/>
              </w:rPr>
            </w:pPr>
          </w:p>
          <w:p w14:paraId="06E5F10E" w14:textId="77777777" w:rsidR="00CD5826" w:rsidRDefault="00000000">
            <w:pPr>
              <w:widowControl w:val="0"/>
              <w:snapToGrid w:val="0"/>
              <w:jc w:val="both"/>
              <w:rPr>
                <w:rFonts w:eastAsia="Calibri"/>
                <w:bCs/>
                <w:sz w:val="24"/>
                <w:szCs w:val="24"/>
              </w:rPr>
            </w:pPr>
            <w:r>
              <w:rPr>
                <w:rFonts w:eastAsia="Calibri"/>
                <w:bCs/>
                <w:sz w:val="24"/>
                <w:szCs w:val="24"/>
              </w:rPr>
              <w:t xml:space="preserve">________________ / С.А. </w:t>
            </w:r>
            <w:proofErr w:type="spellStart"/>
            <w:r>
              <w:rPr>
                <w:rFonts w:eastAsia="Calibri"/>
                <w:bCs/>
                <w:sz w:val="24"/>
                <w:szCs w:val="24"/>
              </w:rPr>
              <w:t>Понуровский</w:t>
            </w:r>
            <w:proofErr w:type="spellEnd"/>
            <w:r>
              <w:rPr>
                <w:rFonts w:eastAsia="Calibri"/>
                <w:bCs/>
                <w:sz w:val="24"/>
                <w:szCs w:val="24"/>
              </w:rPr>
              <w:t xml:space="preserve"> /</w:t>
            </w:r>
          </w:p>
        </w:tc>
        <w:tc>
          <w:tcPr>
            <w:tcW w:w="5013" w:type="dxa"/>
          </w:tcPr>
          <w:p w14:paraId="3E5D56DD"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 xml:space="preserve">Генеральный директор </w:t>
            </w:r>
          </w:p>
          <w:p w14:paraId="1DDA3FA4"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ООО «</w:t>
            </w:r>
            <w:proofErr w:type="spellStart"/>
            <w:r>
              <w:rPr>
                <w:rFonts w:eastAsia="Calibri"/>
                <w:spacing w:val="-5"/>
                <w:sz w:val="24"/>
                <w:szCs w:val="24"/>
              </w:rPr>
              <w:t>ВетЭлит</w:t>
            </w:r>
            <w:proofErr w:type="spellEnd"/>
            <w:r>
              <w:rPr>
                <w:rFonts w:eastAsia="Calibri"/>
                <w:spacing w:val="-5"/>
                <w:sz w:val="24"/>
                <w:szCs w:val="24"/>
              </w:rPr>
              <w:t>»</w:t>
            </w:r>
          </w:p>
          <w:p w14:paraId="58C84ADF" w14:textId="77777777" w:rsidR="00CD5826" w:rsidRDefault="00CD5826">
            <w:pPr>
              <w:widowControl w:val="0"/>
              <w:shd w:val="clear" w:color="auto" w:fill="FFFFFF"/>
              <w:tabs>
                <w:tab w:val="left" w:pos="3952"/>
              </w:tabs>
              <w:jc w:val="both"/>
              <w:rPr>
                <w:sz w:val="24"/>
                <w:szCs w:val="24"/>
              </w:rPr>
            </w:pPr>
          </w:p>
          <w:p w14:paraId="16ED341E" w14:textId="77777777" w:rsidR="00CD5826" w:rsidRDefault="00000000">
            <w:pPr>
              <w:pStyle w:val="1d"/>
              <w:shd w:val="clear" w:color="auto" w:fill="FFFFFF"/>
              <w:tabs>
                <w:tab w:val="left" w:pos="3952"/>
              </w:tabs>
              <w:rPr>
                <w:rFonts w:ascii="Times New Roman" w:hAnsi="Times New Roman"/>
              </w:rPr>
            </w:pPr>
            <w:r>
              <w:rPr>
                <w:rFonts w:ascii="Times New Roman" w:eastAsia="Calibri" w:hAnsi="Times New Roman"/>
                <w:bCs/>
                <w:sz w:val="24"/>
                <w:szCs w:val="24"/>
              </w:rPr>
              <w:t>_______________</w:t>
            </w:r>
            <w:proofErr w:type="gramStart"/>
            <w:r>
              <w:rPr>
                <w:rFonts w:ascii="Times New Roman" w:eastAsia="Calibri" w:hAnsi="Times New Roman"/>
                <w:bCs/>
                <w:sz w:val="24"/>
                <w:szCs w:val="24"/>
              </w:rPr>
              <w:t>_  /</w:t>
            </w:r>
            <w:proofErr w:type="gramEnd"/>
            <w:r>
              <w:rPr>
                <w:rFonts w:ascii="Times New Roman" w:eastAsia="Calibri" w:hAnsi="Times New Roman"/>
                <w:bCs/>
                <w:sz w:val="24"/>
                <w:szCs w:val="24"/>
              </w:rPr>
              <w:t xml:space="preserve"> О.В. Юдина /</w:t>
            </w:r>
          </w:p>
        </w:tc>
      </w:tr>
    </w:tbl>
    <w:p w14:paraId="690C36AF" w14:textId="77777777" w:rsidR="00CD5826" w:rsidRDefault="00CD5826">
      <w:pPr>
        <w:sectPr w:rsidR="00CD5826">
          <w:headerReference w:type="default" r:id="rId27"/>
          <w:footerReference w:type="default" r:id="rId28"/>
          <w:pgSz w:w="11906" w:h="16838"/>
          <w:pgMar w:top="1134" w:right="851" w:bottom="766" w:left="992" w:header="709" w:footer="709" w:gutter="0"/>
          <w:cols w:space="720"/>
          <w:formProt w:val="0"/>
          <w:docGrid w:linePitch="360"/>
        </w:sectPr>
      </w:pPr>
    </w:p>
    <w:p w14:paraId="149AC1C0" w14:textId="77777777" w:rsidR="00CD5826" w:rsidRDefault="00000000">
      <w:pPr>
        <w:jc w:val="right"/>
        <w:rPr>
          <w:bCs/>
          <w:sz w:val="24"/>
          <w:szCs w:val="24"/>
        </w:rPr>
      </w:pPr>
      <w:r>
        <w:rPr>
          <w:bCs/>
          <w:sz w:val="24"/>
          <w:szCs w:val="24"/>
        </w:rPr>
        <w:lastRenderedPageBreak/>
        <w:t xml:space="preserve">Приложение № 3 к муниципальному контракту </w:t>
      </w:r>
    </w:p>
    <w:p w14:paraId="1007A4FD" w14:textId="77777777" w:rsidR="00CD5826" w:rsidRDefault="00000000">
      <w:pPr>
        <w:ind w:left="6096"/>
        <w:jc w:val="right"/>
        <w:rPr>
          <w:bCs/>
          <w:sz w:val="24"/>
          <w:szCs w:val="24"/>
        </w:rPr>
      </w:pPr>
      <w:r>
        <w:rPr>
          <w:bCs/>
          <w:sz w:val="24"/>
          <w:szCs w:val="24"/>
        </w:rPr>
        <w:t xml:space="preserve">№ </w:t>
      </w:r>
      <w:r>
        <w:rPr>
          <w:rFonts w:eastAsia="Calibri"/>
          <w:sz w:val="24"/>
          <w:szCs w:val="24"/>
        </w:rPr>
        <w:t>0120600002224000003</w:t>
      </w:r>
      <w:r>
        <w:rPr>
          <w:bCs/>
          <w:sz w:val="24"/>
          <w:szCs w:val="24"/>
        </w:rPr>
        <w:t xml:space="preserve"> от</w:t>
      </w:r>
      <w:r>
        <w:rPr>
          <w:bCs/>
          <w:sz w:val="24"/>
          <w:szCs w:val="24"/>
          <w:u w:val="single"/>
        </w:rPr>
        <w:t xml:space="preserve">         </w:t>
      </w:r>
      <w:r>
        <w:rPr>
          <w:bCs/>
          <w:sz w:val="24"/>
          <w:szCs w:val="24"/>
        </w:rPr>
        <w:t>2024</w:t>
      </w:r>
    </w:p>
    <w:p w14:paraId="10514745" w14:textId="77777777" w:rsidR="00CD5826" w:rsidRDefault="00CD5826">
      <w:pPr>
        <w:shd w:val="clear" w:color="auto" w:fill="FFFFFF"/>
        <w:jc w:val="right"/>
        <w:rPr>
          <w:sz w:val="24"/>
          <w:szCs w:val="24"/>
        </w:rPr>
      </w:pPr>
    </w:p>
    <w:p w14:paraId="1927CEE0" w14:textId="77777777" w:rsidR="00CD5826" w:rsidRDefault="00000000">
      <w:pPr>
        <w:snapToGrid w:val="0"/>
        <w:jc w:val="both"/>
        <w:rPr>
          <w:rFonts w:ascii="Courier New" w:hAnsi="Courier New" w:cs="Courier New"/>
        </w:rPr>
      </w:pPr>
      <w:r>
        <w:rPr>
          <w:rFonts w:ascii="Courier New" w:hAnsi="Courier New" w:cs="Courier New"/>
          <w:b/>
          <w:color w:val="000080"/>
          <w:sz w:val="22"/>
          <w:szCs w:val="22"/>
        </w:rPr>
        <w:t xml:space="preserve">                                                    </w:t>
      </w:r>
      <w:r>
        <w:rPr>
          <w:rFonts w:ascii="Courier New" w:hAnsi="Courier New" w:cs="Courier New"/>
          <w:b/>
          <w:sz w:val="22"/>
          <w:szCs w:val="22"/>
        </w:rPr>
        <w:t xml:space="preserve">      ЖУРНАЛ</w:t>
      </w:r>
    </w:p>
    <w:p w14:paraId="273832AE" w14:textId="77777777" w:rsidR="00CD5826" w:rsidRDefault="00000000">
      <w:pPr>
        <w:snapToGrid w:val="0"/>
        <w:jc w:val="both"/>
        <w:rPr>
          <w:rFonts w:ascii="Courier New" w:hAnsi="Courier New" w:cs="Courier New"/>
        </w:rPr>
      </w:pPr>
      <w:r>
        <w:rPr>
          <w:rFonts w:ascii="Courier New" w:hAnsi="Courier New" w:cs="Courier New"/>
        </w:rPr>
        <w:t xml:space="preserve">                                                     </w:t>
      </w:r>
      <w:r>
        <w:rPr>
          <w:rFonts w:ascii="Courier New" w:hAnsi="Courier New" w:cs="Courier New"/>
          <w:b/>
          <w:sz w:val="22"/>
          <w:szCs w:val="22"/>
        </w:rPr>
        <w:t>регистрации животных</w:t>
      </w:r>
    </w:p>
    <w:p w14:paraId="31FD05BE" w14:textId="77777777" w:rsidR="00CD5826" w:rsidRDefault="00000000">
      <w:pPr>
        <w:snapToGrid w:val="0"/>
        <w:jc w:val="both"/>
        <w:rPr>
          <w:rFonts w:ascii="Courier New" w:hAnsi="Courier New" w:cs="Courier New"/>
        </w:rPr>
      </w:pPr>
      <w:r>
        <w:rPr>
          <w:rFonts w:ascii="Courier New" w:hAnsi="Courier New" w:cs="Courier New"/>
          <w:b/>
          <w:sz w:val="22"/>
          <w:szCs w:val="22"/>
        </w:rPr>
        <w:t xml:space="preserve">                             __________________________________________________________________</w:t>
      </w:r>
    </w:p>
    <w:p w14:paraId="52D21D45" w14:textId="77777777" w:rsidR="00CD5826" w:rsidRDefault="00000000">
      <w:pPr>
        <w:snapToGrid w:val="0"/>
        <w:jc w:val="both"/>
        <w:rPr>
          <w:rFonts w:ascii="Courier New" w:hAnsi="Courier New" w:cs="Courier New"/>
        </w:rPr>
      </w:pPr>
      <w:r>
        <w:rPr>
          <w:rFonts w:ascii="Courier New" w:hAnsi="Courier New" w:cs="Courier New"/>
        </w:rPr>
        <w:t xml:space="preserve">                                              </w:t>
      </w:r>
      <w:r>
        <w:rPr>
          <w:rFonts w:ascii="Courier New" w:hAnsi="Courier New" w:cs="Courier New"/>
          <w:b/>
          <w:sz w:val="22"/>
          <w:szCs w:val="22"/>
        </w:rPr>
        <w:t>(наименование приюта для животных)</w:t>
      </w:r>
    </w:p>
    <w:p w14:paraId="61B9B256" w14:textId="77777777" w:rsidR="00CD5826" w:rsidRDefault="00000000">
      <w:pPr>
        <w:snapToGrid w:val="0"/>
        <w:jc w:val="both"/>
        <w:rPr>
          <w:rFonts w:ascii="Courier New" w:hAnsi="Courier New" w:cs="Courier New"/>
        </w:rPr>
      </w:pPr>
      <w:r>
        <w:rPr>
          <w:rFonts w:ascii="Courier New" w:hAnsi="Courier New" w:cs="Courier New"/>
        </w:rPr>
        <w:t xml:space="preserve">                                  </w:t>
      </w:r>
      <w:r>
        <w:rPr>
          <w:rFonts w:ascii="Courier New" w:hAnsi="Courier New" w:cs="Courier New"/>
          <w:b/>
          <w:sz w:val="22"/>
          <w:szCs w:val="22"/>
        </w:rPr>
        <w:t>с "____" ______________ г. по "____" _______________ г.</w:t>
      </w:r>
    </w:p>
    <w:p w14:paraId="2BFB7804" w14:textId="77777777" w:rsidR="00CD5826" w:rsidRDefault="00CD5826">
      <w:pPr>
        <w:rPr>
          <w:sz w:val="24"/>
          <w:szCs w:val="24"/>
        </w:rPr>
      </w:pPr>
    </w:p>
    <w:p w14:paraId="69380512" w14:textId="77777777" w:rsidR="00CD5826" w:rsidRDefault="00000000">
      <w:pPr>
        <w:snapToGrid w:val="0"/>
        <w:jc w:val="both"/>
        <w:rPr>
          <w:rFonts w:ascii="Courier New" w:hAnsi="Courier New" w:cs="Courier New"/>
        </w:rPr>
      </w:pPr>
      <w:r>
        <w:rPr>
          <w:rFonts w:ascii="Courier New" w:hAnsi="Courier New" w:cs="Courier New"/>
        </w:rPr>
        <w:t>┌─────┬───────────────────────────────────────────────────────────────────────────────────┬─────────────────────────────┐</w:t>
      </w:r>
    </w:p>
    <w:p w14:paraId="252778A7" w14:textId="77777777" w:rsidR="00CD5826" w:rsidRDefault="00000000">
      <w:pPr>
        <w:snapToGrid w:val="0"/>
        <w:jc w:val="both"/>
        <w:rPr>
          <w:rFonts w:ascii="Courier New" w:hAnsi="Courier New" w:cs="Courier New"/>
        </w:rPr>
      </w:pPr>
      <w:r>
        <w:rPr>
          <w:rFonts w:ascii="Courier New" w:hAnsi="Courier New" w:cs="Courier New"/>
        </w:rPr>
        <w:t>│N п/п│                        Идентификационные данные животного                         │      Выбытие животного      │</w:t>
      </w:r>
    </w:p>
    <w:p w14:paraId="764C74D5" w14:textId="77777777" w:rsidR="00CD5826" w:rsidRDefault="00000000">
      <w:pPr>
        <w:snapToGrid w:val="0"/>
        <w:jc w:val="both"/>
        <w:rPr>
          <w:rFonts w:ascii="Courier New" w:hAnsi="Courier New" w:cs="Courier New"/>
        </w:rPr>
      </w:pPr>
      <w:r>
        <w:rPr>
          <w:rFonts w:ascii="Courier New" w:hAnsi="Courier New" w:cs="Courier New"/>
        </w:rPr>
        <w:t>│     ├──────────┬──────────┬──────────┬─────────┬────────┬──────────┬──────────┬─────────┼────────┬─────────┬──────────┤</w:t>
      </w:r>
    </w:p>
    <w:p w14:paraId="6E2B0B3C" w14:textId="77777777" w:rsidR="00CD5826" w:rsidRDefault="00000000">
      <w:pPr>
        <w:snapToGrid w:val="0"/>
        <w:jc w:val="both"/>
        <w:rPr>
          <w:rFonts w:ascii="Courier New" w:hAnsi="Courier New" w:cs="Courier New"/>
        </w:rPr>
      </w:pPr>
      <w:r>
        <w:rPr>
          <w:rFonts w:ascii="Courier New" w:hAnsi="Courier New" w:cs="Courier New"/>
        </w:rPr>
        <w:t xml:space="preserve">│     │   дата   │основания │реквизиты │вид и пол│ кличка </w:t>
      </w:r>
      <w:proofErr w:type="gramStart"/>
      <w:r>
        <w:rPr>
          <w:rFonts w:ascii="Courier New" w:hAnsi="Courier New" w:cs="Courier New"/>
        </w:rPr>
        <w:t>│  окрас</w:t>
      </w:r>
      <w:proofErr w:type="gramEnd"/>
      <w:r>
        <w:rPr>
          <w:rFonts w:ascii="Courier New" w:hAnsi="Courier New" w:cs="Courier New"/>
        </w:rPr>
        <w:t xml:space="preserve">   │ средства │ возраст │  дата  │ причина │реквизиты │</w:t>
      </w:r>
    </w:p>
    <w:p w14:paraId="045AE061" w14:textId="77777777" w:rsidR="00CD5826" w:rsidRDefault="00000000">
      <w:pPr>
        <w:snapToGrid w:val="0"/>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поступле</w:t>
      </w:r>
      <w:proofErr w:type="spellEnd"/>
      <w:r>
        <w:rPr>
          <w:rFonts w:ascii="Courier New" w:hAnsi="Courier New" w:cs="Courier New"/>
        </w:rPr>
        <w:t>-│для приема│   акта   │</w:t>
      </w:r>
      <w:proofErr w:type="spellStart"/>
      <w:r>
        <w:rPr>
          <w:rFonts w:ascii="Courier New" w:hAnsi="Courier New" w:cs="Courier New"/>
        </w:rPr>
        <w:t>животного│животно</w:t>
      </w:r>
      <w:proofErr w:type="spellEnd"/>
      <w:r>
        <w:rPr>
          <w:rFonts w:ascii="Courier New" w:hAnsi="Courier New" w:cs="Courier New"/>
        </w:rPr>
        <w:t>-│животного │</w:t>
      </w:r>
      <w:proofErr w:type="spellStart"/>
      <w:r>
        <w:rPr>
          <w:rFonts w:ascii="Courier New" w:hAnsi="Courier New" w:cs="Courier New"/>
        </w:rPr>
        <w:t>маркирова</w:t>
      </w:r>
      <w:proofErr w:type="spellEnd"/>
      <w:r>
        <w:rPr>
          <w:rFonts w:ascii="Courier New" w:hAnsi="Courier New" w:cs="Courier New"/>
        </w:rPr>
        <w:t>-│</w:t>
      </w:r>
      <w:proofErr w:type="spellStart"/>
      <w:r>
        <w:rPr>
          <w:rFonts w:ascii="Courier New" w:hAnsi="Courier New" w:cs="Courier New"/>
        </w:rPr>
        <w:t>животного│выбытия</w:t>
      </w:r>
      <w:proofErr w:type="spellEnd"/>
      <w:r>
        <w:rPr>
          <w:rFonts w:ascii="Courier New" w:hAnsi="Courier New" w:cs="Courier New"/>
        </w:rPr>
        <w:t xml:space="preserve"> │ выбытия │   акта   │</w:t>
      </w:r>
    </w:p>
    <w:p w14:paraId="2D5EAC27" w14:textId="77777777" w:rsidR="00CD5826" w:rsidRDefault="00000000">
      <w:pPr>
        <w:snapToGrid w:val="0"/>
        <w:jc w:val="both"/>
        <w:rPr>
          <w:rFonts w:ascii="Courier New" w:hAnsi="Courier New" w:cs="Courier New"/>
        </w:rPr>
      </w:pPr>
      <w:r>
        <w:rPr>
          <w:rFonts w:ascii="Courier New" w:hAnsi="Courier New" w:cs="Courier New"/>
        </w:rPr>
        <w:t>│     │</w:t>
      </w:r>
      <w:proofErr w:type="spellStart"/>
      <w:r>
        <w:rPr>
          <w:rFonts w:ascii="Courier New" w:hAnsi="Courier New" w:cs="Courier New"/>
        </w:rPr>
        <w:t>ния</w:t>
      </w:r>
      <w:proofErr w:type="spellEnd"/>
      <w:r>
        <w:rPr>
          <w:rFonts w:ascii="Courier New" w:hAnsi="Courier New" w:cs="Courier New"/>
        </w:rPr>
        <w:t xml:space="preserve">       │животного │ </w:t>
      </w:r>
      <w:proofErr w:type="spellStart"/>
      <w:r>
        <w:rPr>
          <w:rFonts w:ascii="Courier New" w:hAnsi="Courier New" w:cs="Courier New"/>
        </w:rPr>
        <w:t>поступле</w:t>
      </w:r>
      <w:proofErr w:type="spellEnd"/>
      <w:r>
        <w:rPr>
          <w:rFonts w:ascii="Courier New" w:hAnsi="Courier New" w:cs="Courier New"/>
        </w:rPr>
        <w:t>-│         │го      │          │</w:t>
      </w:r>
      <w:proofErr w:type="spellStart"/>
      <w:r>
        <w:rPr>
          <w:rFonts w:ascii="Courier New" w:hAnsi="Courier New" w:cs="Courier New"/>
        </w:rPr>
        <w:t>ния</w:t>
      </w:r>
      <w:proofErr w:type="spellEnd"/>
      <w:r>
        <w:rPr>
          <w:rFonts w:ascii="Courier New" w:hAnsi="Courier New" w:cs="Courier New"/>
        </w:rPr>
        <w:t xml:space="preserve">       │         │животно-│животного│ </w:t>
      </w:r>
      <w:proofErr w:type="gramStart"/>
      <w:r>
        <w:rPr>
          <w:rFonts w:ascii="Courier New" w:hAnsi="Courier New" w:cs="Courier New"/>
        </w:rPr>
        <w:t>выбытия  │</w:t>
      </w:r>
      <w:proofErr w:type="gramEnd"/>
    </w:p>
    <w:p w14:paraId="23FF0F83" w14:textId="77777777" w:rsidR="00CD5826" w:rsidRDefault="00000000">
      <w:pPr>
        <w:snapToGrid w:val="0"/>
        <w:jc w:val="both"/>
        <w:rPr>
          <w:rFonts w:ascii="Courier New" w:hAnsi="Courier New" w:cs="Courier New"/>
        </w:rPr>
      </w:pPr>
      <w:r>
        <w:rPr>
          <w:rFonts w:ascii="Courier New" w:hAnsi="Courier New" w:cs="Courier New"/>
        </w:rPr>
        <w:t>│     │животного │          │</w:t>
      </w:r>
      <w:proofErr w:type="spellStart"/>
      <w:r>
        <w:rPr>
          <w:rFonts w:ascii="Courier New" w:hAnsi="Courier New" w:cs="Courier New"/>
        </w:rPr>
        <w:t>ния</w:t>
      </w:r>
      <w:proofErr w:type="spellEnd"/>
      <w:r>
        <w:rPr>
          <w:rFonts w:ascii="Courier New" w:hAnsi="Courier New" w:cs="Courier New"/>
        </w:rPr>
        <w:t xml:space="preserve">       │         │        │          │животного │         │го      │         │животного │</w:t>
      </w:r>
    </w:p>
    <w:p w14:paraId="0B02E90A" w14:textId="77777777" w:rsidR="00CD5826" w:rsidRDefault="00000000">
      <w:pPr>
        <w:snapToGrid w:val="0"/>
        <w:jc w:val="both"/>
        <w:rPr>
          <w:rFonts w:ascii="Courier New" w:hAnsi="Courier New" w:cs="Courier New"/>
        </w:rPr>
      </w:pPr>
      <w:r>
        <w:rPr>
          <w:rFonts w:ascii="Courier New" w:hAnsi="Courier New" w:cs="Courier New"/>
        </w:rPr>
        <w:t>│     │          │          │животного │         │        │          │          │         │        │         │</w:t>
      </w:r>
      <w:proofErr w:type="gramStart"/>
      <w:r>
        <w:rPr>
          <w:rFonts w:ascii="Courier New" w:hAnsi="Courier New" w:cs="Courier New"/>
        </w:rPr>
        <w:t xml:space="preserve">   (</w:t>
      </w:r>
      <w:proofErr w:type="gramEnd"/>
      <w:r>
        <w:rPr>
          <w:rFonts w:ascii="Courier New" w:hAnsi="Courier New" w:cs="Courier New"/>
        </w:rPr>
        <w:t>при   │</w:t>
      </w:r>
    </w:p>
    <w:p w14:paraId="09B2CCF3" w14:textId="77777777" w:rsidR="00CD5826" w:rsidRDefault="00000000">
      <w:pPr>
        <w:snapToGrid w:val="0"/>
        <w:jc w:val="both"/>
        <w:rPr>
          <w:rFonts w:ascii="Courier New" w:hAnsi="Courier New" w:cs="Courier New"/>
        </w:rPr>
      </w:pPr>
      <w:r>
        <w:rPr>
          <w:rFonts w:ascii="Courier New" w:hAnsi="Courier New" w:cs="Courier New"/>
        </w:rPr>
        <w:t>│     │          │          │</w:t>
      </w:r>
      <w:proofErr w:type="gramStart"/>
      <w:r>
        <w:rPr>
          <w:rFonts w:ascii="Courier New" w:hAnsi="Courier New" w:cs="Courier New"/>
        </w:rPr>
        <w:t xml:space="preserve">   (</w:t>
      </w:r>
      <w:proofErr w:type="gramEnd"/>
      <w:r>
        <w:rPr>
          <w:rFonts w:ascii="Courier New" w:hAnsi="Courier New" w:cs="Courier New"/>
        </w:rPr>
        <w:t>при   │         │        │          │          │         │        │         │ наличии) │</w:t>
      </w:r>
    </w:p>
    <w:p w14:paraId="2B6D2F1D" w14:textId="77777777" w:rsidR="00CD5826" w:rsidRDefault="00000000">
      <w:pPr>
        <w:snapToGrid w:val="0"/>
        <w:jc w:val="both"/>
        <w:rPr>
          <w:rFonts w:ascii="Courier New" w:hAnsi="Courier New" w:cs="Courier New"/>
        </w:rPr>
      </w:pPr>
      <w:r>
        <w:rPr>
          <w:rFonts w:ascii="Courier New" w:hAnsi="Courier New" w:cs="Courier New"/>
        </w:rPr>
        <w:t>│     │          │          │ наличии) │         │        │          │          │         │        │         │          │</w:t>
      </w:r>
    </w:p>
    <w:p w14:paraId="16B54527" w14:textId="77777777" w:rsidR="00CD5826" w:rsidRDefault="00000000">
      <w:pPr>
        <w:snapToGrid w:val="0"/>
        <w:jc w:val="both"/>
        <w:rPr>
          <w:rFonts w:ascii="Courier New" w:hAnsi="Courier New" w:cs="Courier New"/>
        </w:rPr>
      </w:pPr>
      <w:r>
        <w:rPr>
          <w:rFonts w:ascii="Courier New" w:hAnsi="Courier New" w:cs="Courier New"/>
        </w:rPr>
        <w:t>├─────┼──────────┼──────────┼──────────┼─────────┼────────┼──────────┼──────────┼─────────┼────────┼─────────┼──────────┤</w:t>
      </w:r>
    </w:p>
    <w:p w14:paraId="432AA5EF" w14:textId="77777777" w:rsidR="00CD5826" w:rsidRDefault="00000000">
      <w:pPr>
        <w:snapToGrid w:val="0"/>
        <w:jc w:val="both"/>
        <w:rPr>
          <w:rFonts w:ascii="Courier New" w:hAnsi="Courier New" w:cs="Courier New"/>
        </w:rPr>
      </w:pPr>
      <w:r>
        <w:rPr>
          <w:rFonts w:ascii="Courier New" w:hAnsi="Courier New" w:cs="Courier New"/>
        </w:rPr>
        <w:t>│  1  │    2     │    3     │    4     │    5    │   6    │    7     │    8     │    9    │   10   │   11    │    12    │</w:t>
      </w:r>
    </w:p>
    <w:p w14:paraId="562CA793" w14:textId="77777777" w:rsidR="00CD5826" w:rsidRDefault="00000000">
      <w:pPr>
        <w:snapToGrid w:val="0"/>
        <w:jc w:val="both"/>
        <w:rPr>
          <w:rFonts w:ascii="Courier New" w:hAnsi="Courier New" w:cs="Courier New"/>
        </w:rPr>
      </w:pPr>
      <w:r>
        <w:rPr>
          <w:rFonts w:ascii="Courier New" w:hAnsi="Courier New" w:cs="Courier New"/>
        </w:rPr>
        <w:t>├─────┼──────────┼──────────┼──────────┼─────────┼────────┼──────────┼──────────┼─────────┼────────┼─────────┼──────────┤</w:t>
      </w:r>
    </w:p>
    <w:p w14:paraId="0A25A5DF" w14:textId="77777777" w:rsidR="00CD5826" w:rsidRDefault="00000000">
      <w:pPr>
        <w:snapToGrid w:val="0"/>
        <w:jc w:val="both"/>
        <w:rPr>
          <w:rFonts w:ascii="Courier New" w:hAnsi="Courier New" w:cs="Courier New"/>
        </w:rPr>
      </w:pPr>
      <w:r>
        <w:rPr>
          <w:rFonts w:ascii="Courier New" w:hAnsi="Courier New" w:cs="Courier New"/>
        </w:rPr>
        <w:t>│     │          │          │          │         │        │          │          │         │        │         │          │</w:t>
      </w:r>
    </w:p>
    <w:p w14:paraId="61590BF7" w14:textId="77777777" w:rsidR="00CD5826" w:rsidRDefault="00000000">
      <w:pPr>
        <w:snapToGrid w:val="0"/>
        <w:jc w:val="both"/>
        <w:rPr>
          <w:rFonts w:ascii="Courier New" w:hAnsi="Courier New" w:cs="Courier New"/>
        </w:rPr>
      </w:pPr>
      <w:r>
        <w:rPr>
          <w:rFonts w:ascii="Courier New" w:hAnsi="Courier New" w:cs="Courier New"/>
        </w:rPr>
        <w:t>└─────┴──────────┴──────────┴──────────┴─────────┴────────┴──────────┴──────────┴─────────┴────────┴─────────┴──────────┘</w:t>
      </w:r>
    </w:p>
    <w:p w14:paraId="302CE629" w14:textId="77777777" w:rsidR="00CD5826" w:rsidRDefault="00CD5826">
      <w:pPr>
        <w:rPr>
          <w:sz w:val="24"/>
          <w:szCs w:val="24"/>
        </w:rPr>
      </w:pPr>
    </w:p>
    <w:tbl>
      <w:tblPr>
        <w:tblW w:w="10402" w:type="dxa"/>
        <w:tblInd w:w="-34" w:type="dxa"/>
        <w:tblLayout w:type="fixed"/>
        <w:tblLook w:val="04A0" w:firstRow="1" w:lastRow="0" w:firstColumn="1" w:lastColumn="0" w:noHBand="0" w:noVBand="1"/>
      </w:tblPr>
      <w:tblGrid>
        <w:gridCol w:w="5389"/>
        <w:gridCol w:w="5013"/>
      </w:tblGrid>
      <w:tr w:rsidR="00CD5826" w14:paraId="1DDDB469" w14:textId="77777777">
        <w:tc>
          <w:tcPr>
            <w:tcW w:w="5388" w:type="dxa"/>
          </w:tcPr>
          <w:p w14:paraId="45868E28" w14:textId="77777777" w:rsidR="00CD5826" w:rsidRDefault="00000000">
            <w:pPr>
              <w:widowControl w:val="0"/>
              <w:jc w:val="center"/>
              <w:rPr>
                <w:b/>
                <w:bCs/>
                <w:color w:val="00000A"/>
                <w:sz w:val="24"/>
                <w:szCs w:val="24"/>
              </w:rPr>
            </w:pPr>
            <w:r>
              <w:rPr>
                <w:b/>
                <w:bCs/>
                <w:color w:val="00000A"/>
                <w:sz w:val="24"/>
                <w:szCs w:val="24"/>
              </w:rPr>
              <w:t>«Муниципальный заказчик»</w:t>
            </w:r>
          </w:p>
        </w:tc>
        <w:tc>
          <w:tcPr>
            <w:tcW w:w="5013" w:type="dxa"/>
          </w:tcPr>
          <w:p w14:paraId="56087783" w14:textId="77777777" w:rsidR="00CD5826" w:rsidRDefault="00000000">
            <w:pPr>
              <w:widowControl w:val="0"/>
              <w:jc w:val="center"/>
              <w:rPr>
                <w:b/>
                <w:bCs/>
                <w:sz w:val="24"/>
                <w:szCs w:val="24"/>
              </w:rPr>
            </w:pPr>
            <w:r>
              <w:rPr>
                <w:b/>
                <w:bCs/>
                <w:sz w:val="24"/>
                <w:szCs w:val="24"/>
              </w:rPr>
              <w:t>«Исполнитель»</w:t>
            </w:r>
          </w:p>
        </w:tc>
      </w:tr>
      <w:tr w:rsidR="00CD5826" w14:paraId="5885C98A" w14:textId="77777777">
        <w:trPr>
          <w:cantSplit/>
        </w:trPr>
        <w:tc>
          <w:tcPr>
            <w:tcW w:w="5388" w:type="dxa"/>
          </w:tcPr>
          <w:p w14:paraId="5D5ECF20" w14:textId="77777777" w:rsidR="00CD5826" w:rsidRDefault="00000000">
            <w:pPr>
              <w:widowControl w:val="0"/>
            </w:pPr>
            <w:r>
              <w:rPr>
                <w:color w:val="00000A"/>
                <w:sz w:val="24"/>
              </w:rPr>
              <w:t xml:space="preserve">Администрация Анучинского муниципального </w:t>
            </w:r>
            <w:r>
              <w:rPr>
                <w:rFonts w:eastAsia="NSimSun"/>
                <w:kern w:val="2"/>
                <w:sz w:val="24"/>
                <w:szCs w:val="24"/>
                <w:lang w:eastAsia="zh-CN" w:bidi="hi-IN"/>
              </w:rPr>
              <w:t>округа Приморского края</w:t>
            </w:r>
          </w:p>
        </w:tc>
        <w:tc>
          <w:tcPr>
            <w:tcW w:w="5013" w:type="dxa"/>
          </w:tcPr>
          <w:p w14:paraId="193CD432" w14:textId="77777777" w:rsidR="00CD5826" w:rsidRDefault="00000000">
            <w:pPr>
              <w:widowControl w:val="0"/>
              <w:shd w:val="clear" w:color="auto" w:fill="FFFFFF"/>
              <w:tabs>
                <w:tab w:val="left" w:pos="3952"/>
              </w:tabs>
              <w:jc w:val="both"/>
              <w:rPr>
                <w:sz w:val="24"/>
                <w:szCs w:val="24"/>
              </w:rPr>
            </w:pPr>
            <w:r>
              <w:rPr>
                <w:rStyle w:val="st1"/>
                <w:rFonts w:eastAsia="Calibri"/>
                <w:color w:val="222222"/>
                <w:spacing w:val="-5"/>
                <w:sz w:val="24"/>
                <w:szCs w:val="24"/>
              </w:rPr>
              <w:t xml:space="preserve">Общество с ограниченной ответственностью </w:t>
            </w:r>
            <w:r>
              <w:rPr>
                <w:rFonts w:eastAsia="Calibri"/>
                <w:spacing w:val="-5"/>
                <w:sz w:val="24"/>
                <w:szCs w:val="24"/>
              </w:rPr>
              <w:t>«</w:t>
            </w:r>
            <w:proofErr w:type="spellStart"/>
            <w:r>
              <w:rPr>
                <w:rFonts w:eastAsia="Calibri"/>
                <w:spacing w:val="-5"/>
                <w:sz w:val="24"/>
                <w:szCs w:val="24"/>
              </w:rPr>
              <w:t>ВетЭлит</w:t>
            </w:r>
            <w:proofErr w:type="spellEnd"/>
            <w:r>
              <w:rPr>
                <w:rFonts w:eastAsia="Calibri"/>
                <w:spacing w:val="-5"/>
                <w:sz w:val="24"/>
                <w:szCs w:val="24"/>
              </w:rPr>
              <w:t xml:space="preserve">» </w:t>
            </w:r>
          </w:p>
          <w:p w14:paraId="4DA54646" w14:textId="77777777" w:rsidR="00CD5826" w:rsidRDefault="00CD5826">
            <w:pPr>
              <w:widowControl w:val="0"/>
              <w:shd w:val="clear" w:color="auto" w:fill="FFFFFF"/>
              <w:tabs>
                <w:tab w:val="left" w:pos="3952"/>
              </w:tabs>
              <w:snapToGrid w:val="0"/>
              <w:jc w:val="both"/>
              <w:rPr>
                <w:rFonts w:eastAsia="Calibri"/>
                <w:bCs/>
                <w:spacing w:val="-5"/>
              </w:rPr>
            </w:pPr>
          </w:p>
        </w:tc>
      </w:tr>
      <w:tr w:rsidR="00CD5826" w14:paraId="1E8476AC" w14:textId="77777777">
        <w:trPr>
          <w:cantSplit/>
        </w:trPr>
        <w:tc>
          <w:tcPr>
            <w:tcW w:w="5388" w:type="dxa"/>
          </w:tcPr>
          <w:p w14:paraId="1F91925E" w14:textId="77777777" w:rsidR="00CD5826" w:rsidRDefault="00000000">
            <w:pPr>
              <w:widowControl w:val="0"/>
              <w:jc w:val="both"/>
              <w:rPr>
                <w:sz w:val="24"/>
              </w:rPr>
            </w:pPr>
            <w:r>
              <w:rPr>
                <w:sz w:val="24"/>
              </w:rPr>
              <w:t>692300, Приморский край, Анучинский район,</w:t>
            </w:r>
          </w:p>
          <w:p w14:paraId="2EA8F4D2" w14:textId="77777777" w:rsidR="00CD5826" w:rsidRDefault="00000000">
            <w:pPr>
              <w:widowControl w:val="0"/>
              <w:jc w:val="both"/>
              <w:rPr>
                <w:sz w:val="24"/>
              </w:rPr>
            </w:pPr>
            <w:r>
              <w:rPr>
                <w:sz w:val="24"/>
              </w:rPr>
              <w:t>с. Анучино, ул. Лазо, д. 6, офис 20</w:t>
            </w:r>
          </w:p>
          <w:p w14:paraId="22C4D982" w14:textId="77777777" w:rsidR="00CD5826" w:rsidRDefault="00000000">
            <w:pPr>
              <w:widowControl w:val="0"/>
              <w:jc w:val="both"/>
            </w:pPr>
            <w:r>
              <w:rPr>
                <w:sz w:val="24"/>
              </w:rPr>
              <w:t>ИНН 250</w:t>
            </w:r>
            <w:r>
              <w:rPr>
                <w:rFonts w:eastAsia="NSimSun"/>
                <w:kern w:val="2"/>
                <w:sz w:val="24"/>
                <w:szCs w:val="24"/>
                <w:lang w:eastAsia="zh-CN" w:bidi="hi-IN"/>
              </w:rPr>
              <w:t>1020308</w:t>
            </w:r>
            <w:r>
              <w:rPr>
                <w:sz w:val="24"/>
              </w:rPr>
              <w:t>, КПП 250101001</w:t>
            </w:r>
          </w:p>
          <w:p w14:paraId="74D9130F" w14:textId="77777777" w:rsidR="00CD5826" w:rsidRDefault="00CD5826">
            <w:pPr>
              <w:widowControl w:val="0"/>
              <w:ind w:firstLine="709"/>
              <w:jc w:val="both"/>
              <w:rPr>
                <w:color w:val="00000A"/>
              </w:rPr>
            </w:pPr>
          </w:p>
        </w:tc>
        <w:tc>
          <w:tcPr>
            <w:tcW w:w="5013" w:type="dxa"/>
          </w:tcPr>
          <w:p w14:paraId="46BD278D"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692343, Приморский край, г. Арсеньев,</w:t>
            </w:r>
          </w:p>
          <w:p w14:paraId="61A324DC" w14:textId="77777777" w:rsidR="00CD5826" w:rsidRDefault="00000000">
            <w:pPr>
              <w:widowControl w:val="0"/>
              <w:shd w:val="clear" w:color="auto" w:fill="FFFFFF"/>
              <w:tabs>
                <w:tab w:val="left" w:pos="3952"/>
              </w:tabs>
              <w:snapToGrid w:val="0"/>
              <w:jc w:val="both"/>
              <w:rPr>
                <w:bCs/>
                <w:sz w:val="24"/>
                <w:szCs w:val="24"/>
              </w:rPr>
            </w:pPr>
            <w:r>
              <w:rPr>
                <w:rFonts w:eastAsia="Calibri"/>
                <w:spacing w:val="-5"/>
                <w:sz w:val="24"/>
                <w:szCs w:val="24"/>
              </w:rPr>
              <w:t>ул. Стахановская, д. 145</w:t>
            </w:r>
          </w:p>
          <w:p w14:paraId="4ACA078E" w14:textId="77777777" w:rsidR="00CD5826" w:rsidRDefault="00000000">
            <w:pPr>
              <w:widowControl w:val="0"/>
              <w:shd w:val="clear" w:color="auto" w:fill="FFFFFF"/>
              <w:tabs>
                <w:tab w:val="left" w:pos="3952"/>
              </w:tabs>
              <w:snapToGrid w:val="0"/>
              <w:jc w:val="both"/>
              <w:rPr>
                <w:sz w:val="24"/>
                <w:szCs w:val="24"/>
              </w:rPr>
            </w:pPr>
            <w:r>
              <w:rPr>
                <w:rFonts w:eastAsia="Calibri"/>
                <w:iCs/>
                <w:color w:val="000000"/>
                <w:spacing w:val="-5"/>
                <w:kern w:val="2"/>
                <w:sz w:val="24"/>
                <w:szCs w:val="24"/>
                <w:lang w:eastAsia="zh-CN" w:bidi="hi-IN"/>
              </w:rPr>
              <w:t xml:space="preserve">ИНН </w:t>
            </w:r>
            <w:proofErr w:type="gramStart"/>
            <w:r>
              <w:rPr>
                <w:rFonts w:eastAsia="Calibri"/>
                <w:iCs/>
                <w:color w:val="000000"/>
                <w:kern w:val="2"/>
                <w:sz w:val="24"/>
                <w:szCs w:val="24"/>
                <w:lang w:eastAsia="zh-CN" w:bidi="hi-IN"/>
              </w:rPr>
              <w:t>2502068849</w:t>
            </w:r>
            <w:r>
              <w:rPr>
                <w:rFonts w:eastAsia="Calibri"/>
                <w:iCs/>
                <w:color w:val="000000"/>
                <w:spacing w:val="-5"/>
                <w:kern w:val="2"/>
                <w:sz w:val="24"/>
                <w:szCs w:val="24"/>
                <w:lang w:eastAsia="zh-CN" w:bidi="hi-IN"/>
              </w:rPr>
              <w:t xml:space="preserve">  КПП</w:t>
            </w:r>
            <w:proofErr w:type="gramEnd"/>
            <w:r>
              <w:rPr>
                <w:rFonts w:eastAsia="Calibri"/>
                <w:iCs/>
                <w:color w:val="000000"/>
                <w:spacing w:val="-5"/>
                <w:kern w:val="2"/>
                <w:sz w:val="24"/>
                <w:szCs w:val="24"/>
                <w:lang w:eastAsia="zh-CN" w:bidi="hi-IN"/>
              </w:rPr>
              <w:t xml:space="preserve"> </w:t>
            </w:r>
            <w:r>
              <w:rPr>
                <w:rFonts w:eastAsia="Calibri"/>
                <w:iCs/>
                <w:color w:val="000000"/>
                <w:kern w:val="2"/>
                <w:sz w:val="24"/>
                <w:szCs w:val="24"/>
                <w:lang w:eastAsia="zh-CN" w:bidi="hi-IN"/>
              </w:rPr>
              <w:t>250201001</w:t>
            </w:r>
            <w:r>
              <w:rPr>
                <w:rFonts w:eastAsia="Calibri"/>
                <w:iCs/>
                <w:color w:val="000000"/>
                <w:spacing w:val="-5"/>
                <w:kern w:val="2"/>
                <w:sz w:val="24"/>
                <w:szCs w:val="24"/>
                <w:lang w:eastAsia="zh-CN" w:bidi="hi-IN"/>
              </w:rPr>
              <w:t xml:space="preserve"> </w:t>
            </w:r>
          </w:p>
          <w:p w14:paraId="4390A130" w14:textId="77777777" w:rsidR="00CD5826" w:rsidRDefault="00CD5826">
            <w:pPr>
              <w:pStyle w:val="1d"/>
              <w:shd w:val="clear" w:color="auto" w:fill="FFFFFF"/>
              <w:tabs>
                <w:tab w:val="left" w:pos="3952"/>
              </w:tabs>
              <w:jc w:val="center"/>
              <w:rPr>
                <w:rFonts w:eastAsia="Calibri"/>
                <w:bCs/>
              </w:rPr>
            </w:pPr>
          </w:p>
        </w:tc>
      </w:tr>
      <w:tr w:rsidR="00CD5826" w14:paraId="02AD9688" w14:textId="77777777">
        <w:trPr>
          <w:cantSplit/>
          <w:trHeight w:val="208"/>
        </w:trPr>
        <w:tc>
          <w:tcPr>
            <w:tcW w:w="5388" w:type="dxa"/>
          </w:tcPr>
          <w:p w14:paraId="5AC95BDB" w14:textId="77777777" w:rsidR="00CD5826" w:rsidRDefault="00000000">
            <w:pPr>
              <w:widowControl w:val="0"/>
            </w:pPr>
            <w:r>
              <w:rPr>
                <w:bCs/>
                <w:sz w:val="24"/>
                <w:szCs w:val="24"/>
              </w:rPr>
              <w:t xml:space="preserve">Глава </w:t>
            </w:r>
            <w:r>
              <w:rPr>
                <w:rFonts w:eastAsia="Calibri"/>
                <w:bCs/>
                <w:sz w:val="24"/>
                <w:szCs w:val="24"/>
              </w:rPr>
              <w:t>Анучинского</w:t>
            </w:r>
          </w:p>
          <w:p w14:paraId="79D5C350" w14:textId="77777777" w:rsidR="00CD5826" w:rsidRDefault="00000000">
            <w:pPr>
              <w:keepNext/>
              <w:keepLines/>
              <w:widowControl w:val="0"/>
              <w:snapToGrid w:val="0"/>
              <w:jc w:val="both"/>
              <w:rPr>
                <w:rFonts w:eastAsia="Calibri"/>
              </w:rPr>
            </w:pPr>
            <w:r>
              <w:rPr>
                <w:rFonts w:eastAsia="Calibri"/>
                <w:bCs/>
                <w:color w:val="00000A"/>
                <w:sz w:val="24"/>
                <w:szCs w:val="24"/>
              </w:rPr>
              <w:t xml:space="preserve">муниципального </w:t>
            </w:r>
            <w:r>
              <w:rPr>
                <w:rFonts w:eastAsia="Calibri"/>
                <w:bCs/>
                <w:sz w:val="24"/>
                <w:szCs w:val="24"/>
              </w:rPr>
              <w:t>округа</w:t>
            </w:r>
          </w:p>
          <w:p w14:paraId="18B2BD57" w14:textId="77777777" w:rsidR="00CD5826" w:rsidRDefault="00CD5826">
            <w:pPr>
              <w:widowControl w:val="0"/>
              <w:snapToGrid w:val="0"/>
              <w:jc w:val="both"/>
              <w:rPr>
                <w:rFonts w:eastAsia="Calibri"/>
                <w:bCs/>
                <w:sz w:val="24"/>
                <w:szCs w:val="24"/>
              </w:rPr>
            </w:pPr>
          </w:p>
          <w:p w14:paraId="1C166E07" w14:textId="77777777" w:rsidR="00CD5826" w:rsidRDefault="00000000">
            <w:pPr>
              <w:widowControl w:val="0"/>
              <w:snapToGrid w:val="0"/>
              <w:jc w:val="both"/>
              <w:rPr>
                <w:rFonts w:eastAsia="Calibri"/>
                <w:bCs/>
                <w:sz w:val="24"/>
                <w:szCs w:val="24"/>
              </w:rPr>
            </w:pPr>
            <w:r>
              <w:rPr>
                <w:rFonts w:eastAsia="Calibri"/>
                <w:bCs/>
                <w:sz w:val="24"/>
                <w:szCs w:val="24"/>
              </w:rPr>
              <w:t xml:space="preserve">________________ / С.А. </w:t>
            </w:r>
            <w:proofErr w:type="spellStart"/>
            <w:r>
              <w:rPr>
                <w:rFonts w:eastAsia="Calibri"/>
                <w:bCs/>
                <w:sz w:val="24"/>
                <w:szCs w:val="24"/>
              </w:rPr>
              <w:t>Понуровский</w:t>
            </w:r>
            <w:proofErr w:type="spellEnd"/>
            <w:r>
              <w:rPr>
                <w:rFonts w:eastAsia="Calibri"/>
                <w:bCs/>
                <w:sz w:val="24"/>
                <w:szCs w:val="24"/>
              </w:rPr>
              <w:t xml:space="preserve"> /</w:t>
            </w:r>
          </w:p>
        </w:tc>
        <w:tc>
          <w:tcPr>
            <w:tcW w:w="5013" w:type="dxa"/>
          </w:tcPr>
          <w:p w14:paraId="2387B798"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 xml:space="preserve">Генеральный директор </w:t>
            </w:r>
          </w:p>
          <w:p w14:paraId="289B0CC6" w14:textId="77777777" w:rsidR="00CD5826" w:rsidRDefault="00000000">
            <w:pPr>
              <w:widowControl w:val="0"/>
              <w:shd w:val="clear" w:color="auto" w:fill="FFFFFF"/>
              <w:tabs>
                <w:tab w:val="left" w:pos="3952"/>
              </w:tabs>
              <w:jc w:val="both"/>
              <w:rPr>
                <w:sz w:val="24"/>
                <w:szCs w:val="24"/>
              </w:rPr>
            </w:pPr>
            <w:r>
              <w:rPr>
                <w:rFonts w:eastAsia="Calibri"/>
                <w:spacing w:val="-5"/>
                <w:sz w:val="24"/>
                <w:szCs w:val="24"/>
              </w:rPr>
              <w:t>ООО «</w:t>
            </w:r>
            <w:proofErr w:type="spellStart"/>
            <w:r>
              <w:rPr>
                <w:rFonts w:eastAsia="Calibri"/>
                <w:spacing w:val="-5"/>
                <w:sz w:val="24"/>
                <w:szCs w:val="24"/>
              </w:rPr>
              <w:t>ВетЭлит</w:t>
            </w:r>
            <w:proofErr w:type="spellEnd"/>
            <w:r>
              <w:rPr>
                <w:rFonts w:eastAsia="Calibri"/>
                <w:spacing w:val="-5"/>
                <w:sz w:val="24"/>
                <w:szCs w:val="24"/>
              </w:rPr>
              <w:t>»</w:t>
            </w:r>
          </w:p>
          <w:p w14:paraId="5F45D780" w14:textId="77777777" w:rsidR="00CD5826" w:rsidRDefault="00CD5826">
            <w:pPr>
              <w:widowControl w:val="0"/>
              <w:shd w:val="clear" w:color="auto" w:fill="FFFFFF"/>
              <w:tabs>
                <w:tab w:val="left" w:pos="3952"/>
              </w:tabs>
              <w:jc w:val="both"/>
              <w:rPr>
                <w:sz w:val="24"/>
                <w:szCs w:val="24"/>
              </w:rPr>
            </w:pPr>
          </w:p>
          <w:p w14:paraId="156945F5" w14:textId="77777777" w:rsidR="00CD5826" w:rsidRDefault="00000000">
            <w:pPr>
              <w:pStyle w:val="1d"/>
              <w:shd w:val="clear" w:color="auto" w:fill="FFFFFF"/>
              <w:tabs>
                <w:tab w:val="left" w:pos="3952"/>
              </w:tabs>
              <w:rPr>
                <w:rFonts w:ascii="Times New Roman" w:hAnsi="Times New Roman"/>
              </w:rPr>
            </w:pPr>
            <w:r>
              <w:rPr>
                <w:rFonts w:ascii="Times New Roman" w:eastAsia="Calibri" w:hAnsi="Times New Roman"/>
                <w:bCs/>
                <w:sz w:val="24"/>
                <w:szCs w:val="24"/>
              </w:rPr>
              <w:t>_______________</w:t>
            </w:r>
            <w:proofErr w:type="gramStart"/>
            <w:r>
              <w:rPr>
                <w:rFonts w:ascii="Times New Roman" w:eastAsia="Calibri" w:hAnsi="Times New Roman"/>
                <w:bCs/>
                <w:sz w:val="24"/>
                <w:szCs w:val="24"/>
              </w:rPr>
              <w:t>_  /</w:t>
            </w:r>
            <w:proofErr w:type="gramEnd"/>
            <w:r>
              <w:rPr>
                <w:rFonts w:ascii="Times New Roman" w:eastAsia="Calibri" w:hAnsi="Times New Roman"/>
                <w:bCs/>
                <w:sz w:val="24"/>
                <w:szCs w:val="24"/>
              </w:rPr>
              <w:t xml:space="preserve"> О.В. Юдина /</w:t>
            </w:r>
          </w:p>
        </w:tc>
      </w:tr>
    </w:tbl>
    <w:p w14:paraId="5874A0AB" w14:textId="77777777" w:rsidR="00CD5826" w:rsidRDefault="00CD5826">
      <w:pPr>
        <w:sectPr w:rsidR="00CD5826">
          <w:headerReference w:type="default" r:id="rId29"/>
          <w:footerReference w:type="default" r:id="rId30"/>
          <w:pgSz w:w="16838" w:h="11906" w:orient="landscape"/>
          <w:pgMar w:top="992" w:right="1134" w:bottom="851" w:left="567" w:header="709" w:footer="709" w:gutter="0"/>
          <w:cols w:space="720"/>
          <w:formProt w:val="0"/>
          <w:docGrid w:linePitch="360"/>
        </w:sectPr>
      </w:pPr>
    </w:p>
    <w:p w14:paraId="0D44A1FC" w14:textId="77777777" w:rsidR="00CD5826" w:rsidRDefault="00000000">
      <w:pPr>
        <w:ind w:left="6096"/>
        <w:jc w:val="right"/>
        <w:rPr>
          <w:bCs/>
          <w:sz w:val="24"/>
          <w:szCs w:val="24"/>
        </w:rPr>
      </w:pPr>
      <w:r>
        <w:rPr>
          <w:bCs/>
          <w:sz w:val="24"/>
          <w:szCs w:val="24"/>
        </w:rPr>
        <w:lastRenderedPageBreak/>
        <w:t>Приложение № 4</w:t>
      </w:r>
      <w:r>
        <w:rPr>
          <w:bCs/>
          <w:sz w:val="24"/>
          <w:szCs w:val="24"/>
        </w:rPr>
        <w:br/>
        <w:t xml:space="preserve">к муниципальному контракту </w:t>
      </w:r>
    </w:p>
    <w:p w14:paraId="1D06ED35" w14:textId="77777777" w:rsidR="00CD5826" w:rsidRDefault="00000000">
      <w:pPr>
        <w:jc w:val="right"/>
        <w:rPr>
          <w:bCs/>
          <w:sz w:val="24"/>
          <w:szCs w:val="24"/>
        </w:rPr>
      </w:pPr>
      <w:r>
        <w:rPr>
          <w:bCs/>
          <w:sz w:val="24"/>
          <w:szCs w:val="24"/>
        </w:rPr>
        <w:t xml:space="preserve">№ </w:t>
      </w:r>
      <w:r>
        <w:rPr>
          <w:rFonts w:eastAsia="Calibri"/>
          <w:sz w:val="24"/>
          <w:szCs w:val="24"/>
        </w:rPr>
        <w:t>0120600002224000003</w:t>
      </w:r>
      <w:r>
        <w:rPr>
          <w:bCs/>
          <w:sz w:val="24"/>
          <w:szCs w:val="24"/>
        </w:rPr>
        <w:t xml:space="preserve"> от</w:t>
      </w:r>
      <w:r>
        <w:rPr>
          <w:bCs/>
          <w:sz w:val="24"/>
          <w:szCs w:val="24"/>
          <w:u w:val="single"/>
        </w:rPr>
        <w:t xml:space="preserve">         </w:t>
      </w:r>
      <w:r>
        <w:rPr>
          <w:bCs/>
          <w:sz w:val="24"/>
          <w:szCs w:val="24"/>
        </w:rPr>
        <w:t>2024</w:t>
      </w:r>
    </w:p>
    <w:p w14:paraId="2DC6C79F" w14:textId="77777777" w:rsidR="00CD5826" w:rsidRDefault="00000000">
      <w:pPr>
        <w:spacing w:line="276" w:lineRule="auto"/>
        <w:rPr>
          <w:sz w:val="24"/>
          <w:szCs w:val="24"/>
        </w:rPr>
      </w:pPr>
      <w:r>
        <w:rPr>
          <w:bCs/>
          <w:sz w:val="24"/>
          <w:szCs w:val="24"/>
        </w:rPr>
        <w:t xml:space="preserve">                                  Акт приема-передачи животного владельцу</w:t>
      </w:r>
      <w:r>
        <w:rPr>
          <w:sz w:val="24"/>
          <w:szCs w:val="24"/>
        </w:rPr>
        <w:br/>
        <w:t>от            202___</w:t>
      </w:r>
      <w:proofErr w:type="gramStart"/>
      <w:r>
        <w:rPr>
          <w:sz w:val="24"/>
          <w:szCs w:val="24"/>
        </w:rPr>
        <w:t>_  г.</w:t>
      </w:r>
      <w:proofErr w:type="gramEnd"/>
      <w:r>
        <w:rPr>
          <w:sz w:val="24"/>
          <w:szCs w:val="24"/>
        </w:rPr>
        <w:t xml:space="preserve">               № ____</w:t>
      </w:r>
    </w:p>
    <w:p w14:paraId="3DE4EF89" w14:textId="77777777" w:rsidR="00CD5826" w:rsidRDefault="00CD5826">
      <w:pPr>
        <w:rPr>
          <w:sz w:val="24"/>
          <w:szCs w:val="24"/>
        </w:rPr>
      </w:pPr>
    </w:p>
    <w:p w14:paraId="12C62D45" w14:textId="77777777" w:rsidR="00CD5826" w:rsidRDefault="00000000">
      <w:pPr>
        <w:rPr>
          <w:sz w:val="24"/>
          <w:szCs w:val="24"/>
        </w:rPr>
      </w:pPr>
      <w:r>
        <w:rPr>
          <w:sz w:val="24"/>
          <w:szCs w:val="24"/>
        </w:rPr>
        <w:t xml:space="preserve">   _______________________,</w:t>
      </w:r>
    </w:p>
    <w:p w14:paraId="57C36304" w14:textId="77777777" w:rsidR="00CD5826" w:rsidRDefault="00000000">
      <w:pPr>
        <w:rPr>
          <w:szCs w:val="24"/>
        </w:rPr>
      </w:pPr>
      <w:r>
        <w:rPr>
          <w:szCs w:val="24"/>
        </w:rPr>
        <w:t>(наименование организации, осуществляющей мероприятия по о</w:t>
      </w:r>
      <w:r>
        <w:rPr>
          <w:rFonts w:eastAsia="Calibri"/>
          <w:szCs w:val="24"/>
          <w:lang w:eastAsia="en-US"/>
        </w:rPr>
        <w:t>тлову животных без владельцев</w:t>
      </w:r>
      <w:r>
        <w:rPr>
          <w:szCs w:val="24"/>
        </w:rPr>
        <w:t>)</w:t>
      </w:r>
    </w:p>
    <w:p w14:paraId="7DBA7E12" w14:textId="77777777" w:rsidR="00CD5826" w:rsidRDefault="00CD5826">
      <w:pPr>
        <w:rPr>
          <w:sz w:val="24"/>
          <w:szCs w:val="24"/>
        </w:rPr>
      </w:pPr>
    </w:p>
    <w:p w14:paraId="76836EC6" w14:textId="77777777" w:rsidR="00CD5826" w:rsidRDefault="00000000">
      <w:pPr>
        <w:rPr>
          <w:sz w:val="24"/>
          <w:szCs w:val="24"/>
        </w:rPr>
      </w:pPr>
      <w:r>
        <w:rPr>
          <w:sz w:val="24"/>
          <w:szCs w:val="24"/>
        </w:rPr>
        <w:t>расположенная по адресу: _________________________,</w:t>
      </w:r>
    </w:p>
    <w:p w14:paraId="2B3D940C" w14:textId="77777777" w:rsidR="00CD5826" w:rsidRDefault="00000000">
      <w:pPr>
        <w:rPr>
          <w:sz w:val="24"/>
          <w:szCs w:val="24"/>
        </w:rPr>
      </w:pPr>
      <w:r>
        <w:rPr>
          <w:sz w:val="24"/>
          <w:szCs w:val="24"/>
        </w:rPr>
        <w:t>передает владельцу:</w:t>
      </w:r>
    </w:p>
    <w:tbl>
      <w:tblPr>
        <w:tblW w:w="10013" w:type="dxa"/>
        <w:tblLayout w:type="fixed"/>
        <w:tblCellMar>
          <w:top w:w="15" w:type="dxa"/>
          <w:left w:w="15" w:type="dxa"/>
          <w:bottom w:w="15" w:type="dxa"/>
          <w:right w:w="15" w:type="dxa"/>
        </w:tblCellMar>
        <w:tblLook w:val="04A0" w:firstRow="1" w:lastRow="0" w:firstColumn="1" w:lastColumn="0" w:noHBand="0" w:noVBand="1"/>
      </w:tblPr>
      <w:tblGrid>
        <w:gridCol w:w="5359"/>
        <w:gridCol w:w="4654"/>
      </w:tblGrid>
      <w:tr w:rsidR="00CD5826" w14:paraId="114D7A30" w14:textId="77777777">
        <w:trPr>
          <w:trHeight w:hRule="exact" w:val="15"/>
        </w:trPr>
        <w:tc>
          <w:tcPr>
            <w:tcW w:w="5358" w:type="dxa"/>
            <w:vAlign w:val="center"/>
          </w:tcPr>
          <w:p w14:paraId="74655C69" w14:textId="77777777" w:rsidR="00CD5826" w:rsidRDefault="00CD5826">
            <w:pPr>
              <w:widowControl w:val="0"/>
              <w:rPr>
                <w:sz w:val="24"/>
                <w:szCs w:val="24"/>
              </w:rPr>
            </w:pPr>
          </w:p>
        </w:tc>
        <w:tc>
          <w:tcPr>
            <w:tcW w:w="4654" w:type="dxa"/>
            <w:vAlign w:val="center"/>
          </w:tcPr>
          <w:p w14:paraId="6F970FFE" w14:textId="77777777" w:rsidR="00CD5826" w:rsidRDefault="00CD5826">
            <w:pPr>
              <w:widowControl w:val="0"/>
              <w:rPr>
                <w:sz w:val="24"/>
                <w:szCs w:val="24"/>
              </w:rPr>
            </w:pPr>
          </w:p>
        </w:tc>
      </w:tr>
      <w:tr w:rsidR="00CD5826" w14:paraId="2645ADBC" w14:textId="77777777">
        <w:tc>
          <w:tcPr>
            <w:tcW w:w="535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6455411A" w14:textId="77777777" w:rsidR="00CD5826" w:rsidRDefault="00000000">
            <w:pPr>
              <w:widowControl w:val="0"/>
              <w:rPr>
                <w:sz w:val="24"/>
                <w:szCs w:val="24"/>
              </w:rPr>
            </w:pPr>
            <w:r>
              <w:rPr>
                <w:sz w:val="24"/>
                <w:szCs w:val="24"/>
              </w:rPr>
              <w:t>Ф.И.О. гражданина, гражданки</w:t>
            </w:r>
          </w:p>
        </w:tc>
        <w:tc>
          <w:tcPr>
            <w:tcW w:w="4654"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35AF6F18" w14:textId="77777777" w:rsidR="00CD5826" w:rsidRDefault="00CD5826">
            <w:pPr>
              <w:widowControl w:val="0"/>
              <w:rPr>
                <w:sz w:val="24"/>
                <w:szCs w:val="24"/>
              </w:rPr>
            </w:pPr>
          </w:p>
        </w:tc>
      </w:tr>
      <w:tr w:rsidR="00CD5826" w14:paraId="175B9A1B" w14:textId="77777777">
        <w:tc>
          <w:tcPr>
            <w:tcW w:w="535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5A26B9BF" w14:textId="77777777" w:rsidR="00CD5826" w:rsidRDefault="00000000">
            <w:pPr>
              <w:widowControl w:val="0"/>
              <w:rPr>
                <w:sz w:val="24"/>
                <w:szCs w:val="24"/>
              </w:rPr>
            </w:pPr>
            <w:r>
              <w:rPr>
                <w:sz w:val="24"/>
                <w:szCs w:val="24"/>
              </w:rPr>
              <w:t>Адрес места жительства</w:t>
            </w:r>
          </w:p>
          <w:p w14:paraId="1AB0B3EC" w14:textId="77777777" w:rsidR="00CD5826" w:rsidRDefault="00000000">
            <w:pPr>
              <w:widowControl w:val="0"/>
              <w:rPr>
                <w:sz w:val="24"/>
                <w:szCs w:val="24"/>
              </w:rPr>
            </w:pPr>
            <w:r>
              <w:rPr>
                <w:sz w:val="24"/>
                <w:szCs w:val="24"/>
              </w:rPr>
              <w:t xml:space="preserve"> гражданина, гражданки</w:t>
            </w:r>
          </w:p>
        </w:tc>
        <w:tc>
          <w:tcPr>
            <w:tcW w:w="4654"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07F32EEB" w14:textId="77777777" w:rsidR="00CD5826" w:rsidRDefault="00CD5826">
            <w:pPr>
              <w:widowControl w:val="0"/>
              <w:rPr>
                <w:sz w:val="24"/>
                <w:szCs w:val="24"/>
              </w:rPr>
            </w:pPr>
          </w:p>
        </w:tc>
      </w:tr>
      <w:tr w:rsidR="00CD5826" w14:paraId="76A7B596" w14:textId="77777777">
        <w:tc>
          <w:tcPr>
            <w:tcW w:w="535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3033C225" w14:textId="77777777" w:rsidR="00CD5826" w:rsidRDefault="00000000">
            <w:pPr>
              <w:widowControl w:val="0"/>
              <w:rPr>
                <w:sz w:val="24"/>
                <w:szCs w:val="24"/>
              </w:rPr>
            </w:pPr>
            <w:r>
              <w:rPr>
                <w:sz w:val="24"/>
                <w:szCs w:val="24"/>
              </w:rPr>
              <w:t>Контактный телефон гражданина, гражданки</w:t>
            </w:r>
          </w:p>
        </w:tc>
        <w:tc>
          <w:tcPr>
            <w:tcW w:w="4654"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4CABD218" w14:textId="77777777" w:rsidR="00CD5826" w:rsidRDefault="00CD5826">
            <w:pPr>
              <w:widowControl w:val="0"/>
              <w:rPr>
                <w:sz w:val="24"/>
                <w:szCs w:val="24"/>
              </w:rPr>
            </w:pPr>
          </w:p>
        </w:tc>
      </w:tr>
    </w:tbl>
    <w:p w14:paraId="1AEE37A7" w14:textId="77777777" w:rsidR="00CD5826" w:rsidRDefault="00000000">
      <w:pPr>
        <w:rPr>
          <w:sz w:val="24"/>
          <w:szCs w:val="24"/>
        </w:rPr>
      </w:pPr>
      <w:r>
        <w:rPr>
          <w:sz w:val="24"/>
          <w:szCs w:val="24"/>
        </w:rPr>
        <w:br/>
        <w:t xml:space="preserve">Вид животного и его возрастная группа: собака, щенок, кошка, котенок </w:t>
      </w:r>
    </w:p>
    <w:p w14:paraId="3FD9B465" w14:textId="77777777" w:rsidR="00CD5826" w:rsidRDefault="00000000">
      <w:pPr>
        <w:rPr>
          <w:sz w:val="24"/>
          <w:szCs w:val="24"/>
        </w:rPr>
      </w:pPr>
      <w:r>
        <w:rPr>
          <w:sz w:val="24"/>
          <w:szCs w:val="24"/>
        </w:rPr>
        <w:t>(нужное подчеркнуть)</w:t>
      </w:r>
    </w:p>
    <w:p w14:paraId="1DEA5F69" w14:textId="77777777" w:rsidR="00CD5826" w:rsidRDefault="00000000">
      <w:pPr>
        <w:rPr>
          <w:sz w:val="24"/>
          <w:szCs w:val="24"/>
        </w:rPr>
      </w:pPr>
      <w:r>
        <w:rPr>
          <w:sz w:val="24"/>
          <w:szCs w:val="24"/>
        </w:rPr>
        <w:br/>
        <w:t>Пол: мужской_____________________________. Окрас: _____________________________</w:t>
      </w:r>
      <w:proofErr w:type="gramStart"/>
      <w:r>
        <w:rPr>
          <w:sz w:val="24"/>
          <w:szCs w:val="24"/>
        </w:rPr>
        <w:t>_ .</w:t>
      </w:r>
      <w:proofErr w:type="gramEnd"/>
    </w:p>
    <w:p w14:paraId="435AF505" w14:textId="77777777" w:rsidR="00CD5826" w:rsidRDefault="00000000">
      <w:pPr>
        <w:rPr>
          <w:sz w:val="24"/>
          <w:szCs w:val="24"/>
        </w:rPr>
      </w:pPr>
      <w:r>
        <w:rPr>
          <w:sz w:val="24"/>
          <w:szCs w:val="24"/>
        </w:rPr>
        <w:t>Вес: _____________________________. Шерсть: ____________________________.</w:t>
      </w:r>
    </w:p>
    <w:p w14:paraId="13768B4C" w14:textId="77777777" w:rsidR="00CD5826" w:rsidRDefault="00000000">
      <w:pPr>
        <w:rPr>
          <w:sz w:val="24"/>
          <w:szCs w:val="24"/>
        </w:rPr>
      </w:pPr>
      <w:r>
        <w:rPr>
          <w:sz w:val="24"/>
          <w:szCs w:val="24"/>
        </w:rPr>
        <w:br/>
        <w:t>Год и месяц рождения (примерно): _____________. Кличка: _______________.</w:t>
      </w:r>
    </w:p>
    <w:p w14:paraId="45CAAB37" w14:textId="77777777" w:rsidR="00CD5826" w:rsidRDefault="00000000">
      <w:pPr>
        <w:rPr>
          <w:sz w:val="24"/>
          <w:szCs w:val="24"/>
        </w:rPr>
      </w:pPr>
      <w:r>
        <w:rPr>
          <w:sz w:val="24"/>
          <w:szCs w:val="24"/>
        </w:rPr>
        <w:br/>
        <w:t>Наличие идентификационной метки: о____________________________________.</w:t>
      </w:r>
    </w:p>
    <w:p w14:paraId="0B173733" w14:textId="77777777" w:rsidR="00CD5826" w:rsidRDefault="00000000">
      <w:pPr>
        <w:rPr>
          <w:sz w:val="24"/>
          <w:szCs w:val="24"/>
        </w:rPr>
      </w:pPr>
      <w:r>
        <w:rPr>
          <w:sz w:val="24"/>
          <w:szCs w:val="24"/>
        </w:rPr>
        <w:br/>
        <w:t>Карточка учета животного № ____ от «___» ______________ 20__ г.</w:t>
      </w:r>
    </w:p>
    <w:p w14:paraId="14AD4751" w14:textId="77777777" w:rsidR="00CD5826" w:rsidRDefault="00000000">
      <w:pPr>
        <w:rPr>
          <w:sz w:val="24"/>
          <w:szCs w:val="24"/>
        </w:rPr>
      </w:pPr>
      <w:r>
        <w:rPr>
          <w:sz w:val="24"/>
          <w:szCs w:val="24"/>
        </w:rPr>
        <w:br/>
        <w:t>Заявление на возврат животного № ____ от «___» ____________ 20__ г.</w:t>
      </w:r>
    </w:p>
    <w:p w14:paraId="5695B335" w14:textId="77777777" w:rsidR="00CD5826" w:rsidRDefault="00CD5826">
      <w:pPr>
        <w:rPr>
          <w:sz w:val="24"/>
          <w:szCs w:val="24"/>
        </w:rPr>
      </w:pPr>
    </w:p>
    <w:tbl>
      <w:tblPr>
        <w:tblW w:w="10173" w:type="dxa"/>
        <w:tblLayout w:type="fixed"/>
        <w:tblLook w:val="04A0" w:firstRow="1" w:lastRow="0" w:firstColumn="1" w:lastColumn="0" w:noHBand="0" w:noVBand="1"/>
      </w:tblPr>
      <w:tblGrid>
        <w:gridCol w:w="3969"/>
        <w:gridCol w:w="236"/>
        <w:gridCol w:w="5968"/>
      </w:tblGrid>
      <w:tr w:rsidR="00CD5826" w14:paraId="2E98F349" w14:textId="77777777">
        <w:tc>
          <w:tcPr>
            <w:tcW w:w="3969" w:type="dxa"/>
          </w:tcPr>
          <w:p w14:paraId="4808EEB7" w14:textId="77777777" w:rsidR="00CD5826" w:rsidRDefault="00000000">
            <w:pPr>
              <w:widowControl w:val="0"/>
              <w:rPr>
                <w:sz w:val="24"/>
                <w:szCs w:val="24"/>
              </w:rPr>
            </w:pPr>
            <w:r>
              <w:rPr>
                <w:sz w:val="24"/>
                <w:szCs w:val="24"/>
              </w:rPr>
              <w:t>Организация</w:t>
            </w:r>
          </w:p>
          <w:p w14:paraId="19BAC2FE" w14:textId="77777777" w:rsidR="00CD5826" w:rsidRDefault="00000000">
            <w:pPr>
              <w:widowControl w:val="0"/>
              <w:rPr>
                <w:sz w:val="24"/>
                <w:szCs w:val="24"/>
              </w:rPr>
            </w:pPr>
            <w:r>
              <w:rPr>
                <w:sz w:val="24"/>
                <w:szCs w:val="24"/>
              </w:rPr>
              <w:t>осуществляющая</w:t>
            </w:r>
          </w:p>
          <w:p w14:paraId="2CD73BF4" w14:textId="77777777" w:rsidR="00CD5826" w:rsidRDefault="00000000">
            <w:pPr>
              <w:widowControl w:val="0"/>
              <w:rPr>
                <w:sz w:val="24"/>
                <w:szCs w:val="24"/>
              </w:rPr>
            </w:pPr>
            <w:r>
              <w:rPr>
                <w:sz w:val="24"/>
                <w:szCs w:val="24"/>
              </w:rPr>
              <w:t>мероприятия</w:t>
            </w:r>
          </w:p>
          <w:p w14:paraId="5823C386" w14:textId="77777777" w:rsidR="00CD5826" w:rsidRDefault="00000000">
            <w:pPr>
              <w:widowControl w:val="0"/>
              <w:rPr>
                <w:rFonts w:eastAsia="Calibri"/>
                <w:sz w:val="24"/>
                <w:szCs w:val="24"/>
              </w:rPr>
            </w:pPr>
            <w:r>
              <w:rPr>
                <w:sz w:val="24"/>
                <w:szCs w:val="24"/>
              </w:rPr>
              <w:t>по о</w:t>
            </w:r>
            <w:r>
              <w:rPr>
                <w:rFonts w:eastAsia="Calibri"/>
                <w:sz w:val="24"/>
                <w:szCs w:val="24"/>
              </w:rPr>
              <w:t>тлову животных</w:t>
            </w:r>
          </w:p>
          <w:p w14:paraId="6F10DB3F" w14:textId="77777777" w:rsidR="00CD5826" w:rsidRDefault="00000000">
            <w:pPr>
              <w:widowControl w:val="0"/>
              <w:rPr>
                <w:rFonts w:eastAsia="Calibri"/>
                <w:sz w:val="24"/>
                <w:szCs w:val="24"/>
              </w:rPr>
            </w:pPr>
            <w:r>
              <w:rPr>
                <w:rFonts w:eastAsia="Calibri"/>
                <w:sz w:val="24"/>
                <w:szCs w:val="24"/>
              </w:rPr>
              <w:t>без владельцев</w:t>
            </w:r>
          </w:p>
          <w:p w14:paraId="74B7EB7B" w14:textId="77777777" w:rsidR="00CD5826" w:rsidRDefault="00CD5826">
            <w:pPr>
              <w:widowControl w:val="0"/>
              <w:rPr>
                <w:sz w:val="24"/>
                <w:szCs w:val="24"/>
              </w:rPr>
            </w:pPr>
          </w:p>
          <w:p w14:paraId="4ED1C797" w14:textId="77777777" w:rsidR="00CD5826" w:rsidRDefault="00000000">
            <w:pPr>
              <w:widowControl w:val="0"/>
              <w:rPr>
                <w:sz w:val="24"/>
                <w:szCs w:val="24"/>
              </w:rPr>
            </w:pPr>
            <w:r>
              <w:rPr>
                <w:sz w:val="24"/>
                <w:szCs w:val="24"/>
              </w:rPr>
              <w:t>Руководитель (уполномоченное лицо)</w:t>
            </w:r>
          </w:p>
          <w:p w14:paraId="60E2DA13" w14:textId="77777777" w:rsidR="00CD5826" w:rsidRDefault="00000000">
            <w:pPr>
              <w:widowControl w:val="0"/>
              <w:rPr>
                <w:sz w:val="24"/>
                <w:szCs w:val="24"/>
              </w:rPr>
            </w:pPr>
            <w:r>
              <w:rPr>
                <w:sz w:val="24"/>
                <w:szCs w:val="24"/>
              </w:rPr>
              <w:t>_________________</w:t>
            </w:r>
          </w:p>
          <w:p w14:paraId="79D4EC28" w14:textId="77777777" w:rsidR="00CD5826" w:rsidRDefault="00000000">
            <w:pPr>
              <w:widowControl w:val="0"/>
              <w:rPr>
                <w:sz w:val="24"/>
                <w:szCs w:val="24"/>
              </w:rPr>
            </w:pPr>
            <w:r>
              <w:rPr>
                <w:sz w:val="24"/>
                <w:szCs w:val="24"/>
              </w:rPr>
              <w:t>_________________</w:t>
            </w:r>
          </w:p>
          <w:p w14:paraId="7874B1E4" w14:textId="77777777" w:rsidR="00CD5826" w:rsidRDefault="00000000">
            <w:pPr>
              <w:widowControl w:val="0"/>
              <w:rPr>
                <w:sz w:val="24"/>
                <w:szCs w:val="24"/>
              </w:rPr>
            </w:pPr>
            <w:r>
              <w:rPr>
                <w:sz w:val="18"/>
                <w:szCs w:val="24"/>
              </w:rPr>
              <w:t>           (</w:t>
            </w:r>
            <w:proofErr w:type="gramStart"/>
            <w:r>
              <w:rPr>
                <w:sz w:val="18"/>
                <w:szCs w:val="24"/>
              </w:rPr>
              <w:t>подпись)   </w:t>
            </w:r>
            <w:proofErr w:type="gramEnd"/>
            <w:r>
              <w:rPr>
                <w:sz w:val="18"/>
                <w:szCs w:val="24"/>
              </w:rPr>
              <w:t>                     (Ф.И.О.)</w:t>
            </w:r>
          </w:p>
          <w:p w14:paraId="2FD95F4E" w14:textId="77777777" w:rsidR="00CD5826" w:rsidRDefault="00CD5826">
            <w:pPr>
              <w:widowControl w:val="0"/>
              <w:rPr>
                <w:sz w:val="24"/>
                <w:szCs w:val="24"/>
              </w:rPr>
            </w:pPr>
          </w:p>
          <w:p w14:paraId="412A0755" w14:textId="77777777" w:rsidR="00CD5826" w:rsidRDefault="00000000">
            <w:pPr>
              <w:widowControl w:val="0"/>
              <w:rPr>
                <w:sz w:val="24"/>
                <w:szCs w:val="24"/>
              </w:rPr>
            </w:pPr>
            <w:r>
              <w:rPr>
                <w:sz w:val="24"/>
                <w:szCs w:val="24"/>
              </w:rPr>
              <w:t>М.П.</w:t>
            </w:r>
          </w:p>
        </w:tc>
        <w:tc>
          <w:tcPr>
            <w:tcW w:w="235" w:type="dxa"/>
          </w:tcPr>
          <w:p w14:paraId="0468131C" w14:textId="77777777" w:rsidR="00CD5826" w:rsidRDefault="00CD5826">
            <w:pPr>
              <w:widowControl w:val="0"/>
              <w:rPr>
                <w:sz w:val="24"/>
                <w:szCs w:val="24"/>
              </w:rPr>
            </w:pPr>
          </w:p>
        </w:tc>
        <w:tc>
          <w:tcPr>
            <w:tcW w:w="5969" w:type="dxa"/>
          </w:tcPr>
          <w:p w14:paraId="27B1DABC" w14:textId="77777777" w:rsidR="00CD5826" w:rsidRDefault="00000000">
            <w:pPr>
              <w:widowControl w:val="0"/>
              <w:rPr>
                <w:sz w:val="24"/>
                <w:szCs w:val="24"/>
              </w:rPr>
            </w:pPr>
            <w:r>
              <w:rPr>
                <w:sz w:val="24"/>
                <w:szCs w:val="24"/>
              </w:rPr>
              <w:t>Владелец</w:t>
            </w:r>
          </w:p>
          <w:p w14:paraId="6D2135A9" w14:textId="77777777" w:rsidR="00CD5826" w:rsidRDefault="00CD5826">
            <w:pPr>
              <w:widowControl w:val="0"/>
              <w:rPr>
                <w:sz w:val="24"/>
                <w:szCs w:val="24"/>
              </w:rPr>
            </w:pPr>
          </w:p>
          <w:p w14:paraId="2E148CA8" w14:textId="77777777" w:rsidR="00CD5826" w:rsidRDefault="00CD5826">
            <w:pPr>
              <w:widowControl w:val="0"/>
              <w:rPr>
                <w:sz w:val="24"/>
                <w:szCs w:val="24"/>
              </w:rPr>
            </w:pPr>
          </w:p>
          <w:p w14:paraId="6564D109" w14:textId="77777777" w:rsidR="00CD5826" w:rsidRDefault="00CD5826">
            <w:pPr>
              <w:widowControl w:val="0"/>
              <w:rPr>
                <w:sz w:val="24"/>
                <w:szCs w:val="24"/>
              </w:rPr>
            </w:pPr>
          </w:p>
          <w:p w14:paraId="67B43576" w14:textId="77777777" w:rsidR="00CD5826" w:rsidRDefault="00CD5826">
            <w:pPr>
              <w:widowControl w:val="0"/>
              <w:rPr>
                <w:sz w:val="24"/>
                <w:szCs w:val="24"/>
              </w:rPr>
            </w:pPr>
          </w:p>
          <w:p w14:paraId="0773DEFD" w14:textId="77777777" w:rsidR="00CD5826" w:rsidRDefault="00CD5826">
            <w:pPr>
              <w:widowControl w:val="0"/>
              <w:rPr>
                <w:sz w:val="24"/>
                <w:szCs w:val="24"/>
              </w:rPr>
            </w:pPr>
          </w:p>
          <w:p w14:paraId="033E51B4" w14:textId="77777777" w:rsidR="00CD5826" w:rsidRDefault="00CD5826">
            <w:pPr>
              <w:widowControl w:val="0"/>
              <w:rPr>
                <w:sz w:val="24"/>
                <w:szCs w:val="24"/>
              </w:rPr>
            </w:pPr>
          </w:p>
          <w:p w14:paraId="08D105F0" w14:textId="77777777" w:rsidR="00CD5826" w:rsidRDefault="00000000">
            <w:pPr>
              <w:widowControl w:val="0"/>
              <w:rPr>
                <w:sz w:val="24"/>
                <w:szCs w:val="24"/>
              </w:rPr>
            </w:pPr>
            <w:r>
              <w:rPr>
                <w:sz w:val="24"/>
                <w:szCs w:val="24"/>
              </w:rPr>
              <w:t>____________________</w:t>
            </w:r>
            <w:proofErr w:type="gramStart"/>
            <w:r>
              <w:rPr>
                <w:sz w:val="24"/>
                <w:szCs w:val="24"/>
              </w:rPr>
              <w:t>_ </w:t>
            </w:r>
            <w:r>
              <w:rPr>
                <w:sz w:val="18"/>
                <w:szCs w:val="24"/>
              </w:rPr>
              <w:t xml:space="preserve"> (</w:t>
            </w:r>
            <w:proofErr w:type="gramEnd"/>
            <w:r>
              <w:rPr>
                <w:sz w:val="18"/>
                <w:szCs w:val="24"/>
              </w:rPr>
              <w:t>подпись)                        (Ф.И.О.)</w:t>
            </w:r>
          </w:p>
          <w:p w14:paraId="55DD8DB9" w14:textId="77777777" w:rsidR="00CD5826" w:rsidRDefault="00CD5826">
            <w:pPr>
              <w:widowControl w:val="0"/>
              <w:rPr>
                <w:sz w:val="24"/>
                <w:szCs w:val="24"/>
              </w:rPr>
            </w:pPr>
          </w:p>
          <w:p w14:paraId="2F92D242" w14:textId="77777777" w:rsidR="00CD5826" w:rsidRDefault="00CD5826">
            <w:pPr>
              <w:widowControl w:val="0"/>
              <w:rPr>
                <w:sz w:val="24"/>
                <w:szCs w:val="24"/>
              </w:rPr>
            </w:pPr>
          </w:p>
        </w:tc>
      </w:tr>
    </w:tbl>
    <w:p w14:paraId="3CBA1209" w14:textId="77777777" w:rsidR="00CD5826" w:rsidRDefault="00CD5826">
      <w:pPr>
        <w:rPr>
          <w:rFonts w:ascii="Calibri" w:hAnsi="Calibri"/>
          <w:vanish/>
          <w:sz w:val="22"/>
          <w:szCs w:val="22"/>
        </w:rPr>
      </w:pPr>
    </w:p>
    <w:p w14:paraId="4952A6EE" w14:textId="77777777" w:rsidR="00CD5826" w:rsidRDefault="00CD5826">
      <w:pPr>
        <w:ind w:left="6096"/>
        <w:jc w:val="right"/>
        <w:rPr>
          <w:bCs/>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46601121" w14:textId="77777777">
        <w:tc>
          <w:tcPr>
            <w:tcW w:w="4786" w:type="dxa"/>
          </w:tcPr>
          <w:p w14:paraId="02DAD321"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1FE24439" w14:textId="77777777" w:rsidR="00CD5826" w:rsidRDefault="00000000">
            <w:pPr>
              <w:widowControl w:val="0"/>
              <w:rPr>
                <w:b/>
                <w:bCs/>
                <w:sz w:val="24"/>
                <w:szCs w:val="24"/>
              </w:rPr>
            </w:pPr>
            <w:r>
              <w:rPr>
                <w:b/>
                <w:bCs/>
                <w:sz w:val="24"/>
                <w:szCs w:val="24"/>
              </w:rPr>
              <w:t>«Исполнитель»</w:t>
            </w:r>
          </w:p>
        </w:tc>
      </w:tr>
      <w:tr w:rsidR="00CD5826" w14:paraId="406378F0" w14:textId="77777777">
        <w:tc>
          <w:tcPr>
            <w:tcW w:w="4786" w:type="dxa"/>
          </w:tcPr>
          <w:p w14:paraId="6E7E0856" w14:textId="77777777" w:rsidR="00CD5826" w:rsidRDefault="00CD5826">
            <w:pPr>
              <w:widowControl w:val="0"/>
              <w:rPr>
                <w:sz w:val="24"/>
                <w:szCs w:val="24"/>
              </w:rPr>
            </w:pPr>
          </w:p>
          <w:p w14:paraId="7412B3EA" w14:textId="77777777" w:rsidR="00CD5826" w:rsidRDefault="00000000">
            <w:pPr>
              <w:widowControl w:val="0"/>
              <w:rPr>
                <w:sz w:val="24"/>
                <w:szCs w:val="24"/>
              </w:rPr>
            </w:pPr>
            <w:r>
              <w:rPr>
                <w:sz w:val="24"/>
                <w:szCs w:val="24"/>
              </w:rPr>
              <w:t>________________</w:t>
            </w:r>
          </w:p>
          <w:p w14:paraId="0C8D0EC6" w14:textId="77777777" w:rsidR="00CD5826" w:rsidRDefault="00CD5826">
            <w:pPr>
              <w:widowControl w:val="0"/>
              <w:rPr>
                <w:sz w:val="24"/>
                <w:szCs w:val="24"/>
              </w:rPr>
            </w:pPr>
          </w:p>
          <w:p w14:paraId="1A7C71A9" w14:textId="77777777" w:rsidR="00CD5826" w:rsidRDefault="00000000">
            <w:pPr>
              <w:widowControl w:val="0"/>
              <w:rPr>
                <w:sz w:val="24"/>
                <w:szCs w:val="24"/>
              </w:rPr>
            </w:pPr>
            <w:r>
              <w:rPr>
                <w:sz w:val="24"/>
                <w:szCs w:val="24"/>
              </w:rPr>
              <w:t>«____» __________2024 г.</w:t>
            </w:r>
          </w:p>
          <w:p w14:paraId="33212EEC" w14:textId="77777777" w:rsidR="00CD5826" w:rsidRDefault="00CD5826">
            <w:pPr>
              <w:widowControl w:val="0"/>
              <w:rPr>
                <w:sz w:val="24"/>
                <w:szCs w:val="24"/>
              </w:rPr>
            </w:pPr>
          </w:p>
          <w:p w14:paraId="1B11D500" w14:textId="77777777" w:rsidR="00CD5826" w:rsidRDefault="00CD5826">
            <w:pPr>
              <w:widowControl w:val="0"/>
              <w:rPr>
                <w:b/>
                <w:bCs/>
                <w:sz w:val="24"/>
                <w:szCs w:val="24"/>
              </w:rPr>
            </w:pPr>
          </w:p>
        </w:tc>
        <w:tc>
          <w:tcPr>
            <w:tcW w:w="4878" w:type="dxa"/>
          </w:tcPr>
          <w:p w14:paraId="16251C7F" w14:textId="77777777" w:rsidR="00CD5826" w:rsidRDefault="00CD5826">
            <w:pPr>
              <w:widowControl w:val="0"/>
              <w:tabs>
                <w:tab w:val="left" w:pos="1134"/>
                <w:tab w:val="left" w:pos="1701"/>
              </w:tabs>
              <w:rPr>
                <w:sz w:val="24"/>
                <w:szCs w:val="24"/>
              </w:rPr>
            </w:pPr>
          </w:p>
          <w:p w14:paraId="28C2F028" w14:textId="77777777" w:rsidR="00CD5826" w:rsidRDefault="00000000">
            <w:pPr>
              <w:widowControl w:val="0"/>
              <w:rPr>
                <w:sz w:val="24"/>
                <w:szCs w:val="24"/>
              </w:rPr>
            </w:pPr>
            <w:r>
              <w:rPr>
                <w:sz w:val="24"/>
                <w:szCs w:val="24"/>
              </w:rPr>
              <w:t>________________________</w:t>
            </w:r>
          </w:p>
          <w:p w14:paraId="5983F4F6" w14:textId="77777777" w:rsidR="00CD5826" w:rsidRDefault="00000000">
            <w:pPr>
              <w:widowControl w:val="0"/>
              <w:rPr>
                <w:sz w:val="24"/>
                <w:szCs w:val="24"/>
              </w:rPr>
            </w:pPr>
            <w:r>
              <w:rPr>
                <w:sz w:val="24"/>
                <w:szCs w:val="24"/>
              </w:rPr>
              <w:br/>
              <w:t>«____» __________2024 г.</w:t>
            </w:r>
          </w:p>
          <w:p w14:paraId="365977AE" w14:textId="77777777" w:rsidR="00CD5826" w:rsidRDefault="00CD5826">
            <w:pPr>
              <w:widowControl w:val="0"/>
              <w:rPr>
                <w:sz w:val="24"/>
                <w:szCs w:val="24"/>
              </w:rPr>
            </w:pPr>
          </w:p>
          <w:p w14:paraId="215120C9" w14:textId="77777777" w:rsidR="00CD5826" w:rsidRDefault="00CD5826">
            <w:pPr>
              <w:widowControl w:val="0"/>
              <w:rPr>
                <w:sz w:val="24"/>
                <w:szCs w:val="24"/>
              </w:rPr>
            </w:pPr>
          </w:p>
        </w:tc>
      </w:tr>
    </w:tbl>
    <w:p w14:paraId="432378B0" w14:textId="77777777" w:rsidR="00CD5826" w:rsidRDefault="00CD5826">
      <w:pPr>
        <w:ind w:left="6096"/>
        <w:jc w:val="right"/>
        <w:rPr>
          <w:bCs/>
          <w:sz w:val="24"/>
          <w:szCs w:val="24"/>
        </w:rPr>
      </w:pPr>
    </w:p>
    <w:p w14:paraId="42D9C830" w14:textId="77777777" w:rsidR="00CD5826" w:rsidRDefault="00CD5826">
      <w:pPr>
        <w:ind w:left="6096"/>
        <w:jc w:val="right"/>
        <w:rPr>
          <w:bCs/>
          <w:sz w:val="24"/>
          <w:szCs w:val="24"/>
        </w:rPr>
      </w:pPr>
    </w:p>
    <w:p w14:paraId="37E1A185" w14:textId="77777777" w:rsidR="00CD5826" w:rsidRDefault="00000000">
      <w:pPr>
        <w:ind w:left="6096"/>
        <w:jc w:val="right"/>
        <w:rPr>
          <w:bCs/>
          <w:sz w:val="24"/>
          <w:szCs w:val="24"/>
        </w:rPr>
      </w:pPr>
      <w:r>
        <w:rPr>
          <w:bCs/>
          <w:sz w:val="24"/>
          <w:szCs w:val="24"/>
        </w:rPr>
        <w:t>Приложение № 5</w:t>
      </w:r>
      <w:r>
        <w:rPr>
          <w:bCs/>
          <w:sz w:val="24"/>
          <w:szCs w:val="24"/>
        </w:rPr>
        <w:br/>
        <w:t xml:space="preserve">к муниципальному контракту </w:t>
      </w:r>
    </w:p>
    <w:p w14:paraId="65FE3B1D" w14:textId="77777777" w:rsidR="00CD5826" w:rsidRDefault="00000000">
      <w:pPr>
        <w:jc w:val="right"/>
        <w:rPr>
          <w:bCs/>
          <w:sz w:val="24"/>
          <w:szCs w:val="24"/>
        </w:rPr>
      </w:pPr>
      <w:r>
        <w:rPr>
          <w:bCs/>
          <w:sz w:val="24"/>
          <w:szCs w:val="24"/>
        </w:rPr>
        <w:t xml:space="preserve">№ </w:t>
      </w:r>
      <w:r>
        <w:rPr>
          <w:rFonts w:eastAsia="Calibri"/>
          <w:sz w:val="24"/>
          <w:szCs w:val="24"/>
        </w:rPr>
        <w:t>0120600002224000003</w:t>
      </w:r>
      <w:r>
        <w:rPr>
          <w:bCs/>
          <w:sz w:val="24"/>
          <w:szCs w:val="24"/>
        </w:rPr>
        <w:t xml:space="preserve"> от</w:t>
      </w:r>
      <w:r>
        <w:rPr>
          <w:bCs/>
          <w:sz w:val="24"/>
          <w:szCs w:val="24"/>
          <w:u w:val="single"/>
        </w:rPr>
        <w:t xml:space="preserve">         </w:t>
      </w:r>
      <w:r>
        <w:rPr>
          <w:bCs/>
          <w:sz w:val="24"/>
          <w:szCs w:val="24"/>
        </w:rPr>
        <w:t>2024</w:t>
      </w:r>
    </w:p>
    <w:p w14:paraId="652EB288" w14:textId="77777777" w:rsidR="00CD5826" w:rsidRDefault="00CD5826">
      <w:pPr>
        <w:shd w:val="clear" w:color="auto" w:fill="FFFFFF"/>
        <w:jc w:val="right"/>
        <w:rPr>
          <w:b/>
          <w:bCs/>
          <w:sz w:val="24"/>
          <w:szCs w:val="24"/>
        </w:rPr>
      </w:pPr>
    </w:p>
    <w:p w14:paraId="4B83F3EE" w14:textId="77777777" w:rsidR="00CD5826" w:rsidRDefault="00CD5826">
      <w:pPr>
        <w:snapToGrid w:val="0"/>
        <w:jc w:val="both"/>
        <w:rPr>
          <w:rFonts w:ascii="Courier New" w:hAnsi="Courier New" w:cs="Courier New"/>
        </w:rPr>
      </w:pPr>
    </w:p>
    <w:p w14:paraId="2031DA37" w14:textId="77777777" w:rsidR="00CD5826" w:rsidRDefault="00CD5826">
      <w:pPr>
        <w:rPr>
          <w:sz w:val="24"/>
          <w:szCs w:val="24"/>
        </w:rPr>
      </w:pPr>
    </w:p>
    <w:p w14:paraId="338D20E9"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            │    ФОТО   │</w:t>
      </w:r>
    </w:p>
    <w:p w14:paraId="48345593" w14:textId="77777777" w:rsidR="00CD5826" w:rsidRDefault="00000000">
      <w:pPr>
        <w:snapToGrid w:val="0"/>
        <w:jc w:val="both"/>
        <w:rPr>
          <w:rFonts w:ascii="Courier New" w:hAnsi="Courier New" w:cs="Courier New"/>
        </w:rPr>
      </w:pPr>
      <w:r>
        <w:rPr>
          <w:rFonts w:ascii="Courier New" w:hAnsi="Courier New" w:cs="Courier New"/>
        </w:rPr>
        <w:t xml:space="preserve">   (наименование организации-</w:t>
      </w:r>
      <w:proofErr w:type="gramStart"/>
      <w:r>
        <w:rPr>
          <w:rFonts w:ascii="Courier New" w:hAnsi="Courier New" w:cs="Courier New"/>
        </w:rPr>
        <w:t xml:space="preserve">исполнителя)   </w:t>
      </w:r>
      <w:proofErr w:type="gramEnd"/>
      <w:r>
        <w:rPr>
          <w:rFonts w:ascii="Courier New" w:hAnsi="Courier New" w:cs="Courier New"/>
        </w:rPr>
        <w:t xml:space="preserve">            │ ЖИВОТНОГО │</w:t>
      </w:r>
    </w:p>
    <w:p w14:paraId="1AC3B475" w14:textId="77777777" w:rsidR="00CD5826" w:rsidRDefault="00000000">
      <w:pPr>
        <w:snapToGrid w:val="0"/>
        <w:jc w:val="both"/>
        <w:rPr>
          <w:rFonts w:ascii="Courier New" w:hAnsi="Courier New" w:cs="Courier New"/>
        </w:rPr>
      </w:pPr>
      <w:r>
        <w:rPr>
          <w:rFonts w:ascii="Courier New" w:hAnsi="Courier New" w:cs="Courier New"/>
        </w:rPr>
        <w:t xml:space="preserve">                                                        │           │</w:t>
      </w:r>
    </w:p>
    <w:p w14:paraId="60EEADFD" w14:textId="77777777" w:rsidR="00CD5826" w:rsidRDefault="00000000">
      <w:pPr>
        <w:snapToGrid w:val="0"/>
        <w:jc w:val="both"/>
        <w:rPr>
          <w:rFonts w:ascii="Courier New" w:hAnsi="Courier New" w:cs="Courier New"/>
        </w:rPr>
      </w:pPr>
      <w:r>
        <w:rPr>
          <w:rFonts w:ascii="Courier New" w:hAnsi="Courier New" w:cs="Courier New"/>
        </w:rPr>
        <w:t xml:space="preserve">                                                        │           │</w:t>
      </w:r>
    </w:p>
    <w:p w14:paraId="3F95B9AC" w14:textId="77777777" w:rsidR="00CD5826" w:rsidRDefault="00000000">
      <w:pPr>
        <w:snapToGrid w:val="0"/>
        <w:jc w:val="both"/>
        <w:rPr>
          <w:rFonts w:ascii="Courier New" w:hAnsi="Courier New" w:cs="Courier New"/>
        </w:rPr>
      </w:pPr>
      <w:r>
        <w:rPr>
          <w:rFonts w:ascii="Courier New" w:hAnsi="Courier New" w:cs="Courier New"/>
          <w:b/>
        </w:rPr>
        <w:t>Карточка учета животного</w:t>
      </w:r>
      <w:r>
        <w:rPr>
          <w:rFonts w:ascii="Courier New" w:hAnsi="Courier New" w:cs="Courier New"/>
        </w:rPr>
        <w:t xml:space="preserve"> N _____________                │           │</w:t>
      </w:r>
    </w:p>
    <w:p w14:paraId="6E00D180" w14:textId="77777777" w:rsidR="00CD5826" w:rsidRDefault="00CD5826">
      <w:pPr>
        <w:rPr>
          <w:sz w:val="24"/>
          <w:szCs w:val="24"/>
        </w:rPr>
      </w:pPr>
    </w:p>
    <w:p w14:paraId="3072096C" w14:textId="77777777" w:rsidR="00CD5826" w:rsidRDefault="00000000">
      <w:pPr>
        <w:snapToGrid w:val="0"/>
        <w:jc w:val="both"/>
        <w:rPr>
          <w:rFonts w:ascii="Courier New" w:hAnsi="Courier New" w:cs="Courier New"/>
        </w:rPr>
      </w:pPr>
      <w:r>
        <w:rPr>
          <w:rFonts w:ascii="Courier New" w:hAnsi="Courier New" w:cs="Courier New"/>
        </w:rPr>
        <w:t>Отлов: "___" ______________ 20__ г.</w:t>
      </w:r>
    </w:p>
    <w:p w14:paraId="21E039B2" w14:textId="77777777" w:rsidR="00CD5826" w:rsidRDefault="00CD5826">
      <w:pPr>
        <w:rPr>
          <w:sz w:val="24"/>
          <w:szCs w:val="24"/>
        </w:rPr>
      </w:pPr>
    </w:p>
    <w:p w14:paraId="321223C1" w14:textId="77777777" w:rsidR="00CD5826" w:rsidRDefault="00000000">
      <w:pPr>
        <w:snapToGrid w:val="0"/>
        <w:jc w:val="both"/>
        <w:rPr>
          <w:rFonts w:ascii="Courier New" w:hAnsi="Courier New" w:cs="Courier New"/>
        </w:rPr>
      </w:pPr>
      <w:r>
        <w:rPr>
          <w:rFonts w:ascii="Courier New" w:hAnsi="Courier New" w:cs="Courier New"/>
        </w:rPr>
        <w:t>В соответствии с заказ-нарядом N _______________ от "__" ________ 20__ г.</w:t>
      </w:r>
    </w:p>
    <w:p w14:paraId="7CF25E87" w14:textId="77777777" w:rsidR="00CD5826" w:rsidRDefault="00000000">
      <w:pPr>
        <w:snapToGrid w:val="0"/>
        <w:jc w:val="both"/>
        <w:rPr>
          <w:rFonts w:ascii="Courier New" w:hAnsi="Courier New" w:cs="Courier New"/>
        </w:rPr>
      </w:pPr>
      <w:r>
        <w:rPr>
          <w:rFonts w:ascii="Courier New" w:hAnsi="Courier New" w:cs="Courier New"/>
        </w:rPr>
        <w:t>исполнитель _____________________________________________________________</w:t>
      </w:r>
    </w:p>
    <w:p w14:paraId="792162D1" w14:textId="77777777" w:rsidR="00CD5826" w:rsidRDefault="00000000">
      <w:pPr>
        <w:snapToGrid w:val="0"/>
        <w:jc w:val="both"/>
        <w:rPr>
          <w:rFonts w:ascii="Courier New" w:hAnsi="Courier New" w:cs="Courier New"/>
        </w:rPr>
      </w:pPr>
      <w:r>
        <w:rPr>
          <w:rFonts w:ascii="Courier New" w:hAnsi="Courier New" w:cs="Courier New"/>
        </w:rPr>
        <w:t>в лице сотрудника _______________________________________________________</w:t>
      </w:r>
    </w:p>
    <w:p w14:paraId="10D8DCD9" w14:textId="77777777" w:rsidR="00CD5826" w:rsidRDefault="00000000">
      <w:pPr>
        <w:snapToGrid w:val="0"/>
        <w:jc w:val="both"/>
        <w:rPr>
          <w:rFonts w:ascii="Courier New" w:hAnsi="Courier New" w:cs="Courier New"/>
        </w:rPr>
      </w:pPr>
      <w:r>
        <w:rPr>
          <w:rFonts w:ascii="Courier New" w:hAnsi="Courier New" w:cs="Courier New"/>
        </w:rPr>
        <w:t xml:space="preserve">                                     (Ф.И.О. полностью)</w:t>
      </w:r>
    </w:p>
    <w:p w14:paraId="6A9D1A1E" w14:textId="77777777" w:rsidR="00CD5826" w:rsidRDefault="00000000">
      <w:pPr>
        <w:snapToGrid w:val="0"/>
        <w:jc w:val="both"/>
        <w:rPr>
          <w:rFonts w:ascii="Courier New" w:hAnsi="Courier New" w:cs="Courier New"/>
        </w:rPr>
      </w:pPr>
      <w:r>
        <w:rPr>
          <w:rFonts w:ascii="Courier New" w:hAnsi="Courier New" w:cs="Courier New"/>
        </w:rPr>
        <w:t>на транспортном средстве (марка): _____________ гос. номер _____________,</w:t>
      </w:r>
    </w:p>
    <w:p w14:paraId="27FFCDF6" w14:textId="77777777" w:rsidR="00CD5826" w:rsidRDefault="00000000">
      <w:pPr>
        <w:snapToGrid w:val="0"/>
        <w:jc w:val="both"/>
        <w:rPr>
          <w:rFonts w:ascii="Courier New" w:hAnsi="Courier New" w:cs="Courier New"/>
        </w:rPr>
      </w:pPr>
      <w:r>
        <w:rPr>
          <w:rFonts w:ascii="Courier New" w:hAnsi="Courier New" w:cs="Courier New"/>
        </w:rPr>
        <w:t>произвели отлов и транспортировку безнадзорного</w:t>
      </w:r>
    </w:p>
    <w:p w14:paraId="1B8D20C6" w14:textId="77777777" w:rsidR="00CD5826" w:rsidRDefault="00000000">
      <w:pPr>
        <w:snapToGrid w:val="0"/>
        <w:jc w:val="both"/>
        <w:rPr>
          <w:rFonts w:ascii="Courier New" w:hAnsi="Courier New" w:cs="Courier New"/>
        </w:rPr>
      </w:pPr>
      <w:r>
        <w:rPr>
          <w:rFonts w:ascii="Courier New" w:hAnsi="Courier New" w:cs="Courier New"/>
        </w:rPr>
        <w:t xml:space="preserve">животного: собака, щенок, кошка, </w:t>
      </w:r>
      <w:proofErr w:type="gramStart"/>
      <w:r>
        <w:rPr>
          <w:rFonts w:ascii="Courier New" w:hAnsi="Courier New" w:cs="Courier New"/>
        </w:rPr>
        <w:t>котенок  (</w:t>
      </w:r>
      <w:proofErr w:type="gramEnd"/>
      <w:r>
        <w:rPr>
          <w:rFonts w:ascii="Courier New" w:hAnsi="Courier New" w:cs="Courier New"/>
        </w:rPr>
        <w:t>нужное подчеркнуть)   из места</w:t>
      </w:r>
    </w:p>
    <w:p w14:paraId="102F0D92" w14:textId="77777777" w:rsidR="00CD5826" w:rsidRDefault="00000000">
      <w:pPr>
        <w:snapToGrid w:val="0"/>
        <w:jc w:val="both"/>
        <w:rPr>
          <w:rFonts w:ascii="Courier New" w:hAnsi="Courier New" w:cs="Courier New"/>
        </w:rPr>
      </w:pPr>
      <w:r>
        <w:rPr>
          <w:rFonts w:ascii="Courier New" w:hAnsi="Courier New" w:cs="Courier New"/>
        </w:rPr>
        <w:t>отлова (адрес):</w:t>
      </w:r>
    </w:p>
    <w:p w14:paraId="78285202"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3DDF0ADE"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30B0AF1B" w14:textId="77777777" w:rsidR="00CD5826" w:rsidRDefault="00000000">
      <w:pPr>
        <w:snapToGrid w:val="0"/>
        <w:jc w:val="both"/>
        <w:rPr>
          <w:rFonts w:ascii="Courier New" w:hAnsi="Courier New" w:cs="Courier New"/>
        </w:rPr>
      </w:pPr>
      <w:r>
        <w:rPr>
          <w:rFonts w:ascii="Courier New" w:hAnsi="Courier New" w:cs="Courier New"/>
        </w:rPr>
        <w:t>Видеозапись процесса отлова животного/отловленного животного: ___________</w:t>
      </w:r>
    </w:p>
    <w:p w14:paraId="053A6B17"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2D2B0163" w14:textId="77777777" w:rsidR="00CD5826" w:rsidRDefault="00000000">
      <w:pPr>
        <w:snapToGrid w:val="0"/>
        <w:jc w:val="both"/>
        <w:rPr>
          <w:rFonts w:ascii="Courier New" w:hAnsi="Courier New" w:cs="Courier New"/>
        </w:rPr>
      </w:pPr>
      <w:r>
        <w:rPr>
          <w:rFonts w:ascii="Courier New" w:hAnsi="Courier New" w:cs="Courier New"/>
        </w:rPr>
        <w:t xml:space="preserve">                                (название файла)</w:t>
      </w:r>
    </w:p>
    <w:p w14:paraId="65E0F6FF" w14:textId="77777777" w:rsidR="00CD5826" w:rsidRDefault="00000000">
      <w:pPr>
        <w:snapToGrid w:val="0"/>
        <w:jc w:val="both"/>
        <w:rPr>
          <w:rFonts w:ascii="Courier New" w:hAnsi="Courier New" w:cs="Courier New"/>
        </w:rPr>
      </w:pPr>
      <w:r>
        <w:rPr>
          <w:rFonts w:ascii="Courier New" w:hAnsi="Courier New" w:cs="Courier New"/>
        </w:rPr>
        <w:t>Способ обездвиживания ___________________________________________________</w:t>
      </w:r>
    </w:p>
    <w:p w14:paraId="02709225" w14:textId="77777777" w:rsidR="00CD5826" w:rsidRDefault="00000000">
      <w:pPr>
        <w:snapToGrid w:val="0"/>
        <w:jc w:val="both"/>
        <w:rPr>
          <w:rFonts w:ascii="Courier New" w:hAnsi="Courier New" w:cs="Courier New"/>
        </w:rPr>
      </w:pPr>
      <w:r>
        <w:rPr>
          <w:rFonts w:ascii="Courier New" w:hAnsi="Courier New" w:cs="Courier New"/>
        </w:rPr>
        <w:t>Вид животного ___________________ порода __________ пол животного _______</w:t>
      </w:r>
    </w:p>
    <w:p w14:paraId="33A3526F" w14:textId="77777777" w:rsidR="00CD5826" w:rsidRDefault="00000000">
      <w:pPr>
        <w:snapToGrid w:val="0"/>
        <w:jc w:val="both"/>
        <w:rPr>
          <w:rFonts w:ascii="Courier New" w:hAnsi="Courier New" w:cs="Courier New"/>
        </w:rPr>
      </w:pPr>
      <w:r>
        <w:rPr>
          <w:rFonts w:ascii="Courier New" w:hAnsi="Courier New" w:cs="Courier New"/>
        </w:rPr>
        <w:t>Возраст (примерный) _____________________________________________________</w:t>
      </w:r>
    </w:p>
    <w:p w14:paraId="1B9E40A0" w14:textId="77777777" w:rsidR="00CD5826" w:rsidRDefault="00000000">
      <w:pPr>
        <w:snapToGrid w:val="0"/>
        <w:jc w:val="both"/>
        <w:rPr>
          <w:rFonts w:ascii="Courier New" w:hAnsi="Courier New" w:cs="Courier New"/>
        </w:rPr>
      </w:pPr>
      <w:r>
        <w:rPr>
          <w:rFonts w:ascii="Courier New" w:hAnsi="Courier New" w:cs="Courier New"/>
        </w:rPr>
        <w:t>Масса животного ___________________________</w:t>
      </w:r>
    </w:p>
    <w:p w14:paraId="2121EB81" w14:textId="77777777" w:rsidR="00CD5826" w:rsidRDefault="00000000">
      <w:pPr>
        <w:snapToGrid w:val="0"/>
        <w:jc w:val="both"/>
        <w:rPr>
          <w:rFonts w:ascii="Courier New" w:hAnsi="Courier New" w:cs="Courier New"/>
        </w:rPr>
      </w:pPr>
      <w:r>
        <w:rPr>
          <w:rFonts w:ascii="Courier New" w:hAnsi="Courier New" w:cs="Courier New"/>
        </w:rPr>
        <w:t>Высота животного в холке __________________</w:t>
      </w:r>
    </w:p>
    <w:p w14:paraId="2D54823D" w14:textId="77777777" w:rsidR="00CD5826" w:rsidRDefault="00000000">
      <w:pPr>
        <w:snapToGrid w:val="0"/>
        <w:jc w:val="both"/>
        <w:rPr>
          <w:rFonts w:ascii="Courier New" w:hAnsi="Courier New" w:cs="Courier New"/>
        </w:rPr>
      </w:pPr>
      <w:r>
        <w:rPr>
          <w:rFonts w:ascii="Courier New" w:hAnsi="Courier New" w:cs="Courier New"/>
        </w:rPr>
        <w:t>Окрас животного _________________________________________________________</w:t>
      </w:r>
    </w:p>
    <w:p w14:paraId="1E1537DA" w14:textId="77777777" w:rsidR="00CD5826" w:rsidRDefault="00000000">
      <w:pPr>
        <w:snapToGrid w:val="0"/>
        <w:jc w:val="both"/>
        <w:rPr>
          <w:rFonts w:ascii="Courier New" w:hAnsi="Courier New" w:cs="Courier New"/>
        </w:rPr>
      </w:pPr>
      <w:r>
        <w:rPr>
          <w:rFonts w:ascii="Courier New" w:hAnsi="Courier New" w:cs="Courier New"/>
        </w:rPr>
        <w:t>Особые приметы (в том числе электронный микрочип, клеймо и т.п.) ________</w:t>
      </w:r>
    </w:p>
    <w:p w14:paraId="2F0C69EF"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0A48B119" w14:textId="77777777" w:rsidR="00CD5826" w:rsidRDefault="00000000">
      <w:pPr>
        <w:snapToGrid w:val="0"/>
        <w:jc w:val="both"/>
        <w:rPr>
          <w:rFonts w:ascii="Courier New" w:hAnsi="Courier New" w:cs="Courier New"/>
        </w:rPr>
      </w:pPr>
      <w:proofErr w:type="gramStart"/>
      <w:r>
        <w:rPr>
          <w:rFonts w:ascii="Courier New" w:hAnsi="Courier New" w:cs="Courier New"/>
        </w:rPr>
        <w:t xml:space="preserve">Предметы,   </w:t>
      </w:r>
      <w:proofErr w:type="gramEnd"/>
      <w:r>
        <w:rPr>
          <w:rFonts w:ascii="Courier New" w:hAnsi="Courier New" w:cs="Courier New"/>
        </w:rPr>
        <w:t xml:space="preserve"> признаки    (отличительные     знаки),  свидетельствующие  о</w:t>
      </w:r>
    </w:p>
    <w:p w14:paraId="21BEB332" w14:textId="77777777" w:rsidR="00CD5826" w:rsidRDefault="00000000">
      <w:pPr>
        <w:snapToGrid w:val="0"/>
        <w:jc w:val="both"/>
        <w:rPr>
          <w:rFonts w:ascii="Courier New" w:hAnsi="Courier New" w:cs="Courier New"/>
        </w:rPr>
      </w:pPr>
      <w:proofErr w:type="gramStart"/>
      <w:r>
        <w:rPr>
          <w:rFonts w:ascii="Courier New" w:hAnsi="Courier New" w:cs="Courier New"/>
        </w:rPr>
        <w:t>наличии  собственника</w:t>
      </w:r>
      <w:proofErr w:type="gramEnd"/>
      <w:r>
        <w:rPr>
          <w:rFonts w:ascii="Courier New" w:hAnsi="Courier New" w:cs="Courier New"/>
        </w:rPr>
        <w:t>,  при  их  наличии  (нужное  подчеркнуть): ошейник,</w:t>
      </w:r>
    </w:p>
    <w:p w14:paraId="2BED57F6" w14:textId="77777777" w:rsidR="00CD5826" w:rsidRDefault="00000000">
      <w:pPr>
        <w:snapToGrid w:val="0"/>
        <w:jc w:val="both"/>
        <w:rPr>
          <w:rFonts w:ascii="Courier New" w:hAnsi="Courier New" w:cs="Courier New"/>
        </w:rPr>
      </w:pPr>
      <w:proofErr w:type="gramStart"/>
      <w:r>
        <w:rPr>
          <w:rFonts w:ascii="Courier New" w:hAnsi="Courier New" w:cs="Courier New"/>
        </w:rPr>
        <w:t xml:space="preserve">намордник,   </w:t>
      </w:r>
      <w:proofErr w:type="gramEnd"/>
      <w:r>
        <w:rPr>
          <w:rFonts w:ascii="Courier New" w:hAnsi="Courier New" w:cs="Courier New"/>
        </w:rPr>
        <w:t>поводок,  шлейка,  учетный  знак  (татуировка,  чип,  жетон,</w:t>
      </w:r>
    </w:p>
    <w:p w14:paraId="4B544731" w14:textId="77777777" w:rsidR="00CD5826" w:rsidRDefault="00000000">
      <w:pPr>
        <w:snapToGrid w:val="0"/>
        <w:jc w:val="both"/>
        <w:rPr>
          <w:rFonts w:ascii="Courier New" w:hAnsi="Courier New" w:cs="Courier New"/>
        </w:rPr>
      </w:pPr>
      <w:r>
        <w:rPr>
          <w:rFonts w:ascii="Courier New" w:hAnsi="Courier New" w:cs="Courier New"/>
        </w:rPr>
        <w:t xml:space="preserve">ухоженность   </w:t>
      </w:r>
      <w:proofErr w:type="gramStart"/>
      <w:r>
        <w:rPr>
          <w:rFonts w:ascii="Courier New" w:hAnsi="Courier New" w:cs="Courier New"/>
        </w:rPr>
        <w:t>животного,  наличие</w:t>
      </w:r>
      <w:proofErr w:type="gramEnd"/>
      <w:r>
        <w:rPr>
          <w:rFonts w:ascii="Courier New" w:hAnsi="Courier New" w:cs="Courier New"/>
        </w:rPr>
        <w:t xml:space="preserve">  в  организации  по  отлову  информации</w:t>
      </w:r>
    </w:p>
    <w:p w14:paraId="7B3BFFEF" w14:textId="77777777" w:rsidR="00CD5826" w:rsidRDefault="00000000">
      <w:pPr>
        <w:snapToGrid w:val="0"/>
        <w:jc w:val="both"/>
        <w:rPr>
          <w:rFonts w:ascii="Courier New" w:hAnsi="Courier New" w:cs="Courier New"/>
        </w:rPr>
      </w:pPr>
      <w:proofErr w:type="gramStart"/>
      <w:r>
        <w:rPr>
          <w:rFonts w:ascii="Courier New" w:hAnsi="Courier New" w:cs="Courier New"/>
        </w:rPr>
        <w:t>граждан  об</w:t>
      </w:r>
      <w:proofErr w:type="gramEnd"/>
      <w:r>
        <w:rPr>
          <w:rFonts w:ascii="Courier New" w:hAnsi="Courier New" w:cs="Courier New"/>
        </w:rPr>
        <w:t xml:space="preserve">  исчезновении  принадлежащих  им животных, похожих по внешним</w:t>
      </w:r>
    </w:p>
    <w:p w14:paraId="47D66B8F" w14:textId="77777777" w:rsidR="00CD5826" w:rsidRDefault="00000000">
      <w:pPr>
        <w:snapToGrid w:val="0"/>
        <w:jc w:val="both"/>
        <w:rPr>
          <w:rFonts w:ascii="Courier New" w:hAnsi="Courier New" w:cs="Courier New"/>
        </w:rPr>
      </w:pPr>
      <w:proofErr w:type="gramStart"/>
      <w:r>
        <w:rPr>
          <w:rFonts w:ascii="Courier New" w:hAnsi="Courier New" w:cs="Courier New"/>
        </w:rPr>
        <w:t>признакам  на</w:t>
      </w:r>
      <w:proofErr w:type="gramEnd"/>
      <w:r>
        <w:rPr>
          <w:rFonts w:ascii="Courier New" w:hAnsi="Courier New" w:cs="Courier New"/>
        </w:rPr>
        <w:t xml:space="preserve">  отловленных  животных  без  владельцев,  идентификационная</w:t>
      </w:r>
    </w:p>
    <w:p w14:paraId="07E930FB" w14:textId="77777777" w:rsidR="00CD5826" w:rsidRDefault="00000000">
      <w:pPr>
        <w:snapToGrid w:val="0"/>
        <w:jc w:val="both"/>
        <w:rPr>
          <w:rFonts w:ascii="Courier New" w:hAnsi="Courier New" w:cs="Courier New"/>
        </w:rPr>
      </w:pPr>
      <w:r>
        <w:rPr>
          <w:rFonts w:ascii="Courier New" w:hAnsi="Courier New" w:cs="Courier New"/>
        </w:rPr>
        <w:t>метка (способ и место нанесения)</w:t>
      </w:r>
    </w:p>
    <w:p w14:paraId="1808D378"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25A5649C"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w:t>
      </w:r>
    </w:p>
    <w:p w14:paraId="5511691F" w14:textId="77777777" w:rsidR="00CD5826" w:rsidRDefault="00CD5826">
      <w:pPr>
        <w:rPr>
          <w:sz w:val="24"/>
          <w:szCs w:val="24"/>
        </w:rPr>
      </w:pPr>
    </w:p>
    <w:p w14:paraId="17FAA9CC" w14:textId="77777777" w:rsidR="00CD5826" w:rsidRDefault="00000000">
      <w:pPr>
        <w:snapToGrid w:val="0"/>
        <w:jc w:val="both"/>
        <w:rPr>
          <w:rFonts w:ascii="Courier New" w:hAnsi="Courier New" w:cs="Courier New"/>
        </w:rPr>
      </w:pPr>
      <w:r>
        <w:rPr>
          <w:rFonts w:ascii="Courier New" w:hAnsi="Courier New" w:cs="Courier New"/>
        </w:rPr>
        <w:t>Заявитель: ______________________________________________________________</w:t>
      </w:r>
    </w:p>
    <w:p w14:paraId="0650C14B"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631406FA" w14:textId="77777777" w:rsidR="00CD5826" w:rsidRDefault="00000000">
      <w:pPr>
        <w:snapToGrid w:val="0"/>
        <w:jc w:val="both"/>
        <w:rPr>
          <w:rFonts w:ascii="Courier New" w:hAnsi="Courier New" w:cs="Courier New"/>
        </w:rPr>
      </w:pPr>
      <w:r>
        <w:rPr>
          <w:rFonts w:ascii="Courier New" w:hAnsi="Courier New" w:cs="Courier New"/>
        </w:rPr>
        <w:t>(данные юридического лица/Ф.И.О., адрес фактического проживания, телефон)</w:t>
      </w:r>
    </w:p>
    <w:p w14:paraId="125C8F85" w14:textId="77777777" w:rsidR="00CD5826" w:rsidRDefault="00CD5826">
      <w:pPr>
        <w:rPr>
          <w:sz w:val="24"/>
          <w:szCs w:val="24"/>
        </w:rPr>
      </w:pPr>
    </w:p>
    <w:p w14:paraId="03FAADF9" w14:textId="77777777" w:rsidR="00CD5826" w:rsidRDefault="00000000">
      <w:pPr>
        <w:snapToGrid w:val="0"/>
        <w:jc w:val="both"/>
        <w:rPr>
          <w:rFonts w:ascii="Courier New" w:hAnsi="Courier New" w:cs="Courier New"/>
        </w:rPr>
      </w:pPr>
      <w:r>
        <w:rPr>
          <w:rFonts w:ascii="Courier New" w:hAnsi="Courier New" w:cs="Courier New"/>
        </w:rPr>
        <w:t>Дата поступления животного без владельца в приют для животных</w:t>
      </w:r>
    </w:p>
    <w:p w14:paraId="42F0D5F7" w14:textId="77777777" w:rsidR="00CD5826" w:rsidRDefault="00000000">
      <w:pPr>
        <w:snapToGrid w:val="0"/>
        <w:jc w:val="both"/>
        <w:rPr>
          <w:rFonts w:ascii="Courier New" w:hAnsi="Courier New" w:cs="Courier New"/>
        </w:rPr>
      </w:pPr>
      <w:r>
        <w:rPr>
          <w:rFonts w:ascii="Courier New" w:hAnsi="Courier New" w:cs="Courier New"/>
        </w:rPr>
        <w:t>"__" ________ 20__ г.</w:t>
      </w:r>
    </w:p>
    <w:p w14:paraId="2C4D3A86" w14:textId="77777777" w:rsidR="00CD5826" w:rsidRDefault="00CD5826">
      <w:pPr>
        <w:rPr>
          <w:sz w:val="24"/>
          <w:szCs w:val="24"/>
        </w:rPr>
      </w:pPr>
    </w:p>
    <w:p w14:paraId="29CAFFB2" w14:textId="77777777" w:rsidR="00CD5826" w:rsidRDefault="00000000">
      <w:pPr>
        <w:snapToGrid w:val="0"/>
        <w:jc w:val="both"/>
        <w:rPr>
          <w:rFonts w:ascii="Courier New" w:hAnsi="Courier New" w:cs="Courier New"/>
        </w:rPr>
      </w:pPr>
      <w:r>
        <w:rPr>
          <w:rFonts w:ascii="Courier New" w:hAnsi="Courier New" w:cs="Courier New"/>
        </w:rPr>
        <w:t>Адрес приюта для животных _______________________________________________</w:t>
      </w:r>
    </w:p>
    <w:p w14:paraId="6BC02169"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w:t>
      </w:r>
    </w:p>
    <w:p w14:paraId="44CE9981" w14:textId="77777777" w:rsidR="00CD5826" w:rsidRDefault="00000000">
      <w:pPr>
        <w:snapToGrid w:val="0"/>
        <w:jc w:val="both"/>
        <w:rPr>
          <w:rFonts w:ascii="Courier New" w:hAnsi="Courier New" w:cs="Courier New"/>
        </w:rPr>
      </w:pPr>
      <w:r>
        <w:rPr>
          <w:rFonts w:ascii="Courier New" w:hAnsi="Courier New" w:cs="Courier New"/>
        </w:rPr>
        <w:t>сотрудник приюта для животных, принявший животное без владельца</w:t>
      </w:r>
    </w:p>
    <w:p w14:paraId="44E3B41E"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w:t>
      </w:r>
    </w:p>
    <w:p w14:paraId="6E81BCF6" w14:textId="77777777" w:rsidR="00CD5826" w:rsidRDefault="00000000">
      <w:pPr>
        <w:snapToGrid w:val="0"/>
        <w:jc w:val="both"/>
        <w:rPr>
          <w:rFonts w:ascii="Courier New" w:hAnsi="Courier New" w:cs="Courier New"/>
        </w:rPr>
      </w:pPr>
      <w:r>
        <w:rPr>
          <w:rFonts w:ascii="Courier New" w:hAnsi="Courier New" w:cs="Courier New"/>
        </w:rPr>
        <w:t xml:space="preserve">                         (Ф.И.О. полностью, должность)</w:t>
      </w:r>
    </w:p>
    <w:p w14:paraId="023B0FF3" w14:textId="77777777" w:rsidR="00CD5826" w:rsidRDefault="00CD5826">
      <w:pPr>
        <w:rPr>
          <w:sz w:val="24"/>
          <w:szCs w:val="24"/>
        </w:rPr>
      </w:pPr>
    </w:p>
    <w:p w14:paraId="2EDF8404" w14:textId="77777777" w:rsidR="00CD5826" w:rsidRDefault="00000000">
      <w:pPr>
        <w:snapToGrid w:val="0"/>
        <w:jc w:val="both"/>
        <w:rPr>
          <w:rFonts w:ascii="Courier New" w:hAnsi="Courier New" w:cs="Courier New"/>
        </w:rPr>
      </w:pPr>
      <w:r>
        <w:rPr>
          <w:rFonts w:ascii="Courier New" w:hAnsi="Courier New" w:cs="Courier New"/>
        </w:rPr>
        <w:t>Подпись представителя   _____________________   _________________________</w:t>
      </w:r>
    </w:p>
    <w:p w14:paraId="4FD863C6" w14:textId="77777777" w:rsidR="00CD5826" w:rsidRDefault="00000000">
      <w:pPr>
        <w:snapToGrid w:val="0"/>
        <w:jc w:val="both"/>
        <w:rPr>
          <w:rFonts w:ascii="Courier New" w:hAnsi="Courier New" w:cs="Courier New"/>
        </w:rPr>
      </w:pPr>
      <w:proofErr w:type="gramStart"/>
      <w:r>
        <w:rPr>
          <w:rFonts w:ascii="Courier New" w:hAnsi="Courier New" w:cs="Courier New"/>
        </w:rPr>
        <w:t xml:space="preserve">исполнителя:   </w:t>
      </w:r>
      <w:proofErr w:type="gramEnd"/>
      <w:r>
        <w:rPr>
          <w:rFonts w:ascii="Courier New" w:hAnsi="Courier New" w:cs="Courier New"/>
        </w:rPr>
        <w:t xml:space="preserve">               (подпись)                  (Ф.И.О.)</w:t>
      </w:r>
    </w:p>
    <w:p w14:paraId="3B787700" w14:textId="77777777" w:rsidR="00CD5826" w:rsidRDefault="00CD5826">
      <w:pPr>
        <w:rPr>
          <w:sz w:val="24"/>
          <w:szCs w:val="24"/>
        </w:rPr>
      </w:pPr>
    </w:p>
    <w:p w14:paraId="177A0D33" w14:textId="77777777" w:rsidR="00CD5826" w:rsidRDefault="00000000">
      <w:pPr>
        <w:snapToGrid w:val="0"/>
        <w:jc w:val="both"/>
        <w:rPr>
          <w:rFonts w:ascii="Courier New" w:hAnsi="Courier New" w:cs="Courier New"/>
        </w:rPr>
      </w:pPr>
      <w:r>
        <w:rPr>
          <w:rFonts w:ascii="Courier New" w:hAnsi="Courier New" w:cs="Courier New"/>
        </w:rPr>
        <w:t>Клинический осмотр: "___" ________________ 20__ г.</w:t>
      </w:r>
    </w:p>
    <w:p w14:paraId="40591AF8" w14:textId="77777777" w:rsidR="00CD5826" w:rsidRDefault="00CD5826">
      <w:pPr>
        <w:rPr>
          <w:sz w:val="24"/>
          <w:szCs w:val="24"/>
        </w:rPr>
      </w:pPr>
    </w:p>
    <w:p w14:paraId="356C73D6" w14:textId="77777777" w:rsidR="00CD5826" w:rsidRDefault="00000000">
      <w:pPr>
        <w:snapToGrid w:val="0"/>
        <w:jc w:val="both"/>
        <w:rPr>
          <w:rFonts w:ascii="Courier New" w:hAnsi="Courier New" w:cs="Courier New"/>
        </w:rPr>
      </w:pPr>
      <w:r>
        <w:rPr>
          <w:rFonts w:ascii="Courier New" w:hAnsi="Courier New" w:cs="Courier New"/>
        </w:rPr>
        <w:t>Проведен ветеринарным врачом __________________________ _________________</w:t>
      </w:r>
    </w:p>
    <w:p w14:paraId="1CA4A71F"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73AC0396" w14:textId="77777777" w:rsidR="00CD5826" w:rsidRDefault="00CD5826">
      <w:pPr>
        <w:rPr>
          <w:sz w:val="24"/>
          <w:szCs w:val="24"/>
        </w:rPr>
      </w:pPr>
    </w:p>
    <w:p w14:paraId="29127B98" w14:textId="77777777" w:rsidR="00CD5826" w:rsidRDefault="00000000">
      <w:pPr>
        <w:snapToGrid w:val="0"/>
        <w:jc w:val="both"/>
        <w:rPr>
          <w:rFonts w:ascii="Courier New" w:hAnsi="Courier New" w:cs="Courier New"/>
        </w:rPr>
      </w:pPr>
      <w:r>
        <w:rPr>
          <w:rFonts w:ascii="Courier New" w:hAnsi="Courier New" w:cs="Courier New"/>
        </w:rPr>
        <w:t>Результаты:</w:t>
      </w:r>
    </w:p>
    <w:p w14:paraId="451C317D"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65A355E2"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4622B843" w14:textId="77777777" w:rsidR="00CD5826" w:rsidRDefault="00CD5826">
      <w:pPr>
        <w:rPr>
          <w:sz w:val="24"/>
          <w:szCs w:val="24"/>
        </w:rPr>
      </w:pPr>
    </w:p>
    <w:p w14:paraId="3D03B12A" w14:textId="77777777" w:rsidR="00CD5826" w:rsidRDefault="00000000">
      <w:pPr>
        <w:snapToGrid w:val="0"/>
        <w:jc w:val="both"/>
        <w:rPr>
          <w:rFonts w:ascii="Courier New" w:hAnsi="Courier New" w:cs="Courier New"/>
        </w:rPr>
      </w:pPr>
      <w:r>
        <w:rPr>
          <w:rFonts w:ascii="Courier New" w:hAnsi="Courier New" w:cs="Courier New"/>
        </w:rPr>
        <w:t>Рекомендации: ___________________________________________________________</w:t>
      </w:r>
    </w:p>
    <w:p w14:paraId="51B07565"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7994750F"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4F5BCAB1" w14:textId="77777777" w:rsidR="00CD5826" w:rsidRDefault="00CD5826">
      <w:pPr>
        <w:rPr>
          <w:sz w:val="24"/>
          <w:szCs w:val="24"/>
        </w:rPr>
      </w:pPr>
    </w:p>
    <w:p w14:paraId="0F7BC717" w14:textId="77777777" w:rsidR="00CD5826" w:rsidRDefault="00000000">
      <w:pPr>
        <w:snapToGrid w:val="0"/>
        <w:jc w:val="both"/>
        <w:rPr>
          <w:rFonts w:ascii="Courier New" w:hAnsi="Courier New" w:cs="Courier New"/>
        </w:rPr>
      </w:pPr>
      <w:r>
        <w:rPr>
          <w:rFonts w:ascii="Courier New" w:hAnsi="Courier New" w:cs="Courier New"/>
        </w:rPr>
        <w:t>Стерилизация: "___" _______________ 20__ г.</w:t>
      </w:r>
    </w:p>
    <w:p w14:paraId="1A916838" w14:textId="77777777" w:rsidR="00CD5826" w:rsidRDefault="00000000">
      <w:pPr>
        <w:snapToGrid w:val="0"/>
        <w:jc w:val="both"/>
        <w:rPr>
          <w:rFonts w:ascii="Courier New" w:hAnsi="Courier New" w:cs="Courier New"/>
        </w:rPr>
      </w:pPr>
      <w:r>
        <w:rPr>
          <w:rFonts w:ascii="Courier New" w:hAnsi="Courier New" w:cs="Courier New"/>
        </w:rPr>
        <w:t>Проведена ветеринарным врачом ________________________ __________________</w:t>
      </w:r>
    </w:p>
    <w:p w14:paraId="5757DBEC"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609CD3AF" w14:textId="77777777" w:rsidR="00CD5826" w:rsidRDefault="00CD5826">
      <w:pPr>
        <w:rPr>
          <w:sz w:val="24"/>
          <w:szCs w:val="24"/>
        </w:rPr>
      </w:pPr>
    </w:p>
    <w:p w14:paraId="7B71D070" w14:textId="77777777" w:rsidR="00CD5826" w:rsidRDefault="00000000">
      <w:pPr>
        <w:snapToGrid w:val="0"/>
        <w:jc w:val="both"/>
        <w:rPr>
          <w:rFonts w:ascii="Courier New" w:hAnsi="Courier New" w:cs="Courier New"/>
        </w:rPr>
      </w:pPr>
      <w:r>
        <w:rPr>
          <w:rFonts w:ascii="Courier New" w:hAnsi="Courier New" w:cs="Courier New"/>
        </w:rPr>
        <w:t>Ветеринарная помощь (при необходимости):</w:t>
      </w:r>
    </w:p>
    <w:p w14:paraId="58566028"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04B3C7F6"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000ACB4A" w14:textId="77777777" w:rsidR="00CD5826" w:rsidRDefault="00CD5826">
      <w:pPr>
        <w:rPr>
          <w:sz w:val="24"/>
          <w:szCs w:val="24"/>
        </w:rPr>
      </w:pPr>
    </w:p>
    <w:p w14:paraId="39257BB9" w14:textId="77777777" w:rsidR="00CD5826" w:rsidRDefault="00000000">
      <w:pPr>
        <w:snapToGrid w:val="0"/>
        <w:jc w:val="both"/>
        <w:rPr>
          <w:rFonts w:ascii="Courier New" w:hAnsi="Courier New" w:cs="Courier New"/>
        </w:rPr>
      </w:pPr>
      <w:r>
        <w:rPr>
          <w:rFonts w:ascii="Courier New" w:hAnsi="Courier New" w:cs="Courier New"/>
        </w:rPr>
        <w:t>Присвоенный идентификационный номер _____________________________________</w:t>
      </w:r>
    </w:p>
    <w:p w14:paraId="6E0837A1" w14:textId="77777777" w:rsidR="00CD5826" w:rsidRDefault="00000000">
      <w:pPr>
        <w:snapToGrid w:val="0"/>
        <w:jc w:val="both"/>
        <w:rPr>
          <w:rFonts w:ascii="Courier New" w:hAnsi="Courier New" w:cs="Courier New"/>
        </w:rPr>
      </w:pPr>
      <w:r>
        <w:rPr>
          <w:rFonts w:ascii="Courier New" w:hAnsi="Courier New" w:cs="Courier New"/>
        </w:rPr>
        <w:t xml:space="preserve">                                                 (номер бирки)</w:t>
      </w:r>
    </w:p>
    <w:p w14:paraId="4C4B17A5" w14:textId="77777777" w:rsidR="00CD5826" w:rsidRDefault="00CD5826">
      <w:pPr>
        <w:rPr>
          <w:sz w:val="24"/>
          <w:szCs w:val="24"/>
        </w:rPr>
      </w:pPr>
    </w:p>
    <w:p w14:paraId="77D6EE07" w14:textId="77777777" w:rsidR="00CD5826" w:rsidRDefault="00000000">
      <w:pPr>
        <w:snapToGrid w:val="0"/>
        <w:jc w:val="both"/>
        <w:rPr>
          <w:rFonts w:ascii="Courier New" w:hAnsi="Courier New" w:cs="Courier New"/>
        </w:rPr>
      </w:pPr>
      <w:r>
        <w:rPr>
          <w:rFonts w:ascii="Courier New" w:hAnsi="Courier New" w:cs="Courier New"/>
        </w:rPr>
        <w:t>Вакцинация против бешенства: "___" ______________ 20___ г.</w:t>
      </w:r>
    </w:p>
    <w:p w14:paraId="0B7681A0" w14:textId="77777777" w:rsidR="00CD5826" w:rsidRDefault="00000000">
      <w:pPr>
        <w:snapToGrid w:val="0"/>
        <w:jc w:val="both"/>
        <w:rPr>
          <w:rFonts w:ascii="Courier New" w:hAnsi="Courier New" w:cs="Courier New"/>
        </w:rPr>
      </w:pPr>
      <w:r>
        <w:rPr>
          <w:rFonts w:ascii="Courier New" w:hAnsi="Courier New" w:cs="Courier New"/>
        </w:rPr>
        <w:t>Вакцина: ___________________________ Серия N ____________________________</w:t>
      </w:r>
    </w:p>
    <w:p w14:paraId="5C578CFF" w14:textId="77777777" w:rsidR="00CD5826" w:rsidRDefault="00000000">
      <w:pPr>
        <w:snapToGrid w:val="0"/>
        <w:jc w:val="both"/>
        <w:rPr>
          <w:rFonts w:ascii="Courier New" w:hAnsi="Courier New" w:cs="Courier New"/>
        </w:rPr>
      </w:pPr>
      <w:r>
        <w:rPr>
          <w:rFonts w:ascii="Courier New" w:hAnsi="Courier New" w:cs="Courier New"/>
        </w:rPr>
        <w:t>Вакцинация против иных заболеваний: "___" ______________ 20___ г.</w:t>
      </w:r>
    </w:p>
    <w:p w14:paraId="25C9037B" w14:textId="77777777" w:rsidR="00CD5826" w:rsidRDefault="00000000">
      <w:pPr>
        <w:snapToGrid w:val="0"/>
        <w:jc w:val="both"/>
        <w:rPr>
          <w:rFonts w:ascii="Courier New" w:hAnsi="Courier New" w:cs="Courier New"/>
        </w:rPr>
      </w:pPr>
      <w:r>
        <w:rPr>
          <w:rFonts w:ascii="Courier New" w:hAnsi="Courier New" w:cs="Courier New"/>
        </w:rPr>
        <w:t>Вакцина: ___________________________ Серия N ____________________________</w:t>
      </w:r>
    </w:p>
    <w:p w14:paraId="2B974E4A" w14:textId="77777777" w:rsidR="00CD5826" w:rsidRDefault="00000000">
      <w:pPr>
        <w:snapToGrid w:val="0"/>
        <w:jc w:val="both"/>
        <w:rPr>
          <w:rFonts w:ascii="Courier New" w:hAnsi="Courier New" w:cs="Courier New"/>
        </w:rPr>
      </w:pPr>
      <w:r>
        <w:rPr>
          <w:rFonts w:ascii="Courier New" w:hAnsi="Courier New" w:cs="Courier New"/>
        </w:rPr>
        <w:t>"___" ______________ 20___ г.</w:t>
      </w:r>
    </w:p>
    <w:p w14:paraId="66A34718" w14:textId="77777777" w:rsidR="00CD5826" w:rsidRDefault="00000000">
      <w:pPr>
        <w:snapToGrid w:val="0"/>
        <w:jc w:val="both"/>
        <w:rPr>
          <w:rFonts w:ascii="Courier New" w:hAnsi="Courier New" w:cs="Courier New"/>
        </w:rPr>
      </w:pPr>
      <w:r>
        <w:rPr>
          <w:rFonts w:ascii="Courier New" w:hAnsi="Courier New" w:cs="Courier New"/>
        </w:rPr>
        <w:t>Вакцина: ___________________________ Серия N ____________________________</w:t>
      </w:r>
    </w:p>
    <w:p w14:paraId="20EB583C" w14:textId="77777777" w:rsidR="00CD5826" w:rsidRDefault="00000000">
      <w:pPr>
        <w:snapToGrid w:val="0"/>
        <w:jc w:val="both"/>
        <w:rPr>
          <w:rFonts w:ascii="Courier New" w:hAnsi="Courier New" w:cs="Courier New"/>
        </w:rPr>
      </w:pPr>
      <w:r>
        <w:rPr>
          <w:rFonts w:ascii="Courier New" w:hAnsi="Courier New" w:cs="Courier New"/>
        </w:rPr>
        <w:t>"___" ______________ 20___ г.</w:t>
      </w:r>
    </w:p>
    <w:p w14:paraId="7FA4BA94" w14:textId="77777777" w:rsidR="00CD5826" w:rsidRDefault="00000000">
      <w:pPr>
        <w:snapToGrid w:val="0"/>
        <w:jc w:val="both"/>
        <w:rPr>
          <w:rFonts w:ascii="Courier New" w:hAnsi="Courier New" w:cs="Courier New"/>
        </w:rPr>
      </w:pPr>
      <w:r>
        <w:rPr>
          <w:rFonts w:ascii="Courier New" w:hAnsi="Courier New" w:cs="Courier New"/>
        </w:rPr>
        <w:t>Вакцина: ___________________________ Серия N ____________________________</w:t>
      </w:r>
    </w:p>
    <w:p w14:paraId="6D96B63A" w14:textId="77777777" w:rsidR="00CD5826" w:rsidRDefault="00000000">
      <w:pPr>
        <w:snapToGrid w:val="0"/>
        <w:jc w:val="both"/>
        <w:rPr>
          <w:rFonts w:ascii="Courier New" w:hAnsi="Courier New" w:cs="Courier New"/>
        </w:rPr>
      </w:pPr>
      <w:r>
        <w:rPr>
          <w:rFonts w:ascii="Courier New" w:hAnsi="Courier New" w:cs="Courier New"/>
        </w:rPr>
        <w:t>"___" ______________ 20___ г.</w:t>
      </w:r>
    </w:p>
    <w:p w14:paraId="49D9AFA7" w14:textId="77777777" w:rsidR="00CD5826" w:rsidRDefault="00000000">
      <w:pPr>
        <w:snapToGrid w:val="0"/>
        <w:jc w:val="both"/>
        <w:rPr>
          <w:rFonts w:ascii="Courier New" w:hAnsi="Courier New" w:cs="Courier New"/>
        </w:rPr>
      </w:pPr>
      <w:r>
        <w:rPr>
          <w:rFonts w:ascii="Courier New" w:hAnsi="Courier New" w:cs="Courier New"/>
        </w:rPr>
        <w:t>Вакцина: ___________________________ Серия N ____________________________</w:t>
      </w:r>
    </w:p>
    <w:p w14:paraId="3F3478C1" w14:textId="77777777" w:rsidR="00CD5826" w:rsidRDefault="00CD5826">
      <w:pPr>
        <w:rPr>
          <w:sz w:val="24"/>
          <w:szCs w:val="24"/>
        </w:rPr>
      </w:pPr>
    </w:p>
    <w:p w14:paraId="5B094AD8" w14:textId="77777777" w:rsidR="00CD5826" w:rsidRDefault="00000000">
      <w:pPr>
        <w:snapToGrid w:val="0"/>
        <w:jc w:val="both"/>
        <w:rPr>
          <w:rFonts w:ascii="Courier New" w:hAnsi="Courier New" w:cs="Courier New"/>
        </w:rPr>
      </w:pPr>
      <w:r>
        <w:rPr>
          <w:rFonts w:ascii="Courier New" w:hAnsi="Courier New" w:cs="Courier New"/>
        </w:rPr>
        <w:t>Акт выбытия животного без владельца: N _______ от "___" _________ 20__ г.</w:t>
      </w:r>
    </w:p>
    <w:p w14:paraId="0E892C4B" w14:textId="77777777" w:rsidR="00CD5826" w:rsidRDefault="00000000">
      <w:pPr>
        <w:snapToGrid w:val="0"/>
        <w:jc w:val="both"/>
        <w:rPr>
          <w:rFonts w:ascii="Courier New" w:hAnsi="Courier New" w:cs="Courier New"/>
        </w:rPr>
      </w:pPr>
      <w:r>
        <w:rPr>
          <w:rFonts w:ascii="Courier New" w:hAnsi="Courier New" w:cs="Courier New"/>
        </w:rPr>
        <w:t>Адрес возврата животного: _______________________________________________</w:t>
      </w:r>
    </w:p>
    <w:p w14:paraId="3F74FB55"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05DACDAA" w14:textId="77777777" w:rsidR="00CD5826" w:rsidRDefault="00000000">
      <w:pPr>
        <w:snapToGrid w:val="0"/>
        <w:jc w:val="both"/>
        <w:rPr>
          <w:rFonts w:ascii="Courier New" w:hAnsi="Courier New" w:cs="Courier New"/>
        </w:rPr>
      </w:pPr>
      <w:r>
        <w:rPr>
          <w:rFonts w:ascii="Courier New" w:hAnsi="Courier New" w:cs="Courier New"/>
        </w:rPr>
        <w:t>Видеозапись процесса    возврата   животного/возвращенного   животного на</w:t>
      </w:r>
    </w:p>
    <w:p w14:paraId="3610A7CF" w14:textId="77777777" w:rsidR="00CD5826" w:rsidRDefault="00000000">
      <w:pPr>
        <w:snapToGrid w:val="0"/>
        <w:jc w:val="both"/>
        <w:rPr>
          <w:rFonts w:ascii="Courier New" w:hAnsi="Courier New" w:cs="Courier New"/>
        </w:rPr>
      </w:pPr>
      <w:r>
        <w:rPr>
          <w:rFonts w:ascii="Courier New" w:hAnsi="Courier New" w:cs="Courier New"/>
        </w:rPr>
        <w:t>прежнее место обитания: _________________________________________________</w:t>
      </w:r>
    </w:p>
    <w:p w14:paraId="38027AC1" w14:textId="77777777" w:rsidR="00CD5826" w:rsidRDefault="00000000">
      <w:pPr>
        <w:snapToGrid w:val="0"/>
        <w:jc w:val="both"/>
        <w:rPr>
          <w:rFonts w:ascii="Courier New" w:hAnsi="Courier New" w:cs="Courier New"/>
        </w:rPr>
      </w:pPr>
      <w:r>
        <w:rPr>
          <w:rFonts w:ascii="Courier New" w:hAnsi="Courier New" w:cs="Courier New"/>
        </w:rPr>
        <w:t xml:space="preserve">                                       (наименование файла)</w:t>
      </w:r>
    </w:p>
    <w:p w14:paraId="522C0DB0" w14:textId="77777777" w:rsidR="00CD5826" w:rsidRDefault="00CD5826">
      <w:pPr>
        <w:rPr>
          <w:sz w:val="24"/>
          <w:szCs w:val="24"/>
        </w:rPr>
      </w:pPr>
    </w:p>
    <w:p w14:paraId="7F15EF07" w14:textId="77777777" w:rsidR="00CD5826" w:rsidRDefault="00000000">
      <w:pPr>
        <w:snapToGrid w:val="0"/>
        <w:jc w:val="both"/>
        <w:rPr>
          <w:rFonts w:ascii="Courier New" w:hAnsi="Courier New" w:cs="Courier New"/>
        </w:rPr>
      </w:pPr>
      <w:r>
        <w:rPr>
          <w:rFonts w:ascii="Courier New" w:hAnsi="Courier New" w:cs="Courier New"/>
        </w:rPr>
        <w:t>Умерщвление (эвтаназия): "___" _______________ 20__ г.</w:t>
      </w:r>
    </w:p>
    <w:p w14:paraId="077FD46F" w14:textId="77777777" w:rsidR="00CD5826" w:rsidRDefault="00000000">
      <w:pPr>
        <w:snapToGrid w:val="0"/>
        <w:jc w:val="both"/>
        <w:rPr>
          <w:rFonts w:ascii="Courier New" w:hAnsi="Courier New" w:cs="Courier New"/>
        </w:rPr>
      </w:pPr>
      <w:r>
        <w:rPr>
          <w:rFonts w:ascii="Courier New" w:hAnsi="Courier New" w:cs="Courier New"/>
        </w:rPr>
        <w:t>Акт эвтаназии животного без владельца N ________ от "__" ________ 20__ г.</w:t>
      </w:r>
    </w:p>
    <w:p w14:paraId="4E056796" w14:textId="77777777" w:rsidR="00CD5826" w:rsidRDefault="00000000">
      <w:pPr>
        <w:snapToGrid w:val="0"/>
        <w:jc w:val="both"/>
        <w:rPr>
          <w:rFonts w:ascii="Courier New" w:hAnsi="Courier New" w:cs="Courier New"/>
        </w:rPr>
      </w:pPr>
      <w:r>
        <w:rPr>
          <w:rFonts w:ascii="Courier New" w:hAnsi="Courier New" w:cs="Courier New"/>
        </w:rPr>
        <w:t>Утилизация: "___" ________________ 20__ г.</w:t>
      </w:r>
    </w:p>
    <w:p w14:paraId="4063C759" w14:textId="77777777" w:rsidR="00CD5826" w:rsidRDefault="00CD5826">
      <w:pPr>
        <w:spacing w:after="160" w:line="259" w:lineRule="auto"/>
        <w:rPr>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158EE5F6" w14:textId="77777777">
        <w:tc>
          <w:tcPr>
            <w:tcW w:w="4786" w:type="dxa"/>
          </w:tcPr>
          <w:p w14:paraId="4EE383B6"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0940C9EB" w14:textId="77777777" w:rsidR="00CD5826" w:rsidRDefault="00000000">
            <w:pPr>
              <w:widowControl w:val="0"/>
              <w:rPr>
                <w:b/>
                <w:bCs/>
                <w:sz w:val="24"/>
                <w:szCs w:val="24"/>
              </w:rPr>
            </w:pPr>
            <w:r>
              <w:rPr>
                <w:b/>
                <w:bCs/>
                <w:sz w:val="24"/>
                <w:szCs w:val="24"/>
              </w:rPr>
              <w:t>«Исполнитель»</w:t>
            </w:r>
          </w:p>
        </w:tc>
      </w:tr>
      <w:tr w:rsidR="00CD5826" w14:paraId="73904FCB" w14:textId="77777777">
        <w:trPr>
          <w:trHeight w:val="421"/>
        </w:trPr>
        <w:tc>
          <w:tcPr>
            <w:tcW w:w="4786" w:type="dxa"/>
          </w:tcPr>
          <w:p w14:paraId="2618BA94" w14:textId="77777777" w:rsidR="00CD5826" w:rsidRDefault="00CD5826">
            <w:pPr>
              <w:widowControl w:val="0"/>
              <w:rPr>
                <w:sz w:val="24"/>
                <w:szCs w:val="24"/>
              </w:rPr>
            </w:pPr>
          </w:p>
          <w:p w14:paraId="1DBA79B0" w14:textId="77777777" w:rsidR="00CD5826" w:rsidRDefault="00000000">
            <w:pPr>
              <w:widowControl w:val="0"/>
              <w:rPr>
                <w:sz w:val="24"/>
                <w:szCs w:val="24"/>
              </w:rPr>
            </w:pPr>
            <w:r>
              <w:rPr>
                <w:sz w:val="24"/>
                <w:szCs w:val="24"/>
              </w:rPr>
              <w:t>_________________</w:t>
            </w:r>
          </w:p>
          <w:p w14:paraId="15DB1813" w14:textId="77777777" w:rsidR="00CD5826" w:rsidRDefault="00CD5826">
            <w:pPr>
              <w:widowControl w:val="0"/>
              <w:rPr>
                <w:sz w:val="24"/>
                <w:szCs w:val="24"/>
              </w:rPr>
            </w:pPr>
          </w:p>
          <w:p w14:paraId="11376127" w14:textId="77777777" w:rsidR="00CD5826" w:rsidRDefault="00000000">
            <w:pPr>
              <w:widowControl w:val="0"/>
              <w:rPr>
                <w:sz w:val="24"/>
                <w:szCs w:val="24"/>
              </w:rPr>
            </w:pPr>
            <w:r>
              <w:rPr>
                <w:sz w:val="24"/>
                <w:szCs w:val="24"/>
              </w:rPr>
              <w:t>«____» __________2024 г.</w:t>
            </w:r>
          </w:p>
          <w:p w14:paraId="1496DD41" w14:textId="77777777" w:rsidR="00CD5826" w:rsidRDefault="00CD5826">
            <w:pPr>
              <w:widowControl w:val="0"/>
              <w:rPr>
                <w:sz w:val="24"/>
                <w:szCs w:val="24"/>
              </w:rPr>
            </w:pPr>
          </w:p>
          <w:p w14:paraId="7AB2B00C" w14:textId="77777777" w:rsidR="00CD5826" w:rsidRDefault="00CD5826">
            <w:pPr>
              <w:widowControl w:val="0"/>
              <w:rPr>
                <w:b/>
                <w:bCs/>
                <w:sz w:val="24"/>
                <w:szCs w:val="24"/>
              </w:rPr>
            </w:pPr>
          </w:p>
        </w:tc>
        <w:tc>
          <w:tcPr>
            <w:tcW w:w="4878" w:type="dxa"/>
          </w:tcPr>
          <w:p w14:paraId="3418A75C" w14:textId="77777777" w:rsidR="00CD5826" w:rsidRDefault="00CD5826">
            <w:pPr>
              <w:widowControl w:val="0"/>
              <w:tabs>
                <w:tab w:val="left" w:pos="1134"/>
                <w:tab w:val="left" w:pos="1701"/>
              </w:tabs>
              <w:rPr>
                <w:sz w:val="24"/>
                <w:szCs w:val="24"/>
              </w:rPr>
            </w:pPr>
          </w:p>
          <w:p w14:paraId="30D93696" w14:textId="77777777" w:rsidR="00CD5826" w:rsidRDefault="00000000">
            <w:pPr>
              <w:widowControl w:val="0"/>
              <w:rPr>
                <w:sz w:val="24"/>
                <w:szCs w:val="24"/>
              </w:rPr>
            </w:pPr>
            <w:r>
              <w:rPr>
                <w:sz w:val="24"/>
                <w:szCs w:val="24"/>
              </w:rPr>
              <w:t>________________________</w:t>
            </w:r>
          </w:p>
          <w:p w14:paraId="180FDAE2" w14:textId="77777777" w:rsidR="00CD5826" w:rsidRDefault="00000000">
            <w:pPr>
              <w:widowControl w:val="0"/>
              <w:rPr>
                <w:sz w:val="24"/>
                <w:szCs w:val="24"/>
              </w:rPr>
            </w:pPr>
            <w:r>
              <w:rPr>
                <w:sz w:val="24"/>
                <w:szCs w:val="24"/>
              </w:rPr>
              <w:br/>
              <w:t>«____» __________2024 г.</w:t>
            </w:r>
          </w:p>
          <w:p w14:paraId="334CC108" w14:textId="77777777" w:rsidR="00CD5826" w:rsidRDefault="00CD5826">
            <w:pPr>
              <w:widowControl w:val="0"/>
              <w:rPr>
                <w:sz w:val="24"/>
                <w:szCs w:val="24"/>
              </w:rPr>
            </w:pPr>
          </w:p>
          <w:p w14:paraId="22961AD6" w14:textId="77777777" w:rsidR="00CD5826" w:rsidRDefault="00CD5826">
            <w:pPr>
              <w:widowControl w:val="0"/>
              <w:rPr>
                <w:sz w:val="24"/>
                <w:szCs w:val="24"/>
              </w:rPr>
            </w:pPr>
          </w:p>
        </w:tc>
      </w:tr>
    </w:tbl>
    <w:p w14:paraId="0252069A" w14:textId="77777777" w:rsidR="00CD5826" w:rsidRDefault="00CD5826">
      <w:pPr>
        <w:shd w:val="clear" w:color="auto" w:fill="FFFFFF"/>
        <w:jc w:val="right"/>
        <w:rPr>
          <w:bCs/>
          <w:sz w:val="24"/>
          <w:szCs w:val="24"/>
        </w:rPr>
      </w:pPr>
    </w:p>
    <w:p w14:paraId="1FD3EC22" w14:textId="77777777" w:rsidR="00CD5826" w:rsidRDefault="00CD5826">
      <w:pPr>
        <w:shd w:val="clear" w:color="auto" w:fill="FFFFFF"/>
        <w:jc w:val="right"/>
        <w:rPr>
          <w:bCs/>
          <w:sz w:val="24"/>
          <w:szCs w:val="24"/>
        </w:rPr>
      </w:pPr>
    </w:p>
    <w:p w14:paraId="201691F2" w14:textId="77777777" w:rsidR="00CD5826" w:rsidRDefault="00CD5826">
      <w:pPr>
        <w:shd w:val="clear" w:color="auto" w:fill="FFFFFF"/>
        <w:jc w:val="right"/>
        <w:rPr>
          <w:bCs/>
          <w:sz w:val="24"/>
          <w:szCs w:val="24"/>
        </w:rPr>
      </w:pPr>
    </w:p>
    <w:p w14:paraId="1CE9C73C" w14:textId="77777777" w:rsidR="00CD5826" w:rsidRDefault="00CD5826">
      <w:pPr>
        <w:shd w:val="clear" w:color="auto" w:fill="FFFFFF"/>
        <w:jc w:val="right"/>
        <w:rPr>
          <w:bCs/>
          <w:sz w:val="24"/>
          <w:szCs w:val="24"/>
        </w:rPr>
      </w:pPr>
    </w:p>
    <w:p w14:paraId="4F8D05DD" w14:textId="77777777" w:rsidR="00CD5826" w:rsidRDefault="00CD5826">
      <w:pPr>
        <w:shd w:val="clear" w:color="auto" w:fill="FFFFFF"/>
        <w:jc w:val="right"/>
        <w:rPr>
          <w:bCs/>
          <w:sz w:val="24"/>
          <w:szCs w:val="24"/>
        </w:rPr>
      </w:pPr>
    </w:p>
    <w:p w14:paraId="7026CA8C" w14:textId="77777777" w:rsidR="00CD5826" w:rsidRDefault="00CD5826">
      <w:pPr>
        <w:shd w:val="clear" w:color="auto" w:fill="FFFFFF"/>
        <w:jc w:val="right"/>
        <w:rPr>
          <w:bCs/>
          <w:sz w:val="24"/>
          <w:szCs w:val="24"/>
        </w:rPr>
      </w:pPr>
    </w:p>
    <w:p w14:paraId="1B353FD8" w14:textId="77777777" w:rsidR="00CD5826" w:rsidRDefault="00000000">
      <w:pPr>
        <w:shd w:val="clear" w:color="auto" w:fill="FFFFFF"/>
        <w:jc w:val="right"/>
        <w:rPr>
          <w:bCs/>
          <w:sz w:val="24"/>
          <w:szCs w:val="24"/>
        </w:rPr>
      </w:pPr>
      <w:r>
        <w:rPr>
          <w:bCs/>
          <w:sz w:val="24"/>
          <w:szCs w:val="24"/>
        </w:rPr>
        <w:t>Приложение № 6</w:t>
      </w:r>
    </w:p>
    <w:p w14:paraId="64DEF2FF" w14:textId="77777777" w:rsidR="00CD5826" w:rsidRDefault="00000000">
      <w:pPr>
        <w:ind w:left="6096"/>
        <w:jc w:val="right"/>
        <w:rPr>
          <w:bCs/>
          <w:sz w:val="24"/>
          <w:szCs w:val="24"/>
        </w:rPr>
      </w:pPr>
      <w:r>
        <w:rPr>
          <w:bCs/>
          <w:sz w:val="24"/>
          <w:szCs w:val="24"/>
        </w:rPr>
        <w:t xml:space="preserve">к муниципальному контракту </w:t>
      </w:r>
    </w:p>
    <w:p w14:paraId="581CFCF2" w14:textId="77777777" w:rsidR="00CD5826" w:rsidRDefault="00000000">
      <w:pPr>
        <w:jc w:val="right"/>
        <w:rPr>
          <w:bCs/>
          <w:sz w:val="24"/>
          <w:szCs w:val="24"/>
        </w:rPr>
      </w:pPr>
      <w:r>
        <w:rPr>
          <w:bCs/>
          <w:sz w:val="24"/>
          <w:szCs w:val="24"/>
        </w:rPr>
        <w:t xml:space="preserve">№ </w:t>
      </w:r>
      <w:r>
        <w:rPr>
          <w:rFonts w:eastAsia="Calibri"/>
          <w:sz w:val="24"/>
          <w:szCs w:val="24"/>
        </w:rPr>
        <w:t xml:space="preserve">0120600002224000003 </w:t>
      </w:r>
      <w:r>
        <w:rPr>
          <w:bCs/>
          <w:sz w:val="24"/>
          <w:szCs w:val="24"/>
        </w:rPr>
        <w:t xml:space="preserve">от </w:t>
      </w:r>
      <w:r>
        <w:rPr>
          <w:bCs/>
          <w:sz w:val="24"/>
          <w:szCs w:val="24"/>
          <w:u w:val="single"/>
        </w:rPr>
        <w:t xml:space="preserve">       </w:t>
      </w:r>
      <w:r>
        <w:rPr>
          <w:bCs/>
          <w:sz w:val="24"/>
          <w:szCs w:val="24"/>
        </w:rPr>
        <w:t xml:space="preserve"> 2024</w:t>
      </w:r>
    </w:p>
    <w:p w14:paraId="6B20C7B9" w14:textId="77777777" w:rsidR="00CD5826" w:rsidRDefault="00CD5826">
      <w:pPr>
        <w:shd w:val="clear" w:color="auto" w:fill="FFFFFF"/>
        <w:jc w:val="center"/>
        <w:rPr>
          <w:b/>
          <w:bCs/>
          <w:sz w:val="24"/>
          <w:szCs w:val="24"/>
        </w:rPr>
      </w:pPr>
    </w:p>
    <w:p w14:paraId="639AEF0E" w14:textId="77777777" w:rsidR="00CD5826" w:rsidRDefault="00CD5826">
      <w:pPr>
        <w:ind w:left="284"/>
        <w:jc w:val="center"/>
        <w:rPr>
          <w:sz w:val="24"/>
          <w:szCs w:val="24"/>
        </w:rPr>
      </w:pPr>
    </w:p>
    <w:p w14:paraId="49D1C6D3" w14:textId="77777777" w:rsidR="00CD5826" w:rsidRDefault="00000000">
      <w:pPr>
        <w:snapToGrid w:val="0"/>
        <w:jc w:val="both"/>
        <w:rPr>
          <w:rFonts w:ascii="Courier New" w:hAnsi="Courier New" w:cs="Courier New"/>
          <w:b/>
        </w:rPr>
      </w:pPr>
      <w:r>
        <w:rPr>
          <w:rFonts w:ascii="Courier New" w:hAnsi="Courier New" w:cs="Courier New"/>
          <w:b/>
          <w:color w:val="000080"/>
          <w:sz w:val="22"/>
          <w:szCs w:val="22"/>
        </w:rPr>
        <w:t xml:space="preserve">                         </w:t>
      </w:r>
      <w:r>
        <w:rPr>
          <w:rFonts w:ascii="Courier New" w:hAnsi="Courier New" w:cs="Courier New"/>
          <w:b/>
          <w:sz w:val="22"/>
          <w:szCs w:val="22"/>
        </w:rPr>
        <w:t xml:space="preserve">      Акт N _____</w:t>
      </w:r>
    </w:p>
    <w:p w14:paraId="0FC56539" w14:textId="77777777" w:rsidR="00CD5826" w:rsidRDefault="00000000">
      <w:pPr>
        <w:snapToGrid w:val="0"/>
        <w:jc w:val="both"/>
        <w:rPr>
          <w:rFonts w:ascii="Courier New" w:hAnsi="Courier New" w:cs="Courier New"/>
          <w:b/>
        </w:rPr>
      </w:pPr>
      <w:r>
        <w:rPr>
          <w:rFonts w:ascii="Courier New" w:hAnsi="Courier New" w:cs="Courier New"/>
          <w:b/>
        </w:rPr>
        <w:t xml:space="preserve">        </w:t>
      </w:r>
      <w:r>
        <w:rPr>
          <w:rFonts w:ascii="Courier New" w:hAnsi="Courier New" w:cs="Courier New"/>
          <w:b/>
          <w:sz w:val="22"/>
          <w:szCs w:val="22"/>
        </w:rPr>
        <w:t>выбытия животного без владельца из приюта для животных</w:t>
      </w:r>
    </w:p>
    <w:p w14:paraId="22C8E3A5" w14:textId="77777777" w:rsidR="00CD5826" w:rsidRDefault="00000000">
      <w:pPr>
        <w:snapToGrid w:val="0"/>
        <w:jc w:val="both"/>
        <w:rPr>
          <w:rFonts w:ascii="Courier New" w:hAnsi="Courier New" w:cs="Courier New"/>
          <w:b/>
        </w:rPr>
      </w:pPr>
      <w:r>
        <w:rPr>
          <w:rFonts w:ascii="Courier New" w:hAnsi="Courier New" w:cs="Courier New"/>
          <w:b/>
        </w:rPr>
        <w:t xml:space="preserve">                           </w:t>
      </w:r>
      <w:r>
        <w:rPr>
          <w:rFonts w:ascii="Courier New" w:hAnsi="Courier New" w:cs="Courier New"/>
          <w:b/>
          <w:sz w:val="22"/>
          <w:szCs w:val="22"/>
        </w:rPr>
        <w:t>"__" ________ 20__ г.</w:t>
      </w:r>
    </w:p>
    <w:p w14:paraId="0FD203AA" w14:textId="77777777" w:rsidR="00CD5826" w:rsidRDefault="00CD5826">
      <w:pPr>
        <w:rPr>
          <w:b/>
        </w:rPr>
      </w:pPr>
    </w:p>
    <w:p w14:paraId="06E3589E" w14:textId="77777777" w:rsidR="00CD5826" w:rsidRDefault="00000000">
      <w:pPr>
        <w:snapToGrid w:val="0"/>
        <w:jc w:val="both"/>
        <w:rPr>
          <w:rFonts w:ascii="Courier New" w:hAnsi="Courier New" w:cs="Courier New"/>
        </w:rPr>
      </w:pPr>
      <w:r>
        <w:rPr>
          <w:rFonts w:ascii="Courier New" w:hAnsi="Courier New" w:cs="Courier New"/>
        </w:rPr>
        <w:t>Животное без владельца __________________________________________________</w:t>
      </w:r>
    </w:p>
    <w:p w14:paraId="5ACB604A"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4739EE3E" w14:textId="77777777" w:rsidR="00CD5826" w:rsidRDefault="00000000">
      <w:pPr>
        <w:snapToGrid w:val="0"/>
        <w:jc w:val="both"/>
        <w:rPr>
          <w:rFonts w:ascii="Courier New" w:hAnsi="Courier New" w:cs="Courier New"/>
        </w:rPr>
      </w:pPr>
      <w:r>
        <w:rPr>
          <w:rFonts w:ascii="Courier New" w:hAnsi="Courier New" w:cs="Courier New"/>
        </w:rPr>
        <w:t xml:space="preserve">   (идентификационная метка животного, пол, порода, окрас, возраст)</w:t>
      </w:r>
    </w:p>
    <w:p w14:paraId="1475A7ED"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00B7FC0E" w14:textId="77777777" w:rsidR="00CD5826" w:rsidRDefault="00000000">
      <w:pPr>
        <w:snapToGrid w:val="0"/>
        <w:jc w:val="both"/>
        <w:rPr>
          <w:rFonts w:ascii="Courier New" w:hAnsi="Courier New" w:cs="Courier New"/>
        </w:rPr>
      </w:pPr>
      <w:r>
        <w:rPr>
          <w:rFonts w:ascii="Courier New" w:hAnsi="Courier New" w:cs="Courier New"/>
        </w:rPr>
        <w:t>выбыло из приюта для животных ___________________________________________</w:t>
      </w:r>
    </w:p>
    <w:p w14:paraId="2D4D471B" w14:textId="77777777" w:rsidR="00CD5826" w:rsidRDefault="00000000">
      <w:pPr>
        <w:snapToGrid w:val="0"/>
        <w:jc w:val="both"/>
        <w:rPr>
          <w:rFonts w:ascii="Courier New" w:hAnsi="Courier New" w:cs="Courier New"/>
        </w:rPr>
      </w:pPr>
      <w:r>
        <w:rPr>
          <w:rFonts w:ascii="Courier New" w:hAnsi="Courier New" w:cs="Courier New"/>
        </w:rPr>
        <w:t xml:space="preserve">                                    (наименование и адрес приюта)</w:t>
      </w:r>
    </w:p>
    <w:p w14:paraId="08AD9C1F" w14:textId="77777777" w:rsidR="00CD5826" w:rsidRDefault="00000000">
      <w:pPr>
        <w:snapToGrid w:val="0"/>
        <w:jc w:val="both"/>
        <w:rPr>
          <w:rFonts w:ascii="Courier New" w:hAnsi="Courier New" w:cs="Courier New"/>
        </w:rPr>
      </w:pPr>
      <w:r>
        <w:rPr>
          <w:rFonts w:ascii="Courier New" w:hAnsi="Courier New" w:cs="Courier New"/>
        </w:rPr>
        <w:t>по причине ______________________________________________________________</w:t>
      </w:r>
    </w:p>
    <w:p w14:paraId="074B10EB"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65D4B351" w14:textId="77777777" w:rsidR="00CD5826" w:rsidRDefault="00000000">
      <w:pPr>
        <w:snapToGrid w:val="0"/>
        <w:jc w:val="both"/>
        <w:rPr>
          <w:rFonts w:ascii="Courier New" w:hAnsi="Courier New" w:cs="Courier New"/>
        </w:rPr>
      </w:pPr>
      <w:r>
        <w:rPr>
          <w:rFonts w:ascii="Courier New" w:hAnsi="Courier New" w:cs="Courier New"/>
        </w:rPr>
        <w:t xml:space="preserve">   (передача владельцу с указанием фамилии, имени и отчества; передача</w:t>
      </w:r>
    </w:p>
    <w:p w14:paraId="2BF00581"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320FE434" w14:textId="77777777" w:rsidR="00CD5826" w:rsidRDefault="00000000">
      <w:pPr>
        <w:snapToGrid w:val="0"/>
        <w:jc w:val="both"/>
        <w:rPr>
          <w:rFonts w:ascii="Courier New" w:hAnsi="Courier New" w:cs="Courier New"/>
        </w:rPr>
      </w:pPr>
      <w:r>
        <w:rPr>
          <w:rFonts w:ascii="Courier New" w:hAnsi="Courier New" w:cs="Courier New"/>
        </w:rPr>
        <w:t xml:space="preserve">    новому владельцу с указанием фамилии, имени и отчества или адреса</w:t>
      </w:r>
    </w:p>
    <w:p w14:paraId="26B27D87"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28866755" w14:textId="77777777" w:rsidR="00CD5826" w:rsidRDefault="00000000">
      <w:pPr>
        <w:snapToGrid w:val="0"/>
        <w:jc w:val="both"/>
        <w:rPr>
          <w:rFonts w:ascii="Courier New" w:hAnsi="Courier New" w:cs="Courier New"/>
        </w:rPr>
      </w:pPr>
      <w:r>
        <w:rPr>
          <w:rFonts w:ascii="Courier New" w:hAnsi="Courier New" w:cs="Courier New"/>
        </w:rPr>
        <w:t xml:space="preserve">   организации; возврат животного на прежнее место обитания, эвтаназия)</w:t>
      </w:r>
    </w:p>
    <w:p w14:paraId="4736DFB3" w14:textId="77777777" w:rsidR="00CD5826" w:rsidRDefault="00CD5826">
      <w:pPr>
        <w:rPr>
          <w:sz w:val="24"/>
          <w:szCs w:val="24"/>
        </w:rPr>
      </w:pPr>
    </w:p>
    <w:p w14:paraId="1F30BC3B" w14:textId="77777777" w:rsidR="00CD5826" w:rsidRDefault="00CD5826">
      <w:pPr>
        <w:rPr>
          <w:sz w:val="24"/>
          <w:szCs w:val="24"/>
        </w:rPr>
      </w:pPr>
    </w:p>
    <w:p w14:paraId="2BB1F3FC" w14:textId="77777777" w:rsidR="00CD5826" w:rsidRDefault="00000000">
      <w:pPr>
        <w:snapToGrid w:val="0"/>
        <w:jc w:val="both"/>
        <w:rPr>
          <w:rFonts w:ascii="Courier New" w:hAnsi="Courier New" w:cs="Courier New"/>
        </w:rPr>
      </w:pPr>
      <w:r>
        <w:rPr>
          <w:rFonts w:ascii="Courier New" w:hAnsi="Courier New" w:cs="Courier New"/>
        </w:rPr>
        <w:t>Сотрудник приюта для животных:</w:t>
      </w:r>
    </w:p>
    <w:p w14:paraId="64E9C823" w14:textId="77777777" w:rsidR="00CD5826" w:rsidRDefault="00000000">
      <w:pPr>
        <w:snapToGrid w:val="0"/>
        <w:jc w:val="both"/>
        <w:rPr>
          <w:rFonts w:ascii="Courier New" w:hAnsi="Courier New" w:cs="Courier New"/>
        </w:rPr>
      </w:pPr>
      <w:r>
        <w:rPr>
          <w:rFonts w:ascii="Courier New" w:hAnsi="Courier New" w:cs="Courier New"/>
        </w:rPr>
        <w:t>_________________ _____________________ _________________________________</w:t>
      </w:r>
    </w:p>
    <w:p w14:paraId="77AFCC64"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(расшифровка подписи)</w:t>
      </w:r>
    </w:p>
    <w:p w14:paraId="2E4104D3" w14:textId="77777777" w:rsidR="00CD5826" w:rsidRDefault="00CD5826">
      <w:pPr>
        <w:rPr>
          <w:sz w:val="24"/>
          <w:szCs w:val="24"/>
        </w:rPr>
      </w:pPr>
    </w:p>
    <w:p w14:paraId="0F62ED18" w14:textId="77777777" w:rsidR="00CD5826" w:rsidRDefault="00000000">
      <w:pPr>
        <w:snapToGrid w:val="0"/>
        <w:jc w:val="both"/>
        <w:rPr>
          <w:rFonts w:ascii="Courier New" w:hAnsi="Courier New" w:cs="Courier New"/>
        </w:rPr>
      </w:pPr>
      <w:r>
        <w:rPr>
          <w:rFonts w:ascii="Courier New" w:hAnsi="Courier New" w:cs="Courier New"/>
        </w:rPr>
        <w:t>Ветеринарный специалист:</w:t>
      </w:r>
    </w:p>
    <w:p w14:paraId="612E6E69" w14:textId="77777777" w:rsidR="00CD5826" w:rsidRDefault="00000000">
      <w:pPr>
        <w:snapToGrid w:val="0"/>
        <w:jc w:val="both"/>
        <w:rPr>
          <w:rFonts w:ascii="Courier New" w:hAnsi="Courier New" w:cs="Courier New"/>
        </w:rPr>
      </w:pPr>
      <w:r>
        <w:rPr>
          <w:rFonts w:ascii="Courier New" w:hAnsi="Courier New" w:cs="Courier New"/>
        </w:rPr>
        <w:t>_________________ _____________________ _________________________________</w:t>
      </w:r>
    </w:p>
    <w:p w14:paraId="4D4E90EE"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(расшифровка подписи)</w:t>
      </w:r>
    </w:p>
    <w:p w14:paraId="5A1ACBAF" w14:textId="77777777" w:rsidR="00CD5826" w:rsidRDefault="00CD5826">
      <w:pPr>
        <w:rPr>
          <w:sz w:val="24"/>
          <w:szCs w:val="24"/>
        </w:rPr>
      </w:pPr>
    </w:p>
    <w:p w14:paraId="5104CE84" w14:textId="77777777" w:rsidR="00CD5826" w:rsidRDefault="00000000">
      <w:pPr>
        <w:snapToGrid w:val="0"/>
        <w:jc w:val="both"/>
        <w:rPr>
          <w:rFonts w:ascii="Courier New" w:hAnsi="Courier New" w:cs="Courier New"/>
        </w:rPr>
      </w:pPr>
      <w:r>
        <w:rPr>
          <w:rFonts w:ascii="Courier New" w:hAnsi="Courier New" w:cs="Courier New"/>
        </w:rPr>
        <w:t>Владелец животного или заинтересованное лицо (в случае передачи животного</w:t>
      </w:r>
    </w:p>
    <w:p w14:paraId="407384E8" w14:textId="77777777" w:rsidR="00CD5826" w:rsidRDefault="00000000">
      <w:pPr>
        <w:snapToGrid w:val="0"/>
        <w:jc w:val="both"/>
        <w:rPr>
          <w:rFonts w:ascii="Courier New" w:hAnsi="Courier New" w:cs="Courier New"/>
        </w:rPr>
      </w:pPr>
      <w:r>
        <w:rPr>
          <w:rFonts w:ascii="Courier New" w:hAnsi="Courier New" w:cs="Courier New"/>
        </w:rPr>
        <w:t>в собственность новому владельцу)</w:t>
      </w:r>
    </w:p>
    <w:p w14:paraId="2ABE81CA" w14:textId="77777777" w:rsidR="00CD5826" w:rsidRDefault="00CD5826">
      <w:pPr>
        <w:rPr>
          <w:sz w:val="24"/>
          <w:szCs w:val="24"/>
        </w:rPr>
      </w:pPr>
    </w:p>
    <w:p w14:paraId="6985DD20" w14:textId="77777777" w:rsidR="00CD5826" w:rsidRDefault="00000000">
      <w:pPr>
        <w:snapToGrid w:val="0"/>
        <w:jc w:val="both"/>
        <w:rPr>
          <w:rFonts w:ascii="Courier New" w:hAnsi="Courier New" w:cs="Courier New"/>
        </w:rPr>
      </w:pPr>
      <w:r>
        <w:rPr>
          <w:rFonts w:ascii="Courier New" w:hAnsi="Courier New" w:cs="Courier New"/>
        </w:rPr>
        <w:t>_____________________ ___________________________________</w:t>
      </w:r>
    </w:p>
    <w:p w14:paraId="4F80FE0C"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(расшифровка подписи)</w:t>
      </w:r>
    </w:p>
    <w:p w14:paraId="229F0201" w14:textId="77777777" w:rsidR="00CD5826" w:rsidRDefault="00CD5826">
      <w:pPr>
        <w:rPr>
          <w:sz w:val="24"/>
          <w:szCs w:val="24"/>
        </w:rPr>
      </w:pPr>
    </w:p>
    <w:p w14:paraId="491CAC91" w14:textId="77777777" w:rsidR="00CD5826" w:rsidRDefault="00CD5826">
      <w:pPr>
        <w:snapToGrid w:val="0"/>
        <w:jc w:val="both"/>
        <w:rPr>
          <w:rFonts w:ascii="Courier New" w:hAnsi="Courier New" w:cs="Courier New"/>
          <w:b/>
          <w:color w:val="000080"/>
          <w:sz w:val="22"/>
          <w:szCs w:val="22"/>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45D079CA" w14:textId="77777777">
        <w:tc>
          <w:tcPr>
            <w:tcW w:w="4786" w:type="dxa"/>
          </w:tcPr>
          <w:p w14:paraId="6C150619"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7D97DB99" w14:textId="77777777" w:rsidR="00CD5826" w:rsidRDefault="00000000">
            <w:pPr>
              <w:widowControl w:val="0"/>
              <w:rPr>
                <w:b/>
                <w:bCs/>
                <w:sz w:val="24"/>
                <w:szCs w:val="24"/>
              </w:rPr>
            </w:pPr>
            <w:r>
              <w:rPr>
                <w:b/>
                <w:bCs/>
                <w:sz w:val="24"/>
                <w:szCs w:val="24"/>
              </w:rPr>
              <w:t>«Исполнитель»</w:t>
            </w:r>
          </w:p>
        </w:tc>
      </w:tr>
      <w:tr w:rsidR="00CD5826" w14:paraId="2CBFC08C" w14:textId="77777777">
        <w:tc>
          <w:tcPr>
            <w:tcW w:w="4786" w:type="dxa"/>
          </w:tcPr>
          <w:p w14:paraId="69DD01F0" w14:textId="77777777" w:rsidR="00CD5826" w:rsidRDefault="00CD5826">
            <w:pPr>
              <w:widowControl w:val="0"/>
              <w:rPr>
                <w:sz w:val="24"/>
                <w:szCs w:val="24"/>
              </w:rPr>
            </w:pPr>
          </w:p>
          <w:p w14:paraId="5EA03FEF" w14:textId="77777777" w:rsidR="00CD5826" w:rsidRDefault="00000000">
            <w:pPr>
              <w:widowControl w:val="0"/>
              <w:rPr>
                <w:sz w:val="24"/>
                <w:szCs w:val="24"/>
              </w:rPr>
            </w:pPr>
            <w:r>
              <w:rPr>
                <w:sz w:val="24"/>
                <w:szCs w:val="24"/>
              </w:rPr>
              <w:t>________________</w:t>
            </w:r>
          </w:p>
          <w:p w14:paraId="44C1954E" w14:textId="77777777" w:rsidR="00CD5826" w:rsidRDefault="00CD5826">
            <w:pPr>
              <w:widowControl w:val="0"/>
              <w:rPr>
                <w:sz w:val="24"/>
                <w:szCs w:val="24"/>
              </w:rPr>
            </w:pPr>
          </w:p>
          <w:p w14:paraId="5189B73D" w14:textId="77777777" w:rsidR="00CD5826" w:rsidRDefault="00000000">
            <w:pPr>
              <w:widowControl w:val="0"/>
              <w:rPr>
                <w:sz w:val="24"/>
                <w:szCs w:val="24"/>
              </w:rPr>
            </w:pPr>
            <w:r>
              <w:rPr>
                <w:sz w:val="24"/>
                <w:szCs w:val="24"/>
              </w:rPr>
              <w:t>«____» __________2024 г.</w:t>
            </w:r>
          </w:p>
          <w:p w14:paraId="2B477A33" w14:textId="77777777" w:rsidR="00CD5826" w:rsidRDefault="00CD5826">
            <w:pPr>
              <w:widowControl w:val="0"/>
              <w:rPr>
                <w:sz w:val="24"/>
                <w:szCs w:val="24"/>
              </w:rPr>
            </w:pPr>
          </w:p>
          <w:p w14:paraId="7027C49A" w14:textId="77777777" w:rsidR="00CD5826" w:rsidRDefault="00CD5826">
            <w:pPr>
              <w:widowControl w:val="0"/>
              <w:rPr>
                <w:b/>
                <w:bCs/>
                <w:sz w:val="24"/>
                <w:szCs w:val="24"/>
              </w:rPr>
            </w:pPr>
          </w:p>
        </w:tc>
        <w:tc>
          <w:tcPr>
            <w:tcW w:w="4878" w:type="dxa"/>
          </w:tcPr>
          <w:p w14:paraId="40AE2C20" w14:textId="77777777" w:rsidR="00CD5826" w:rsidRDefault="00CD5826">
            <w:pPr>
              <w:widowControl w:val="0"/>
              <w:tabs>
                <w:tab w:val="left" w:pos="1134"/>
                <w:tab w:val="left" w:pos="1701"/>
              </w:tabs>
              <w:rPr>
                <w:sz w:val="24"/>
                <w:szCs w:val="24"/>
              </w:rPr>
            </w:pPr>
          </w:p>
          <w:p w14:paraId="74DF9BEB" w14:textId="77777777" w:rsidR="00CD5826" w:rsidRDefault="00000000">
            <w:pPr>
              <w:widowControl w:val="0"/>
              <w:rPr>
                <w:sz w:val="24"/>
                <w:szCs w:val="24"/>
              </w:rPr>
            </w:pPr>
            <w:r>
              <w:rPr>
                <w:sz w:val="24"/>
                <w:szCs w:val="24"/>
              </w:rPr>
              <w:t>________________________</w:t>
            </w:r>
          </w:p>
          <w:p w14:paraId="416D6D79" w14:textId="77777777" w:rsidR="00CD5826" w:rsidRDefault="00000000">
            <w:pPr>
              <w:widowControl w:val="0"/>
              <w:rPr>
                <w:sz w:val="24"/>
                <w:szCs w:val="24"/>
              </w:rPr>
            </w:pPr>
            <w:r>
              <w:rPr>
                <w:sz w:val="24"/>
                <w:szCs w:val="24"/>
              </w:rPr>
              <w:br/>
              <w:t>«____» __________2024 г.</w:t>
            </w:r>
          </w:p>
          <w:p w14:paraId="1E0D9267" w14:textId="77777777" w:rsidR="00CD5826" w:rsidRDefault="00CD5826">
            <w:pPr>
              <w:widowControl w:val="0"/>
              <w:rPr>
                <w:sz w:val="24"/>
                <w:szCs w:val="24"/>
              </w:rPr>
            </w:pPr>
          </w:p>
          <w:p w14:paraId="09B62BEC" w14:textId="77777777" w:rsidR="00CD5826" w:rsidRDefault="00CD5826">
            <w:pPr>
              <w:widowControl w:val="0"/>
              <w:rPr>
                <w:sz w:val="24"/>
                <w:szCs w:val="24"/>
              </w:rPr>
            </w:pPr>
          </w:p>
        </w:tc>
      </w:tr>
    </w:tbl>
    <w:p w14:paraId="534A7D18" w14:textId="77777777" w:rsidR="00CD5826" w:rsidRDefault="00CD5826">
      <w:pPr>
        <w:snapToGrid w:val="0"/>
        <w:jc w:val="both"/>
        <w:rPr>
          <w:rFonts w:ascii="Courier New" w:hAnsi="Courier New" w:cs="Courier New"/>
          <w:b/>
          <w:color w:val="000080"/>
          <w:sz w:val="22"/>
          <w:szCs w:val="22"/>
        </w:rPr>
      </w:pPr>
    </w:p>
    <w:p w14:paraId="6BADF16F" w14:textId="77777777" w:rsidR="00CD5826" w:rsidRDefault="00CD5826">
      <w:pPr>
        <w:shd w:val="clear" w:color="auto" w:fill="FFFFFF"/>
        <w:jc w:val="right"/>
        <w:rPr>
          <w:bCs/>
          <w:sz w:val="24"/>
          <w:szCs w:val="24"/>
        </w:rPr>
      </w:pPr>
    </w:p>
    <w:p w14:paraId="0B1428DD" w14:textId="77777777" w:rsidR="00CD5826" w:rsidRDefault="00CD5826">
      <w:pPr>
        <w:shd w:val="clear" w:color="auto" w:fill="FFFFFF"/>
        <w:jc w:val="right"/>
        <w:rPr>
          <w:bCs/>
          <w:sz w:val="24"/>
          <w:szCs w:val="24"/>
        </w:rPr>
      </w:pPr>
    </w:p>
    <w:p w14:paraId="1F704B61" w14:textId="77777777" w:rsidR="00CD5826" w:rsidRDefault="00CD5826">
      <w:pPr>
        <w:shd w:val="clear" w:color="auto" w:fill="FFFFFF"/>
        <w:jc w:val="right"/>
        <w:rPr>
          <w:bCs/>
          <w:sz w:val="24"/>
          <w:szCs w:val="24"/>
        </w:rPr>
      </w:pPr>
    </w:p>
    <w:p w14:paraId="32087858" w14:textId="77777777" w:rsidR="00CD5826" w:rsidRDefault="00CD5826">
      <w:pPr>
        <w:shd w:val="clear" w:color="auto" w:fill="FFFFFF"/>
        <w:jc w:val="right"/>
        <w:rPr>
          <w:bCs/>
          <w:sz w:val="24"/>
          <w:szCs w:val="24"/>
        </w:rPr>
      </w:pPr>
    </w:p>
    <w:p w14:paraId="09FD92FA" w14:textId="77777777" w:rsidR="00CD5826" w:rsidRDefault="00CD5826">
      <w:pPr>
        <w:shd w:val="clear" w:color="auto" w:fill="FFFFFF"/>
        <w:jc w:val="right"/>
        <w:rPr>
          <w:bCs/>
          <w:sz w:val="24"/>
          <w:szCs w:val="24"/>
        </w:rPr>
      </w:pPr>
    </w:p>
    <w:p w14:paraId="5FFC2D7A" w14:textId="77777777" w:rsidR="00CD5826" w:rsidRDefault="00CD5826">
      <w:pPr>
        <w:shd w:val="clear" w:color="auto" w:fill="FFFFFF"/>
        <w:jc w:val="right"/>
        <w:rPr>
          <w:bCs/>
          <w:sz w:val="24"/>
          <w:szCs w:val="24"/>
        </w:rPr>
      </w:pPr>
    </w:p>
    <w:p w14:paraId="6869850C" w14:textId="77777777" w:rsidR="00CD5826" w:rsidRDefault="00CD5826">
      <w:pPr>
        <w:shd w:val="clear" w:color="auto" w:fill="FFFFFF"/>
        <w:jc w:val="right"/>
        <w:rPr>
          <w:bCs/>
          <w:sz w:val="24"/>
          <w:szCs w:val="24"/>
        </w:rPr>
      </w:pPr>
    </w:p>
    <w:p w14:paraId="3322147F" w14:textId="77777777" w:rsidR="00CD5826" w:rsidRDefault="00CD5826">
      <w:pPr>
        <w:shd w:val="clear" w:color="auto" w:fill="FFFFFF"/>
        <w:jc w:val="right"/>
        <w:rPr>
          <w:bCs/>
          <w:sz w:val="24"/>
          <w:szCs w:val="24"/>
        </w:rPr>
      </w:pPr>
    </w:p>
    <w:p w14:paraId="3D791EA2" w14:textId="77777777" w:rsidR="00CD5826" w:rsidRDefault="00CD5826">
      <w:pPr>
        <w:shd w:val="clear" w:color="auto" w:fill="FFFFFF"/>
        <w:jc w:val="right"/>
        <w:rPr>
          <w:bCs/>
          <w:sz w:val="24"/>
          <w:szCs w:val="24"/>
        </w:rPr>
      </w:pPr>
    </w:p>
    <w:p w14:paraId="6A99062A" w14:textId="77777777" w:rsidR="00CD5826" w:rsidRDefault="00000000">
      <w:pPr>
        <w:shd w:val="clear" w:color="auto" w:fill="FFFFFF"/>
        <w:jc w:val="right"/>
        <w:rPr>
          <w:bCs/>
          <w:sz w:val="24"/>
          <w:szCs w:val="24"/>
        </w:rPr>
      </w:pPr>
      <w:r>
        <w:rPr>
          <w:bCs/>
          <w:sz w:val="24"/>
          <w:szCs w:val="24"/>
        </w:rPr>
        <w:t>Приложение № 7</w:t>
      </w:r>
    </w:p>
    <w:p w14:paraId="0B8E66E2" w14:textId="77777777" w:rsidR="00CD5826" w:rsidRDefault="00000000">
      <w:pPr>
        <w:ind w:left="6096"/>
        <w:jc w:val="right"/>
        <w:rPr>
          <w:bCs/>
          <w:sz w:val="24"/>
          <w:szCs w:val="24"/>
        </w:rPr>
      </w:pPr>
      <w:r>
        <w:rPr>
          <w:bCs/>
          <w:sz w:val="24"/>
          <w:szCs w:val="24"/>
        </w:rPr>
        <w:t xml:space="preserve">к муниципальному контракту </w:t>
      </w:r>
    </w:p>
    <w:p w14:paraId="710D959C" w14:textId="77777777" w:rsidR="00CD5826" w:rsidRDefault="00000000">
      <w:pPr>
        <w:jc w:val="right"/>
        <w:rPr>
          <w:bCs/>
          <w:sz w:val="24"/>
          <w:szCs w:val="24"/>
        </w:rPr>
      </w:pPr>
      <w:r>
        <w:rPr>
          <w:bCs/>
          <w:sz w:val="24"/>
          <w:szCs w:val="24"/>
        </w:rPr>
        <w:t xml:space="preserve">№ </w:t>
      </w:r>
      <w:r>
        <w:rPr>
          <w:rFonts w:eastAsia="Calibri"/>
          <w:sz w:val="24"/>
          <w:szCs w:val="24"/>
        </w:rPr>
        <w:t>0120600002224000003</w:t>
      </w:r>
      <w:r>
        <w:rPr>
          <w:bCs/>
          <w:sz w:val="24"/>
          <w:szCs w:val="24"/>
        </w:rPr>
        <w:t xml:space="preserve"> от </w:t>
      </w:r>
      <w:r>
        <w:rPr>
          <w:bCs/>
          <w:sz w:val="24"/>
          <w:szCs w:val="24"/>
          <w:u w:val="single"/>
        </w:rPr>
        <w:t xml:space="preserve">        </w:t>
      </w:r>
      <w:r>
        <w:rPr>
          <w:bCs/>
          <w:sz w:val="24"/>
          <w:szCs w:val="24"/>
        </w:rPr>
        <w:t>2024</w:t>
      </w:r>
    </w:p>
    <w:p w14:paraId="313173A4" w14:textId="77777777" w:rsidR="00CD5826" w:rsidRDefault="00CD5826">
      <w:pPr>
        <w:shd w:val="clear" w:color="auto" w:fill="FFFFFF"/>
        <w:jc w:val="right"/>
        <w:rPr>
          <w:b/>
          <w:bCs/>
          <w:sz w:val="24"/>
          <w:szCs w:val="24"/>
        </w:rPr>
      </w:pPr>
    </w:p>
    <w:p w14:paraId="512E18B1" w14:textId="77777777" w:rsidR="00CD5826" w:rsidRDefault="00CD5826">
      <w:pPr>
        <w:snapToGrid w:val="0"/>
        <w:jc w:val="both"/>
        <w:rPr>
          <w:rFonts w:ascii="Courier New" w:hAnsi="Courier New" w:cs="Courier New"/>
          <w:b/>
          <w:color w:val="000080"/>
          <w:sz w:val="22"/>
          <w:szCs w:val="22"/>
        </w:rPr>
      </w:pPr>
    </w:p>
    <w:p w14:paraId="70762E64" w14:textId="77777777" w:rsidR="00CD5826" w:rsidRDefault="00CD5826">
      <w:pPr>
        <w:snapToGrid w:val="0"/>
        <w:jc w:val="both"/>
        <w:rPr>
          <w:rFonts w:ascii="Courier New" w:hAnsi="Courier New" w:cs="Courier New"/>
          <w:b/>
          <w:color w:val="000080"/>
          <w:sz w:val="22"/>
          <w:szCs w:val="22"/>
        </w:rPr>
      </w:pPr>
    </w:p>
    <w:p w14:paraId="00DEA858" w14:textId="77777777" w:rsidR="00CD5826" w:rsidRDefault="00000000">
      <w:pPr>
        <w:snapToGrid w:val="0"/>
        <w:jc w:val="both"/>
        <w:rPr>
          <w:rFonts w:ascii="Courier New" w:hAnsi="Courier New" w:cs="Courier New"/>
          <w:color w:val="000000" w:themeColor="text1"/>
        </w:rPr>
      </w:pPr>
      <w:r>
        <w:rPr>
          <w:rFonts w:ascii="Courier New" w:hAnsi="Courier New" w:cs="Courier New"/>
          <w:b/>
          <w:color w:val="000080"/>
          <w:sz w:val="22"/>
          <w:szCs w:val="22"/>
        </w:rPr>
        <w:t xml:space="preserve">                  </w:t>
      </w:r>
      <w:r>
        <w:rPr>
          <w:rFonts w:ascii="Courier New" w:hAnsi="Courier New" w:cs="Courier New"/>
          <w:b/>
          <w:color w:val="000000" w:themeColor="text1"/>
          <w:sz w:val="22"/>
          <w:szCs w:val="22"/>
        </w:rPr>
        <w:t xml:space="preserve">       АКТ ЭВТАНАЗИИ</w:t>
      </w:r>
    </w:p>
    <w:p w14:paraId="78ECEEBD" w14:textId="77777777" w:rsidR="00CD5826" w:rsidRDefault="00000000">
      <w:pPr>
        <w:snapToGrid w:val="0"/>
        <w:jc w:val="both"/>
        <w:rPr>
          <w:rFonts w:ascii="Courier New" w:hAnsi="Courier New" w:cs="Courier New"/>
          <w:color w:val="000000" w:themeColor="text1"/>
        </w:rPr>
      </w:pPr>
      <w:r>
        <w:rPr>
          <w:rFonts w:ascii="Courier New" w:hAnsi="Courier New" w:cs="Courier New"/>
          <w:color w:val="000000" w:themeColor="text1"/>
        </w:rPr>
        <w:t xml:space="preserve">                     </w:t>
      </w:r>
      <w:r>
        <w:rPr>
          <w:rFonts w:ascii="Courier New" w:hAnsi="Courier New" w:cs="Courier New"/>
          <w:b/>
          <w:color w:val="000000" w:themeColor="text1"/>
          <w:sz w:val="22"/>
          <w:szCs w:val="22"/>
        </w:rPr>
        <w:t>животного без владельцев</w:t>
      </w:r>
    </w:p>
    <w:p w14:paraId="348FC066" w14:textId="77777777" w:rsidR="00CD5826" w:rsidRDefault="00000000">
      <w:pPr>
        <w:snapToGrid w:val="0"/>
        <w:jc w:val="both"/>
        <w:rPr>
          <w:rFonts w:ascii="Courier New" w:hAnsi="Courier New" w:cs="Courier New"/>
          <w:color w:val="000000" w:themeColor="text1"/>
        </w:rPr>
      </w:pPr>
      <w:r>
        <w:rPr>
          <w:rFonts w:ascii="Courier New" w:hAnsi="Courier New" w:cs="Courier New"/>
          <w:color w:val="000000" w:themeColor="text1"/>
        </w:rPr>
        <w:t xml:space="preserve">          </w:t>
      </w:r>
      <w:r>
        <w:rPr>
          <w:rFonts w:ascii="Courier New" w:hAnsi="Courier New" w:cs="Courier New"/>
          <w:b/>
          <w:color w:val="000000" w:themeColor="text1"/>
          <w:sz w:val="22"/>
          <w:szCs w:val="22"/>
        </w:rPr>
        <w:t>N _____________ от "____" ______________ 20__ г.</w:t>
      </w:r>
    </w:p>
    <w:p w14:paraId="09D4D21D" w14:textId="77777777" w:rsidR="00CD5826" w:rsidRDefault="00CD5826">
      <w:pPr>
        <w:rPr>
          <w:sz w:val="24"/>
          <w:szCs w:val="24"/>
        </w:rPr>
      </w:pPr>
    </w:p>
    <w:p w14:paraId="448D59D5" w14:textId="77777777" w:rsidR="00CD5826" w:rsidRDefault="00000000">
      <w:pPr>
        <w:snapToGrid w:val="0"/>
        <w:jc w:val="both"/>
        <w:rPr>
          <w:rFonts w:ascii="Courier New" w:hAnsi="Courier New" w:cs="Courier New"/>
        </w:rPr>
      </w:pPr>
      <w:r>
        <w:rPr>
          <w:rFonts w:ascii="Courier New" w:hAnsi="Courier New" w:cs="Courier New"/>
        </w:rPr>
        <w:t xml:space="preserve">     Комиссией в составе: _______________________________________________</w:t>
      </w:r>
    </w:p>
    <w:p w14:paraId="7DBC1C2A"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349164A7"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48CF3C00" w14:textId="77777777" w:rsidR="00CD5826" w:rsidRDefault="00000000">
      <w:pPr>
        <w:snapToGrid w:val="0"/>
        <w:jc w:val="both"/>
        <w:rPr>
          <w:rFonts w:ascii="Courier New" w:hAnsi="Courier New" w:cs="Courier New"/>
        </w:rPr>
      </w:pPr>
      <w:r>
        <w:rPr>
          <w:rFonts w:ascii="Courier New" w:hAnsi="Courier New" w:cs="Courier New"/>
        </w:rPr>
        <w:t>составлен настоящий акт о том, что была проведена   эвтаназия   животного</w:t>
      </w:r>
    </w:p>
    <w:p w14:paraId="513DA3F7" w14:textId="77777777" w:rsidR="00CD5826" w:rsidRDefault="00000000">
      <w:pPr>
        <w:snapToGrid w:val="0"/>
        <w:jc w:val="both"/>
        <w:rPr>
          <w:rFonts w:ascii="Courier New" w:hAnsi="Courier New" w:cs="Courier New"/>
        </w:rPr>
      </w:pPr>
      <w:r>
        <w:rPr>
          <w:rFonts w:ascii="Courier New" w:hAnsi="Courier New" w:cs="Courier New"/>
        </w:rPr>
        <w:t>бескровным методом посредством введения препарата ______________________.</w:t>
      </w:r>
    </w:p>
    <w:p w14:paraId="44C81E03" w14:textId="77777777" w:rsidR="00CD5826" w:rsidRDefault="00000000">
      <w:pPr>
        <w:snapToGrid w:val="0"/>
        <w:jc w:val="both"/>
        <w:rPr>
          <w:rFonts w:ascii="Courier New" w:hAnsi="Courier New" w:cs="Courier New"/>
        </w:rPr>
      </w:pPr>
      <w:r>
        <w:rPr>
          <w:rFonts w:ascii="Courier New" w:hAnsi="Courier New" w:cs="Courier New"/>
        </w:rPr>
        <w:t xml:space="preserve">     Перед   эвтаназией    проведена   </w:t>
      </w:r>
      <w:proofErr w:type="spellStart"/>
      <w:r>
        <w:rPr>
          <w:rFonts w:ascii="Courier New" w:hAnsi="Courier New" w:cs="Courier New"/>
        </w:rPr>
        <w:t>премедикация</w:t>
      </w:r>
      <w:proofErr w:type="spellEnd"/>
      <w:proofErr w:type="gramStart"/>
      <w:r>
        <w:rPr>
          <w:rFonts w:ascii="Courier New" w:hAnsi="Courier New" w:cs="Courier New"/>
        </w:rPr>
        <w:t xml:space="preserve">   (</w:t>
      </w:r>
      <w:proofErr w:type="spellStart"/>
      <w:proofErr w:type="gramEnd"/>
      <w:r>
        <w:rPr>
          <w:rFonts w:ascii="Courier New" w:hAnsi="Courier New" w:cs="Courier New"/>
        </w:rPr>
        <w:t>седация</w:t>
      </w:r>
      <w:proofErr w:type="spellEnd"/>
      <w:r>
        <w:rPr>
          <w:rFonts w:ascii="Courier New" w:hAnsi="Courier New" w:cs="Courier New"/>
        </w:rPr>
        <w:t>/анестезия)</w:t>
      </w:r>
    </w:p>
    <w:p w14:paraId="4C34266A" w14:textId="77777777" w:rsidR="00CD5826" w:rsidRDefault="00000000">
      <w:pPr>
        <w:snapToGrid w:val="0"/>
        <w:jc w:val="both"/>
        <w:rPr>
          <w:rFonts w:ascii="Courier New" w:hAnsi="Courier New" w:cs="Courier New"/>
        </w:rPr>
      </w:pPr>
      <w:r>
        <w:rPr>
          <w:rFonts w:ascii="Courier New" w:hAnsi="Courier New" w:cs="Courier New"/>
        </w:rPr>
        <w:t>препаратом ___________________________</w:t>
      </w:r>
    </w:p>
    <w:p w14:paraId="07B29BBC" w14:textId="77777777" w:rsidR="00CD5826" w:rsidRDefault="00000000">
      <w:pPr>
        <w:snapToGrid w:val="0"/>
        <w:jc w:val="both"/>
        <w:rPr>
          <w:rFonts w:ascii="Courier New" w:hAnsi="Courier New" w:cs="Courier New"/>
        </w:rPr>
      </w:pPr>
      <w:r>
        <w:rPr>
          <w:rFonts w:ascii="Courier New" w:hAnsi="Courier New" w:cs="Courier New"/>
        </w:rPr>
        <w:t xml:space="preserve">     Вид животного ______________________________________________________</w:t>
      </w:r>
    </w:p>
    <w:p w14:paraId="6A0D2BFF" w14:textId="77777777" w:rsidR="00CD5826" w:rsidRDefault="00000000">
      <w:pPr>
        <w:snapToGrid w:val="0"/>
        <w:jc w:val="both"/>
        <w:rPr>
          <w:rFonts w:ascii="Courier New" w:hAnsi="Courier New" w:cs="Courier New"/>
        </w:rPr>
      </w:pPr>
      <w:r>
        <w:rPr>
          <w:rFonts w:ascii="Courier New" w:hAnsi="Courier New" w:cs="Courier New"/>
        </w:rPr>
        <w:t xml:space="preserve">     Присвоенный идентификационный номер ________________________________</w:t>
      </w:r>
    </w:p>
    <w:p w14:paraId="165DD864" w14:textId="77777777" w:rsidR="00CD5826" w:rsidRDefault="00000000">
      <w:pPr>
        <w:snapToGrid w:val="0"/>
        <w:jc w:val="both"/>
        <w:rPr>
          <w:rFonts w:ascii="Courier New" w:hAnsi="Courier New" w:cs="Courier New"/>
        </w:rPr>
      </w:pPr>
      <w:r>
        <w:rPr>
          <w:rFonts w:ascii="Courier New" w:hAnsi="Courier New" w:cs="Courier New"/>
        </w:rPr>
        <w:t xml:space="preserve">     Порода _____________________________________________________________</w:t>
      </w:r>
    </w:p>
    <w:p w14:paraId="29432662" w14:textId="77777777" w:rsidR="00CD5826" w:rsidRDefault="00000000">
      <w:pPr>
        <w:snapToGrid w:val="0"/>
        <w:jc w:val="both"/>
        <w:rPr>
          <w:rFonts w:ascii="Courier New" w:hAnsi="Courier New" w:cs="Courier New"/>
        </w:rPr>
      </w:pPr>
      <w:r>
        <w:rPr>
          <w:rFonts w:ascii="Courier New" w:hAnsi="Courier New" w:cs="Courier New"/>
        </w:rPr>
        <w:t xml:space="preserve">     Пол животного ______________________________________________________</w:t>
      </w:r>
    </w:p>
    <w:p w14:paraId="10243DF8" w14:textId="77777777" w:rsidR="00CD5826" w:rsidRDefault="00000000">
      <w:pPr>
        <w:snapToGrid w:val="0"/>
        <w:jc w:val="both"/>
        <w:rPr>
          <w:rFonts w:ascii="Courier New" w:hAnsi="Courier New" w:cs="Courier New"/>
        </w:rPr>
      </w:pPr>
      <w:r>
        <w:rPr>
          <w:rFonts w:ascii="Courier New" w:hAnsi="Courier New" w:cs="Courier New"/>
        </w:rPr>
        <w:t xml:space="preserve">     Возраст (примерный) ________________________________________________</w:t>
      </w:r>
    </w:p>
    <w:p w14:paraId="596A07B1" w14:textId="77777777" w:rsidR="00CD5826" w:rsidRDefault="00000000">
      <w:pPr>
        <w:snapToGrid w:val="0"/>
        <w:jc w:val="both"/>
        <w:rPr>
          <w:rFonts w:ascii="Courier New" w:hAnsi="Courier New" w:cs="Courier New"/>
        </w:rPr>
      </w:pPr>
      <w:r>
        <w:rPr>
          <w:rFonts w:ascii="Courier New" w:hAnsi="Courier New" w:cs="Courier New"/>
        </w:rPr>
        <w:t xml:space="preserve">     Масса животного ____________________________________________________</w:t>
      </w:r>
    </w:p>
    <w:p w14:paraId="53B5FEC5" w14:textId="77777777" w:rsidR="00CD5826" w:rsidRDefault="00000000">
      <w:pPr>
        <w:snapToGrid w:val="0"/>
        <w:jc w:val="both"/>
        <w:rPr>
          <w:rFonts w:ascii="Courier New" w:hAnsi="Courier New" w:cs="Courier New"/>
        </w:rPr>
      </w:pPr>
      <w:r>
        <w:rPr>
          <w:rFonts w:ascii="Courier New" w:hAnsi="Courier New" w:cs="Courier New"/>
        </w:rPr>
        <w:t xml:space="preserve">     Высота животного в холке ___________________________________________</w:t>
      </w:r>
    </w:p>
    <w:p w14:paraId="07FBB3DF" w14:textId="77777777" w:rsidR="00CD5826" w:rsidRDefault="00000000">
      <w:pPr>
        <w:snapToGrid w:val="0"/>
        <w:jc w:val="both"/>
        <w:rPr>
          <w:rFonts w:ascii="Courier New" w:hAnsi="Courier New" w:cs="Courier New"/>
        </w:rPr>
      </w:pPr>
      <w:r>
        <w:rPr>
          <w:rFonts w:ascii="Courier New" w:hAnsi="Courier New" w:cs="Courier New"/>
        </w:rPr>
        <w:t xml:space="preserve">     Окрас животного ____________________________________________________</w:t>
      </w:r>
    </w:p>
    <w:p w14:paraId="5E301F7E" w14:textId="77777777" w:rsidR="00CD5826" w:rsidRDefault="00000000">
      <w:pPr>
        <w:snapToGrid w:val="0"/>
        <w:jc w:val="both"/>
        <w:rPr>
          <w:rFonts w:ascii="Courier New" w:hAnsi="Courier New" w:cs="Courier New"/>
        </w:rPr>
      </w:pPr>
      <w:r>
        <w:rPr>
          <w:rFonts w:ascii="Courier New" w:hAnsi="Courier New" w:cs="Courier New"/>
        </w:rPr>
        <w:t xml:space="preserve">     Показания к проведению эвтаназии ___________________________________</w:t>
      </w:r>
    </w:p>
    <w:p w14:paraId="7735086D"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48912DC4" w14:textId="77777777" w:rsidR="00CD5826" w:rsidRDefault="00000000">
      <w:pPr>
        <w:snapToGrid w:val="0"/>
        <w:jc w:val="both"/>
        <w:rPr>
          <w:rFonts w:ascii="Courier New" w:hAnsi="Courier New" w:cs="Courier New"/>
        </w:rPr>
      </w:pPr>
      <w:r>
        <w:rPr>
          <w:rFonts w:ascii="Courier New" w:hAnsi="Courier New" w:cs="Courier New"/>
        </w:rPr>
        <w:t xml:space="preserve">     Результаты </w:t>
      </w:r>
      <w:proofErr w:type="gramStart"/>
      <w:r>
        <w:rPr>
          <w:rFonts w:ascii="Courier New" w:hAnsi="Courier New" w:cs="Courier New"/>
        </w:rPr>
        <w:t xml:space="preserve">исследований,   </w:t>
      </w:r>
      <w:proofErr w:type="gramEnd"/>
      <w:r>
        <w:rPr>
          <w:rFonts w:ascii="Courier New" w:hAnsi="Courier New" w:cs="Courier New"/>
        </w:rPr>
        <w:t>подтверждающие    показания  к проведению</w:t>
      </w:r>
    </w:p>
    <w:p w14:paraId="04958EE6" w14:textId="77777777" w:rsidR="00CD5826" w:rsidRDefault="00000000">
      <w:pPr>
        <w:snapToGrid w:val="0"/>
        <w:jc w:val="both"/>
        <w:rPr>
          <w:rFonts w:ascii="Courier New" w:hAnsi="Courier New" w:cs="Courier New"/>
        </w:rPr>
      </w:pPr>
      <w:r>
        <w:rPr>
          <w:rFonts w:ascii="Courier New" w:hAnsi="Courier New" w:cs="Courier New"/>
        </w:rPr>
        <w:t>эвтаназии (прилагаются) _________________________________________________</w:t>
      </w:r>
    </w:p>
    <w:p w14:paraId="7897C719"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_________________________________________________________________________</w:t>
      </w:r>
    </w:p>
    <w:p w14:paraId="71BDF71A" w14:textId="77777777" w:rsidR="00CD5826" w:rsidRDefault="00000000">
      <w:pPr>
        <w:snapToGrid w:val="0"/>
        <w:jc w:val="both"/>
        <w:rPr>
          <w:rFonts w:ascii="Courier New" w:hAnsi="Courier New" w:cs="Courier New"/>
        </w:rPr>
      </w:pPr>
      <w:r>
        <w:rPr>
          <w:rFonts w:ascii="Courier New" w:hAnsi="Courier New" w:cs="Courier New"/>
        </w:rPr>
        <w:t xml:space="preserve">  (например, протокол ультразвукового исследования, рентгеновский снимок,</w:t>
      </w:r>
    </w:p>
    <w:p w14:paraId="1FBD8560" w14:textId="77777777" w:rsidR="00CD5826" w:rsidRDefault="00000000">
      <w:pPr>
        <w:snapToGrid w:val="0"/>
        <w:jc w:val="both"/>
        <w:rPr>
          <w:rFonts w:ascii="Courier New" w:hAnsi="Courier New" w:cs="Courier New"/>
        </w:rPr>
      </w:pPr>
      <w:r>
        <w:rPr>
          <w:rFonts w:ascii="Courier New" w:hAnsi="Courier New" w:cs="Courier New"/>
        </w:rPr>
        <w:t xml:space="preserve">                    результат исследования крови и т.п.).</w:t>
      </w:r>
    </w:p>
    <w:p w14:paraId="44B28120" w14:textId="77777777" w:rsidR="00CD5826" w:rsidRDefault="00000000">
      <w:pPr>
        <w:snapToGrid w:val="0"/>
        <w:jc w:val="both"/>
        <w:rPr>
          <w:rFonts w:ascii="Courier New" w:hAnsi="Courier New" w:cs="Courier New"/>
        </w:rPr>
      </w:pPr>
      <w:r>
        <w:rPr>
          <w:rFonts w:ascii="Courier New" w:hAnsi="Courier New" w:cs="Courier New"/>
        </w:rPr>
        <w:t xml:space="preserve">     При проведении эвтаназии    животного    были   установлены признаки</w:t>
      </w:r>
    </w:p>
    <w:p w14:paraId="0F108CE2" w14:textId="77777777" w:rsidR="00CD5826" w:rsidRDefault="00000000">
      <w:pPr>
        <w:snapToGrid w:val="0"/>
        <w:jc w:val="both"/>
        <w:rPr>
          <w:rFonts w:ascii="Courier New" w:hAnsi="Courier New" w:cs="Courier New"/>
        </w:rPr>
      </w:pPr>
      <w:r>
        <w:rPr>
          <w:rFonts w:ascii="Courier New" w:hAnsi="Courier New" w:cs="Courier New"/>
        </w:rPr>
        <w:t>биологической смерти - отсутствие дыхания, пульса и условных рефлексов.</w:t>
      </w:r>
    </w:p>
    <w:p w14:paraId="08F96EEE" w14:textId="77777777" w:rsidR="00CD5826" w:rsidRDefault="00000000">
      <w:pPr>
        <w:snapToGrid w:val="0"/>
        <w:jc w:val="both"/>
        <w:rPr>
          <w:rFonts w:ascii="Courier New" w:hAnsi="Courier New" w:cs="Courier New"/>
        </w:rPr>
      </w:pPr>
      <w:r>
        <w:rPr>
          <w:rFonts w:ascii="Courier New" w:hAnsi="Courier New" w:cs="Courier New"/>
        </w:rPr>
        <w:t xml:space="preserve">     Всего израсходовано:</w:t>
      </w:r>
    </w:p>
    <w:p w14:paraId="6421561C" w14:textId="77777777" w:rsidR="00CD5826" w:rsidRDefault="00000000">
      <w:pPr>
        <w:snapToGrid w:val="0"/>
        <w:jc w:val="both"/>
        <w:rPr>
          <w:rFonts w:ascii="Courier New" w:hAnsi="Courier New" w:cs="Courier New"/>
        </w:rPr>
      </w:pPr>
      <w:r>
        <w:rPr>
          <w:rFonts w:ascii="Courier New" w:hAnsi="Courier New" w:cs="Courier New"/>
        </w:rPr>
        <w:t xml:space="preserve">     препарата ___________________________ в количестве ________________;</w:t>
      </w:r>
    </w:p>
    <w:p w14:paraId="6DF14C1B" w14:textId="77777777" w:rsidR="00CD5826" w:rsidRDefault="00000000">
      <w:pPr>
        <w:snapToGrid w:val="0"/>
        <w:jc w:val="both"/>
        <w:rPr>
          <w:rFonts w:ascii="Courier New" w:hAnsi="Courier New" w:cs="Courier New"/>
        </w:rPr>
      </w:pPr>
      <w:r>
        <w:rPr>
          <w:rFonts w:ascii="Courier New" w:hAnsi="Courier New" w:cs="Courier New"/>
        </w:rPr>
        <w:t xml:space="preserve">     препарата ___________________________ в количестве ________________.</w:t>
      </w:r>
    </w:p>
    <w:p w14:paraId="5D01A324" w14:textId="77777777" w:rsidR="00CD5826" w:rsidRDefault="00CD5826">
      <w:pPr>
        <w:rPr>
          <w:sz w:val="24"/>
          <w:szCs w:val="24"/>
        </w:rPr>
      </w:pPr>
    </w:p>
    <w:p w14:paraId="22DC7552" w14:textId="77777777" w:rsidR="00CD5826" w:rsidRDefault="00000000">
      <w:pPr>
        <w:snapToGrid w:val="0"/>
        <w:jc w:val="both"/>
        <w:rPr>
          <w:rFonts w:ascii="Courier New" w:hAnsi="Courier New" w:cs="Courier New"/>
        </w:rPr>
      </w:pPr>
      <w:r>
        <w:rPr>
          <w:rFonts w:ascii="Courier New" w:hAnsi="Courier New" w:cs="Courier New"/>
        </w:rPr>
        <w:t xml:space="preserve">     Посмертная диагностика выявила _____________________________________</w:t>
      </w:r>
    </w:p>
    <w:p w14:paraId="7E8D8B13" w14:textId="77777777" w:rsidR="00CD5826" w:rsidRDefault="00000000">
      <w:pPr>
        <w:snapToGrid w:val="0"/>
        <w:jc w:val="both"/>
        <w:rPr>
          <w:rFonts w:ascii="Courier New" w:hAnsi="Courier New" w:cs="Courier New"/>
        </w:rPr>
      </w:pPr>
      <w:r>
        <w:rPr>
          <w:rFonts w:ascii="Courier New" w:hAnsi="Courier New" w:cs="Courier New"/>
        </w:rPr>
        <w:t>________________________________________________________________________,</w:t>
      </w:r>
    </w:p>
    <w:p w14:paraId="171D5243" w14:textId="77777777" w:rsidR="00CD5826" w:rsidRDefault="00CD5826">
      <w:pPr>
        <w:rPr>
          <w:sz w:val="24"/>
          <w:szCs w:val="24"/>
        </w:rPr>
      </w:pPr>
    </w:p>
    <w:p w14:paraId="5AE99FA4" w14:textId="77777777" w:rsidR="00CD5826" w:rsidRDefault="00000000">
      <w:pPr>
        <w:snapToGrid w:val="0"/>
        <w:jc w:val="both"/>
        <w:rPr>
          <w:rFonts w:ascii="Courier New" w:hAnsi="Courier New" w:cs="Courier New"/>
        </w:rPr>
      </w:pPr>
      <w:r>
        <w:rPr>
          <w:rFonts w:ascii="Courier New" w:hAnsi="Courier New" w:cs="Courier New"/>
        </w:rPr>
        <w:t xml:space="preserve">     Подписи членов комиссии:</w:t>
      </w:r>
    </w:p>
    <w:p w14:paraId="4F9E4579" w14:textId="77777777" w:rsidR="00CD5826" w:rsidRDefault="00000000">
      <w:pPr>
        <w:snapToGrid w:val="0"/>
        <w:jc w:val="both"/>
        <w:rPr>
          <w:rFonts w:ascii="Courier New" w:hAnsi="Courier New" w:cs="Courier New"/>
        </w:rPr>
      </w:pPr>
      <w:r>
        <w:rPr>
          <w:rFonts w:ascii="Courier New" w:hAnsi="Courier New" w:cs="Courier New"/>
        </w:rPr>
        <w:t>___________________ _________________</w:t>
      </w:r>
    </w:p>
    <w:p w14:paraId="05DC0635"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64E6CB29" w14:textId="77777777" w:rsidR="00CD5826" w:rsidRDefault="00000000">
      <w:pPr>
        <w:snapToGrid w:val="0"/>
        <w:jc w:val="both"/>
        <w:rPr>
          <w:rFonts w:ascii="Courier New" w:hAnsi="Courier New" w:cs="Courier New"/>
        </w:rPr>
      </w:pPr>
      <w:r>
        <w:rPr>
          <w:rFonts w:ascii="Courier New" w:hAnsi="Courier New" w:cs="Courier New"/>
        </w:rPr>
        <w:t>___________________ _________________</w:t>
      </w:r>
    </w:p>
    <w:p w14:paraId="050CCEAC"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576149BD" w14:textId="77777777" w:rsidR="00CD5826" w:rsidRDefault="00000000">
      <w:pPr>
        <w:snapToGrid w:val="0"/>
        <w:jc w:val="both"/>
        <w:rPr>
          <w:rFonts w:ascii="Courier New" w:hAnsi="Courier New" w:cs="Courier New"/>
        </w:rPr>
      </w:pPr>
      <w:r>
        <w:rPr>
          <w:rFonts w:ascii="Courier New" w:hAnsi="Courier New" w:cs="Courier New"/>
        </w:rPr>
        <w:t>___________________ ________________</w:t>
      </w:r>
    </w:p>
    <w:p w14:paraId="4A56CCC6" w14:textId="77777777" w:rsidR="00CD5826" w:rsidRDefault="00000000">
      <w:pPr>
        <w:snapToGrid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7EFA9E18" w14:textId="77777777" w:rsidR="00CD5826" w:rsidRDefault="00CD5826">
      <w:pPr>
        <w:ind w:left="6096"/>
        <w:jc w:val="right"/>
        <w:rPr>
          <w:bCs/>
          <w:sz w:val="24"/>
          <w:szCs w:val="24"/>
        </w:rPr>
      </w:pPr>
    </w:p>
    <w:p w14:paraId="6F8FFA93" w14:textId="77777777" w:rsidR="00CD5826" w:rsidRDefault="00CD5826">
      <w:pPr>
        <w:ind w:left="6096"/>
        <w:jc w:val="right"/>
        <w:rPr>
          <w:bCs/>
          <w:sz w:val="24"/>
          <w:szCs w:val="24"/>
        </w:rPr>
      </w:pPr>
    </w:p>
    <w:p w14:paraId="018CBCFC" w14:textId="77777777" w:rsidR="00CD5826" w:rsidRDefault="00CD5826">
      <w:pPr>
        <w:ind w:left="6096"/>
        <w:jc w:val="right"/>
        <w:rPr>
          <w:bCs/>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09165B91" w14:textId="77777777">
        <w:tc>
          <w:tcPr>
            <w:tcW w:w="4786" w:type="dxa"/>
          </w:tcPr>
          <w:p w14:paraId="0F3AD276"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5EA8B436" w14:textId="77777777" w:rsidR="00CD5826" w:rsidRDefault="00000000">
            <w:pPr>
              <w:widowControl w:val="0"/>
              <w:rPr>
                <w:b/>
                <w:bCs/>
                <w:sz w:val="24"/>
                <w:szCs w:val="24"/>
              </w:rPr>
            </w:pPr>
            <w:r>
              <w:rPr>
                <w:b/>
                <w:bCs/>
                <w:sz w:val="24"/>
                <w:szCs w:val="24"/>
              </w:rPr>
              <w:t>«Исполнитель»</w:t>
            </w:r>
          </w:p>
        </w:tc>
      </w:tr>
      <w:tr w:rsidR="00CD5826" w14:paraId="3EFF0CE6" w14:textId="77777777">
        <w:tc>
          <w:tcPr>
            <w:tcW w:w="4786" w:type="dxa"/>
          </w:tcPr>
          <w:p w14:paraId="39C380AD" w14:textId="77777777" w:rsidR="00CD5826" w:rsidRDefault="00CD5826">
            <w:pPr>
              <w:widowControl w:val="0"/>
              <w:rPr>
                <w:sz w:val="24"/>
                <w:szCs w:val="24"/>
              </w:rPr>
            </w:pPr>
          </w:p>
          <w:p w14:paraId="1C2C2CC4" w14:textId="77777777" w:rsidR="00CD5826" w:rsidRDefault="00000000">
            <w:pPr>
              <w:widowControl w:val="0"/>
              <w:rPr>
                <w:sz w:val="24"/>
                <w:szCs w:val="24"/>
              </w:rPr>
            </w:pPr>
            <w:r>
              <w:rPr>
                <w:sz w:val="24"/>
                <w:szCs w:val="24"/>
              </w:rPr>
              <w:t>________________</w:t>
            </w:r>
          </w:p>
          <w:p w14:paraId="65BE0C5B" w14:textId="77777777" w:rsidR="00CD5826" w:rsidRDefault="00CD5826">
            <w:pPr>
              <w:widowControl w:val="0"/>
              <w:rPr>
                <w:sz w:val="24"/>
                <w:szCs w:val="24"/>
              </w:rPr>
            </w:pPr>
          </w:p>
          <w:p w14:paraId="46ECDEE4" w14:textId="77777777" w:rsidR="00CD5826" w:rsidRDefault="00000000">
            <w:pPr>
              <w:widowControl w:val="0"/>
              <w:rPr>
                <w:sz w:val="24"/>
                <w:szCs w:val="24"/>
              </w:rPr>
            </w:pPr>
            <w:r>
              <w:rPr>
                <w:sz w:val="24"/>
                <w:szCs w:val="24"/>
              </w:rPr>
              <w:lastRenderedPageBreak/>
              <w:t>«____» __________2024 г.</w:t>
            </w:r>
          </w:p>
          <w:p w14:paraId="082FB6E2" w14:textId="77777777" w:rsidR="00CD5826" w:rsidRDefault="00CD5826">
            <w:pPr>
              <w:widowControl w:val="0"/>
              <w:rPr>
                <w:sz w:val="24"/>
                <w:szCs w:val="24"/>
              </w:rPr>
            </w:pPr>
          </w:p>
          <w:p w14:paraId="2987BEB7" w14:textId="77777777" w:rsidR="00CD5826" w:rsidRDefault="00CD5826">
            <w:pPr>
              <w:widowControl w:val="0"/>
              <w:rPr>
                <w:b/>
                <w:bCs/>
                <w:sz w:val="24"/>
                <w:szCs w:val="24"/>
              </w:rPr>
            </w:pPr>
          </w:p>
        </w:tc>
        <w:tc>
          <w:tcPr>
            <w:tcW w:w="4878" w:type="dxa"/>
          </w:tcPr>
          <w:p w14:paraId="57AC3850" w14:textId="77777777" w:rsidR="00CD5826" w:rsidRDefault="00CD5826">
            <w:pPr>
              <w:widowControl w:val="0"/>
              <w:tabs>
                <w:tab w:val="left" w:pos="1134"/>
                <w:tab w:val="left" w:pos="1701"/>
              </w:tabs>
              <w:rPr>
                <w:sz w:val="24"/>
                <w:szCs w:val="24"/>
              </w:rPr>
            </w:pPr>
          </w:p>
          <w:p w14:paraId="04F939FF" w14:textId="77777777" w:rsidR="00CD5826" w:rsidRDefault="00000000">
            <w:pPr>
              <w:widowControl w:val="0"/>
              <w:rPr>
                <w:sz w:val="24"/>
                <w:szCs w:val="24"/>
              </w:rPr>
            </w:pPr>
            <w:r>
              <w:rPr>
                <w:sz w:val="24"/>
                <w:szCs w:val="24"/>
              </w:rPr>
              <w:t>________________________</w:t>
            </w:r>
          </w:p>
          <w:p w14:paraId="68329273" w14:textId="77777777" w:rsidR="00CD5826" w:rsidRDefault="00000000">
            <w:pPr>
              <w:widowControl w:val="0"/>
              <w:rPr>
                <w:sz w:val="24"/>
                <w:szCs w:val="24"/>
              </w:rPr>
            </w:pPr>
            <w:r>
              <w:rPr>
                <w:sz w:val="24"/>
                <w:szCs w:val="24"/>
              </w:rPr>
              <w:br/>
            </w:r>
            <w:r>
              <w:rPr>
                <w:sz w:val="24"/>
                <w:szCs w:val="24"/>
              </w:rPr>
              <w:lastRenderedPageBreak/>
              <w:t>«____» __________2024 г.</w:t>
            </w:r>
          </w:p>
          <w:p w14:paraId="7729230F" w14:textId="77777777" w:rsidR="00CD5826" w:rsidRDefault="00CD5826">
            <w:pPr>
              <w:widowControl w:val="0"/>
              <w:rPr>
                <w:sz w:val="24"/>
                <w:szCs w:val="24"/>
              </w:rPr>
            </w:pPr>
          </w:p>
          <w:p w14:paraId="0032FC20" w14:textId="77777777" w:rsidR="00CD5826" w:rsidRDefault="00CD5826">
            <w:pPr>
              <w:widowControl w:val="0"/>
              <w:rPr>
                <w:sz w:val="24"/>
                <w:szCs w:val="24"/>
              </w:rPr>
            </w:pPr>
          </w:p>
        </w:tc>
      </w:tr>
    </w:tbl>
    <w:p w14:paraId="599EB303" w14:textId="77777777" w:rsidR="00CD5826" w:rsidRDefault="00CD5826">
      <w:pPr>
        <w:ind w:left="6096"/>
        <w:jc w:val="right"/>
        <w:rPr>
          <w:bCs/>
          <w:sz w:val="24"/>
          <w:szCs w:val="24"/>
        </w:rPr>
      </w:pPr>
    </w:p>
    <w:p w14:paraId="3846720D" w14:textId="77777777" w:rsidR="00CD5826" w:rsidRDefault="00000000">
      <w:pPr>
        <w:ind w:left="6096"/>
        <w:jc w:val="right"/>
        <w:rPr>
          <w:bCs/>
          <w:sz w:val="24"/>
          <w:szCs w:val="24"/>
        </w:rPr>
      </w:pPr>
      <w:r>
        <w:rPr>
          <w:bCs/>
          <w:sz w:val="24"/>
          <w:szCs w:val="24"/>
        </w:rPr>
        <w:t>Приложение № 8</w:t>
      </w:r>
      <w:r>
        <w:rPr>
          <w:bCs/>
          <w:sz w:val="24"/>
          <w:szCs w:val="24"/>
        </w:rPr>
        <w:br/>
        <w:t xml:space="preserve">к муниципальному контракту </w:t>
      </w:r>
    </w:p>
    <w:p w14:paraId="01922F26" w14:textId="77777777" w:rsidR="00CD5826" w:rsidRDefault="00000000">
      <w:pPr>
        <w:jc w:val="right"/>
        <w:rPr>
          <w:bCs/>
          <w:sz w:val="24"/>
          <w:szCs w:val="24"/>
        </w:rPr>
      </w:pPr>
      <w:r>
        <w:rPr>
          <w:bCs/>
          <w:sz w:val="24"/>
          <w:szCs w:val="24"/>
        </w:rPr>
        <w:t xml:space="preserve">№ </w:t>
      </w:r>
      <w:proofErr w:type="gramStart"/>
      <w:r>
        <w:rPr>
          <w:rFonts w:eastAsia="Calibri"/>
          <w:sz w:val="24"/>
          <w:szCs w:val="24"/>
        </w:rPr>
        <w:t>0120600002224000003</w:t>
      </w:r>
      <w:r>
        <w:rPr>
          <w:bCs/>
          <w:sz w:val="24"/>
          <w:szCs w:val="24"/>
        </w:rPr>
        <w:t xml:space="preserve">  от</w:t>
      </w:r>
      <w:proofErr w:type="gramEnd"/>
      <w:r>
        <w:rPr>
          <w:bCs/>
          <w:sz w:val="24"/>
          <w:szCs w:val="24"/>
        </w:rPr>
        <w:t xml:space="preserve">         2024</w:t>
      </w:r>
    </w:p>
    <w:p w14:paraId="602770C9" w14:textId="77777777" w:rsidR="00CD5826" w:rsidRDefault="00CD5826">
      <w:pPr>
        <w:shd w:val="clear" w:color="auto" w:fill="FFFFFF"/>
        <w:jc w:val="right"/>
        <w:rPr>
          <w:b/>
          <w:bCs/>
          <w:sz w:val="24"/>
          <w:szCs w:val="24"/>
        </w:rPr>
      </w:pPr>
    </w:p>
    <w:p w14:paraId="641EC0C3" w14:textId="77777777" w:rsidR="00CD5826" w:rsidRDefault="00000000">
      <w:pPr>
        <w:shd w:val="clear" w:color="auto" w:fill="FFFFFF"/>
        <w:jc w:val="center"/>
        <w:rPr>
          <w:sz w:val="24"/>
          <w:szCs w:val="24"/>
        </w:rPr>
      </w:pPr>
      <w:r>
        <w:rPr>
          <w:sz w:val="24"/>
          <w:szCs w:val="24"/>
        </w:rPr>
        <w:t>Заказ-наряд № ________</w:t>
      </w:r>
    </w:p>
    <w:p w14:paraId="0AD5D3CE" w14:textId="77777777" w:rsidR="00CD5826" w:rsidRDefault="00000000">
      <w:pPr>
        <w:jc w:val="center"/>
        <w:rPr>
          <w:sz w:val="24"/>
          <w:szCs w:val="24"/>
        </w:rPr>
      </w:pPr>
      <w:r>
        <w:rPr>
          <w:sz w:val="24"/>
          <w:szCs w:val="24"/>
        </w:rPr>
        <w:t>на выполнение работ по отлову животных без владельцев</w:t>
      </w:r>
    </w:p>
    <w:p w14:paraId="482B4CF1" w14:textId="77777777" w:rsidR="00CD5826" w:rsidRDefault="00000000">
      <w:pPr>
        <w:jc w:val="right"/>
        <w:rPr>
          <w:sz w:val="24"/>
          <w:szCs w:val="24"/>
        </w:rPr>
      </w:pPr>
      <w:r>
        <w:rPr>
          <w:sz w:val="24"/>
          <w:szCs w:val="24"/>
        </w:rPr>
        <w:t>«__» ________ 20__ г.</w:t>
      </w:r>
    </w:p>
    <w:p w14:paraId="4033A1DA" w14:textId="77777777" w:rsidR="00CD5826" w:rsidRDefault="00000000">
      <w:pPr>
        <w:rPr>
          <w:sz w:val="24"/>
          <w:szCs w:val="24"/>
        </w:rPr>
      </w:pPr>
      <w:r>
        <w:rPr>
          <w:sz w:val="24"/>
          <w:szCs w:val="24"/>
        </w:rPr>
        <w:t xml:space="preserve">Наименование </w:t>
      </w:r>
      <w:r>
        <w:rPr>
          <w:rFonts w:eastAsia="Calibri"/>
          <w:sz w:val="24"/>
          <w:szCs w:val="24"/>
          <w:lang w:eastAsia="en-US"/>
        </w:rPr>
        <w:t>органа местного самоуправления муниципального образования Приморского края</w:t>
      </w:r>
      <w:r>
        <w:rPr>
          <w:sz w:val="24"/>
          <w:szCs w:val="24"/>
        </w:rPr>
        <w:t xml:space="preserve"> (далее – заказчик) _____________________________________________</w:t>
      </w:r>
    </w:p>
    <w:p w14:paraId="17D4FC0B" w14:textId="77777777" w:rsidR="00CD5826" w:rsidRDefault="00CD5826">
      <w:pPr>
        <w:rPr>
          <w:sz w:val="18"/>
          <w:szCs w:val="18"/>
        </w:rPr>
      </w:pPr>
    </w:p>
    <w:p w14:paraId="60D5EF49" w14:textId="77777777" w:rsidR="00CD5826" w:rsidRDefault="00000000">
      <w:pPr>
        <w:rPr>
          <w:sz w:val="24"/>
          <w:szCs w:val="24"/>
        </w:rPr>
      </w:pPr>
      <w:r>
        <w:rPr>
          <w:sz w:val="24"/>
          <w:szCs w:val="24"/>
        </w:rPr>
        <w:t>Наименование организации, осуществляющей мероприятия по о</w:t>
      </w:r>
      <w:r>
        <w:rPr>
          <w:rFonts w:eastAsia="Calibri"/>
          <w:sz w:val="24"/>
          <w:szCs w:val="24"/>
          <w:lang w:eastAsia="en-US"/>
        </w:rPr>
        <w:t>тлову животных без владельцев (далее – исполнитель) ________________________________________________</w:t>
      </w:r>
    </w:p>
    <w:p w14:paraId="0A49B3B1" w14:textId="77777777" w:rsidR="00CD5826" w:rsidRDefault="00CD5826">
      <w:pPr>
        <w:rPr>
          <w:sz w:val="18"/>
          <w:szCs w:val="18"/>
        </w:rPr>
      </w:pPr>
    </w:p>
    <w:p w14:paraId="487F3D8E" w14:textId="77777777" w:rsidR="00CD5826" w:rsidRDefault="00000000">
      <w:pPr>
        <w:rPr>
          <w:sz w:val="24"/>
          <w:szCs w:val="24"/>
        </w:rPr>
      </w:pPr>
      <w:r>
        <w:rPr>
          <w:sz w:val="24"/>
          <w:szCs w:val="24"/>
        </w:rPr>
        <w:t>Основание для отлова животных без владельцев (отметить знаком "V")</w:t>
      </w:r>
    </w:p>
    <w:p w14:paraId="54694986" w14:textId="77777777" w:rsidR="00CD5826" w:rsidRDefault="00CD5826">
      <w:pPr>
        <w:rPr>
          <w:sz w:val="18"/>
          <w:szCs w:val="18"/>
        </w:rPr>
      </w:pPr>
    </w:p>
    <w:p w14:paraId="66368AD2" w14:textId="77777777" w:rsidR="00CD5826" w:rsidRDefault="00000000">
      <w:pPr>
        <w:rPr>
          <w:sz w:val="24"/>
          <w:szCs w:val="24"/>
        </w:rPr>
      </w:pPr>
      <w:r>
        <w:rPr>
          <w:sz w:val="24"/>
          <w:szCs w:val="24"/>
        </w:rPr>
        <w:t xml:space="preserve">Плановые мероприятия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 </w:t>
      </w:r>
    </w:p>
    <w:p w14:paraId="55787EC4" w14:textId="77777777" w:rsidR="00CD5826" w:rsidRDefault="00CD5826">
      <w:pPr>
        <w:rPr>
          <w:sz w:val="18"/>
          <w:szCs w:val="18"/>
        </w:rPr>
      </w:pPr>
    </w:p>
    <w:p w14:paraId="0AA4154D" w14:textId="77777777" w:rsidR="00CD5826" w:rsidRDefault="00000000">
      <w:pPr>
        <w:rPr>
          <w:sz w:val="24"/>
          <w:szCs w:val="24"/>
        </w:rPr>
      </w:pPr>
      <w:r>
        <w:rPr>
          <w:sz w:val="24"/>
          <w:szCs w:val="24"/>
        </w:rPr>
        <w:t>Обращение физических и юридических лиц</w:t>
      </w:r>
      <w:r>
        <w:rPr>
          <w:sz w:val="24"/>
          <w:szCs w:val="24"/>
        </w:rPr>
        <w:tab/>
      </w:r>
      <w:r>
        <w:rPr>
          <w:sz w:val="24"/>
          <w:szCs w:val="24"/>
        </w:rPr>
        <w:tab/>
      </w:r>
      <w:r>
        <w:rPr>
          <w:sz w:val="24"/>
          <w:szCs w:val="24"/>
        </w:rPr>
        <w:tab/>
      </w:r>
      <w:r>
        <w:rPr>
          <w:sz w:val="24"/>
          <w:szCs w:val="24"/>
        </w:rPr>
        <w:tab/>
      </w:r>
      <w:r>
        <w:rPr>
          <w:sz w:val="24"/>
          <w:szCs w:val="24"/>
        </w:rPr>
        <w:tab/>
      </w:r>
      <w:r>
        <w:rPr>
          <w:sz w:val="24"/>
          <w:szCs w:val="24"/>
        </w:rPr>
        <w:tab/>
        <w:t>│   │ </w:t>
      </w:r>
    </w:p>
    <w:p w14:paraId="53D1D442" w14:textId="77777777" w:rsidR="00CD5826" w:rsidRDefault="00CD5826">
      <w:pPr>
        <w:rPr>
          <w:sz w:val="18"/>
          <w:szCs w:val="18"/>
        </w:rPr>
      </w:pPr>
    </w:p>
    <w:p w14:paraId="33C8C50A" w14:textId="77777777" w:rsidR="00CD5826" w:rsidRDefault="00000000">
      <w:pPr>
        <w:rPr>
          <w:sz w:val="24"/>
          <w:szCs w:val="24"/>
        </w:rPr>
      </w:pPr>
      <w:r>
        <w:rPr>
          <w:sz w:val="24"/>
          <w:szCs w:val="24"/>
        </w:rPr>
        <w:t>(количество животных, подлежащих отлову) ______________________________________</w:t>
      </w:r>
    </w:p>
    <w:p w14:paraId="383BDB0A" w14:textId="77777777" w:rsidR="00CD5826" w:rsidRDefault="00CD5826">
      <w:pPr>
        <w:rPr>
          <w:sz w:val="18"/>
          <w:szCs w:val="18"/>
        </w:rPr>
      </w:pPr>
    </w:p>
    <w:p w14:paraId="6B4ED045" w14:textId="77777777" w:rsidR="00CD5826" w:rsidRDefault="00000000">
      <w:pPr>
        <w:jc w:val="center"/>
        <w:rPr>
          <w:sz w:val="24"/>
          <w:szCs w:val="24"/>
        </w:rPr>
      </w:pPr>
      <w:r>
        <w:rPr>
          <w:sz w:val="24"/>
          <w:szCs w:val="24"/>
        </w:rPr>
        <w:t>Информация о животных без владельцев</w:t>
      </w:r>
    </w:p>
    <w:tbl>
      <w:tblPr>
        <w:tblW w:w="9509" w:type="dxa"/>
        <w:tblInd w:w="86" w:type="dxa"/>
        <w:tblLayout w:type="fixed"/>
        <w:tblCellMar>
          <w:top w:w="15" w:type="dxa"/>
          <w:left w:w="15" w:type="dxa"/>
          <w:bottom w:w="15" w:type="dxa"/>
          <w:right w:w="15" w:type="dxa"/>
        </w:tblCellMar>
        <w:tblLook w:val="04A0" w:firstRow="1" w:lastRow="0" w:firstColumn="1" w:lastColumn="0" w:noHBand="0" w:noVBand="1"/>
      </w:tblPr>
      <w:tblGrid>
        <w:gridCol w:w="58"/>
        <w:gridCol w:w="4445"/>
        <w:gridCol w:w="416"/>
        <w:gridCol w:w="1142"/>
        <w:gridCol w:w="3448"/>
      </w:tblGrid>
      <w:tr w:rsidR="00CD5826" w14:paraId="303F7630" w14:textId="77777777">
        <w:tc>
          <w:tcPr>
            <w:tcW w:w="58" w:type="dxa"/>
          </w:tcPr>
          <w:p w14:paraId="4998C567"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04D9CE46" w14:textId="77777777" w:rsidR="00CD5826" w:rsidRDefault="00000000">
            <w:pPr>
              <w:widowControl w:val="0"/>
              <w:rPr>
                <w:sz w:val="24"/>
                <w:szCs w:val="24"/>
              </w:rPr>
            </w:pPr>
            <w:r>
              <w:rPr>
                <w:sz w:val="24"/>
                <w:szCs w:val="24"/>
              </w:rPr>
              <w:t>Категория животного (собака, щенок, кошка, котенок)</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32CAFC57" w14:textId="77777777" w:rsidR="00CD5826" w:rsidRDefault="00CD5826">
            <w:pPr>
              <w:widowControl w:val="0"/>
              <w:rPr>
                <w:sz w:val="24"/>
                <w:szCs w:val="24"/>
              </w:rPr>
            </w:pPr>
          </w:p>
        </w:tc>
      </w:tr>
      <w:tr w:rsidR="00CD5826" w14:paraId="35C0DFFB" w14:textId="77777777">
        <w:tc>
          <w:tcPr>
            <w:tcW w:w="58" w:type="dxa"/>
          </w:tcPr>
          <w:p w14:paraId="0DA5EE73"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31B9718B" w14:textId="77777777" w:rsidR="00CD5826" w:rsidRDefault="00000000">
            <w:pPr>
              <w:widowControl w:val="0"/>
              <w:rPr>
                <w:sz w:val="24"/>
                <w:szCs w:val="24"/>
              </w:rPr>
            </w:pPr>
            <w:r>
              <w:rPr>
                <w:sz w:val="24"/>
                <w:szCs w:val="24"/>
              </w:rPr>
              <w:t>Пол (кобель, сука, кот, кошка)</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3245AB14" w14:textId="77777777" w:rsidR="00CD5826" w:rsidRDefault="00CD5826">
            <w:pPr>
              <w:widowControl w:val="0"/>
              <w:rPr>
                <w:sz w:val="24"/>
                <w:szCs w:val="24"/>
              </w:rPr>
            </w:pPr>
          </w:p>
        </w:tc>
      </w:tr>
      <w:tr w:rsidR="00CD5826" w14:paraId="6942D512" w14:textId="77777777">
        <w:tc>
          <w:tcPr>
            <w:tcW w:w="58" w:type="dxa"/>
          </w:tcPr>
          <w:p w14:paraId="435D5F20"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70171847" w14:textId="77777777" w:rsidR="00CD5826" w:rsidRDefault="00000000">
            <w:pPr>
              <w:widowControl w:val="0"/>
              <w:rPr>
                <w:sz w:val="24"/>
                <w:szCs w:val="24"/>
              </w:rPr>
            </w:pPr>
            <w:r>
              <w:rPr>
                <w:sz w:val="24"/>
                <w:szCs w:val="24"/>
              </w:rPr>
              <w:t>Окрас животного, особые отметины</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410B4AD6" w14:textId="77777777" w:rsidR="00CD5826" w:rsidRDefault="00CD5826">
            <w:pPr>
              <w:widowControl w:val="0"/>
              <w:rPr>
                <w:sz w:val="24"/>
                <w:szCs w:val="24"/>
              </w:rPr>
            </w:pPr>
          </w:p>
        </w:tc>
      </w:tr>
      <w:tr w:rsidR="00CD5826" w14:paraId="7C89393D" w14:textId="77777777">
        <w:tc>
          <w:tcPr>
            <w:tcW w:w="58" w:type="dxa"/>
          </w:tcPr>
          <w:p w14:paraId="43F511DE"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2BBB54EE" w14:textId="77777777" w:rsidR="00CD5826" w:rsidRDefault="00000000">
            <w:pPr>
              <w:widowControl w:val="0"/>
              <w:rPr>
                <w:sz w:val="24"/>
                <w:szCs w:val="24"/>
              </w:rPr>
            </w:pPr>
            <w:r>
              <w:rPr>
                <w:sz w:val="24"/>
                <w:szCs w:val="24"/>
              </w:rPr>
              <w:t>Размер животного (маленькое, среднее, большое)</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4CB5FBC9" w14:textId="77777777" w:rsidR="00CD5826" w:rsidRDefault="00CD5826">
            <w:pPr>
              <w:widowControl w:val="0"/>
              <w:rPr>
                <w:sz w:val="24"/>
                <w:szCs w:val="24"/>
              </w:rPr>
            </w:pPr>
          </w:p>
        </w:tc>
      </w:tr>
      <w:tr w:rsidR="00CD5826" w14:paraId="63275EB2" w14:textId="77777777">
        <w:tc>
          <w:tcPr>
            <w:tcW w:w="58" w:type="dxa"/>
          </w:tcPr>
          <w:p w14:paraId="3765D697" w14:textId="77777777" w:rsidR="00CD5826" w:rsidRDefault="00CD5826">
            <w:pPr>
              <w:widowControl w:val="0"/>
              <w:jc w:val="both"/>
              <w:rPr>
                <w:rFonts w:eastAsiaTheme="minorHAnsi"/>
                <w:sz w:val="24"/>
                <w:szCs w:val="24"/>
                <w:lang w:eastAsia="en-US"/>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58E63B64" w14:textId="77777777" w:rsidR="00CD5826" w:rsidRDefault="00000000">
            <w:pPr>
              <w:widowControl w:val="0"/>
              <w:jc w:val="both"/>
              <w:rPr>
                <w:rFonts w:eastAsiaTheme="minorHAnsi"/>
                <w:sz w:val="24"/>
                <w:szCs w:val="24"/>
                <w:lang w:eastAsia="en-US"/>
              </w:rPr>
            </w:pPr>
            <w:r>
              <w:rPr>
                <w:sz w:val="24"/>
                <w:szCs w:val="24"/>
              </w:rPr>
              <w:t xml:space="preserve">Дополнительное описание, указанное в </w:t>
            </w:r>
            <w:proofErr w:type="gramStart"/>
            <w:r>
              <w:rPr>
                <w:sz w:val="24"/>
                <w:szCs w:val="24"/>
              </w:rPr>
              <w:t>обращении ,</w:t>
            </w:r>
            <w:proofErr w:type="gramEnd"/>
            <w:r>
              <w:rPr>
                <w:sz w:val="24"/>
                <w:szCs w:val="24"/>
              </w:rPr>
              <w:t xml:space="preserve"> </w:t>
            </w:r>
            <w:r>
              <w:rPr>
                <w:rFonts w:eastAsiaTheme="minorHAnsi"/>
                <w:sz w:val="24"/>
                <w:szCs w:val="24"/>
                <w:lang w:eastAsia="en-US"/>
              </w:rPr>
              <w:t>включая проявление немотивированной агрессивности животным без владельца, имеющим неснимаемые или несмываемые метки</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138151AF" w14:textId="77777777" w:rsidR="00CD5826" w:rsidRDefault="00CD5826">
            <w:pPr>
              <w:widowControl w:val="0"/>
              <w:rPr>
                <w:sz w:val="24"/>
                <w:szCs w:val="24"/>
              </w:rPr>
            </w:pPr>
          </w:p>
        </w:tc>
      </w:tr>
      <w:tr w:rsidR="00CD5826" w14:paraId="03C71710" w14:textId="77777777">
        <w:tc>
          <w:tcPr>
            <w:tcW w:w="58" w:type="dxa"/>
          </w:tcPr>
          <w:p w14:paraId="7868AE60"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62F67F4D" w14:textId="77777777" w:rsidR="00CD5826" w:rsidRDefault="00000000">
            <w:pPr>
              <w:widowControl w:val="0"/>
              <w:rPr>
                <w:sz w:val="24"/>
                <w:szCs w:val="24"/>
              </w:rPr>
            </w:pPr>
            <w:r>
              <w:rPr>
                <w:sz w:val="24"/>
                <w:szCs w:val="24"/>
              </w:rPr>
              <w:t>Адрес места отлова согласно обращению заявителя</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257E9281" w14:textId="77777777" w:rsidR="00CD5826" w:rsidRDefault="00CD5826">
            <w:pPr>
              <w:widowControl w:val="0"/>
              <w:rPr>
                <w:sz w:val="24"/>
                <w:szCs w:val="24"/>
              </w:rPr>
            </w:pPr>
          </w:p>
        </w:tc>
      </w:tr>
      <w:tr w:rsidR="00CD5826" w14:paraId="0E3048FA" w14:textId="77777777">
        <w:tc>
          <w:tcPr>
            <w:tcW w:w="58" w:type="dxa"/>
          </w:tcPr>
          <w:p w14:paraId="07CC7D22" w14:textId="77777777" w:rsidR="00CD5826" w:rsidRDefault="00CD5826">
            <w:pPr>
              <w:widowControl w:val="0"/>
              <w:rPr>
                <w:sz w:val="24"/>
                <w:szCs w:val="24"/>
              </w:rPr>
            </w:pPr>
          </w:p>
        </w:tc>
        <w:tc>
          <w:tcPr>
            <w:tcW w:w="6003"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14:paraId="4AE93D4B" w14:textId="77777777" w:rsidR="00CD5826" w:rsidRDefault="00000000">
            <w:pPr>
              <w:widowControl w:val="0"/>
              <w:rPr>
                <w:sz w:val="24"/>
                <w:szCs w:val="24"/>
              </w:rPr>
            </w:pPr>
            <w:r>
              <w:rPr>
                <w:sz w:val="24"/>
                <w:szCs w:val="24"/>
              </w:rPr>
              <w:t>Адрес фактического места отлова</w:t>
            </w:r>
          </w:p>
        </w:tc>
        <w:tc>
          <w:tcPr>
            <w:tcW w:w="3448" w:type="dxa"/>
            <w:tcBorders>
              <w:top w:val="single" w:sz="6" w:space="0" w:color="000000"/>
              <w:left w:val="single" w:sz="6" w:space="0" w:color="000000"/>
              <w:bottom w:val="single" w:sz="6" w:space="0" w:color="000000"/>
              <w:right w:val="single" w:sz="6" w:space="0" w:color="000000"/>
            </w:tcBorders>
            <w:tcMar>
              <w:left w:w="149" w:type="dxa"/>
              <w:right w:w="149" w:type="dxa"/>
            </w:tcMar>
          </w:tcPr>
          <w:p w14:paraId="70E14C12" w14:textId="77777777" w:rsidR="00CD5826" w:rsidRDefault="00CD5826">
            <w:pPr>
              <w:widowControl w:val="0"/>
              <w:rPr>
                <w:sz w:val="24"/>
                <w:szCs w:val="24"/>
              </w:rPr>
            </w:pPr>
          </w:p>
        </w:tc>
      </w:tr>
      <w:tr w:rsidR="00CD5826" w14:paraId="6F5B545C" w14:textId="77777777">
        <w:trPr>
          <w:trHeight w:val="3260"/>
        </w:trPr>
        <w:tc>
          <w:tcPr>
            <w:tcW w:w="4503" w:type="dxa"/>
            <w:gridSpan w:val="2"/>
          </w:tcPr>
          <w:p w14:paraId="6D6C4ACD" w14:textId="77777777" w:rsidR="00CD5826" w:rsidRDefault="00000000">
            <w:pPr>
              <w:widowControl w:val="0"/>
              <w:rPr>
                <w:sz w:val="22"/>
                <w:szCs w:val="22"/>
              </w:rPr>
            </w:pPr>
            <w:r>
              <w:rPr>
                <w:sz w:val="22"/>
                <w:szCs w:val="22"/>
              </w:rPr>
              <w:t>Заказчик:</w:t>
            </w:r>
          </w:p>
          <w:p w14:paraId="6E7E8C36" w14:textId="77777777" w:rsidR="00CD5826" w:rsidRDefault="00000000">
            <w:pPr>
              <w:widowControl w:val="0"/>
              <w:rPr>
                <w:sz w:val="22"/>
                <w:szCs w:val="22"/>
              </w:rPr>
            </w:pPr>
            <w:r>
              <w:rPr>
                <w:sz w:val="22"/>
                <w:szCs w:val="22"/>
              </w:rPr>
              <w:t>___________________________________</w:t>
            </w:r>
          </w:p>
          <w:p w14:paraId="07D5E9A2" w14:textId="77777777" w:rsidR="00CD5826" w:rsidRDefault="00000000">
            <w:pPr>
              <w:widowControl w:val="0"/>
              <w:jc w:val="center"/>
              <w:rPr>
                <w:sz w:val="22"/>
                <w:szCs w:val="22"/>
              </w:rPr>
            </w:pPr>
            <w:r>
              <w:rPr>
                <w:sz w:val="22"/>
                <w:szCs w:val="22"/>
              </w:rPr>
              <w:t>(полное наименование)</w:t>
            </w:r>
          </w:p>
          <w:p w14:paraId="3470A2A0" w14:textId="77777777" w:rsidR="00CD5826" w:rsidRDefault="00000000">
            <w:pPr>
              <w:widowControl w:val="0"/>
              <w:rPr>
                <w:sz w:val="22"/>
                <w:szCs w:val="22"/>
              </w:rPr>
            </w:pPr>
            <w:r>
              <w:rPr>
                <w:sz w:val="22"/>
                <w:szCs w:val="22"/>
              </w:rPr>
              <w:t>___________________________________</w:t>
            </w:r>
          </w:p>
          <w:p w14:paraId="601BA57F" w14:textId="77777777" w:rsidR="00CD5826" w:rsidRDefault="00000000">
            <w:pPr>
              <w:widowControl w:val="0"/>
              <w:jc w:val="center"/>
              <w:rPr>
                <w:sz w:val="22"/>
                <w:szCs w:val="22"/>
              </w:rPr>
            </w:pPr>
            <w:r>
              <w:rPr>
                <w:sz w:val="22"/>
                <w:szCs w:val="22"/>
              </w:rPr>
              <w:t>(адрес)</w:t>
            </w:r>
          </w:p>
          <w:p w14:paraId="1FA8DD05" w14:textId="77777777" w:rsidR="00CD5826" w:rsidRDefault="00000000">
            <w:pPr>
              <w:widowControl w:val="0"/>
              <w:rPr>
                <w:sz w:val="22"/>
                <w:szCs w:val="22"/>
              </w:rPr>
            </w:pPr>
            <w:r>
              <w:rPr>
                <w:sz w:val="22"/>
                <w:szCs w:val="22"/>
              </w:rPr>
              <w:t>Телефон ________________________</w:t>
            </w:r>
          </w:p>
          <w:p w14:paraId="2C33C12A" w14:textId="77777777" w:rsidR="00CD5826" w:rsidRDefault="00000000">
            <w:pPr>
              <w:widowControl w:val="0"/>
              <w:rPr>
                <w:sz w:val="22"/>
                <w:szCs w:val="22"/>
              </w:rPr>
            </w:pPr>
            <w:r>
              <w:rPr>
                <w:sz w:val="22"/>
                <w:szCs w:val="22"/>
              </w:rPr>
              <w:t>Руководитель _______________________</w:t>
            </w:r>
          </w:p>
          <w:p w14:paraId="58863283" w14:textId="77777777" w:rsidR="00CD5826" w:rsidRDefault="00000000">
            <w:pPr>
              <w:widowControl w:val="0"/>
              <w:rPr>
                <w:sz w:val="22"/>
                <w:szCs w:val="22"/>
              </w:rPr>
            </w:pPr>
            <w:r>
              <w:rPr>
                <w:sz w:val="22"/>
                <w:szCs w:val="22"/>
              </w:rPr>
              <w:t>___________________________________</w:t>
            </w:r>
          </w:p>
          <w:p w14:paraId="2F4CA5A8" w14:textId="77777777" w:rsidR="00CD5826" w:rsidRDefault="00000000">
            <w:pPr>
              <w:widowControl w:val="0"/>
              <w:jc w:val="center"/>
              <w:rPr>
                <w:sz w:val="22"/>
                <w:szCs w:val="22"/>
              </w:rPr>
            </w:pPr>
            <w:r>
              <w:rPr>
                <w:sz w:val="22"/>
                <w:szCs w:val="22"/>
              </w:rPr>
              <w:t>(должность)</w:t>
            </w:r>
          </w:p>
          <w:p w14:paraId="2A7BDE3F" w14:textId="77777777" w:rsidR="00CD5826" w:rsidRDefault="00000000">
            <w:pPr>
              <w:widowControl w:val="0"/>
              <w:rPr>
                <w:sz w:val="22"/>
                <w:szCs w:val="22"/>
              </w:rPr>
            </w:pPr>
            <w:r>
              <w:rPr>
                <w:sz w:val="22"/>
                <w:szCs w:val="22"/>
              </w:rPr>
              <w:t>___________  _______________________</w:t>
            </w:r>
          </w:p>
          <w:p w14:paraId="6D09E3E9" w14:textId="77777777" w:rsidR="00CD5826" w:rsidRDefault="00000000">
            <w:pPr>
              <w:widowControl w:val="0"/>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2F79575C" w14:textId="77777777" w:rsidR="00CD5826" w:rsidRDefault="00000000">
            <w:pPr>
              <w:widowControl w:val="0"/>
              <w:rPr>
                <w:sz w:val="22"/>
                <w:szCs w:val="22"/>
              </w:rPr>
            </w:pPr>
            <w:r>
              <w:rPr>
                <w:sz w:val="22"/>
                <w:szCs w:val="22"/>
              </w:rPr>
              <w:t>М.П.</w:t>
            </w:r>
          </w:p>
        </w:tc>
        <w:tc>
          <w:tcPr>
            <w:tcW w:w="416" w:type="dxa"/>
          </w:tcPr>
          <w:p w14:paraId="5D1925AF" w14:textId="77777777" w:rsidR="00CD5826" w:rsidRDefault="00CD5826">
            <w:pPr>
              <w:widowControl w:val="0"/>
              <w:rPr>
                <w:sz w:val="22"/>
                <w:szCs w:val="22"/>
              </w:rPr>
            </w:pPr>
          </w:p>
        </w:tc>
        <w:tc>
          <w:tcPr>
            <w:tcW w:w="4590" w:type="dxa"/>
            <w:gridSpan w:val="2"/>
          </w:tcPr>
          <w:p w14:paraId="28C78C6F" w14:textId="77777777" w:rsidR="00CD5826" w:rsidRDefault="00000000">
            <w:pPr>
              <w:widowControl w:val="0"/>
              <w:rPr>
                <w:sz w:val="22"/>
                <w:szCs w:val="22"/>
              </w:rPr>
            </w:pPr>
            <w:r>
              <w:rPr>
                <w:sz w:val="22"/>
                <w:szCs w:val="22"/>
              </w:rPr>
              <w:t>Исполнитель:</w:t>
            </w:r>
          </w:p>
          <w:p w14:paraId="0A633A58" w14:textId="77777777" w:rsidR="00CD5826" w:rsidRDefault="00000000">
            <w:pPr>
              <w:widowControl w:val="0"/>
              <w:rPr>
                <w:sz w:val="22"/>
                <w:szCs w:val="22"/>
              </w:rPr>
            </w:pPr>
            <w:r>
              <w:rPr>
                <w:sz w:val="22"/>
                <w:szCs w:val="22"/>
              </w:rPr>
              <w:t>____________________________________</w:t>
            </w:r>
          </w:p>
          <w:p w14:paraId="1BC20867" w14:textId="77777777" w:rsidR="00CD5826" w:rsidRDefault="00000000">
            <w:pPr>
              <w:widowControl w:val="0"/>
              <w:jc w:val="center"/>
              <w:rPr>
                <w:sz w:val="22"/>
                <w:szCs w:val="22"/>
              </w:rPr>
            </w:pPr>
            <w:r>
              <w:rPr>
                <w:sz w:val="22"/>
                <w:szCs w:val="22"/>
              </w:rPr>
              <w:t>(полное наименование)</w:t>
            </w:r>
          </w:p>
          <w:p w14:paraId="7DC9275D" w14:textId="77777777" w:rsidR="00CD5826" w:rsidRDefault="00000000">
            <w:pPr>
              <w:widowControl w:val="0"/>
              <w:rPr>
                <w:sz w:val="22"/>
                <w:szCs w:val="22"/>
              </w:rPr>
            </w:pPr>
            <w:r>
              <w:rPr>
                <w:sz w:val="22"/>
                <w:szCs w:val="22"/>
              </w:rPr>
              <w:t>____________________________________</w:t>
            </w:r>
          </w:p>
          <w:p w14:paraId="28F813B9" w14:textId="77777777" w:rsidR="00CD5826" w:rsidRDefault="00000000">
            <w:pPr>
              <w:widowControl w:val="0"/>
              <w:jc w:val="center"/>
              <w:rPr>
                <w:sz w:val="22"/>
                <w:szCs w:val="22"/>
              </w:rPr>
            </w:pPr>
            <w:r>
              <w:rPr>
                <w:sz w:val="22"/>
                <w:szCs w:val="22"/>
              </w:rPr>
              <w:t>(адрес местонахождения или место жительства)</w:t>
            </w:r>
          </w:p>
          <w:p w14:paraId="50195A47" w14:textId="77777777" w:rsidR="00CD5826" w:rsidRDefault="00000000">
            <w:pPr>
              <w:widowControl w:val="0"/>
              <w:rPr>
                <w:sz w:val="22"/>
                <w:szCs w:val="22"/>
              </w:rPr>
            </w:pPr>
            <w:r>
              <w:rPr>
                <w:sz w:val="22"/>
                <w:szCs w:val="22"/>
              </w:rPr>
              <w:t>Телефон ________________________</w:t>
            </w:r>
          </w:p>
          <w:p w14:paraId="77A926DD" w14:textId="77777777" w:rsidR="00CD5826" w:rsidRDefault="00000000">
            <w:pPr>
              <w:widowControl w:val="0"/>
              <w:rPr>
                <w:sz w:val="22"/>
                <w:szCs w:val="22"/>
              </w:rPr>
            </w:pPr>
            <w:r>
              <w:rPr>
                <w:sz w:val="22"/>
                <w:szCs w:val="22"/>
              </w:rPr>
              <w:t>Руководитель ________________________</w:t>
            </w:r>
          </w:p>
          <w:p w14:paraId="2F44DAA8" w14:textId="77777777" w:rsidR="00CD5826" w:rsidRDefault="00000000">
            <w:pPr>
              <w:widowControl w:val="0"/>
              <w:rPr>
                <w:sz w:val="22"/>
                <w:szCs w:val="22"/>
              </w:rPr>
            </w:pPr>
            <w:r>
              <w:rPr>
                <w:sz w:val="22"/>
                <w:szCs w:val="22"/>
              </w:rPr>
              <w:t>____________________________________</w:t>
            </w:r>
          </w:p>
          <w:p w14:paraId="7F8527EF" w14:textId="77777777" w:rsidR="00CD5826" w:rsidRDefault="00000000">
            <w:pPr>
              <w:widowControl w:val="0"/>
              <w:jc w:val="center"/>
              <w:rPr>
                <w:sz w:val="22"/>
                <w:szCs w:val="22"/>
              </w:rPr>
            </w:pPr>
            <w:r>
              <w:rPr>
                <w:sz w:val="22"/>
                <w:szCs w:val="22"/>
              </w:rPr>
              <w:t>(должность)</w:t>
            </w:r>
          </w:p>
          <w:p w14:paraId="3259F1EA" w14:textId="77777777" w:rsidR="00CD5826" w:rsidRDefault="00000000">
            <w:pPr>
              <w:widowControl w:val="0"/>
              <w:rPr>
                <w:sz w:val="22"/>
                <w:szCs w:val="22"/>
              </w:rPr>
            </w:pPr>
            <w:r>
              <w:rPr>
                <w:sz w:val="22"/>
                <w:szCs w:val="22"/>
              </w:rPr>
              <w:t>_____________  ______________________</w:t>
            </w:r>
          </w:p>
          <w:p w14:paraId="3FA25BAD" w14:textId="77777777" w:rsidR="00CD5826" w:rsidRDefault="00000000">
            <w:pPr>
              <w:widowControl w:val="0"/>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52A3C221" w14:textId="77777777" w:rsidR="00CD5826" w:rsidRDefault="00000000">
            <w:pPr>
              <w:widowControl w:val="0"/>
              <w:rPr>
                <w:sz w:val="22"/>
                <w:szCs w:val="22"/>
              </w:rPr>
            </w:pPr>
            <w:r>
              <w:rPr>
                <w:sz w:val="22"/>
                <w:szCs w:val="22"/>
              </w:rPr>
              <w:t>М.П.</w:t>
            </w:r>
          </w:p>
        </w:tc>
      </w:tr>
    </w:tbl>
    <w:p w14:paraId="1DC04E9A" w14:textId="77777777" w:rsidR="00CD5826" w:rsidRDefault="00CD5826">
      <w:pPr>
        <w:rPr>
          <w:vanish/>
        </w:rPr>
      </w:pPr>
    </w:p>
    <w:p w14:paraId="7594231D" w14:textId="77777777" w:rsidR="00CD5826" w:rsidRDefault="00CD5826">
      <w:pPr>
        <w:shd w:val="clear" w:color="auto" w:fill="FFFFFF"/>
        <w:jc w:val="right"/>
        <w:rPr>
          <w:bCs/>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23BFBDDD" w14:textId="77777777">
        <w:tc>
          <w:tcPr>
            <w:tcW w:w="4786" w:type="dxa"/>
          </w:tcPr>
          <w:p w14:paraId="4F140014"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4D53D283" w14:textId="77777777" w:rsidR="00CD5826" w:rsidRDefault="00000000">
            <w:pPr>
              <w:widowControl w:val="0"/>
              <w:rPr>
                <w:b/>
                <w:bCs/>
                <w:sz w:val="24"/>
                <w:szCs w:val="24"/>
              </w:rPr>
            </w:pPr>
            <w:r>
              <w:rPr>
                <w:b/>
                <w:bCs/>
                <w:sz w:val="24"/>
                <w:szCs w:val="24"/>
              </w:rPr>
              <w:t>«Исполнитель»</w:t>
            </w:r>
          </w:p>
        </w:tc>
      </w:tr>
      <w:tr w:rsidR="00CD5826" w14:paraId="358479A6" w14:textId="77777777">
        <w:trPr>
          <w:trHeight w:val="70"/>
        </w:trPr>
        <w:tc>
          <w:tcPr>
            <w:tcW w:w="4786" w:type="dxa"/>
          </w:tcPr>
          <w:p w14:paraId="0DE38BB3" w14:textId="77777777" w:rsidR="00CD5826" w:rsidRDefault="00CD5826">
            <w:pPr>
              <w:widowControl w:val="0"/>
              <w:rPr>
                <w:sz w:val="24"/>
                <w:szCs w:val="24"/>
              </w:rPr>
            </w:pPr>
          </w:p>
          <w:p w14:paraId="6D72FF48" w14:textId="77777777" w:rsidR="00CD5826" w:rsidRDefault="00000000">
            <w:pPr>
              <w:widowControl w:val="0"/>
              <w:rPr>
                <w:sz w:val="24"/>
                <w:szCs w:val="24"/>
              </w:rPr>
            </w:pPr>
            <w:r>
              <w:rPr>
                <w:sz w:val="24"/>
                <w:szCs w:val="24"/>
              </w:rPr>
              <w:t>________________</w:t>
            </w:r>
          </w:p>
          <w:p w14:paraId="6FB86244" w14:textId="77777777" w:rsidR="00CD5826" w:rsidRDefault="00CD5826">
            <w:pPr>
              <w:widowControl w:val="0"/>
              <w:rPr>
                <w:sz w:val="24"/>
                <w:szCs w:val="24"/>
              </w:rPr>
            </w:pPr>
          </w:p>
          <w:p w14:paraId="0F9EC750" w14:textId="77777777" w:rsidR="00CD5826" w:rsidRDefault="00000000">
            <w:pPr>
              <w:widowControl w:val="0"/>
              <w:rPr>
                <w:sz w:val="24"/>
                <w:szCs w:val="24"/>
              </w:rPr>
            </w:pPr>
            <w:r>
              <w:rPr>
                <w:sz w:val="24"/>
                <w:szCs w:val="24"/>
              </w:rPr>
              <w:t>«____» __________2024 г.</w:t>
            </w:r>
          </w:p>
        </w:tc>
        <w:tc>
          <w:tcPr>
            <w:tcW w:w="4878" w:type="dxa"/>
          </w:tcPr>
          <w:p w14:paraId="5950FE3C" w14:textId="77777777" w:rsidR="00CD5826" w:rsidRDefault="00CD5826">
            <w:pPr>
              <w:widowControl w:val="0"/>
              <w:tabs>
                <w:tab w:val="left" w:pos="1134"/>
                <w:tab w:val="left" w:pos="1701"/>
              </w:tabs>
              <w:rPr>
                <w:sz w:val="24"/>
                <w:szCs w:val="24"/>
              </w:rPr>
            </w:pPr>
          </w:p>
          <w:p w14:paraId="13362A27" w14:textId="77777777" w:rsidR="00CD5826" w:rsidRDefault="00000000">
            <w:pPr>
              <w:widowControl w:val="0"/>
              <w:rPr>
                <w:sz w:val="24"/>
                <w:szCs w:val="24"/>
              </w:rPr>
            </w:pPr>
            <w:r>
              <w:rPr>
                <w:sz w:val="24"/>
                <w:szCs w:val="24"/>
              </w:rPr>
              <w:t>________________________</w:t>
            </w:r>
          </w:p>
          <w:p w14:paraId="1FFBD24B" w14:textId="77777777" w:rsidR="00CD5826" w:rsidRDefault="00000000">
            <w:pPr>
              <w:widowControl w:val="0"/>
              <w:rPr>
                <w:sz w:val="24"/>
                <w:szCs w:val="24"/>
              </w:rPr>
            </w:pPr>
            <w:r>
              <w:rPr>
                <w:sz w:val="24"/>
                <w:szCs w:val="24"/>
              </w:rPr>
              <w:lastRenderedPageBreak/>
              <w:br/>
              <w:t>«____» __________2024 г.</w:t>
            </w:r>
          </w:p>
          <w:p w14:paraId="1ABF3C99" w14:textId="77777777" w:rsidR="00CD5826" w:rsidRDefault="00CD5826">
            <w:pPr>
              <w:widowControl w:val="0"/>
              <w:rPr>
                <w:sz w:val="24"/>
                <w:szCs w:val="24"/>
              </w:rPr>
            </w:pPr>
          </w:p>
        </w:tc>
      </w:tr>
    </w:tbl>
    <w:p w14:paraId="363B9465" w14:textId="77777777" w:rsidR="00CD5826" w:rsidRDefault="00CD5826">
      <w:pPr>
        <w:shd w:val="clear" w:color="auto" w:fill="FFFFFF"/>
        <w:jc w:val="right"/>
        <w:rPr>
          <w:bCs/>
          <w:sz w:val="24"/>
          <w:szCs w:val="24"/>
        </w:rPr>
      </w:pPr>
    </w:p>
    <w:p w14:paraId="26B8BE49" w14:textId="77777777" w:rsidR="00CD5826" w:rsidRDefault="00CD5826">
      <w:pPr>
        <w:shd w:val="clear" w:color="auto" w:fill="FFFFFF"/>
        <w:jc w:val="right"/>
        <w:rPr>
          <w:bCs/>
          <w:sz w:val="24"/>
          <w:szCs w:val="24"/>
        </w:rPr>
      </w:pPr>
    </w:p>
    <w:p w14:paraId="1868B6F6" w14:textId="77777777" w:rsidR="00CD5826" w:rsidRDefault="00000000">
      <w:pPr>
        <w:shd w:val="clear" w:color="auto" w:fill="FFFFFF"/>
        <w:jc w:val="right"/>
        <w:rPr>
          <w:bCs/>
          <w:sz w:val="24"/>
          <w:szCs w:val="24"/>
        </w:rPr>
      </w:pPr>
      <w:r>
        <w:rPr>
          <w:bCs/>
          <w:sz w:val="24"/>
          <w:szCs w:val="24"/>
        </w:rPr>
        <w:t>Приложение № 9</w:t>
      </w:r>
    </w:p>
    <w:p w14:paraId="043FB6F0" w14:textId="77777777" w:rsidR="00CD5826" w:rsidRDefault="00000000">
      <w:pPr>
        <w:ind w:left="6096"/>
        <w:jc w:val="right"/>
        <w:rPr>
          <w:bCs/>
          <w:sz w:val="24"/>
          <w:szCs w:val="24"/>
        </w:rPr>
      </w:pPr>
      <w:r>
        <w:rPr>
          <w:bCs/>
          <w:sz w:val="24"/>
          <w:szCs w:val="24"/>
        </w:rPr>
        <w:t xml:space="preserve"> к муниципальному контракту </w:t>
      </w:r>
    </w:p>
    <w:p w14:paraId="1B59D82D" w14:textId="77777777" w:rsidR="00CD5826" w:rsidRDefault="00000000">
      <w:pPr>
        <w:jc w:val="right"/>
        <w:rPr>
          <w:bCs/>
          <w:sz w:val="24"/>
          <w:szCs w:val="24"/>
        </w:rPr>
      </w:pPr>
      <w:r>
        <w:rPr>
          <w:bCs/>
          <w:sz w:val="24"/>
          <w:szCs w:val="24"/>
        </w:rPr>
        <w:t xml:space="preserve">№ </w:t>
      </w:r>
      <w:r>
        <w:rPr>
          <w:rFonts w:eastAsia="Calibri"/>
          <w:sz w:val="24"/>
          <w:szCs w:val="24"/>
        </w:rPr>
        <w:t xml:space="preserve">0120600002224000003 </w:t>
      </w:r>
      <w:r>
        <w:rPr>
          <w:bCs/>
          <w:sz w:val="24"/>
          <w:szCs w:val="24"/>
        </w:rPr>
        <w:t>от</w:t>
      </w:r>
      <w:r>
        <w:rPr>
          <w:bCs/>
          <w:sz w:val="24"/>
          <w:szCs w:val="24"/>
          <w:u w:val="single"/>
        </w:rPr>
        <w:t xml:space="preserve">         </w:t>
      </w:r>
      <w:r>
        <w:rPr>
          <w:bCs/>
          <w:sz w:val="24"/>
          <w:szCs w:val="24"/>
        </w:rPr>
        <w:t>2024</w:t>
      </w:r>
    </w:p>
    <w:p w14:paraId="60C6F8A8" w14:textId="77777777" w:rsidR="00CD5826" w:rsidRDefault="00CD5826">
      <w:pPr>
        <w:shd w:val="clear" w:color="auto" w:fill="FFFFFF"/>
        <w:jc w:val="right"/>
        <w:rPr>
          <w:b/>
          <w:bCs/>
          <w:sz w:val="24"/>
          <w:szCs w:val="24"/>
        </w:rPr>
      </w:pPr>
    </w:p>
    <w:p w14:paraId="4C3E3BB8" w14:textId="77777777" w:rsidR="00CD5826" w:rsidRDefault="00000000">
      <w:pPr>
        <w:jc w:val="center"/>
        <w:rPr>
          <w:sz w:val="24"/>
          <w:szCs w:val="24"/>
        </w:rPr>
      </w:pPr>
      <w:r>
        <w:rPr>
          <w:sz w:val="24"/>
          <w:szCs w:val="24"/>
        </w:rPr>
        <w:t>Акт</w:t>
      </w:r>
    </w:p>
    <w:p w14:paraId="0A85D0E6" w14:textId="77777777" w:rsidR="00CD5826" w:rsidRDefault="00000000">
      <w:pPr>
        <w:jc w:val="center"/>
        <w:rPr>
          <w:sz w:val="24"/>
          <w:szCs w:val="24"/>
        </w:rPr>
      </w:pPr>
      <w:r>
        <w:rPr>
          <w:sz w:val="24"/>
          <w:szCs w:val="24"/>
        </w:rPr>
        <w:t>отлова животного без владельца</w:t>
      </w:r>
    </w:p>
    <w:p w14:paraId="4AABACDE" w14:textId="77777777" w:rsidR="00CD5826" w:rsidRDefault="00000000">
      <w:pPr>
        <w:jc w:val="center"/>
        <w:rPr>
          <w:sz w:val="24"/>
          <w:szCs w:val="24"/>
        </w:rPr>
      </w:pPr>
      <w:r>
        <w:rPr>
          <w:sz w:val="24"/>
          <w:szCs w:val="24"/>
        </w:rPr>
        <w:t>от «__» ________ 20__ года №; ______</w:t>
      </w:r>
    </w:p>
    <w:p w14:paraId="3713AC06" w14:textId="77777777" w:rsidR="00CD5826" w:rsidRDefault="00CD5826">
      <w:pPr>
        <w:rPr>
          <w:sz w:val="24"/>
          <w:szCs w:val="24"/>
        </w:rPr>
      </w:pPr>
    </w:p>
    <w:p w14:paraId="08BB20D3" w14:textId="77777777" w:rsidR="00CD5826" w:rsidRDefault="00000000">
      <w:pPr>
        <w:rPr>
          <w:sz w:val="24"/>
          <w:szCs w:val="24"/>
        </w:rPr>
      </w:pPr>
      <w:r>
        <w:rPr>
          <w:sz w:val="24"/>
          <w:szCs w:val="24"/>
        </w:rPr>
        <w:t>Заказ-наряд № ______ от «__» ________ 20__ г.</w:t>
      </w:r>
    </w:p>
    <w:p w14:paraId="0DE6EC70" w14:textId="77777777" w:rsidR="00CD5826" w:rsidRDefault="00000000">
      <w:pPr>
        <w:rPr>
          <w:sz w:val="24"/>
          <w:szCs w:val="24"/>
        </w:rPr>
      </w:pPr>
      <w:r>
        <w:rPr>
          <w:sz w:val="24"/>
          <w:szCs w:val="24"/>
        </w:rPr>
        <w:t>Место отлова (адрес или описание)</w:t>
      </w:r>
    </w:p>
    <w:p w14:paraId="6F09377D" w14:textId="77777777" w:rsidR="00CD5826" w:rsidRDefault="00000000">
      <w:pPr>
        <w:rPr>
          <w:sz w:val="24"/>
          <w:szCs w:val="24"/>
        </w:rPr>
      </w:pPr>
      <w:r>
        <w:rPr>
          <w:sz w:val="24"/>
          <w:szCs w:val="24"/>
        </w:rPr>
        <w:t>___________________________________________________________________________</w:t>
      </w:r>
    </w:p>
    <w:p w14:paraId="4FA29618" w14:textId="77777777" w:rsidR="00CD5826" w:rsidRDefault="00000000">
      <w:pPr>
        <w:rPr>
          <w:sz w:val="24"/>
          <w:szCs w:val="24"/>
        </w:rPr>
      </w:pPr>
      <w:r>
        <w:rPr>
          <w:sz w:val="24"/>
          <w:szCs w:val="24"/>
        </w:rPr>
        <w:t>___________________________________________________________________________</w:t>
      </w:r>
    </w:p>
    <w:p w14:paraId="2B64EEE9" w14:textId="77777777" w:rsidR="00CD5826" w:rsidRDefault="00000000">
      <w:pPr>
        <w:rPr>
          <w:sz w:val="24"/>
          <w:szCs w:val="24"/>
        </w:rPr>
      </w:pPr>
      <w:r>
        <w:rPr>
          <w:sz w:val="24"/>
          <w:szCs w:val="24"/>
        </w:rPr>
        <w:t>___________________________________________________________________________</w:t>
      </w:r>
    </w:p>
    <w:p w14:paraId="5A2E3277" w14:textId="77777777" w:rsidR="00CD5826" w:rsidRDefault="00000000">
      <w:pPr>
        <w:rPr>
          <w:sz w:val="24"/>
          <w:szCs w:val="24"/>
        </w:rPr>
      </w:pPr>
      <w:r>
        <w:rPr>
          <w:sz w:val="24"/>
          <w:szCs w:val="24"/>
        </w:rPr>
        <w:t>Отлов произведен сотрудником _______________________________________________.</w:t>
      </w:r>
    </w:p>
    <w:p w14:paraId="3952E68F" w14:textId="77777777" w:rsidR="00CD5826" w:rsidRDefault="00000000">
      <w:pPr>
        <w:rPr>
          <w:sz w:val="24"/>
          <w:szCs w:val="24"/>
        </w:rPr>
      </w:pPr>
      <w:r>
        <w:rPr>
          <w:sz w:val="24"/>
          <w:szCs w:val="24"/>
        </w:rPr>
        <w:t>___________________________________________________________________________</w:t>
      </w:r>
    </w:p>
    <w:p w14:paraId="3C63C1EF" w14:textId="77777777" w:rsidR="00CD5826" w:rsidRDefault="00000000">
      <w:pPr>
        <w:rPr>
          <w:sz w:val="24"/>
          <w:szCs w:val="24"/>
        </w:rPr>
      </w:pPr>
      <w:r>
        <w:rPr>
          <w:sz w:val="24"/>
          <w:szCs w:val="24"/>
        </w:rPr>
        <w:t>(</w:t>
      </w:r>
      <w:r>
        <w:t>полное наименование организации, осуществляющей мероприятия по о</w:t>
      </w:r>
      <w:r>
        <w:rPr>
          <w:rFonts w:eastAsia="Calibri"/>
          <w:lang w:eastAsia="en-US"/>
        </w:rPr>
        <w:t>тлову животных без владельцев</w:t>
      </w:r>
      <w:r>
        <w:rPr>
          <w:sz w:val="24"/>
          <w:szCs w:val="24"/>
        </w:rPr>
        <w:t>)</w:t>
      </w:r>
    </w:p>
    <w:p w14:paraId="5A13BA53" w14:textId="77777777" w:rsidR="00CD5826" w:rsidRDefault="00000000">
      <w:pPr>
        <w:rPr>
          <w:sz w:val="24"/>
          <w:szCs w:val="24"/>
        </w:rPr>
      </w:pPr>
      <w:r>
        <w:rPr>
          <w:sz w:val="24"/>
          <w:szCs w:val="24"/>
        </w:rPr>
        <w:t>_______________________________    ________________            ____________________</w:t>
      </w:r>
    </w:p>
    <w:p w14:paraId="41DFED73" w14:textId="77777777" w:rsidR="00CD5826" w:rsidRDefault="00000000">
      <w:pPr>
        <w:rPr>
          <w:szCs w:val="24"/>
        </w:rPr>
      </w:pPr>
      <w:r>
        <w:rPr>
          <w:szCs w:val="24"/>
        </w:rPr>
        <w:t xml:space="preserve">               (должность </w:t>
      </w:r>
      <w:proofErr w:type="gramStart"/>
      <w:r>
        <w:rPr>
          <w:szCs w:val="24"/>
        </w:rPr>
        <w:t>сотрудника)   </w:t>
      </w:r>
      <w:proofErr w:type="gramEnd"/>
      <w:r>
        <w:rPr>
          <w:szCs w:val="24"/>
        </w:rPr>
        <w:t>                              (подпись)                              (Ф.И.О. сотрудника)</w:t>
      </w:r>
    </w:p>
    <w:p w14:paraId="46A532D0" w14:textId="77777777" w:rsidR="00CD5826" w:rsidRDefault="00CD5826">
      <w:pPr>
        <w:rPr>
          <w:sz w:val="24"/>
          <w:szCs w:val="24"/>
        </w:rPr>
      </w:pPr>
    </w:p>
    <w:p w14:paraId="4A9B2DD4" w14:textId="77777777" w:rsidR="00CD5826" w:rsidRDefault="00000000">
      <w:pPr>
        <w:rPr>
          <w:sz w:val="24"/>
          <w:szCs w:val="24"/>
        </w:rPr>
      </w:pPr>
      <w:r>
        <w:rPr>
          <w:sz w:val="24"/>
          <w:szCs w:val="24"/>
        </w:rPr>
        <w:t>Вид животного ___________________ порода __________ пол животного _________</w:t>
      </w:r>
    </w:p>
    <w:p w14:paraId="3E39F6CE" w14:textId="77777777" w:rsidR="00CD5826" w:rsidRDefault="00000000">
      <w:pPr>
        <w:rPr>
          <w:sz w:val="24"/>
          <w:szCs w:val="24"/>
        </w:rPr>
      </w:pPr>
      <w:r>
        <w:rPr>
          <w:sz w:val="24"/>
          <w:szCs w:val="24"/>
        </w:rPr>
        <w:t>Возраст (примерный) ________________________________________________________</w:t>
      </w:r>
    </w:p>
    <w:p w14:paraId="50BE200A" w14:textId="77777777" w:rsidR="00CD5826" w:rsidRDefault="00000000">
      <w:pPr>
        <w:rPr>
          <w:sz w:val="24"/>
          <w:szCs w:val="24"/>
        </w:rPr>
      </w:pPr>
      <w:r>
        <w:rPr>
          <w:sz w:val="24"/>
          <w:szCs w:val="24"/>
        </w:rPr>
        <w:t>Масса животного _________________________</w:t>
      </w:r>
    </w:p>
    <w:p w14:paraId="28E00C5B" w14:textId="77777777" w:rsidR="00CD5826" w:rsidRDefault="00000000">
      <w:pPr>
        <w:rPr>
          <w:sz w:val="24"/>
          <w:szCs w:val="24"/>
        </w:rPr>
      </w:pPr>
      <w:r>
        <w:rPr>
          <w:sz w:val="24"/>
          <w:szCs w:val="24"/>
        </w:rPr>
        <w:t>Окрас животного ____________________________________________________________</w:t>
      </w:r>
    </w:p>
    <w:p w14:paraId="3646C80A" w14:textId="77777777" w:rsidR="00CD5826" w:rsidRDefault="00000000">
      <w:pPr>
        <w:rPr>
          <w:sz w:val="24"/>
          <w:szCs w:val="24"/>
        </w:rPr>
      </w:pPr>
      <w:r>
        <w:rPr>
          <w:sz w:val="24"/>
          <w:szCs w:val="24"/>
        </w:rPr>
        <w:t>Особые приметы (в том числе электронный микрочип, клеймо и т.п.) ________________</w:t>
      </w:r>
    </w:p>
    <w:p w14:paraId="5474FE53" w14:textId="77777777" w:rsidR="00CD5826" w:rsidRDefault="00000000">
      <w:pPr>
        <w:rPr>
          <w:sz w:val="24"/>
          <w:szCs w:val="24"/>
        </w:rPr>
      </w:pPr>
      <w:r>
        <w:rPr>
          <w:sz w:val="24"/>
          <w:szCs w:val="24"/>
        </w:rPr>
        <w:t>____________________________________________________________________________</w:t>
      </w:r>
    </w:p>
    <w:p w14:paraId="274D9610" w14:textId="77777777" w:rsidR="00CD5826" w:rsidRDefault="00CD5826">
      <w:pPr>
        <w:rPr>
          <w:sz w:val="24"/>
          <w:szCs w:val="24"/>
        </w:rPr>
      </w:pPr>
    </w:p>
    <w:p w14:paraId="6682AA78" w14:textId="77777777" w:rsidR="00CD5826" w:rsidRDefault="00000000">
      <w:pPr>
        <w:rPr>
          <w:sz w:val="24"/>
          <w:szCs w:val="24"/>
        </w:rPr>
      </w:pPr>
      <w:r>
        <w:rPr>
          <w:sz w:val="24"/>
          <w:szCs w:val="24"/>
        </w:rPr>
        <w:t>Сотрудник организации, осуществляющей мероприятия по о</w:t>
      </w:r>
      <w:r>
        <w:rPr>
          <w:rFonts w:eastAsia="Calibri"/>
          <w:sz w:val="24"/>
          <w:szCs w:val="24"/>
          <w:lang w:eastAsia="en-US"/>
        </w:rPr>
        <w:t>тлову животных без владельцев</w:t>
      </w:r>
      <w:r>
        <w:rPr>
          <w:sz w:val="24"/>
          <w:szCs w:val="24"/>
        </w:rPr>
        <w:t>:</w:t>
      </w:r>
    </w:p>
    <w:p w14:paraId="3DD2A273" w14:textId="77777777" w:rsidR="00CD5826" w:rsidRDefault="00000000">
      <w:pPr>
        <w:rPr>
          <w:sz w:val="24"/>
          <w:szCs w:val="24"/>
        </w:rPr>
      </w:pPr>
      <w:r>
        <w:rPr>
          <w:sz w:val="24"/>
          <w:szCs w:val="24"/>
        </w:rPr>
        <w:t>_______________________________ _______________ ___________________________</w:t>
      </w:r>
    </w:p>
    <w:p w14:paraId="54AEDBFC" w14:textId="77777777" w:rsidR="00CD5826" w:rsidRDefault="00000000">
      <w:pPr>
        <w:rPr>
          <w:szCs w:val="24"/>
        </w:rPr>
      </w:pPr>
      <w:r>
        <w:rPr>
          <w:szCs w:val="24"/>
        </w:rPr>
        <w:t>                       (</w:t>
      </w:r>
      <w:proofErr w:type="gramStart"/>
      <w:r>
        <w:rPr>
          <w:szCs w:val="24"/>
        </w:rPr>
        <w:t>должность)   </w:t>
      </w:r>
      <w:proofErr w:type="gramEnd"/>
      <w:r>
        <w:rPr>
          <w:szCs w:val="24"/>
        </w:rPr>
        <w:t>                                      (подпись)                   (расшифровка подписи)</w:t>
      </w:r>
    </w:p>
    <w:p w14:paraId="533A33F4" w14:textId="77777777" w:rsidR="00CD5826" w:rsidRDefault="00CD5826">
      <w:pPr>
        <w:rPr>
          <w:sz w:val="24"/>
          <w:szCs w:val="24"/>
        </w:rPr>
      </w:pPr>
    </w:p>
    <w:p w14:paraId="7AE7F692" w14:textId="77777777" w:rsidR="00CD5826" w:rsidRDefault="00CD5826">
      <w:pPr>
        <w:rPr>
          <w:sz w:val="24"/>
          <w:szCs w:val="24"/>
        </w:rPr>
      </w:pPr>
    </w:p>
    <w:p w14:paraId="2FEB4490" w14:textId="77777777" w:rsidR="00CD5826" w:rsidRDefault="00CD5826">
      <w:pPr>
        <w:rPr>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5DFEFA23" w14:textId="77777777">
        <w:tc>
          <w:tcPr>
            <w:tcW w:w="4786" w:type="dxa"/>
          </w:tcPr>
          <w:p w14:paraId="6FB21629"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1E091889" w14:textId="77777777" w:rsidR="00CD5826" w:rsidRDefault="00000000">
            <w:pPr>
              <w:widowControl w:val="0"/>
              <w:rPr>
                <w:b/>
                <w:bCs/>
                <w:sz w:val="24"/>
                <w:szCs w:val="24"/>
              </w:rPr>
            </w:pPr>
            <w:r>
              <w:rPr>
                <w:b/>
                <w:bCs/>
                <w:sz w:val="24"/>
                <w:szCs w:val="24"/>
              </w:rPr>
              <w:t>«Исполнитель»</w:t>
            </w:r>
          </w:p>
        </w:tc>
      </w:tr>
      <w:tr w:rsidR="00CD5826" w14:paraId="2E6E5684" w14:textId="77777777">
        <w:tc>
          <w:tcPr>
            <w:tcW w:w="4786" w:type="dxa"/>
          </w:tcPr>
          <w:p w14:paraId="19CEFDAA" w14:textId="77777777" w:rsidR="00CD5826" w:rsidRDefault="00CD5826">
            <w:pPr>
              <w:widowControl w:val="0"/>
              <w:rPr>
                <w:sz w:val="24"/>
                <w:szCs w:val="24"/>
              </w:rPr>
            </w:pPr>
          </w:p>
          <w:p w14:paraId="34E61A48" w14:textId="77777777" w:rsidR="00CD5826" w:rsidRDefault="00000000">
            <w:pPr>
              <w:widowControl w:val="0"/>
              <w:rPr>
                <w:sz w:val="24"/>
                <w:szCs w:val="24"/>
              </w:rPr>
            </w:pPr>
            <w:r>
              <w:rPr>
                <w:sz w:val="24"/>
                <w:szCs w:val="24"/>
              </w:rPr>
              <w:t>________________</w:t>
            </w:r>
          </w:p>
          <w:p w14:paraId="7A8B067B" w14:textId="77777777" w:rsidR="00CD5826" w:rsidRDefault="00CD5826">
            <w:pPr>
              <w:widowControl w:val="0"/>
              <w:rPr>
                <w:sz w:val="24"/>
                <w:szCs w:val="24"/>
              </w:rPr>
            </w:pPr>
          </w:p>
          <w:p w14:paraId="4284A414" w14:textId="77777777" w:rsidR="00CD5826" w:rsidRDefault="00000000">
            <w:pPr>
              <w:widowControl w:val="0"/>
              <w:rPr>
                <w:sz w:val="24"/>
                <w:szCs w:val="24"/>
              </w:rPr>
            </w:pPr>
            <w:r>
              <w:rPr>
                <w:sz w:val="24"/>
                <w:szCs w:val="24"/>
              </w:rPr>
              <w:t>«____» __________2024 г.</w:t>
            </w:r>
          </w:p>
          <w:p w14:paraId="759775CB" w14:textId="77777777" w:rsidR="00CD5826" w:rsidRDefault="00CD5826">
            <w:pPr>
              <w:widowControl w:val="0"/>
              <w:rPr>
                <w:sz w:val="24"/>
                <w:szCs w:val="24"/>
              </w:rPr>
            </w:pPr>
          </w:p>
          <w:p w14:paraId="4E8EE77A" w14:textId="77777777" w:rsidR="00CD5826" w:rsidRDefault="00CD5826">
            <w:pPr>
              <w:widowControl w:val="0"/>
              <w:rPr>
                <w:b/>
                <w:bCs/>
                <w:sz w:val="24"/>
                <w:szCs w:val="24"/>
              </w:rPr>
            </w:pPr>
          </w:p>
        </w:tc>
        <w:tc>
          <w:tcPr>
            <w:tcW w:w="4878" w:type="dxa"/>
          </w:tcPr>
          <w:p w14:paraId="5B53218A" w14:textId="77777777" w:rsidR="00CD5826" w:rsidRDefault="00CD5826">
            <w:pPr>
              <w:widowControl w:val="0"/>
              <w:tabs>
                <w:tab w:val="left" w:pos="1134"/>
                <w:tab w:val="left" w:pos="1701"/>
              </w:tabs>
              <w:rPr>
                <w:sz w:val="24"/>
                <w:szCs w:val="24"/>
              </w:rPr>
            </w:pPr>
          </w:p>
          <w:p w14:paraId="1F3A8C64" w14:textId="77777777" w:rsidR="00CD5826" w:rsidRDefault="00000000">
            <w:pPr>
              <w:widowControl w:val="0"/>
              <w:rPr>
                <w:sz w:val="24"/>
                <w:szCs w:val="24"/>
              </w:rPr>
            </w:pPr>
            <w:r>
              <w:rPr>
                <w:sz w:val="24"/>
                <w:szCs w:val="24"/>
              </w:rPr>
              <w:t>________________________</w:t>
            </w:r>
          </w:p>
          <w:p w14:paraId="2428A954" w14:textId="77777777" w:rsidR="00CD5826" w:rsidRDefault="00000000">
            <w:pPr>
              <w:widowControl w:val="0"/>
              <w:rPr>
                <w:sz w:val="24"/>
                <w:szCs w:val="24"/>
              </w:rPr>
            </w:pPr>
            <w:r>
              <w:rPr>
                <w:sz w:val="24"/>
                <w:szCs w:val="24"/>
              </w:rPr>
              <w:br/>
              <w:t>«____» __________2024 г.</w:t>
            </w:r>
          </w:p>
          <w:p w14:paraId="46F4BC8E" w14:textId="77777777" w:rsidR="00CD5826" w:rsidRDefault="00CD5826">
            <w:pPr>
              <w:widowControl w:val="0"/>
              <w:rPr>
                <w:sz w:val="24"/>
                <w:szCs w:val="24"/>
              </w:rPr>
            </w:pPr>
          </w:p>
          <w:p w14:paraId="35F2608A" w14:textId="77777777" w:rsidR="00CD5826" w:rsidRDefault="00CD5826">
            <w:pPr>
              <w:widowControl w:val="0"/>
              <w:rPr>
                <w:sz w:val="24"/>
                <w:szCs w:val="24"/>
              </w:rPr>
            </w:pPr>
          </w:p>
        </w:tc>
      </w:tr>
    </w:tbl>
    <w:p w14:paraId="59F9CB43" w14:textId="77777777" w:rsidR="00CD5826" w:rsidRDefault="00CD5826">
      <w:pPr>
        <w:shd w:val="clear" w:color="auto" w:fill="FFFFFF"/>
        <w:jc w:val="right"/>
        <w:rPr>
          <w:bCs/>
          <w:sz w:val="24"/>
          <w:szCs w:val="24"/>
        </w:rPr>
      </w:pPr>
    </w:p>
    <w:p w14:paraId="5EF7A3DA" w14:textId="77777777" w:rsidR="00CD5826" w:rsidRDefault="00CD5826">
      <w:pPr>
        <w:shd w:val="clear" w:color="auto" w:fill="FFFFFF"/>
        <w:jc w:val="right"/>
        <w:rPr>
          <w:bCs/>
          <w:sz w:val="24"/>
          <w:szCs w:val="24"/>
        </w:rPr>
      </w:pPr>
    </w:p>
    <w:p w14:paraId="5D55CC38" w14:textId="77777777" w:rsidR="00CD5826" w:rsidRDefault="00CD5826">
      <w:pPr>
        <w:shd w:val="clear" w:color="auto" w:fill="FFFFFF"/>
        <w:jc w:val="right"/>
        <w:rPr>
          <w:bCs/>
          <w:sz w:val="24"/>
          <w:szCs w:val="24"/>
        </w:rPr>
      </w:pPr>
    </w:p>
    <w:p w14:paraId="3F885B02" w14:textId="77777777" w:rsidR="00CD5826" w:rsidRDefault="00CD5826">
      <w:pPr>
        <w:shd w:val="clear" w:color="auto" w:fill="FFFFFF"/>
        <w:jc w:val="right"/>
        <w:rPr>
          <w:bCs/>
          <w:sz w:val="24"/>
          <w:szCs w:val="24"/>
        </w:rPr>
      </w:pPr>
    </w:p>
    <w:p w14:paraId="6D182D52" w14:textId="77777777" w:rsidR="00CD5826" w:rsidRDefault="00CD5826">
      <w:pPr>
        <w:shd w:val="clear" w:color="auto" w:fill="FFFFFF"/>
        <w:jc w:val="right"/>
        <w:rPr>
          <w:bCs/>
          <w:sz w:val="24"/>
          <w:szCs w:val="24"/>
        </w:rPr>
      </w:pPr>
    </w:p>
    <w:p w14:paraId="538F9B93" w14:textId="77777777" w:rsidR="00CD5826" w:rsidRDefault="00CD5826">
      <w:pPr>
        <w:shd w:val="clear" w:color="auto" w:fill="FFFFFF"/>
        <w:jc w:val="right"/>
        <w:rPr>
          <w:bCs/>
          <w:sz w:val="24"/>
          <w:szCs w:val="24"/>
        </w:rPr>
      </w:pPr>
    </w:p>
    <w:p w14:paraId="475028C0" w14:textId="77777777" w:rsidR="00CD5826" w:rsidRDefault="00CD5826">
      <w:pPr>
        <w:shd w:val="clear" w:color="auto" w:fill="FFFFFF"/>
        <w:jc w:val="right"/>
        <w:rPr>
          <w:bCs/>
          <w:sz w:val="24"/>
          <w:szCs w:val="24"/>
        </w:rPr>
      </w:pPr>
    </w:p>
    <w:p w14:paraId="69381920" w14:textId="77777777" w:rsidR="00CD5826" w:rsidRDefault="00CD5826">
      <w:pPr>
        <w:shd w:val="clear" w:color="auto" w:fill="FFFFFF"/>
        <w:jc w:val="right"/>
        <w:rPr>
          <w:bCs/>
          <w:sz w:val="24"/>
          <w:szCs w:val="24"/>
        </w:rPr>
      </w:pPr>
    </w:p>
    <w:p w14:paraId="2828D67D" w14:textId="77777777" w:rsidR="00CD5826" w:rsidRDefault="00CD5826">
      <w:pPr>
        <w:shd w:val="clear" w:color="auto" w:fill="FFFFFF"/>
        <w:jc w:val="right"/>
        <w:rPr>
          <w:bCs/>
          <w:sz w:val="24"/>
          <w:szCs w:val="24"/>
        </w:rPr>
      </w:pPr>
    </w:p>
    <w:p w14:paraId="41B94889" w14:textId="77777777" w:rsidR="00CD5826" w:rsidRDefault="00CD5826">
      <w:pPr>
        <w:shd w:val="clear" w:color="auto" w:fill="FFFFFF"/>
        <w:jc w:val="right"/>
        <w:rPr>
          <w:bCs/>
          <w:sz w:val="24"/>
          <w:szCs w:val="24"/>
        </w:rPr>
      </w:pPr>
    </w:p>
    <w:p w14:paraId="7C208269" w14:textId="77777777" w:rsidR="00CD5826" w:rsidRDefault="00CD5826">
      <w:pPr>
        <w:shd w:val="clear" w:color="auto" w:fill="FFFFFF"/>
        <w:jc w:val="right"/>
        <w:rPr>
          <w:bCs/>
          <w:sz w:val="24"/>
          <w:szCs w:val="24"/>
        </w:rPr>
      </w:pPr>
    </w:p>
    <w:p w14:paraId="063803C3" w14:textId="77777777" w:rsidR="00CD5826" w:rsidRDefault="00CD5826">
      <w:pPr>
        <w:ind w:left="6096"/>
        <w:jc w:val="right"/>
        <w:rPr>
          <w:bCs/>
          <w:sz w:val="24"/>
          <w:szCs w:val="24"/>
        </w:rPr>
      </w:pPr>
    </w:p>
    <w:p w14:paraId="2DF50F01" w14:textId="77777777" w:rsidR="00CD5826" w:rsidRDefault="00CD5826">
      <w:pPr>
        <w:ind w:left="6096"/>
        <w:jc w:val="right"/>
        <w:rPr>
          <w:bCs/>
          <w:sz w:val="24"/>
          <w:szCs w:val="24"/>
        </w:rPr>
      </w:pPr>
    </w:p>
    <w:p w14:paraId="2D4D77ED" w14:textId="77777777" w:rsidR="00CD5826" w:rsidRDefault="00CD5826">
      <w:pPr>
        <w:ind w:left="6096"/>
        <w:jc w:val="right"/>
        <w:rPr>
          <w:bCs/>
          <w:sz w:val="24"/>
          <w:szCs w:val="24"/>
        </w:rPr>
      </w:pPr>
    </w:p>
    <w:p w14:paraId="0FFE7B6B" w14:textId="77777777" w:rsidR="00CD5826" w:rsidRDefault="00000000">
      <w:pPr>
        <w:ind w:left="6096"/>
        <w:jc w:val="right"/>
        <w:rPr>
          <w:bCs/>
          <w:sz w:val="24"/>
          <w:szCs w:val="24"/>
        </w:rPr>
      </w:pPr>
      <w:r>
        <w:rPr>
          <w:bCs/>
          <w:sz w:val="24"/>
          <w:szCs w:val="24"/>
        </w:rPr>
        <w:t xml:space="preserve">Приложение № 9.1 к муниципальному контракту            </w:t>
      </w:r>
    </w:p>
    <w:p w14:paraId="30D173D1" w14:textId="77777777" w:rsidR="00CD5826" w:rsidRDefault="00000000">
      <w:pPr>
        <w:ind w:left="6096"/>
        <w:jc w:val="right"/>
        <w:rPr>
          <w:bCs/>
          <w:sz w:val="24"/>
          <w:szCs w:val="24"/>
        </w:rPr>
      </w:pPr>
      <w:r>
        <w:rPr>
          <w:bCs/>
          <w:sz w:val="24"/>
          <w:szCs w:val="24"/>
        </w:rPr>
        <w:t xml:space="preserve">№ </w:t>
      </w:r>
      <w:r>
        <w:rPr>
          <w:rFonts w:eastAsia="Calibri"/>
          <w:sz w:val="24"/>
          <w:szCs w:val="24"/>
        </w:rPr>
        <w:t xml:space="preserve">0120600002224000003 </w:t>
      </w:r>
      <w:r>
        <w:rPr>
          <w:bCs/>
          <w:sz w:val="24"/>
          <w:szCs w:val="24"/>
        </w:rPr>
        <w:t>от</w:t>
      </w:r>
      <w:r>
        <w:rPr>
          <w:bCs/>
          <w:sz w:val="24"/>
          <w:szCs w:val="24"/>
          <w:u w:val="single"/>
        </w:rPr>
        <w:t xml:space="preserve">        </w:t>
      </w:r>
      <w:r>
        <w:rPr>
          <w:bCs/>
          <w:sz w:val="24"/>
          <w:szCs w:val="24"/>
        </w:rPr>
        <w:t>2024</w:t>
      </w:r>
    </w:p>
    <w:p w14:paraId="6E54D863" w14:textId="77777777" w:rsidR="00CD5826" w:rsidRDefault="00CD5826">
      <w:pPr>
        <w:ind w:left="6096"/>
        <w:jc w:val="right"/>
        <w:rPr>
          <w:bCs/>
          <w:sz w:val="24"/>
          <w:szCs w:val="24"/>
        </w:rPr>
      </w:pPr>
    </w:p>
    <w:p w14:paraId="47FE4866" w14:textId="77777777" w:rsidR="00CD5826" w:rsidRDefault="00CD5826">
      <w:pPr>
        <w:shd w:val="clear" w:color="auto" w:fill="FFFFFF"/>
        <w:jc w:val="right"/>
        <w:rPr>
          <w:bCs/>
          <w:sz w:val="24"/>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4365"/>
        <w:gridCol w:w="335"/>
        <w:gridCol w:w="1082"/>
        <w:gridCol w:w="3288"/>
      </w:tblGrid>
      <w:tr w:rsidR="00CD5826" w14:paraId="237D514D" w14:textId="77777777">
        <w:tc>
          <w:tcPr>
            <w:tcW w:w="9070" w:type="dxa"/>
            <w:gridSpan w:val="4"/>
          </w:tcPr>
          <w:p w14:paraId="012C4368"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АКТ</w:t>
            </w:r>
          </w:p>
          <w:p w14:paraId="1A2291CC"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отлова животного без владельца, имеющего неснимаемые или несмываемые метки</w:t>
            </w:r>
          </w:p>
          <w:p w14:paraId="3B400E9C"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от "__" __________ 20_ года N __________</w:t>
            </w:r>
          </w:p>
        </w:tc>
      </w:tr>
      <w:tr w:rsidR="00CD5826" w14:paraId="4121885B" w14:textId="77777777">
        <w:tc>
          <w:tcPr>
            <w:tcW w:w="9070" w:type="dxa"/>
            <w:gridSpan w:val="4"/>
          </w:tcPr>
          <w:p w14:paraId="19A4B1DE"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Заказ-наряд N ________ от "__" __________ 20_ г.</w:t>
            </w:r>
          </w:p>
          <w:p w14:paraId="5E4862A5"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Место отлова (адрес или описание)</w:t>
            </w:r>
          </w:p>
          <w:p w14:paraId="19FD3B58"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w:t>
            </w:r>
          </w:p>
          <w:p w14:paraId="22DA6BEC"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Отлов произведен сотрудником</w:t>
            </w:r>
          </w:p>
          <w:p w14:paraId="306B051E"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w:t>
            </w:r>
          </w:p>
          <w:p w14:paraId="14B01536"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(полное наименование организации, осуществляющей мероприятия по отлову животных без владельцев, фамилия, имя, отчество сотрудника</w:t>
            </w:r>
          </w:p>
          <w:p w14:paraId="422A6CC4"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в присутствии __________________________________________________________</w:t>
            </w:r>
          </w:p>
          <w:p w14:paraId="709B8539"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w:t>
            </w:r>
          </w:p>
          <w:p w14:paraId="1952DCBC"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(фамилия, имя, отчество, должность представителя органа местного самоуправления муниципального образования Приморского края)</w:t>
            </w:r>
          </w:p>
          <w:p w14:paraId="1AEAEA0C" w14:textId="77777777" w:rsidR="00CD5826" w:rsidRDefault="00000000">
            <w:pPr>
              <w:pStyle w:val="ConsPlusNormal0"/>
              <w:jc w:val="both"/>
              <w:rPr>
                <w:rFonts w:ascii="Times New Roman" w:hAnsi="Times New Roman" w:cs="Times New Roman"/>
                <w:szCs w:val="22"/>
              </w:rPr>
            </w:pPr>
            <w:r>
              <w:rPr>
                <w:rFonts w:ascii="Times New Roman" w:hAnsi="Times New Roman" w:cs="Times New Roman"/>
                <w:szCs w:val="22"/>
              </w:rPr>
              <w:t>Признаки проявления немотивированной агрессивности (отмечаются признаки, присутствующие в поведении животного):</w:t>
            </w:r>
          </w:p>
        </w:tc>
      </w:tr>
      <w:tr w:rsidR="00CD5826" w14:paraId="7395366B" w14:textId="77777777">
        <w:tc>
          <w:tcPr>
            <w:tcW w:w="4700" w:type="dxa"/>
            <w:gridSpan w:val="2"/>
            <w:tcBorders>
              <w:top w:val="single" w:sz="4" w:space="0" w:color="000000"/>
              <w:left w:val="single" w:sz="4" w:space="0" w:color="000000"/>
              <w:bottom w:val="single" w:sz="4" w:space="0" w:color="000000"/>
              <w:right w:val="single" w:sz="4" w:space="0" w:color="000000"/>
            </w:tcBorders>
          </w:tcPr>
          <w:p w14:paraId="3E78D52A"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демонстрация животным при отсутствии внешних раздражающих факторов угрожающего поведения (рычание, обнажение клыков, лай) в отношении человека, демонстрирующего нейтральное поведение, или в отношении других животных</w:t>
            </w:r>
          </w:p>
        </w:tc>
        <w:tc>
          <w:tcPr>
            <w:tcW w:w="4370" w:type="dxa"/>
            <w:gridSpan w:val="2"/>
            <w:tcBorders>
              <w:top w:val="single" w:sz="4" w:space="0" w:color="000000"/>
              <w:left w:val="single" w:sz="4" w:space="0" w:color="000000"/>
              <w:bottom w:val="single" w:sz="4" w:space="0" w:color="000000"/>
              <w:right w:val="single" w:sz="4" w:space="0" w:color="000000"/>
            </w:tcBorders>
          </w:tcPr>
          <w:p w14:paraId="3C967863" w14:textId="77777777" w:rsidR="00CD5826" w:rsidRDefault="00CD5826">
            <w:pPr>
              <w:pStyle w:val="ConsPlusNormal0"/>
              <w:rPr>
                <w:rFonts w:ascii="Times New Roman" w:hAnsi="Times New Roman" w:cs="Times New Roman"/>
                <w:szCs w:val="22"/>
              </w:rPr>
            </w:pPr>
          </w:p>
        </w:tc>
      </w:tr>
      <w:tr w:rsidR="00CD5826" w14:paraId="11D7A354" w14:textId="77777777">
        <w:tc>
          <w:tcPr>
            <w:tcW w:w="4700" w:type="dxa"/>
            <w:gridSpan w:val="2"/>
            <w:tcBorders>
              <w:top w:val="single" w:sz="4" w:space="0" w:color="000000"/>
              <w:left w:val="single" w:sz="4" w:space="0" w:color="000000"/>
              <w:bottom w:val="single" w:sz="4" w:space="0" w:color="000000"/>
              <w:right w:val="single" w:sz="4" w:space="0" w:color="000000"/>
            </w:tcBorders>
          </w:tcPr>
          <w:p w14:paraId="3E559983"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выходящая за рамки стереотипного поведения реакция животного на нейтральный фактор, не несущий угрозы: негромкий звук, свет</w:t>
            </w:r>
          </w:p>
        </w:tc>
        <w:tc>
          <w:tcPr>
            <w:tcW w:w="4370" w:type="dxa"/>
            <w:gridSpan w:val="2"/>
            <w:tcBorders>
              <w:top w:val="single" w:sz="4" w:space="0" w:color="000000"/>
              <w:left w:val="single" w:sz="4" w:space="0" w:color="000000"/>
              <w:bottom w:val="single" w:sz="4" w:space="0" w:color="000000"/>
              <w:right w:val="single" w:sz="4" w:space="0" w:color="000000"/>
            </w:tcBorders>
          </w:tcPr>
          <w:p w14:paraId="74EF0D21" w14:textId="77777777" w:rsidR="00CD5826" w:rsidRDefault="00CD5826">
            <w:pPr>
              <w:pStyle w:val="ConsPlusNormal0"/>
              <w:rPr>
                <w:rFonts w:ascii="Times New Roman" w:hAnsi="Times New Roman" w:cs="Times New Roman"/>
                <w:szCs w:val="22"/>
              </w:rPr>
            </w:pPr>
          </w:p>
        </w:tc>
      </w:tr>
      <w:tr w:rsidR="00CD5826" w14:paraId="14C4CA0D" w14:textId="77777777">
        <w:tc>
          <w:tcPr>
            <w:tcW w:w="4700" w:type="dxa"/>
            <w:gridSpan w:val="2"/>
            <w:tcBorders>
              <w:top w:val="single" w:sz="4" w:space="0" w:color="000000"/>
              <w:left w:val="single" w:sz="4" w:space="0" w:color="000000"/>
              <w:bottom w:val="single" w:sz="4" w:space="0" w:color="000000"/>
              <w:right w:val="single" w:sz="4" w:space="0" w:color="000000"/>
            </w:tcBorders>
          </w:tcPr>
          <w:p w14:paraId="18A17634"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нападение и (или) резкое выхватывание корма при попытке человека накормить животное</w:t>
            </w:r>
          </w:p>
        </w:tc>
        <w:tc>
          <w:tcPr>
            <w:tcW w:w="4370" w:type="dxa"/>
            <w:gridSpan w:val="2"/>
            <w:tcBorders>
              <w:top w:val="single" w:sz="4" w:space="0" w:color="000000"/>
              <w:left w:val="single" w:sz="4" w:space="0" w:color="000000"/>
              <w:bottom w:val="single" w:sz="4" w:space="0" w:color="000000"/>
              <w:right w:val="single" w:sz="4" w:space="0" w:color="000000"/>
            </w:tcBorders>
          </w:tcPr>
          <w:p w14:paraId="05407492" w14:textId="77777777" w:rsidR="00CD5826" w:rsidRDefault="00CD5826">
            <w:pPr>
              <w:pStyle w:val="ConsPlusNormal0"/>
              <w:rPr>
                <w:rFonts w:ascii="Times New Roman" w:hAnsi="Times New Roman" w:cs="Times New Roman"/>
                <w:szCs w:val="22"/>
              </w:rPr>
            </w:pPr>
          </w:p>
        </w:tc>
      </w:tr>
      <w:tr w:rsidR="00CD5826" w14:paraId="3BBFA33E" w14:textId="77777777">
        <w:tc>
          <w:tcPr>
            <w:tcW w:w="9070" w:type="dxa"/>
            <w:gridSpan w:val="4"/>
          </w:tcPr>
          <w:p w14:paraId="5C88135C"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Вид животного ____________ порода ___________________ пол животного _____</w:t>
            </w:r>
          </w:p>
          <w:p w14:paraId="6B5BAAED"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Возраст (примерный)</w:t>
            </w:r>
          </w:p>
          <w:p w14:paraId="36B945A0"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w:t>
            </w:r>
          </w:p>
          <w:p w14:paraId="7CB0EAF4"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Масса животного</w:t>
            </w:r>
          </w:p>
          <w:p w14:paraId="2A329F0F"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w:t>
            </w:r>
          </w:p>
          <w:p w14:paraId="730CC535"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Окрас животного _______________________________________________________</w:t>
            </w:r>
          </w:p>
          <w:p w14:paraId="4BF67C63"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Особые приметы (в том числе электронный микрочип, клеймо и т.п.)</w:t>
            </w:r>
          </w:p>
          <w:p w14:paraId="4A0EBECD"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______________________________________________________________________</w:t>
            </w:r>
          </w:p>
          <w:p w14:paraId="32BA9A56" w14:textId="77777777" w:rsidR="00CD5826" w:rsidRDefault="00000000">
            <w:pPr>
              <w:pStyle w:val="ConsPlusNormal0"/>
              <w:jc w:val="both"/>
              <w:rPr>
                <w:rFonts w:ascii="Times New Roman" w:hAnsi="Times New Roman" w:cs="Times New Roman"/>
                <w:szCs w:val="22"/>
              </w:rPr>
            </w:pPr>
            <w:r>
              <w:rPr>
                <w:rFonts w:ascii="Times New Roman" w:hAnsi="Times New Roman" w:cs="Times New Roman"/>
                <w:szCs w:val="22"/>
              </w:rPr>
              <w:t>Сотрудник организации, осуществляющей мероприятия по отлову животных без владельцев:</w:t>
            </w:r>
          </w:p>
        </w:tc>
      </w:tr>
      <w:tr w:rsidR="00CD5826" w14:paraId="7EF6C392" w14:textId="77777777">
        <w:tc>
          <w:tcPr>
            <w:tcW w:w="4365" w:type="dxa"/>
          </w:tcPr>
          <w:p w14:paraId="41E65EBC"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____________________________</w:t>
            </w:r>
          </w:p>
          <w:p w14:paraId="3DCD2AA3"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(должность)</w:t>
            </w:r>
          </w:p>
        </w:tc>
        <w:tc>
          <w:tcPr>
            <w:tcW w:w="1417" w:type="dxa"/>
            <w:gridSpan w:val="2"/>
          </w:tcPr>
          <w:p w14:paraId="02E98EFA" w14:textId="77777777" w:rsidR="00CD5826" w:rsidRDefault="00000000">
            <w:pPr>
              <w:pStyle w:val="ConsPlusNormal0"/>
              <w:ind w:firstLine="0"/>
              <w:rPr>
                <w:rFonts w:ascii="Times New Roman" w:hAnsi="Times New Roman" w:cs="Times New Roman"/>
                <w:szCs w:val="22"/>
              </w:rPr>
            </w:pPr>
            <w:r>
              <w:rPr>
                <w:rFonts w:ascii="Times New Roman" w:hAnsi="Times New Roman" w:cs="Times New Roman"/>
                <w:szCs w:val="22"/>
              </w:rPr>
              <w:t>________</w:t>
            </w:r>
          </w:p>
          <w:p w14:paraId="551EC58A" w14:textId="77777777" w:rsidR="00CD5826" w:rsidRDefault="00000000">
            <w:pPr>
              <w:pStyle w:val="ConsPlusNormal0"/>
              <w:ind w:firstLine="0"/>
              <w:rPr>
                <w:rFonts w:ascii="Times New Roman" w:hAnsi="Times New Roman" w:cs="Times New Roman"/>
                <w:szCs w:val="22"/>
              </w:rPr>
            </w:pPr>
            <w:r>
              <w:rPr>
                <w:rFonts w:ascii="Times New Roman" w:hAnsi="Times New Roman" w:cs="Times New Roman"/>
                <w:szCs w:val="22"/>
              </w:rPr>
              <w:t>(подпись)</w:t>
            </w:r>
          </w:p>
        </w:tc>
        <w:tc>
          <w:tcPr>
            <w:tcW w:w="3288" w:type="dxa"/>
          </w:tcPr>
          <w:p w14:paraId="188D2C3C"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_______________________</w:t>
            </w:r>
          </w:p>
          <w:p w14:paraId="7AE6AFE4"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(расшифровка подписи)</w:t>
            </w:r>
          </w:p>
        </w:tc>
      </w:tr>
      <w:tr w:rsidR="00CD5826" w14:paraId="00312504" w14:textId="77777777">
        <w:tc>
          <w:tcPr>
            <w:tcW w:w="9070" w:type="dxa"/>
            <w:gridSpan w:val="4"/>
          </w:tcPr>
          <w:p w14:paraId="5BB9C115" w14:textId="77777777" w:rsidR="00CD5826" w:rsidRDefault="00000000">
            <w:pPr>
              <w:pStyle w:val="ConsPlusNormal0"/>
              <w:rPr>
                <w:rFonts w:ascii="Times New Roman" w:hAnsi="Times New Roman" w:cs="Times New Roman"/>
                <w:szCs w:val="22"/>
              </w:rPr>
            </w:pPr>
            <w:r>
              <w:rPr>
                <w:rFonts w:ascii="Times New Roman" w:hAnsi="Times New Roman" w:cs="Times New Roman"/>
                <w:szCs w:val="22"/>
              </w:rPr>
              <w:t>М.П.</w:t>
            </w:r>
          </w:p>
        </w:tc>
      </w:tr>
      <w:tr w:rsidR="00CD5826" w14:paraId="6F4BA6A1" w14:textId="77777777">
        <w:tc>
          <w:tcPr>
            <w:tcW w:w="9070" w:type="dxa"/>
            <w:gridSpan w:val="4"/>
          </w:tcPr>
          <w:p w14:paraId="7865AA85" w14:textId="77777777" w:rsidR="00CD5826" w:rsidRDefault="00000000">
            <w:pPr>
              <w:pStyle w:val="ConsPlusNormal0"/>
              <w:jc w:val="both"/>
              <w:rPr>
                <w:rFonts w:ascii="Times New Roman" w:hAnsi="Times New Roman" w:cs="Times New Roman"/>
                <w:szCs w:val="22"/>
              </w:rPr>
            </w:pPr>
            <w:r>
              <w:rPr>
                <w:rFonts w:ascii="Times New Roman" w:hAnsi="Times New Roman" w:cs="Times New Roman"/>
                <w:szCs w:val="22"/>
              </w:rPr>
              <w:lastRenderedPageBreak/>
              <w:t>Представитель органа местного самоуправления муниципального образования Приморского края, присутствующий при отлове животного:</w:t>
            </w:r>
          </w:p>
        </w:tc>
      </w:tr>
      <w:tr w:rsidR="00CD5826" w14:paraId="4514AA2F" w14:textId="77777777">
        <w:tc>
          <w:tcPr>
            <w:tcW w:w="4365" w:type="dxa"/>
          </w:tcPr>
          <w:p w14:paraId="44444F85"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____________________________</w:t>
            </w:r>
          </w:p>
          <w:p w14:paraId="0BAB83DA"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(должность)</w:t>
            </w:r>
          </w:p>
        </w:tc>
        <w:tc>
          <w:tcPr>
            <w:tcW w:w="1417" w:type="dxa"/>
            <w:gridSpan w:val="2"/>
          </w:tcPr>
          <w:p w14:paraId="4DEDF033" w14:textId="77777777" w:rsidR="00CD5826" w:rsidRDefault="00000000">
            <w:pPr>
              <w:pStyle w:val="ConsPlusNormal0"/>
              <w:ind w:firstLine="0"/>
              <w:rPr>
                <w:rFonts w:ascii="Times New Roman" w:hAnsi="Times New Roman" w:cs="Times New Roman"/>
                <w:szCs w:val="22"/>
              </w:rPr>
            </w:pPr>
            <w:r>
              <w:rPr>
                <w:rFonts w:ascii="Times New Roman" w:hAnsi="Times New Roman" w:cs="Times New Roman"/>
                <w:szCs w:val="22"/>
              </w:rPr>
              <w:t>________</w:t>
            </w:r>
          </w:p>
          <w:p w14:paraId="3C24C299" w14:textId="77777777" w:rsidR="00CD5826" w:rsidRDefault="00000000">
            <w:pPr>
              <w:pStyle w:val="ConsPlusNormal0"/>
              <w:ind w:firstLine="0"/>
              <w:rPr>
                <w:rFonts w:ascii="Times New Roman" w:hAnsi="Times New Roman" w:cs="Times New Roman"/>
                <w:szCs w:val="22"/>
              </w:rPr>
            </w:pPr>
            <w:r>
              <w:rPr>
                <w:rFonts w:ascii="Times New Roman" w:hAnsi="Times New Roman" w:cs="Times New Roman"/>
                <w:szCs w:val="22"/>
              </w:rPr>
              <w:t>(подпись)</w:t>
            </w:r>
          </w:p>
        </w:tc>
        <w:tc>
          <w:tcPr>
            <w:tcW w:w="3288" w:type="dxa"/>
          </w:tcPr>
          <w:p w14:paraId="694A3AE6"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______________________</w:t>
            </w:r>
          </w:p>
          <w:p w14:paraId="5FC28928" w14:textId="77777777" w:rsidR="00CD5826" w:rsidRDefault="00000000">
            <w:pPr>
              <w:pStyle w:val="ConsPlusNormal0"/>
              <w:jc w:val="center"/>
              <w:rPr>
                <w:rFonts w:ascii="Times New Roman" w:hAnsi="Times New Roman" w:cs="Times New Roman"/>
                <w:szCs w:val="22"/>
              </w:rPr>
            </w:pPr>
            <w:r>
              <w:rPr>
                <w:rFonts w:ascii="Times New Roman" w:hAnsi="Times New Roman" w:cs="Times New Roman"/>
                <w:szCs w:val="22"/>
              </w:rPr>
              <w:t>(расшифровка подписи)</w:t>
            </w:r>
          </w:p>
        </w:tc>
      </w:tr>
    </w:tbl>
    <w:p w14:paraId="44D1A112" w14:textId="77777777" w:rsidR="00CD5826" w:rsidRDefault="00CD5826">
      <w:pPr>
        <w:shd w:val="clear" w:color="auto" w:fill="FFFFFF"/>
        <w:jc w:val="right"/>
        <w:rPr>
          <w:bCs/>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0249DE5C" w14:textId="77777777">
        <w:tc>
          <w:tcPr>
            <w:tcW w:w="4786" w:type="dxa"/>
          </w:tcPr>
          <w:p w14:paraId="391CFAC5"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27CD1921" w14:textId="77777777" w:rsidR="00CD5826" w:rsidRDefault="00000000">
            <w:pPr>
              <w:widowControl w:val="0"/>
              <w:rPr>
                <w:b/>
                <w:bCs/>
                <w:sz w:val="24"/>
                <w:szCs w:val="24"/>
              </w:rPr>
            </w:pPr>
            <w:r>
              <w:rPr>
                <w:b/>
                <w:bCs/>
                <w:sz w:val="24"/>
                <w:szCs w:val="24"/>
              </w:rPr>
              <w:t>«Исполнитель»</w:t>
            </w:r>
          </w:p>
        </w:tc>
      </w:tr>
      <w:tr w:rsidR="00CD5826" w14:paraId="35CDE6E3" w14:textId="77777777">
        <w:tc>
          <w:tcPr>
            <w:tcW w:w="4786" w:type="dxa"/>
          </w:tcPr>
          <w:p w14:paraId="66E41AF4" w14:textId="77777777" w:rsidR="00CD5826" w:rsidRDefault="00CD5826">
            <w:pPr>
              <w:widowControl w:val="0"/>
              <w:rPr>
                <w:sz w:val="24"/>
                <w:szCs w:val="24"/>
              </w:rPr>
            </w:pPr>
          </w:p>
          <w:p w14:paraId="57EAF0F0" w14:textId="77777777" w:rsidR="00CD5826" w:rsidRDefault="00000000">
            <w:pPr>
              <w:widowControl w:val="0"/>
              <w:rPr>
                <w:sz w:val="24"/>
                <w:szCs w:val="24"/>
              </w:rPr>
            </w:pPr>
            <w:r>
              <w:rPr>
                <w:sz w:val="24"/>
                <w:szCs w:val="24"/>
              </w:rPr>
              <w:t>________________</w:t>
            </w:r>
          </w:p>
          <w:p w14:paraId="6B2A000D" w14:textId="77777777" w:rsidR="00CD5826" w:rsidRDefault="00CD5826">
            <w:pPr>
              <w:widowControl w:val="0"/>
              <w:rPr>
                <w:sz w:val="24"/>
                <w:szCs w:val="24"/>
              </w:rPr>
            </w:pPr>
          </w:p>
          <w:p w14:paraId="4550DCE5" w14:textId="77777777" w:rsidR="00CD5826" w:rsidRDefault="00000000">
            <w:pPr>
              <w:widowControl w:val="0"/>
              <w:rPr>
                <w:sz w:val="24"/>
                <w:szCs w:val="24"/>
              </w:rPr>
            </w:pPr>
            <w:r>
              <w:rPr>
                <w:sz w:val="24"/>
                <w:szCs w:val="24"/>
              </w:rPr>
              <w:t>«____» __________2024 г.</w:t>
            </w:r>
          </w:p>
          <w:p w14:paraId="4A3725DE" w14:textId="77777777" w:rsidR="00CD5826" w:rsidRDefault="00CD5826">
            <w:pPr>
              <w:widowControl w:val="0"/>
              <w:rPr>
                <w:b/>
                <w:bCs/>
                <w:sz w:val="24"/>
                <w:szCs w:val="24"/>
              </w:rPr>
            </w:pPr>
          </w:p>
        </w:tc>
        <w:tc>
          <w:tcPr>
            <w:tcW w:w="4878" w:type="dxa"/>
          </w:tcPr>
          <w:p w14:paraId="40B485F9" w14:textId="77777777" w:rsidR="00CD5826" w:rsidRDefault="00CD5826">
            <w:pPr>
              <w:widowControl w:val="0"/>
              <w:tabs>
                <w:tab w:val="left" w:pos="1134"/>
                <w:tab w:val="left" w:pos="1701"/>
              </w:tabs>
              <w:rPr>
                <w:sz w:val="24"/>
                <w:szCs w:val="24"/>
              </w:rPr>
            </w:pPr>
          </w:p>
          <w:p w14:paraId="68847081" w14:textId="77777777" w:rsidR="00CD5826" w:rsidRDefault="00000000">
            <w:pPr>
              <w:widowControl w:val="0"/>
              <w:rPr>
                <w:sz w:val="24"/>
                <w:szCs w:val="24"/>
              </w:rPr>
            </w:pPr>
            <w:r>
              <w:rPr>
                <w:sz w:val="24"/>
                <w:szCs w:val="24"/>
              </w:rPr>
              <w:t>________________________</w:t>
            </w:r>
          </w:p>
          <w:p w14:paraId="3BDCF6E8" w14:textId="77777777" w:rsidR="00CD5826" w:rsidRDefault="00000000">
            <w:pPr>
              <w:widowControl w:val="0"/>
              <w:rPr>
                <w:sz w:val="24"/>
                <w:szCs w:val="24"/>
              </w:rPr>
            </w:pPr>
            <w:r>
              <w:rPr>
                <w:sz w:val="24"/>
                <w:szCs w:val="24"/>
              </w:rPr>
              <w:br/>
              <w:t>«____» __________2024 г.</w:t>
            </w:r>
          </w:p>
          <w:p w14:paraId="26F8E74B" w14:textId="77777777" w:rsidR="00CD5826" w:rsidRDefault="00CD5826">
            <w:pPr>
              <w:widowControl w:val="0"/>
              <w:rPr>
                <w:sz w:val="24"/>
                <w:szCs w:val="24"/>
              </w:rPr>
            </w:pPr>
          </w:p>
        </w:tc>
      </w:tr>
    </w:tbl>
    <w:p w14:paraId="371F669C" w14:textId="77777777" w:rsidR="00CD5826" w:rsidRDefault="00CD5826">
      <w:pPr>
        <w:shd w:val="clear" w:color="auto" w:fill="FFFFFF"/>
        <w:jc w:val="right"/>
        <w:rPr>
          <w:bCs/>
          <w:sz w:val="24"/>
          <w:szCs w:val="24"/>
        </w:rPr>
      </w:pPr>
    </w:p>
    <w:p w14:paraId="4AB047D6" w14:textId="77777777" w:rsidR="00CD5826" w:rsidRDefault="00000000">
      <w:pPr>
        <w:shd w:val="clear" w:color="auto" w:fill="FFFFFF"/>
        <w:jc w:val="right"/>
        <w:rPr>
          <w:bCs/>
          <w:sz w:val="24"/>
          <w:szCs w:val="24"/>
        </w:rPr>
      </w:pPr>
      <w:r>
        <w:rPr>
          <w:bCs/>
          <w:sz w:val="24"/>
          <w:szCs w:val="24"/>
        </w:rPr>
        <w:t>Приложение № 10</w:t>
      </w:r>
    </w:p>
    <w:p w14:paraId="67C0BC6C" w14:textId="77777777" w:rsidR="00CD5826" w:rsidRDefault="00000000">
      <w:pPr>
        <w:ind w:left="6096"/>
        <w:jc w:val="right"/>
        <w:rPr>
          <w:bCs/>
          <w:sz w:val="24"/>
          <w:szCs w:val="24"/>
        </w:rPr>
      </w:pPr>
      <w:r>
        <w:rPr>
          <w:bCs/>
          <w:sz w:val="24"/>
          <w:szCs w:val="24"/>
        </w:rPr>
        <w:t xml:space="preserve"> к муниципальному контракту </w:t>
      </w:r>
    </w:p>
    <w:p w14:paraId="680979B6" w14:textId="77777777" w:rsidR="00CD5826" w:rsidRDefault="00000000">
      <w:pPr>
        <w:jc w:val="right"/>
        <w:rPr>
          <w:bCs/>
          <w:sz w:val="24"/>
          <w:szCs w:val="24"/>
        </w:rPr>
      </w:pPr>
      <w:r>
        <w:rPr>
          <w:bCs/>
          <w:sz w:val="24"/>
          <w:szCs w:val="24"/>
        </w:rPr>
        <w:t xml:space="preserve">№ </w:t>
      </w:r>
      <w:r>
        <w:rPr>
          <w:rFonts w:eastAsia="Calibri"/>
          <w:sz w:val="24"/>
          <w:szCs w:val="24"/>
        </w:rPr>
        <w:t xml:space="preserve">0120600002224000003 </w:t>
      </w:r>
      <w:r>
        <w:rPr>
          <w:bCs/>
          <w:sz w:val="24"/>
          <w:szCs w:val="24"/>
        </w:rPr>
        <w:t xml:space="preserve">от  </w:t>
      </w:r>
      <w:r>
        <w:rPr>
          <w:bCs/>
          <w:sz w:val="24"/>
          <w:szCs w:val="24"/>
          <w:u w:val="single"/>
        </w:rPr>
        <w:t xml:space="preserve">      </w:t>
      </w:r>
      <w:r>
        <w:rPr>
          <w:bCs/>
          <w:sz w:val="24"/>
          <w:szCs w:val="24"/>
        </w:rPr>
        <w:t xml:space="preserve"> 2024</w:t>
      </w:r>
    </w:p>
    <w:p w14:paraId="4E8F2C55" w14:textId="77777777" w:rsidR="00CD5826" w:rsidRDefault="00CD5826">
      <w:pPr>
        <w:shd w:val="clear" w:color="auto" w:fill="FFFFFF"/>
        <w:jc w:val="right"/>
        <w:rPr>
          <w:bCs/>
          <w:sz w:val="24"/>
          <w:szCs w:val="24"/>
        </w:rPr>
      </w:pPr>
    </w:p>
    <w:p w14:paraId="65A4A453" w14:textId="77777777" w:rsidR="00CD5826" w:rsidRDefault="00CD5826">
      <w:pPr>
        <w:shd w:val="clear" w:color="auto" w:fill="FFFFFF"/>
        <w:jc w:val="right"/>
        <w:rPr>
          <w:bCs/>
          <w:sz w:val="24"/>
          <w:szCs w:val="24"/>
        </w:rPr>
      </w:pPr>
    </w:p>
    <w:p w14:paraId="7840F01F" w14:textId="77777777" w:rsidR="00CD5826" w:rsidRDefault="00000000">
      <w:pPr>
        <w:jc w:val="center"/>
        <w:rPr>
          <w:sz w:val="24"/>
          <w:szCs w:val="24"/>
        </w:rPr>
      </w:pPr>
      <w:r>
        <w:rPr>
          <w:sz w:val="24"/>
          <w:szCs w:val="24"/>
        </w:rPr>
        <w:t>Акт</w:t>
      </w:r>
    </w:p>
    <w:p w14:paraId="6E48CBA5" w14:textId="77777777" w:rsidR="00CD5826" w:rsidRDefault="00000000">
      <w:pPr>
        <w:jc w:val="center"/>
        <w:rPr>
          <w:sz w:val="24"/>
          <w:szCs w:val="24"/>
        </w:rPr>
      </w:pPr>
      <w:r>
        <w:rPr>
          <w:sz w:val="24"/>
          <w:szCs w:val="24"/>
        </w:rPr>
        <w:t>приема-передачи животного без владельца в приют для животных</w:t>
      </w:r>
    </w:p>
    <w:p w14:paraId="79B978D7" w14:textId="77777777" w:rsidR="00CD5826" w:rsidRDefault="00CD5826">
      <w:pPr>
        <w:jc w:val="center"/>
        <w:rPr>
          <w:sz w:val="24"/>
          <w:szCs w:val="24"/>
        </w:rPr>
      </w:pPr>
    </w:p>
    <w:p w14:paraId="5B5DD2B4" w14:textId="77777777" w:rsidR="00CD5826" w:rsidRDefault="00000000">
      <w:pPr>
        <w:jc w:val="center"/>
        <w:rPr>
          <w:sz w:val="24"/>
          <w:szCs w:val="24"/>
        </w:rPr>
      </w:pPr>
      <w:r>
        <w:rPr>
          <w:sz w:val="24"/>
          <w:szCs w:val="24"/>
        </w:rPr>
        <w:t>от «______» _____________ 20__ года № _____</w:t>
      </w:r>
    </w:p>
    <w:p w14:paraId="3969344F" w14:textId="77777777" w:rsidR="00CD5826" w:rsidRDefault="00CD5826">
      <w:pPr>
        <w:rPr>
          <w:sz w:val="24"/>
          <w:szCs w:val="24"/>
        </w:rPr>
      </w:pPr>
    </w:p>
    <w:p w14:paraId="14088A47" w14:textId="77777777" w:rsidR="00CD5826" w:rsidRDefault="00CD5826">
      <w:pPr>
        <w:rPr>
          <w:sz w:val="24"/>
          <w:szCs w:val="24"/>
        </w:rPr>
      </w:pPr>
    </w:p>
    <w:p w14:paraId="26AD7586" w14:textId="77777777" w:rsidR="00CD5826" w:rsidRDefault="00000000">
      <w:pPr>
        <w:rPr>
          <w:sz w:val="24"/>
          <w:szCs w:val="24"/>
        </w:rPr>
      </w:pPr>
      <w:r>
        <w:rPr>
          <w:sz w:val="24"/>
          <w:szCs w:val="24"/>
        </w:rPr>
        <w:t>По заказу-наряду № ________ от «_____» ______________ 20__ г.</w:t>
      </w:r>
    </w:p>
    <w:p w14:paraId="67826434" w14:textId="77777777" w:rsidR="00CD5826" w:rsidRDefault="00000000">
      <w:pPr>
        <w:rPr>
          <w:sz w:val="24"/>
          <w:szCs w:val="24"/>
        </w:rPr>
      </w:pPr>
      <w:r>
        <w:rPr>
          <w:sz w:val="24"/>
          <w:szCs w:val="24"/>
        </w:rPr>
        <w:t>Карточка учета животного без владельца № _________________</w:t>
      </w:r>
    </w:p>
    <w:p w14:paraId="104B0685" w14:textId="77777777" w:rsidR="00CD5826" w:rsidRDefault="00000000">
      <w:pPr>
        <w:rPr>
          <w:sz w:val="24"/>
          <w:szCs w:val="24"/>
        </w:rPr>
      </w:pPr>
      <w:r>
        <w:rPr>
          <w:sz w:val="24"/>
          <w:szCs w:val="24"/>
        </w:rPr>
        <w:t>Место отлова (адрес или описание) _____________________________________________</w:t>
      </w:r>
    </w:p>
    <w:p w14:paraId="2945D7D0" w14:textId="77777777" w:rsidR="00CD5826" w:rsidRDefault="00000000">
      <w:pPr>
        <w:rPr>
          <w:sz w:val="24"/>
          <w:szCs w:val="24"/>
        </w:rPr>
      </w:pPr>
      <w:r>
        <w:rPr>
          <w:sz w:val="24"/>
          <w:szCs w:val="24"/>
        </w:rPr>
        <w:t>____________________________________________________________________________</w:t>
      </w:r>
    </w:p>
    <w:p w14:paraId="77750294" w14:textId="77777777" w:rsidR="00CD5826" w:rsidRDefault="00000000">
      <w:pPr>
        <w:rPr>
          <w:sz w:val="24"/>
          <w:szCs w:val="24"/>
        </w:rPr>
      </w:pPr>
      <w:r>
        <w:rPr>
          <w:sz w:val="24"/>
          <w:szCs w:val="24"/>
        </w:rPr>
        <w:t>____________________________________________________________________________</w:t>
      </w:r>
    </w:p>
    <w:p w14:paraId="5EF0D48F" w14:textId="77777777" w:rsidR="00CD5826" w:rsidRDefault="00000000">
      <w:pPr>
        <w:rPr>
          <w:sz w:val="24"/>
          <w:szCs w:val="24"/>
        </w:rPr>
      </w:pPr>
      <w:r>
        <w:rPr>
          <w:sz w:val="24"/>
          <w:szCs w:val="24"/>
        </w:rPr>
        <w:t>Отлов произведен работниками ________________________________________________</w:t>
      </w:r>
    </w:p>
    <w:p w14:paraId="58176843" w14:textId="77777777" w:rsidR="00CD5826" w:rsidRDefault="00000000">
      <w:pPr>
        <w:jc w:val="center"/>
        <w:rPr>
          <w:szCs w:val="24"/>
        </w:rPr>
      </w:pPr>
      <w:r>
        <w:rPr>
          <w:szCs w:val="24"/>
        </w:rPr>
        <w:t xml:space="preserve">                                                             (наименование организации,</w:t>
      </w:r>
    </w:p>
    <w:p w14:paraId="1507A4EA" w14:textId="77777777" w:rsidR="00CD5826" w:rsidRDefault="00000000">
      <w:pPr>
        <w:rPr>
          <w:sz w:val="24"/>
          <w:szCs w:val="24"/>
        </w:rPr>
      </w:pPr>
      <w:r>
        <w:rPr>
          <w:sz w:val="24"/>
          <w:szCs w:val="24"/>
        </w:rPr>
        <w:t>___________________________________________________________________________</w:t>
      </w:r>
    </w:p>
    <w:p w14:paraId="614E5EED" w14:textId="77777777" w:rsidR="00CD5826" w:rsidRDefault="00000000">
      <w:pPr>
        <w:jc w:val="center"/>
        <w:rPr>
          <w:sz w:val="24"/>
          <w:szCs w:val="24"/>
        </w:rPr>
      </w:pPr>
      <w:r>
        <w:rPr>
          <w:sz w:val="24"/>
          <w:szCs w:val="24"/>
        </w:rPr>
        <w:t>осуществляющей мероприятия по о</w:t>
      </w:r>
      <w:r>
        <w:rPr>
          <w:rFonts w:eastAsia="Calibri"/>
          <w:sz w:val="24"/>
          <w:szCs w:val="24"/>
          <w:lang w:eastAsia="en-US"/>
        </w:rPr>
        <w:t>тлову животных без владельцев</w:t>
      </w:r>
      <w:r>
        <w:rPr>
          <w:sz w:val="24"/>
          <w:szCs w:val="24"/>
        </w:rPr>
        <w:t>)</w:t>
      </w:r>
    </w:p>
    <w:p w14:paraId="169C9399" w14:textId="77777777" w:rsidR="00CD5826" w:rsidRDefault="00000000">
      <w:pPr>
        <w:rPr>
          <w:sz w:val="24"/>
          <w:szCs w:val="24"/>
        </w:rPr>
      </w:pPr>
      <w:r>
        <w:rPr>
          <w:sz w:val="24"/>
          <w:szCs w:val="24"/>
        </w:rPr>
        <w:t>___________________________________________________________________________</w:t>
      </w:r>
    </w:p>
    <w:p w14:paraId="0FD724D5" w14:textId="77777777" w:rsidR="00CD5826" w:rsidRDefault="00000000">
      <w:pPr>
        <w:jc w:val="center"/>
        <w:rPr>
          <w:szCs w:val="24"/>
        </w:rPr>
      </w:pPr>
      <w:r>
        <w:rPr>
          <w:szCs w:val="24"/>
        </w:rPr>
        <w:t>(должность, подпись, Ф.И.О. работника)</w:t>
      </w:r>
    </w:p>
    <w:p w14:paraId="4BACC776" w14:textId="77777777" w:rsidR="00CD5826" w:rsidRDefault="00CD5826">
      <w:pPr>
        <w:rPr>
          <w:sz w:val="24"/>
          <w:szCs w:val="24"/>
        </w:rPr>
      </w:pPr>
    </w:p>
    <w:p w14:paraId="3E6CC9AB" w14:textId="77777777" w:rsidR="00CD5826" w:rsidRDefault="00CD5826">
      <w:pPr>
        <w:rPr>
          <w:sz w:val="24"/>
          <w:szCs w:val="24"/>
        </w:rPr>
      </w:pPr>
    </w:p>
    <w:p w14:paraId="6E8169C1" w14:textId="77777777" w:rsidR="00CD5826" w:rsidRDefault="00000000">
      <w:pPr>
        <w:rPr>
          <w:sz w:val="24"/>
          <w:szCs w:val="24"/>
        </w:rPr>
      </w:pPr>
      <w:r>
        <w:rPr>
          <w:sz w:val="24"/>
          <w:szCs w:val="24"/>
        </w:rPr>
        <w:t xml:space="preserve">Передано в __________________________________________________________________ </w:t>
      </w:r>
    </w:p>
    <w:p w14:paraId="75C2F9A3" w14:textId="77777777" w:rsidR="00CD5826" w:rsidRDefault="00000000">
      <w:pPr>
        <w:jc w:val="center"/>
        <w:rPr>
          <w:szCs w:val="24"/>
        </w:rPr>
      </w:pPr>
      <w:r>
        <w:rPr>
          <w:szCs w:val="24"/>
        </w:rPr>
        <w:t>(наименование приюта для животных)</w:t>
      </w:r>
    </w:p>
    <w:p w14:paraId="53EFCB0A" w14:textId="77777777" w:rsidR="00CD5826" w:rsidRDefault="00CD5826">
      <w:pPr>
        <w:rPr>
          <w:sz w:val="24"/>
          <w:szCs w:val="24"/>
        </w:rPr>
      </w:pPr>
    </w:p>
    <w:p w14:paraId="314D1CF8" w14:textId="77777777" w:rsidR="00CD5826" w:rsidRDefault="00000000">
      <w:pPr>
        <w:rPr>
          <w:sz w:val="24"/>
          <w:szCs w:val="24"/>
        </w:rPr>
      </w:pPr>
      <w:r>
        <w:rPr>
          <w:sz w:val="24"/>
          <w:szCs w:val="24"/>
        </w:rPr>
        <w:t>Адрес _______________________________________________________________________</w:t>
      </w:r>
    </w:p>
    <w:p w14:paraId="765D23DE" w14:textId="77777777" w:rsidR="00CD5826" w:rsidRDefault="00CD5826">
      <w:pPr>
        <w:rPr>
          <w:sz w:val="24"/>
          <w:szCs w:val="24"/>
        </w:rPr>
      </w:pPr>
    </w:p>
    <w:p w14:paraId="6E35EA51" w14:textId="77777777" w:rsidR="00CD5826" w:rsidRDefault="00CD5826">
      <w:pPr>
        <w:rPr>
          <w:sz w:val="24"/>
          <w:szCs w:val="24"/>
        </w:rPr>
      </w:pPr>
    </w:p>
    <w:p w14:paraId="256B0A35" w14:textId="77777777" w:rsidR="00CD5826" w:rsidRDefault="00000000">
      <w:pPr>
        <w:rPr>
          <w:sz w:val="24"/>
          <w:szCs w:val="24"/>
        </w:rPr>
      </w:pPr>
      <w:r>
        <w:rPr>
          <w:sz w:val="24"/>
          <w:szCs w:val="24"/>
        </w:rPr>
        <w:br/>
        <w:t xml:space="preserve">Отметка работника приюта для животных: _________________ _______________________ </w:t>
      </w:r>
    </w:p>
    <w:p w14:paraId="16735292" w14:textId="77777777" w:rsidR="00CD5826" w:rsidRDefault="00000000">
      <w:pPr>
        <w:rPr>
          <w:szCs w:val="24"/>
        </w:rPr>
      </w:pPr>
      <w:r>
        <w:rPr>
          <w:szCs w:val="24"/>
        </w:rPr>
        <w:t xml:space="preserve">                                                                                                   (</w:t>
      </w:r>
      <w:proofErr w:type="gramStart"/>
      <w:r>
        <w:rPr>
          <w:szCs w:val="24"/>
        </w:rPr>
        <w:t xml:space="preserve">подпись)   </w:t>
      </w:r>
      <w:proofErr w:type="gramEnd"/>
      <w:r>
        <w:rPr>
          <w:szCs w:val="24"/>
        </w:rPr>
        <w:t xml:space="preserve">                (расшифровка подписи)</w:t>
      </w:r>
    </w:p>
    <w:p w14:paraId="6133712C" w14:textId="77777777" w:rsidR="00CD5826" w:rsidRDefault="00CD5826">
      <w:pPr>
        <w:rPr>
          <w:sz w:val="24"/>
          <w:szCs w:val="24"/>
        </w:rPr>
      </w:pPr>
    </w:p>
    <w:p w14:paraId="0D897F6D" w14:textId="77777777" w:rsidR="00CD5826" w:rsidRDefault="00CD5826">
      <w:pPr>
        <w:rPr>
          <w:sz w:val="24"/>
          <w:szCs w:val="24"/>
        </w:rPr>
      </w:pPr>
    </w:p>
    <w:p w14:paraId="6EEA3549" w14:textId="77777777" w:rsidR="00CD5826" w:rsidRDefault="00000000">
      <w:pPr>
        <w:rPr>
          <w:sz w:val="24"/>
          <w:szCs w:val="24"/>
        </w:rPr>
      </w:pPr>
      <w:r>
        <w:rPr>
          <w:sz w:val="24"/>
          <w:szCs w:val="24"/>
        </w:rPr>
        <w:t xml:space="preserve">                  (штамп)</w:t>
      </w:r>
    </w:p>
    <w:p w14:paraId="2A0B36AB" w14:textId="77777777" w:rsidR="00CD5826" w:rsidRDefault="00CD5826">
      <w:pPr>
        <w:rPr>
          <w:sz w:val="24"/>
          <w:szCs w:val="24"/>
        </w:rPr>
      </w:pPr>
    </w:p>
    <w:tbl>
      <w:tblPr>
        <w:tblpPr w:leftFromText="180" w:rightFromText="180" w:vertAnchor="text" w:horzAnchor="margin" w:tblpY="192"/>
        <w:tblW w:w="9665" w:type="dxa"/>
        <w:tblLayout w:type="fixed"/>
        <w:tblLook w:val="04A0" w:firstRow="1" w:lastRow="0" w:firstColumn="1" w:lastColumn="0" w:noHBand="0" w:noVBand="1"/>
      </w:tblPr>
      <w:tblGrid>
        <w:gridCol w:w="4786"/>
        <w:gridCol w:w="4879"/>
      </w:tblGrid>
      <w:tr w:rsidR="00CD5826" w14:paraId="56ABD37C" w14:textId="77777777">
        <w:tc>
          <w:tcPr>
            <w:tcW w:w="4786" w:type="dxa"/>
          </w:tcPr>
          <w:p w14:paraId="0B3D0F6C" w14:textId="77777777" w:rsidR="00CD5826" w:rsidRDefault="00000000">
            <w:pPr>
              <w:widowControl w:val="0"/>
              <w:rPr>
                <w:b/>
                <w:bCs/>
                <w:sz w:val="24"/>
                <w:szCs w:val="24"/>
              </w:rPr>
            </w:pPr>
            <w:r>
              <w:rPr>
                <w:b/>
                <w:bCs/>
                <w:sz w:val="24"/>
                <w:szCs w:val="24"/>
              </w:rPr>
              <w:t>«Муниципальный заказчик»</w:t>
            </w:r>
          </w:p>
        </w:tc>
        <w:tc>
          <w:tcPr>
            <w:tcW w:w="4878" w:type="dxa"/>
          </w:tcPr>
          <w:p w14:paraId="408558C8" w14:textId="77777777" w:rsidR="00CD5826" w:rsidRDefault="00000000">
            <w:pPr>
              <w:widowControl w:val="0"/>
              <w:rPr>
                <w:b/>
                <w:bCs/>
                <w:sz w:val="24"/>
                <w:szCs w:val="24"/>
              </w:rPr>
            </w:pPr>
            <w:r>
              <w:rPr>
                <w:b/>
                <w:bCs/>
                <w:sz w:val="24"/>
                <w:szCs w:val="24"/>
              </w:rPr>
              <w:t>«Исполнитель»</w:t>
            </w:r>
          </w:p>
        </w:tc>
      </w:tr>
      <w:tr w:rsidR="00CD5826" w14:paraId="5EC99EA9" w14:textId="77777777">
        <w:tc>
          <w:tcPr>
            <w:tcW w:w="4786" w:type="dxa"/>
          </w:tcPr>
          <w:p w14:paraId="18DD2C4B" w14:textId="77777777" w:rsidR="00CD5826" w:rsidRDefault="00CD5826">
            <w:pPr>
              <w:widowControl w:val="0"/>
              <w:rPr>
                <w:sz w:val="24"/>
                <w:szCs w:val="24"/>
              </w:rPr>
            </w:pPr>
          </w:p>
          <w:p w14:paraId="77F8F077" w14:textId="77777777" w:rsidR="00CD5826" w:rsidRDefault="00000000">
            <w:pPr>
              <w:widowControl w:val="0"/>
              <w:rPr>
                <w:sz w:val="24"/>
                <w:szCs w:val="24"/>
              </w:rPr>
            </w:pPr>
            <w:r>
              <w:rPr>
                <w:sz w:val="24"/>
                <w:szCs w:val="24"/>
              </w:rPr>
              <w:lastRenderedPageBreak/>
              <w:t>________________</w:t>
            </w:r>
          </w:p>
          <w:p w14:paraId="242E006A" w14:textId="77777777" w:rsidR="00CD5826" w:rsidRDefault="00CD5826">
            <w:pPr>
              <w:widowControl w:val="0"/>
              <w:rPr>
                <w:sz w:val="24"/>
                <w:szCs w:val="24"/>
              </w:rPr>
            </w:pPr>
          </w:p>
          <w:p w14:paraId="13D2ADAA" w14:textId="77777777" w:rsidR="00CD5826" w:rsidRDefault="00000000">
            <w:pPr>
              <w:widowControl w:val="0"/>
              <w:rPr>
                <w:sz w:val="24"/>
                <w:szCs w:val="24"/>
              </w:rPr>
            </w:pPr>
            <w:r>
              <w:rPr>
                <w:sz w:val="24"/>
                <w:szCs w:val="24"/>
              </w:rPr>
              <w:t>«____» __________2024 г.</w:t>
            </w:r>
          </w:p>
          <w:p w14:paraId="145D0D5B" w14:textId="77777777" w:rsidR="00CD5826" w:rsidRDefault="00CD5826">
            <w:pPr>
              <w:widowControl w:val="0"/>
              <w:rPr>
                <w:b/>
                <w:bCs/>
                <w:sz w:val="24"/>
                <w:szCs w:val="24"/>
              </w:rPr>
            </w:pPr>
          </w:p>
        </w:tc>
        <w:tc>
          <w:tcPr>
            <w:tcW w:w="4878" w:type="dxa"/>
          </w:tcPr>
          <w:p w14:paraId="50D6112F" w14:textId="77777777" w:rsidR="00CD5826" w:rsidRDefault="00CD5826">
            <w:pPr>
              <w:widowControl w:val="0"/>
              <w:tabs>
                <w:tab w:val="left" w:pos="1134"/>
                <w:tab w:val="left" w:pos="1701"/>
              </w:tabs>
              <w:rPr>
                <w:sz w:val="24"/>
                <w:szCs w:val="24"/>
              </w:rPr>
            </w:pPr>
          </w:p>
          <w:p w14:paraId="3F5E0999" w14:textId="77777777" w:rsidR="00CD5826" w:rsidRDefault="00000000">
            <w:pPr>
              <w:widowControl w:val="0"/>
              <w:rPr>
                <w:sz w:val="24"/>
                <w:szCs w:val="24"/>
              </w:rPr>
            </w:pPr>
            <w:r>
              <w:rPr>
                <w:sz w:val="24"/>
                <w:szCs w:val="24"/>
              </w:rPr>
              <w:lastRenderedPageBreak/>
              <w:t>________________________</w:t>
            </w:r>
          </w:p>
          <w:p w14:paraId="15A2FE0A" w14:textId="77777777" w:rsidR="00CD5826" w:rsidRDefault="00000000">
            <w:pPr>
              <w:widowControl w:val="0"/>
              <w:rPr>
                <w:sz w:val="24"/>
                <w:szCs w:val="24"/>
              </w:rPr>
            </w:pPr>
            <w:r>
              <w:rPr>
                <w:sz w:val="24"/>
                <w:szCs w:val="24"/>
              </w:rPr>
              <w:br/>
              <w:t>«____» __________2024 г.</w:t>
            </w:r>
          </w:p>
          <w:p w14:paraId="28F875BD" w14:textId="77777777" w:rsidR="00CD5826" w:rsidRDefault="00CD5826">
            <w:pPr>
              <w:widowControl w:val="0"/>
              <w:rPr>
                <w:sz w:val="24"/>
                <w:szCs w:val="24"/>
              </w:rPr>
            </w:pPr>
          </w:p>
        </w:tc>
      </w:tr>
    </w:tbl>
    <w:p w14:paraId="77D8B2C6" w14:textId="77777777" w:rsidR="00CD5826" w:rsidRDefault="00CD5826">
      <w:pPr>
        <w:rPr>
          <w:sz w:val="24"/>
          <w:szCs w:val="24"/>
        </w:rPr>
      </w:pPr>
    </w:p>
    <w:sectPr w:rsidR="00CD5826">
      <w:headerReference w:type="default" r:id="rId31"/>
      <w:footerReference w:type="default" r:id="rId32"/>
      <w:pgSz w:w="11906" w:h="16838"/>
      <w:pgMar w:top="993" w:right="849" w:bottom="993"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17CD6" w14:textId="77777777" w:rsidR="00225E81" w:rsidRDefault="00225E81">
      <w:r>
        <w:separator/>
      </w:r>
    </w:p>
  </w:endnote>
  <w:endnote w:type="continuationSeparator" w:id="0">
    <w:p w14:paraId="43DE2A6D" w14:textId="77777777" w:rsidR="00225E81" w:rsidRDefault="0022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roman"/>
    <w:pitch w:val="variable"/>
  </w:font>
  <w:font w:name="Arial Unicode MS">
    <w:panose1 w:val="020B060402020202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DejaVu Sans">
    <w:panose1 w:val="00000000000000000000"/>
    <w:charset w:val="00"/>
    <w:family w:val="roman"/>
    <w:notTrueType/>
    <w:pitch w:val="default"/>
  </w:font>
  <w:font w:name="Baltica">
    <w:charset w:val="CC"/>
    <w:family w:val="roman"/>
    <w:pitch w:val="variable"/>
  </w:font>
  <w:font w:name="Helios">
    <w:charset w:val="CC"/>
    <w:family w:val="roman"/>
    <w:pitch w:val="variable"/>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BCAF3" w14:textId="77777777" w:rsidR="00CD5826" w:rsidRDefault="00000000">
    <w:pPr>
      <w:pStyle w:val="affc"/>
      <w:jc w:val="center"/>
    </w:pPr>
    <w:r>
      <w:fldChar w:fldCharType="begin"/>
    </w:r>
    <w:r>
      <w:instrText>PAGE</w:instrText>
    </w:r>
    <w:r>
      <w:fldChar w:fldCharType="separate"/>
    </w:r>
    <w:r>
      <w:t>29</w:t>
    </w:r>
    <w:r>
      <w:fldChar w:fldCharType="end"/>
    </w:r>
  </w:p>
  <w:p w14:paraId="4825A225" w14:textId="77777777" w:rsidR="00CD5826" w:rsidRDefault="00CD5826">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FCC9B" w14:textId="77777777" w:rsidR="00CD5826" w:rsidRDefault="00000000">
    <w:pPr>
      <w:pStyle w:val="affc"/>
      <w:jc w:val="center"/>
    </w:pPr>
    <w:r>
      <w:fldChar w:fldCharType="begin"/>
    </w:r>
    <w:r>
      <w:instrText>PAGE</w:instrText>
    </w:r>
    <w:r>
      <w:fldChar w:fldCharType="separate"/>
    </w:r>
    <w:r>
      <w:t>30</w:t>
    </w:r>
    <w:r>
      <w:fldChar w:fldCharType="end"/>
    </w:r>
  </w:p>
  <w:p w14:paraId="77094307" w14:textId="77777777" w:rsidR="00CD5826" w:rsidRDefault="00CD5826">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FED02" w14:textId="77777777" w:rsidR="00CD5826" w:rsidRDefault="00000000">
    <w:pPr>
      <w:pStyle w:val="affc"/>
      <w:jc w:val="center"/>
    </w:pPr>
    <w:r>
      <w:fldChar w:fldCharType="begin"/>
    </w:r>
    <w:r>
      <w:instrText>PAGE</w:instrText>
    </w:r>
    <w:r>
      <w:fldChar w:fldCharType="separate"/>
    </w:r>
    <w:r>
      <w:t>33</w:t>
    </w:r>
    <w:r>
      <w:fldChar w:fldCharType="end"/>
    </w:r>
  </w:p>
  <w:p w14:paraId="4444719E" w14:textId="77777777" w:rsidR="00CD5826" w:rsidRDefault="00CD5826">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D3978" w14:textId="77777777" w:rsidR="00225E81" w:rsidRDefault="00225E81">
      <w:pPr>
        <w:rPr>
          <w:sz w:val="12"/>
        </w:rPr>
      </w:pPr>
      <w:r>
        <w:separator/>
      </w:r>
    </w:p>
  </w:footnote>
  <w:footnote w:type="continuationSeparator" w:id="0">
    <w:p w14:paraId="5DDD72C3" w14:textId="77777777" w:rsidR="00225E81" w:rsidRDefault="00225E81">
      <w:pPr>
        <w:rPr>
          <w:sz w:val="12"/>
        </w:rPr>
      </w:pPr>
      <w:r>
        <w:continuationSeparator/>
      </w:r>
    </w:p>
  </w:footnote>
  <w:footnote w:id="1">
    <w:p w14:paraId="371672C6" w14:textId="77777777" w:rsidR="00CD5826" w:rsidRDefault="00000000">
      <w:pPr>
        <w:ind w:firstLine="540"/>
      </w:pPr>
      <w:r>
        <w:rPr>
          <w:rStyle w:val="afb"/>
        </w:rPr>
        <w:footnoteRef/>
      </w:r>
      <w:r>
        <w:t xml:space="preserve"> Размер штрафа устанавливается в следующем порядке:</w:t>
      </w:r>
    </w:p>
    <w:p w14:paraId="733DD5C4" w14:textId="77777777" w:rsidR="00CD5826" w:rsidRDefault="00000000">
      <w:pPr>
        <w:ind w:firstLine="540"/>
        <w:jc w:val="both"/>
      </w:pPr>
      <w:r>
        <w:t>а) 1000 рублей, если цена контракта не превышает 3 млн. рублей (включительно);</w:t>
      </w:r>
    </w:p>
    <w:p w14:paraId="263EB71E" w14:textId="77777777" w:rsidR="00CD5826" w:rsidRDefault="00000000">
      <w:pPr>
        <w:ind w:firstLine="540"/>
        <w:jc w:val="both"/>
      </w:pPr>
      <w:r>
        <w:t>б) 5000 рублей, если цена контракта составляет от 3 млн. рублей до 50 млн. рублей (включительно);</w:t>
      </w:r>
    </w:p>
    <w:p w14:paraId="4F03B790" w14:textId="77777777" w:rsidR="00CD5826" w:rsidRDefault="00000000">
      <w:pPr>
        <w:ind w:firstLine="540"/>
        <w:jc w:val="both"/>
      </w:pPr>
      <w:r>
        <w:t>в) 10000 рублей, если цена контракта составляет от 50 млн. рублей до 100 млн. рублей (включительно);</w:t>
      </w:r>
    </w:p>
    <w:p w14:paraId="5CA5FBF5" w14:textId="77777777" w:rsidR="00CD5826" w:rsidRDefault="00000000">
      <w:pPr>
        <w:ind w:firstLine="540"/>
        <w:jc w:val="both"/>
      </w:pPr>
      <w:r>
        <w:t>г) 100000 рублей, если цена контракта превышает 100 млн. рублей.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E2ABC" w14:textId="77777777" w:rsidR="00CD5826" w:rsidRDefault="00CD5826">
    <w:pPr>
      <w:pStyle w:val="aff8"/>
      <w:jc w:val="center"/>
    </w:pPr>
  </w:p>
  <w:p w14:paraId="7A8A5638" w14:textId="77777777" w:rsidR="00CD5826" w:rsidRDefault="00CD5826">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63438" w14:textId="77777777" w:rsidR="00CD5826" w:rsidRDefault="00CD5826">
    <w:pPr>
      <w:pStyle w:val="aff8"/>
      <w:jc w:val="center"/>
    </w:pPr>
  </w:p>
  <w:p w14:paraId="4C9E4F70" w14:textId="77777777" w:rsidR="00CD5826" w:rsidRDefault="00CD5826">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1A54E" w14:textId="77777777" w:rsidR="00CD5826" w:rsidRDefault="00CD5826">
    <w:pPr>
      <w:pStyle w:val="aff8"/>
      <w:jc w:val="center"/>
    </w:pPr>
  </w:p>
  <w:p w14:paraId="0D6F8F2F" w14:textId="77777777" w:rsidR="00CD5826" w:rsidRDefault="00CD5826">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21D92"/>
    <w:multiLevelType w:val="multilevel"/>
    <w:tmpl w:val="5F9ECC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FC2460"/>
    <w:multiLevelType w:val="multilevel"/>
    <w:tmpl w:val="63FC2870"/>
    <w:lvl w:ilvl="0">
      <w:start w:val="1"/>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A666FA5"/>
    <w:multiLevelType w:val="multilevel"/>
    <w:tmpl w:val="A5C05272"/>
    <w:lvl w:ilvl="0">
      <w:start w:val="1"/>
      <w:numFmt w:val="decimal"/>
      <w:pStyle w:val="2"/>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80630270">
    <w:abstractNumId w:val="1"/>
  </w:num>
  <w:num w:numId="2" w16cid:durableId="948705682">
    <w:abstractNumId w:val="2"/>
  </w:num>
  <w:num w:numId="3" w16cid:durableId="170297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26"/>
    <w:rsid w:val="00106303"/>
    <w:rsid w:val="00225E81"/>
    <w:rsid w:val="00C026AF"/>
    <w:rsid w:val="00CD5826"/>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E441"/>
  <w15:docId w15:val="{01432073-C0E6-4585-BF6B-2927EF9D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eastAsia="Times New Roman" w:hAnsi="Times New Roman" w:cs="Times New Roman"/>
      <w:lang w:eastAsia="ru-RU" w:bidi="ar-SA"/>
    </w:rPr>
  </w:style>
  <w:style w:type="paragraph" w:styleId="1">
    <w:name w:val="heading 1"/>
    <w:basedOn w:val="a0"/>
    <w:next w:val="a0"/>
    <w:uiPriority w:val="9"/>
    <w:qFormat/>
    <w:pPr>
      <w:keepNext/>
      <w:spacing w:before="240" w:after="60"/>
      <w:outlineLvl w:val="0"/>
    </w:pPr>
    <w:rPr>
      <w:rFonts w:ascii="Cambria" w:hAnsi="Cambria"/>
      <w:b/>
      <w:bCs/>
      <w:kern w:val="2"/>
      <w:sz w:val="32"/>
      <w:szCs w:val="32"/>
      <w:lang w:val="zh-CN" w:eastAsia="zh-CN"/>
    </w:rPr>
  </w:style>
  <w:style w:type="paragraph" w:styleId="20">
    <w:name w:val="heading 2"/>
    <w:basedOn w:val="a0"/>
    <w:next w:val="a0"/>
    <w:link w:val="21"/>
    <w:uiPriority w:val="99"/>
    <w:unhideWhenUsed/>
    <w:qFormat/>
    <w:pPr>
      <w:keepNext/>
      <w:spacing w:before="240" w:after="60"/>
      <w:outlineLvl w:val="1"/>
    </w:pPr>
    <w:rPr>
      <w:rFonts w:ascii="Cambria" w:hAnsi="Cambria"/>
      <w:b/>
      <w:bCs/>
      <w:i/>
      <w:iCs/>
      <w:sz w:val="28"/>
      <w:szCs w:val="28"/>
      <w:lang w:val="zh-CN" w:eastAsia="zh-CN"/>
    </w:rPr>
  </w:style>
  <w:style w:type="paragraph" w:styleId="3">
    <w:name w:val="heading 3"/>
    <w:basedOn w:val="a0"/>
    <w:next w:val="a0"/>
    <w:uiPriority w:val="99"/>
    <w:qFormat/>
    <w:pPr>
      <w:keepNext/>
      <w:tabs>
        <w:tab w:val="left" w:pos="170"/>
      </w:tabs>
      <w:spacing w:before="240" w:after="60"/>
      <w:ind w:left="720" w:hanging="720"/>
      <w:jc w:val="both"/>
      <w:outlineLvl w:val="2"/>
    </w:pPr>
    <w:rPr>
      <w:rFonts w:ascii="Arial" w:hAnsi="Arial"/>
      <w:b/>
      <w:bCs/>
      <w:sz w:val="24"/>
      <w:szCs w:val="24"/>
      <w:lang w:val="zh-CN" w:eastAsia="zh-CN"/>
    </w:rPr>
  </w:style>
  <w:style w:type="paragraph" w:styleId="4">
    <w:name w:val="heading 4"/>
    <w:basedOn w:val="a0"/>
    <w:next w:val="a0"/>
    <w:uiPriority w:val="99"/>
    <w:qFormat/>
    <w:pPr>
      <w:keepNext/>
      <w:jc w:val="center"/>
      <w:outlineLvl w:val="3"/>
    </w:pPr>
    <w:rPr>
      <w:b/>
      <w:i/>
      <w:lang w:val="zh-CN"/>
    </w:rPr>
  </w:style>
  <w:style w:type="paragraph" w:styleId="5">
    <w:name w:val="heading 5"/>
    <w:basedOn w:val="a0"/>
    <w:next w:val="a0"/>
    <w:link w:val="51"/>
    <w:qFormat/>
    <w:pPr>
      <w:keepNext/>
      <w:shd w:val="pct5" w:color="auto" w:fill="auto"/>
      <w:ind w:right="-568"/>
      <w:jc w:val="both"/>
      <w:outlineLvl w:val="4"/>
    </w:pPr>
    <w:rPr>
      <w:b/>
      <w:i/>
      <w:sz w:val="24"/>
      <w:lang w:val="zh-CN" w:eastAsia="zh-CN"/>
    </w:rPr>
  </w:style>
  <w:style w:type="paragraph" w:styleId="8">
    <w:name w:val="heading 8"/>
    <w:basedOn w:val="a0"/>
    <w:next w:val="a0"/>
    <w:link w:val="81"/>
    <w:uiPriority w:val="99"/>
    <w:qFormat/>
    <w:pPr>
      <w:spacing w:before="240" w:after="60"/>
      <w:jc w:val="both"/>
      <w:outlineLvl w:val="7"/>
    </w:pPr>
    <w:rPr>
      <w:i/>
      <w:iCs/>
      <w:sz w:val="24"/>
      <w:szCs w:val="24"/>
      <w:lang w:val="zh-CN" w:eastAsia="zh-CN"/>
    </w:rPr>
  </w:style>
  <w:style w:type="paragraph" w:styleId="9">
    <w:name w:val="heading 9"/>
    <w:basedOn w:val="a0"/>
    <w:next w:val="a0"/>
    <w:qFormat/>
    <w:pPr>
      <w:keepNext/>
      <w:shd w:val="pct10" w:color="auto" w:fill="auto"/>
      <w:tabs>
        <w:tab w:val="left" w:pos="426"/>
      </w:tabs>
      <w:ind w:right="-568" w:firstLine="142"/>
      <w:jc w:val="both"/>
      <w:outlineLvl w:val="8"/>
    </w:pPr>
    <w:rPr>
      <w:b/>
      <w:i/>
      <w:sz w:val="24"/>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qFormat/>
    <w:rPr>
      <w:rFonts w:cs="Times New Roman"/>
      <w:sz w:val="16"/>
    </w:rPr>
  </w:style>
  <w:style w:type="character" w:styleId="a5">
    <w:name w:val="page number"/>
    <w:uiPriority w:val="99"/>
    <w:qFormat/>
    <w:rPr>
      <w:rFonts w:cs="Times New Roman"/>
    </w:rPr>
  </w:style>
  <w:style w:type="character" w:styleId="a6">
    <w:name w:val="Strong"/>
    <w:uiPriority w:val="22"/>
    <w:qFormat/>
    <w:rPr>
      <w:b/>
      <w:bCs/>
    </w:rPr>
  </w:style>
  <w:style w:type="character" w:customStyle="1" w:styleId="21">
    <w:name w:val="Заголовок 2 Знак1"/>
    <w:basedOn w:val="a1"/>
    <w:link w:val="20"/>
    <w:uiPriority w:val="9"/>
    <w:qFormat/>
    <w:rPr>
      <w:rFonts w:ascii="Cambria" w:eastAsia="Times New Roman" w:hAnsi="Cambria" w:cs="Times New Roman"/>
      <w:b/>
      <w:bCs/>
      <w:kern w:val="2"/>
      <w:sz w:val="32"/>
      <w:szCs w:val="32"/>
      <w:lang w:val="zh-CN" w:eastAsia="zh-CN"/>
    </w:rPr>
  </w:style>
  <w:style w:type="character" w:customStyle="1" w:styleId="22">
    <w:name w:val="Заголовок 2 Знак"/>
    <w:basedOn w:val="a1"/>
    <w:uiPriority w:val="99"/>
    <w:qFormat/>
    <w:rPr>
      <w:rFonts w:ascii="Cambria" w:eastAsia="Times New Roman" w:hAnsi="Cambria" w:cs="Times New Roman"/>
      <w:b/>
      <w:bCs/>
      <w:i/>
      <w:iCs/>
      <w:sz w:val="28"/>
      <w:szCs w:val="28"/>
      <w:lang w:val="zh-CN" w:eastAsia="zh-CN"/>
    </w:rPr>
  </w:style>
  <w:style w:type="character" w:customStyle="1" w:styleId="30">
    <w:name w:val="Заголовок 3 Знак"/>
    <w:basedOn w:val="a1"/>
    <w:uiPriority w:val="99"/>
    <w:qFormat/>
    <w:rPr>
      <w:rFonts w:ascii="Arial" w:eastAsia="Times New Roman" w:hAnsi="Arial" w:cs="Times New Roman"/>
      <w:b/>
      <w:bCs/>
      <w:sz w:val="24"/>
      <w:szCs w:val="24"/>
      <w:lang w:val="zh-CN" w:eastAsia="zh-CN"/>
    </w:rPr>
  </w:style>
  <w:style w:type="character" w:customStyle="1" w:styleId="51">
    <w:name w:val="Заголовок 5 Знак1"/>
    <w:basedOn w:val="a1"/>
    <w:link w:val="5"/>
    <w:uiPriority w:val="99"/>
    <w:qFormat/>
    <w:rPr>
      <w:rFonts w:ascii="Times New Roman" w:eastAsia="Times New Roman" w:hAnsi="Times New Roman" w:cs="Times New Roman"/>
      <w:b/>
      <w:i/>
      <w:sz w:val="20"/>
      <w:szCs w:val="20"/>
      <w:lang w:val="zh-CN" w:eastAsia="ru-RU"/>
    </w:rPr>
  </w:style>
  <w:style w:type="character" w:customStyle="1" w:styleId="50">
    <w:name w:val="Заголовок 5 Знак"/>
    <w:basedOn w:val="a1"/>
    <w:qFormat/>
    <w:rPr>
      <w:rFonts w:ascii="Times New Roman" w:eastAsia="Times New Roman" w:hAnsi="Times New Roman" w:cs="Times New Roman"/>
      <w:b/>
      <w:i/>
      <w:sz w:val="24"/>
      <w:szCs w:val="20"/>
      <w:shd w:val="clear" w:color="auto" w:fill="F2F2F2"/>
      <w:lang w:val="zh-CN" w:eastAsia="zh-CN"/>
    </w:rPr>
  </w:style>
  <w:style w:type="character" w:customStyle="1" w:styleId="80">
    <w:name w:val="Заголовок 8 Знак"/>
    <w:basedOn w:val="a1"/>
    <w:uiPriority w:val="99"/>
    <w:qFormat/>
    <w:rPr>
      <w:rFonts w:ascii="Times New Roman" w:eastAsia="Times New Roman" w:hAnsi="Times New Roman" w:cs="Times New Roman"/>
      <w:i/>
      <w:iCs/>
      <w:sz w:val="24"/>
      <w:szCs w:val="24"/>
      <w:lang w:val="zh-CN" w:eastAsia="zh-CN"/>
    </w:rPr>
  </w:style>
  <w:style w:type="character" w:customStyle="1" w:styleId="81">
    <w:name w:val="Заголовок 8 Знак1"/>
    <w:basedOn w:val="a1"/>
    <w:link w:val="8"/>
    <w:qFormat/>
    <w:rPr>
      <w:rFonts w:ascii="Times New Roman" w:eastAsia="Times New Roman" w:hAnsi="Times New Roman" w:cs="Times New Roman"/>
      <w:b/>
      <w:i/>
      <w:sz w:val="24"/>
      <w:szCs w:val="20"/>
      <w:shd w:val="clear" w:color="auto" w:fill="E5E5E5"/>
      <w:lang w:val="zh-CN" w:eastAsia="zh-CN"/>
    </w:rPr>
  </w:style>
  <w:style w:type="character" w:customStyle="1" w:styleId="23">
    <w:name w:val="Основной текст с отступом 2 Знак"/>
    <w:basedOn w:val="a1"/>
    <w:qFormat/>
    <w:rPr>
      <w:rFonts w:ascii="Times New Roman" w:eastAsia="Times New Roman" w:hAnsi="Times New Roman" w:cs="Times New Roman"/>
      <w:sz w:val="24"/>
      <w:szCs w:val="24"/>
      <w:lang w:val="zh-CN" w:eastAsia="ru-RU"/>
    </w:rPr>
  </w:style>
  <w:style w:type="character" w:customStyle="1" w:styleId="a7">
    <w:name w:val="Название Знак"/>
    <w:basedOn w:val="a1"/>
    <w:uiPriority w:val="99"/>
    <w:qFormat/>
    <w:rPr>
      <w:rFonts w:ascii="Times New Roman" w:eastAsia="Times New Roman" w:hAnsi="Times New Roman" w:cs="Times New Roman"/>
      <w:b/>
      <w:sz w:val="24"/>
      <w:szCs w:val="20"/>
      <w:lang w:val="zh-CN" w:eastAsia="ru-RU"/>
    </w:rPr>
  </w:style>
  <w:style w:type="character" w:customStyle="1" w:styleId="-">
    <w:name w:val="Интернет-ссылка"/>
    <w:rPr>
      <w:color w:val="0000FF"/>
      <w:u w:val="single"/>
    </w:rPr>
  </w:style>
  <w:style w:type="character" w:customStyle="1" w:styleId="a8">
    <w:name w:val="Абзац списка Знак"/>
    <w:qFormat/>
    <w:locked/>
    <w:rPr>
      <w:rFonts w:ascii="Times New Roman" w:eastAsia="Times New Roman" w:hAnsi="Times New Roman" w:cs="Times New Roman"/>
      <w:sz w:val="20"/>
      <w:szCs w:val="20"/>
      <w:lang w:val="zh-CN" w:eastAsia="zh-CN"/>
    </w:rPr>
  </w:style>
  <w:style w:type="character" w:customStyle="1" w:styleId="ConsPlusNormal">
    <w:name w:val="ConsPlusNormal Знак"/>
    <w:qFormat/>
    <w:locked/>
    <w:rPr>
      <w:rFonts w:ascii="Arial" w:eastAsia="Times New Roman" w:hAnsi="Arial" w:cs="Arial"/>
      <w:sz w:val="20"/>
      <w:szCs w:val="20"/>
      <w:lang w:eastAsia="ru-RU"/>
    </w:rPr>
  </w:style>
  <w:style w:type="character" w:customStyle="1" w:styleId="ConsPlusNonformat">
    <w:name w:val="ConsPlusNonformat Знак"/>
    <w:uiPriority w:val="99"/>
    <w:qFormat/>
    <w:locked/>
    <w:rPr>
      <w:rFonts w:ascii="Courier New" w:eastAsia="Times New Roman" w:hAnsi="Courier New" w:cs="Courier New"/>
      <w:sz w:val="20"/>
      <w:szCs w:val="20"/>
      <w:lang w:eastAsia="ru-RU"/>
    </w:rPr>
  </w:style>
  <w:style w:type="character" w:customStyle="1" w:styleId="a9">
    <w:name w:val="Без интервала Знак"/>
    <w:uiPriority w:val="1"/>
    <w:qFormat/>
    <w:rPr>
      <w:rFonts w:ascii="Times New Roman" w:eastAsia="Times New Roman" w:hAnsi="Times New Roman" w:cs="Times New Roman"/>
      <w:sz w:val="24"/>
      <w:szCs w:val="24"/>
      <w:lang w:eastAsia="ru-RU"/>
    </w:rPr>
  </w:style>
  <w:style w:type="character" w:customStyle="1" w:styleId="aa">
    <w:name w:val="Основной текст Знак"/>
    <w:basedOn w:val="a1"/>
    <w:qFormat/>
    <w:rPr>
      <w:rFonts w:ascii="Times New Roman" w:eastAsia="Times New Roman" w:hAnsi="Times New Roman" w:cs="Times New Roman"/>
      <w:sz w:val="24"/>
      <w:szCs w:val="24"/>
      <w:lang w:val="zh-CN" w:eastAsia="zh-CN"/>
    </w:rPr>
  </w:style>
  <w:style w:type="character" w:customStyle="1" w:styleId="ab">
    <w:name w:val="Основной текст_"/>
    <w:qFormat/>
    <w:locked/>
    <w:rPr>
      <w:shd w:val="clear" w:color="auto" w:fill="FFFFFF"/>
    </w:rPr>
  </w:style>
  <w:style w:type="character" w:customStyle="1" w:styleId="ac">
    <w:name w:val="Верхний колонтитул Знак"/>
    <w:basedOn w:val="a1"/>
    <w:uiPriority w:val="99"/>
    <w:qFormat/>
    <w:rPr>
      <w:rFonts w:ascii="Times New Roman" w:eastAsia="Times New Roman" w:hAnsi="Times New Roman" w:cs="Times New Roman"/>
      <w:sz w:val="20"/>
      <w:szCs w:val="20"/>
      <w:lang w:val="zh-CN" w:eastAsia="zh-CN"/>
    </w:rPr>
  </w:style>
  <w:style w:type="character" w:customStyle="1" w:styleId="ad">
    <w:name w:val="Нижний колонтитул Знак"/>
    <w:basedOn w:val="a1"/>
    <w:uiPriority w:val="99"/>
    <w:qFormat/>
    <w:rPr>
      <w:rFonts w:ascii="Times New Roman" w:eastAsia="Times New Roman" w:hAnsi="Times New Roman" w:cs="Times New Roman"/>
      <w:sz w:val="20"/>
      <w:szCs w:val="20"/>
      <w:lang w:val="zh-CN" w:eastAsia="zh-CN"/>
    </w:rPr>
  </w:style>
  <w:style w:type="character" w:customStyle="1" w:styleId="ae">
    <w:name w:val="Основной текст с отступом Знак"/>
    <w:basedOn w:val="a1"/>
    <w:uiPriority w:val="99"/>
    <w:qFormat/>
    <w:rPr>
      <w:rFonts w:ascii="Times New Roman" w:eastAsia="Times New Roman" w:hAnsi="Times New Roman" w:cs="Times New Roman"/>
      <w:sz w:val="20"/>
      <w:szCs w:val="20"/>
      <w:lang w:val="zh-CN" w:eastAsia="zh-CN"/>
    </w:rPr>
  </w:style>
  <w:style w:type="character" w:customStyle="1" w:styleId="FontStyle14">
    <w:name w:val="Font Style14"/>
    <w:qFormat/>
    <w:rPr>
      <w:rFonts w:ascii="Times New Roman" w:hAnsi="Times New Roman" w:cs="Times New Roman"/>
      <w:sz w:val="18"/>
      <w:szCs w:val="18"/>
    </w:rPr>
  </w:style>
  <w:style w:type="character" w:customStyle="1" w:styleId="af">
    <w:name w:val="Текст выноски Знак"/>
    <w:basedOn w:val="a1"/>
    <w:uiPriority w:val="99"/>
    <w:qFormat/>
    <w:rPr>
      <w:rFonts w:ascii="Tahoma" w:eastAsia="Times New Roman" w:hAnsi="Tahoma" w:cs="Times New Roman"/>
      <w:sz w:val="16"/>
      <w:szCs w:val="16"/>
      <w:lang w:val="zh-CN" w:eastAsia="zh-CN"/>
    </w:rPr>
  </w:style>
  <w:style w:type="character" w:customStyle="1" w:styleId="apple-converted-space">
    <w:name w:val="apple-converted-space"/>
    <w:basedOn w:val="a1"/>
    <w:qFormat/>
  </w:style>
  <w:style w:type="character" w:customStyle="1" w:styleId="11">
    <w:name w:val="Заголовок 1 Знак1"/>
    <w:uiPriority w:val="99"/>
    <w:qFormat/>
    <w:locked/>
    <w:rPr>
      <w:b/>
      <w:bCs/>
      <w:kern w:val="2"/>
      <w:sz w:val="36"/>
      <w:szCs w:val="36"/>
    </w:rPr>
  </w:style>
  <w:style w:type="character" w:customStyle="1" w:styleId="24">
    <w:name w:val="Основной текст 2 Знак"/>
    <w:basedOn w:val="a1"/>
    <w:link w:val="31"/>
    <w:qFormat/>
    <w:rPr>
      <w:rFonts w:ascii="Times New Roman" w:eastAsia="Times New Roman" w:hAnsi="Times New Roman" w:cs="Times New Roman"/>
      <w:sz w:val="24"/>
      <w:szCs w:val="24"/>
      <w:lang w:val="zh-CN" w:eastAsia="zh-CN"/>
    </w:rPr>
  </w:style>
  <w:style w:type="character" w:customStyle="1" w:styleId="32">
    <w:name w:val="Основной текст 3 Знак"/>
    <w:basedOn w:val="a1"/>
    <w:uiPriority w:val="99"/>
    <w:qFormat/>
    <w:rPr>
      <w:rFonts w:ascii="Times New Roman" w:eastAsia="Times New Roman" w:hAnsi="Times New Roman" w:cs="Times New Roman"/>
      <w:sz w:val="16"/>
      <w:szCs w:val="16"/>
      <w:lang w:val="zh-CN" w:eastAsia="zh-CN"/>
    </w:rPr>
  </w:style>
  <w:style w:type="character" w:customStyle="1" w:styleId="af0">
    <w:name w:val="Дата Знак"/>
    <w:basedOn w:val="a1"/>
    <w:uiPriority w:val="99"/>
    <w:qFormat/>
    <w:rPr>
      <w:rFonts w:ascii="Times New Roman" w:eastAsia="Times New Roman" w:hAnsi="Times New Roman" w:cs="Times New Roman"/>
      <w:sz w:val="24"/>
      <w:szCs w:val="24"/>
      <w:lang w:val="zh-CN" w:eastAsia="zh-CN"/>
    </w:rPr>
  </w:style>
  <w:style w:type="character" w:customStyle="1" w:styleId="af1">
    <w:name w:val="Текст примечания Знак"/>
    <w:uiPriority w:val="99"/>
    <w:qFormat/>
    <w:rPr>
      <w:rFonts w:ascii="Times New Roman" w:eastAsia="Times New Roman" w:hAnsi="Times New Roman"/>
    </w:rPr>
  </w:style>
  <w:style w:type="character" w:customStyle="1" w:styleId="10">
    <w:name w:val="Текст примечания Знак1"/>
    <w:basedOn w:val="a1"/>
    <w:uiPriority w:val="99"/>
    <w:semiHidden/>
    <w:qFormat/>
    <w:rPr>
      <w:rFonts w:ascii="Times New Roman" w:eastAsia="Times New Roman" w:hAnsi="Times New Roman" w:cs="Times New Roman"/>
      <w:sz w:val="20"/>
      <w:szCs w:val="20"/>
      <w:lang w:eastAsia="ru-RU"/>
    </w:rPr>
  </w:style>
  <w:style w:type="character" w:customStyle="1" w:styleId="af2">
    <w:name w:val="Тема примечания Знак"/>
    <w:uiPriority w:val="99"/>
    <w:semiHidden/>
    <w:qFormat/>
    <w:rPr>
      <w:rFonts w:ascii="Times New Roman" w:eastAsia="Times New Roman" w:hAnsi="Times New Roman"/>
      <w:b/>
      <w:bCs/>
    </w:rPr>
  </w:style>
  <w:style w:type="character" w:customStyle="1" w:styleId="12">
    <w:name w:val="Тема примечания Знак1"/>
    <w:basedOn w:val="10"/>
    <w:uiPriority w:val="99"/>
    <w:semiHidden/>
    <w:qFormat/>
    <w:rPr>
      <w:rFonts w:ascii="Times New Roman" w:eastAsia="Times New Roman" w:hAnsi="Times New Roman" w:cs="Times New Roman"/>
      <w:b/>
      <w:bCs/>
      <w:sz w:val="20"/>
      <w:szCs w:val="20"/>
      <w:lang w:eastAsia="ru-RU"/>
    </w:rPr>
  </w:style>
  <w:style w:type="character" w:customStyle="1" w:styleId="af3">
    <w:name w:val="Текст сноски Знак"/>
    <w:uiPriority w:val="99"/>
    <w:semiHidden/>
    <w:qFormat/>
    <w:rPr>
      <w:rFonts w:ascii="Times New Roman" w:eastAsia="Times New Roman" w:hAnsi="Times New Roman"/>
    </w:rPr>
  </w:style>
  <w:style w:type="character" w:customStyle="1" w:styleId="13">
    <w:name w:val="Текст сноски Знак1"/>
    <w:basedOn w:val="a1"/>
    <w:uiPriority w:val="99"/>
    <w:semiHidden/>
    <w:qFormat/>
    <w:rPr>
      <w:rFonts w:ascii="Times New Roman" w:eastAsia="Times New Roman" w:hAnsi="Times New Roman" w:cs="Times New Roman"/>
      <w:sz w:val="20"/>
      <w:szCs w:val="20"/>
      <w:lang w:eastAsia="ru-RU"/>
    </w:rPr>
  </w:style>
  <w:style w:type="character" w:customStyle="1" w:styleId="14">
    <w:name w:val="Обычный1 Знак"/>
    <w:uiPriority w:val="99"/>
    <w:qFormat/>
    <w:locked/>
    <w:rPr>
      <w:rFonts w:ascii="Arial" w:eastAsia="Times New Roman" w:hAnsi="Arial" w:cs="Times New Roman"/>
      <w:spacing w:val="-5"/>
      <w:sz w:val="25"/>
      <w:szCs w:val="20"/>
      <w:lang w:eastAsia="ru-RU"/>
    </w:rPr>
  </w:style>
  <w:style w:type="character" w:customStyle="1" w:styleId="af4">
    <w:name w:val="Посещённая гиперссылка"/>
    <w:uiPriority w:val="99"/>
    <w:qFormat/>
    <w:rPr>
      <w:rFonts w:cs="Times New Roman"/>
      <w:color w:val="800080"/>
      <w:u w:val="single"/>
    </w:rPr>
  </w:style>
  <w:style w:type="character" w:customStyle="1" w:styleId="af5">
    <w:name w:val="Текст Знак"/>
    <w:basedOn w:val="a1"/>
    <w:uiPriority w:val="99"/>
    <w:qFormat/>
    <w:rPr>
      <w:rFonts w:ascii="Courier New" w:eastAsia="Times New Roman" w:hAnsi="Courier New" w:cs="Times New Roman"/>
      <w:sz w:val="20"/>
      <w:szCs w:val="20"/>
      <w:lang w:val="zh-CN" w:eastAsia="zh-CN"/>
    </w:rPr>
  </w:style>
  <w:style w:type="character" w:customStyle="1" w:styleId="15">
    <w:name w:val="Выделение1"/>
    <w:qFormat/>
    <w:rPr>
      <w:i/>
      <w:iCs/>
    </w:rPr>
  </w:style>
  <w:style w:type="character" w:customStyle="1" w:styleId="16">
    <w:name w:val="Основной текст Знак1"/>
    <w:qFormat/>
    <w:rPr>
      <w:rFonts w:ascii="Times New Roman" w:eastAsia="Times New Roman" w:hAnsi="Times New Roman" w:cs="Times New Roman"/>
      <w:sz w:val="24"/>
      <w:szCs w:val="24"/>
      <w:lang w:eastAsia="ru-RU"/>
    </w:rPr>
  </w:style>
  <w:style w:type="character" w:customStyle="1" w:styleId="33">
    <w:name w:val="Основной текст с отступом 3 Знак"/>
    <w:uiPriority w:val="99"/>
    <w:qFormat/>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qFormat/>
    <w:rPr>
      <w:rFonts w:ascii="Times New Roman" w:eastAsia="Times New Roman" w:hAnsi="Times New Roman" w:cs="Times New Roman"/>
      <w:sz w:val="16"/>
      <w:szCs w:val="16"/>
      <w:lang w:eastAsia="ru-RU"/>
    </w:rPr>
  </w:style>
  <w:style w:type="character" w:customStyle="1" w:styleId="af6">
    <w:name w:val="Основной текст Знак Знак Знак"/>
    <w:qFormat/>
    <w:rPr>
      <w:sz w:val="24"/>
      <w:szCs w:val="24"/>
      <w:lang w:val="ru-RU" w:eastAsia="ru-RU" w:bidi="ar-SA"/>
    </w:rPr>
  </w:style>
  <w:style w:type="character" w:customStyle="1" w:styleId="25">
    <w:name w:val="Знак2 Знак Знак"/>
    <w:qFormat/>
    <w:rPr>
      <w:sz w:val="24"/>
      <w:szCs w:val="24"/>
      <w:lang w:val="ru-RU" w:eastAsia="ru-RU" w:bidi="ar-SA"/>
    </w:rPr>
  </w:style>
  <w:style w:type="character" w:customStyle="1" w:styleId="af7">
    <w:name w:val="Привязка сноски"/>
    <w:qFormat/>
    <w:rPr>
      <w:rFonts w:cs="Times New Roman"/>
      <w:vertAlign w:val="superscript"/>
    </w:rPr>
  </w:style>
  <w:style w:type="character" w:customStyle="1" w:styleId="FootnoteCharacters">
    <w:name w:val="Footnote Characters"/>
    <w:uiPriority w:val="99"/>
    <w:semiHidden/>
    <w:qFormat/>
    <w:rPr>
      <w:rFonts w:cs="Times New Roman"/>
      <w:vertAlign w:val="superscript"/>
    </w:rPr>
  </w:style>
  <w:style w:type="character" w:customStyle="1" w:styleId="HTML">
    <w:name w:val="Стандартный HTML Знак"/>
    <w:basedOn w:val="a1"/>
    <w:uiPriority w:val="99"/>
    <w:qFormat/>
    <w:rPr>
      <w:rFonts w:ascii="Arial Unicode MS" w:eastAsia="Arial Unicode MS" w:hAnsi="Arial Unicode MS" w:cs="Times New Roman"/>
      <w:sz w:val="20"/>
      <w:szCs w:val="20"/>
      <w:lang w:val="zh-CN" w:eastAsia="ar-SA"/>
    </w:rPr>
  </w:style>
  <w:style w:type="character" w:customStyle="1" w:styleId="bold">
    <w:name w:val="bold"/>
    <w:basedOn w:val="a1"/>
    <w:qFormat/>
  </w:style>
  <w:style w:type="character" w:customStyle="1" w:styleId="af8">
    <w:name w:val="быстро Знак"/>
    <w:qFormat/>
    <w:rPr>
      <w:rFonts w:ascii="Times New Roman" w:eastAsia="Times New Roman" w:hAnsi="Times New Roman" w:cs="Times New Roman"/>
      <w:sz w:val="26"/>
      <w:szCs w:val="24"/>
      <w:lang w:val="zh-CN" w:eastAsia="zh-CN"/>
    </w:rPr>
  </w:style>
  <w:style w:type="character" w:customStyle="1" w:styleId="i-text-lowcase">
    <w:name w:val="i-text-lowcase"/>
    <w:basedOn w:val="a1"/>
    <w:qFormat/>
  </w:style>
  <w:style w:type="character" w:customStyle="1" w:styleId="17">
    <w:name w:val="Основной шрифт абзаца1"/>
    <w:qFormat/>
  </w:style>
  <w:style w:type="character" w:customStyle="1" w:styleId="26">
    <w:name w:val="Основной текст (2)_"/>
    <w:qFormat/>
    <w:rPr>
      <w:sz w:val="18"/>
      <w:szCs w:val="18"/>
      <w:shd w:val="clear" w:color="auto" w:fill="FFFFFF"/>
    </w:rPr>
  </w:style>
  <w:style w:type="character" w:customStyle="1" w:styleId="Normal1">
    <w:name w:val="Normal1 Знак"/>
    <w:uiPriority w:val="99"/>
    <w:qFormat/>
    <w:locked/>
    <w:rPr>
      <w:rFonts w:ascii="Times New Roman" w:eastAsia="Times New Roman" w:hAnsi="Times New Roman" w:cs="Times New Roman"/>
      <w:sz w:val="20"/>
      <w:szCs w:val="20"/>
      <w:lang w:val="en-US" w:eastAsia="ru-RU"/>
    </w:rPr>
  </w:style>
  <w:style w:type="character" w:customStyle="1" w:styleId="s41">
    <w:name w:val="s41"/>
    <w:qFormat/>
    <w:rPr>
      <w:rFonts w:cs="Times New Roman"/>
    </w:rPr>
  </w:style>
  <w:style w:type="character" w:customStyle="1" w:styleId="s13">
    <w:name w:val="s13"/>
    <w:qFormat/>
    <w:rPr>
      <w:rFonts w:cs="Times New Roman"/>
      <w:color w:val="000000"/>
    </w:rPr>
  </w:style>
  <w:style w:type="character" w:customStyle="1" w:styleId="s21">
    <w:name w:val="s21"/>
    <w:qFormat/>
    <w:rPr>
      <w:rFonts w:cs="Times New Roman"/>
      <w:b/>
      <w:bCs/>
    </w:rPr>
  </w:style>
  <w:style w:type="character" w:customStyle="1" w:styleId="s51">
    <w:name w:val="s51"/>
    <w:qFormat/>
    <w:rPr>
      <w:rFonts w:cs="Times New Roman"/>
      <w:color w:val="FF0000"/>
    </w:rPr>
  </w:style>
  <w:style w:type="character" w:customStyle="1" w:styleId="af9">
    <w:name w:val="Гипертекстовая ссылка"/>
    <w:uiPriority w:val="99"/>
    <w:qFormat/>
    <w:rPr>
      <w:b/>
      <w:bCs/>
      <w:color w:val="008000"/>
      <w:sz w:val="22"/>
      <w:szCs w:val="22"/>
      <w:u w:val="single"/>
    </w:rPr>
  </w:style>
  <w:style w:type="character" w:customStyle="1" w:styleId="afa">
    <w:name w:val="Цветовое выделение"/>
    <w:uiPriority w:val="99"/>
    <w:qFormat/>
    <w:rPr>
      <w:b/>
      <w:bCs/>
      <w:color w:val="000080"/>
      <w:sz w:val="22"/>
      <w:szCs w:val="22"/>
    </w:rPr>
  </w:style>
  <w:style w:type="character" w:customStyle="1" w:styleId="18">
    <w:name w:val="Название книги1"/>
    <w:uiPriority w:val="33"/>
    <w:qFormat/>
    <w:rPr>
      <w:b/>
      <w:bCs/>
      <w:smallCaps/>
      <w:spacing w:val="5"/>
    </w:rPr>
  </w:style>
  <w:style w:type="character" w:customStyle="1" w:styleId="bx-messenger-ajax">
    <w:name w:val="bx-messenger-ajax"/>
    <w:qFormat/>
  </w:style>
  <w:style w:type="character" w:customStyle="1" w:styleId="afb">
    <w:name w:val="Символ сноски"/>
    <w:qFormat/>
  </w:style>
  <w:style w:type="character" w:customStyle="1" w:styleId="afc">
    <w:name w:val="Символ нумерации"/>
    <w:qFormat/>
  </w:style>
  <w:style w:type="character" w:customStyle="1" w:styleId="afd">
    <w:name w:val="Привязка концевой сноски"/>
    <w:rPr>
      <w:vertAlign w:val="superscript"/>
    </w:rPr>
  </w:style>
  <w:style w:type="character" w:customStyle="1" w:styleId="afe">
    <w:name w:val="Символ концевой сноски"/>
    <w:qFormat/>
  </w:style>
  <w:style w:type="character" w:customStyle="1" w:styleId="st1">
    <w:name w:val="st1"/>
    <w:qFormat/>
  </w:style>
  <w:style w:type="paragraph" w:customStyle="1" w:styleId="19">
    <w:name w:val="Заголовок1"/>
    <w:basedOn w:val="a0"/>
    <w:next w:val="aff"/>
    <w:qFormat/>
    <w:pPr>
      <w:keepNext/>
      <w:spacing w:before="240" w:after="120"/>
    </w:pPr>
    <w:rPr>
      <w:rFonts w:ascii="Liberation Sans" w:eastAsia="Microsoft YaHei" w:hAnsi="Liberation Sans" w:cs="Arial"/>
      <w:sz w:val="28"/>
      <w:szCs w:val="28"/>
    </w:rPr>
  </w:style>
  <w:style w:type="paragraph" w:styleId="aff">
    <w:name w:val="Body Text"/>
    <w:basedOn w:val="a0"/>
    <w:qFormat/>
    <w:pPr>
      <w:spacing w:after="120"/>
    </w:pPr>
    <w:rPr>
      <w:sz w:val="24"/>
      <w:szCs w:val="24"/>
      <w:lang w:val="zh-CN" w:eastAsia="zh-CN"/>
    </w:rPr>
  </w:style>
  <w:style w:type="paragraph" w:styleId="aff0">
    <w:name w:val="List"/>
    <w:basedOn w:val="aff"/>
    <w:rPr>
      <w:rFonts w:cs="Arial"/>
    </w:rPr>
  </w:style>
  <w:style w:type="paragraph" w:styleId="aff1">
    <w:name w:val="caption"/>
    <w:basedOn w:val="a0"/>
    <w:qFormat/>
    <w:pPr>
      <w:suppressLineNumbers/>
      <w:spacing w:before="120" w:after="120"/>
    </w:pPr>
    <w:rPr>
      <w:rFonts w:cs="Arial"/>
      <w:i/>
      <w:iCs/>
      <w:sz w:val="24"/>
      <w:szCs w:val="24"/>
    </w:rPr>
  </w:style>
  <w:style w:type="paragraph" w:styleId="aff2">
    <w:name w:val="index heading"/>
    <w:basedOn w:val="a0"/>
    <w:qFormat/>
    <w:pPr>
      <w:suppressLineNumbers/>
    </w:pPr>
    <w:rPr>
      <w:rFonts w:cs="Arial"/>
    </w:rPr>
  </w:style>
  <w:style w:type="paragraph" w:styleId="a">
    <w:name w:val="Balloon Text"/>
    <w:basedOn w:val="a0"/>
    <w:uiPriority w:val="99"/>
    <w:unhideWhenUsed/>
    <w:qFormat/>
    <w:pPr>
      <w:numPr>
        <w:numId w:val="1"/>
      </w:numPr>
      <w:ind w:left="0" w:firstLine="0"/>
    </w:pPr>
    <w:rPr>
      <w:rFonts w:ascii="Tahoma" w:hAnsi="Tahoma"/>
      <w:sz w:val="16"/>
      <w:szCs w:val="16"/>
      <w:lang w:val="zh-CN" w:eastAsia="zh-CN"/>
    </w:rPr>
  </w:style>
  <w:style w:type="paragraph" w:styleId="27">
    <w:name w:val="Body Text 2"/>
    <w:basedOn w:val="a0"/>
    <w:qFormat/>
    <w:pPr>
      <w:spacing w:after="120" w:line="480" w:lineRule="auto"/>
      <w:jc w:val="both"/>
    </w:pPr>
    <w:rPr>
      <w:sz w:val="24"/>
      <w:szCs w:val="24"/>
      <w:lang w:val="zh-CN" w:eastAsia="zh-CN"/>
    </w:rPr>
  </w:style>
  <w:style w:type="paragraph" w:styleId="aff3">
    <w:name w:val="Plain Text"/>
    <w:basedOn w:val="a0"/>
    <w:uiPriority w:val="99"/>
    <w:qFormat/>
    <w:rPr>
      <w:rFonts w:ascii="Courier New" w:hAnsi="Courier New"/>
      <w:lang w:val="zh-CN" w:eastAsia="zh-CN"/>
    </w:rPr>
  </w:style>
  <w:style w:type="paragraph" w:styleId="34">
    <w:name w:val="Body Text Indent 3"/>
    <w:basedOn w:val="a0"/>
    <w:uiPriority w:val="99"/>
    <w:unhideWhenUsed/>
    <w:qFormat/>
    <w:pPr>
      <w:spacing w:after="120"/>
      <w:ind w:left="283"/>
      <w:jc w:val="both"/>
    </w:pPr>
    <w:rPr>
      <w:rFonts w:cstheme="minorBidi"/>
      <w:sz w:val="16"/>
      <w:szCs w:val="16"/>
      <w:lang w:eastAsia="en-US"/>
    </w:rPr>
  </w:style>
  <w:style w:type="paragraph" w:styleId="aff4">
    <w:name w:val="annotation text"/>
    <w:basedOn w:val="a0"/>
    <w:uiPriority w:val="99"/>
    <w:qFormat/>
    <w:pPr>
      <w:spacing w:after="60"/>
      <w:jc w:val="both"/>
    </w:pPr>
    <w:rPr>
      <w:rFonts w:cstheme="minorBidi"/>
      <w:sz w:val="22"/>
      <w:szCs w:val="22"/>
      <w:lang w:eastAsia="en-US"/>
    </w:rPr>
  </w:style>
  <w:style w:type="paragraph" w:styleId="aff5">
    <w:name w:val="annotation subject"/>
    <w:basedOn w:val="aff4"/>
    <w:next w:val="aff4"/>
    <w:uiPriority w:val="99"/>
    <w:semiHidden/>
    <w:qFormat/>
    <w:rPr>
      <w:b/>
      <w:bCs/>
    </w:rPr>
  </w:style>
  <w:style w:type="paragraph" w:styleId="aff6">
    <w:name w:val="footnote text"/>
    <w:basedOn w:val="a0"/>
    <w:uiPriority w:val="99"/>
    <w:semiHidden/>
    <w:qFormat/>
    <w:pPr>
      <w:spacing w:after="60"/>
      <w:jc w:val="both"/>
    </w:pPr>
    <w:rPr>
      <w:rFonts w:cstheme="minorBidi"/>
      <w:sz w:val="22"/>
      <w:szCs w:val="22"/>
      <w:lang w:eastAsia="en-US"/>
    </w:rPr>
  </w:style>
  <w:style w:type="paragraph" w:customStyle="1" w:styleId="aff7">
    <w:name w:val="Верхний и нижний колонтитулы"/>
    <w:basedOn w:val="a0"/>
    <w:qFormat/>
  </w:style>
  <w:style w:type="paragraph" w:styleId="aff8">
    <w:name w:val="header"/>
    <w:basedOn w:val="a0"/>
    <w:uiPriority w:val="99"/>
    <w:unhideWhenUsed/>
    <w:pPr>
      <w:tabs>
        <w:tab w:val="center" w:pos="4677"/>
        <w:tab w:val="right" w:pos="9355"/>
      </w:tabs>
    </w:pPr>
    <w:rPr>
      <w:lang w:val="zh-CN" w:eastAsia="zh-CN"/>
    </w:rPr>
  </w:style>
  <w:style w:type="paragraph" w:styleId="1a">
    <w:name w:val="toc 1"/>
    <w:basedOn w:val="a0"/>
    <w:next w:val="a0"/>
    <w:uiPriority w:val="99"/>
    <w:pPr>
      <w:spacing w:before="120" w:after="120"/>
    </w:pPr>
    <w:rPr>
      <w:b/>
      <w:bCs/>
      <w:caps/>
    </w:rPr>
  </w:style>
  <w:style w:type="paragraph" w:styleId="28">
    <w:name w:val="toc 2"/>
    <w:basedOn w:val="a0"/>
    <w:next w:val="a0"/>
    <w:uiPriority w:val="99"/>
    <w:pPr>
      <w:ind w:left="240"/>
    </w:pPr>
    <w:rPr>
      <w:smallCaps/>
    </w:rPr>
  </w:style>
  <w:style w:type="paragraph" w:styleId="aff9">
    <w:name w:val="Date"/>
    <w:basedOn w:val="a0"/>
    <w:next w:val="a0"/>
    <w:uiPriority w:val="99"/>
    <w:qFormat/>
    <w:pPr>
      <w:spacing w:after="60"/>
      <w:jc w:val="both"/>
    </w:pPr>
    <w:rPr>
      <w:sz w:val="24"/>
      <w:szCs w:val="24"/>
      <w:lang w:val="zh-CN" w:eastAsia="zh-CN"/>
    </w:rPr>
  </w:style>
  <w:style w:type="paragraph" w:styleId="affa">
    <w:name w:val="Body Text Indent"/>
    <w:basedOn w:val="a0"/>
    <w:uiPriority w:val="99"/>
    <w:unhideWhenUsed/>
    <w:qFormat/>
    <w:pPr>
      <w:spacing w:after="120"/>
      <w:ind w:left="283"/>
    </w:pPr>
    <w:rPr>
      <w:lang w:val="zh-CN" w:eastAsia="zh-CN"/>
    </w:rPr>
  </w:style>
  <w:style w:type="paragraph" w:styleId="29">
    <w:name w:val="List Bullet 2"/>
    <w:basedOn w:val="a0"/>
    <w:uiPriority w:val="99"/>
    <w:qFormat/>
    <w:pPr>
      <w:tabs>
        <w:tab w:val="left" w:pos="643"/>
      </w:tabs>
      <w:spacing w:after="60"/>
      <w:ind w:left="643" w:hanging="360"/>
      <w:jc w:val="both"/>
    </w:pPr>
    <w:rPr>
      <w:sz w:val="24"/>
      <w:szCs w:val="24"/>
    </w:rPr>
  </w:style>
  <w:style w:type="paragraph" w:styleId="affb">
    <w:name w:val="Title"/>
    <w:basedOn w:val="a0"/>
    <w:uiPriority w:val="99"/>
    <w:qFormat/>
    <w:pPr>
      <w:jc w:val="center"/>
    </w:pPr>
    <w:rPr>
      <w:b/>
      <w:sz w:val="24"/>
      <w:lang w:val="zh-CN"/>
    </w:rPr>
  </w:style>
  <w:style w:type="paragraph" w:styleId="affc">
    <w:name w:val="footer"/>
    <w:basedOn w:val="a0"/>
    <w:uiPriority w:val="99"/>
    <w:unhideWhenUsed/>
    <w:pPr>
      <w:tabs>
        <w:tab w:val="center" w:pos="4677"/>
        <w:tab w:val="right" w:pos="9355"/>
      </w:tabs>
    </w:pPr>
    <w:rPr>
      <w:lang w:val="zh-CN" w:eastAsia="zh-CN"/>
    </w:rPr>
  </w:style>
  <w:style w:type="paragraph" w:styleId="affd">
    <w:name w:val="List Number"/>
    <w:basedOn w:val="a0"/>
    <w:uiPriority w:val="99"/>
    <w:semiHidden/>
    <w:unhideWhenUsed/>
    <w:qFormat/>
    <w:pPr>
      <w:tabs>
        <w:tab w:val="left" w:pos="360"/>
      </w:tabs>
      <w:spacing w:after="60"/>
      <w:ind w:left="360" w:hanging="360"/>
      <w:contextualSpacing/>
      <w:jc w:val="both"/>
    </w:pPr>
    <w:rPr>
      <w:sz w:val="24"/>
      <w:szCs w:val="24"/>
    </w:rPr>
  </w:style>
  <w:style w:type="paragraph" w:styleId="2a">
    <w:name w:val="List Number 2"/>
    <w:basedOn w:val="a0"/>
    <w:uiPriority w:val="99"/>
    <w:qFormat/>
    <w:pPr>
      <w:tabs>
        <w:tab w:val="left" w:pos="432"/>
      </w:tabs>
      <w:spacing w:after="60"/>
      <w:ind w:left="432" w:hanging="432"/>
      <w:jc w:val="both"/>
    </w:pPr>
    <w:rPr>
      <w:sz w:val="24"/>
      <w:szCs w:val="24"/>
    </w:rPr>
  </w:style>
  <w:style w:type="paragraph" w:styleId="affe">
    <w:name w:val="Normal (Web)"/>
    <w:basedOn w:val="a0"/>
    <w:uiPriority w:val="99"/>
    <w:qFormat/>
    <w:pPr>
      <w:spacing w:beforeAutospacing="1" w:afterAutospacing="1"/>
    </w:pPr>
    <w:rPr>
      <w:sz w:val="24"/>
      <w:szCs w:val="24"/>
    </w:rPr>
  </w:style>
  <w:style w:type="paragraph" w:styleId="35">
    <w:name w:val="Body Text 3"/>
    <w:basedOn w:val="a0"/>
    <w:uiPriority w:val="99"/>
    <w:qFormat/>
    <w:pPr>
      <w:spacing w:after="120"/>
      <w:jc w:val="both"/>
    </w:pPr>
    <w:rPr>
      <w:sz w:val="16"/>
      <w:szCs w:val="16"/>
      <w:lang w:val="zh-CN" w:eastAsia="zh-CN"/>
    </w:rPr>
  </w:style>
  <w:style w:type="paragraph" w:styleId="2b">
    <w:name w:val="Body Text Indent 2"/>
    <w:basedOn w:val="a0"/>
    <w:qFormat/>
    <w:pPr>
      <w:spacing w:after="120" w:line="480" w:lineRule="auto"/>
      <w:ind w:left="283"/>
    </w:pPr>
    <w:rPr>
      <w:sz w:val="24"/>
      <w:szCs w:val="24"/>
      <w:lang w:val="zh-CN"/>
    </w:rPr>
  </w:style>
  <w:style w:type="paragraph" w:styleId="HTML0">
    <w:name w:val="HTML Preformatted"/>
    <w:basedOn w:val="a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jc w:val="both"/>
    </w:pPr>
    <w:rPr>
      <w:rFonts w:ascii="Arial Unicode MS" w:eastAsia="Arial Unicode MS" w:hAnsi="Arial Unicode MS"/>
      <w:lang w:val="zh-CN" w:eastAsia="ar-SA"/>
    </w:rPr>
  </w:style>
  <w:style w:type="paragraph" w:customStyle="1" w:styleId="1b">
    <w:name w:val="Указатель1"/>
    <w:basedOn w:val="a0"/>
    <w:qFormat/>
    <w:pPr>
      <w:suppressLineNumbers/>
    </w:pPr>
    <w:rPr>
      <w:rFonts w:cs="Arial"/>
    </w:rPr>
  </w:style>
  <w:style w:type="paragraph" w:styleId="afff">
    <w:name w:val="List Paragraph"/>
    <w:basedOn w:val="a0"/>
    <w:qFormat/>
    <w:pPr>
      <w:ind w:left="720"/>
      <w:contextualSpacing/>
    </w:pPr>
    <w:rPr>
      <w:lang w:val="zh-CN" w:eastAsia="zh-CN"/>
    </w:rPr>
  </w:style>
  <w:style w:type="paragraph" w:customStyle="1" w:styleId="ConsPlusNormal0">
    <w:name w:val="ConsPlusNormal"/>
    <w:qFormat/>
    <w:pPr>
      <w:widowControl w:val="0"/>
      <w:ind w:firstLine="720"/>
    </w:pPr>
    <w:rPr>
      <w:rFonts w:ascii="Arial" w:eastAsia="Times New Roman" w:hAnsi="Arial" w:cs="Arial"/>
      <w:lang w:eastAsia="ru-RU" w:bidi="ar-SA"/>
    </w:rPr>
  </w:style>
  <w:style w:type="paragraph" w:customStyle="1" w:styleId="ConsPlusNonformat0">
    <w:name w:val="ConsPlusNonformat"/>
    <w:uiPriority w:val="99"/>
    <w:qFormat/>
    <w:pPr>
      <w:widowControl w:val="0"/>
    </w:pPr>
    <w:rPr>
      <w:rFonts w:ascii="Courier New" w:eastAsia="Times New Roman" w:hAnsi="Courier New" w:cs="Courier New"/>
      <w:lang w:eastAsia="ru-RU" w:bidi="ar-SA"/>
    </w:rPr>
  </w:style>
  <w:style w:type="paragraph" w:styleId="afff0">
    <w:name w:val="No Spacing"/>
    <w:uiPriority w:val="1"/>
    <w:qFormat/>
    <w:rPr>
      <w:rFonts w:ascii="Times New Roman" w:eastAsia="Times New Roman" w:hAnsi="Times New Roman" w:cs="Times New Roman"/>
      <w:sz w:val="24"/>
      <w:szCs w:val="24"/>
      <w:lang w:eastAsia="ru-RU" w:bidi="ar-SA"/>
    </w:rPr>
  </w:style>
  <w:style w:type="paragraph" w:customStyle="1" w:styleId="western">
    <w:name w:val="western"/>
    <w:basedOn w:val="a0"/>
    <w:qFormat/>
    <w:pPr>
      <w:widowControl w:val="0"/>
      <w:spacing w:before="280"/>
      <w:jc w:val="center"/>
    </w:pPr>
    <w:rPr>
      <w:rFonts w:eastAsia="Arial Unicode MS" w:cs="DejaVu Sans"/>
      <w:kern w:val="2"/>
      <w:sz w:val="32"/>
      <w:szCs w:val="32"/>
      <w:lang w:bidi="ru-RU"/>
    </w:rPr>
  </w:style>
  <w:style w:type="paragraph" w:customStyle="1" w:styleId="36">
    <w:name w:val="Основной текст3"/>
    <w:basedOn w:val="a0"/>
    <w:qFormat/>
    <w:pPr>
      <w:shd w:val="clear" w:color="auto" w:fill="FFFFFF"/>
      <w:spacing w:before="240" w:after="840" w:line="0" w:lineRule="atLeast"/>
      <w:ind w:hanging="380"/>
      <w:jc w:val="both"/>
    </w:pPr>
    <w:rPr>
      <w:rFonts w:asciiTheme="minorHAnsi" w:eastAsiaTheme="minorHAnsi" w:hAnsiTheme="minorHAnsi" w:cstheme="minorBidi"/>
      <w:sz w:val="22"/>
      <w:szCs w:val="22"/>
      <w:lang w:eastAsia="en-US"/>
    </w:rPr>
  </w:style>
  <w:style w:type="paragraph" w:customStyle="1" w:styleId="ConsPlusCell">
    <w:name w:val="ConsPlusCell"/>
    <w:uiPriority w:val="99"/>
    <w:qFormat/>
    <w:pPr>
      <w:widowControl w:val="0"/>
    </w:pPr>
    <w:rPr>
      <w:rFonts w:ascii="Arial" w:eastAsia="Times New Roman" w:hAnsi="Arial" w:cs="Arial"/>
      <w:lang w:eastAsia="ru-RU" w:bidi="ar-SA"/>
    </w:rPr>
  </w:style>
  <w:style w:type="paragraph" w:customStyle="1" w:styleId="Default">
    <w:name w:val="Default"/>
    <w:qFormat/>
    <w:rPr>
      <w:rFonts w:ascii="Arial" w:eastAsia="Times New Roman" w:hAnsi="Arial" w:cs="Arial"/>
      <w:color w:val="000000"/>
      <w:sz w:val="24"/>
      <w:szCs w:val="24"/>
      <w:lang w:eastAsia="ru-RU" w:bidi="ar-SA"/>
    </w:rPr>
  </w:style>
  <w:style w:type="paragraph" w:customStyle="1" w:styleId="1c">
    <w:name w:val="Стиль1"/>
    <w:basedOn w:val="a0"/>
    <w:uiPriority w:val="99"/>
    <w:qFormat/>
    <w:pPr>
      <w:keepNext/>
      <w:keepLines/>
      <w:widowControl w:val="0"/>
      <w:suppressLineNumbers/>
      <w:tabs>
        <w:tab w:val="left" w:pos="432"/>
      </w:tabs>
      <w:spacing w:after="60"/>
      <w:ind w:left="432" w:hanging="432"/>
      <w:jc w:val="both"/>
    </w:pPr>
    <w:rPr>
      <w:b/>
      <w:sz w:val="28"/>
      <w:szCs w:val="24"/>
    </w:rPr>
  </w:style>
  <w:style w:type="paragraph" w:customStyle="1" w:styleId="2">
    <w:name w:val="Стиль2"/>
    <w:basedOn w:val="2a"/>
    <w:uiPriority w:val="99"/>
    <w:qFormat/>
    <w:pPr>
      <w:keepNext/>
      <w:keepLines/>
      <w:widowControl w:val="0"/>
      <w:numPr>
        <w:numId w:val="2"/>
      </w:numPr>
      <w:suppressLineNumbers/>
      <w:ind w:left="432" w:hanging="432"/>
    </w:pPr>
    <w:rPr>
      <w:b/>
      <w:szCs w:val="20"/>
    </w:rPr>
  </w:style>
  <w:style w:type="paragraph" w:customStyle="1" w:styleId="37">
    <w:name w:val="Стиль3 Знак"/>
    <w:basedOn w:val="2b"/>
    <w:uiPriority w:val="99"/>
    <w:qFormat/>
    <w:pPr>
      <w:widowControl w:val="0"/>
      <w:tabs>
        <w:tab w:val="left" w:pos="360"/>
        <w:tab w:val="num" w:pos="432"/>
      </w:tabs>
      <w:spacing w:after="0" w:line="240" w:lineRule="auto"/>
      <w:ind w:left="0"/>
      <w:jc w:val="both"/>
      <w:textAlignment w:val="baseline"/>
    </w:pPr>
    <w:rPr>
      <w:szCs w:val="20"/>
    </w:rPr>
  </w:style>
  <w:style w:type="paragraph" w:customStyle="1" w:styleId="31">
    <w:name w:val="Стиль3"/>
    <w:basedOn w:val="2b"/>
    <w:link w:val="24"/>
    <w:uiPriority w:val="99"/>
    <w:qFormat/>
    <w:pPr>
      <w:widowControl w:val="0"/>
      <w:tabs>
        <w:tab w:val="left" w:pos="1307"/>
      </w:tabs>
      <w:spacing w:after="0" w:line="240" w:lineRule="auto"/>
      <w:ind w:left="1080"/>
      <w:jc w:val="both"/>
      <w:textAlignment w:val="baseline"/>
    </w:pPr>
    <w:rPr>
      <w:szCs w:val="20"/>
    </w:rPr>
  </w:style>
  <w:style w:type="paragraph" w:customStyle="1" w:styleId="38">
    <w:name w:val="Стиль3 Знак Знак"/>
    <w:basedOn w:val="2b"/>
    <w:uiPriority w:val="99"/>
    <w:qFormat/>
    <w:pPr>
      <w:widowControl w:val="0"/>
      <w:tabs>
        <w:tab w:val="left" w:pos="227"/>
      </w:tabs>
      <w:spacing w:after="0" w:line="240" w:lineRule="auto"/>
      <w:ind w:left="0"/>
      <w:jc w:val="both"/>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pPr>
      <w:spacing w:beforeAutospacing="1" w:afterAutospacing="1"/>
    </w:pPr>
    <w:rPr>
      <w:rFonts w:ascii="Tahoma" w:hAnsi="Tahoma"/>
      <w:lang w:val="en-US" w:eastAsia="en-US"/>
    </w:rPr>
  </w:style>
  <w:style w:type="paragraph" w:customStyle="1" w:styleId="ConsNormal">
    <w:name w:val="ConsNormal"/>
    <w:qFormat/>
    <w:pPr>
      <w:widowControl w:val="0"/>
      <w:ind w:left="709" w:right="19772" w:firstLine="720"/>
      <w:jc w:val="both"/>
    </w:pPr>
    <w:rPr>
      <w:rFonts w:ascii="Arial" w:eastAsia="Times New Roman" w:hAnsi="Arial" w:cs="Arial"/>
      <w:lang w:eastAsia="ru-RU" w:bidi="ar-SA"/>
    </w:rPr>
  </w:style>
  <w:style w:type="paragraph" w:customStyle="1" w:styleId="BodyText22">
    <w:name w:val="Body Text 22"/>
    <w:basedOn w:val="a0"/>
    <w:uiPriority w:val="99"/>
    <w:qFormat/>
    <w:pPr>
      <w:jc w:val="both"/>
    </w:pPr>
    <w:rPr>
      <w:sz w:val="28"/>
    </w:rPr>
  </w:style>
  <w:style w:type="paragraph" w:customStyle="1" w:styleId="1d">
    <w:name w:val="Обычный1"/>
    <w:uiPriority w:val="99"/>
    <w:qFormat/>
    <w:pPr>
      <w:widowControl w:val="0"/>
      <w:jc w:val="both"/>
    </w:pPr>
    <w:rPr>
      <w:rFonts w:ascii="Arial" w:eastAsia="Times New Roman" w:hAnsi="Arial" w:cs="Times New Roman"/>
      <w:spacing w:val="-5"/>
      <w:sz w:val="25"/>
      <w:lang w:eastAsia="ru-RU" w:bidi="ar-SA"/>
    </w:rPr>
  </w:style>
  <w:style w:type="paragraph" w:customStyle="1" w:styleId="afff1">
    <w:name w:val="Знак Знак Знак Знак"/>
    <w:basedOn w:val="a0"/>
    <w:uiPriority w:val="99"/>
    <w:qFormat/>
    <w:pPr>
      <w:spacing w:beforeAutospacing="1" w:afterAutospacing="1"/>
    </w:pPr>
    <w:rPr>
      <w:rFonts w:ascii="Tahoma" w:hAnsi="Tahoma" w:cs="Tahoma"/>
      <w:lang w:val="en-US" w:eastAsia="en-US"/>
    </w:rPr>
  </w:style>
  <w:style w:type="paragraph" w:customStyle="1" w:styleId="Char">
    <w:name w:val="Char Знак Знак"/>
    <w:basedOn w:val="a0"/>
    <w:uiPriority w:val="99"/>
    <w:qFormat/>
    <w:pPr>
      <w:widowControl w:val="0"/>
      <w:spacing w:after="160" w:line="240" w:lineRule="exact"/>
      <w:jc w:val="right"/>
    </w:pPr>
    <w:rPr>
      <w:lang w:val="en-GB" w:eastAsia="en-US"/>
    </w:rPr>
  </w:style>
  <w:style w:type="paragraph" w:customStyle="1" w:styleId="1e">
    <w:name w:val="Знак Знак Знак Знак1"/>
    <w:basedOn w:val="a0"/>
    <w:uiPriority w:val="99"/>
    <w:qFormat/>
    <w:pPr>
      <w:spacing w:beforeAutospacing="1" w:afterAutospacing="1"/>
    </w:pPr>
    <w:rPr>
      <w:rFonts w:ascii="Tahoma" w:hAnsi="Tahoma"/>
      <w:lang w:val="en-US" w:eastAsia="en-US"/>
    </w:rPr>
  </w:style>
  <w:style w:type="paragraph" w:customStyle="1" w:styleId="110">
    <w:name w:val="Обычный + 11 пт"/>
    <w:basedOn w:val="a0"/>
    <w:uiPriority w:val="99"/>
    <w:qFormat/>
    <w:pPr>
      <w:spacing w:line="216" w:lineRule="auto"/>
      <w:jc w:val="right"/>
    </w:pPr>
    <w:rPr>
      <w:bCs/>
      <w:sz w:val="22"/>
      <w:szCs w:val="22"/>
    </w:rPr>
  </w:style>
  <w:style w:type="paragraph" w:customStyle="1" w:styleId="afff2">
    <w:name w:val="Знак Знак Знак Знак Знак Знак Знак Знак Знак Знак"/>
    <w:basedOn w:val="a0"/>
    <w:uiPriority w:val="99"/>
    <w:qFormat/>
    <w:pPr>
      <w:widowControl w:val="0"/>
      <w:spacing w:after="160" w:line="240" w:lineRule="exact"/>
      <w:jc w:val="right"/>
    </w:pPr>
    <w:rPr>
      <w:rFonts w:ascii="Arial" w:hAnsi="Arial" w:cs="Arial"/>
      <w:lang w:val="en-GB" w:eastAsia="en-US"/>
    </w:rPr>
  </w:style>
  <w:style w:type="paragraph" w:customStyle="1" w:styleId="90">
    <w:name w:val="Обычный + 9"/>
    <w:basedOn w:val="a0"/>
    <w:uiPriority w:val="99"/>
    <w:qFormat/>
    <w:pPr>
      <w:keepNext/>
      <w:keepLines/>
      <w:suppressLineNumbers/>
      <w:tabs>
        <w:tab w:val="left" w:pos="432"/>
      </w:tabs>
    </w:pPr>
  </w:style>
  <w:style w:type="paragraph" w:customStyle="1" w:styleId="1f">
    <w:name w:val="Текст1"/>
    <w:basedOn w:val="a0"/>
    <w:uiPriority w:val="99"/>
    <w:qFormat/>
    <w:rPr>
      <w:rFonts w:ascii="Courier New" w:hAnsi="Courier New"/>
      <w:lang w:eastAsia="ar-SA"/>
    </w:rPr>
  </w:style>
  <w:style w:type="paragraph" w:customStyle="1" w:styleId="afff3">
    <w:name w:val="Знак Знак Знак Знак Знак Знак Знак"/>
    <w:basedOn w:val="a0"/>
    <w:uiPriority w:val="99"/>
    <w:qFormat/>
    <w:pPr>
      <w:widowControl w:val="0"/>
      <w:spacing w:after="160" w:line="240" w:lineRule="exact"/>
      <w:jc w:val="right"/>
    </w:pPr>
    <w:rPr>
      <w:rFonts w:ascii="Arial" w:hAnsi="Arial" w:cs="Arial"/>
      <w:lang w:val="en-GB" w:eastAsia="en-US"/>
    </w:rPr>
  </w:style>
  <w:style w:type="paragraph" w:customStyle="1" w:styleId="1f0">
    <w:name w:val="Знак1"/>
    <w:basedOn w:val="a0"/>
    <w:uiPriority w:val="99"/>
    <w:qFormat/>
    <w:pPr>
      <w:widowControl w:val="0"/>
      <w:spacing w:after="160" w:line="240" w:lineRule="exact"/>
      <w:jc w:val="right"/>
    </w:pPr>
    <w:rPr>
      <w:lang w:val="en-GB" w:eastAsia="en-US"/>
    </w:rPr>
  </w:style>
  <w:style w:type="paragraph" w:customStyle="1" w:styleId="1f1">
    <w:name w:val="Знак1 Знак Знак Знак"/>
    <w:basedOn w:val="a0"/>
    <w:uiPriority w:val="99"/>
    <w:qFormat/>
    <w:pPr>
      <w:spacing w:beforeAutospacing="1" w:afterAutospacing="1"/>
    </w:pPr>
    <w:rPr>
      <w:rFonts w:ascii="Tahoma" w:hAnsi="Tahoma"/>
      <w:lang w:val="en-US" w:eastAsia="en-US"/>
    </w:rPr>
  </w:style>
  <w:style w:type="paragraph" w:customStyle="1" w:styleId="xl24">
    <w:name w:val="xl24"/>
    <w:basedOn w:val="a0"/>
    <w:qFormat/>
    <w:pPr>
      <w:spacing w:before="100" w:after="100"/>
      <w:jc w:val="center"/>
      <w:textAlignment w:val="center"/>
    </w:pPr>
    <w:rPr>
      <w:sz w:val="24"/>
    </w:rPr>
  </w:style>
  <w:style w:type="paragraph" w:customStyle="1" w:styleId="afff4">
    <w:name w:val="Îñíîâí"/>
    <w:basedOn w:val="a0"/>
    <w:uiPriority w:val="99"/>
    <w:qFormat/>
    <w:pPr>
      <w:widowControl w:val="0"/>
      <w:jc w:val="both"/>
    </w:pPr>
    <w:rPr>
      <w:rFonts w:ascii="Arial" w:hAnsi="Arial" w:cs="Arial"/>
      <w:sz w:val="22"/>
    </w:rPr>
  </w:style>
  <w:style w:type="paragraph" w:customStyle="1" w:styleId="111">
    <w:name w:val="Знак1 Знак Знак Знак1"/>
    <w:basedOn w:val="a0"/>
    <w:uiPriority w:val="99"/>
    <w:qFormat/>
    <w:pPr>
      <w:spacing w:beforeAutospacing="1" w:afterAutospacing="1"/>
    </w:pPr>
    <w:rPr>
      <w:rFonts w:ascii="Tahoma" w:hAnsi="Tahoma"/>
      <w:lang w:val="en-US" w:eastAsia="en-US"/>
    </w:rPr>
  </w:style>
  <w:style w:type="paragraph" w:customStyle="1" w:styleId="210">
    <w:name w:val="Основной текст 21"/>
    <w:basedOn w:val="a0"/>
    <w:qFormat/>
    <w:pPr>
      <w:widowControl w:val="0"/>
      <w:spacing w:before="120" w:after="120"/>
      <w:ind w:firstLine="851"/>
      <w:jc w:val="both"/>
    </w:pPr>
    <w:rPr>
      <w:sz w:val="24"/>
    </w:rPr>
  </w:style>
  <w:style w:type="paragraph" w:customStyle="1" w:styleId="ConsNonformat">
    <w:name w:val="ConsNonformat"/>
    <w:qFormat/>
    <w:pPr>
      <w:widowControl w:val="0"/>
      <w:ind w:right="19772"/>
    </w:pPr>
    <w:rPr>
      <w:rFonts w:ascii="Courier New" w:eastAsia="Times New Roman" w:hAnsi="Courier New" w:cs="Courier New"/>
      <w:lang w:eastAsia="ru-RU" w:bidi="ar-SA"/>
    </w:rPr>
  </w:style>
  <w:style w:type="paragraph" w:customStyle="1" w:styleId="2-11">
    <w:name w:val="содержание2-11"/>
    <w:basedOn w:val="a0"/>
    <w:qFormat/>
    <w:pPr>
      <w:spacing w:after="60"/>
      <w:jc w:val="both"/>
    </w:pPr>
    <w:rPr>
      <w:sz w:val="24"/>
      <w:szCs w:val="24"/>
      <w:lang w:eastAsia="ar-SA"/>
    </w:rPr>
  </w:style>
  <w:style w:type="paragraph" w:customStyle="1" w:styleId="3f3f3f3f3f3f3f3f3f3f2-11">
    <w:name w:val="с3fо3fд3fе3fр3fж3fа3fн3fи3fе3f2-11"/>
    <w:basedOn w:val="a0"/>
    <w:qFormat/>
    <w:pPr>
      <w:spacing w:after="60"/>
      <w:jc w:val="both"/>
    </w:pPr>
    <w:rPr>
      <w:sz w:val="24"/>
    </w:rPr>
  </w:style>
  <w:style w:type="paragraph" w:customStyle="1" w:styleId="afff5">
    <w:name w:val="быстро"/>
    <w:basedOn w:val="2b"/>
    <w:qFormat/>
    <w:pPr>
      <w:spacing w:after="0" w:line="240" w:lineRule="auto"/>
      <w:ind w:left="0" w:firstLine="709"/>
      <w:jc w:val="both"/>
    </w:pPr>
    <w:rPr>
      <w:sz w:val="26"/>
      <w:lang w:eastAsia="zh-CN"/>
    </w:rPr>
  </w:style>
  <w:style w:type="paragraph" w:customStyle="1" w:styleId="Standard">
    <w:name w:val="Standard"/>
    <w:qFormat/>
    <w:pPr>
      <w:widowControl w:val="0"/>
      <w:textAlignment w:val="baseline"/>
    </w:pPr>
    <w:rPr>
      <w:rFonts w:ascii="Arial" w:hAnsi="Arial" w:cs="Arial"/>
      <w:kern w:val="2"/>
      <w:sz w:val="18"/>
      <w:szCs w:val="18"/>
      <w:lang w:eastAsia="ar-SA" w:bidi="ar-SA"/>
    </w:rPr>
  </w:style>
  <w:style w:type="paragraph" w:customStyle="1" w:styleId="Footnote">
    <w:name w:val="Footnote"/>
    <w:basedOn w:val="Standard"/>
    <w:qFormat/>
    <w:pPr>
      <w:suppressLineNumbers/>
      <w:shd w:val="clear" w:color="auto" w:fill="FFFFFF"/>
      <w:spacing w:after="300" w:line="240" w:lineRule="atLeast"/>
      <w:ind w:left="283" w:hanging="283"/>
    </w:pPr>
    <w:rPr>
      <w:rFonts w:ascii="Times New Roman" w:hAnsi="Times New Roman" w:cs="Times New Roman"/>
      <w:color w:val="00000A"/>
      <w:sz w:val="21"/>
      <w:szCs w:val="21"/>
      <w:lang w:val="en-US" w:eastAsia="en-US"/>
    </w:rPr>
  </w:style>
  <w:style w:type="paragraph" w:customStyle="1" w:styleId="Normalunindented">
    <w:name w:val="Normal unindented"/>
    <w:qFormat/>
    <w:pPr>
      <w:spacing w:before="120" w:after="120" w:line="276" w:lineRule="auto"/>
      <w:jc w:val="both"/>
    </w:pPr>
    <w:rPr>
      <w:rFonts w:ascii="Times New Roman" w:eastAsia="Times New Roman" w:hAnsi="Times New Roman" w:cs="Times New Roman"/>
      <w:sz w:val="22"/>
      <w:szCs w:val="22"/>
      <w:lang w:eastAsia="ru-RU" w:bidi="ar-SA"/>
    </w:rPr>
  </w:style>
  <w:style w:type="paragraph" w:customStyle="1" w:styleId="211">
    <w:name w:val="Основной текст с отступом 21"/>
    <w:basedOn w:val="a0"/>
    <w:qFormat/>
    <w:pPr>
      <w:ind w:left="5670"/>
    </w:pPr>
    <w:rPr>
      <w:sz w:val="24"/>
    </w:rPr>
  </w:style>
  <w:style w:type="paragraph" w:customStyle="1" w:styleId="pj">
    <w:name w:val="pj"/>
    <w:basedOn w:val="a0"/>
    <w:qFormat/>
    <w:pPr>
      <w:spacing w:beforeAutospacing="1" w:afterAutospacing="1"/>
    </w:pPr>
    <w:rPr>
      <w:sz w:val="24"/>
      <w:szCs w:val="24"/>
    </w:rPr>
  </w:style>
  <w:style w:type="paragraph" w:customStyle="1" w:styleId="2c">
    <w:name w:val="Основной текст (2)"/>
    <w:basedOn w:val="a0"/>
    <w:qFormat/>
    <w:pPr>
      <w:widowControl w:val="0"/>
      <w:shd w:val="clear" w:color="auto" w:fill="FFFFFF"/>
      <w:spacing w:before="240" w:line="245" w:lineRule="exact"/>
      <w:jc w:val="both"/>
    </w:pPr>
    <w:rPr>
      <w:rFonts w:asciiTheme="minorHAnsi" w:eastAsiaTheme="minorHAnsi" w:hAnsiTheme="minorHAnsi" w:cstheme="minorBidi"/>
      <w:sz w:val="18"/>
      <w:szCs w:val="18"/>
      <w:lang w:eastAsia="en-US"/>
    </w:rPr>
  </w:style>
  <w:style w:type="paragraph" w:customStyle="1" w:styleId="220">
    <w:name w:val="Основной текст 22"/>
    <w:basedOn w:val="a0"/>
    <w:qFormat/>
    <w:pPr>
      <w:jc w:val="both"/>
    </w:pPr>
    <w:rPr>
      <w:sz w:val="22"/>
      <w:lang w:eastAsia="en-US"/>
    </w:rPr>
  </w:style>
  <w:style w:type="paragraph" w:customStyle="1" w:styleId="Normalletter">
    <w:name w:val="Normal letter"/>
    <w:basedOn w:val="a0"/>
    <w:qFormat/>
    <w:pPr>
      <w:jc w:val="both"/>
    </w:pPr>
    <w:rPr>
      <w:rFonts w:ascii="Baltica" w:hAnsi="Baltica"/>
      <w:sz w:val="24"/>
      <w:lang w:val="en-US"/>
    </w:rPr>
  </w:style>
  <w:style w:type="paragraph" w:customStyle="1" w:styleId="Normal10">
    <w:name w:val="Normal1"/>
    <w:uiPriority w:val="99"/>
    <w:qFormat/>
    <w:rPr>
      <w:rFonts w:ascii="Times New Roman" w:eastAsia="Times New Roman" w:hAnsi="Times New Roman" w:cs="Times New Roman"/>
      <w:lang w:val="en-US" w:eastAsia="ru-RU" w:bidi="ar-SA"/>
    </w:rPr>
  </w:style>
  <w:style w:type="paragraph" w:customStyle="1" w:styleId="BodyText1">
    <w:name w:val="Body Text1"/>
    <w:basedOn w:val="a0"/>
    <w:uiPriority w:val="99"/>
    <w:qFormat/>
    <w:rPr>
      <w:rFonts w:ascii="Helios" w:hAnsi="Helios" w:cs="Helios"/>
      <w:sz w:val="16"/>
      <w:szCs w:val="16"/>
      <w:lang w:val="en-AU"/>
    </w:rPr>
  </w:style>
  <w:style w:type="paragraph" w:customStyle="1" w:styleId="p12">
    <w:name w:val="p12"/>
    <w:basedOn w:val="a0"/>
    <w:qFormat/>
    <w:pPr>
      <w:spacing w:beforeAutospacing="1" w:afterAutospacing="1"/>
      <w:jc w:val="both"/>
    </w:pPr>
    <w:rPr>
      <w:rFonts w:ascii="Arial" w:hAnsi="Arial" w:cs="Arial"/>
      <w:sz w:val="24"/>
      <w:szCs w:val="24"/>
    </w:rPr>
  </w:style>
  <w:style w:type="paragraph" w:customStyle="1" w:styleId="p10">
    <w:name w:val="p10"/>
    <w:basedOn w:val="a0"/>
    <w:qFormat/>
    <w:pPr>
      <w:spacing w:beforeAutospacing="1" w:afterAutospacing="1"/>
      <w:ind w:firstLine="399"/>
      <w:jc w:val="both"/>
    </w:pPr>
    <w:rPr>
      <w:rFonts w:ascii="Arial" w:hAnsi="Arial" w:cs="Arial"/>
      <w:sz w:val="24"/>
      <w:szCs w:val="24"/>
    </w:rPr>
  </w:style>
  <w:style w:type="paragraph" w:customStyle="1" w:styleId="msonormalmailrucssattributepostfix">
    <w:name w:val="msonormal_mailru_css_attribute_postfix"/>
    <w:basedOn w:val="a0"/>
    <w:qFormat/>
    <w:pPr>
      <w:spacing w:beforeAutospacing="1" w:afterAutospacing="1"/>
    </w:pPr>
    <w:rPr>
      <w:sz w:val="24"/>
      <w:szCs w:val="24"/>
    </w:rPr>
  </w:style>
  <w:style w:type="paragraph" w:customStyle="1" w:styleId="afff6">
    <w:name w:val="Таблицы (моноширинный)"/>
    <w:basedOn w:val="a0"/>
    <w:next w:val="a0"/>
    <w:uiPriority w:val="99"/>
    <w:qFormat/>
    <w:pPr>
      <w:snapToGrid w:val="0"/>
      <w:jc w:val="both"/>
    </w:pPr>
    <w:rPr>
      <w:rFonts w:ascii="Courier New" w:hAnsi="Courier New" w:cs="Courier New"/>
    </w:rPr>
  </w:style>
  <w:style w:type="paragraph" w:customStyle="1" w:styleId="unformattext">
    <w:name w:val="unformattext"/>
    <w:basedOn w:val="a0"/>
    <w:qFormat/>
    <w:pPr>
      <w:spacing w:beforeAutospacing="1" w:afterAutospacing="1"/>
    </w:pPr>
    <w:rPr>
      <w:sz w:val="24"/>
      <w:szCs w:val="24"/>
    </w:rPr>
  </w:style>
  <w:style w:type="paragraph" w:customStyle="1" w:styleId="a0716cab3ec7adcce0436a35fc0054e2s7">
    <w:name w:val="a0716cab3ec7adcce0436a35fc0054e2s7"/>
    <w:basedOn w:val="a0"/>
    <w:qFormat/>
    <w:pPr>
      <w:spacing w:beforeAutospacing="1" w:afterAutospacing="1"/>
    </w:pPr>
    <w:rPr>
      <w:rFonts w:eastAsia="Calibri"/>
      <w:sz w:val="24"/>
      <w:szCs w:val="24"/>
    </w:rPr>
  </w:style>
  <w:style w:type="paragraph" w:customStyle="1" w:styleId="msonormalmrcssattr">
    <w:name w:val="msonormal_mr_css_attr"/>
    <w:basedOn w:val="a0"/>
    <w:qFormat/>
    <w:pPr>
      <w:spacing w:beforeAutospacing="1" w:afterAutospacing="1"/>
    </w:pPr>
    <w:rPr>
      <w:sz w:val="24"/>
      <w:szCs w:val="24"/>
    </w:rPr>
  </w:style>
  <w:style w:type="paragraph" w:customStyle="1" w:styleId="msonormalcxspmiddlemrcssattr">
    <w:name w:val="msonormalcxspmiddle_mr_css_attr"/>
    <w:basedOn w:val="a0"/>
    <w:qFormat/>
    <w:pPr>
      <w:spacing w:beforeAutospacing="1" w:afterAutospacing="1"/>
    </w:pPr>
    <w:rPr>
      <w:sz w:val="24"/>
      <w:szCs w:val="24"/>
    </w:rPr>
  </w:style>
  <w:style w:type="paragraph" w:customStyle="1" w:styleId="msonormalcxsplastmrcssattr">
    <w:name w:val="msonormalcxsplast_mr_css_attr"/>
    <w:basedOn w:val="a0"/>
    <w:qFormat/>
    <w:pPr>
      <w:spacing w:beforeAutospacing="1" w:afterAutospacing="1"/>
    </w:pPr>
    <w:rPr>
      <w:sz w:val="24"/>
      <w:szCs w:val="24"/>
    </w:rPr>
  </w:style>
  <w:style w:type="paragraph" w:customStyle="1" w:styleId="msonospacingmrcssattr">
    <w:name w:val="msonospacing_mr_css_attr"/>
    <w:basedOn w:val="a0"/>
    <w:qFormat/>
    <w:pPr>
      <w:spacing w:beforeAutospacing="1" w:afterAutospacing="1"/>
    </w:pPr>
    <w:rPr>
      <w:sz w:val="24"/>
      <w:szCs w:val="24"/>
    </w:rPr>
  </w:style>
  <w:style w:type="paragraph" w:customStyle="1" w:styleId="msobodytextmrcssattr">
    <w:name w:val="msobodytext_mr_css_attr"/>
    <w:basedOn w:val="a0"/>
    <w:qFormat/>
    <w:pPr>
      <w:spacing w:beforeAutospacing="1" w:afterAutospacing="1"/>
    </w:pPr>
    <w:rPr>
      <w:sz w:val="24"/>
      <w:szCs w:val="24"/>
    </w:rPr>
  </w:style>
  <w:style w:type="paragraph" w:customStyle="1" w:styleId="ConsPlusTitle">
    <w:name w:val="ConsPlusTitle"/>
    <w:qFormat/>
    <w:pPr>
      <w:widowControl w:val="0"/>
    </w:pPr>
    <w:rPr>
      <w:rFonts w:ascii="Arial" w:eastAsia="Times New Roman" w:hAnsi="Arial" w:cs="Arial"/>
      <w:b/>
      <w:bCs/>
      <w:lang w:eastAsia="ru-RU" w:bidi="ar-SA"/>
    </w:rPr>
  </w:style>
  <w:style w:type="paragraph" w:customStyle="1" w:styleId="afff7">
    <w:name w:val="Содержимое таблицы"/>
    <w:basedOn w:val="a0"/>
    <w:qFormat/>
    <w:pPr>
      <w:widowControl w:val="0"/>
      <w:suppressLineNumbers/>
    </w:pPr>
  </w:style>
  <w:style w:type="paragraph" w:customStyle="1" w:styleId="afff8">
    <w:name w:val="Заголовок таблицы"/>
    <w:basedOn w:val="afff7"/>
    <w:qFormat/>
    <w:pPr>
      <w:jc w:val="center"/>
    </w:pPr>
    <w:rPr>
      <w:b/>
      <w:bCs/>
    </w:rPr>
  </w:style>
  <w:style w:type="table" w:styleId="afff9">
    <w:name w:val="Table Grid"/>
    <w:basedOn w:val="a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2"/>
    <w:uiPriority w:val="59"/>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88511&amp;dst=100074" TargetMode="External"/><Relationship Id="rId18" Type="http://schemas.openxmlformats.org/officeDocument/2006/relationships/hyperlink" Target="https://login.consultant.ru/link/?req=doc&amp;base=RLAW020&amp;n=188511&amp;dst=100133" TargetMode="External"/><Relationship Id="rId26" Type="http://schemas.openxmlformats.org/officeDocument/2006/relationships/hyperlink" Target="https://login.consultant.ru/link/?req=doc&amp;base=RLAW020&amp;n=187669&amp;dst=100185" TargetMode="External"/><Relationship Id="rId3" Type="http://schemas.openxmlformats.org/officeDocument/2006/relationships/settings" Target="settings.xml"/><Relationship Id="rId21" Type="http://schemas.openxmlformats.org/officeDocument/2006/relationships/hyperlink" Target="https://login.consultant.ru/link/?req=doc&amp;base=RLAW020&amp;n=194616&amp;dst=100220" TargetMode="External"/><Relationship Id="rId34" Type="http://schemas.openxmlformats.org/officeDocument/2006/relationships/theme" Target="theme/theme1.xml"/><Relationship Id="rId7" Type="http://schemas.openxmlformats.org/officeDocument/2006/relationships/hyperlink" Target="consultantplus://offline/ref=8FCFA14C12DF4C4E37A06C34DF6086EC158BAE22BD0A631FCA14D8226366B1BD950E9AC678845B8AE23319AB5D9D1308CEFCBFF9609C5FC0hCV8C" TargetMode="External"/><Relationship Id="rId12" Type="http://schemas.openxmlformats.org/officeDocument/2006/relationships/hyperlink" Target="https://login.consultant.ru/link/?req=doc&amp;base=RLAW020&amp;n=194616&amp;dst=100033" TargetMode="External"/><Relationship Id="rId17" Type="http://schemas.openxmlformats.org/officeDocument/2006/relationships/hyperlink" Target="https://login.consultant.ru/link/?req=doc&amp;base=RLAW020&amp;n=188511&amp;dst=100077" TargetMode="External"/><Relationship Id="rId25" Type="http://schemas.openxmlformats.org/officeDocument/2006/relationships/hyperlink" Target="https://login.consultant.ru/link/?req=doc&amp;base=RLAW020&amp;n=187669&amp;dst=1000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B&amp;n=462989&amp;dst=100169" TargetMode="External"/><Relationship Id="rId20" Type="http://schemas.openxmlformats.org/officeDocument/2006/relationships/hyperlink" Target="https://login.consultant.ru/link/?req=doc&amp;base=RLAW020&amp;n=194616&amp;dst=10020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3389391.0" TargetMode="External"/><Relationship Id="rId24" Type="http://schemas.openxmlformats.org/officeDocument/2006/relationships/hyperlink" Target="https://login.consultant.ru/link/?req=doc&amp;base=RLAW020&amp;n=187669&amp;dst=10004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RZB&amp;n=462989&amp;dst=100162" TargetMode="External"/><Relationship Id="rId23" Type="http://schemas.openxmlformats.org/officeDocument/2006/relationships/hyperlink" Target="https://login.consultant.ru/link/?req=doc&amp;base=LAW&amp;n=267938" TargetMode="External"/><Relationship Id="rId28" Type="http://schemas.openxmlformats.org/officeDocument/2006/relationships/footer" Target="footer1.xml"/><Relationship Id="rId10" Type="http://schemas.openxmlformats.org/officeDocument/2006/relationships/hyperlink" Target="consultantplus://offline/ref=8FCFA14C12DF4C4E37A06C34DF6086EC158BAE22BD0A631FCA14D8226366B1BD950E9AC678845B8AE23319AB5D9D1308CEFCBFF9609C5FC0hCV8C" TargetMode="External"/><Relationship Id="rId19" Type="http://schemas.openxmlformats.org/officeDocument/2006/relationships/hyperlink" Target="https://login.consultant.ru/link/?req=doc&amp;base=RLAW020&amp;n=188511&amp;dst=10005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80DB9CBC2770B24103BFA463B410275011CDD0740E2716DA0ED83B6668FEA5A757F4121EBB3E5FF61D44E54EDF8D40D30AA331543679CB2C55M5C" TargetMode="External"/><Relationship Id="rId14" Type="http://schemas.openxmlformats.org/officeDocument/2006/relationships/hyperlink" Target="https://login.consultant.ru/link/?req=doc&amp;base=RLAW020&amp;n=194616" TargetMode="External"/><Relationship Id="rId22" Type="http://schemas.openxmlformats.org/officeDocument/2006/relationships/hyperlink" Target="https://login.consultant.ru/link/?req=doc&amp;base=RLAW020&amp;n=188511&amp;dst=100034"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consultantplus://offline/ref=B2E31643BE8B51D242543B65C47D1C8636597606832D837EF37A26253BFC3BD4E6EBA896CC6DBA81aA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19039</Words>
  <Characters>108525</Characters>
  <Application>Microsoft Office Word</Application>
  <DocSecurity>0</DocSecurity>
  <Lines>904</Lines>
  <Paragraphs>254</Paragraphs>
  <ScaleCrop>false</ScaleCrop>
  <Company/>
  <LinksUpToDate>false</LinksUpToDate>
  <CharactersWithSpaces>127310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Владимирович Дроздов</dc:creator>
  <dc:description/>
  <cp:lastModifiedBy>Наталья В. Хоменко</cp:lastModifiedBy>
  <cp:revision>2</cp:revision>
  <dcterms:created xsi:type="dcterms:W3CDTF">2024-05-14T06:17:00Z</dcterms:created>
  <dcterms:modified xsi:type="dcterms:W3CDTF">2024-05-14T06:17:00Z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1B613E2789474FF0A805B638E7DC02A4_12</vt:lpwstr>
  </property>
  <property fmtid="{D5CDD505-2E9C-101B-9397-08002B2CF9AE}" pid="3" name="KSOProductBuildVer">
    <vt:lpwstr>1049-12.2.0.13412</vt:lpwstr>
  </property>
</Properties>
</file>