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9BD1" w14:textId="2FCF0689" w:rsidR="00FE5596" w:rsidRPr="00FE5596" w:rsidRDefault="00FE5596" w:rsidP="00FE559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E5596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1410077" wp14:editId="4643BDA4">
            <wp:extent cx="6000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5874" w14:textId="77777777" w:rsidR="00FE5596" w:rsidRPr="00FE5596" w:rsidRDefault="00FE5596" w:rsidP="00FE5596">
      <w:pPr>
        <w:widowControl/>
        <w:shd w:val="clear" w:color="auto" w:fill="FFFFFF"/>
        <w:autoSpaceDE/>
        <w:autoSpaceDN/>
        <w:adjustRightInd/>
        <w:spacing w:before="227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FE5596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 w14:paraId="2A2EFE1C" w14:textId="77777777" w:rsidR="00FE5596" w:rsidRPr="00FE5596" w:rsidRDefault="00FE5596" w:rsidP="00FE5596">
      <w:pPr>
        <w:widowControl/>
        <w:shd w:val="clear" w:color="auto" w:fill="FFFFFF"/>
        <w:autoSpaceDE/>
        <w:autoSpaceDN/>
        <w:adjustRightInd/>
        <w:jc w:val="center"/>
        <w:rPr>
          <w:sz w:val="16"/>
          <w:szCs w:val="16"/>
        </w:rPr>
      </w:pPr>
      <w:r w:rsidRPr="00FE5596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14:paraId="67D732D7" w14:textId="77777777" w:rsidR="00FE5596" w:rsidRPr="00FE5596" w:rsidRDefault="00FE5596" w:rsidP="00FE5596">
      <w:pPr>
        <w:widowControl/>
        <w:shd w:val="clear" w:color="auto" w:fill="FFFFFF"/>
        <w:tabs>
          <w:tab w:val="left" w:pos="5050"/>
        </w:tabs>
        <w:autoSpaceDE/>
        <w:autoSpaceDN/>
        <w:adjustRightInd/>
        <w:jc w:val="center"/>
        <w:rPr>
          <w:sz w:val="16"/>
          <w:szCs w:val="16"/>
        </w:rPr>
      </w:pPr>
    </w:p>
    <w:p w14:paraId="45C64490" w14:textId="77777777" w:rsidR="00FE5596" w:rsidRPr="00FE5596" w:rsidRDefault="00FE5596" w:rsidP="00FE559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596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14:paraId="624115B6" w14:textId="77777777" w:rsidR="00FE5596" w:rsidRPr="00FE5596" w:rsidRDefault="00FE5596" w:rsidP="00FE559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AD94E" w14:textId="77777777" w:rsidR="00FE5596" w:rsidRPr="00FE5596" w:rsidRDefault="00FE5596" w:rsidP="00FE559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E5596" w:rsidRPr="00FE5596" w14:paraId="492307D3" w14:textId="77777777" w:rsidTr="0028147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D9F7EA5" w14:textId="77777777" w:rsidR="00FE5596" w:rsidRPr="00FE5596" w:rsidRDefault="00FE5596" w:rsidP="00FE55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A5CC6" w14:textId="77777777" w:rsidR="00FE5596" w:rsidRPr="00FE5596" w:rsidRDefault="00FE5596" w:rsidP="00FE5596">
            <w:pPr>
              <w:widowControl/>
              <w:autoSpaceDE/>
              <w:autoSpaceDN/>
              <w:adjustRightInd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61A28" w14:textId="77777777" w:rsidR="00FE5596" w:rsidRPr="00FE5596" w:rsidRDefault="00FE5596" w:rsidP="00FE55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2363EAF" w14:textId="77777777" w:rsidR="00FE5596" w:rsidRPr="00FE5596" w:rsidRDefault="00FE5596" w:rsidP="00FE5596">
            <w:pPr>
              <w:widowControl/>
              <w:autoSpaceDE/>
              <w:autoSpaceDN/>
              <w:adjustRightInd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60F845C" w14:textId="77777777" w:rsidR="00FE5596" w:rsidRPr="00FE5596" w:rsidRDefault="00FE5596" w:rsidP="00FE55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58D86" w14:textId="77777777" w:rsidR="00FE5596" w:rsidRPr="00FE5596" w:rsidRDefault="00FE5596" w:rsidP="00FE5596">
            <w:pPr>
              <w:widowControl/>
              <w:autoSpaceDE/>
              <w:autoSpaceDN/>
              <w:adjustRightInd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 </w:t>
            </w:r>
          </w:p>
        </w:tc>
      </w:tr>
    </w:tbl>
    <w:p w14:paraId="5FF001B1" w14:textId="77777777" w:rsidR="00FE5596" w:rsidRPr="00FE5596" w:rsidRDefault="00FE5596" w:rsidP="00FE55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D8D" w14:textId="77777777" w:rsidR="00FE5596" w:rsidRPr="00FE5596" w:rsidRDefault="00FE5596" w:rsidP="00FE55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1643636E" w14:textId="77777777" w:rsidR="00FE5596" w:rsidRPr="00FE5596" w:rsidRDefault="00FE5596" w:rsidP="00FE55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96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 </w:t>
      </w:r>
    </w:p>
    <w:p w14:paraId="324A3832" w14:textId="77777777" w:rsidR="00FE5596" w:rsidRPr="00FE5596" w:rsidRDefault="00FE5596" w:rsidP="00FE55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9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Положений об отделах администрации   </w:t>
      </w:r>
    </w:p>
    <w:p w14:paraId="645AA9B5" w14:textId="77777777" w:rsidR="00FE5596" w:rsidRPr="00FE5596" w:rsidRDefault="00FE5596" w:rsidP="00FE55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96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052D72E7" w14:textId="77777777" w:rsidR="00FE5596" w:rsidRPr="00FE5596" w:rsidRDefault="00FE5596" w:rsidP="00FE5596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DBBD8" w14:textId="77777777" w:rsidR="00FE5596" w:rsidRPr="00FE5596" w:rsidRDefault="00FE5596" w:rsidP="00FE5596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7BB84" w14:textId="2F47583A" w:rsidR="00FE5596" w:rsidRPr="00FE5596" w:rsidRDefault="00FE5596" w:rsidP="00FE5596">
      <w:p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E5596">
        <w:rPr>
          <w:rFonts w:ascii="Times New Roman" w:hAnsi="Times New Roman" w:cs="Times New Roman"/>
          <w:sz w:val="28"/>
          <w:szCs w:val="28"/>
          <w:lang w:eastAsia="zh-CN"/>
        </w:rPr>
        <w:t xml:space="preserve">    В соответствии   Федеральными законами от 06.10. 2003г. </w:t>
      </w:r>
      <w:hyperlink r:id="rId8" w:history="1">
        <w:r w:rsidRPr="00FE5596">
          <w:rPr>
            <w:rFonts w:ascii="Times New Roman" w:hAnsi="Times New Roman" w:cs="Times New Roman"/>
            <w:sz w:val="28"/>
            <w:szCs w:val="28"/>
            <w:lang w:eastAsia="zh-CN"/>
          </w:rPr>
          <w:t>№ 131-ФЗ</w:t>
        </w:r>
      </w:hyperlink>
      <w:r w:rsidRPr="00FE5596">
        <w:rPr>
          <w:rFonts w:ascii="Times New Roman" w:hAnsi="Times New Roman" w:cs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02.03.2007г. </w:t>
      </w:r>
      <w:hyperlink r:id="rId9" w:history="1">
        <w:r w:rsidRPr="00FE5596">
          <w:rPr>
            <w:rFonts w:ascii="Times New Roman" w:hAnsi="Times New Roman" w:cs="Times New Roman"/>
            <w:sz w:val="28"/>
            <w:szCs w:val="28"/>
            <w:lang w:eastAsia="zh-CN"/>
          </w:rPr>
          <w:t>№ 25-ФЗ</w:t>
        </w:r>
      </w:hyperlink>
      <w:r w:rsidRPr="00FE5596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 Российской Федерации»,  Законами Приморского края  от 16.09.2019г.  №568-КЗ «Об Анучинском муниципальном округе», от 23.11.2018г. №390-КЗ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№89-НПА «</w:t>
      </w:r>
      <w:r w:rsidRPr="00FE5596">
        <w:rPr>
          <w:rFonts w:ascii="Times New Roman" w:hAnsi="Times New Roman" w:cs="Times New Roman"/>
          <w:bCs/>
          <w:sz w:val="28"/>
          <w:szCs w:val="28"/>
          <w:lang w:eastAsia="zh-CN"/>
        </w:rPr>
        <w:t>О создании администрации</w:t>
      </w:r>
      <w:r w:rsidRPr="00FE559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E55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Анучинского муниципального округа  Приморского края» и </w:t>
      </w:r>
      <w:r w:rsidRPr="00FE5596">
        <w:rPr>
          <w:rFonts w:ascii="Times New Roman" w:hAnsi="Times New Roman" w:cs="Times New Roman"/>
          <w:sz w:val="28"/>
          <w:szCs w:val="28"/>
          <w:lang w:eastAsia="zh-CN"/>
        </w:rPr>
        <w:t xml:space="preserve"> от 30.09.2020г. №105-НПА «О структуре </w:t>
      </w:r>
      <w:r w:rsidRPr="00FE55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  Анучинского  муниципального округа</w:t>
      </w:r>
      <w:r w:rsidRPr="00FE5596">
        <w:rPr>
          <w:rFonts w:ascii="Times New Roman" w:hAnsi="Times New Roman" w:cs="Times New Roman"/>
          <w:sz w:val="28"/>
          <w:szCs w:val="28"/>
          <w:lang w:eastAsia="zh-CN"/>
        </w:rPr>
        <w:t>, администрация Анучинского муниципального округа</w:t>
      </w:r>
    </w:p>
    <w:p w14:paraId="7EB1ADC9" w14:textId="77777777" w:rsidR="00FE5596" w:rsidRPr="00FE5596" w:rsidRDefault="00FE5596" w:rsidP="00FE5596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4FB86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A11EEC4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    1. Утвердить следующие   Положения об отделах в  администрации Анучинского муниципального округа:</w:t>
      </w:r>
    </w:p>
    <w:p w14:paraId="3D0199B0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</w:rPr>
        <w:lastRenderedPageBreak/>
        <w:t xml:space="preserve">       </w:t>
      </w:r>
      <w:r w:rsidRPr="00FE5596">
        <w:rPr>
          <w:rFonts w:ascii="Times New Roman" w:hAnsi="Times New Roman" w:cs="Times New Roman"/>
          <w:sz w:val="28"/>
          <w:szCs w:val="28"/>
        </w:rPr>
        <w:t xml:space="preserve">1.1. </w:t>
      </w:r>
      <w:r w:rsidRPr="00FE5596">
        <w:rPr>
          <w:rFonts w:ascii="Times New Roman" w:hAnsi="Times New Roman" w:cs="Times New Roman"/>
          <w:bCs/>
          <w:sz w:val="28"/>
          <w:szCs w:val="28"/>
        </w:rPr>
        <w:t>Положение  «Об отделе архива администрации Анучинского муниципального округа». (приложение №1)</w:t>
      </w:r>
    </w:p>
    <w:p w14:paraId="0171DB08" w14:textId="77777777" w:rsidR="00FE5596" w:rsidRPr="00FE5596" w:rsidRDefault="00FE5596" w:rsidP="00FE559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1.2. Положение «Об отделе социального развития администрации </w:t>
      </w:r>
    </w:p>
    <w:p w14:paraId="07EC74DC" w14:textId="77777777" w:rsidR="00FE5596" w:rsidRPr="00FE5596" w:rsidRDefault="00FE5596" w:rsidP="00FE559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>Анучинского муниципального округа». (приложение №2)</w:t>
      </w:r>
    </w:p>
    <w:p w14:paraId="154BE32F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1.3.</w:t>
      </w:r>
      <w:r w:rsidRPr="00FE5596">
        <w:rPr>
          <w:rFonts w:ascii="Times New Roman" w:hAnsi="Times New Roman" w:cs="Times New Roman"/>
          <w:sz w:val="28"/>
          <w:szCs w:val="28"/>
        </w:rPr>
        <w:t xml:space="preserve"> Положение  «</w:t>
      </w:r>
      <w:r w:rsidRPr="00FE5596">
        <w:rPr>
          <w:rFonts w:ascii="Times New Roman" w:hAnsi="Times New Roman" w:cs="Times New Roman"/>
          <w:bCs/>
          <w:sz w:val="28"/>
          <w:szCs w:val="28"/>
        </w:rPr>
        <w:t>Об отделе записи актов гражданского состояния администрации Анучинского муниципального округа Приморского края». (приложение №3)</w:t>
      </w:r>
    </w:p>
    <w:p w14:paraId="1B573717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1.4. Положение  «О правовом  отделе   администрации Анучинского муниципального округа». (приложение №4)</w:t>
      </w:r>
    </w:p>
    <w:p w14:paraId="7BE9213D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1.5. Положение  «Об  общем отделе   администрации Анучинского муниципального округа». (приложение №5)</w:t>
      </w:r>
    </w:p>
    <w:p w14:paraId="39AD2C57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1.6. Положение  «Об отделе системного администрирования администрации Анучинского муниципального округа».(приложение №6)</w:t>
      </w:r>
    </w:p>
    <w:p w14:paraId="438ADB8C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1.7. Положение «Об отделе опеки и попечительства».(приложение №7)</w:t>
      </w:r>
    </w:p>
    <w:p w14:paraId="411570D0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1.8. Положение «Об отделе ГОЧС администрации Анучинского муниципального округа».(приложение№8)</w:t>
      </w:r>
    </w:p>
    <w:p w14:paraId="6E95A511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1.9. Положение  «Об отделе жизнеобеспечения администрации Анучинского муниципального округа». (приложение №9)</w:t>
      </w:r>
    </w:p>
    <w:p w14:paraId="7DEA5E48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1.10. Положение «Об отделе муниципального заказа администрации Анучинского муниципального округа». (приложение№10)</w:t>
      </w:r>
    </w:p>
    <w:p w14:paraId="232FD995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 xml:space="preserve">     1.11. Положение «Об отделе бухгалтерского учета и отчетности администрации Анучинского муниципального округа».(приложение№11) </w:t>
      </w:r>
    </w:p>
    <w:p w14:paraId="7DBAF27B" w14:textId="77777777" w:rsidR="00FE5596" w:rsidRPr="00FE5596" w:rsidRDefault="00FE5596" w:rsidP="00FE559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14:paraId="07F55239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    2.1. Постановления администрации Анучинского муниципального района:</w:t>
      </w:r>
    </w:p>
    <w:p w14:paraId="695FF9CB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-от 22.11.2007г. №427 «Об утверждении положения об отделе социального развития»;</w:t>
      </w:r>
    </w:p>
    <w:p w14:paraId="21FEDD94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-от  22.11.2007г. №418а «Об утверждении положения о правовом отделе»;</w:t>
      </w:r>
    </w:p>
    <w:p w14:paraId="498741C5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-от 07.11.2013г. №552а «Об утверждении положения об отделе жизнеобеспечения администрации Анучинского муниципального района» (ред.29.01.2015г.№37);</w:t>
      </w:r>
    </w:p>
    <w:p w14:paraId="64F2F596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bCs/>
          <w:sz w:val="28"/>
          <w:szCs w:val="28"/>
        </w:rPr>
        <w:t>-от 13.09.2017г. «Об утверждении Положений «Об отделе имущественных и земельных отношений администрации Анучинского муниципального райо</w:t>
      </w:r>
      <w:r w:rsidRPr="00FE5596">
        <w:rPr>
          <w:rFonts w:ascii="Times New Roman" w:hAnsi="Times New Roman" w:cs="Times New Roman"/>
          <w:bCs/>
          <w:sz w:val="28"/>
          <w:szCs w:val="28"/>
        </w:rPr>
        <w:lastRenderedPageBreak/>
        <w:t>на»</w:t>
      </w:r>
      <w:r w:rsidRPr="00FE5596">
        <w:rPr>
          <w:rFonts w:ascii="Times New Roman" w:hAnsi="Times New Roman" w:cs="Times New Roman"/>
          <w:sz w:val="28"/>
          <w:szCs w:val="28"/>
        </w:rPr>
        <w:t xml:space="preserve">  и «Об отделе гражданской обороны, чрезвычайных ситуаций администрации Анучинского муниципального района»;</w:t>
      </w:r>
    </w:p>
    <w:p w14:paraId="57C45F38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-от 15.01.2020г. №28-па «Об утверждении Положения об отделе опеки и попечительства администрации Анучинского муниципального округа»;</w:t>
      </w:r>
    </w:p>
    <w:p w14:paraId="2385DE7B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     2.2.</w:t>
      </w:r>
      <w:r w:rsidRPr="00FE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главы   Анучинского муниципального района:</w:t>
      </w:r>
    </w:p>
    <w:p w14:paraId="61B4E72E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596">
        <w:rPr>
          <w:rFonts w:ascii="Times New Roman" w:hAnsi="Times New Roman" w:cs="Times New Roman"/>
          <w:sz w:val="28"/>
          <w:szCs w:val="28"/>
          <w:shd w:val="clear" w:color="auto" w:fill="FFFFFF"/>
        </w:rPr>
        <w:t>-от 16.05.2005г. №251 «Об утверждении положения об архивном отделе»;</w:t>
      </w:r>
    </w:p>
    <w:p w14:paraId="7415A906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596">
        <w:rPr>
          <w:rFonts w:ascii="Times New Roman" w:hAnsi="Times New Roman" w:cs="Times New Roman"/>
          <w:sz w:val="28"/>
          <w:szCs w:val="28"/>
          <w:shd w:val="clear" w:color="auto" w:fill="FFFFFF"/>
        </w:rPr>
        <w:t>-от 13.04.2007 г. №149–п «Об утверждении Положения об общем отделе администрации Анучинского муниципального района»;</w:t>
      </w:r>
    </w:p>
    <w:p w14:paraId="7E0238CC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596">
        <w:rPr>
          <w:rFonts w:ascii="Times New Roman" w:hAnsi="Times New Roman" w:cs="Times New Roman"/>
          <w:sz w:val="28"/>
          <w:szCs w:val="28"/>
          <w:shd w:val="clear" w:color="auto" w:fill="FFFFFF"/>
        </w:rPr>
        <w:t>-от 22.11.2007 г. № 428 «Об утверждении Положения об   отделе бухгалтерского учета и отчетности администрации Анучинского муниципального района»;</w:t>
      </w:r>
    </w:p>
    <w:p w14:paraId="3649E06C" w14:textId="77777777" w:rsidR="00FE5596" w:rsidRPr="00FE5596" w:rsidRDefault="00FE5596" w:rsidP="00FE559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      3.Разместить настоящее постановление  на официальном сайте администрации Анучинского муниципального округа в сети-Интернет.</w:t>
      </w:r>
    </w:p>
    <w:p w14:paraId="4B3361E1" w14:textId="77777777" w:rsidR="00FE5596" w:rsidRPr="00FE5596" w:rsidRDefault="00FE5596" w:rsidP="00FE559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     4.Контроль за выполнением  настоящего постановления оставляю за собой.</w:t>
      </w:r>
    </w:p>
    <w:p w14:paraId="0D3EDBFE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A5E4A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00D82" w14:textId="77777777" w:rsidR="00FE5596" w:rsidRPr="00FE5596" w:rsidRDefault="00FE5596" w:rsidP="00FE5596">
      <w:pPr>
        <w:widowControl/>
        <w:tabs>
          <w:tab w:val="left" w:pos="46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2C22F8CA" w14:textId="77777777" w:rsidR="00FE5596" w:rsidRPr="00FE5596" w:rsidRDefault="00FE5596" w:rsidP="00FE5596">
      <w:pPr>
        <w:widowControl/>
        <w:tabs>
          <w:tab w:val="left" w:pos="4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С.А.Понуровский</w:t>
      </w:r>
    </w:p>
    <w:p w14:paraId="54AF1893" w14:textId="77777777" w:rsidR="00FE5596" w:rsidRPr="00FE5596" w:rsidRDefault="00FE5596" w:rsidP="00FE559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98783" w14:textId="343A73F6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417F7511" w14:textId="51BAD8B4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08184ED4" w14:textId="2794E1E6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15AB07F4" w14:textId="5D5CD57C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4D76D894" w14:textId="635F7A22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60DD586B" w14:textId="2695FA8E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62B9F2D3" w14:textId="12A56F4F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6FABD754" w14:textId="2E70A31C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322E2ABC" w14:textId="302A45AA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60BF5CA7" w14:textId="285260F7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7B5EA597" w14:textId="79038518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1715D1A6" w14:textId="3B187E62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35B54E78" w14:textId="07901568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3D91F905" w14:textId="240AFE2C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54C5B127" w14:textId="3F2A16D6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4CBAD846" w14:textId="3707C8AD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40AA671F" w14:textId="6442D4AB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72E59E1A" w14:textId="6DEF408E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0E8C8432" w14:textId="3FB82856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16F05199" w14:textId="1C7712B5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1F155F1B" w14:textId="11EE4EE0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7E54A676" w14:textId="46980364" w:rsidR="00FE5596" w:rsidRDefault="00FE5596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50C6EB71" w14:textId="7A433F44" w:rsidR="00183DAA" w:rsidRDefault="00183DAA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00DEFF28" w14:textId="05EF40EE" w:rsidR="00183DAA" w:rsidRDefault="00183DAA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469AA20F" w14:textId="3547F63F" w:rsidR="00183DAA" w:rsidRDefault="00183DAA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</w:p>
    <w:p w14:paraId="24BE8C7B" w14:textId="77777777" w:rsidR="00183DAA" w:rsidRDefault="00183DAA" w:rsidP="00C8795D">
      <w:pPr>
        <w:tabs>
          <w:tab w:val="left" w:pos="8152"/>
        </w:tabs>
        <w:jc w:val="right"/>
        <w:rPr>
          <w:rFonts w:ascii="Times New Roman" w:hAnsi="Times New Roman" w:cs="Times New Roman"/>
        </w:rPr>
      </w:pPr>
      <w:bookmarkStart w:id="4" w:name="_GoBack"/>
      <w:bookmarkEnd w:id="4"/>
    </w:p>
    <w:p w14:paraId="3123E2B3" w14:textId="012F0F45" w:rsidR="005D5671" w:rsidRPr="00FE5596" w:rsidRDefault="005B4CBC" w:rsidP="00C8795D">
      <w:pPr>
        <w:tabs>
          <w:tab w:val="left" w:pos="81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8795D" w:rsidRPr="00FE5596">
        <w:rPr>
          <w:rFonts w:ascii="Times New Roman" w:hAnsi="Times New Roman" w:cs="Times New Roman"/>
          <w:sz w:val="28"/>
          <w:szCs w:val="28"/>
        </w:rPr>
        <w:t>2</w:t>
      </w:r>
    </w:p>
    <w:p w14:paraId="48BCA79F" w14:textId="77777777" w:rsidR="005B4CBC" w:rsidRPr="00FE5596" w:rsidRDefault="005B4CBC" w:rsidP="005B4CBC">
      <w:pPr>
        <w:jc w:val="right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Утверждено</w:t>
      </w:r>
    </w:p>
    <w:p w14:paraId="08775A41" w14:textId="77777777" w:rsidR="005B4CBC" w:rsidRPr="00FE5596" w:rsidRDefault="005B4CBC" w:rsidP="005B4CBC">
      <w:pPr>
        <w:jc w:val="right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5CE1AC5" w14:textId="77777777" w:rsidR="005B4CBC" w:rsidRPr="00FE5596" w:rsidRDefault="005B4CBC" w:rsidP="005B4CBC">
      <w:pPr>
        <w:jc w:val="right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14:paraId="2EE5E962" w14:textId="5D58B5E7" w:rsidR="005B4CBC" w:rsidRPr="00FE5596" w:rsidRDefault="00FE5596" w:rsidP="005B4CBC">
      <w:pPr>
        <w:jc w:val="right"/>
        <w:rPr>
          <w:rFonts w:ascii="Times New Roman" w:hAnsi="Times New Roman" w:cs="Times New Roman"/>
          <w:sz w:val="28"/>
          <w:szCs w:val="28"/>
        </w:rPr>
      </w:pPr>
      <w:r w:rsidRPr="00FE5596">
        <w:rPr>
          <w:rFonts w:ascii="Times New Roman" w:hAnsi="Times New Roman" w:cs="Times New Roman"/>
          <w:sz w:val="28"/>
          <w:szCs w:val="28"/>
        </w:rPr>
        <w:t>О</w:t>
      </w:r>
      <w:r w:rsidR="005B4CBC" w:rsidRPr="00FE55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5D" w:rsidRPr="00FE5596">
        <w:rPr>
          <w:rFonts w:ascii="Times New Roman" w:hAnsi="Times New Roman" w:cs="Times New Roman"/>
          <w:sz w:val="28"/>
          <w:szCs w:val="28"/>
        </w:rPr>
        <w:t>26.10.2020г.</w:t>
      </w:r>
      <w:r w:rsidR="005B4CBC" w:rsidRPr="00FE5596">
        <w:rPr>
          <w:rFonts w:ascii="Times New Roman" w:hAnsi="Times New Roman" w:cs="Times New Roman"/>
          <w:sz w:val="28"/>
          <w:szCs w:val="28"/>
        </w:rPr>
        <w:t>№</w:t>
      </w:r>
      <w:r w:rsidR="00C8795D" w:rsidRPr="00FE5596">
        <w:rPr>
          <w:rFonts w:ascii="Times New Roman" w:hAnsi="Times New Roman" w:cs="Times New Roman"/>
          <w:sz w:val="28"/>
          <w:szCs w:val="28"/>
        </w:rPr>
        <w:t>83</w:t>
      </w:r>
    </w:p>
    <w:p w14:paraId="45372B12" w14:textId="77777777" w:rsidR="005B4CBC" w:rsidRDefault="005B4CBC" w:rsidP="005D5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C1C8A" w14:textId="77777777" w:rsidR="00DF33AE" w:rsidRDefault="00DF33AE" w:rsidP="005D5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45FD384" w14:textId="77777777" w:rsidR="00C8795D" w:rsidRPr="00782E40" w:rsidRDefault="00C8795D" w:rsidP="005D5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252AF" w14:textId="77777777" w:rsidR="005D5671" w:rsidRPr="00782E40" w:rsidRDefault="00C8795D" w:rsidP="005D5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F33AE" w:rsidRPr="00782E40">
        <w:rPr>
          <w:rFonts w:ascii="Times New Roman" w:hAnsi="Times New Roman" w:cs="Times New Roman"/>
          <w:b/>
          <w:bCs/>
          <w:sz w:val="28"/>
          <w:szCs w:val="28"/>
        </w:rPr>
        <w:t xml:space="preserve">б отделе социального развития администрации </w:t>
      </w:r>
    </w:p>
    <w:p w14:paraId="4A6AD459" w14:textId="77777777" w:rsidR="00DF33AE" w:rsidRPr="00782E40" w:rsidRDefault="00DF33AE" w:rsidP="00915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 xml:space="preserve">Анучинского муниципального </w:t>
      </w:r>
      <w:r w:rsidR="007C275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7F612CD3" w14:textId="77777777" w:rsidR="00DF33AE" w:rsidRDefault="00DF33AE" w:rsidP="00782E40">
      <w:pPr>
        <w:ind w:right="-6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19A54" w14:textId="77777777" w:rsidR="00DF33AE" w:rsidRPr="00782E40" w:rsidRDefault="00DF33AE" w:rsidP="00300926">
      <w:pPr>
        <w:numPr>
          <w:ilvl w:val="0"/>
          <w:numId w:val="20"/>
        </w:numPr>
        <w:tabs>
          <w:tab w:val="clear" w:pos="360"/>
          <w:tab w:val="num" w:pos="-18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E8A7623" w14:textId="77777777" w:rsidR="00DF33AE" w:rsidRPr="00782E40" w:rsidRDefault="00DF33AE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Анучинского муниципального</w:t>
      </w:r>
      <w:r w:rsidR="00193A85">
        <w:rPr>
          <w:rFonts w:ascii="Times New Roman" w:hAnsi="Times New Roman" w:cs="Times New Roman"/>
          <w:sz w:val="28"/>
          <w:szCs w:val="28"/>
        </w:rPr>
        <w:t xml:space="preserve">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(далее - Отдел) является органом исполнительной  власти,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925CFB">
        <w:rPr>
          <w:rFonts w:ascii="Times New Roman" w:hAnsi="Times New Roman" w:cs="Times New Roman"/>
          <w:sz w:val="28"/>
          <w:szCs w:val="28"/>
        </w:rPr>
        <w:t>не обладающим правами юридического лица,</w:t>
      </w:r>
      <w:r w:rsidR="00925CF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реализующим   на   территории   Анучинского </w:t>
      </w:r>
      <w:r w:rsidR="00925CFB" w:rsidRPr="00782E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2E40">
        <w:rPr>
          <w:rFonts w:ascii="Times New Roman" w:hAnsi="Times New Roman" w:cs="Times New Roman"/>
          <w:sz w:val="28"/>
          <w:szCs w:val="28"/>
        </w:rPr>
        <w:t xml:space="preserve">  </w:t>
      </w:r>
      <w:r w:rsidR="00925CFB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  государственную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политику в области социального развития,</w:t>
      </w:r>
      <w:r w:rsidR="00C10B70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средств массовой информации,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физкультуры и спорта,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туризма,</w:t>
      </w:r>
      <w:r w:rsidRPr="00782E40">
        <w:rPr>
          <w:rFonts w:ascii="Times New Roman" w:hAnsi="Times New Roman" w:cs="Times New Roman"/>
          <w:sz w:val="28"/>
          <w:szCs w:val="28"/>
        </w:rPr>
        <w:t xml:space="preserve"> работы с молодежью, общественными</w:t>
      </w:r>
      <w:r w:rsidR="00C91541" w:rsidRPr="00782E40">
        <w:rPr>
          <w:rFonts w:ascii="Times New Roman" w:hAnsi="Times New Roman" w:cs="Times New Roman"/>
          <w:sz w:val="28"/>
          <w:szCs w:val="28"/>
        </w:rPr>
        <w:t>, политическими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и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религиозными объединениям</w:t>
      </w:r>
      <w:r w:rsidR="00FC6A6D">
        <w:rPr>
          <w:rFonts w:ascii="Times New Roman" w:hAnsi="Times New Roman" w:cs="Times New Roman"/>
          <w:sz w:val="28"/>
          <w:szCs w:val="28"/>
        </w:rPr>
        <w:t>и</w:t>
      </w:r>
      <w:r w:rsidR="00925CFB">
        <w:rPr>
          <w:rFonts w:ascii="Times New Roman" w:hAnsi="Times New Roman" w:cs="Times New Roman"/>
          <w:sz w:val="28"/>
          <w:szCs w:val="28"/>
        </w:rPr>
        <w:t>.</w:t>
      </w:r>
    </w:p>
    <w:p w14:paraId="10E2EC97" w14:textId="77777777" w:rsidR="00DF33AE" w:rsidRPr="00782E40" w:rsidRDefault="00DF33AE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Российской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Федерации, федеральными законами, нормативными правовыми актами,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издаваемыми   Президентом   Российской   Федерации,   Правительством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Российской  Федерации,  Уставами  Приморского края  и Анучинского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5CFB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>, нормативными правовыми актами Приморского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края,  Анучинского    муниципального    </w:t>
      </w:r>
      <w:r w:rsidR="00925CFB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>,    орган</w:t>
      </w:r>
      <w:r w:rsidR="00E61130" w:rsidRPr="00782E40">
        <w:rPr>
          <w:rFonts w:ascii="Times New Roman" w:hAnsi="Times New Roman" w:cs="Times New Roman"/>
          <w:sz w:val="28"/>
          <w:szCs w:val="28"/>
        </w:rPr>
        <w:t>ов</w:t>
      </w:r>
      <w:r w:rsidRPr="00782E40">
        <w:rPr>
          <w:rFonts w:ascii="Times New Roman" w:hAnsi="Times New Roman" w:cs="Times New Roman"/>
          <w:sz w:val="28"/>
          <w:szCs w:val="28"/>
        </w:rPr>
        <w:t xml:space="preserve">    местного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самоуправления, а также настоящим Положением.</w:t>
      </w:r>
    </w:p>
    <w:p w14:paraId="6C9B2875" w14:textId="77777777" w:rsidR="00DF33AE" w:rsidRPr="00782E40" w:rsidRDefault="00DF33AE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с </w:t>
      </w:r>
      <w:r w:rsidRPr="00782E4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925CFB">
        <w:rPr>
          <w:rFonts w:ascii="Times New Roman" w:hAnsi="Times New Roman" w:cs="Times New Roman"/>
          <w:sz w:val="28"/>
          <w:szCs w:val="28"/>
        </w:rPr>
        <w:t>округа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, соответствующими структурами </w:t>
      </w:r>
      <w:r w:rsidR="006F30D1">
        <w:rPr>
          <w:rFonts w:ascii="Times New Roman" w:hAnsi="Times New Roman" w:cs="Times New Roman"/>
          <w:sz w:val="28"/>
          <w:szCs w:val="28"/>
        </w:rPr>
        <w:t>Правительства</w:t>
      </w:r>
      <w:r w:rsidR="006F30D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Приморского края, предприятиями, средствами массовой информации,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организациями, учреждениями различных форм собственности (далее -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предприятия, организации, учреждения), общественными объединениями,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творческими союзами и ины</w:t>
      </w:r>
      <w:r w:rsidR="006F30D1">
        <w:rPr>
          <w:rFonts w:ascii="Times New Roman" w:hAnsi="Times New Roman" w:cs="Times New Roman"/>
          <w:sz w:val="28"/>
          <w:szCs w:val="28"/>
        </w:rPr>
        <w:t>ми общественными организациями.</w:t>
      </w:r>
    </w:p>
    <w:p w14:paraId="176BF4E9" w14:textId="77777777" w:rsidR="00DF33AE" w:rsidRDefault="00DF33AE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Правовое,       финансовое,       материально-техническое, кадровое,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информационное и транспортное обеспечение Отдела, а также социально-бытовое обеспечение его работников осуществляется  структурными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подразделениями аппарата администрации Анучинского муниципального</w:t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>.</w:t>
      </w:r>
    </w:p>
    <w:p w14:paraId="239F5168" w14:textId="77777777" w:rsidR="00925CFB" w:rsidRDefault="00925CFB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Отделе утверждается постановлением администрации Анучинского 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2D68D" w14:textId="77777777" w:rsidR="00925CFB" w:rsidRDefault="007144DC" w:rsidP="00300926">
      <w:pPr>
        <w:numPr>
          <w:ilvl w:val="1"/>
          <w:numId w:val="20"/>
        </w:numPr>
        <w:tabs>
          <w:tab w:val="num" w:pos="-1008"/>
        </w:tabs>
        <w:ind w:left="-567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штатных единиц Отдела устанавливается в штатном расписании администрации </w:t>
      </w:r>
      <w:r w:rsidRPr="00782E40">
        <w:rPr>
          <w:rFonts w:ascii="Times New Roman" w:hAnsi="Times New Roman" w:cs="Times New Roman"/>
          <w:sz w:val="28"/>
          <w:szCs w:val="28"/>
        </w:rPr>
        <w:t xml:space="preserve">Анучинского   муниципального 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DBBE9" w14:textId="77777777" w:rsidR="00915344" w:rsidRPr="00782E40" w:rsidRDefault="00915344" w:rsidP="00300926">
      <w:pPr>
        <w:ind w:left="-567" w:firstLine="6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EA793" w14:textId="77777777" w:rsidR="00DF33AE" w:rsidRDefault="00DF33AE" w:rsidP="00300926">
      <w:pPr>
        <w:numPr>
          <w:ilvl w:val="0"/>
          <w:numId w:val="20"/>
        </w:numPr>
        <w:tabs>
          <w:tab w:val="clear" w:pos="360"/>
          <w:tab w:val="num" w:pos="-1440"/>
        </w:tabs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Задачи и функции Отдела</w:t>
      </w:r>
    </w:p>
    <w:p w14:paraId="4C7F6248" w14:textId="77777777" w:rsidR="00DF33AE" w:rsidRPr="00782E40" w:rsidRDefault="00DF33AE" w:rsidP="00300926">
      <w:pPr>
        <w:numPr>
          <w:ilvl w:val="1"/>
          <w:numId w:val="20"/>
        </w:numPr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  <w:r w:rsidRPr="00782E40">
        <w:rPr>
          <w:rFonts w:ascii="Times New Roman" w:hAnsi="Times New Roman" w:cs="Times New Roman"/>
          <w:sz w:val="28"/>
          <w:szCs w:val="28"/>
        </w:rPr>
        <w:tab/>
      </w:r>
    </w:p>
    <w:p w14:paraId="4DEA409E" w14:textId="77777777" w:rsidR="00DF33AE" w:rsidRPr="00782E40" w:rsidRDefault="00DF33AE" w:rsidP="00300926">
      <w:pPr>
        <w:numPr>
          <w:ilvl w:val="2"/>
          <w:numId w:val="20"/>
        </w:numPr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</w:t>
      </w:r>
      <w:r w:rsidR="00F37688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спорта,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туризма,   молодежной  политики,   средств  массовой  информации,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деятельности общественных и религиозных организаций;</w:t>
      </w:r>
    </w:p>
    <w:p w14:paraId="2EBDCCC9" w14:textId="77777777" w:rsidR="00DF33AE" w:rsidRPr="00782E40" w:rsidRDefault="00915344" w:rsidP="00300926">
      <w:pPr>
        <w:numPr>
          <w:ilvl w:val="2"/>
          <w:numId w:val="20"/>
        </w:numPr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7144DC">
        <w:rPr>
          <w:rFonts w:ascii="Times New Roman" w:hAnsi="Times New Roman" w:cs="Times New Roman"/>
          <w:sz w:val="28"/>
          <w:szCs w:val="28"/>
        </w:rPr>
        <w:t>,</w:t>
      </w:r>
      <w:r w:rsidR="00747AB2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регулирование работы </w:t>
      </w:r>
      <w:r w:rsidRPr="00782E40">
        <w:rPr>
          <w:rFonts w:ascii="Times New Roman" w:hAnsi="Times New Roman" w:cs="Times New Roman"/>
          <w:sz w:val="28"/>
          <w:szCs w:val="28"/>
        </w:rPr>
        <w:t>у</w:t>
      </w:r>
      <w:r w:rsidR="00DF33AE" w:rsidRPr="00782E40">
        <w:rPr>
          <w:rFonts w:ascii="Times New Roman" w:hAnsi="Times New Roman" w:cs="Times New Roman"/>
          <w:sz w:val="28"/>
          <w:szCs w:val="28"/>
        </w:rPr>
        <w:t>чреждений спорта,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туризма, создание условий для сохранения и приумножения их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потенциала, </w:t>
      </w:r>
      <w:r w:rsidR="00DF33AE" w:rsidRPr="00782E40">
        <w:rPr>
          <w:rFonts w:ascii="Times New Roman" w:hAnsi="Times New Roman" w:cs="Times New Roman"/>
          <w:sz w:val="28"/>
          <w:szCs w:val="28"/>
        </w:rPr>
        <w:lastRenderedPageBreak/>
        <w:t>поддержка инновационных и развитие новаторских форм</w:t>
      </w:r>
      <w:r w:rsidR="00E265E8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265F743" w14:textId="77777777" w:rsidR="00473015" w:rsidRPr="00782E40" w:rsidRDefault="00DF33AE" w:rsidP="00300926">
      <w:pPr>
        <w:numPr>
          <w:ilvl w:val="2"/>
          <w:numId w:val="20"/>
        </w:numPr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координация деятельности общественных и религиозных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организаций, объединений</w:t>
      </w:r>
      <w:r w:rsidR="00915344" w:rsidRPr="00782E40">
        <w:rPr>
          <w:rFonts w:ascii="Times New Roman" w:hAnsi="Times New Roman" w:cs="Times New Roman"/>
          <w:sz w:val="28"/>
          <w:szCs w:val="28"/>
        </w:rPr>
        <w:t>,</w:t>
      </w:r>
      <w:r w:rsidRPr="00782E40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с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15344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осуществления  мер  по  реализации  государственной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 внутренн</w:t>
      </w:r>
      <w:r w:rsidR="00E265E8" w:rsidRPr="00782E40">
        <w:rPr>
          <w:rFonts w:ascii="Times New Roman" w:hAnsi="Times New Roman" w:cs="Times New Roman"/>
          <w:sz w:val="28"/>
          <w:szCs w:val="28"/>
        </w:rPr>
        <w:t>е</w:t>
      </w:r>
      <w:r w:rsidRPr="00782E40">
        <w:rPr>
          <w:rFonts w:ascii="Times New Roman" w:hAnsi="Times New Roman" w:cs="Times New Roman"/>
          <w:sz w:val="28"/>
          <w:szCs w:val="28"/>
        </w:rPr>
        <w:t>й</w:t>
      </w:r>
      <w:r w:rsidR="00E265E8" w:rsidRPr="00782E40">
        <w:rPr>
          <w:rFonts w:ascii="Times New Roman" w:hAnsi="Times New Roman" w:cs="Times New Roman"/>
          <w:sz w:val="28"/>
          <w:szCs w:val="28"/>
        </w:rPr>
        <w:t xml:space="preserve"> п</w:t>
      </w:r>
      <w:r w:rsidRPr="00782E40">
        <w:rPr>
          <w:rFonts w:ascii="Times New Roman" w:hAnsi="Times New Roman" w:cs="Times New Roman"/>
          <w:sz w:val="28"/>
          <w:szCs w:val="28"/>
        </w:rPr>
        <w:t>олитики.</w:t>
      </w:r>
    </w:p>
    <w:p w14:paraId="5CCBA0AD" w14:textId="77777777" w:rsidR="00DF33AE" w:rsidRPr="00782E40" w:rsidRDefault="00DF33AE" w:rsidP="00300926">
      <w:pPr>
        <w:numPr>
          <w:ilvl w:val="1"/>
          <w:numId w:val="20"/>
        </w:numPr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Для выполнения  возложенных</w:t>
      </w:r>
      <w:r w:rsidR="00E265E8" w:rsidRPr="00782E40">
        <w:rPr>
          <w:rFonts w:ascii="Times New Roman" w:hAnsi="Times New Roman" w:cs="Times New Roman"/>
          <w:sz w:val="28"/>
          <w:szCs w:val="28"/>
        </w:rPr>
        <w:t xml:space="preserve"> на  него задач  Отдел осуществляет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14:paraId="0ADFF6CD" w14:textId="77777777" w:rsidR="00473015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представляет администрации  необходимые документы,  справки,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информацию; </w:t>
      </w:r>
    </w:p>
    <w:p w14:paraId="4D0BC3CE" w14:textId="77777777" w:rsidR="00473015" w:rsidRPr="007144DC" w:rsidRDefault="00DF33AE" w:rsidP="00300926">
      <w:pPr>
        <w:numPr>
          <w:ilvl w:val="2"/>
          <w:numId w:val="20"/>
        </w:numPr>
        <w:tabs>
          <w:tab w:val="num" w:pos="993"/>
        </w:tabs>
        <w:ind w:left="-567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разрабатывает стратегию развития, ведет разработку программ в</w:t>
      </w:r>
      <w:r w:rsidR="00C91541" w:rsidRPr="00782E40">
        <w:rPr>
          <w:rFonts w:ascii="Times New Roman" w:hAnsi="Times New Roman" w:cs="Times New Roman"/>
          <w:sz w:val="28"/>
          <w:szCs w:val="28"/>
        </w:rPr>
        <w:t xml:space="preserve"> социально-культурной сфере</w:t>
      </w:r>
      <w:r w:rsidR="00F37688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C91541" w:rsidRPr="00782E40">
        <w:rPr>
          <w:rFonts w:ascii="Times New Roman" w:hAnsi="Times New Roman" w:cs="Times New Roman"/>
          <w:sz w:val="28"/>
          <w:szCs w:val="28"/>
        </w:rPr>
        <w:t>(</w:t>
      </w:r>
      <w:r w:rsidRPr="00782E40">
        <w:rPr>
          <w:rFonts w:ascii="Times New Roman" w:hAnsi="Times New Roman" w:cs="Times New Roman"/>
          <w:sz w:val="28"/>
          <w:szCs w:val="28"/>
        </w:rPr>
        <w:t>спорта, туризма, молодежной политики,</w:t>
      </w:r>
      <w:r w:rsidR="00C91541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8C3BBD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="00C91541" w:rsidRPr="00782E40">
        <w:rPr>
          <w:rFonts w:ascii="Times New Roman" w:hAnsi="Times New Roman" w:cs="Times New Roman"/>
          <w:sz w:val="28"/>
          <w:szCs w:val="28"/>
        </w:rPr>
        <w:t xml:space="preserve"> социальной поддержки инвалидов,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C91541" w:rsidRPr="00782E40">
        <w:rPr>
          <w:rFonts w:ascii="Times New Roman" w:hAnsi="Times New Roman" w:cs="Times New Roman"/>
          <w:sz w:val="28"/>
          <w:szCs w:val="28"/>
        </w:rPr>
        <w:t>разработке мер по противодействию злоупотреблению наркотиками</w:t>
      </w:r>
      <w:r w:rsidR="00F065D4" w:rsidRPr="00782E40">
        <w:rPr>
          <w:rFonts w:ascii="Times New Roman" w:hAnsi="Times New Roman" w:cs="Times New Roman"/>
          <w:sz w:val="28"/>
          <w:szCs w:val="28"/>
        </w:rPr>
        <w:t xml:space="preserve"> и профилактике экстремизма и терроризма,</w:t>
      </w:r>
      <w:r w:rsidR="000A7582">
        <w:rPr>
          <w:rFonts w:ascii="Times New Roman" w:hAnsi="Times New Roman" w:cs="Times New Roman"/>
          <w:sz w:val="28"/>
          <w:szCs w:val="28"/>
        </w:rPr>
        <w:t xml:space="preserve"> в сфере межнациональных и межэтнических отношений;</w:t>
      </w:r>
      <w:r w:rsidR="00F065D4" w:rsidRPr="00782E4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0A7582">
        <w:rPr>
          <w:rFonts w:ascii="Times New Roman" w:hAnsi="Times New Roman" w:cs="Times New Roman"/>
          <w:sz w:val="28"/>
          <w:szCs w:val="28"/>
        </w:rPr>
        <w:t>;</w:t>
      </w:r>
      <w:r w:rsidRPr="00782E40">
        <w:rPr>
          <w:rFonts w:ascii="Times New Roman" w:hAnsi="Times New Roman" w:cs="Times New Roman"/>
          <w:sz w:val="28"/>
          <w:szCs w:val="28"/>
        </w:rPr>
        <w:t xml:space="preserve"> деятельности   общественных  и   религиозных  организаций,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способствующих развитию нравственности, патриотизма и духовности</w:t>
      </w:r>
      <w:r w:rsidR="00473015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населения 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="00ED48A8">
        <w:rPr>
          <w:rFonts w:ascii="Times New Roman" w:hAnsi="Times New Roman" w:cs="Times New Roman"/>
          <w:sz w:val="28"/>
          <w:szCs w:val="28"/>
        </w:rPr>
        <w:t>)</w:t>
      </w:r>
      <w:r w:rsidRPr="00782E40">
        <w:rPr>
          <w:rFonts w:ascii="Times New Roman" w:hAnsi="Times New Roman" w:cs="Times New Roman"/>
          <w:sz w:val="28"/>
          <w:szCs w:val="28"/>
        </w:rPr>
        <w:t>;</w:t>
      </w:r>
      <w:r w:rsidRPr="007144DC">
        <w:rPr>
          <w:rFonts w:ascii="Times New Roman" w:hAnsi="Times New Roman" w:cs="Times New Roman"/>
          <w:sz w:val="28"/>
          <w:szCs w:val="28"/>
        </w:rPr>
        <w:tab/>
      </w:r>
    </w:p>
    <w:p w14:paraId="57638B8E" w14:textId="77777777" w:rsidR="00DF33AE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взаимодействует и координирует свою работу с соответствующими</w:t>
      </w:r>
      <w:r w:rsidR="00193A85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орга</w:t>
      </w:r>
      <w:r w:rsidR="0091671B" w:rsidRPr="00782E40">
        <w:rPr>
          <w:rFonts w:ascii="Times New Roman" w:hAnsi="Times New Roman" w:cs="Times New Roman"/>
          <w:sz w:val="28"/>
          <w:szCs w:val="28"/>
        </w:rPr>
        <w:t>нами муниципальных образований,</w:t>
      </w:r>
      <w:r w:rsidRPr="00782E4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F37688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культуры и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искусства,   спорта,   молодежи,   туризма,   творческими   союзами,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объединениями;</w:t>
      </w:r>
    </w:p>
    <w:p w14:paraId="20ED98A2" w14:textId="77777777" w:rsidR="00DF33AE" w:rsidRPr="00782E40" w:rsidRDefault="0091671B" w:rsidP="00300926">
      <w:pPr>
        <w:numPr>
          <w:ilvl w:val="2"/>
          <w:numId w:val="20"/>
        </w:numPr>
        <w:tabs>
          <w:tab w:val="num" w:pos="993"/>
        </w:tabs>
        <w:ind w:left="-426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F33AE" w:rsidRPr="00782E40">
        <w:rPr>
          <w:rFonts w:ascii="Times New Roman" w:hAnsi="Times New Roman" w:cs="Times New Roman"/>
          <w:sz w:val="28"/>
          <w:szCs w:val="28"/>
        </w:rPr>
        <w:t>оперативное   распространение   официальной    информации</w:t>
      </w:r>
      <w:r w:rsidR="00C30AF3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о</w:t>
      </w:r>
      <w:r w:rsidR="00C30AF3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деятельности администрации Ан</w:t>
      </w:r>
      <w:r w:rsidRPr="00782E40">
        <w:rPr>
          <w:rFonts w:ascii="Times New Roman" w:hAnsi="Times New Roman" w:cs="Times New Roman"/>
          <w:sz w:val="28"/>
          <w:szCs w:val="28"/>
        </w:rPr>
        <w:t xml:space="preserve">учинского 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="00BA5972">
        <w:rPr>
          <w:rFonts w:ascii="Times New Roman" w:hAnsi="Times New Roman" w:cs="Times New Roman"/>
          <w:sz w:val="28"/>
          <w:szCs w:val="28"/>
        </w:rPr>
        <w:t xml:space="preserve"> по своим направлениям деятельности  </w:t>
      </w:r>
      <w:r w:rsidR="00DF33AE" w:rsidRPr="00782E40">
        <w:rPr>
          <w:rFonts w:ascii="Times New Roman" w:hAnsi="Times New Roman" w:cs="Times New Roman"/>
          <w:sz w:val="28"/>
          <w:szCs w:val="28"/>
        </w:rPr>
        <w:t>через средства массовой и</w:t>
      </w:r>
      <w:r w:rsidRPr="00782E40">
        <w:rPr>
          <w:rFonts w:ascii="Times New Roman" w:hAnsi="Times New Roman" w:cs="Times New Roman"/>
          <w:sz w:val="28"/>
          <w:szCs w:val="28"/>
        </w:rPr>
        <w:t>нформации;</w:t>
      </w:r>
    </w:p>
    <w:p w14:paraId="560554B8" w14:textId="77777777" w:rsidR="00DF33AE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устан</w:t>
      </w:r>
      <w:r w:rsidR="0091671B" w:rsidRPr="00782E40">
        <w:rPr>
          <w:rFonts w:ascii="Times New Roman" w:hAnsi="Times New Roman" w:cs="Times New Roman"/>
          <w:sz w:val="28"/>
          <w:szCs w:val="28"/>
        </w:rPr>
        <w:t>а</w:t>
      </w:r>
      <w:r w:rsidRPr="00782E40">
        <w:rPr>
          <w:rFonts w:ascii="Times New Roman" w:hAnsi="Times New Roman" w:cs="Times New Roman"/>
          <w:sz w:val="28"/>
          <w:szCs w:val="28"/>
        </w:rPr>
        <w:t>вл</w:t>
      </w:r>
      <w:r w:rsidR="0091671B" w:rsidRPr="00782E40">
        <w:rPr>
          <w:rFonts w:ascii="Times New Roman" w:hAnsi="Times New Roman" w:cs="Times New Roman"/>
          <w:sz w:val="28"/>
          <w:szCs w:val="28"/>
        </w:rPr>
        <w:t>ивает</w:t>
      </w:r>
      <w:r w:rsidRPr="00782E40">
        <w:rPr>
          <w:rFonts w:ascii="Times New Roman" w:hAnsi="Times New Roman" w:cs="Times New Roman"/>
          <w:sz w:val="28"/>
          <w:szCs w:val="28"/>
        </w:rPr>
        <w:t xml:space="preserve"> взаимны</w:t>
      </w:r>
      <w:r w:rsidR="0091671B" w:rsidRPr="00782E40">
        <w:rPr>
          <w:rFonts w:ascii="Times New Roman" w:hAnsi="Times New Roman" w:cs="Times New Roman"/>
          <w:sz w:val="28"/>
          <w:szCs w:val="28"/>
        </w:rPr>
        <w:t>е</w:t>
      </w:r>
      <w:r w:rsidRPr="00782E40">
        <w:rPr>
          <w:rFonts w:ascii="Times New Roman" w:hAnsi="Times New Roman" w:cs="Times New Roman"/>
          <w:sz w:val="28"/>
          <w:szCs w:val="28"/>
        </w:rPr>
        <w:t xml:space="preserve"> связ</w:t>
      </w:r>
      <w:r w:rsidR="0091671B" w:rsidRPr="00782E40">
        <w:rPr>
          <w:rFonts w:ascii="Times New Roman" w:hAnsi="Times New Roman" w:cs="Times New Roman"/>
          <w:sz w:val="28"/>
          <w:szCs w:val="28"/>
        </w:rPr>
        <w:t>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с</w:t>
      </w:r>
      <w:r w:rsidR="0091671B" w:rsidRPr="00782E40">
        <w:rPr>
          <w:rFonts w:ascii="Times New Roman" w:hAnsi="Times New Roman" w:cs="Times New Roman"/>
          <w:sz w:val="28"/>
          <w:szCs w:val="28"/>
        </w:rPr>
        <w:t>о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СМИ</w:t>
      </w:r>
      <w:r w:rsidRPr="00782E40">
        <w:rPr>
          <w:rFonts w:ascii="Times New Roman" w:hAnsi="Times New Roman" w:cs="Times New Roman"/>
          <w:sz w:val="28"/>
          <w:szCs w:val="28"/>
        </w:rPr>
        <w:t>,   общественными организациями</w:t>
      </w:r>
      <w:r w:rsidR="00193A85" w:rsidRPr="00193A85">
        <w:rPr>
          <w:rFonts w:ascii="Times New Roman" w:hAnsi="Times New Roman" w:cs="Times New Roman"/>
          <w:sz w:val="28"/>
          <w:szCs w:val="28"/>
        </w:rPr>
        <w:t xml:space="preserve"> </w:t>
      </w:r>
      <w:r w:rsidR="00193A85" w:rsidRPr="00782E40">
        <w:rPr>
          <w:rFonts w:ascii="Times New Roman" w:hAnsi="Times New Roman" w:cs="Times New Roman"/>
          <w:sz w:val="28"/>
          <w:szCs w:val="28"/>
        </w:rPr>
        <w:t>и религиозными организациями</w:t>
      </w:r>
      <w:r w:rsidRPr="00782E40">
        <w:rPr>
          <w:rFonts w:ascii="Times New Roman" w:hAnsi="Times New Roman" w:cs="Times New Roman"/>
          <w:sz w:val="28"/>
          <w:szCs w:val="28"/>
        </w:rPr>
        <w:t>,   политическими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партиями, национально-культурными объединениями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и другими необходимыми</w:t>
      </w:r>
      <w:r w:rsidR="004720DD">
        <w:rPr>
          <w:rFonts w:ascii="Times New Roman" w:hAnsi="Times New Roman" w:cs="Times New Roman"/>
          <w:sz w:val="28"/>
          <w:szCs w:val="28"/>
        </w:rPr>
        <w:t>,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 для </w:t>
      </w:r>
      <w:r w:rsidR="00BA597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1671B" w:rsidRPr="00782E4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A5972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91671B" w:rsidRPr="00782E40">
        <w:rPr>
          <w:rFonts w:ascii="Times New Roman" w:hAnsi="Times New Roman" w:cs="Times New Roman"/>
          <w:sz w:val="28"/>
          <w:szCs w:val="28"/>
        </w:rPr>
        <w:t>структурами;</w:t>
      </w:r>
    </w:p>
    <w:p w14:paraId="258FF6D4" w14:textId="77777777" w:rsidR="004720DD" w:rsidRDefault="00DF33AE" w:rsidP="00300926">
      <w:pPr>
        <w:numPr>
          <w:ilvl w:val="2"/>
          <w:numId w:val="20"/>
        </w:numPr>
        <w:tabs>
          <w:tab w:val="num" w:pos="993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20DD">
        <w:rPr>
          <w:rFonts w:ascii="Times New Roman" w:hAnsi="Times New Roman" w:cs="Times New Roman"/>
          <w:sz w:val="28"/>
          <w:szCs w:val="28"/>
        </w:rPr>
        <w:t>организовывает</w:t>
      </w:r>
      <w:r w:rsidR="0091671B" w:rsidRPr="004720DD">
        <w:rPr>
          <w:rFonts w:ascii="Times New Roman" w:hAnsi="Times New Roman" w:cs="Times New Roman"/>
          <w:sz w:val="28"/>
          <w:szCs w:val="28"/>
        </w:rPr>
        <w:t xml:space="preserve"> и координирует</w:t>
      </w:r>
      <w:r w:rsidRPr="004720DD">
        <w:rPr>
          <w:rFonts w:ascii="Times New Roman" w:hAnsi="Times New Roman" w:cs="Times New Roman"/>
          <w:sz w:val="28"/>
          <w:szCs w:val="28"/>
        </w:rPr>
        <w:t xml:space="preserve"> проведение массовых</w:t>
      </w:r>
      <w:r w:rsidR="0091671B" w:rsidRPr="004720DD">
        <w:rPr>
          <w:rFonts w:ascii="Times New Roman" w:hAnsi="Times New Roman" w:cs="Times New Roman"/>
          <w:sz w:val="28"/>
          <w:szCs w:val="28"/>
        </w:rPr>
        <w:t xml:space="preserve"> </w:t>
      </w:r>
      <w:r w:rsidRPr="004720DD">
        <w:rPr>
          <w:rFonts w:ascii="Times New Roman" w:hAnsi="Times New Roman" w:cs="Times New Roman"/>
          <w:sz w:val="28"/>
          <w:szCs w:val="28"/>
        </w:rPr>
        <w:t>мероприятий</w:t>
      </w:r>
      <w:r w:rsidR="00DB23C9" w:rsidRPr="004720DD">
        <w:rPr>
          <w:rFonts w:ascii="Times New Roman" w:hAnsi="Times New Roman" w:cs="Times New Roman"/>
          <w:sz w:val="28"/>
          <w:szCs w:val="28"/>
        </w:rPr>
        <w:t xml:space="preserve"> в сферах спорта, туризма, делам молодёжи</w:t>
      </w:r>
      <w:r w:rsidR="0091671B" w:rsidRPr="004720DD">
        <w:rPr>
          <w:rFonts w:ascii="Times New Roman" w:hAnsi="Times New Roman" w:cs="Times New Roman"/>
          <w:sz w:val="28"/>
          <w:szCs w:val="28"/>
        </w:rPr>
        <w:t>;</w:t>
      </w:r>
    </w:p>
    <w:p w14:paraId="1EFCF0A5" w14:textId="77777777" w:rsidR="00DF33AE" w:rsidRPr="004720DD" w:rsidRDefault="00DF33AE" w:rsidP="00300926">
      <w:pPr>
        <w:numPr>
          <w:ilvl w:val="2"/>
          <w:numId w:val="20"/>
        </w:numPr>
        <w:tabs>
          <w:tab w:val="num" w:pos="993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20DD">
        <w:rPr>
          <w:rFonts w:ascii="Times New Roman" w:hAnsi="Times New Roman" w:cs="Times New Roman"/>
          <w:sz w:val="28"/>
          <w:szCs w:val="28"/>
        </w:rPr>
        <w:t>оказывает содействие в пров</w:t>
      </w:r>
      <w:r w:rsidR="004720DD" w:rsidRPr="004720DD">
        <w:rPr>
          <w:rFonts w:ascii="Times New Roman" w:hAnsi="Times New Roman" w:cs="Times New Roman"/>
          <w:sz w:val="28"/>
          <w:szCs w:val="28"/>
        </w:rPr>
        <w:t xml:space="preserve">едении мероприятий по поддержке </w:t>
      </w:r>
      <w:r w:rsidRPr="004720DD">
        <w:rPr>
          <w:rFonts w:ascii="Times New Roman" w:hAnsi="Times New Roman" w:cs="Times New Roman"/>
          <w:sz w:val="28"/>
          <w:szCs w:val="28"/>
        </w:rPr>
        <w:t>талантливых детей и молодежи в сфере культуры и искусства, спорта;</w:t>
      </w:r>
    </w:p>
    <w:p w14:paraId="68A8A44F" w14:textId="77777777" w:rsidR="00DF33AE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    пределах    своей    компетенции    разрабатывает    проекты</w:t>
      </w:r>
      <w:r w:rsidR="00DB23C9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14:paraId="28B457A6" w14:textId="77777777" w:rsidR="00DF33AE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оказывает консультативную помощь общественным объединениям</w:t>
      </w:r>
      <w:r w:rsidR="00DB23C9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в оформлении документов;</w:t>
      </w:r>
    </w:p>
    <w:p w14:paraId="299332D4" w14:textId="77777777" w:rsidR="00DF33AE" w:rsidRPr="00782E40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совместно   с   общественными   объединениями   разрабатывает</w:t>
      </w:r>
      <w:r w:rsidR="00DB23C9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программы</w:t>
      </w:r>
      <w:r w:rsidR="00747AB2">
        <w:rPr>
          <w:rFonts w:ascii="Times New Roman" w:hAnsi="Times New Roman" w:cs="Times New Roman"/>
          <w:sz w:val="28"/>
          <w:szCs w:val="28"/>
        </w:rPr>
        <w:t>, планы работы</w:t>
      </w:r>
      <w:r w:rsidRPr="00782E40">
        <w:rPr>
          <w:rFonts w:ascii="Times New Roman" w:hAnsi="Times New Roman" w:cs="Times New Roman"/>
          <w:sz w:val="28"/>
          <w:szCs w:val="28"/>
        </w:rPr>
        <w:t xml:space="preserve">   и   оказывает   помощь   в   их</w:t>
      </w:r>
      <w:r w:rsidR="00DB23C9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реализации;</w:t>
      </w:r>
    </w:p>
    <w:p w14:paraId="0F11B959" w14:textId="77777777" w:rsidR="00F065D4" w:rsidRPr="000A7582" w:rsidRDefault="00DF33AE" w:rsidP="00300926">
      <w:pPr>
        <w:numPr>
          <w:ilvl w:val="2"/>
          <w:numId w:val="20"/>
        </w:numPr>
        <w:tabs>
          <w:tab w:val="num" w:pos="993"/>
        </w:tabs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готовит   материалы  для   отчетов   и  докладов   по   вопросам</w:t>
      </w:r>
      <w:r w:rsidR="00DB23C9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компетенции Отдела</w:t>
      </w:r>
      <w:r w:rsidR="00F065D4" w:rsidRPr="00782E40">
        <w:rPr>
          <w:rFonts w:ascii="Times New Roman" w:hAnsi="Times New Roman" w:cs="Times New Roman"/>
          <w:sz w:val="28"/>
          <w:szCs w:val="28"/>
        </w:rPr>
        <w:t>;</w:t>
      </w:r>
    </w:p>
    <w:p w14:paraId="36004600" w14:textId="77777777" w:rsidR="000A7582" w:rsidRPr="000A7582" w:rsidRDefault="000A7582" w:rsidP="00300926">
      <w:pPr>
        <w:numPr>
          <w:ilvl w:val="2"/>
          <w:numId w:val="20"/>
        </w:numPr>
        <w:tabs>
          <w:tab w:val="num" w:pos="993"/>
        </w:tabs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совещаний, заседаний, комитетов, советов, комиссий</w:t>
      </w:r>
      <w:r w:rsidR="004720DD">
        <w:rPr>
          <w:rFonts w:ascii="Times New Roman" w:hAnsi="Times New Roman" w:cs="Times New Roman"/>
          <w:sz w:val="28"/>
          <w:szCs w:val="28"/>
        </w:rPr>
        <w:t>.</w:t>
      </w:r>
    </w:p>
    <w:p w14:paraId="438A5075" w14:textId="77777777" w:rsidR="000A7582" w:rsidRPr="00782E40" w:rsidRDefault="000A7582" w:rsidP="00300926">
      <w:pPr>
        <w:tabs>
          <w:tab w:val="num" w:pos="1146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D65E8" w14:textId="77777777" w:rsidR="0098253B" w:rsidRPr="00782E40" w:rsidRDefault="0098253B" w:rsidP="00300926">
      <w:pPr>
        <w:pStyle w:val="ConsPlusNormal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B411C" w14:textId="77777777" w:rsidR="00DF33AE" w:rsidRPr="00782E40" w:rsidRDefault="00DF33AE" w:rsidP="00300926">
      <w:pPr>
        <w:numPr>
          <w:ilvl w:val="0"/>
          <w:numId w:val="20"/>
        </w:numPr>
        <w:ind w:left="0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Права Отдела</w:t>
      </w:r>
    </w:p>
    <w:p w14:paraId="757DA21D" w14:textId="77777777" w:rsidR="00DF33AE" w:rsidRPr="00782E40" w:rsidRDefault="00DF33AE" w:rsidP="00300926">
      <w:pPr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Отдел имеет право:</w:t>
      </w:r>
    </w:p>
    <w:p w14:paraId="6FC135A8" w14:textId="77777777" w:rsidR="009E1C46" w:rsidRPr="00782E40" w:rsidRDefault="00081B76" w:rsidP="00300926">
      <w:pPr>
        <w:numPr>
          <w:ilvl w:val="1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и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спользовать системы связи и коммуникации; </w:t>
      </w:r>
    </w:p>
    <w:p w14:paraId="62346970" w14:textId="77777777" w:rsidR="00DF33AE" w:rsidRPr="00782E40" w:rsidRDefault="00081B76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з</w:t>
      </w:r>
      <w:r w:rsidR="00DF33AE" w:rsidRPr="00782E40">
        <w:rPr>
          <w:rFonts w:ascii="Times New Roman" w:hAnsi="Times New Roman" w:cs="Times New Roman"/>
          <w:sz w:val="28"/>
          <w:szCs w:val="28"/>
        </w:rPr>
        <w:t>апрашивать, получать и</w:t>
      </w:r>
      <w:r w:rsidR="009E1C4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распространять    необходимые   аналитиче</w:t>
      </w:r>
      <w:r w:rsidR="00DF33AE" w:rsidRPr="00782E40">
        <w:rPr>
          <w:rFonts w:ascii="Times New Roman" w:hAnsi="Times New Roman" w:cs="Times New Roman"/>
          <w:sz w:val="28"/>
          <w:szCs w:val="28"/>
        </w:rPr>
        <w:lastRenderedPageBreak/>
        <w:t>ские,    информационные   и</w:t>
      </w:r>
      <w:r w:rsidR="009E1C4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справочные  материалы  в  органах  исполнительной  власти,  органах</w:t>
      </w:r>
      <w:r w:rsidR="009E1C4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местного самоуправления, общественных и политических организаци</w:t>
      </w:r>
      <w:r w:rsidR="00E61130" w:rsidRPr="00782E40">
        <w:rPr>
          <w:rFonts w:ascii="Times New Roman" w:hAnsi="Times New Roman" w:cs="Times New Roman"/>
          <w:sz w:val="28"/>
          <w:szCs w:val="28"/>
        </w:rPr>
        <w:t>ях</w:t>
      </w:r>
      <w:r w:rsidR="00DF33AE" w:rsidRPr="00782E40">
        <w:rPr>
          <w:rFonts w:ascii="Times New Roman" w:hAnsi="Times New Roman" w:cs="Times New Roman"/>
          <w:sz w:val="28"/>
          <w:szCs w:val="28"/>
        </w:rPr>
        <w:t>,</w:t>
      </w:r>
      <w:r w:rsidR="000A7582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религиозных конфес</w:t>
      </w:r>
      <w:r w:rsidR="000A7582">
        <w:rPr>
          <w:rFonts w:ascii="Times New Roman" w:hAnsi="Times New Roman" w:cs="Times New Roman"/>
          <w:sz w:val="28"/>
          <w:szCs w:val="28"/>
        </w:rPr>
        <w:t>с</w:t>
      </w:r>
      <w:r w:rsidR="00DF33AE" w:rsidRPr="00782E40">
        <w:rPr>
          <w:rFonts w:ascii="Times New Roman" w:hAnsi="Times New Roman" w:cs="Times New Roman"/>
          <w:sz w:val="28"/>
          <w:szCs w:val="28"/>
        </w:rPr>
        <w:t>и</w:t>
      </w:r>
      <w:r w:rsidR="00E61130" w:rsidRPr="00782E40">
        <w:rPr>
          <w:rFonts w:ascii="Times New Roman" w:hAnsi="Times New Roman" w:cs="Times New Roman"/>
          <w:sz w:val="28"/>
          <w:szCs w:val="28"/>
        </w:rPr>
        <w:t>ях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Отдела;</w:t>
      </w:r>
    </w:p>
    <w:p w14:paraId="0FBDCDD3" w14:textId="77777777" w:rsidR="00DF33AE" w:rsidRPr="00782E40" w:rsidRDefault="00081B76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редставлять в пределах своей компетенции интересы </w:t>
      </w:r>
      <w:r w:rsidR="00F8629D" w:rsidRPr="00782E40">
        <w:rPr>
          <w:rFonts w:ascii="Times New Roman" w:hAnsi="Times New Roman" w:cs="Times New Roman"/>
          <w:sz w:val="28"/>
          <w:szCs w:val="28"/>
        </w:rPr>
        <w:t>админи</w:t>
      </w:r>
      <w:r w:rsidR="00F8629D">
        <w:rPr>
          <w:rFonts w:ascii="Times New Roman" w:hAnsi="Times New Roman" w:cs="Times New Roman"/>
          <w:sz w:val="28"/>
          <w:szCs w:val="28"/>
        </w:rPr>
        <w:t>ст</w:t>
      </w:r>
      <w:r w:rsidR="00F8629D" w:rsidRPr="00782E40">
        <w:rPr>
          <w:rFonts w:ascii="Times New Roman" w:hAnsi="Times New Roman" w:cs="Times New Roman"/>
          <w:sz w:val="28"/>
          <w:szCs w:val="28"/>
        </w:rPr>
        <w:t>рации</w:t>
      </w:r>
      <w:r w:rsidR="000A7582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</w:t>
      </w:r>
      <w:r w:rsidR="000A7582">
        <w:rPr>
          <w:rFonts w:ascii="Times New Roman" w:hAnsi="Times New Roman" w:cs="Times New Roman"/>
          <w:sz w:val="28"/>
          <w:szCs w:val="28"/>
        </w:rPr>
        <w:t>Правительства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  Приморского   края,    а   также   на   предприятиях,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организациях, учреждениях, в том числе зарубежных;</w:t>
      </w:r>
    </w:p>
    <w:p w14:paraId="7F8DCCD9" w14:textId="77777777" w:rsidR="00DF33AE" w:rsidRPr="00782E40" w:rsidRDefault="00081B76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</w:t>
      </w:r>
      <w:r w:rsidR="00DF33AE" w:rsidRPr="00782E40">
        <w:rPr>
          <w:rFonts w:ascii="Times New Roman" w:hAnsi="Times New Roman" w:cs="Times New Roman"/>
          <w:sz w:val="28"/>
          <w:szCs w:val="28"/>
        </w:rPr>
        <w:t>ринимать    участие    в    создании    и    работе    координационных,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консультативных   органов,   общественных   советов   и   ассоциаций,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экспертных групп, фондов и других подобных структур;</w:t>
      </w:r>
    </w:p>
    <w:p w14:paraId="7DF89FAF" w14:textId="77777777" w:rsidR="00DF33AE" w:rsidRPr="00782E40" w:rsidRDefault="00081B76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</w:t>
      </w:r>
      <w:r w:rsidR="00DF33AE" w:rsidRPr="00782E40">
        <w:rPr>
          <w:rFonts w:ascii="Times New Roman" w:hAnsi="Times New Roman" w:cs="Times New Roman"/>
          <w:sz w:val="28"/>
          <w:szCs w:val="28"/>
        </w:rPr>
        <w:t>ривлекать на договорной основе научные коллективы, высшие учебные</w:t>
      </w:r>
      <w:r w:rsidR="000A7582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заведения, коммерческие организации, а также отдельных специалистов 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экспертов   для   проведения   независимой   экспертизы,   подготовки   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организации конкурсов, научно-исследовательских, поисковых и других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видов работ, связанн</w:t>
      </w:r>
      <w:r w:rsidR="00D0315B" w:rsidRPr="00782E40">
        <w:rPr>
          <w:rFonts w:ascii="Times New Roman" w:hAnsi="Times New Roman" w:cs="Times New Roman"/>
          <w:sz w:val="28"/>
          <w:szCs w:val="28"/>
        </w:rPr>
        <w:t>ых с функцией и задачами Отдела;</w:t>
      </w:r>
    </w:p>
    <w:p w14:paraId="4612EA58" w14:textId="77777777" w:rsidR="00DF33AE" w:rsidRPr="00782E40" w:rsidRDefault="00F37688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ринимать    участие    в    </w:t>
      </w:r>
      <w:r w:rsidR="00C62D30">
        <w:rPr>
          <w:rFonts w:ascii="Times New Roman" w:hAnsi="Times New Roman" w:cs="Times New Roman"/>
          <w:sz w:val="28"/>
          <w:szCs w:val="28"/>
        </w:rPr>
        <w:t>раз</w:t>
      </w:r>
      <w:r w:rsidR="00DF33AE" w:rsidRPr="00782E40">
        <w:rPr>
          <w:rFonts w:ascii="Times New Roman" w:hAnsi="Times New Roman" w:cs="Times New Roman"/>
          <w:sz w:val="28"/>
          <w:szCs w:val="28"/>
        </w:rPr>
        <w:t>работке    решений    по    определению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информационной   политики   администрации   во   взаимодействии   со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средствами массовой информации, общественными, политическими 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религиозными объеди</w:t>
      </w:r>
      <w:r w:rsidRPr="00782E40">
        <w:rPr>
          <w:rFonts w:ascii="Times New Roman" w:hAnsi="Times New Roman" w:cs="Times New Roman"/>
          <w:sz w:val="28"/>
          <w:szCs w:val="28"/>
        </w:rPr>
        <w:t>нениями;</w:t>
      </w:r>
    </w:p>
    <w:p w14:paraId="5EB50FDA" w14:textId="77777777" w:rsidR="00DF33AE" w:rsidRPr="00782E40" w:rsidRDefault="00081B76" w:rsidP="00300926">
      <w:pPr>
        <w:numPr>
          <w:ilvl w:val="1"/>
          <w:numId w:val="20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у</w:t>
      </w:r>
      <w:r w:rsidR="00DF33AE" w:rsidRPr="00782E40">
        <w:rPr>
          <w:rFonts w:ascii="Times New Roman" w:hAnsi="Times New Roman" w:cs="Times New Roman"/>
          <w:sz w:val="28"/>
          <w:szCs w:val="28"/>
        </w:rPr>
        <w:t>частвовать   в   рассмотрении   предложений,   заявлений   и   жалоб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>представителей общественных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14:paraId="632E0EE3" w14:textId="77777777" w:rsidR="00DF33AE" w:rsidRPr="00782E40" w:rsidRDefault="00DF33AE" w:rsidP="0030092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8FDFB7E" w14:textId="77777777" w:rsidR="00DF33AE" w:rsidRPr="00782E40" w:rsidRDefault="00DF33AE" w:rsidP="00300926">
      <w:pPr>
        <w:numPr>
          <w:ilvl w:val="0"/>
          <w:numId w:val="20"/>
        </w:numPr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Руководство Отделом</w:t>
      </w:r>
    </w:p>
    <w:p w14:paraId="42A61998" w14:textId="77777777" w:rsidR="00DF33AE" w:rsidRPr="00782E40" w:rsidRDefault="00DF33AE" w:rsidP="00300926">
      <w:pPr>
        <w:numPr>
          <w:ilvl w:val="1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Отдел   возглавляет   </w:t>
      </w:r>
      <w:r w:rsidR="001467D4" w:rsidRPr="00782E40">
        <w:rPr>
          <w:rFonts w:ascii="Times New Roman" w:hAnsi="Times New Roman" w:cs="Times New Roman"/>
          <w:sz w:val="28"/>
          <w:szCs w:val="28"/>
        </w:rPr>
        <w:t>начальник</w:t>
      </w:r>
      <w:r w:rsidRPr="00782E40">
        <w:rPr>
          <w:rFonts w:ascii="Times New Roman" w:hAnsi="Times New Roman" w:cs="Times New Roman"/>
          <w:sz w:val="28"/>
          <w:szCs w:val="28"/>
        </w:rPr>
        <w:t xml:space="preserve">,   назначаемый   на   должность   </w:t>
      </w:r>
      <w:r w:rsidR="00F37688" w:rsidRPr="00782E40">
        <w:rPr>
          <w:rFonts w:ascii="Times New Roman" w:hAnsi="Times New Roman" w:cs="Times New Roman"/>
          <w:sz w:val="28"/>
          <w:szCs w:val="28"/>
        </w:rPr>
        <w:t xml:space="preserve">главой Анучинского 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="00F37688" w:rsidRPr="00782E40">
        <w:rPr>
          <w:rFonts w:ascii="Times New Roman" w:hAnsi="Times New Roman" w:cs="Times New Roman"/>
          <w:sz w:val="28"/>
          <w:szCs w:val="28"/>
        </w:rPr>
        <w:t>.</w:t>
      </w:r>
    </w:p>
    <w:p w14:paraId="7930A9C4" w14:textId="77777777" w:rsidR="00DF33AE" w:rsidRPr="00782E40" w:rsidRDefault="001467D4" w:rsidP="00300926">
      <w:pPr>
        <w:numPr>
          <w:ilvl w:val="1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33AE" w:rsidRPr="00782E40">
        <w:rPr>
          <w:rFonts w:ascii="Times New Roman" w:hAnsi="Times New Roman" w:cs="Times New Roman"/>
          <w:sz w:val="28"/>
          <w:szCs w:val="28"/>
        </w:rPr>
        <w:t>Отдел</w:t>
      </w:r>
      <w:r w:rsidRPr="00782E40">
        <w:rPr>
          <w:rFonts w:ascii="Times New Roman" w:hAnsi="Times New Roman" w:cs="Times New Roman"/>
          <w:sz w:val="28"/>
          <w:szCs w:val="28"/>
        </w:rPr>
        <w:t>а</w:t>
      </w:r>
      <w:r w:rsidR="00DF33AE" w:rsidRPr="00782E40">
        <w:rPr>
          <w:rFonts w:ascii="Times New Roman" w:hAnsi="Times New Roman" w:cs="Times New Roman"/>
          <w:sz w:val="28"/>
          <w:szCs w:val="28"/>
        </w:rPr>
        <w:t>:</w:t>
      </w:r>
    </w:p>
    <w:p w14:paraId="5AEDC454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руководит    деятельностью    Отдела, обеспечивая</w:t>
      </w:r>
      <w:r w:rsidR="00F37688" w:rsidRPr="00782E40">
        <w:rPr>
          <w:rFonts w:ascii="Times New Roman" w:hAnsi="Times New Roman" w:cs="Times New Roman"/>
          <w:sz w:val="28"/>
          <w:szCs w:val="28"/>
        </w:rPr>
        <w:t xml:space="preserve"> подчинение, контроль 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возложенных на Отдел задач;</w:t>
      </w:r>
    </w:p>
    <w:p w14:paraId="6E91BBBB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имеет</w:t>
      </w:r>
      <w:r w:rsidR="00E61130" w:rsidRPr="00782E40">
        <w:rPr>
          <w:rFonts w:ascii="Times New Roman" w:hAnsi="Times New Roman" w:cs="Times New Roman"/>
          <w:sz w:val="28"/>
          <w:szCs w:val="28"/>
        </w:rPr>
        <w:t xml:space="preserve"> в подчинении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специалистов, назначаемых по его представлению главой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67DBE061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руководит   деятельностью   Отдела   на   основе   единоначалия,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представляет Отдел во всех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органах власти, предприятиях, организациях и учреждениях;</w:t>
      </w:r>
    </w:p>
    <w:p w14:paraId="793BD55B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определяет обязанности и устанавливает степень ответственности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своих специалистов;</w:t>
      </w:r>
    </w:p>
    <w:p w14:paraId="07750863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вносит предложения по назначению и освобождению от должности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работников Отдела и руководителей подведомственных учреждений в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соответствии    с   действующим    законодательством    Российской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Федерации;</w:t>
      </w:r>
    </w:p>
    <w:p w14:paraId="2FCF690D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вносит предложения по структуре и штатному расписанию Отдела в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пределах установленной численности работников и фонда оплаты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труда;</w:t>
      </w:r>
    </w:p>
    <w:p w14:paraId="42FDDC35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вносит   предложения   о   поощрении   сотрудников   Отдела   и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применения к ним мер дисциплинарного взыскания;</w:t>
      </w:r>
    </w:p>
    <w:p w14:paraId="1FF5B7D8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 пределах своей компетенции издает приказы и инструкции, дает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указания, обязательные для подведомственных учреждений, проверяет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их исполнение и подписывает служебную документацию;</w:t>
      </w:r>
    </w:p>
    <w:p w14:paraId="309AA419" w14:textId="77777777" w:rsidR="00DF33AE" w:rsidRPr="00782E40" w:rsidRDefault="00DF33AE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решает   в   установленном   порядке   вопросы   командирования</w:t>
      </w:r>
      <w:r w:rsidR="00D0315B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сотрудников Отдела в пределах Российской Федерации;</w:t>
      </w:r>
    </w:p>
    <w:p w14:paraId="379629A0" w14:textId="77777777" w:rsidR="00DF33AE" w:rsidRPr="00782E40" w:rsidRDefault="00D0315B" w:rsidP="00300926">
      <w:pPr>
        <w:numPr>
          <w:ilvl w:val="2"/>
          <w:numId w:val="2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33AE" w:rsidRPr="00782E40">
        <w:rPr>
          <w:rFonts w:ascii="Times New Roman" w:hAnsi="Times New Roman" w:cs="Times New Roman"/>
          <w:sz w:val="28"/>
          <w:szCs w:val="28"/>
        </w:rPr>
        <w:t>несет персональную ответственность перед главой администрации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DF33AE" w:rsidRPr="00782E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="00DF33AE" w:rsidRPr="00782E40">
        <w:rPr>
          <w:rFonts w:ascii="Times New Roman" w:hAnsi="Times New Roman" w:cs="Times New Roman"/>
          <w:sz w:val="28"/>
          <w:szCs w:val="28"/>
        </w:rPr>
        <w:t>:</w:t>
      </w:r>
    </w:p>
    <w:p w14:paraId="16C7B119" w14:textId="77777777" w:rsidR="00DF33AE" w:rsidRPr="00782E40" w:rsidRDefault="00DF33AE" w:rsidP="00300926">
      <w:pPr>
        <w:numPr>
          <w:ilvl w:val="3"/>
          <w:numId w:val="20"/>
        </w:numPr>
        <w:tabs>
          <w:tab w:val="clear" w:pos="1800"/>
          <w:tab w:val="num" w:pos="127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за   неисполнение,   ненадлежащее   или   несвоевременное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исполнение  функций  и  задач,   предусмотренных  настоящим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Положением;</w:t>
      </w:r>
    </w:p>
    <w:p w14:paraId="05E1DAFC" w14:textId="77777777" w:rsidR="00DF33AE" w:rsidRPr="00782E40" w:rsidRDefault="00DF33AE" w:rsidP="00300926">
      <w:pPr>
        <w:numPr>
          <w:ilvl w:val="3"/>
          <w:numId w:val="20"/>
        </w:numPr>
        <w:tabs>
          <w:tab w:val="clear" w:pos="1800"/>
          <w:tab w:val="num" w:pos="127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за совершение в процессе осуществления своей трудовой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деятельности правонарушений;</w:t>
      </w:r>
    </w:p>
    <w:p w14:paraId="449AB34A" w14:textId="77777777" w:rsidR="00DF33AE" w:rsidRPr="00782E40" w:rsidRDefault="00DF33AE" w:rsidP="00300926">
      <w:pPr>
        <w:numPr>
          <w:ilvl w:val="3"/>
          <w:numId w:val="20"/>
        </w:numPr>
        <w:tabs>
          <w:tab w:val="clear" w:pos="1800"/>
          <w:tab w:val="num" w:pos="127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за причинение материального ущерба;</w:t>
      </w:r>
    </w:p>
    <w:p w14:paraId="7DDCEB21" w14:textId="77777777" w:rsidR="00DF33AE" w:rsidRPr="00782E40" w:rsidRDefault="00DF33AE" w:rsidP="00300926">
      <w:pPr>
        <w:numPr>
          <w:ilvl w:val="3"/>
          <w:numId w:val="20"/>
        </w:numPr>
        <w:tabs>
          <w:tab w:val="clear" w:pos="1800"/>
          <w:tab w:val="num" w:pos="127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за последствия принятых им решений, выходящих за пределы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его полномочий, установленных настоящим Положением, иными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14:paraId="1F355B9C" w14:textId="77777777" w:rsidR="00081B76" w:rsidRPr="00782E40" w:rsidRDefault="00DF33AE" w:rsidP="00300926">
      <w:pPr>
        <w:numPr>
          <w:ilvl w:val="3"/>
          <w:numId w:val="20"/>
        </w:numPr>
        <w:tabs>
          <w:tab w:val="clear" w:pos="1800"/>
          <w:tab w:val="num" w:pos="127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за действия лиц, которым он делегировал свои права. </w:t>
      </w:r>
    </w:p>
    <w:p w14:paraId="5D0824A5" w14:textId="77777777" w:rsidR="00DF33AE" w:rsidRPr="00782E40" w:rsidRDefault="00DF33AE" w:rsidP="00300926">
      <w:pPr>
        <w:numPr>
          <w:ilvl w:val="2"/>
          <w:numId w:val="20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 На период отсутствия заведующего руководство работой Отдела по всем вопросам осуществляет один из специалистов.</w:t>
      </w:r>
    </w:p>
    <w:p w14:paraId="1C72B7E4" w14:textId="77777777" w:rsidR="00081B76" w:rsidRPr="00782E40" w:rsidRDefault="00081B76" w:rsidP="00300926">
      <w:pPr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8057985" w14:textId="77777777" w:rsidR="00DF33AE" w:rsidRPr="00782E40" w:rsidRDefault="00DF33AE" w:rsidP="00300926">
      <w:pPr>
        <w:numPr>
          <w:ilvl w:val="0"/>
          <w:numId w:val="20"/>
        </w:numPr>
        <w:ind w:left="0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E40">
        <w:rPr>
          <w:rFonts w:ascii="Times New Roman" w:hAnsi="Times New Roman" w:cs="Times New Roman"/>
          <w:b/>
          <w:bCs/>
          <w:sz w:val="28"/>
          <w:szCs w:val="28"/>
        </w:rPr>
        <w:t>Реорганизация и прекращение деят</w:t>
      </w:r>
      <w:r w:rsidR="00081B76" w:rsidRPr="00782E40">
        <w:rPr>
          <w:rFonts w:ascii="Times New Roman" w:hAnsi="Times New Roman" w:cs="Times New Roman"/>
          <w:b/>
          <w:bCs/>
          <w:sz w:val="28"/>
          <w:szCs w:val="28"/>
        </w:rPr>
        <w:t>ельности Отдела</w:t>
      </w:r>
    </w:p>
    <w:p w14:paraId="0513DF67" w14:textId="77777777" w:rsidR="00DF33AE" w:rsidRPr="00782E40" w:rsidRDefault="00DF33AE" w:rsidP="00300926">
      <w:pPr>
        <w:numPr>
          <w:ilvl w:val="1"/>
          <w:numId w:val="20"/>
        </w:numPr>
        <w:tabs>
          <w:tab w:val="num" w:pos="-426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Реорганизация и прекращение деятельности </w:t>
      </w:r>
      <w:r w:rsidR="00F37688" w:rsidRPr="00782E40">
        <w:rPr>
          <w:rFonts w:ascii="Times New Roman" w:hAnsi="Times New Roman" w:cs="Times New Roman"/>
          <w:sz w:val="28"/>
          <w:szCs w:val="28"/>
        </w:rPr>
        <w:t>Отдела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производится на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 xml:space="preserve">основании  постановления  администрации  муниципального  </w:t>
      </w:r>
      <w:r w:rsidR="00260F5C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 в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14:paraId="666E1E19" w14:textId="77777777" w:rsidR="00DF33AE" w:rsidRPr="00782E40" w:rsidRDefault="00DF33AE" w:rsidP="00300926">
      <w:pPr>
        <w:numPr>
          <w:ilvl w:val="1"/>
          <w:numId w:val="20"/>
        </w:numPr>
        <w:tabs>
          <w:tab w:val="num" w:pos="-426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При реорганизации и прекращении деятельности Отдела увольняемым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муниципальным    служащим    гарантируются    права,    установленные</w:t>
      </w:r>
      <w:r w:rsidR="00081B76"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нормативно-правовыми актами Приморского края.</w:t>
      </w:r>
    </w:p>
    <w:p w14:paraId="2985A151" w14:textId="77777777" w:rsidR="00DF33AE" w:rsidRPr="00782E40" w:rsidRDefault="00DF33AE" w:rsidP="00782E40">
      <w:pPr>
        <w:ind w:right="-615" w:hanging="142"/>
        <w:rPr>
          <w:rFonts w:ascii="Times New Roman" w:hAnsi="Times New Roman" w:cs="Times New Roman"/>
          <w:sz w:val="28"/>
          <w:szCs w:val="28"/>
        </w:rPr>
        <w:sectPr w:rsidR="00DF33AE" w:rsidRPr="00782E40" w:rsidSect="00C8795D">
          <w:headerReference w:type="default" r:id="rId10"/>
          <w:pgSz w:w="11909" w:h="16834"/>
          <w:pgMar w:top="284" w:right="710" w:bottom="360" w:left="1843" w:header="720" w:footer="720" w:gutter="0"/>
          <w:cols w:space="604"/>
          <w:noEndnote/>
        </w:sectPr>
      </w:pPr>
    </w:p>
    <w:p w14:paraId="068A5A0D" w14:textId="77777777" w:rsidR="00DF33AE" w:rsidRPr="00782E40" w:rsidRDefault="00DF33AE" w:rsidP="00782E40">
      <w:pPr>
        <w:ind w:right="-615" w:hanging="142"/>
        <w:rPr>
          <w:rFonts w:ascii="Times New Roman" w:hAnsi="Times New Roman" w:cs="Times New Roman"/>
          <w:sz w:val="28"/>
          <w:szCs w:val="28"/>
        </w:rPr>
      </w:pPr>
    </w:p>
    <w:p w14:paraId="04AD4BFD" w14:textId="77777777" w:rsidR="00DF33AE" w:rsidRPr="00782E40" w:rsidRDefault="00DF33AE" w:rsidP="00782E40">
      <w:pPr>
        <w:ind w:right="-615" w:hanging="142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br w:type="column"/>
      </w:r>
      <w:r w:rsidR="005D5671" w:rsidRPr="00782E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3AE" w:rsidRPr="00782E40" w:rsidSect="00300926">
      <w:type w:val="continuous"/>
      <w:pgSz w:w="11909" w:h="16834"/>
      <w:pgMar w:top="723" w:right="360" w:bottom="360" w:left="1843" w:header="720" w:footer="720" w:gutter="0"/>
      <w:cols w:num="2" w:space="604" w:equalWidth="0">
        <w:col w:w="5481" w:space="4027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7678" w14:textId="77777777" w:rsidR="00A03538" w:rsidRDefault="00A03538">
      <w:r>
        <w:separator/>
      </w:r>
    </w:p>
  </w:endnote>
  <w:endnote w:type="continuationSeparator" w:id="0">
    <w:p w14:paraId="33E50C20" w14:textId="77777777" w:rsidR="00A03538" w:rsidRDefault="00A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E348" w14:textId="77777777" w:rsidR="00A03538" w:rsidRDefault="00A03538">
      <w:r>
        <w:separator/>
      </w:r>
    </w:p>
  </w:footnote>
  <w:footnote w:type="continuationSeparator" w:id="0">
    <w:p w14:paraId="56E9BB8B" w14:textId="77777777" w:rsidR="00A03538" w:rsidRDefault="00A0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7C16" w14:textId="77777777" w:rsidR="00782E40" w:rsidRDefault="00782E40" w:rsidP="00C50CF8">
    <w:pPr>
      <w:pStyle w:val="a3"/>
      <w:framePr w:wrap="auto" w:vAnchor="text" w:hAnchor="margin" w:xAlign="right" w:y="1"/>
      <w:rPr>
        <w:rStyle w:val="a5"/>
        <w:rFonts w:cs="Arial"/>
      </w:rPr>
    </w:pPr>
  </w:p>
  <w:p w14:paraId="300B34D4" w14:textId="77777777" w:rsidR="00782E40" w:rsidRDefault="00782E40" w:rsidP="00D378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C460632"/>
    <w:lvl w:ilvl="0">
      <w:numFmt w:val="bullet"/>
      <w:lvlText w:val="*"/>
      <w:lvlJc w:val="left"/>
    </w:lvl>
  </w:abstractNum>
  <w:abstractNum w:abstractNumId="1" w15:restartNumberingAfterBreak="0">
    <w:nsid w:val="06DF38C8"/>
    <w:multiLevelType w:val="hybridMultilevel"/>
    <w:tmpl w:val="0062FD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CC4E4A"/>
    <w:multiLevelType w:val="hybridMultilevel"/>
    <w:tmpl w:val="5A62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CA4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22113C"/>
    <w:multiLevelType w:val="singleLevel"/>
    <w:tmpl w:val="AA18E5E4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" w15:restartNumberingAfterBreak="0">
    <w:nsid w:val="10CC10B9"/>
    <w:multiLevelType w:val="singleLevel"/>
    <w:tmpl w:val="6B9CCF0C"/>
    <w:lvl w:ilvl="0">
      <w:start w:val="1"/>
      <w:numFmt w:val="decimal"/>
      <w:lvlText w:val="4.2.10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6" w15:restartNumberingAfterBreak="0">
    <w:nsid w:val="1383306E"/>
    <w:multiLevelType w:val="multilevel"/>
    <w:tmpl w:val="37E22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FBE67F6"/>
    <w:multiLevelType w:val="multilevel"/>
    <w:tmpl w:val="0E12444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275C3EBD"/>
    <w:multiLevelType w:val="multilevel"/>
    <w:tmpl w:val="0D6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D72189"/>
    <w:multiLevelType w:val="singleLevel"/>
    <w:tmpl w:val="9C46C554"/>
    <w:lvl w:ilvl="0">
      <w:start w:val="10"/>
      <w:numFmt w:val="decimal"/>
      <w:lvlText w:val="2.2.%1.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10" w15:restartNumberingAfterBreak="0">
    <w:nsid w:val="3B3635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63071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C88420A"/>
    <w:multiLevelType w:val="singleLevel"/>
    <w:tmpl w:val="68AACBC4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3" w15:restartNumberingAfterBreak="0">
    <w:nsid w:val="4F064CC0"/>
    <w:multiLevelType w:val="singleLevel"/>
    <w:tmpl w:val="3A08B1EC"/>
    <w:lvl w:ilvl="0">
      <w:start w:val="1"/>
      <w:numFmt w:val="decimal"/>
      <w:lvlText w:val="4.2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4" w15:restartNumberingAfterBreak="0">
    <w:nsid w:val="50173DD1"/>
    <w:multiLevelType w:val="hybridMultilevel"/>
    <w:tmpl w:val="0F9C4686"/>
    <w:lvl w:ilvl="0" w:tplc="7272E0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5160275C"/>
    <w:multiLevelType w:val="multilevel"/>
    <w:tmpl w:val="37E22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7E77C0C"/>
    <w:multiLevelType w:val="singleLevel"/>
    <w:tmpl w:val="7D7A4838"/>
    <w:lvl w:ilvl="0">
      <w:start w:val="1"/>
      <w:numFmt w:val="decimal"/>
      <w:lvlText w:val="3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7" w15:restartNumberingAfterBreak="0">
    <w:nsid w:val="5B4E1911"/>
    <w:multiLevelType w:val="singleLevel"/>
    <w:tmpl w:val="94645946"/>
    <w:lvl w:ilvl="0">
      <w:start w:val="1"/>
      <w:numFmt w:val="decimal"/>
      <w:lvlText w:val="5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8" w15:restartNumberingAfterBreak="0">
    <w:nsid w:val="61A243B5"/>
    <w:multiLevelType w:val="singleLevel"/>
    <w:tmpl w:val="96C45BC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A206FE"/>
    <w:multiLevelType w:val="singleLevel"/>
    <w:tmpl w:val="BA4C71DC"/>
    <w:lvl w:ilvl="0">
      <w:start w:val="2"/>
      <w:numFmt w:val="decimal"/>
      <w:lvlText w:val="2.2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20" w15:restartNumberingAfterBreak="0">
    <w:nsid w:val="743723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57852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89A7D6E"/>
    <w:multiLevelType w:val="singleLevel"/>
    <w:tmpl w:val="884E8C02"/>
    <w:lvl w:ilvl="0">
      <w:start w:val="1"/>
      <w:numFmt w:val="decimal"/>
      <w:lvlText w:val="2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3" w15:restartNumberingAfterBreak="0">
    <w:nsid w:val="7CA9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CB50BA1"/>
    <w:multiLevelType w:val="singleLevel"/>
    <w:tmpl w:val="9E602EBE"/>
    <w:lvl w:ilvl="0">
      <w:start w:val="10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5" w15:restartNumberingAfterBreak="0">
    <w:nsid w:val="7ED035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2"/>
  </w:num>
  <w:num w:numId="6">
    <w:abstractNumId w:val="19"/>
  </w:num>
  <w:num w:numId="7">
    <w:abstractNumId w:val="9"/>
  </w:num>
  <w:num w:numId="8">
    <w:abstractNumId w:val="9"/>
    <w:lvlOverride w:ilvl="0">
      <w:lvl w:ilvl="0">
        <w:start w:val="18"/>
        <w:numFmt w:val="decimal"/>
        <w:lvlText w:val="2.2.%1.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24"/>
  </w:num>
  <w:num w:numId="11">
    <w:abstractNumId w:val="12"/>
  </w:num>
  <w:num w:numId="12">
    <w:abstractNumId w:val="13"/>
  </w:num>
  <w:num w:numId="13">
    <w:abstractNumId w:val="5"/>
  </w:num>
  <w:num w:numId="14">
    <w:abstractNumId w:val="17"/>
  </w:num>
  <w:num w:numId="15">
    <w:abstractNumId w:val="20"/>
  </w:num>
  <w:num w:numId="16">
    <w:abstractNumId w:val="8"/>
  </w:num>
  <w:num w:numId="17">
    <w:abstractNumId w:val="1"/>
  </w:num>
  <w:num w:numId="18">
    <w:abstractNumId w:val="2"/>
  </w:num>
  <w:num w:numId="19">
    <w:abstractNumId w:val="14"/>
  </w:num>
  <w:num w:numId="20">
    <w:abstractNumId w:val="23"/>
  </w:num>
  <w:num w:numId="21">
    <w:abstractNumId w:val="3"/>
  </w:num>
  <w:num w:numId="22">
    <w:abstractNumId w:val="21"/>
  </w:num>
  <w:num w:numId="23">
    <w:abstractNumId w:val="6"/>
  </w:num>
  <w:num w:numId="24">
    <w:abstractNumId w:val="15"/>
  </w:num>
  <w:num w:numId="25">
    <w:abstractNumId w:val="10"/>
  </w:num>
  <w:num w:numId="26">
    <w:abstractNumId w:val="11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281"/>
    <w:rsid w:val="00081B76"/>
    <w:rsid w:val="00093281"/>
    <w:rsid w:val="000A7582"/>
    <w:rsid w:val="001467D4"/>
    <w:rsid w:val="00183DAA"/>
    <w:rsid w:val="00193A85"/>
    <w:rsid w:val="00234799"/>
    <w:rsid w:val="00244950"/>
    <w:rsid w:val="00260F5C"/>
    <w:rsid w:val="002E3722"/>
    <w:rsid w:val="00300926"/>
    <w:rsid w:val="003E3116"/>
    <w:rsid w:val="004131F3"/>
    <w:rsid w:val="004720DD"/>
    <w:rsid w:val="00473015"/>
    <w:rsid w:val="00584262"/>
    <w:rsid w:val="005900EF"/>
    <w:rsid w:val="005B4CBC"/>
    <w:rsid w:val="005D5671"/>
    <w:rsid w:val="006F118C"/>
    <w:rsid w:val="006F30D1"/>
    <w:rsid w:val="007144DC"/>
    <w:rsid w:val="0073767B"/>
    <w:rsid w:val="00747AB2"/>
    <w:rsid w:val="00781634"/>
    <w:rsid w:val="00782E40"/>
    <w:rsid w:val="007B5F74"/>
    <w:rsid w:val="007C2751"/>
    <w:rsid w:val="007E7084"/>
    <w:rsid w:val="00813030"/>
    <w:rsid w:val="008A7B90"/>
    <w:rsid w:val="008C2100"/>
    <w:rsid w:val="008C3BBD"/>
    <w:rsid w:val="00915344"/>
    <w:rsid w:val="0091671B"/>
    <w:rsid w:val="00925CFB"/>
    <w:rsid w:val="0098253B"/>
    <w:rsid w:val="00983F0D"/>
    <w:rsid w:val="009E1C46"/>
    <w:rsid w:val="009F3E4C"/>
    <w:rsid w:val="00A03538"/>
    <w:rsid w:val="00A10450"/>
    <w:rsid w:val="00A14054"/>
    <w:rsid w:val="00A4525B"/>
    <w:rsid w:val="00B252AF"/>
    <w:rsid w:val="00BA5972"/>
    <w:rsid w:val="00C10B70"/>
    <w:rsid w:val="00C30AF3"/>
    <w:rsid w:val="00C450F2"/>
    <w:rsid w:val="00C50CF8"/>
    <w:rsid w:val="00C62D30"/>
    <w:rsid w:val="00C72028"/>
    <w:rsid w:val="00C8795D"/>
    <w:rsid w:val="00C91541"/>
    <w:rsid w:val="00D0315B"/>
    <w:rsid w:val="00D37846"/>
    <w:rsid w:val="00DB23C9"/>
    <w:rsid w:val="00DF33AE"/>
    <w:rsid w:val="00E1300C"/>
    <w:rsid w:val="00E265E8"/>
    <w:rsid w:val="00E61130"/>
    <w:rsid w:val="00ED48A8"/>
    <w:rsid w:val="00F065D4"/>
    <w:rsid w:val="00F37688"/>
    <w:rsid w:val="00F8629D"/>
    <w:rsid w:val="00FC6A6D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C6575B"/>
  <w15:docId w15:val="{5177DB81-9935-4C05-82CF-A9D3491D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E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3E4C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37846"/>
    <w:rPr>
      <w:rFonts w:cs="Times New Roman"/>
    </w:rPr>
  </w:style>
  <w:style w:type="paragraph" w:customStyle="1" w:styleId="ConsPlusNormal">
    <w:name w:val="ConsPlusNormal"/>
    <w:rsid w:val="00F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0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926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C3D08B8B86CD91AB906B9772C7608BD78D8274D92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690C8664496030E39C3D08B8B86CD91AB93659074C7608BD78D827495DF7A1BF62061607A2206D1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Ирида</dc:creator>
  <cp:lastModifiedBy>Анна С. Курилина</cp:lastModifiedBy>
  <cp:revision>8</cp:revision>
  <cp:lastPrinted>2020-12-10T07:28:00Z</cp:lastPrinted>
  <dcterms:created xsi:type="dcterms:W3CDTF">2020-10-15T04:37:00Z</dcterms:created>
  <dcterms:modified xsi:type="dcterms:W3CDTF">2020-12-22T02:52:00Z</dcterms:modified>
</cp:coreProperties>
</file>