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31B3" w14:textId="77777777" w:rsidR="007A0910" w:rsidRPr="007A0910" w:rsidRDefault="007A0910" w:rsidP="007A0910">
      <w:pPr>
        <w:shd w:val="clear" w:color="auto" w:fill="FFFFFF"/>
        <w:spacing w:after="0" w:line="240" w:lineRule="auto"/>
        <w:jc w:val="center"/>
        <w:rPr>
          <w:rFonts w:ascii="Times New Roman" w:eastAsia="Times New Roman" w:hAnsi="Times New Roman" w:cs="Times New Roman"/>
          <w:b/>
          <w:color w:val="000000"/>
          <w:sz w:val="10"/>
          <w:szCs w:val="24"/>
          <w:vertAlign w:val="subscript"/>
          <w:lang w:eastAsia="ru-RU"/>
        </w:rPr>
      </w:pPr>
      <w:r w:rsidRPr="007A0910">
        <w:rPr>
          <w:rFonts w:ascii="Times New Roman" w:eastAsia="Times New Roman" w:hAnsi="Times New Roman" w:cs="Times New Roman"/>
          <w:b/>
          <w:noProof/>
          <w:color w:val="000000"/>
          <w:sz w:val="18"/>
          <w:szCs w:val="24"/>
          <w:lang w:eastAsia="ru-RU"/>
        </w:rPr>
        <w:drawing>
          <wp:inline distT="0" distB="0" distL="0" distR="0" wp14:anchorId="078C4C54" wp14:editId="2C58F0EF">
            <wp:extent cx="638175" cy="904875"/>
            <wp:effectExtent l="19050" t="0" r="9525"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5"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14:paraId="492B960A" w14:textId="77777777" w:rsidR="007A0910" w:rsidRPr="007A0910" w:rsidRDefault="007A0910" w:rsidP="007A0910">
      <w:pPr>
        <w:shd w:val="clear" w:color="auto" w:fill="FFFFFF"/>
        <w:spacing w:after="0" w:line="240" w:lineRule="auto"/>
        <w:jc w:val="center"/>
        <w:rPr>
          <w:rFonts w:ascii="Times New Roman" w:eastAsia="Times New Roman" w:hAnsi="Times New Roman" w:cs="Times New Roman"/>
          <w:color w:val="000000"/>
          <w:sz w:val="10"/>
          <w:szCs w:val="24"/>
          <w:lang w:eastAsia="ru-RU"/>
        </w:rPr>
      </w:pPr>
    </w:p>
    <w:p w14:paraId="2827DAC5" w14:textId="77777777" w:rsidR="007A0910" w:rsidRPr="007A0910" w:rsidRDefault="007A0910" w:rsidP="007A09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20"/>
          <w:lang w:eastAsia="ru-RU"/>
        </w:rPr>
      </w:pPr>
      <w:r w:rsidRPr="007A0910">
        <w:rPr>
          <w:rFonts w:ascii="Times New Roman" w:eastAsia="Times New Roman" w:hAnsi="Times New Roman" w:cs="Times New Roman"/>
          <w:b/>
          <w:color w:val="000000"/>
          <w:sz w:val="32"/>
          <w:szCs w:val="20"/>
          <w:lang w:eastAsia="ru-RU"/>
        </w:rPr>
        <w:t>АДМИНИСТРАЦИЯ</w:t>
      </w:r>
    </w:p>
    <w:p w14:paraId="1C0088F1" w14:textId="77777777" w:rsidR="007A0910" w:rsidRPr="007A0910" w:rsidRDefault="007A0910" w:rsidP="007A09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A0910">
        <w:rPr>
          <w:rFonts w:ascii="Times New Roman" w:eastAsia="Times New Roman" w:hAnsi="Times New Roman" w:cs="Times New Roman"/>
          <w:b/>
          <w:color w:val="000000"/>
          <w:sz w:val="32"/>
          <w:szCs w:val="20"/>
          <w:lang w:eastAsia="ru-RU"/>
        </w:rPr>
        <w:t xml:space="preserve"> АНУЧИНСКОГО МУНИЦИПАЛЬНОГО ОКРУГА ПРИМОРСКОГО КРАЯ</w:t>
      </w:r>
      <w:r w:rsidRPr="007A0910">
        <w:rPr>
          <w:rFonts w:ascii="Times New Roman" w:eastAsia="Times New Roman" w:hAnsi="Times New Roman" w:cs="Times New Roman"/>
          <w:b/>
          <w:color w:val="000000"/>
          <w:sz w:val="32"/>
          <w:szCs w:val="20"/>
          <w:lang w:eastAsia="ru-RU"/>
        </w:rPr>
        <w:br/>
      </w:r>
    </w:p>
    <w:p w14:paraId="5B924311" w14:textId="77777777" w:rsidR="007A0910" w:rsidRPr="007A0910" w:rsidRDefault="007A0910" w:rsidP="007A091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1523C1E3" w14:textId="77777777" w:rsidR="007A0910" w:rsidRPr="007A0910" w:rsidRDefault="007A0910" w:rsidP="007A0910">
      <w:pPr>
        <w:keepNext/>
        <w:spacing w:after="0" w:line="240" w:lineRule="auto"/>
        <w:ind w:left="450"/>
        <w:jc w:val="center"/>
        <w:outlineLvl w:val="0"/>
        <w:rPr>
          <w:rFonts w:ascii="Times New Roman" w:eastAsia="Times New Roman" w:hAnsi="Times New Roman" w:cs="Times New Roman"/>
          <w:sz w:val="28"/>
          <w:szCs w:val="26"/>
          <w:lang w:eastAsia="ru-RU"/>
        </w:rPr>
      </w:pPr>
      <w:r w:rsidRPr="007A0910">
        <w:rPr>
          <w:rFonts w:ascii="Times New Roman" w:eastAsia="Times New Roman" w:hAnsi="Times New Roman" w:cs="Times New Roman"/>
          <w:sz w:val="28"/>
          <w:szCs w:val="26"/>
          <w:lang w:eastAsia="ru-RU"/>
        </w:rPr>
        <w:t>П О С Т А Н О В Л Е Н И Е</w:t>
      </w:r>
    </w:p>
    <w:p w14:paraId="17D1EBB9" w14:textId="77777777" w:rsidR="007A0910" w:rsidRPr="007A0910" w:rsidRDefault="007A0910" w:rsidP="007A0910">
      <w:pPr>
        <w:shd w:val="clear" w:color="auto" w:fill="FFFFFF"/>
        <w:tabs>
          <w:tab w:val="left" w:pos="5151"/>
        </w:tabs>
        <w:spacing w:after="0" w:line="240" w:lineRule="auto"/>
        <w:rPr>
          <w:rFonts w:ascii="Times New Roman" w:eastAsia="Times New Roman" w:hAnsi="Times New Roman" w:cs="Times New Roman"/>
          <w:color w:val="000000"/>
          <w:szCs w:val="24"/>
          <w:lang w:eastAsia="ru-RU"/>
        </w:rPr>
      </w:pPr>
      <w:r w:rsidRPr="007A0910">
        <w:rPr>
          <w:rFonts w:ascii="Times New Roman" w:eastAsia="Times New Roman" w:hAnsi="Times New Roman" w:cs="Times New Roman"/>
          <w:color w:val="000000"/>
          <w:szCs w:val="24"/>
          <w:lang w:eastAsia="ru-RU"/>
        </w:rPr>
        <w:tab/>
      </w:r>
    </w:p>
    <w:p w14:paraId="6B4CCBE8" w14:textId="77777777" w:rsidR="007A0910" w:rsidRPr="007A0910" w:rsidRDefault="007A0910" w:rsidP="007A0910">
      <w:pPr>
        <w:shd w:val="clear" w:color="auto" w:fill="FFFFFF"/>
        <w:tabs>
          <w:tab w:val="left" w:pos="5151"/>
        </w:tabs>
        <w:spacing w:after="0" w:line="240" w:lineRule="auto"/>
        <w:rPr>
          <w:rFonts w:ascii="Times New Roman" w:eastAsia="Times New Roman" w:hAnsi="Times New Roman" w:cs="Times New Roman"/>
          <w:color w:val="000000"/>
          <w:lang w:eastAsia="ru-RU"/>
        </w:rPr>
      </w:pPr>
      <w:r w:rsidRPr="007A0910">
        <w:rPr>
          <w:rFonts w:ascii="Times New Roman" w:eastAsia="Times New Roman" w:hAnsi="Times New Roman" w:cs="Times New Roman"/>
          <w:color w:val="000000"/>
          <w:lang w:eastAsia="ru-RU"/>
        </w:rPr>
        <w:tab/>
      </w:r>
      <w:r w:rsidRPr="007A0910">
        <w:rPr>
          <w:rFonts w:ascii="Times New Roman" w:eastAsia="Times New Roman" w:hAnsi="Times New Roman" w:cs="Times New Roman"/>
          <w:color w:val="000000"/>
          <w:lang w:eastAsia="ru-RU"/>
        </w:rPr>
        <w:tab/>
      </w:r>
      <w:r w:rsidRPr="007A0910">
        <w:rPr>
          <w:rFonts w:ascii="Times New Roman" w:eastAsia="Times New Roman" w:hAnsi="Times New Roman" w:cs="Times New Roman"/>
          <w:color w:val="000000"/>
          <w:lang w:eastAsia="ru-RU"/>
        </w:rPr>
        <w:tab/>
      </w:r>
      <w:r w:rsidRPr="007A0910">
        <w:rPr>
          <w:rFonts w:ascii="Times New Roman" w:eastAsia="Times New Roman" w:hAnsi="Times New Roman" w:cs="Times New Roman"/>
          <w:color w:val="000000"/>
          <w:lang w:eastAsia="ru-RU"/>
        </w:rPr>
        <w:tab/>
      </w:r>
      <w:r w:rsidRPr="007A0910">
        <w:rPr>
          <w:rFonts w:ascii="Times New Roman" w:eastAsia="Times New Roman" w:hAnsi="Times New Roman" w:cs="Times New Roman"/>
          <w:color w:val="000000"/>
          <w:lang w:eastAsia="ru-RU"/>
        </w:rPr>
        <w:tab/>
      </w:r>
    </w:p>
    <w:p w14:paraId="74E4EA05" w14:textId="58BE4C6E" w:rsidR="007A0910" w:rsidRPr="007A0910" w:rsidRDefault="007A0910" w:rsidP="007A0910">
      <w:pPr>
        <w:shd w:val="clear" w:color="auto" w:fill="FFFFFF"/>
        <w:spacing w:after="0" w:line="240" w:lineRule="auto"/>
        <w:rPr>
          <w:rFonts w:ascii="Times New Roman" w:eastAsia="Times New Roman" w:hAnsi="Times New Roman" w:cs="Times New Roman"/>
          <w:color w:val="000000"/>
          <w:lang w:eastAsia="ru-RU"/>
        </w:rPr>
      </w:pPr>
      <w:r w:rsidRPr="007A0910">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24.05.2021</w:t>
      </w:r>
      <w:r w:rsidRPr="007A0910">
        <w:rPr>
          <w:rFonts w:ascii="Times New Roman" w:eastAsia="Times New Roman" w:hAnsi="Times New Roman" w:cs="Times New Roman"/>
          <w:color w:val="000000"/>
          <w:sz w:val="28"/>
          <w:szCs w:val="28"/>
          <w:u w:val="single"/>
          <w:lang w:eastAsia="ru-RU"/>
        </w:rPr>
        <w:t xml:space="preserve">    </w:t>
      </w:r>
      <w:r w:rsidRPr="007A0910">
        <w:rPr>
          <w:rFonts w:ascii="Arial" w:eastAsia="Times New Roman" w:hAnsi="Times New Roman" w:cs="Times New Roman"/>
          <w:color w:val="000000"/>
          <w:sz w:val="28"/>
          <w:szCs w:val="28"/>
          <w:lang w:eastAsia="ru-RU"/>
        </w:rPr>
        <w:t xml:space="preserve">                             </w:t>
      </w:r>
      <w:r w:rsidRPr="007A0910">
        <w:rPr>
          <w:rFonts w:ascii="Arial" w:eastAsia="Times New Roman" w:hAnsi="Times New Roman" w:cs="Times New Roman"/>
          <w:color w:val="000000"/>
          <w:sz w:val="28"/>
          <w:szCs w:val="28"/>
          <w:lang w:eastAsia="ru-RU"/>
        </w:rPr>
        <w:t>с</w:t>
      </w:r>
      <w:r w:rsidRPr="007A0910">
        <w:rPr>
          <w:rFonts w:ascii="Arial" w:eastAsia="Times New Roman" w:hAnsi="Times New Roman" w:cs="Times New Roman"/>
          <w:color w:val="000000"/>
          <w:sz w:val="28"/>
          <w:szCs w:val="28"/>
          <w:lang w:eastAsia="ru-RU"/>
        </w:rPr>
        <w:t xml:space="preserve">. </w:t>
      </w:r>
      <w:r w:rsidRPr="007A0910">
        <w:rPr>
          <w:rFonts w:ascii="Arial" w:eastAsia="Times New Roman" w:hAnsi="Times New Roman" w:cs="Times New Roman"/>
          <w:color w:val="000000"/>
          <w:sz w:val="28"/>
          <w:szCs w:val="28"/>
          <w:lang w:eastAsia="ru-RU"/>
        </w:rPr>
        <w:t>Анучино</w:t>
      </w:r>
      <w:r w:rsidRPr="007A0910">
        <w:rPr>
          <w:rFonts w:ascii="Arial" w:eastAsia="Times New Roman" w:hAnsi="Times New Roman" w:cs="Times New Roman"/>
          <w:color w:val="000000"/>
          <w:sz w:val="28"/>
          <w:szCs w:val="28"/>
          <w:lang w:eastAsia="ru-RU"/>
        </w:rPr>
        <w:t xml:space="preserve">                             </w:t>
      </w:r>
      <w:r w:rsidRPr="007A09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433</w:t>
      </w:r>
    </w:p>
    <w:p w14:paraId="0CF2BE93" w14:textId="77777777" w:rsidR="007A0910" w:rsidRPr="007A0910" w:rsidRDefault="007A0910" w:rsidP="007A0910">
      <w:pPr>
        <w:shd w:val="clear" w:color="auto" w:fill="FFFFFF"/>
        <w:tabs>
          <w:tab w:val="left" w:pos="5151"/>
        </w:tabs>
        <w:spacing w:after="0" w:line="360" w:lineRule="auto"/>
        <w:rPr>
          <w:rFonts w:ascii="Times New Roman" w:eastAsia="Times New Roman" w:hAnsi="Times New Roman" w:cs="Times New Roman"/>
          <w:color w:val="000000"/>
          <w:u w:val="single"/>
          <w:lang w:eastAsia="ru-RU"/>
        </w:rPr>
      </w:pPr>
    </w:p>
    <w:tbl>
      <w:tblPr>
        <w:tblW w:w="8363" w:type="dxa"/>
        <w:tblInd w:w="392" w:type="dxa"/>
        <w:tblLayout w:type="fixed"/>
        <w:tblLook w:val="0000" w:firstRow="0" w:lastRow="0" w:firstColumn="0" w:lastColumn="0" w:noHBand="0" w:noVBand="0"/>
      </w:tblPr>
      <w:tblGrid>
        <w:gridCol w:w="8363"/>
      </w:tblGrid>
      <w:tr w:rsidR="007A0910" w:rsidRPr="007A0910" w14:paraId="6C1A5502" w14:textId="77777777" w:rsidTr="00050885">
        <w:trPr>
          <w:trHeight w:val="540"/>
        </w:trPr>
        <w:tc>
          <w:tcPr>
            <w:tcW w:w="8363" w:type="dxa"/>
          </w:tcPr>
          <w:p w14:paraId="5785D183" w14:textId="77777777" w:rsidR="007A0910" w:rsidRPr="007A0910" w:rsidRDefault="007A0910" w:rsidP="007A0910">
            <w:pPr>
              <w:keepNext/>
              <w:spacing w:after="0" w:line="240" w:lineRule="auto"/>
              <w:ind w:left="357"/>
              <w:jc w:val="center"/>
              <w:outlineLvl w:val="0"/>
              <w:rPr>
                <w:rFonts w:ascii="Times New Roman" w:eastAsia="Times New Roman" w:hAnsi="Times New Roman" w:cs="Times New Roman"/>
                <w:b/>
                <w:bCs/>
                <w:sz w:val="28"/>
                <w:szCs w:val="28"/>
                <w:lang w:eastAsia="ru-RU"/>
              </w:rPr>
            </w:pPr>
            <w:r w:rsidRPr="007A0910">
              <w:rPr>
                <w:rFonts w:ascii="Times New Roman" w:eastAsia="Times New Roman" w:hAnsi="Times New Roman" w:cs="Times New Roman"/>
                <w:b/>
                <w:bCs/>
                <w:sz w:val="28"/>
                <w:szCs w:val="28"/>
                <w:lang w:eastAsia="ru-RU"/>
              </w:rPr>
              <w:t>Об утверждении административного регламента предоставления администрацией Анучинского муниципального округа муниципальной услуги «Выдача справок об участии (неучастии) в приватизации жилых помещений»</w:t>
            </w:r>
          </w:p>
          <w:p w14:paraId="43C36CB3" w14:textId="77777777" w:rsidR="007A0910" w:rsidRPr="007A0910" w:rsidRDefault="007A0910" w:rsidP="007A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B2DEE43" w14:textId="77777777" w:rsidR="007A0910" w:rsidRPr="007A0910" w:rsidRDefault="007A0910" w:rsidP="007A091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bl>
    <w:p w14:paraId="493C114E" w14:textId="77777777" w:rsidR="007A0910" w:rsidRPr="007A0910" w:rsidRDefault="007A0910" w:rsidP="007A0910">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7A0910">
        <w:rPr>
          <w:rFonts w:ascii="Times New Roman" w:eastAsia="Times New Roman" w:hAnsi="Times New Roman" w:cs="Times New Roman"/>
          <w:color w:val="000000"/>
          <w:sz w:val="28"/>
          <w:szCs w:val="28"/>
          <w:lang w:eastAsia="ru-RU"/>
        </w:rPr>
        <w:t xml:space="preserve">В соответствии с Федеральным </w:t>
      </w:r>
      <w:hyperlink r:id="rId6" w:history="1">
        <w:r w:rsidRPr="007A0910">
          <w:rPr>
            <w:rFonts w:ascii="Times New Roman" w:eastAsia="Times New Roman" w:hAnsi="Times New Roman" w:cs="Times New Roman"/>
            <w:color w:val="000000"/>
            <w:sz w:val="28"/>
            <w:szCs w:val="28"/>
            <w:lang w:eastAsia="ru-RU"/>
          </w:rPr>
          <w:t>законом</w:t>
        </w:r>
      </w:hyperlink>
      <w:r w:rsidRPr="007A0910">
        <w:rPr>
          <w:rFonts w:ascii="Times New Roman" w:eastAsia="Times New Roman"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 Федеральным </w:t>
      </w:r>
      <w:hyperlink r:id="rId7" w:history="1">
        <w:r w:rsidRPr="007A0910">
          <w:rPr>
            <w:rFonts w:ascii="Times New Roman" w:eastAsia="Times New Roman" w:hAnsi="Times New Roman" w:cs="Times New Roman"/>
            <w:color w:val="000000"/>
            <w:sz w:val="28"/>
            <w:szCs w:val="28"/>
            <w:lang w:eastAsia="ru-RU"/>
          </w:rPr>
          <w:t>законом</w:t>
        </w:r>
      </w:hyperlink>
      <w:r w:rsidRPr="007A0910">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w:t>
      </w:r>
      <w:hyperlink r:id="rId8" w:history="1">
        <w:r w:rsidRPr="007A0910">
          <w:rPr>
            <w:rFonts w:ascii="Times New Roman" w:eastAsia="Times New Roman" w:hAnsi="Times New Roman" w:cs="Times New Roman"/>
            <w:color w:val="000000"/>
            <w:sz w:val="28"/>
            <w:szCs w:val="28"/>
            <w:lang w:eastAsia="ru-RU"/>
          </w:rPr>
          <w:t>постановлением</w:t>
        </w:r>
      </w:hyperlink>
      <w:r w:rsidRPr="007A0910">
        <w:rPr>
          <w:rFonts w:ascii="Times New Roman" w:eastAsia="Times New Roman" w:hAnsi="Times New Roman" w:cs="Times New Roman"/>
          <w:color w:val="000000"/>
          <w:sz w:val="28"/>
          <w:szCs w:val="28"/>
          <w:lang w:eastAsia="ru-RU"/>
        </w:rPr>
        <w:t xml:space="preserve"> администрации Анучинского муниципального района от 22.08.2011 №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9" w:history="1">
        <w:r w:rsidRPr="007A0910">
          <w:rPr>
            <w:rFonts w:ascii="Times New Roman" w:eastAsia="Times New Roman" w:hAnsi="Times New Roman" w:cs="Times New Roman"/>
            <w:color w:val="000000"/>
            <w:sz w:val="28"/>
            <w:szCs w:val="28"/>
            <w:lang w:eastAsia="ru-RU"/>
          </w:rPr>
          <w:t>Уставом</w:t>
        </w:r>
      </w:hyperlink>
      <w:r w:rsidRPr="007A0910">
        <w:rPr>
          <w:rFonts w:ascii="Times New Roman" w:eastAsia="Times New Roman" w:hAnsi="Times New Roman" w:cs="Times New Roman"/>
          <w:color w:val="000000"/>
          <w:sz w:val="28"/>
          <w:szCs w:val="28"/>
          <w:lang w:eastAsia="ru-RU"/>
        </w:rPr>
        <w:t xml:space="preserve"> Анучинского муниципального округа Приморского края, в целях повышения качества и доступности результатов предоставления услуги </w:t>
      </w:r>
      <w:r w:rsidRPr="007A0910">
        <w:rPr>
          <w:rFonts w:ascii="Times New Roman" w:eastAsia="Times New Roman" w:hAnsi="Times New Roman" w:cs="Times New Roman"/>
          <w:sz w:val="28"/>
          <w:szCs w:val="28"/>
          <w:lang w:eastAsia="ru-RU"/>
        </w:rPr>
        <w:t xml:space="preserve">«Выдача справок об участии (не участии) в приватизации жилых помещений» </w:t>
      </w:r>
      <w:r w:rsidRPr="007A0910">
        <w:rPr>
          <w:rFonts w:ascii="Times New Roman" w:eastAsia="Times New Roman" w:hAnsi="Times New Roman" w:cs="Times New Roman"/>
          <w:color w:val="000000"/>
          <w:sz w:val="28"/>
          <w:szCs w:val="28"/>
          <w:lang w:eastAsia="ru-RU"/>
        </w:rPr>
        <w:t xml:space="preserve"> администрацией Анучинского муниципального округа, администрация Анучинского муниципального округа Приморского края</w:t>
      </w:r>
    </w:p>
    <w:p w14:paraId="2070C69D" w14:textId="77777777" w:rsidR="007A0910" w:rsidRPr="007A0910" w:rsidRDefault="007A0910" w:rsidP="007A0910">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1803061" w14:textId="77777777" w:rsidR="007A0910" w:rsidRPr="007A0910" w:rsidRDefault="007A0910" w:rsidP="007A0910">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DCCCDAF" w14:textId="77777777" w:rsidR="007A0910" w:rsidRPr="007A0910" w:rsidRDefault="007A0910" w:rsidP="007A0910">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44FB8140" w14:textId="77777777" w:rsidR="007A0910" w:rsidRPr="007A0910" w:rsidRDefault="007A0910" w:rsidP="007A091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A0910">
        <w:rPr>
          <w:rFonts w:ascii="Times New Roman" w:eastAsia="Times New Roman" w:hAnsi="Times New Roman" w:cs="Times New Roman"/>
          <w:sz w:val="28"/>
          <w:szCs w:val="28"/>
          <w:lang w:eastAsia="ru-RU"/>
        </w:rPr>
        <w:lastRenderedPageBreak/>
        <w:t>ПОСТАНОВЛЯЕТ:</w:t>
      </w:r>
    </w:p>
    <w:p w14:paraId="7F9A4372" w14:textId="77777777" w:rsidR="007A0910" w:rsidRPr="007A0910" w:rsidRDefault="007A0910" w:rsidP="007A091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A0910">
        <w:rPr>
          <w:rFonts w:ascii="Times New Roman" w:eastAsia="Times New Roman" w:hAnsi="Times New Roman" w:cs="Times New Roman"/>
          <w:sz w:val="28"/>
          <w:szCs w:val="28"/>
          <w:lang w:eastAsia="ru-RU"/>
        </w:rPr>
        <w:t xml:space="preserve">        1. Утвердить административный регламент предоставления администрацией Анучинского муниципального   </w:t>
      </w:r>
      <w:proofErr w:type="gramStart"/>
      <w:r w:rsidRPr="007A0910">
        <w:rPr>
          <w:rFonts w:ascii="Times New Roman" w:eastAsia="Times New Roman" w:hAnsi="Times New Roman" w:cs="Times New Roman"/>
          <w:sz w:val="28"/>
          <w:szCs w:val="28"/>
          <w:lang w:eastAsia="ru-RU"/>
        </w:rPr>
        <w:t>округа  муниципальной</w:t>
      </w:r>
      <w:proofErr w:type="gramEnd"/>
      <w:r w:rsidRPr="007A0910">
        <w:rPr>
          <w:rFonts w:ascii="Times New Roman" w:eastAsia="Times New Roman" w:hAnsi="Times New Roman" w:cs="Times New Roman"/>
          <w:sz w:val="28"/>
          <w:szCs w:val="28"/>
          <w:lang w:eastAsia="ru-RU"/>
        </w:rPr>
        <w:t xml:space="preserve"> </w:t>
      </w:r>
    </w:p>
    <w:p w14:paraId="5C1A6C64" w14:textId="77777777" w:rsidR="007A0910" w:rsidRPr="007A0910" w:rsidRDefault="007A0910" w:rsidP="007A091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A0910">
        <w:rPr>
          <w:rFonts w:ascii="Times New Roman" w:eastAsia="Times New Roman" w:hAnsi="Times New Roman" w:cs="Times New Roman"/>
          <w:sz w:val="28"/>
          <w:szCs w:val="28"/>
          <w:lang w:eastAsia="ru-RU"/>
        </w:rPr>
        <w:t>услуги «Выдача справок об участии (не участии) в приватизации жилых помещений» (Приложение).</w:t>
      </w:r>
    </w:p>
    <w:p w14:paraId="7CBD1B74" w14:textId="77777777" w:rsidR="007A0910" w:rsidRPr="007A0910" w:rsidRDefault="007A0910" w:rsidP="007A0910">
      <w:pPr>
        <w:keepNext/>
        <w:numPr>
          <w:ilvl w:val="0"/>
          <w:numId w:val="5"/>
        </w:numPr>
        <w:spacing w:after="0" w:line="360" w:lineRule="auto"/>
        <w:ind w:firstLine="540"/>
        <w:jc w:val="both"/>
        <w:outlineLvl w:val="0"/>
        <w:rPr>
          <w:rFonts w:ascii="Times New Roman" w:eastAsia="Times New Roman" w:hAnsi="Times New Roman" w:cs="Times New Roman"/>
          <w:bCs/>
          <w:sz w:val="28"/>
          <w:szCs w:val="28"/>
          <w:lang w:eastAsia="ru-RU"/>
        </w:rPr>
      </w:pPr>
      <w:r w:rsidRPr="007A0910">
        <w:rPr>
          <w:rFonts w:ascii="Times New Roman" w:eastAsia="Times New Roman" w:hAnsi="Times New Roman" w:cs="Times New Roman"/>
          <w:bCs/>
          <w:sz w:val="28"/>
          <w:szCs w:val="28"/>
          <w:lang w:eastAsia="ru-RU"/>
        </w:rPr>
        <w:t xml:space="preserve">2. Постановление администрации Анучинского муниципального района от </w:t>
      </w:r>
      <w:r w:rsidRPr="007A0910">
        <w:rPr>
          <w:rFonts w:ascii="Times New Roman" w:eastAsia="Times New Roman" w:hAnsi="Times New Roman" w:cs="Times New Roman"/>
          <w:sz w:val="28"/>
          <w:szCs w:val="28"/>
          <w:lang w:eastAsia="ru-RU"/>
        </w:rPr>
        <w:t>04.08.2017, №548</w:t>
      </w:r>
      <w:r w:rsidRPr="007A0910">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администрацией Анучинского муниципального района муниципальной услуги «Выдача справок об участии в приватизации жилых помещений» считать утратившим силу.</w:t>
      </w:r>
    </w:p>
    <w:p w14:paraId="7DD33D41" w14:textId="77777777" w:rsidR="007A0910" w:rsidRPr="007A0910" w:rsidRDefault="007A0910" w:rsidP="007A091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A0910">
        <w:rPr>
          <w:rFonts w:ascii="Times New Roman" w:eastAsia="Times New Roman" w:hAnsi="Times New Roman" w:cs="Times New Roman"/>
          <w:sz w:val="28"/>
          <w:szCs w:val="28"/>
          <w:lang w:eastAsia="ru-RU"/>
        </w:rPr>
        <w:t>3. Общему отделу администрации Анучинского муниципального округа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округа.</w:t>
      </w:r>
    </w:p>
    <w:p w14:paraId="2BE1DA3B" w14:textId="77777777" w:rsidR="007A0910" w:rsidRPr="007A0910" w:rsidRDefault="007A0910" w:rsidP="007A091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A0910">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14:paraId="127DC767" w14:textId="77777777" w:rsidR="007A0910" w:rsidRPr="007A0910" w:rsidRDefault="007A0910" w:rsidP="007A0910">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A0910">
        <w:rPr>
          <w:rFonts w:ascii="Times New Roman" w:eastAsia="Times New Roman" w:hAnsi="Times New Roman" w:cs="Times New Roman"/>
          <w:sz w:val="28"/>
          <w:szCs w:val="28"/>
          <w:lang w:eastAsia="ru-RU"/>
        </w:rPr>
        <w:t>5. Контроль за исполнением настоящего постановления возложить на заместителя главы администрации Анучинского муниципального округа И.В. Дубовцева.</w:t>
      </w:r>
    </w:p>
    <w:p w14:paraId="7E577635" w14:textId="77777777" w:rsidR="007A0910" w:rsidRPr="007A0910" w:rsidRDefault="007A0910" w:rsidP="007A0910">
      <w:pPr>
        <w:spacing w:after="0" w:line="240" w:lineRule="auto"/>
        <w:jc w:val="both"/>
        <w:rPr>
          <w:rFonts w:ascii="Times New Roman" w:eastAsia="Times New Roman" w:hAnsi="Times New Roman" w:cs="Times New Roman"/>
          <w:sz w:val="28"/>
          <w:szCs w:val="28"/>
          <w:lang w:eastAsia="ru-RU"/>
        </w:rPr>
      </w:pPr>
    </w:p>
    <w:p w14:paraId="7C5ECD81" w14:textId="77777777" w:rsidR="007A0910" w:rsidRPr="007A0910" w:rsidRDefault="007A0910" w:rsidP="007A0910">
      <w:pPr>
        <w:tabs>
          <w:tab w:val="num" w:pos="1069"/>
        </w:tabs>
        <w:spacing w:after="0" w:line="360" w:lineRule="auto"/>
        <w:ind w:firstLine="709"/>
        <w:jc w:val="both"/>
        <w:rPr>
          <w:rFonts w:ascii="Times New Roman" w:eastAsia="Times New Roman" w:hAnsi="Times New Roman" w:cs="Times New Roman"/>
          <w:sz w:val="28"/>
          <w:szCs w:val="28"/>
          <w:lang w:eastAsia="ru-RU"/>
        </w:rPr>
      </w:pPr>
    </w:p>
    <w:p w14:paraId="5BFED09D" w14:textId="77777777" w:rsidR="007A0910" w:rsidRP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r w:rsidRPr="007A0910">
        <w:rPr>
          <w:rFonts w:ascii="Times New Roman" w:eastAsia="Times New Roman" w:hAnsi="Times New Roman" w:cs="Times New Roman"/>
          <w:sz w:val="28"/>
          <w:szCs w:val="28"/>
          <w:lang w:eastAsia="ru-RU"/>
        </w:rPr>
        <w:t>Глава Анучинского</w:t>
      </w:r>
    </w:p>
    <w:p w14:paraId="5995EF86" w14:textId="77777777" w:rsidR="007A0910" w:rsidRP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r w:rsidRPr="007A0910">
        <w:rPr>
          <w:rFonts w:ascii="Times New Roman" w:eastAsia="Times New Roman" w:hAnsi="Times New Roman" w:cs="Times New Roman"/>
          <w:sz w:val="28"/>
          <w:szCs w:val="28"/>
          <w:lang w:eastAsia="ru-RU"/>
        </w:rPr>
        <w:t xml:space="preserve">муниципального округа                             </w:t>
      </w:r>
      <w:r w:rsidRPr="007A0910">
        <w:rPr>
          <w:rFonts w:ascii="Times New Roman" w:eastAsia="Times New Roman" w:hAnsi="Times New Roman" w:cs="Times New Roman"/>
          <w:sz w:val="28"/>
          <w:szCs w:val="28"/>
          <w:lang w:eastAsia="ru-RU"/>
        </w:rPr>
        <w:tab/>
      </w:r>
      <w:r w:rsidRPr="007A0910">
        <w:rPr>
          <w:rFonts w:ascii="Times New Roman" w:eastAsia="Times New Roman" w:hAnsi="Times New Roman" w:cs="Times New Roman"/>
          <w:sz w:val="28"/>
          <w:szCs w:val="28"/>
          <w:lang w:eastAsia="ru-RU"/>
        </w:rPr>
        <w:tab/>
      </w:r>
      <w:r w:rsidRPr="007A0910">
        <w:rPr>
          <w:rFonts w:ascii="Times New Roman" w:eastAsia="Times New Roman" w:hAnsi="Times New Roman" w:cs="Times New Roman"/>
          <w:sz w:val="28"/>
          <w:szCs w:val="28"/>
          <w:lang w:eastAsia="ru-RU"/>
        </w:rPr>
        <w:tab/>
        <w:t xml:space="preserve">   С.А. </w:t>
      </w:r>
      <w:proofErr w:type="spellStart"/>
      <w:r w:rsidRPr="007A0910">
        <w:rPr>
          <w:rFonts w:ascii="Times New Roman" w:eastAsia="Times New Roman" w:hAnsi="Times New Roman" w:cs="Times New Roman"/>
          <w:sz w:val="28"/>
          <w:szCs w:val="28"/>
          <w:lang w:eastAsia="ru-RU"/>
        </w:rPr>
        <w:t>Понуровский</w:t>
      </w:r>
      <w:proofErr w:type="spellEnd"/>
    </w:p>
    <w:p w14:paraId="6812D55F" w14:textId="77777777" w:rsidR="007A0910" w:rsidRP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35909AB8" w14:textId="1786F134" w:rsid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2EE0182E" w14:textId="660C70B4" w:rsid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064C9AFC" w14:textId="43E2771C" w:rsid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62004489" w14:textId="3F523408" w:rsid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4FA2DED6" w14:textId="364B9FF8" w:rsid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0E44B9F9" w14:textId="7D9F46DE" w:rsid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626EA271" w14:textId="495AA330" w:rsid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353355FC" w14:textId="0D766D75" w:rsid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1351CADE" w14:textId="77777777" w:rsidR="007A0910" w:rsidRPr="007A0910" w:rsidRDefault="007A0910" w:rsidP="007A0910">
      <w:pPr>
        <w:tabs>
          <w:tab w:val="num" w:pos="1069"/>
        </w:tabs>
        <w:spacing w:after="0" w:line="240" w:lineRule="auto"/>
        <w:rPr>
          <w:rFonts w:ascii="Times New Roman" w:eastAsia="Times New Roman" w:hAnsi="Times New Roman" w:cs="Times New Roman"/>
          <w:sz w:val="28"/>
          <w:szCs w:val="28"/>
          <w:lang w:eastAsia="ru-RU"/>
        </w:rPr>
      </w:pPr>
    </w:p>
    <w:p w14:paraId="0300C240" w14:textId="77777777" w:rsidR="007A0910" w:rsidRDefault="007A0910" w:rsidP="0062128C">
      <w:pPr>
        <w:widowControl w:val="0"/>
        <w:spacing w:after="0"/>
        <w:jc w:val="right"/>
        <w:outlineLvl w:val="0"/>
        <w:rPr>
          <w:rFonts w:ascii="Times New Roman" w:eastAsia="Times New Roman" w:hAnsi="Times New Roman" w:cs="Times New Roman"/>
          <w:sz w:val="24"/>
          <w:szCs w:val="24"/>
          <w:lang w:eastAsia="ru-RU"/>
        </w:rPr>
      </w:pPr>
    </w:p>
    <w:p w14:paraId="1629D844" w14:textId="5B9F22A4" w:rsidR="0062128C" w:rsidRPr="00392840" w:rsidRDefault="0062128C" w:rsidP="0062128C">
      <w:pPr>
        <w:widowControl w:val="0"/>
        <w:spacing w:after="0"/>
        <w:jc w:val="right"/>
        <w:outlineLvl w:val="0"/>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Утвержден</w:t>
      </w:r>
    </w:p>
    <w:p w14:paraId="5E5A5FEC" w14:textId="77777777" w:rsidR="0062128C" w:rsidRPr="00392840" w:rsidRDefault="0062128C" w:rsidP="0062128C">
      <w:pPr>
        <w:widowControl w:val="0"/>
        <w:spacing w:after="0"/>
        <w:jc w:val="right"/>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постановлением</w:t>
      </w:r>
    </w:p>
    <w:p w14:paraId="4C1EDBEB" w14:textId="77777777" w:rsidR="0062128C" w:rsidRPr="00392840" w:rsidRDefault="0062128C" w:rsidP="0062128C">
      <w:pPr>
        <w:widowControl w:val="0"/>
        <w:spacing w:after="0"/>
        <w:jc w:val="right"/>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администрации</w:t>
      </w:r>
    </w:p>
    <w:p w14:paraId="56E79186" w14:textId="77777777" w:rsidR="0062128C" w:rsidRPr="00392840" w:rsidRDefault="0062128C" w:rsidP="0062128C">
      <w:pPr>
        <w:widowControl w:val="0"/>
        <w:spacing w:after="0"/>
        <w:jc w:val="right"/>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Анучинского</w:t>
      </w:r>
    </w:p>
    <w:p w14:paraId="0CC6A2A4" w14:textId="77777777" w:rsidR="0062128C" w:rsidRPr="00392840" w:rsidRDefault="0062128C" w:rsidP="0062128C">
      <w:pPr>
        <w:widowControl w:val="0"/>
        <w:spacing w:after="0"/>
        <w:jc w:val="right"/>
        <w:rPr>
          <w:rFonts w:eastAsia="Times New Roman" w:cs="Times New Roman"/>
          <w:sz w:val="24"/>
          <w:szCs w:val="24"/>
          <w:lang w:eastAsia="ru-RU"/>
        </w:rPr>
      </w:pPr>
      <w:r w:rsidRPr="00392840">
        <w:rPr>
          <w:rFonts w:ascii="Times New Roman" w:eastAsia="Times New Roman" w:hAnsi="Times New Roman" w:cs="Times New Roman"/>
          <w:sz w:val="24"/>
          <w:szCs w:val="24"/>
          <w:lang w:eastAsia="ru-RU"/>
        </w:rPr>
        <w:t>муниципального округа Приморского края</w:t>
      </w:r>
    </w:p>
    <w:p w14:paraId="3B5A22B4" w14:textId="4DB1E451" w:rsidR="0062128C" w:rsidRPr="00392840" w:rsidRDefault="0062128C" w:rsidP="0062128C">
      <w:pPr>
        <w:spacing w:after="0"/>
        <w:jc w:val="right"/>
        <w:rPr>
          <w:sz w:val="24"/>
          <w:szCs w:val="24"/>
        </w:rPr>
      </w:pPr>
      <w:r w:rsidRPr="00392840">
        <w:rPr>
          <w:rFonts w:ascii="Times New Roman" w:eastAsia="Times New Roman" w:hAnsi="Times New Roman" w:cs="Times New Roman"/>
          <w:sz w:val="24"/>
          <w:szCs w:val="24"/>
          <w:lang w:eastAsia="zh-CN"/>
        </w:rPr>
        <w:t>от</w:t>
      </w:r>
      <w:r w:rsidR="007A0910">
        <w:rPr>
          <w:rFonts w:ascii="Times New Roman" w:eastAsia="Times New Roman" w:hAnsi="Times New Roman" w:cs="Times New Roman"/>
          <w:sz w:val="24"/>
          <w:szCs w:val="24"/>
          <w:lang w:eastAsia="zh-CN"/>
        </w:rPr>
        <w:t xml:space="preserve"> 24.05.2021</w:t>
      </w:r>
      <w:r w:rsidRPr="00392840">
        <w:rPr>
          <w:rFonts w:ascii="Times New Roman" w:eastAsia="Times New Roman" w:hAnsi="Times New Roman" w:cs="Times New Roman"/>
          <w:sz w:val="24"/>
          <w:szCs w:val="24"/>
          <w:lang w:eastAsia="zh-CN"/>
        </w:rPr>
        <w:t>г №</w:t>
      </w:r>
      <w:r w:rsidR="007A0910">
        <w:rPr>
          <w:rFonts w:ascii="Times New Roman" w:eastAsia="Times New Roman" w:hAnsi="Times New Roman" w:cs="Times New Roman"/>
          <w:sz w:val="24"/>
          <w:szCs w:val="24"/>
          <w:lang w:eastAsia="zh-CN"/>
        </w:rPr>
        <w:t xml:space="preserve"> 433</w:t>
      </w:r>
    </w:p>
    <w:p w14:paraId="0BF224EB" w14:textId="77777777" w:rsidR="0062128C" w:rsidRDefault="0062128C" w:rsidP="0062128C">
      <w:pPr>
        <w:spacing w:after="0"/>
        <w:jc w:val="right"/>
        <w:rPr>
          <w:rFonts w:eastAsia="Times New Roman" w:cs="Times New Roman"/>
          <w:lang w:eastAsia="zh-CN"/>
        </w:rPr>
      </w:pPr>
    </w:p>
    <w:p w14:paraId="37DF2B4F" w14:textId="77777777" w:rsidR="00FA75CD" w:rsidRDefault="00FA75CD" w:rsidP="00FA75CD"/>
    <w:p w14:paraId="5000D788" w14:textId="08F11102" w:rsidR="00FA75CD" w:rsidRPr="0062128C" w:rsidRDefault="00FA75CD" w:rsidP="0062128C">
      <w:pPr>
        <w:jc w:val="center"/>
        <w:rPr>
          <w:rFonts w:ascii="Times New Roman" w:hAnsi="Times New Roman" w:cs="Times New Roman"/>
          <w:b/>
          <w:bCs/>
          <w:sz w:val="24"/>
          <w:szCs w:val="24"/>
        </w:rPr>
      </w:pPr>
      <w:r w:rsidRPr="0062128C">
        <w:rPr>
          <w:rFonts w:ascii="Times New Roman" w:hAnsi="Times New Roman" w:cs="Times New Roman"/>
          <w:b/>
          <w:bCs/>
          <w:sz w:val="24"/>
          <w:szCs w:val="24"/>
        </w:rPr>
        <w:t>АДМИНИСТРАТИВНЫЙ РЕГЛАМЕНТ ПРЕДОСТАВЛЕНИЯ МУНИЦИПАЛЬНОЙ УСЛУГИ «ВЫДАЧА СПРАВОК ОБ УЧАСТИИ</w:t>
      </w:r>
      <w:r w:rsidR="0062128C">
        <w:rPr>
          <w:rFonts w:ascii="Times New Roman" w:hAnsi="Times New Roman" w:cs="Times New Roman"/>
          <w:b/>
          <w:bCs/>
          <w:sz w:val="24"/>
          <w:szCs w:val="24"/>
        </w:rPr>
        <w:t xml:space="preserve">                  </w:t>
      </w:r>
      <w:proofErr w:type="gramStart"/>
      <w:r w:rsidR="0062128C">
        <w:rPr>
          <w:rFonts w:ascii="Times New Roman" w:hAnsi="Times New Roman" w:cs="Times New Roman"/>
          <w:b/>
          <w:bCs/>
          <w:sz w:val="24"/>
          <w:szCs w:val="24"/>
        </w:rPr>
        <w:t xml:space="preserve">   </w:t>
      </w:r>
      <w:r w:rsidRPr="0062128C">
        <w:rPr>
          <w:rFonts w:ascii="Times New Roman" w:hAnsi="Times New Roman" w:cs="Times New Roman"/>
          <w:b/>
          <w:bCs/>
          <w:sz w:val="24"/>
          <w:szCs w:val="24"/>
        </w:rPr>
        <w:t>(</w:t>
      </w:r>
      <w:proofErr w:type="gramEnd"/>
      <w:r w:rsidRPr="0062128C">
        <w:rPr>
          <w:rFonts w:ascii="Times New Roman" w:hAnsi="Times New Roman" w:cs="Times New Roman"/>
          <w:b/>
          <w:bCs/>
          <w:sz w:val="24"/>
          <w:szCs w:val="24"/>
        </w:rPr>
        <w:t>НЕ УЧАСТИИ) В ПРИВАТИЗАЦИИ ЖИЛЫХ ПОМЕЩЕНИЙ»</w:t>
      </w:r>
    </w:p>
    <w:p w14:paraId="4B596947" w14:textId="77777777" w:rsidR="00FA75CD" w:rsidRPr="0062128C" w:rsidRDefault="00FA75CD" w:rsidP="0062128C">
      <w:pPr>
        <w:jc w:val="center"/>
        <w:rPr>
          <w:rFonts w:ascii="Times New Roman" w:hAnsi="Times New Roman" w:cs="Times New Roman"/>
          <w:b/>
          <w:bCs/>
          <w:sz w:val="24"/>
          <w:szCs w:val="24"/>
        </w:rPr>
      </w:pPr>
    </w:p>
    <w:p w14:paraId="40289FB6" w14:textId="77777777" w:rsidR="00FA75CD" w:rsidRPr="00774148" w:rsidRDefault="00FA75CD" w:rsidP="00FA75CD">
      <w:pPr>
        <w:rPr>
          <w:rFonts w:ascii="Times New Roman" w:hAnsi="Times New Roman" w:cs="Times New Roman"/>
          <w:b/>
          <w:bCs/>
          <w:sz w:val="24"/>
          <w:szCs w:val="24"/>
        </w:rPr>
      </w:pPr>
      <w:r w:rsidRPr="00774148">
        <w:rPr>
          <w:rFonts w:ascii="Times New Roman" w:hAnsi="Times New Roman" w:cs="Times New Roman"/>
          <w:b/>
          <w:bCs/>
          <w:sz w:val="24"/>
          <w:szCs w:val="24"/>
        </w:rPr>
        <w:t>I. ОБЩИЕ ПОЛОЖЕНИЯ</w:t>
      </w:r>
      <w:bookmarkStart w:id="0" w:name="_GoBack"/>
      <w:bookmarkEnd w:id="0"/>
    </w:p>
    <w:p w14:paraId="7183D790" w14:textId="77777777" w:rsidR="00FA75CD" w:rsidRPr="00774148" w:rsidRDefault="00FA75CD" w:rsidP="00FA75CD">
      <w:pPr>
        <w:rPr>
          <w:rFonts w:ascii="Times New Roman" w:hAnsi="Times New Roman" w:cs="Times New Roman"/>
          <w:b/>
          <w:bCs/>
          <w:sz w:val="24"/>
          <w:szCs w:val="24"/>
        </w:rPr>
      </w:pPr>
      <w:r w:rsidRPr="00774148">
        <w:rPr>
          <w:rFonts w:ascii="Times New Roman" w:hAnsi="Times New Roman" w:cs="Times New Roman"/>
          <w:b/>
          <w:bCs/>
          <w:sz w:val="24"/>
          <w:szCs w:val="24"/>
        </w:rPr>
        <w:t>1.</w:t>
      </w:r>
      <w:r w:rsidRPr="00774148">
        <w:rPr>
          <w:rFonts w:ascii="Times New Roman" w:hAnsi="Times New Roman" w:cs="Times New Roman"/>
          <w:b/>
          <w:bCs/>
          <w:sz w:val="24"/>
          <w:szCs w:val="24"/>
        </w:rPr>
        <w:tab/>
        <w:t>Предмет регулирования административного регламента</w:t>
      </w:r>
    </w:p>
    <w:p w14:paraId="69F1B655" w14:textId="0F11E32B"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 xml:space="preserve">1.1. Настоящий административный регламент предоставления муниципальной услуги «Выдача справок об участии (не участии) в приватизации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Анучинского муниципального </w:t>
      </w:r>
      <w:r w:rsidR="00310D8F" w:rsidRPr="00C837C8">
        <w:rPr>
          <w:rFonts w:ascii="Times New Roman" w:hAnsi="Times New Roman" w:cs="Times New Roman"/>
          <w:sz w:val="24"/>
          <w:szCs w:val="24"/>
        </w:rPr>
        <w:t>округа</w:t>
      </w:r>
      <w:r w:rsidRPr="00C837C8">
        <w:rPr>
          <w:rFonts w:ascii="Times New Roman" w:hAnsi="Times New Roman" w:cs="Times New Roman"/>
          <w:sz w:val="24"/>
          <w:szCs w:val="24"/>
        </w:rPr>
        <w:t xml:space="preserve"> (далее Администрация</w:t>
      </w:r>
      <w:r w:rsidR="00192D66">
        <w:rPr>
          <w:rFonts w:ascii="Times New Roman" w:hAnsi="Times New Roman" w:cs="Times New Roman"/>
          <w:sz w:val="24"/>
          <w:szCs w:val="24"/>
        </w:rPr>
        <w:t>)</w:t>
      </w:r>
      <w:r w:rsidRPr="00C837C8">
        <w:rPr>
          <w:rFonts w:ascii="Times New Roman" w:hAnsi="Times New Roman" w:cs="Times New Roman"/>
          <w:sz w:val="24"/>
          <w:szCs w:val="24"/>
        </w:rPr>
        <w:t xml:space="preserve"> предоставляющей муниципальную услугу, должностного лица Администрации, предоставляющего муниципальную услугу.</w:t>
      </w:r>
    </w:p>
    <w:p w14:paraId="78ECC101" w14:textId="77777777" w:rsidR="00FA75CD" w:rsidRPr="00774148" w:rsidRDefault="00FA75CD" w:rsidP="00FA75CD">
      <w:pPr>
        <w:rPr>
          <w:rFonts w:ascii="Times New Roman" w:hAnsi="Times New Roman" w:cs="Times New Roman"/>
          <w:b/>
          <w:bCs/>
          <w:sz w:val="24"/>
          <w:szCs w:val="24"/>
        </w:rPr>
      </w:pPr>
      <w:r w:rsidRPr="00774148">
        <w:rPr>
          <w:rFonts w:ascii="Times New Roman" w:hAnsi="Times New Roman" w:cs="Times New Roman"/>
          <w:b/>
          <w:bCs/>
          <w:sz w:val="24"/>
          <w:szCs w:val="24"/>
        </w:rPr>
        <w:t>2.</w:t>
      </w:r>
      <w:r w:rsidRPr="00774148">
        <w:rPr>
          <w:rFonts w:ascii="Times New Roman" w:hAnsi="Times New Roman" w:cs="Times New Roman"/>
          <w:b/>
          <w:bCs/>
          <w:sz w:val="24"/>
          <w:szCs w:val="24"/>
        </w:rPr>
        <w:tab/>
        <w:t>Круг заявителей</w:t>
      </w:r>
    </w:p>
    <w:p w14:paraId="2DB5334F"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 xml:space="preserve">Заявителями муниципальной услуги являются граждане Российской Федерации, обратившиеся </w:t>
      </w:r>
      <w:proofErr w:type="gramStart"/>
      <w:r w:rsidRPr="00C837C8">
        <w:rPr>
          <w:rFonts w:ascii="Times New Roman" w:hAnsi="Times New Roman" w:cs="Times New Roman"/>
          <w:sz w:val="24"/>
          <w:szCs w:val="24"/>
        </w:rPr>
        <w:t>в орган</w:t>
      </w:r>
      <w:proofErr w:type="gramEnd"/>
      <w:r w:rsidRPr="00C837C8">
        <w:rPr>
          <w:rFonts w:ascii="Times New Roman" w:hAnsi="Times New Roman" w:cs="Times New Roman"/>
          <w:sz w:val="24"/>
          <w:szCs w:val="24"/>
        </w:rPr>
        <w:t xml:space="preserve"> предоставляющий услугу, с заявлением о предоставлении муниципальной услуги (далее - Заявители).</w:t>
      </w:r>
    </w:p>
    <w:p w14:paraId="1B7E1F90"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От имени заявителя о предоставлении муниципальной услуги могут обращаться:</w:t>
      </w:r>
    </w:p>
    <w:p w14:paraId="508DA430"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законные представители (родители, усыновители, опекуны) несовершеннолетних в возрасте до 14 лет;</w:t>
      </w:r>
    </w:p>
    <w:p w14:paraId="64E0AD36"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опекуны недееспособных граждан;</w:t>
      </w:r>
    </w:p>
    <w:p w14:paraId="1A61E06A" w14:textId="77777777" w:rsidR="00FA75CD" w:rsidRPr="00C837C8"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 xml:space="preserve">представители, действующие в силу полномочий, основанных </w:t>
      </w:r>
      <w:proofErr w:type="gramStart"/>
      <w:r w:rsidRPr="00C837C8">
        <w:rPr>
          <w:rFonts w:ascii="Times New Roman" w:hAnsi="Times New Roman" w:cs="Times New Roman"/>
          <w:sz w:val="24"/>
          <w:szCs w:val="24"/>
        </w:rPr>
        <w:t>на доверенности</w:t>
      </w:r>
      <w:proofErr w:type="gramEnd"/>
      <w:r w:rsidRPr="00C837C8">
        <w:rPr>
          <w:rFonts w:ascii="Times New Roman" w:hAnsi="Times New Roman" w:cs="Times New Roman"/>
          <w:sz w:val="24"/>
          <w:szCs w:val="24"/>
        </w:rPr>
        <w:t xml:space="preserve"> оформленной в простой письменной форме;</w:t>
      </w:r>
    </w:p>
    <w:p w14:paraId="37EAF649" w14:textId="2BD53022" w:rsidR="00FA75CD" w:rsidRDefault="00FA75CD" w:rsidP="0065284D">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несовершеннолетние в возрасте от 14 до 18 лет подают заявления с письменного согласия своих законных представителей – родителей, усыновителей или попечителя.</w:t>
      </w:r>
    </w:p>
    <w:p w14:paraId="381B91B3" w14:textId="6E3F1293" w:rsidR="00774148" w:rsidRPr="00EA01B0" w:rsidRDefault="00774148" w:rsidP="00EA01B0">
      <w:pPr>
        <w:pStyle w:val="a5"/>
        <w:numPr>
          <w:ilvl w:val="0"/>
          <w:numId w:val="2"/>
        </w:numPr>
        <w:spacing w:after="0"/>
        <w:ind w:left="142" w:firstLine="218"/>
        <w:jc w:val="both"/>
        <w:rPr>
          <w:rFonts w:cs="Times New Roman"/>
          <w:b/>
        </w:rPr>
      </w:pPr>
      <w:r w:rsidRPr="00EA01B0">
        <w:rPr>
          <w:rFonts w:cs="Times New Roman"/>
          <w:b/>
        </w:rPr>
        <w:t>Требования к порядку информирования о предоставлении муниципальной услуги</w:t>
      </w:r>
    </w:p>
    <w:p w14:paraId="14B15260" w14:textId="24F68C77" w:rsidR="00774148" w:rsidRDefault="00774148" w:rsidP="00EA01B0">
      <w:pPr>
        <w:pStyle w:val="ConsPlusNormal"/>
        <w:jc w:val="both"/>
        <w:rPr>
          <w:rFonts w:eastAsia="Times New Roman"/>
          <w:lang w:eastAsia="ru-RU"/>
        </w:rPr>
      </w:pPr>
      <w:r>
        <w:rPr>
          <w:rFonts w:eastAsia="Times New Roman"/>
          <w:lang w:eastAsia="ru-RU"/>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w:t>
      </w:r>
      <w:r>
        <w:rPr>
          <w:rFonts w:eastAsia="Times New Roman"/>
          <w:lang w:eastAsia="ru-RU"/>
        </w:rPr>
        <w:lastRenderedPageBreak/>
        <w:t>посредством размещения информации в сети Интернет</w:t>
      </w:r>
      <w:r w:rsidR="009958DA">
        <w:rPr>
          <w:rFonts w:eastAsia="Times New Roman"/>
          <w:lang w:eastAsia="ru-RU"/>
        </w:rPr>
        <w:t>,</w:t>
      </w:r>
      <w:r w:rsidR="009958DA" w:rsidRPr="009958DA">
        <w:rPr>
          <w:sz w:val="22"/>
        </w:rPr>
        <w:t xml:space="preserve"> </w:t>
      </w:r>
      <w:r w:rsidR="009958DA" w:rsidRPr="009958DA">
        <w:t>в федеральной государственной информационной системе "Единый портал государственных и муниципальных услуг (функций)"</w:t>
      </w:r>
      <w:r w:rsidR="009958DA">
        <w:t>,</w:t>
      </w:r>
      <w:r w:rsidR="009958DA">
        <w:rPr>
          <w:sz w:val="22"/>
        </w:rPr>
        <w:t xml:space="preserve"> </w:t>
      </w:r>
      <w:r>
        <w:rPr>
          <w:rFonts w:eastAsia="Times New Roman"/>
          <w:lang w:eastAsia="ru-RU"/>
        </w:rPr>
        <w:t xml:space="preserve"> на официальном сайте </w:t>
      </w:r>
      <w:r w:rsidR="0074208A">
        <w:rPr>
          <w:rFonts w:eastAsia="Times New Roman"/>
          <w:lang w:eastAsia="ru-RU"/>
        </w:rPr>
        <w:t>Администрации</w:t>
      </w:r>
      <w:r>
        <w:rPr>
          <w:rFonts w:eastAsia="Times New Roman"/>
          <w:lang w:eastAsia="ru-RU"/>
        </w:rPr>
        <w:t>.</w:t>
      </w:r>
    </w:p>
    <w:p w14:paraId="71B1F840" w14:textId="0517E0DD" w:rsidR="00774148" w:rsidRDefault="00774148" w:rsidP="00774148">
      <w:pPr>
        <w:widowControl w:val="0"/>
        <w:spacing w:after="0"/>
        <w:ind w:firstLine="567"/>
        <w:jc w:val="both"/>
      </w:pPr>
      <w:r>
        <w:rPr>
          <w:rFonts w:ascii="Times New Roman" w:eastAsia="Times New Roman" w:hAnsi="Times New Roman" w:cs="Times New Roman"/>
          <w:sz w:val="24"/>
          <w:szCs w:val="24"/>
          <w:lang w:eastAsia="ru-RU"/>
        </w:rPr>
        <w:t>Информирование заявителей, прием и выдача документов осуществляется  в Администрации в отделе имущественных и земельных отношений</w:t>
      </w:r>
      <w:r w:rsidR="00E9350A" w:rsidRPr="00E9350A">
        <w:rPr>
          <w:rFonts w:ascii="Times New Roman" w:hAnsi="Times New Roman" w:cs="Times New Roman"/>
          <w:sz w:val="24"/>
          <w:szCs w:val="24"/>
        </w:rPr>
        <w:t xml:space="preserve"> </w:t>
      </w:r>
      <w:r w:rsidR="00E9350A" w:rsidRPr="00C65B77">
        <w:rPr>
          <w:rFonts w:ascii="Times New Roman" w:hAnsi="Times New Roman" w:cs="Times New Roman"/>
          <w:sz w:val="24"/>
          <w:szCs w:val="24"/>
        </w:rPr>
        <w:t>управления</w:t>
      </w:r>
      <w:r w:rsidR="00E9350A" w:rsidRPr="00C65B77">
        <w:rPr>
          <w:rFonts w:ascii="Times New Roman" w:hAnsi="Times New Roman" w:cs="Times New Roman"/>
          <w:bCs/>
          <w:sz w:val="24"/>
          <w:szCs w:val="24"/>
        </w:rPr>
        <w:t xml:space="preserve"> по работе </w:t>
      </w:r>
      <w:r w:rsidR="00E9350A" w:rsidRPr="00C65B77">
        <w:rPr>
          <w:rFonts w:ascii="Times New Roman" w:hAnsi="Times New Roman" w:cs="Times New Roman"/>
          <w:sz w:val="24"/>
          <w:szCs w:val="24"/>
        </w:rPr>
        <w:t>с территориями администрации Анучинского муниципального округа</w:t>
      </w:r>
      <w:r>
        <w:rPr>
          <w:rFonts w:ascii="Times New Roman" w:eastAsia="Times New Roman" w:hAnsi="Times New Roman" w:cs="Times New Roman"/>
          <w:sz w:val="24"/>
          <w:szCs w:val="24"/>
          <w:lang w:eastAsia="ru-RU"/>
        </w:rPr>
        <w:t xml:space="preserve"> (далее – Отдел, уполномоченный орган), </w:t>
      </w:r>
      <w:r w:rsidRPr="0086750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Анучинском</w:t>
      </w:r>
      <w:proofErr w:type="spellEnd"/>
      <w:r>
        <w:rPr>
          <w:rFonts w:ascii="Times New Roman" w:eastAsia="Times New Roman" w:hAnsi="Times New Roman" w:cs="Times New Roman"/>
          <w:sz w:val="24"/>
          <w:szCs w:val="24"/>
          <w:lang w:eastAsia="ru-RU"/>
        </w:rPr>
        <w:t xml:space="preserve"> отделении </w:t>
      </w:r>
      <w:proofErr w:type="spellStart"/>
      <w:r>
        <w:rPr>
          <w:rFonts w:ascii="Times New Roman" w:eastAsia="Times New Roman" w:hAnsi="Times New Roman" w:cs="Times New Roman"/>
          <w:sz w:val="24"/>
          <w:szCs w:val="24"/>
          <w:lang w:eastAsia="ru-RU"/>
        </w:rPr>
        <w:t>с.Анучино</w:t>
      </w:r>
      <w:proofErr w:type="spellEnd"/>
      <w:r>
        <w:rPr>
          <w:rFonts w:ascii="Times New Roman" w:eastAsia="Times New Roman" w:hAnsi="Times New Roman" w:cs="Times New Roman"/>
          <w:sz w:val="24"/>
          <w:szCs w:val="24"/>
          <w:lang w:eastAsia="ru-RU"/>
        </w:rPr>
        <w:t xml:space="preserve">  </w:t>
      </w:r>
      <w:r w:rsidR="00E9350A">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ГАУ Приморского края «МФЦ»</w:t>
      </w:r>
      <w:r>
        <w:rPr>
          <w:rFonts w:ascii="Times New Roman" w:eastAsia="Times New Roman" w:hAnsi="Times New Roman" w:cs="Times New Roman"/>
          <w:color w:val="000000"/>
          <w:sz w:val="24"/>
          <w:szCs w:val="24"/>
          <w:lang w:eastAsia="ru-RU"/>
        </w:rPr>
        <w:t xml:space="preserve"> (далее - МФЦ ), в территориальных обособленных структурных подразделениях (далее-ТОСП), в рамках заключенного соглашения о взаимодействии.</w:t>
      </w:r>
    </w:p>
    <w:p w14:paraId="538DA51D" w14:textId="18544AE3" w:rsidR="00774148" w:rsidRDefault="00774148" w:rsidP="00774148">
      <w:pPr>
        <w:widowControl w:val="0"/>
        <w:spacing w:after="0"/>
        <w:ind w:firstLine="567"/>
        <w:jc w:val="both"/>
        <w:rPr>
          <w:rFonts w:eastAsia="Times New Roman" w:cs="Times New Roman"/>
          <w:lang w:eastAsia="ru-RU"/>
        </w:rPr>
      </w:pPr>
      <w:r>
        <w:rPr>
          <w:rFonts w:ascii="Times New Roman" w:eastAsia="Times New Roman" w:hAnsi="Times New Roman" w:cs="Times New Roman"/>
          <w:color w:val="000000"/>
          <w:sz w:val="24"/>
          <w:szCs w:val="24"/>
          <w:lang w:eastAsia="ru-RU"/>
        </w:rPr>
        <w:t>Сведения о местонахождении органа, предоставляющего муниципальную услугу, контактных телефонах, интернет-адресах,</w:t>
      </w:r>
      <w:r w:rsidR="009958DA" w:rsidRPr="009958DA">
        <w:t xml:space="preserve"> </w:t>
      </w:r>
      <w:r w:rsidR="009958DA" w:rsidRPr="009958D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009958DA">
        <w:rPr>
          <w:rFonts w:ascii="Times New Roman" w:hAnsi="Times New Roman" w:cs="Times New Roman"/>
          <w:sz w:val="24"/>
          <w:szCs w:val="24"/>
        </w:rPr>
        <w:t>,</w:t>
      </w:r>
      <w:r w:rsidR="009958DA">
        <w:t xml:space="preserve"> </w:t>
      </w:r>
      <w:r>
        <w:rPr>
          <w:rFonts w:ascii="Times New Roman" w:eastAsia="Times New Roman" w:hAnsi="Times New Roman" w:cs="Times New Roman"/>
          <w:color w:val="000000"/>
          <w:sz w:val="24"/>
          <w:szCs w:val="24"/>
          <w:lang w:eastAsia="ru-RU"/>
        </w:rPr>
        <w:t xml:space="preserve"> адресах электронной почты размещены на официальном сайте Администрации</w:t>
      </w:r>
      <w:r>
        <w:rPr>
          <w:rFonts w:ascii="Times New Roman" w:eastAsia="Times New Roman" w:hAnsi="Times New Roman" w:cs="Times New Roman"/>
          <w:sz w:val="24"/>
          <w:szCs w:val="24"/>
          <w:lang w:eastAsia="ru-RU"/>
        </w:rPr>
        <w:t xml:space="preserve"> (адрес сайта https://анучинский.рф/</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в СМИ, на информационном стенде в Администрации, в помещении</w:t>
      </w:r>
      <w:r>
        <w:rPr>
          <w:rFonts w:ascii="Times New Roman" w:eastAsia="Times New Roman" w:hAnsi="Times New Roman" w:cs="Times New Roman"/>
          <w:color w:val="000000"/>
          <w:sz w:val="24"/>
          <w:szCs w:val="24"/>
          <w:lang w:eastAsia="ru-RU"/>
        </w:rPr>
        <w:t xml:space="preserve"> МФЦ</w:t>
      </w:r>
      <w:r>
        <w:rPr>
          <w:rFonts w:ascii="Times New Roman" w:eastAsia="Times New Roman" w:hAnsi="Times New Roman" w:cs="Times New Roman"/>
          <w:color w:val="CE181E"/>
          <w:sz w:val="24"/>
          <w:szCs w:val="24"/>
          <w:lang w:eastAsia="ru-RU"/>
        </w:rPr>
        <w:t xml:space="preserve"> </w:t>
      </w:r>
      <w:r>
        <w:rPr>
          <w:rFonts w:ascii="Times New Roman" w:eastAsia="Times New Roman" w:hAnsi="Times New Roman" w:cs="Times New Roman"/>
          <w:sz w:val="24"/>
          <w:szCs w:val="24"/>
          <w:lang w:eastAsia="ru-RU"/>
        </w:rPr>
        <w:t>, ТОСП размещаются (Приложение № 4):</w:t>
      </w:r>
    </w:p>
    <w:p w14:paraId="7C0418BB"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а) общий режим работы;</w:t>
      </w:r>
    </w:p>
    <w:p w14:paraId="4435BDE9" w14:textId="77777777" w:rsidR="00774148" w:rsidRDefault="00774148" w:rsidP="00774148">
      <w:pPr>
        <w:widowControl w:val="0"/>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б) перечень документов, необходимых для предоставления муниципальной услуги;</w:t>
      </w:r>
    </w:p>
    <w:p w14:paraId="5CC376C6" w14:textId="77777777" w:rsidR="00774148" w:rsidRDefault="00774148" w:rsidP="00774148">
      <w:pPr>
        <w:widowControl w:val="0"/>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в) образец заполнения заявления.</w:t>
      </w:r>
    </w:p>
    <w:p w14:paraId="51B06FAE"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14:paraId="78B959AC"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 перечне документов, необходимых для предоставления услуги, их комплектности (достаточности);</w:t>
      </w:r>
    </w:p>
    <w:p w14:paraId="79B21829"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 правильности оформления документов, необходимых для предоставления услуги;</w:t>
      </w:r>
    </w:p>
    <w:p w14:paraId="4055E6B0" w14:textId="1C010A36"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об источниках получения документов, необходимых для предоставления муниципальной услуги (сведения об органах администрации Анучинского муниципального округа, органах государственной власти, иных организациях и предприятиях);</w:t>
      </w:r>
    </w:p>
    <w:p w14:paraId="3A7FC947"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 порядке, сроках оформления документов, необходимых для получения муниципальной услуги, возможности их получения;</w:t>
      </w:r>
    </w:p>
    <w:p w14:paraId="53596C61" w14:textId="77777777" w:rsidR="00774148" w:rsidRDefault="00774148" w:rsidP="00774148">
      <w:pPr>
        <w:spacing w:after="0"/>
        <w:ind w:firstLine="567"/>
        <w:jc w:val="both"/>
        <w:rPr>
          <w:rFonts w:eastAsia="Times New Roman" w:cs="Times New Roman"/>
          <w:lang w:eastAsia="ru-RU"/>
        </w:rPr>
      </w:pPr>
      <w:r>
        <w:rPr>
          <w:rFonts w:ascii="Times New Roman" w:eastAsia="Times New Roman" w:hAnsi="Times New Roman" w:cs="Times New Roman"/>
          <w:sz w:val="24"/>
          <w:szCs w:val="24"/>
          <w:lang w:eastAsia="ru-RU"/>
        </w:rPr>
        <w:t>об основаниях для отказа в предоставлении муниципальной услуги.</w:t>
      </w:r>
    </w:p>
    <w:p w14:paraId="289F98EF" w14:textId="4975862F" w:rsidR="00774148" w:rsidRDefault="00774148" w:rsidP="00774148">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0">
        <w:r>
          <w:rPr>
            <w:rFonts w:ascii="Times New Roman" w:eastAsia="Times New Roman" w:hAnsi="Times New Roman" w:cs="Times New Roman"/>
            <w:color w:val="000000" w:themeColor="text1"/>
            <w:sz w:val="24"/>
            <w:szCs w:val="24"/>
            <w:lang w:eastAsia="ru-RU"/>
          </w:rPr>
          <w:t>www.gosuslugi.ru</w:t>
        </w:r>
      </w:hyperlink>
      <w:r>
        <w:rPr>
          <w:rFonts w:ascii="Times New Roman" w:eastAsia="Times New Roman" w:hAnsi="Times New Roman" w:cs="Times New Roman"/>
          <w:sz w:val="24"/>
          <w:szCs w:val="24"/>
          <w:lang w:eastAsia="ru-RU"/>
        </w:rPr>
        <w:t>).</w:t>
      </w:r>
    </w:p>
    <w:p w14:paraId="3CA99D8E" w14:textId="77777777" w:rsidR="00AA51BE" w:rsidRDefault="00AA51BE" w:rsidP="00774148">
      <w:pPr>
        <w:spacing w:after="0"/>
        <w:ind w:firstLine="567"/>
        <w:jc w:val="both"/>
      </w:pPr>
    </w:p>
    <w:p w14:paraId="46FD9822" w14:textId="77777777" w:rsidR="00FA75CD" w:rsidRPr="00C65B77" w:rsidRDefault="00FA75CD" w:rsidP="00FA75CD">
      <w:pPr>
        <w:rPr>
          <w:rFonts w:ascii="Times New Roman" w:hAnsi="Times New Roman" w:cs="Times New Roman"/>
          <w:b/>
          <w:bCs/>
          <w:sz w:val="24"/>
          <w:szCs w:val="24"/>
        </w:rPr>
      </w:pPr>
      <w:r w:rsidRPr="00C65B77">
        <w:rPr>
          <w:rFonts w:ascii="Times New Roman" w:hAnsi="Times New Roman" w:cs="Times New Roman"/>
          <w:b/>
          <w:bCs/>
          <w:sz w:val="24"/>
          <w:szCs w:val="24"/>
        </w:rPr>
        <w:t>II. СТАНДАРТ ПРЕДОСТАВЛЕНИЯ МУНИЦИПАЛЬНОЙ УСЛУГИ</w:t>
      </w:r>
    </w:p>
    <w:p w14:paraId="76E821D8" w14:textId="77777777" w:rsidR="00FA75CD" w:rsidRPr="00C65B77" w:rsidRDefault="00FA75CD" w:rsidP="00FA75CD">
      <w:pPr>
        <w:rPr>
          <w:rFonts w:ascii="Times New Roman" w:hAnsi="Times New Roman" w:cs="Times New Roman"/>
          <w:b/>
          <w:bCs/>
          <w:sz w:val="24"/>
          <w:szCs w:val="24"/>
        </w:rPr>
      </w:pPr>
      <w:r w:rsidRPr="00C65B77">
        <w:rPr>
          <w:rFonts w:ascii="Times New Roman" w:hAnsi="Times New Roman" w:cs="Times New Roman"/>
          <w:b/>
          <w:bCs/>
          <w:sz w:val="24"/>
          <w:szCs w:val="24"/>
        </w:rPr>
        <w:t>4.</w:t>
      </w:r>
      <w:r w:rsidRPr="00C65B77">
        <w:rPr>
          <w:rFonts w:ascii="Times New Roman" w:hAnsi="Times New Roman" w:cs="Times New Roman"/>
          <w:b/>
          <w:bCs/>
          <w:sz w:val="24"/>
          <w:szCs w:val="24"/>
        </w:rPr>
        <w:tab/>
        <w:t>Наименование муниципальной услуги</w:t>
      </w:r>
    </w:p>
    <w:p w14:paraId="42674B43" w14:textId="77777777" w:rsidR="00FA75CD" w:rsidRPr="00C837C8" w:rsidRDefault="00FA75CD" w:rsidP="00FA75CD">
      <w:pPr>
        <w:rPr>
          <w:rFonts w:ascii="Times New Roman" w:hAnsi="Times New Roman" w:cs="Times New Roman"/>
          <w:sz w:val="24"/>
          <w:szCs w:val="24"/>
        </w:rPr>
      </w:pPr>
      <w:r w:rsidRPr="00C837C8">
        <w:rPr>
          <w:rFonts w:ascii="Times New Roman" w:hAnsi="Times New Roman" w:cs="Times New Roman"/>
          <w:sz w:val="24"/>
          <w:szCs w:val="24"/>
        </w:rPr>
        <w:t>Муниципальная услуга: «Выдача справок об участии (не участии) в приватизации жилых помещений».</w:t>
      </w:r>
    </w:p>
    <w:p w14:paraId="0FBF237B" w14:textId="77777777" w:rsidR="00FA75CD" w:rsidRPr="00C65B77" w:rsidRDefault="00FA75CD" w:rsidP="00FA75CD">
      <w:pPr>
        <w:rPr>
          <w:rFonts w:ascii="Times New Roman" w:hAnsi="Times New Roman" w:cs="Times New Roman"/>
          <w:b/>
          <w:bCs/>
          <w:sz w:val="24"/>
          <w:szCs w:val="24"/>
        </w:rPr>
      </w:pPr>
      <w:r w:rsidRPr="00C65B77">
        <w:rPr>
          <w:rFonts w:ascii="Times New Roman" w:hAnsi="Times New Roman" w:cs="Times New Roman"/>
          <w:b/>
          <w:bCs/>
          <w:sz w:val="24"/>
          <w:szCs w:val="24"/>
        </w:rPr>
        <w:t>5.</w:t>
      </w:r>
      <w:r w:rsidRPr="00C65B77">
        <w:rPr>
          <w:rFonts w:ascii="Times New Roman" w:hAnsi="Times New Roman" w:cs="Times New Roman"/>
          <w:b/>
          <w:bCs/>
          <w:sz w:val="24"/>
          <w:szCs w:val="24"/>
        </w:rPr>
        <w:tab/>
        <w:t>Наименование органа, предоставляющего муниципальную услугу</w:t>
      </w:r>
    </w:p>
    <w:p w14:paraId="32C0ECDE" w14:textId="6FF6F070"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5.1. Предоставление муниципальной </w:t>
      </w:r>
      <w:proofErr w:type="gramStart"/>
      <w:r w:rsidRPr="00C837C8">
        <w:rPr>
          <w:rFonts w:ascii="Times New Roman" w:hAnsi="Times New Roman" w:cs="Times New Roman"/>
          <w:sz w:val="24"/>
          <w:szCs w:val="24"/>
        </w:rPr>
        <w:t>услуги  осуществляется</w:t>
      </w:r>
      <w:proofErr w:type="gramEnd"/>
      <w:r w:rsidRPr="00C837C8">
        <w:rPr>
          <w:rFonts w:ascii="Times New Roman" w:hAnsi="Times New Roman" w:cs="Times New Roman"/>
          <w:sz w:val="24"/>
          <w:szCs w:val="24"/>
        </w:rPr>
        <w:t xml:space="preserve"> Администрацией, в лице </w:t>
      </w:r>
      <w:r w:rsidR="00C65B77" w:rsidRPr="00C65B77">
        <w:rPr>
          <w:rFonts w:ascii="Times New Roman" w:hAnsi="Times New Roman" w:cs="Times New Roman"/>
          <w:sz w:val="24"/>
          <w:szCs w:val="24"/>
        </w:rPr>
        <w:t>отдела имущественных и земельных отношений управления</w:t>
      </w:r>
      <w:r w:rsidR="00C65B77" w:rsidRPr="00C65B77">
        <w:rPr>
          <w:rFonts w:ascii="Times New Roman" w:hAnsi="Times New Roman" w:cs="Times New Roman"/>
          <w:bCs/>
          <w:sz w:val="24"/>
          <w:szCs w:val="24"/>
        </w:rPr>
        <w:t xml:space="preserve"> по работе </w:t>
      </w:r>
      <w:r w:rsidR="00C65B77" w:rsidRPr="00C65B77">
        <w:rPr>
          <w:rFonts w:ascii="Times New Roman" w:hAnsi="Times New Roman" w:cs="Times New Roman"/>
          <w:sz w:val="24"/>
          <w:szCs w:val="24"/>
        </w:rPr>
        <w:t xml:space="preserve">с территориями администрации Анучинского муниципального округа </w:t>
      </w:r>
      <w:r w:rsidRPr="00C65B77">
        <w:rPr>
          <w:rFonts w:ascii="Times New Roman" w:hAnsi="Times New Roman" w:cs="Times New Roman"/>
          <w:sz w:val="24"/>
          <w:szCs w:val="24"/>
        </w:rPr>
        <w:t>(далее структурное</w:t>
      </w:r>
      <w:r w:rsidRPr="00C837C8">
        <w:rPr>
          <w:rFonts w:ascii="Times New Roman" w:hAnsi="Times New Roman" w:cs="Times New Roman"/>
          <w:sz w:val="24"/>
          <w:szCs w:val="24"/>
        </w:rPr>
        <w:t xml:space="preserve"> подразделение </w:t>
      </w:r>
      <w:r w:rsidR="009958DA">
        <w:rPr>
          <w:rFonts w:ascii="Times New Roman" w:hAnsi="Times New Roman" w:cs="Times New Roman"/>
          <w:sz w:val="24"/>
          <w:szCs w:val="24"/>
        </w:rPr>
        <w:t>Отдел</w:t>
      </w:r>
      <w:r w:rsidRPr="00C837C8">
        <w:rPr>
          <w:rFonts w:ascii="Times New Roman" w:hAnsi="Times New Roman" w:cs="Times New Roman"/>
          <w:sz w:val="24"/>
          <w:szCs w:val="24"/>
        </w:rPr>
        <w:t>);</w:t>
      </w:r>
    </w:p>
    <w:p w14:paraId="2E4BC98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14:paraId="2C801C5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5.3. При предоставлении муниципальной услуги Администрация                                   взаимодействуют с Департаментом записи актов гражданского состояния Приморского края.</w:t>
      </w:r>
    </w:p>
    <w:p w14:paraId="49CAE6B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8025A38"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6.</w:t>
      </w:r>
      <w:r w:rsidRPr="00C464A4">
        <w:rPr>
          <w:rFonts w:ascii="Times New Roman" w:hAnsi="Times New Roman" w:cs="Times New Roman"/>
          <w:b/>
          <w:bCs/>
          <w:sz w:val="24"/>
          <w:szCs w:val="24"/>
        </w:rPr>
        <w:tab/>
        <w:t>Описание результатов предоставления муниципальной услуги</w:t>
      </w:r>
    </w:p>
    <w:p w14:paraId="5D4BD85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6.1. Результатом предоставления муниципальной услуги является:</w:t>
      </w:r>
    </w:p>
    <w:p w14:paraId="41B7F5DF"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а) предоставление заявителю справки об </w:t>
      </w:r>
      <w:proofErr w:type="gramStart"/>
      <w:r w:rsidRPr="00C837C8">
        <w:rPr>
          <w:rFonts w:ascii="Times New Roman" w:hAnsi="Times New Roman" w:cs="Times New Roman"/>
          <w:sz w:val="24"/>
          <w:szCs w:val="24"/>
        </w:rPr>
        <w:t>участии(</w:t>
      </w:r>
      <w:proofErr w:type="gramEnd"/>
      <w:r w:rsidRPr="00C837C8">
        <w:rPr>
          <w:rFonts w:ascii="Times New Roman" w:hAnsi="Times New Roman" w:cs="Times New Roman"/>
          <w:sz w:val="24"/>
          <w:szCs w:val="24"/>
        </w:rPr>
        <w:t>не участии) в приватизации жилых помещений;</w:t>
      </w:r>
    </w:p>
    <w:p w14:paraId="49604B8C" w14:textId="0EDAF7B3"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б) уведомление об отказе в предоставлении муниципальной услуги, с указанием оснований отказа, определенных п. 11 настоящего Регламента и приложением документов</w:t>
      </w:r>
      <w:r w:rsidR="003B2BB1">
        <w:rPr>
          <w:rFonts w:ascii="Times New Roman" w:hAnsi="Times New Roman" w:cs="Times New Roman"/>
          <w:sz w:val="24"/>
          <w:szCs w:val="24"/>
        </w:rPr>
        <w:t>,</w:t>
      </w:r>
      <w:r w:rsidRPr="00C837C8">
        <w:rPr>
          <w:rFonts w:ascii="Times New Roman" w:hAnsi="Times New Roman" w:cs="Times New Roman"/>
          <w:sz w:val="24"/>
          <w:szCs w:val="24"/>
        </w:rPr>
        <w:t xml:space="preserve"> подтверждающих указанные основания, подписанное должностным лицом структурного подразделения Администрации.</w:t>
      </w:r>
    </w:p>
    <w:p w14:paraId="0E3F040B"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7.</w:t>
      </w:r>
      <w:r w:rsidRPr="00C464A4">
        <w:rPr>
          <w:rFonts w:ascii="Times New Roman" w:hAnsi="Times New Roman" w:cs="Times New Roman"/>
          <w:b/>
          <w:bCs/>
          <w:sz w:val="24"/>
          <w:szCs w:val="24"/>
        </w:rPr>
        <w:tab/>
        <w:t>Срок предоставления муниципальной услуги</w:t>
      </w:r>
    </w:p>
    <w:p w14:paraId="228AC6B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7.1.</w:t>
      </w:r>
      <w:r w:rsidRPr="00C837C8">
        <w:rPr>
          <w:rFonts w:ascii="Times New Roman" w:hAnsi="Times New Roman" w:cs="Times New Roman"/>
          <w:sz w:val="24"/>
          <w:szCs w:val="24"/>
        </w:rPr>
        <w:tab/>
        <w:t>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w:t>
      </w:r>
    </w:p>
    <w:p w14:paraId="40F6B845"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8.</w:t>
      </w:r>
      <w:r w:rsidRPr="00C464A4">
        <w:rPr>
          <w:rFonts w:ascii="Times New Roman" w:hAnsi="Times New Roman" w:cs="Times New Roman"/>
          <w:b/>
          <w:bCs/>
          <w:sz w:val="24"/>
          <w:szCs w:val="24"/>
        </w:rPr>
        <w:tab/>
        <w:t>Правовые основания для предоставления муниципальной услуги</w:t>
      </w:r>
    </w:p>
    <w:p w14:paraId="5407FBB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Список нормативных актов, в соответствии с которыми осуществляется оказание муниципальной услуги приведен в Приложении № 2 к Регламенту.</w:t>
      </w:r>
    </w:p>
    <w:p w14:paraId="515094B7" w14:textId="77777777" w:rsidR="00FA75CD" w:rsidRPr="00C464A4" w:rsidRDefault="00FA75CD" w:rsidP="00EA01B0">
      <w:pPr>
        <w:jc w:val="both"/>
        <w:rPr>
          <w:rFonts w:ascii="Times New Roman" w:hAnsi="Times New Roman" w:cs="Times New Roman"/>
          <w:b/>
          <w:bCs/>
          <w:sz w:val="24"/>
          <w:szCs w:val="24"/>
        </w:rPr>
      </w:pPr>
      <w:r w:rsidRPr="00C464A4">
        <w:rPr>
          <w:rFonts w:ascii="Times New Roman" w:hAnsi="Times New Roman" w:cs="Times New Roman"/>
          <w:b/>
          <w:bCs/>
          <w:sz w:val="24"/>
          <w:szCs w:val="24"/>
        </w:rPr>
        <w:t>9.</w:t>
      </w:r>
      <w:r w:rsidRPr="00C464A4">
        <w:rPr>
          <w:rFonts w:ascii="Times New Roman" w:hAnsi="Times New Roman" w:cs="Times New Roman"/>
          <w:b/>
          <w:bCs/>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1B660647"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9.1.</w:t>
      </w:r>
      <w:r w:rsidRPr="00C837C8">
        <w:rPr>
          <w:rFonts w:ascii="Times New Roman" w:hAnsi="Times New Roman" w:cs="Times New Roman"/>
          <w:sz w:val="24"/>
          <w:szCs w:val="24"/>
        </w:rPr>
        <w:tab/>
        <w:t>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заверенных нотариально):</w:t>
      </w:r>
    </w:p>
    <w:p w14:paraId="340B8472" w14:textId="74478F53"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а) заявление, по форме приведенной в приложении № </w:t>
      </w:r>
      <w:r w:rsidR="00755058">
        <w:rPr>
          <w:rFonts w:ascii="Times New Roman" w:hAnsi="Times New Roman" w:cs="Times New Roman"/>
          <w:sz w:val="24"/>
          <w:szCs w:val="24"/>
        </w:rPr>
        <w:t>1</w:t>
      </w:r>
      <w:r w:rsidRPr="00C837C8">
        <w:rPr>
          <w:rFonts w:ascii="Times New Roman" w:hAnsi="Times New Roman" w:cs="Times New Roman"/>
          <w:sz w:val="24"/>
          <w:szCs w:val="24"/>
        </w:rPr>
        <w:t xml:space="preserve"> к Регламенту;</w:t>
      </w:r>
    </w:p>
    <w:p w14:paraId="38E4DB2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б) </w:t>
      </w:r>
      <w:proofErr w:type="gramStart"/>
      <w:r w:rsidRPr="00C837C8">
        <w:rPr>
          <w:rFonts w:ascii="Times New Roman" w:hAnsi="Times New Roman" w:cs="Times New Roman"/>
          <w:sz w:val="24"/>
          <w:szCs w:val="24"/>
        </w:rPr>
        <w:t>документ</w:t>
      </w:r>
      <w:proofErr w:type="gramEnd"/>
      <w:r w:rsidRPr="00C837C8">
        <w:rPr>
          <w:rFonts w:ascii="Times New Roman" w:hAnsi="Times New Roman" w:cs="Times New Roman"/>
          <w:sz w:val="24"/>
          <w:szCs w:val="24"/>
        </w:rPr>
        <w:t xml:space="preserve"> удостоверяющий личность заявителя (представителя заявителя) (страницы: 2-9, 14, 19);</w:t>
      </w:r>
    </w:p>
    <w:p w14:paraId="3EB8944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в) </w:t>
      </w:r>
      <w:proofErr w:type="gramStart"/>
      <w:r w:rsidRPr="00C837C8">
        <w:rPr>
          <w:rFonts w:ascii="Times New Roman" w:hAnsi="Times New Roman" w:cs="Times New Roman"/>
          <w:sz w:val="24"/>
          <w:szCs w:val="24"/>
        </w:rPr>
        <w:t>доверенность</w:t>
      </w:r>
      <w:proofErr w:type="gramEnd"/>
      <w:r w:rsidRPr="00C837C8">
        <w:rPr>
          <w:rFonts w:ascii="Times New Roman" w:hAnsi="Times New Roman" w:cs="Times New Roman"/>
          <w:sz w:val="24"/>
          <w:szCs w:val="24"/>
        </w:rPr>
        <w:t xml:space="preserve"> оформленная в простой письменной форме (в случае подачи заявления о выдаче справки об участии (не участии) в приватизации, представителем заявителя);</w:t>
      </w:r>
    </w:p>
    <w:p w14:paraId="4A1C4BB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г)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w:t>
      </w:r>
    </w:p>
    <w:p w14:paraId="3A919DF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д) документы, на основании которых были изменены фамилия, имя, отчество заявителя, выданные органом исполнительной власти или органами местного самоуправления, расположенными за пределами Приморского края (в случае перемены фамилии, имени, отчества);</w:t>
      </w:r>
    </w:p>
    <w:p w14:paraId="7F6621E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ab/>
        <w:t>е) 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0C2FDA4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9.2.</w:t>
      </w:r>
      <w:r w:rsidRPr="00C837C8">
        <w:rPr>
          <w:rFonts w:ascii="Times New Roman" w:hAnsi="Times New Roman" w:cs="Times New Roman"/>
          <w:sz w:val="24"/>
          <w:szCs w:val="24"/>
        </w:rPr>
        <w:tab/>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либо в копиях, заверенных нотариально):</w:t>
      </w:r>
    </w:p>
    <w:p w14:paraId="22D5F91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а) свидетельство о рождении ребенка (детей) до 14 лет, выданного органом исполнительной власти или органами местного самоуправления, расположенными на территории Приморского края;</w:t>
      </w:r>
    </w:p>
    <w:p w14:paraId="05C0ACC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б) документы, на основании которых были изменены фамилия, имя, отчество заявителя, выданные органом исполнительной власти или органами местного самоуправления, расположенными на территории Приморского края (в случае перемены фамилии, имени, отчества).</w:t>
      </w:r>
    </w:p>
    <w:p w14:paraId="4BB169E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9.3. 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14:paraId="7039407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33BEA65E"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10. Исчерпывающий перечень оснований для отказа в приеме документов, необходимых для предоставления муниципальной услуги</w:t>
      </w:r>
    </w:p>
    <w:p w14:paraId="2FF2F63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а) не представление либо представление не в полном объеме заявителем документов указанных в п. 9.1 настоящего Регламента;</w:t>
      </w:r>
    </w:p>
    <w:p w14:paraId="16DCEB63"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б) обращение за получением муниципальной услуги лица не определенного в п. 2 настоящего Регламента;</w:t>
      </w:r>
    </w:p>
    <w:p w14:paraId="343EE00D"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B261734" w14:textId="015D598F"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исправления;</w:t>
      </w:r>
    </w:p>
    <w:p w14:paraId="2F5526D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д)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14:paraId="70BFF72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0F7A3080"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11.</w:t>
      </w:r>
      <w:r w:rsidRPr="00C464A4">
        <w:rPr>
          <w:rFonts w:ascii="Times New Roman" w:hAnsi="Times New Roman" w:cs="Times New Roman"/>
          <w:b/>
          <w:bCs/>
          <w:sz w:val="24"/>
          <w:szCs w:val="24"/>
        </w:rPr>
        <w:tab/>
        <w:t>Исчерпывающий перечень оснований для отказа в предоставлении муниципальной услуги:</w:t>
      </w:r>
    </w:p>
    <w:p w14:paraId="5DA345FC"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предоставление заявителем недостоверных сведений в представленном заявлении о выдаче справок об участии (не участии) в приватизации жилых помещений.</w:t>
      </w:r>
    </w:p>
    <w:p w14:paraId="0E194DA9"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12.</w:t>
      </w:r>
      <w:r w:rsidRPr="00C464A4">
        <w:rPr>
          <w:rFonts w:ascii="Times New Roman" w:hAnsi="Times New Roman" w:cs="Times New Roman"/>
          <w:b/>
          <w:bCs/>
          <w:sz w:val="24"/>
          <w:szCs w:val="24"/>
        </w:rPr>
        <w:tab/>
        <w:t>Размер платы, взимаемой с заявителя при предоставлении муниципальной услуги</w:t>
      </w:r>
    </w:p>
    <w:p w14:paraId="7BC50509" w14:textId="77777777" w:rsidR="00FA75CD" w:rsidRPr="00C837C8" w:rsidRDefault="00FA75CD" w:rsidP="00FA75CD">
      <w:pPr>
        <w:rPr>
          <w:rFonts w:ascii="Times New Roman" w:hAnsi="Times New Roman" w:cs="Times New Roman"/>
          <w:sz w:val="24"/>
          <w:szCs w:val="24"/>
        </w:rPr>
      </w:pPr>
      <w:r w:rsidRPr="00C837C8">
        <w:rPr>
          <w:rFonts w:ascii="Times New Roman" w:hAnsi="Times New Roman" w:cs="Times New Roman"/>
          <w:sz w:val="24"/>
          <w:szCs w:val="24"/>
        </w:rPr>
        <w:t>Муниципальная услуга предоставляется бесплатно.</w:t>
      </w:r>
    </w:p>
    <w:p w14:paraId="654DF0D1"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A1C634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495AAFC"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 xml:space="preserve">14. Срок регистрации заявления о предоставлении муниципальной услуги </w:t>
      </w:r>
    </w:p>
    <w:p w14:paraId="7CCD3A7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68480A6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14.2. 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14:paraId="215ADC71" w14:textId="77777777" w:rsidR="00FA75CD" w:rsidRPr="00C464A4" w:rsidRDefault="00FA75CD" w:rsidP="00EA01B0">
      <w:pPr>
        <w:jc w:val="both"/>
        <w:rPr>
          <w:rFonts w:ascii="Times New Roman" w:hAnsi="Times New Roman" w:cs="Times New Roman"/>
          <w:b/>
          <w:bCs/>
          <w:sz w:val="24"/>
          <w:szCs w:val="24"/>
        </w:rPr>
      </w:pPr>
      <w:r w:rsidRPr="00C464A4">
        <w:rPr>
          <w:rFonts w:ascii="Times New Roman" w:hAnsi="Times New Roman" w:cs="Times New Roman"/>
          <w:b/>
          <w:bCs/>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5C7AC8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8316EFC"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2B7B9423"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3EEECD5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6A487F82"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Зал ожидания укомплектовываются столами, стульями (кресельные секции, кресла, скамьи).</w:t>
      </w:r>
    </w:p>
    <w:p w14:paraId="7A50968F"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00ACE137"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0348B8CD"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17E63E55"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6F20825"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3E2F6D03"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Для лиц с ограниченными возможностями здоровья обеспечиваются:</w:t>
      </w:r>
    </w:p>
    <w:p w14:paraId="3C75EE2C"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возможность беспрепятственного входа в объекты и выхода из них;</w:t>
      </w:r>
    </w:p>
    <w:p w14:paraId="133EDEE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C837C8">
        <w:rPr>
          <w:rFonts w:ascii="Times New Roman" w:hAnsi="Times New Roman" w:cs="Times New Roman"/>
          <w:sz w:val="24"/>
          <w:szCs w:val="24"/>
        </w:rPr>
        <w:t>ассистивных</w:t>
      </w:r>
      <w:proofErr w:type="spellEnd"/>
      <w:r w:rsidRPr="00C837C8">
        <w:rPr>
          <w:rFonts w:ascii="Times New Roman" w:hAnsi="Times New Roman" w:cs="Times New Roman"/>
          <w:sz w:val="24"/>
          <w:szCs w:val="24"/>
        </w:rPr>
        <w:t xml:space="preserve"> и вспомогательных технологий, а также сменного кресла-коляски;</w:t>
      </w:r>
    </w:p>
    <w:p w14:paraId="6DFA4AB6"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6111F8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содействие инвалиду при входе в объект и выходе из него, информирование инвалида о доступных маршрутах общественного транспорта;</w:t>
      </w:r>
    </w:p>
    <w:p w14:paraId="49F452B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w:t>
      </w:r>
      <w:r w:rsidRPr="00C837C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3D1719CA"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A454143"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 xml:space="preserve">допуск сурдопереводчика и </w:t>
      </w:r>
      <w:proofErr w:type="spellStart"/>
      <w:r w:rsidRPr="00C837C8">
        <w:rPr>
          <w:rFonts w:ascii="Times New Roman" w:hAnsi="Times New Roman" w:cs="Times New Roman"/>
          <w:sz w:val="24"/>
          <w:szCs w:val="24"/>
        </w:rPr>
        <w:t>тифлосурдопереводчика</w:t>
      </w:r>
      <w:proofErr w:type="spellEnd"/>
      <w:r w:rsidRPr="00C837C8">
        <w:rPr>
          <w:rFonts w:ascii="Times New Roman" w:hAnsi="Times New Roman" w:cs="Times New Roman"/>
          <w:sz w:val="24"/>
          <w:szCs w:val="24"/>
        </w:rPr>
        <w:t>;</w:t>
      </w:r>
    </w:p>
    <w:p w14:paraId="0DE569E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14:paraId="351B9B9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оказание инвалидам помощи в преодолении барьеров, мешающих получению ими муниципальной услуги наравне с другими лицами.</w:t>
      </w:r>
    </w:p>
    <w:p w14:paraId="7F2D4BF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07C9427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F06A392"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4CBDEC8F"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2D28FF9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18E2354D"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9237E99" w14:textId="77777777" w:rsidR="00FA75CD" w:rsidRPr="00C837C8" w:rsidRDefault="00FA75CD" w:rsidP="00FA75CD">
      <w:pPr>
        <w:rPr>
          <w:rFonts w:ascii="Times New Roman" w:hAnsi="Times New Roman" w:cs="Times New Roman"/>
          <w:sz w:val="24"/>
          <w:szCs w:val="24"/>
        </w:rPr>
      </w:pPr>
    </w:p>
    <w:p w14:paraId="21BC9331"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16. Показатели доступности и качества муниципальной услуги</w:t>
      </w:r>
    </w:p>
    <w:p w14:paraId="5A678FF2" w14:textId="4CF8A498"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sidR="009958DA">
        <w:rPr>
          <w:rFonts w:ascii="Times New Roman" w:hAnsi="Times New Roman" w:cs="Times New Roman"/>
          <w:sz w:val="24"/>
          <w:szCs w:val="24"/>
        </w:rPr>
        <w:t>А</w:t>
      </w:r>
      <w:r w:rsidRPr="00C837C8">
        <w:rPr>
          <w:rFonts w:ascii="Times New Roman" w:hAnsi="Times New Roman" w:cs="Times New Roman"/>
          <w:sz w:val="24"/>
          <w:szCs w:val="24"/>
        </w:rPr>
        <w:t xml:space="preserve">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20A2C4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1)</w:t>
      </w:r>
      <w:r w:rsidRPr="00C837C8">
        <w:rPr>
          <w:rFonts w:ascii="Times New Roman" w:hAnsi="Times New Roman" w:cs="Times New Roman"/>
          <w:sz w:val="24"/>
          <w:szCs w:val="24"/>
        </w:rPr>
        <w:tab/>
        <w:t xml:space="preserve">доступность: </w:t>
      </w:r>
    </w:p>
    <w:p w14:paraId="6B507E52"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14:paraId="0A0AFF49"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62F051C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87E63B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14:paraId="63C31E58"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w:t>
      </w:r>
      <w:proofErr w:type="gramStart"/>
      <w:r w:rsidRPr="00C837C8">
        <w:rPr>
          <w:rFonts w:ascii="Times New Roman" w:hAnsi="Times New Roman" w:cs="Times New Roman"/>
          <w:sz w:val="24"/>
          <w:szCs w:val="24"/>
        </w:rPr>
        <w:t>-  90</w:t>
      </w:r>
      <w:proofErr w:type="gramEnd"/>
      <w:r w:rsidRPr="00C837C8">
        <w:rPr>
          <w:rFonts w:ascii="Times New Roman" w:hAnsi="Times New Roman" w:cs="Times New Roman"/>
          <w:sz w:val="24"/>
          <w:szCs w:val="24"/>
        </w:rPr>
        <w:t xml:space="preserve"> процентов;</w:t>
      </w:r>
    </w:p>
    <w:p w14:paraId="4F6FF3C7"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 xml:space="preserve">качество: </w:t>
      </w:r>
    </w:p>
    <w:p w14:paraId="14E80305"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23C8959C"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(доля) заявителей (представителей заявителя), удовлетворенных качеством предоставления муниципальной услуги, - 90 процентов. </w:t>
      </w:r>
    </w:p>
    <w:p w14:paraId="2CDFF641" w14:textId="1580E87E" w:rsidR="00FA75CD"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706BA5"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17. Исчерпывающий перечень административных процедур</w:t>
      </w:r>
    </w:p>
    <w:p w14:paraId="01DE875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Предоставление муниципальной услуги включает в себя следующие административные </w:t>
      </w:r>
      <w:proofErr w:type="gramStart"/>
      <w:r w:rsidRPr="00C837C8">
        <w:rPr>
          <w:rFonts w:ascii="Times New Roman" w:hAnsi="Times New Roman" w:cs="Times New Roman"/>
          <w:sz w:val="24"/>
          <w:szCs w:val="24"/>
        </w:rPr>
        <w:t>процедуры:  информирование</w:t>
      </w:r>
      <w:proofErr w:type="gramEnd"/>
      <w:r w:rsidRPr="00C837C8">
        <w:rPr>
          <w:rFonts w:ascii="Times New Roman" w:hAnsi="Times New Roman" w:cs="Times New Roman"/>
          <w:sz w:val="24"/>
          <w:szCs w:val="24"/>
        </w:rPr>
        <w:t xml:space="preserve"> и консультирование Заявителей по вопросам по выдаче справок об участии (неучастии)  в приватизации жилых помещений;</w:t>
      </w:r>
    </w:p>
    <w:p w14:paraId="50F9D0E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прием и регистрация заявления о выдаче справок об участии (не участии) в приватизации жилых помещений (далее - заявление);</w:t>
      </w:r>
    </w:p>
    <w:p w14:paraId="1ACFA9F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ответ Заявителю на обращение по выдаче справок об участии (не участии) в приватизации жилых помещений.</w:t>
      </w:r>
    </w:p>
    <w:p w14:paraId="7EABC9C0" w14:textId="77777777" w:rsidR="00B970BB"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Последовательность выполнения действий при выполнении административных процедур</w:t>
      </w:r>
      <w:r w:rsidR="00B970BB">
        <w:rPr>
          <w:rFonts w:ascii="Times New Roman" w:hAnsi="Times New Roman" w:cs="Times New Roman"/>
          <w:sz w:val="24"/>
          <w:szCs w:val="24"/>
        </w:rPr>
        <w:t>.</w:t>
      </w:r>
    </w:p>
    <w:p w14:paraId="1F67C0EA" w14:textId="77777777" w:rsidR="00B970BB" w:rsidRPr="00B970BB" w:rsidRDefault="007A0910" w:rsidP="00B970BB">
      <w:pPr>
        <w:spacing w:after="0"/>
        <w:ind w:firstLine="567"/>
        <w:jc w:val="both"/>
        <w:rPr>
          <w:rFonts w:ascii="Times New Roman" w:hAnsi="Times New Roman" w:cs="Times New Roman"/>
          <w:sz w:val="24"/>
          <w:szCs w:val="24"/>
        </w:rPr>
      </w:pPr>
      <w:hyperlink r:id="rId11">
        <w:r w:rsidR="00B970BB" w:rsidRPr="00B970BB">
          <w:rPr>
            <w:rFonts w:ascii="Times New Roman" w:hAnsi="Times New Roman" w:cs="Times New Roman"/>
            <w:sz w:val="24"/>
            <w:szCs w:val="24"/>
          </w:rPr>
          <w:t xml:space="preserve">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w:t>
        </w:r>
        <w:r w:rsidR="00B970BB" w:rsidRPr="00B970BB">
          <w:rPr>
            <w:rFonts w:ascii="Times New Roman" w:hAnsi="Times New Roman" w:cs="Times New Roman"/>
            <w:sz w:val="24"/>
            <w:szCs w:val="24"/>
          </w:rPr>
          <w:lastRenderedPageBreak/>
          <w:t>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3.</w:t>
        </w:r>
      </w:hyperlink>
    </w:p>
    <w:p w14:paraId="03FC7FF8" w14:textId="77777777" w:rsidR="00BE09F9" w:rsidRPr="00C464A4" w:rsidRDefault="00FA75CD" w:rsidP="00BE09F9">
      <w:pPr>
        <w:rPr>
          <w:rFonts w:ascii="Times New Roman" w:hAnsi="Times New Roman" w:cs="Times New Roman"/>
          <w:b/>
          <w:bCs/>
          <w:sz w:val="24"/>
          <w:szCs w:val="24"/>
        </w:rPr>
      </w:pPr>
      <w:r w:rsidRPr="00C837C8">
        <w:rPr>
          <w:rFonts w:ascii="Times New Roman" w:hAnsi="Times New Roman" w:cs="Times New Roman"/>
          <w:sz w:val="24"/>
          <w:szCs w:val="24"/>
        </w:rPr>
        <w:t xml:space="preserve"> </w:t>
      </w:r>
      <w:r w:rsidR="00BE09F9" w:rsidRPr="00C464A4">
        <w:rPr>
          <w:rFonts w:ascii="Times New Roman" w:hAnsi="Times New Roman" w:cs="Times New Roman"/>
          <w:b/>
          <w:bCs/>
          <w:sz w:val="24"/>
          <w:szCs w:val="24"/>
        </w:rPr>
        <w:t>18. Особенности предоставления муниципальной услуги в электронной форме</w:t>
      </w:r>
    </w:p>
    <w:p w14:paraId="08C5EE84"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18.1. Предоставление муниципальной услуги может осуществляться в электронной форме, в том числе с использованием единого портала. </w:t>
      </w:r>
    </w:p>
    <w:p w14:paraId="2C5BF1E1"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Обращение, направленное по электронной почте, должно содержать наименование органа исполнительной власти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w:t>
      </w:r>
    </w:p>
    <w:p w14:paraId="5E5B19DB"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По результатам рассмотрения электронного обращения готовится справка об участии в приватизации жилого помещения.</w:t>
      </w:r>
    </w:p>
    <w:p w14:paraId="67FBCD95"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Ответ получателю муниципальной услуги направляется по электронной почте в соответствии с реквизитами, указанными в обращении, не позднее 15 рабочих дней со дня регистрации обращения.</w:t>
      </w:r>
    </w:p>
    <w:p w14:paraId="420AC3F7"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При обращении Заявителя с запросом в электронной форме в сети Интернет через региональную государственную информационную систему "Портал государственных и муниципальных услуг (функций) Приморского края", предоставление муниципальной услуги осуществляется в следующем порядке:</w:t>
      </w:r>
    </w:p>
    <w:p w14:paraId="320CB7B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 Заявитель, используя сеть Интернет, заполняет на сайте региональной государственной информационной системы "Портал государственных и муниципальных услуг (функций) Приморского края" заявление о выдаче справки об участии в приватизации, и одновременно отправляет его в региональную государственную информационную систему "Портал государственных и муниципальных услуг (функций) Приморского края";</w:t>
      </w:r>
    </w:p>
    <w:p w14:paraId="2CF0D14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2) принятое региональной государственной информационной системой "Портал государственных и муниципальных услуг (функций) Приморского края" заявление Заявителя, в течение рабочего дня, в который запрос поступил в адрес системы, перенаправляется в Отдел. Правовым основанием для начала административной процедуры является поступление заявления Заявителя в адрес региональной государственной информационной системы "Портал государственных и муниципальных услуг (функций) Приморского края";</w:t>
      </w:r>
    </w:p>
    <w:p w14:paraId="2D997CEA"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3) в течение рабочего дня, следующего за днем, в который заявление поступило в Отдел, заявление Заявителя о выдаче справки об участии в приватизации жилого помещения, регистрируется специалистом Отдела и обрабатывается им с целью установления факта наличия либо отсутствия приватизированного помещения в реестре и участия либо не участия Заявителя в приватизации данного помещения. Правовым основанием для начала административной процедуры является поступление заявления Заявителя в адрес Отдела;</w:t>
      </w:r>
    </w:p>
    <w:p w14:paraId="7459FAF7"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4) при установлении факта отсутствия запрашиваемой информации Заявителем, специалистом Отдела, в адрес электронной почты Заявителя, в течение одного рабочего дня, направляется ответ об отказе в предоставлении муниципальной услуги. Правовым основанием для отказа в предоставлении муниципальной услуги является установление факта: отсутствие запрашиваемой информации Заявителем;</w:t>
      </w:r>
    </w:p>
    <w:p w14:paraId="3AFDCD64"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lastRenderedPageBreak/>
        <w:t>5) при установлении факта наличия запрашиваемой информации Заявителем, специалистом Отдела, в адрес электронной почты Заявителя, в течение одного рабочего дня, направляется ответ с указанием ссылки на адрес страницы сети Интернет, на которой размещена информация.</w:t>
      </w:r>
    </w:p>
    <w:p w14:paraId="35BD5251" w14:textId="07FBF610"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18.2. Получение заявления и прилагаемых к нему документов подтверждается администрацией Анучинского муниципального округа путем направления заявителю уведомления, подписанного усиленной квалификационной </w:t>
      </w:r>
      <w:proofErr w:type="gramStart"/>
      <w:r w:rsidRPr="00C837C8">
        <w:rPr>
          <w:rFonts w:ascii="Times New Roman" w:hAnsi="Times New Roman" w:cs="Times New Roman"/>
          <w:sz w:val="24"/>
          <w:szCs w:val="24"/>
        </w:rPr>
        <w:t>подписью  начальника</w:t>
      </w:r>
      <w:proofErr w:type="gramEnd"/>
      <w:r w:rsidRPr="00C837C8">
        <w:rPr>
          <w:rFonts w:ascii="Times New Roman" w:hAnsi="Times New Roman" w:cs="Times New Roman"/>
          <w:sz w:val="24"/>
          <w:szCs w:val="24"/>
        </w:rPr>
        <w:t xml:space="preserve"> отдела имущественных и земельных отношений администрации АМ</w:t>
      </w:r>
      <w:r w:rsidR="00FA6781">
        <w:rPr>
          <w:rFonts w:ascii="Times New Roman" w:hAnsi="Times New Roman" w:cs="Times New Roman"/>
          <w:sz w:val="24"/>
          <w:szCs w:val="24"/>
        </w:rPr>
        <w:t>О</w:t>
      </w:r>
      <w:r w:rsidRPr="00C837C8">
        <w:rPr>
          <w:rFonts w:ascii="Times New Roman" w:hAnsi="Times New Roman" w:cs="Times New Roman"/>
          <w:sz w:val="24"/>
          <w:szCs w:val="24"/>
        </w:rPr>
        <w:t>,</w:t>
      </w:r>
    </w:p>
    <w:p w14:paraId="3B0BB0DD"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4A8CD40B" w14:textId="77777777" w:rsidR="00BE09F9" w:rsidRPr="00C464A4" w:rsidRDefault="00BE09F9" w:rsidP="00BE09F9">
      <w:pPr>
        <w:rPr>
          <w:rFonts w:ascii="Times New Roman" w:hAnsi="Times New Roman" w:cs="Times New Roman"/>
          <w:b/>
          <w:bCs/>
          <w:sz w:val="24"/>
          <w:szCs w:val="24"/>
        </w:rPr>
      </w:pPr>
      <w:r w:rsidRPr="00C464A4">
        <w:rPr>
          <w:rFonts w:ascii="Times New Roman" w:hAnsi="Times New Roman" w:cs="Times New Roman"/>
          <w:b/>
          <w:bCs/>
          <w:sz w:val="24"/>
          <w:szCs w:val="24"/>
        </w:rPr>
        <w:t>19. Особенности предоставления муниципальной услуги в МФЦ</w:t>
      </w:r>
    </w:p>
    <w:p w14:paraId="17AF87F5"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19.1.</w:t>
      </w:r>
      <w:r w:rsidRPr="00C837C8">
        <w:rPr>
          <w:rFonts w:ascii="Times New Roman" w:hAnsi="Times New Roman" w:cs="Times New Roman"/>
          <w:sz w:val="24"/>
          <w:szCs w:val="24"/>
        </w:rPr>
        <w:tab/>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14:paraId="43FF934D"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w:t>
      </w:r>
      <w:r w:rsidRPr="00C837C8">
        <w:rPr>
          <w:rFonts w:ascii="Times New Roman" w:hAnsi="Times New Roman" w:cs="Times New Roman"/>
          <w:sz w:val="24"/>
          <w:szCs w:val="24"/>
        </w:rPr>
        <w:tab/>
        <w:t>Информирование (консультация) по порядку предоставления муниципальной услуги;</w:t>
      </w:r>
    </w:p>
    <w:p w14:paraId="3EC2CDE2"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Прием и регистрация запроса и документов от заявителя для получения муниципальной услуги;</w:t>
      </w:r>
    </w:p>
    <w:p w14:paraId="526139EE"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3)</w:t>
      </w:r>
      <w:r w:rsidRPr="00C837C8">
        <w:rPr>
          <w:rFonts w:ascii="Times New Roman" w:hAnsi="Times New Roman" w:cs="Times New Roman"/>
          <w:sz w:val="24"/>
          <w:szCs w:val="24"/>
        </w:rPr>
        <w:tab/>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6F84FB3"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19.2.</w:t>
      </w:r>
      <w:r w:rsidRPr="00C837C8">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2F1689FA"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       19.2.1. Административную процедуру «Информирование (консультация) по порядку предоставления муниципальной </w:t>
      </w:r>
      <w:proofErr w:type="gramStart"/>
      <w:r w:rsidRPr="00C837C8">
        <w:rPr>
          <w:rFonts w:ascii="Times New Roman" w:hAnsi="Times New Roman" w:cs="Times New Roman"/>
          <w:sz w:val="24"/>
          <w:szCs w:val="24"/>
        </w:rPr>
        <w:t>услуги»  осуществляет</w:t>
      </w:r>
      <w:proofErr w:type="gramEnd"/>
      <w:r w:rsidRPr="00C837C8">
        <w:rPr>
          <w:rFonts w:ascii="Times New Roman" w:hAnsi="Times New Roman" w:cs="Times New Roman"/>
          <w:sz w:val="24"/>
          <w:szCs w:val="24"/>
        </w:rPr>
        <w:t xml:space="preserve">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0EB810B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срок предоставления муниципальной услуги;</w:t>
      </w:r>
    </w:p>
    <w:p w14:paraId="46660E9A"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44B06C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5D500284"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услугу, </w:t>
      </w:r>
      <w:r w:rsidRPr="00C837C8">
        <w:rPr>
          <w:rFonts w:ascii="Times New Roman" w:hAnsi="Times New Roman" w:cs="Times New Roman"/>
          <w:sz w:val="24"/>
          <w:szCs w:val="24"/>
        </w:rPr>
        <w:lastRenderedPageBreak/>
        <w:t>работников МФЦ, работников привлекаемых организаций, за нарушение порядка предоставления муниципальной услуги;</w:t>
      </w:r>
    </w:p>
    <w:p w14:paraId="617D7651"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530DEA3"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режим работы и адреса иных МФЦ и привлекаемых организаций, находящихся на территории субъекта Российской Федерации;</w:t>
      </w:r>
    </w:p>
    <w:p w14:paraId="5ED9EB8E"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w:t>
      </w:r>
      <w:r w:rsidRPr="00C837C8">
        <w:rPr>
          <w:rFonts w:ascii="Times New Roman" w:hAnsi="Times New Roman" w:cs="Times New Roman"/>
          <w:sz w:val="24"/>
          <w:szCs w:val="24"/>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692E865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19.3.</w:t>
      </w:r>
      <w:r w:rsidRPr="00C837C8">
        <w:rPr>
          <w:rFonts w:ascii="Times New Roman" w:hAnsi="Times New Roman" w:cs="Times New Roman"/>
          <w:sz w:val="24"/>
          <w:szCs w:val="24"/>
        </w:rPr>
        <w:tab/>
        <w:t>Осуществление административной процедуры «Прием и регистрация запроса и документов».</w:t>
      </w:r>
    </w:p>
    <w:p w14:paraId="38E4BD0E"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19.3.1. Административную процедуру «Прием и регистрация запроса и документов» </w:t>
      </w:r>
      <w:proofErr w:type="gramStart"/>
      <w:r w:rsidRPr="00C837C8">
        <w:rPr>
          <w:rFonts w:ascii="Times New Roman" w:hAnsi="Times New Roman" w:cs="Times New Roman"/>
          <w:sz w:val="24"/>
          <w:szCs w:val="24"/>
        </w:rPr>
        <w:t>осуществляет  специалист</w:t>
      </w:r>
      <w:proofErr w:type="gramEnd"/>
      <w:r w:rsidRPr="00C837C8">
        <w:rPr>
          <w:rFonts w:ascii="Times New Roman" w:hAnsi="Times New Roman" w:cs="Times New Roman"/>
          <w:sz w:val="24"/>
          <w:szCs w:val="24"/>
        </w:rPr>
        <w:t xml:space="preserve"> МФЦ, ответственный за прием и регистрацию запроса и документов (далее – специалист приема МФЦ).</w:t>
      </w:r>
    </w:p>
    <w:p w14:paraId="3A3588D2"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C837C8">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32CEA5C0"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w:t>
      </w:r>
      <w:r w:rsidRPr="00C837C8">
        <w:rPr>
          <w:rFonts w:ascii="Times New Roman" w:hAnsi="Times New Roman" w:cs="Times New Roman"/>
          <w:sz w:val="24"/>
          <w:szCs w:val="24"/>
        </w:rPr>
        <w:tab/>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3CB978D6"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если заявитель настаивает на приеме документов, специалист приема МФЦ делает в расписке отметку «принято по требованию».</w:t>
      </w:r>
    </w:p>
    <w:p w14:paraId="325D8B86"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49BE6F18"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w:t>
      </w:r>
      <w:r w:rsidRPr="00C837C8">
        <w:rPr>
          <w:rFonts w:ascii="Times New Roman" w:hAnsi="Times New Roman" w:cs="Times New Roman"/>
          <w:sz w:val="24"/>
          <w:szCs w:val="24"/>
        </w:rPr>
        <w:lastRenderedPageBreak/>
        <w:t>документы, представленные заявителем, и расписка после сканирования возвращаются заявителю.</w:t>
      </w:r>
    </w:p>
    <w:p w14:paraId="29B8B646"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2E356B01"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5256DB75"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92DE607"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19.4.2. При личном обращении заявителя за получением результата муниципальной услуги, уполномоченный специалист </w:t>
      </w:r>
      <w:proofErr w:type="gramStart"/>
      <w:r w:rsidRPr="00C837C8">
        <w:rPr>
          <w:rFonts w:ascii="Times New Roman" w:hAnsi="Times New Roman" w:cs="Times New Roman"/>
          <w:sz w:val="24"/>
          <w:szCs w:val="24"/>
        </w:rPr>
        <w:t>МФЦ,  должен</w:t>
      </w:r>
      <w:proofErr w:type="gramEnd"/>
      <w:r w:rsidRPr="00C837C8">
        <w:rPr>
          <w:rFonts w:ascii="Times New Roman" w:hAnsi="Times New Roman" w:cs="Times New Roman"/>
          <w:sz w:val="24"/>
          <w:szCs w:val="24"/>
        </w:rPr>
        <w:t xml:space="preserve"> удостовериться в личности заявителя (представителя заявителя).</w:t>
      </w:r>
    </w:p>
    <w:p w14:paraId="20DE822C"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13348D7B"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w:t>
      </w:r>
      <w:r w:rsidRPr="00C837C8">
        <w:rPr>
          <w:rFonts w:ascii="Times New Roman" w:hAnsi="Times New Roman" w:cs="Times New Roman"/>
          <w:sz w:val="24"/>
          <w:szCs w:val="24"/>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22463B3"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911B6D3"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3)</w:t>
      </w:r>
      <w:r w:rsidRPr="00C837C8">
        <w:rPr>
          <w:rFonts w:ascii="Times New Roman" w:hAnsi="Times New Roman" w:cs="Times New Roman"/>
          <w:sz w:val="24"/>
          <w:szCs w:val="24"/>
        </w:rPr>
        <w:tab/>
        <w:t>учет выдачи экземпляров электронных документов на бумажном носителе.</w:t>
      </w:r>
    </w:p>
    <w:p w14:paraId="279F8C9A"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2EE1C285"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 xml:space="preserve">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w:t>
      </w:r>
      <w:r w:rsidRPr="00C837C8">
        <w:rPr>
          <w:rFonts w:ascii="Times New Roman" w:hAnsi="Times New Roman" w:cs="Times New Roman"/>
          <w:sz w:val="24"/>
          <w:szCs w:val="24"/>
        </w:rPr>
        <w:lastRenderedPageBreak/>
        <w:t>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25F0223D" w14:textId="77777777" w:rsidR="00BE09F9" w:rsidRPr="00C837C8" w:rsidRDefault="00BE09F9" w:rsidP="00BE09F9">
      <w:pPr>
        <w:jc w:val="both"/>
        <w:rPr>
          <w:rFonts w:ascii="Times New Roman" w:hAnsi="Times New Roman" w:cs="Times New Roman"/>
          <w:sz w:val="24"/>
          <w:szCs w:val="24"/>
        </w:rPr>
      </w:pPr>
      <w:r w:rsidRPr="00C837C8">
        <w:rPr>
          <w:rFonts w:ascii="Times New Roman" w:hAnsi="Times New Roman" w:cs="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14:paraId="54BD1104" w14:textId="4AB40E7D"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 xml:space="preserve">IV. ФОРМЫ КОНТРОЛЯ ЗА ИСПОЛНЕНИЕМ </w:t>
      </w:r>
      <w:r w:rsidR="00162A4A">
        <w:rPr>
          <w:rFonts w:ascii="Times New Roman" w:hAnsi="Times New Roman" w:cs="Times New Roman"/>
          <w:b/>
          <w:bCs/>
          <w:sz w:val="24"/>
          <w:szCs w:val="24"/>
        </w:rPr>
        <w:t>МУНИЦИПАЛЬНОЙ УСЛУГИ</w:t>
      </w:r>
    </w:p>
    <w:p w14:paraId="3F3C5EAE" w14:textId="77777777" w:rsidR="00FA75CD" w:rsidRPr="00C464A4" w:rsidRDefault="00FA75CD" w:rsidP="00FA75CD">
      <w:pPr>
        <w:rPr>
          <w:rFonts w:ascii="Times New Roman" w:hAnsi="Times New Roman" w:cs="Times New Roman"/>
          <w:b/>
          <w:bCs/>
          <w:sz w:val="24"/>
          <w:szCs w:val="24"/>
        </w:rPr>
      </w:pPr>
      <w:r w:rsidRPr="00C464A4">
        <w:rPr>
          <w:rFonts w:ascii="Times New Roman" w:hAnsi="Times New Roman" w:cs="Times New Roman"/>
          <w:b/>
          <w:bCs/>
          <w:sz w:val="24"/>
          <w:szCs w:val="24"/>
        </w:rPr>
        <w:t>20.</w:t>
      </w:r>
      <w:r w:rsidRPr="00C464A4">
        <w:rPr>
          <w:rFonts w:ascii="Times New Roman" w:hAnsi="Times New Roman" w:cs="Times New Roman"/>
          <w:b/>
          <w:bCs/>
          <w:sz w:val="24"/>
          <w:szCs w:val="24"/>
        </w:rPr>
        <w:tab/>
        <w:t>Порядок осуществления текущего контроля за исполнением настоящего регламента</w:t>
      </w:r>
    </w:p>
    <w:p w14:paraId="0A09100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Специалист Отдела, ответственный за исполнение административного регламента, несет ответственность в соответствии с действующим законодательством Российской Федерации за соблюдение сроков и порядка проведения процедур, установленных регламентом.</w:t>
      </w:r>
    </w:p>
    <w:p w14:paraId="18B9B092"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Дисциплинарная ответственность специалистов Отдела закрепляется в их должностных инструкциях в соответствии с требованиями статьи 27 Закона Приморского края от 4 июня 2007 года N 82-КЗ "О муниципальной службе в Приморском крае" и трудовым законодательством.</w:t>
      </w:r>
    </w:p>
    <w:p w14:paraId="26B78F75"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Текущий контроль за соблюдением последовательности действий специалистов Отдела, определенных административными процедурами по исполнению муниципальной услуги, осуществляется начальником Отдела ежедневно путем проведения проверок соблюдения и исполнения положений настоящего административного Регламента.</w:t>
      </w:r>
    </w:p>
    <w:p w14:paraId="6B073AB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исполнения административного регламента</w:t>
      </w:r>
    </w:p>
    <w:p w14:paraId="0F65708E"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419BAFDB"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Проверки исполнения муниципальной услуги могут быть плановыми (осуществляться на основании годовых планов работы администрации) и внеплановыми.</w:t>
      </w:r>
    </w:p>
    <w:p w14:paraId="0CB64E36"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Внеплановая проверка может проводиться по конкретному обращению Заявителя.</w:t>
      </w:r>
    </w:p>
    <w:p w14:paraId="48E32570" w14:textId="3E760B48"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 xml:space="preserve">Для проведения проверки полноты и качества исполнения муниципальной услуги может быть сформирована комиссия, в состав которой включаются муниципальные служащие администрации Анучинского муниципального </w:t>
      </w:r>
      <w:r w:rsidR="00310D8F" w:rsidRPr="00C837C8">
        <w:rPr>
          <w:rFonts w:ascii="Times New Roman" w:hAnsi="Times New Roman" w:cs="Times New Roman"/>
          <w:sz w:val="24"/>
          <w:szCs w:val="24"/>
        </w:rPr>
        <w:t>округа</w:t>
      </w:r>
      <w:r w:rsidRPr="00C837C8">
        <w:rPr>
          <w:rFonts w:ascii="Times New Roman" w:hAnsi="Times New Roman" w:cs="Times New Roman"/>
          <w:sz w:val="24"/>
          <w:szCs w:val="24"/>
        </w:rPr>
        <w:t>.</w:t>
      </w:r>
    </w:p>
    <w:p w14:paraId="4D201FE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Результаты деятельности данной комиссии оформляются в виде справки, в которой отмечаются выявленные недостатки и предложения по их устранению.</w:t>
      </w:r>
    </w:p>
    <w:p w14:paraId="64743E60"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A89CCD4"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lastRenderedPageBreak/>
        <w:t xml:space="preserve"> Ответственность за решения и действия (бездействие), принимаемые (осуществляемые) в ходе исполнения муниципальной услуги</w:t>
      </w:r>
    </w:p>
    <w:p w14:paraId="7383C6B1" w14:textId="77777777" w:rsidR="00FA75CD" w:rsidRPr="00C837C8" w:rsidRDefault="00FA75CD" w:rsidP="00EA01B0">
      <w:pPr>
        <w:jc w:val="both"/>
        <w:rPr>
          <w:rFonts w:ascii="Times New Roman" w:hAnsi="Times New Roman" w:cs="Times New Roman"/>
          <w:sz w:val="24"/>
          <w:szCs w:val="24"/>
        </w:rPr>
      </w:pPr>
      <w:r w:rsidRPr="00C837C8">
        <w:rPr>
          <w:rFonts w:ascii="Times New Roman" w:hAnsi="Times New Roman" w:cs="Times New Roman"/>
          <w:sz w:val="24"/>
          <w:szCs w:val="24"/>
        </w:rPr>
        <w:t>Специалисты Отдела, ответственные за предоставление муниципальной услуги, несут персональную ответственность за соблюдение сроков предоставления муниципальных услуг, порядка рассмотрения заявлений о предоставлении муниципальной услуги. Персональная ответственность специалистов Отдела закрепляется в их должностных инструкциях в соответствии с требованиями действующего законодательства.</w:t>
      </w:r>
    </w:p>
    <w:p w14:paraId="1483C330" w14:textId="2EC6A043" w:rsidR="00BB0A19" w:rsidRDefault="007A0910" w:rsidP="00BB0A19">
      <w:pPr>
        <w:widowControl w:val="0"/>
        <w:spacing w:after="0"/>
        <w:ind w:firstLine="567"/>
        <w:jc w:val="both"/>
        <w:rPr>
          <w:rFonts w:ascii="Times New Roman" w:hAnsi="Times New Roman" w:cs="Times New Roman"/>
          <w:b/>
          <w:sz w:val="28"/>
          <w:szCs w:val="28"/>
        </w:rPr>
      </w:pPr>
      <w:hyperlink r:id="rId12">
        <w:r w:rsidR="00BB0A19" w:rsidRPr="003B2BB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w:t>
        </w:r>
        <w:r w:rsidR="00162A4A" w:rsidRPr="003B2BB1">
          <w:rPr>
            <w:rFonts w:ascii="Times New Roman" w:hAnsi="Times New Roman" w:cs="Times New Roman"/>
            <w:b/>
            <w:sz w:val="28"/>
            <w:szCs w:val="28"/>
          </w:rPr>
          <w:t xml:space="preserve"> А ТАКЖЕ </w:t>
        </w:r>
        <w:proofErr w:type="gramStart"/>
        <w:r w:rsidR="00162A4A" w:rsidRPr="003B2BB1">
          <w:rPr>
            <w:rFonts w:ascii="Times New Roman" w:hAnsi="Times New Roman" w:cs="Times New Roman"/>
            <w:b/>
            <w:sz w:val="28"/>
            <w:szCs w:val="28"/>
          </w:rPr>
          <w:t xml:space="preserve">ИХ </w:t>
        </w:r>
        <w:r w:rsidR="00BB0A19" w:rsidRPr="003B2BB1">
          <w:rPr>
            <w:rFonts w:ascii="Times New Roman" w:hAnsi="Times New Roman" w:cs="Times New Roman"/>
            <w:b/>
            <w:sz w:val="28"/>
            <w:szCs w:val="28"/>
          </w:rPr>
          <w:t xml:space="preserve"> ДОЛЖНОСТНЫХ</w:t>
        </w:r>
        <w:proofErr w:type="gramEnd"/>
        <w:r w:rsidR="00BB0A19" w:rsidRPr="003B2BB1">
          <w:rPr>
            <w:rFonts w:ascii="Times New Roman" w:hAnsi="Times New Roman" w:cs="Times New Roman"/>
            <w:b/>
            <w:sz w:val="28"/>
            <w:szCs w:val="28"/>
          </w:rPr>
          <w:t xml:space="preserve"> ЛИЦ, МУНИЦИПАЛЬНЫХ СЛУЖАЩИХ, УЧАСТВУЮЩИХ В ПРЕДОСТАВЛЕНИИ МУНИЦИПАЛЬНОЙ УСЛУГИ</w:t>
        </w:r>
      </w:hyperlink>
    </w:p>
    <w:p w14:paraId="14FEF98B" w14:textId="77777777" w:rsidR="003B2BB1" w:rsidRDefault="003B2BB1" w:rsidP="00BB0A19">
      <w:pPr>
        <w:widowControl w:val="0"/>
        <w:spacing w:after="0"/>
        <w:ind w:firstLine="567"/>
        <w:jc w:val="both"/>
      </w:pPr>
    </w:p>
    <w:p w14:paraId="1DE3BC37" w14:textId="7BBF7C55" w:rsidR="00BB0A19" w:rsidRDefault="007A0910" w:rsidP="00EA01B0">
      <w:pPr>
        <w:spacing w:after="0"/>
        <w:ind w:firstLine="567"/>
        <w:jc w:val="both"/>
        <w:rPr>
          <w:rFonts w:eastAsia="Calibri" w:cs="Times New Roman"/>
          <w:lang w:eastAsia="ru-RU"/>
        </w:rPr>
      </w:pPr>
      <w:hyperlink r:id="rId13">
        <w:r w:rsidR="00BB0A19">
          <w:rPr>
            <w:rFonts w:ascii="Times New Roman" w:eastAsia="Calibri" w:hAnsi="Times New Roman" w:cs="Times New Roman"/>
            <w:sz w:val="24"/>
            <w:szCs w:val="24"/>
            <w:lang w:eastAsia="ru-RU"/>
          </w:rPr>
          <w:t xml:space="preserve">21. Решения и действия (бездействие) Администрации ,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hyperlink>
    </w:p>
    <w:p w14:paraId="44B8512A" w14:textId="77777777" w:rsidR="00BB0A19" w:rsidRDefault="007A0910" w:rsidP="00EA01B0">
      <w:pPr>
        <w:spacing w:after="0"/>
        <w:ind w:firstLine="567"/>
        <w:jc w:val="both"/>
      </w:pPr>
      <w:hyperlink r:id="rId14">
        <w:r w:rsidR="00BB0A19">
          <w:rPr>
            <w:rFonts w:ascii="Times New Roman" w:eastAsia="Calibri" w:hAnsi="Times New Roman" w:cs="Times New Roman"/>
            <w:sz w:val="24"/>
            <w:szCs w:val="24"/>
            <w:lang w:eastAsia="ru-RU"/>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BB0A19">
          <w:rPr>
            <w:rFonts w:ascii="Times New Roman" w:eastAsia="Calibri" w:hAnsi="Times New Roman" w:cs="Times New Roman"/>
            <w:color w:val="000000"/>
            <w:sz w:val="24"/>
            <w:szCs w:val="24"/>
            <w:u w:val="single"/>
            <w:lang w:eastAsia="ru-RU"/>
          </w:rPr>
          <w:t>разделе III</w:t>
        </w:r>
        <w:r w:rsidR="00BB0A19">
          <w:rPr>
            <w:rFonts w:ascii="Times New Roman" w:eastAsia="Calibri" w:hAnsi="Times New Roman" w:cs="Times New Roman"/>
            <w:sz w:val="24"/>
            <w:szCs w:val="24"/>
            <w:lang w:eastAsia="ru-RU"/>
          </w:rPr>
          <w:t xml:space="preserve"> настоящего административного регламента.</w:t>
        </w:r>
      </w:hyperlink>
    </w:p>
    <w:p w14:paraId="6E0E8129" w14:textId="77777777" w:rsidR="00BB0A19" w:rsidRDefault="007A0910" w:rsidP="00EA01B0">
      <w:pPr>
        <w:spacing w:after="0"/>
        <w:ind w:firstLine="567"/>
        <w:jc w:val="both"/>
        <w:rPr>
          <w:rFonts w:eastAsia="Calibri" w:cs="Times New Roman"/>
          <w:lang w:eastAsia="ru-RU"/>
        </w:rPr>
      </w:pPr>
      <w:hyperlink r:id="rId15">
        <w:r w:rsidR="00BB0A19">
          <w:rPr>
            <w:rFonts w:ascii="Times New Roman" w:eastAsia="Calibri" w:hAnsi="Times New Roman" w:cs="Times New Roman"/>
            <w:sz w:val="24"/>
            <w:szCs w:val="24"/>
            <w:lang w:eastAsia="ru-RU"/>
          </w:rPr>
          <w:t>Заявитель, либо его уполномоченный представитель вправе обратиться с жалобой в следующих случаях:</w:t>
        </w:r>
      </w:hyperlink>
    </w:p>
    <w:p w14:paraId="3D7DF7FB" w14:textId="77777777" w:rsidR="00BB0A19" w:rsidRDefault="007A0910" w:rsidP="00EA01B0">
      <w:pPr>
        <w:spacing w:after="0"/>
        <w:ind w:firstLine="567"/>
        <w:jc w:val="both"/>
        <w:rPr>
          <w:rFonts w:eastAsia="Calibri" w:cs="Times New Roman"/>
          <w:bCs/>
          <w:lang w:eastAsia="ru-RU"/>
        </w:rPr>
      </w:pPr>
      <w:hyperlink r:id="rId16">
        <w:r w:rsidR="00BB0A19">
          <w:rPr>
            <w:rFonts w:ascii="Times New Roman" w:eastAsia="Calibri" w:hAnsi="Times New Roman" w:cs="Times New Roman"/>
            <w:sz w:val="24"/>
            <w:szCs w:val="24"/>
            <w:lang w:eastAsia="ru-RU"/>
          </w:rPr>
          <w:t>нарушения срока регистрации запроса о предоставлении муниципальной услуги, запроса о п</w:t>
        </w:r>
        <w:r w:rsidR="00BB0A19">
          <w:rPr>
            <w:rFonts w:ascii="Times New Roman" w:eastAsia="Calibri" w:hAnsi="Times New Roman" w:cs="Times New Roman"/>
            <w:bCs/>
            <w:sz w:val="24"/>
            <w:szCs w:val="24"/>
            <w:lang w:eastAsia="ru-RU"/>
          </w:rPr>
          <w:t>редоставление двух и более муниципальных услуг в многофункциональных центрах при однократном обращении заявителя;</w:t>
        </w:r>
      </w:hyperlink>
    </w:p>
    <w:p w14:paraId="249F3C37" w14:textId="77777777" w:rsidR="00BB0A19" w:rsidRDefault="007A0910" w:rsidP="00EA01B0">
      <w:pPr>
        <w:spacing w:after="0"/>
        <w:ind w:firstLine="567"/>
        <w:jc w:val="both"/>
        <w:rPr>
          <w:rFonts w:eastAsia="Calibri" w:cs="Times New Roman"/>
          <w:lang w:eastAsia="ru-RU"/>
        </w:rPr>
      </w:pPr>
      <w:hyperlink r:id="rId17">
        <w:r w:rsidR="00BB0A19">
          <w:rPr>
            <w:rFonts w:ascii="Times New Roman" w:eastAsia="Calibri" w:hAnsi="Times New Roman" w:cs="Times New Roman"/>
            <w:sz w:val="24"/>
            <w:szCs w:val="24"/>
            <w:lang w:eastAsia="ru-RU"/>
          </w:rPr>
          <w:t>нарушения срока предоставления муниципальной услуги;</w:t>
        </w:r>
      </w:hyperlink>
    </w:p>
    <w:p w14:paraId="0BD5D044" w14:textId="77777777" w:rsidR="00BB0A19" w:rsidRDefault="007A0910" w:rsidP="00EA01B0">
      <w:pPr>
        <w:spacing w:after="0"/>
        <w:ind w:firstLine="567"/>
        <w:jc w:val="both"/>
        <w:rPr>
          <w:rFonts w:eastAsia="Calibri" w:cs="Times New Roman"/>
          <w:lang w:eastAsia="ru-RU"/>
        </w:rPr>
      </w:pPr>
      <w:hyperlink r:id="rId18">
        <w:r w:rsidR="00BB0A19">
          <w:rPr>
            <w:rFonts w:ascii="Times New Roman" w:eastAsia="Calibri" w:hAnsi="Times New Roman" w:cs="Times New Roman"/>
            <w:sz w:val="24"/>
            <w:szCs w:val="24"/>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 xml:space="preserve"> для предоставления муниципальной услуги;</w:t>
        </w:r>
      </w:hyperlink>
    </w:p>
    <w:p w14:paraId="24A382B8" w14:textId="77777777" w:rsidR="00BB0A19" w:rsidRDefault="007A0910" w:rsidP="00EA01B0">
      <w:pPr>
        <w:spacing w:after="0"/>
        <w:ind w:firstLine="567"/>
        <w:jc w:val="both"/>
        <w:rPr>
          <w:rFonts w:eastAsia="Calibri" w:cs="Times New Roman"/>
          <w:lang w:eastAsia="ru-RU"/>
        </w:rPr>
      </w:pPr>
      <w:hyperlink r:id="rId19">
        <w:r w:rsidR="00BB0A19">
          <w:rPr>
            <w:rFonts w:ascii="Times New Roman" w:eastAsia="Calibri" w:hAnsi="Times New Roman" w:cs="Times New Roman"/>
            <w:sz w:val="24"/>
            <w:szCs w:val="24"/>
            <w:lang w:eastAsia="ru-RU"/>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Анучинского муниципального </w:t>
        </w:r>
        <w:r w:rsidR="00BB0A19">
          <w:rPr>
            <w:rFonts w:ascii="Times New Roman" w:hAnsi="Times New Roman" w:cs="Times New Roman"/>
            <w:sz w:val="24"/>
            <w:szCs w:val="24"/>
            <w:lang w:eastAsia="ru-RU"/>
          </w:rPr>
          <w:t xml:space="preserve">округа Приморского </w:t>
        </w:r>
        <w:proofErr w:type="gramStart"/>
        <w:r w:rsidR="00BB0A19">
          <w:rPr>
            <w:rFonts w:ascii="Times New Roman" w:hAnsi="Times New Roman" w:cs="Times New Roman"/>
            <w:sz w:val="24"/>
            <w:szCs w:val="24"/>
            <w:lang w:eastAsia="ru-RU"/>
          </w:rPr>
          <w:t>края</w:t>
        </w:r>
        <w:r w:rsidR="00BB0A19">
          <w:rPr>
            <w:rFonts w:ascii="Times New Roman" w:eastAsia="Calibri" w:hAnsi="Times New Roman" w:cs="Times New Roman"/>
            <w:sz w:val="24"/>
            <w:szCs w:val="24"/>
            <w:lang w:eastAsia="ru-RU"/>
          </w:rPr>
          <w:t xml:space="preserve">  для</w:t>
        </w:r>
        <w:proofErr w:type="gramEnd"/>
        <w:r w:rsidR="00BB0A19">
          <w:rPr>
            <w:rFonts w:ascii="Times New Roman" w:eastAsia="Calibri" w:hAnsi="Times New Roman" w:cs="Times New Roman"/>
            <w:sz w:val="24"/>
            <w:szCs w:val="24"/>
            <w:lang w:eastAsia="ru-RU"/>
          </w:rPr>
          <w:t xml:space="preserve"> предоставления муниципальной услуги;</w:t>
        </w:r>
      </w:hyperlink>
    </w:p>
    <w:p w14:paraId="2FDA814B" w14:textId="77777777" w:rsidR="00BB0A19" w:rsidRDefault="007A0910" w:rsidP="00EA01B0">
      <w:pPr>
        <w:spacing w:after="0"/>
        <w:ind w:firstLine="567"/>
        <w:jc w:val="both"/>
        <w:rPr>
          <w:rFonts w:eastAsia="Calibri" w:cs="Times New Roman"/>
          <w:lang w:eastAsia="ru-RU"/>
        </w:rPr>
      </w:pPr>
      <w:hyperlink r:id="rId20">
        <w:r w:rsidR="00BB0A19">
          <w:rPr>
            <w:rFonts w:ascii="Times New Roman" w:eastAsia="Calibri" w:hAnsi="Times New Roman" w:cs="Times New Roman"/>
            <w:sz w:val="24"/>
            <w:szCs w:val="24"/>
            <w:lang w:eastAsia="ru-RU"/>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w:t>
        </w:r>
      </w:hyperlink>
    </w:p>
    <w:p w14:paraId="6C9EF9C7" w14:textId="77777777" w:rsidR="00BB0A19" w:rsidRDefault="007A0910" w:rsidP="00EA01B0">
      <w:pPr>
        <w:spacing w:after="0"/>
        <w:ind w:firstLine="567"/>
        <w:jc w:val="both"/>
        <w:rPr>
          <w:rFonts w:eastAsia="Calibri" w:cs="Times New Roman"/>
          <w:lang w:eastAsia="ru-RU"/>
        </w:rPr>
      </w:pPr>
      <w:hyperlink r:id="rId21">
        <w:r w:rsidR="00BB0A19">
          <w:rPr>
            <w:rFonts w:ascii="Times New Roman" w:eastAsia="Calibri" w:hAnsi="Times New Roman" w:cs="Times New Roman"/>
            <w:sz w:val="24"/>
            <w:szCs w:val="24"/>
            <w:lang w:eastAsia="ru-RU"/>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w:t>
        </w:r>
      </w:hyperlink>
    </w:p>
    <w:p w14:paraId="29E137D6" w14:textId="77777777" w:rsidR="00BB0A19" w:rsidRDefault="007A0910" w:rsidP="00EA01B0">
      <w:pPr>
        <w:spacing w:after="0"/>
        <w:ind w:firstLine="567"/>
        <w:jc w:val="both"/>
        <w:rPr>
          <w:rFonts w:eastAsia="Calibri" w:cs="Times New Roman"/>
          <w:lang w:eastAsia="ru-RU"/>
        </w:rPr>
      </w:pPr>
      <w:hyperlink r:id="rId22">
        <w:r w:rsidR="00BB0A19">
          <w:rPr>
            <w:rFonts w:ascii="Times New Roman" w:eastAsia="Calibri" w:hAnsi="Times New Roman" w:cs="Times New Roman"/>
            <w:sz w:val="24"/>
            <w:szCs w:val="24"/>
            <w:lang w:eastAsia="ru-RU"/>
          </w:rPr>
          <w:t xml:space="preserve">отказа Администрации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 xml:space="preserve">,  учреждений, оказывающих муниципальные услуги, должностных лиц, муниципальных служащих Администрации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hyperlink>
    </w:p>
    <w:p w14:paraId="4027DFFD" w14:textId="77777777" w:rsidR="00BB0A19" w:rsidRDefault="007A0910" w:rsidP="00EA01B0">
      <w:pPr>
        <w:spacing w:after="0"/>
        <w:ind w:firstLine="567"/>
        <w:jc w:val="both"/>
        <w:rPr>
          <w:rFonts w:eastAsia="Calibri" w:cs="Times New Roman"/>
          <w:lang w:eastAsia="ru-RU"/>
        </w:rPr>
      </w:pPr>
      <w:hyperlink r:id="rId23">
        <w:r w:rsidR="00BB0A19">
          <w:rPr>
            <w:rFonts w:ascii="Times New Roman" w:eastAsia="Calibri" w:hAnsi="Times New Roman" w:cs="Times New Roman"/>
            <w:sz w:val="24"/>
            <w:szCs w:val="24"/>
            <w:lang w:eastAsia="ru-RU"/>
          </w:rPr>
          <w:t xml:space="preserve">нарушения срока или порядка выдачи документов по </w:t>
        </w:r>
        <w:proofErr w:type="gramStart"/>
        <w:r w:rsidR="00BB0A19">
          <w:rPr>
            <w:rFonts w:ascii="Times New Roman" w:eastAsia="Calibri" w:hAnsi="Times New Roman" w:cs="Times New Roman"/>
            <w:sz w:val="24"/>
            <w:szCs w:val="24"/>
            <w:lang w:eastAsia="ru-RU"/>
          </w:rPr>
          <w:t>результатам  предоставления</w:t>
        </w:r>
        <w:proofErr w:type="gramEnd"/>
        <w:r w:rsidR="00BB0A19">
          <w:rPr>
            <w:rFonts w:ascii="Times New Roman" w:eastAsia="Calibri" w:hAnsi="Times New Roman" w:cs="Times New Roman"/>
            <w:sz w:val="24"/>
            <w:szCs w:val="24"/>
            <w:lang w:eastAsia="ru-RU"/>
          </w:rPr>
          <w:t xml:space="preserve"> муниципальной услуги;</w:t>
        </w:r>
      </w:hyperlink>
    </w:p>
    <w:p w14:paraId="54C8BF2E" w14:textId="77777777" w:rsidR="00BB0A19" w:rsidRDefault="007A0910" w:rsidP="00EA01B0">
      <w:pPr>
        <w:spacing w:after="0"/>
        <w:ind w:firstLine="567"/>
        <w:jc w:val="both"/>
        <w:rPr>
          <w:rFonts w:eastAsia="Calibri" w:cs="Times New Roman"/>
          <w:lang w:eastAsia="ru-RU"/>
        </w:rPr>
      </w:pPr>
      <w:hyperlink r:id="rId24">
        <w:r w:rsidR="00BB0A19">
          <w:rPr>
            <w:rFonts w:ascii="Times New Roman" w:eastAsia="Calibri" w:hAnsi="Times New Roman" w:cs="Times New Roman"/>
            <w:sz w:val="24"/>
            <w:szCs w:val="24"/>
            <w:lang w:eastAsia="ru-RU"/>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w:t>
        </w:r>
      </w:hyperlink>
    </w:p>
    <w:p w14:paraId="345B327C" w14:textId="4E6465E9" w:rsidR="00BB0A19" w:rsidRDefault="007A0910" w:rsidP="00EA01B0">
      <w:pPr>
        <w:spacing w:after="0"/>
        <w:ind w:firstLine="567"/>
        <w:jc w:val="both"/>
        <w:rPr>
          <w:rFonts w:eastAsia="Calibri" w:cs="Times New Roman"/>
          <w:lang w:eastAsia="ru-RU"/>
        </w:rPr>
      </w:pPr>
      <w:hyperlink r:id="rId25">
        <w:r w:rsidR="00BB0A19">
          <w:rPr>
            <w:rFonts w:ascii="Times New Roman" w:eastAsia="Calibri" w:hAnsi="Times New Roman" w:cs="Times New Roman"/>
            <w:sz w:val="24"/>
            <w:szCs w:val="24"/>
            <w:lang w:eastAsia="ru-RU"/>
          </w:rPr>
          <w:t xml:space="preserve">23.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hyperlink>
    </w:p>
    <w:p w14:paraId="29AC92AB" w14:textId="77777777" w:rsidR="00BB0A19" w:rsidRDefault="007A0910" w:rsidP="00EA01B0">
      <w:pPr>
        <w:spacing w:after="0"/>
        <w:ind w:firstLine="283"/>
        <w:jc w:val="both"/>
      </w:pPr>
      <w:hyperlink r:id="rId26">
        <w:r w:rsidR="00BB0A19">
          <w:rPr>
            <w:rFonts w:ascii="Times New Roman" w:eastAsia="Calibri" w:hAnsi="Times New Roman" w:cs="Times New Roman"/>
            <w:sz w:val="24"/>
            <w:szCs w:val="24"/>
            <w:lang w:eastAsia="ru-RU"/>
          </w:rPr>
          <w:t>Жалоба на решения и действия (бездействие) работника многофункционального центра подается руководителю этого многофункционального центра.</w:t>
        </w:r>
      </w:hyperlink>
    </w:p>
    <w:p w14:paraId="5C8378DF" w14:textId="77777777" w:rsidR="00BB0A19" w:rsidRDefault="007A0910" w:rsidP="00EA01B0">
      <w:pPr>
        <w:spacing w:after="0"/>
        <w:ind w:firstLine="283"/>
        <w:jc w:val="both"/>
      </w:pPr>
      <w:hyperlink r:id="rId27">
        <w:r w:rsidR="00BB0A19">
          <w:rPr>
            <w:rFonts w:ascii="Times New Roman" w:hAnsi="Times New Roman"/>
            <w:sz w:val="24"/>
            <w:szCs w:val="24"/>
            <w:lang w:eastAsia="ru-RU"/>
          </w:rPr>
          <w:t xml:space="preserve">         Жалоба на решения и действия (бездействие) многофункционального центра подается учредителю многофункционального центра (Главе администрации Анучинского муниципального района).</w:t>
        </w:r>
      </w:hyperlink>
    </w:p>
    <w:p w14:paraId="3AC0D92E" w14:textId="67A8C5D3" w:rsidR="00BB0A19" w:rsidRDefault="007A0910" w:rsidP="00EA01B0">
      <w:pPr>
        <w:spacing w:after="0"/>
        <w:ind w:firstLine="283"/>
        <w:jc w:val="both"/>
      </w:pPr>
      <w:hyperlink r:id="rId28">
        <w:r w:rsidR="00BB0A19">
          <w:rPr>
            <w:rFonts w:ascii="Times New Roman" w:eastAsia="Calibri" w:hAnsi="Times New Roman" w:cs="Times New Roman"/>
            <w:sz w:val="24"/>
            <w:szCs w:val="24"/>
            <w:lang w:eastAsia="ru-RU"/>
          </w:rPr>
          <w:t xml:space="preserve">         </w:t>
        </w:r>
        <w:proofErr w:type="gramStart"/>
        <w:r w:rsidR="00BB0A19">
          <w:rPr>
            <w:rFonts w:ascii="Times New Roman" w:eastAsia="Calibri" w:hAnsi="Times New Roman" w:cs="Times New Roman"/>
            <w:sz w:val="24"/>
            <w:szCs w:val="24"/>
            <w:lang w:eastAsia="ru-RU"/>
          </w:rPr>
          <w:t>Жалоба  на</w:t>
        </w:r>
        <w:proofErr w:type="gramEnd"/>
        <w:r w:rsidR="00BB0A19">
          <w:rPr>
            <w:rFonts w:ascii="Times New Roman" w:eastAsia="Calibri" w:hAnsi="Times New Roman" w:cs="Times New Roman"/>
            <w:sz w:val="24"/>
            <w:szCs w:val="24"/>
            <w:lang w:eastAsia="ru-RU"/>
          </w:rPr>
          <w:t xml:space="preserve">  решения и действия (бездействие) должностных лиц </w:t>
        </w:r>
        <w:r w:rsidR="00162A4A">
          <w:rPr>
            <w:rFonts w:ascii="Times New Roman" w:eastAsia="Calibri" w:hAnsi="Times New Roman" w:cs="Times New Roman"/>
            <w:sz w:val="24"/>
            <w:szCs w:val="24"/>
            <w:lang w:eastAsia="ru-RU"/>
          </w:rPr>
          <w:t>А</w:t>
        </w:r>
        <w:r w:rsidR="00BB0A19">
          <w:rPr>
            <w:rFonts w:ascii="Times New Roman" w:eastAsia="Calibri" w:hAnsi="Times New Roman" w:cs="Times New Roman"/>
            <w:sz w:val="24"/>
            <w:szCs w:val="24"/>
            <w:lang w:eastAsia="ru-RU"/>
          </w:rPr>
          <w:t xml:space="preserve">дминистрации подается Главе администрации Анучинского муниципального </w:t>
        </w:r>
        <w:r w:rsidR="00BB0A19">
          <w:rPr>
            <w:rFonts w:ascii="Times New Roman" w:hAnsi="Times New Roman" w:cs="Times New Roman"/>
            <w:sz w:val="24"/>
            <w:szCs w:val="24"/>
            <w:lang w:eastAsia="ru-RU"/>
          </w:rPr>
          <w:t>округа</w:t>
        </w:r>
        <w:r w:rsidR="00BB0A19">
          <w:rPr>
            <w:rFonts w:ascii="Times New Roman" w:eastAsia="Calibri" w:hAnsi="Times New Roman" w:cs="Times New Roman"/>
            <w:sz w:val="24"/>
            <w:szCs w:val="24"/>
            <w:lang w:eastAsia="ru-RU"/>
          </w:rPr>
          <w:t>.</w:t>
        </w:r>
      </w:hyperlink>
    </w:p>
    <w:p w14:paraId="13588F35" w14:textId="77777777" w:rsidR="00BB0A19" w:rsidRDefault="007A0910" w:rsidP="00EA01B0">
      <w:pPr>
        <w:spacing w:after="0"/>
        <w:ind w:firstLine="567"/>
        <w:jc w:val="both"/>
        <w:rPr>
          <w:rFonts w:eastAsia="Calibri" w:cs="Times New Roman"/>
          <w:lang w:eastAsia="ru-RU"/>
        </w:rPr>
      </w:pPr>
      <w:hyperlink r:id="rId29">
        <w:r w:rsidR="00BB0A19">
          <w:rPr>
            <w:rFonts w:ascii="Times New Roman" w:eastAsia="Calibri" w:hAnsi="Times New Roman" w:cs="Times New Roman"/>
            <w:sz w:val="24"/>
            <w:szCs w:val="24"/>
          </w:rPr>
          <w:t xml:space="preserve">23.1. Жалоба на </w:t>
        </w:r>
        <w:r w:rsidR="00BB0A19">
          <w:rPr>
            <w:rFonts w:ascii="Times New Roman" w:eastAsia="Calibri" w:hAnsi="Times New Roman" w:cs="Times New Roman"/>
            <w:sz w:val="24"/>
            <w:szCs w:val="24"/>
            <w:lang w:eastAsia="ru-RU"/>
          </w:rPr>
          <w:t xml:space="preserve">действия (бездействие) работника </w:t>
        </w:r>
        <w:r w:rsidR="00BB0A19">
          <w:rPr>
            <w:rFonts w:ascii="Times New Roman" w:hAnsi="Times New Roman" w:cs="Times New Roman"/>
            <w:sz w:val="24"/>
            <w:szCs w:val="24"/>
            <w:lang w:eastAsia="ru-RU"/>
          </w:rPr>
          <w:t>МФЦ</w:t>
        </w:r>
        <w:r w:rsidR="00BB0A19">
          <w:rPr>
            <w:rFonts w:ascii="Times New Roman" w:eastAsia="Calibri" w:hAnsi="Times New Roman" w:cs="Times New Roman"/>
            <w:sz w:val="24"/>
            <w:szCs w:val="24"/>
            <w:lang w:eastAsia="ru-RU"/>
          </w:rPr>
          <w:t xml:space="preserve"> либо жалоба на решения и действия (бездействие) многофункционального центра, на  решения и действия (бездействие) должностных лиц Администрации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 xml:space="preserve"> поданные с нарушением подведомственности, установленной п. 23 настоящего Регламента, подлежат передаче по подведомственности, но не позднее рабочего дня следующего за днем регистрации жалобы.  </w:t>
        </w:r>
      </w:hyperlink>
    </w:p>
    <w:p w14:paraId="477AA165" w14:textId="50BA2C2F" w:rsidR="00BB0A19" w:rsidRDefault="007A0910" w:rsidP="00EA01B0">
      <w:pPr>
        <w:spacing w:after="0"/>
        <w:ind w:firstLine="567"/>
        <w:jc w:val="both"/>
        <w:rPr>
          <w:rFonts w:eastAsia="Calibri" w:cs="Times New Roman"/>
          <w:lang w:eastAsia="ru-RU"/>
        </w:rPr>
      </w:pPr>
      <w:hyperlink r:id="rId30">
        <w:r w:rsidR="00BB0A19">
          <w:rPr>
            <w:rFonts w:ascii="Times New Roman" w:eastAsia="Calibri" w:hAnsi="Times New Roman" w:cs="Times New Roman"/>
            <w:sz w:val="24"/>
            <w:szCs w:val="24"/>
          </w:rPr>
          <w:t xml:space="preserve">24.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r w:rsidR="00BB0A19">
          <w:rPr>
            <w:rFonts w:ascii="Times New Roman" w:eastAsia="Calibri"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w:p>
    <w:p w14:paraId="468E81EC" w14:textId="113DDC92" w:rsidR="00BB0A19" w:rsidRDefault="007A0910" w:rsidP="00EA0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eastAsia="Calibri" w:cs="Times New Roman"/>
          <w:lang w:eastAsia="ru-RU"/>
        </w:rPr>
      </w:pPr>
      <w:hyperlink r:id="rId31">
        <w:r w:rsidR="00BB0A19">
          <w:rPr>
            <w:rFonts w:ascii="Times New Roman" w:eastAsia="Calibri" w:hAnsi="Times New Roman" w:cs="Times New Roman"/>
            <w:sz w:val="24"/>
            <w:szCs w:val="24"/>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hyperlink>
    </w:p>
    <w:p w14:paraId="641B1997" w14:textId="77777777" w:rsidR="00BB0A19" w:rsidRDefault="007A0910" w:rsidP="00EA01B0">
      <w:pPr>
        <w:spacing w:after="0"/>
        <w:ind w:firstLine="567"/>
        <w:jc w:val="both"/>
        <w:rPr>
          <w:rFonts w:eastAsia="Calibri" w:cs="Times New Roman"/>
          <w:lang w:eastAsia="ru-RU"/>
        </w:rPr>
      </w:pPr>
      <w:hyperlink r:id="rId32">
        <w:r w:rsidR="00BB0A19">
          <w:rPr>
            <w:rFonts w:ascii="Times New Roman" w:eastAsia="Calibri" w:hAnsi="Times New Roman" w:cs="Times New Roman"/>
            <w:sz w:val="24"/>
            <w:szCs w:val="24"/>
            <w:lang w:eastAsia="ru-RU"/>
          </w:rPr>
          <w:t xml:space="preserve">Жалоба может быть подана в: </w:t>
        </w:r>
      </w:hyperlink>
    </w:p>
    <w:p w14:paraId="7EB1B468" w14:textId="77777777" w:rsidR="00BB0A19" w:rsidRDefault="007A0910" w:rsidP="00EA01B0">
      <w:pPr>
        <w:spacing w:after="0"/>
        <w:ind w:firstLine="567"/>
        <w:jc w:val="both"/>
        <w:rPr>
          <w:rFonts w:eastAsia="Calibri" w:cs="Times New Roman"/>
          <w:lang w:eastAsia="ru-RU"/>
        </w:rPr>
      </w:pPr>
      <w:hyperlink r:id="rId33">
        <w:r w:rsidR="00BB0A19">
          <w:rPr>
            <w:rFonts w:ascii="Times New Roman" w:eastAsia="Calibri" w:hAnsi="Times New Roman" w:cs="Times New Roman"/>
            <w:sz w:val="24"/>
            <w:szCs w:val="24"/>
            <w:lang w:eastAsia="ru-RU"/>
          </w:rPr>
          <w:t xml:space="preserve">- многофункциональный центр; </w:t>
        </w:r>
      </w:hyperlink>
    </w:p>
    <w:p w14:paraId="0262F1F8" w14:textId="77777777" w:rsidR="00BB0A19" w:rsidRDefault="007A0910" w:rsidP="00EA01B0">
      <w:pPr>
        <w:spacing w:after="0"/>
        <w:ind w:firstLine="567"/>
        <w:jc w:val="both"/>
        <w:rPr>
          <w:rFonts w:eastAsia="Calibri" w:cs="Times New Roman"/>
          <w:lang w:eastAsia="ru-RU"/>
        </w:rPr>
      </w:pPr>
      <w:hyperlink r:id="rId34">
        <w:r w:rsidR="00BB0A19">
          <w:rPr>
            <w:rFonts w:ascii="Times New Roman" w:eastAsia="Calibri" w:hAnsi="Times New Roman" w:cs="Times New Roman"/>
            <w:sz w:val="24"/>
            <w:szCs w:val="24"/>
            <w:lang w:eastAsia="ru-RU"/>
          </w:rPr>
          <w:t xml:space="preserve">- общий отдел администрации; </w:t>
        </w:r>
      </w:hyperlink>
    </w:p>
    <w:p w14:paraId="28E9780F" w14:textId="77777777" w:rsidR="00BB0A19" w:rsidRDefault="007A0910" w:rsidP="00EA01B0">
      <w:pPr>
        <w:spacing w:after="0"/>
        <w:ind w:firstLine="567"/>
        <w:jc w:val="both"/>
        <w:rPr>
          <w:rFonts w:eastAsia="Calibri" w:cs="Times New Roman"/>
          <w:lang w:eastAsia="ru-RU"/>
        </w:rPr>
      </w:pPr>
      <w:hyperlink r:id="rId35">
        <w:r w:rsidR="00BB0A19">
          <w:rPr>
            <w:rFonts w:ascii="Times New Roman" w:eastAsia="Calibri" w:hAnsi="Times New Roman" w:cs="Times New Roman"/>
            <w:sz w:val="24"/>
            <w:szCs w:val="24"/>
            <w:lang w:eastAsia="ru-RU"/>
          </w:rPr>
          <w:t xml:space="preserve">- главе администрации (личный прием). </w:t>
        </w:r>
      </w:hyperlink>
    </w:p>
    <w:p w14:paraId="1FAF9D70" w14:textId="77777777" w:rsidR="00BB0A19" w:rsidRDefault="007A0910" w:rsidP="00EA01B0">
      <w:pPr>
        <w:spacing w:after="0"/>
        <w:ind w:firstLine="567"/>
        <w:jc w:val="both"/>
        <w:rPr>
          <w:rFonts w:eastAsia="Calibri" w:cs="Times New Roman"/>
          <w:lang w:eastAsia="ru-RU"/>
        </w:rPr>
      </w:pPr>
      <w:hyperlink r:id="rId36">
        <w:r w:rsidR="00BB0A19">
          <w:rPr>
            <w:rFonts w:ascii="Times New Roman" w:eastAsia="Calibri" w:hAnsi="Times New Roman" w:cs="Times New Roman"/>
            <w:sz w:val="24"/>
            <w:szCs w:val="24"/>
            <w:lang w:eastAsia="ru-RU"/>
          </w:rPr>
          <w:t xml:space="preserve">Личный прием заявителей главой администрации Анучинского муниципального </w:t>
        </w:r>
        <w:r w:rsidR="00BB0A19">
          <w:rPr>
            <w:rFonts w:ascii="Times New Roman" w:hAnsi="Times New Roman" w:cs="Times New Roman"/>
            <w:sz w:val="24"/>
            <w:szCs w:val="24"/>
            <w:lang w:eastAsia="ru-RU"/>
          </w:rPr>
          <w:t>округа</w:t>
        </w:r>
        <w:r w:rsidR="00BB0A19">
          <w:rPr>
            <w:rFonts w:ascii="Times New Roman" w:eastAsia="Calibri" w:hAnsi="Times New Roman" w:cs="Times New Roman"/>
            <w:sz w:val="24"/>
            <w:szCs w:val="24"/>
            <w:lang w:eastAsia="ru-RU"/>
          </w:rPr>
          <w:t xml:space="preserve"> производится еженедельно по адресу: с. Анучино, ул. Лазо, д. 6. Время приема: понедельник, с 11 часов 00 минут до 13 часов 00 минут. </w:t>
        </w:r>
      </w:hyperlink>
    </w:p>
    <w:p w14:paraId="2F378ED5" w14:textId="77777777" w:rsidR="00BB0A19" w:rsidRDefault="007A0910" w:rsidP="00EA01B0">
      <w:pPr>
        <w:spacing w:after="0"/>
        <w:ind w:firstLine="567"/>
        <w:jc w:val="both"/>
        <w:rPr>
          <w:rFonts w:eastAsia="Calibri" w:cs="Times New Roman"/>
          <w:lang w:eastAsia="ru-RU"/>
        </w:rPr>
      </w:pPr>
      <w:hyperlink r:id="rId37">
        <w:r w:rsidR="00BB0A19">
          <w:rPr>
            <w:rFonts w:ascii="Times New Roman" w:eastAsia="Calibri" w:hAnsi="Times New Roman" w:cs="Times New Roman"/>
            <w:sz w:val="24"/>
            <w:szCs w:val="24"/>
            <w:lang w:eastAsia="ru-RU"/>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hyperlink>
    </w:p>
    <w:p w14:paraId="016F3D40" w14:textId="77777777" w:rsidR="00BB0A19" w:rsidRDefault="007A0910" w:rsidP="00EA01B0">
      <w:pPr>
        <w:spacing w:after="0"/>
        <w:ind w:firstLine="567"/>
        <w:jc w:val="both"/>
        <w:rPr>
          <w:rFonts w:eastAsia="Calibri" w:cs="Times New Roman"/>
          <w:lang w:eastAsia="ru-RU"/>
        </w:rPr>
      </w:pPr>
      <w:hyperlink r:id="rId38">
        <w:r w:rsidR="00BB0A19">
          <w:rPr>
            <w:rFonts w:ascii="Times New Roman" w:eastAsia="Calibri"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hyperlink>
    </w:p>
    <w:p w14:paraId="238D78BF" w14:textId="77777777" w:rsidR="00BB0A19" w:rsidRDefault="007A0910" w:rsidP="00EA01B0">
      <w:pPr>
        <w:spacing w:after="0"/>
        <w:ind w:firstLine="567"/>
        <w:jc w:val="both"/>
      </w:pPr>
      <w:hyperlink r:id="rId39">
        <w:r w:rsidR="00BB0A19">
          <w:rPr>
            <w:rFonts w:ascii="Times New Roman" w:eastAsia="Calibri" w:hAnsi="Times New Roman" w:cs="Times New Roman"/>
            <w:sz w:val="24"/>
            <w:szCs w:val="24"/>
            <w:lang w:eastAsia="ru-RU"/>
          </w:rPr>
          <w:t xml:space="preserve">а) оформленная в соответствии с </w:t>
        </w:r>
        <w:r w:rsidR="00BB0A19">
          <w:rPr>
            <w:rFonts w:ascii="Times New Roman" w:eastAsia="Calibri" w:hAnsi="Times New Roman" w:cs="Times New Roman"/>
            <w:color w:val="000000"/>
            <w:sz w:val="24"/>
            <w:szCs w:val="24"/>
            <w:lang w:eastAsia="ru-RU"/>
          </w:rPr>
          <w:t>законодательством Р</w:t>
        </w:r>
        <w:r w:rsidR="00BB0A19">
          <w:rPr>
            <w:rFonts w:ascii="Times New Roman" w:eastAsia="Calibri" w:hAnsi="Times New Roman" w:cs="Times New Roman"/>
            <w:sz w:val="24"/>
            <w:szCs w:val="24"/>
            <w:lang w:eastAsia="ru-RU"/>
          </w:rPr>
          <w:t>оссийской Федерации доверенность (для физических лиц);</w:t>
        </w:r>
      </w:hyperlink>
    </w:p>
    <w:p w14:paraId="055E0F95" w14:textId="77777777" w:rsidR="00BB0A19" w:rsidRDefault="007A0910" w:rsidP="00EA01B0">
      <w:pPr>
        <w:spacing w:after="0"/>
        <w:ind w:firstLine="567"/>
        <w:jc w:val="both"/>
        <w:rPr>
          <w:rFonts w:eastAsia="Calibri" w:cs="Times New Roman"/>
          <w:lang w:eastAsia="ru-RU"/>
        </w:rPr>
      </w:pPr>
      <w:hyperlink r:id="rId40">
        <w:r w:rsidR="00BB0A19">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hyperlink>
    </w:p>
    <w:p w14:paraId="04887E18" w14:textId="77777777" w:rsidR="00BB0A19" w:rsidRDefault="007A0910" w:rsidP="00EA01B0">
      <w:pPr>
        <w:spacing w:after="0"/>
        <w:ind w:firstLine="567"/>
        <w:jc w:val="both"/>
        <w:rPr>
          <w:rFonts w:eastAsia="Calibri" w:cs="Times New Roman"/>
          <w:lang w:eastAsia="ru-RU"/>
        </w:rPr>
      </w:pPr>
      <w:hyperlink r:id="rId41">
        <w:r w:rsidR="00BB0A19">
          <w:rPr>
            <w:rFonts w:ascii="Times New Roman" w:eastAsia="Calibri" w:hAnsi="Times New Roman" w:cs="Times New Roman"/>
            <w:sz w:val="24"/>
            <w:szCs w:val="24"/>
            <w:lang w:eastAsia="ru-RU"/>
          </w:rPr>
          <w:t xml:space="preserve">25. </w:t>
        </w:r>
        <w:proofErr w:type="gramStart"/>
        <w:r w:rsidR="00BB0A19">
          <w:rPr>
            <w:rFonts w:ascii="Times New Roman" w:eastAsia="Calibri" w:hAnsi="Times New Roman" w:cs="Times New Roman"/>
            <w:sz w:val="24"/>
            <w:szCs w:val="24"/>
            <w:lang w:eastAsia="ru-RU"/>
          </w:rPr>
          <w:t>Перечень нормативно-правовых актов</w:t>
        </w:r>
        <w:proofErr w:type="gramEnd"/>
        <w:r w:rsidR="00BB0A19">
          <w:rPr>
            <w:rFonts w:ascii="Times New Roman" w:eastAsia="Calibri" w:hAnsi="Times New Roman" w:cs="Times New Roman"/>
            <w:sz w:val="24"/>
            <w:szCs w:val="24"/>
            <w:lang w:eastAsia="ru-RU"/>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hyperlink>
    </w:p>
    <w:p w14:paraId="035A07F9" w14:textId="77777777" w:rsidR="00BB0A19" w:rsidRDefault="007A0910" w:rsidP="00EA01B0">
      <w:pPr>
        <w:spacing w:after="0"/>
        <w:ind w:firstLine="567"/>
        <w:jc w:val="both"/>
        <w:rPr>
          <w:rFonts w:eastAsia="Calibri" w:cs="Times New Roman"/>
          <w:lang w:eastAsia="ru-RU"/>
        </w:rPr>
      </w:pPr>
      <w:hyperlink r:id="rId42">
        <w:r w:rsidR="00BB0A19">
          <w:rPr>
            <w:rFonts w:ascii="Times New Roman" w:eastAsia="Calibri" w:hAnsi="Times New Roman" w:cs="Times New Roman"/>
            <w:sz w:val="24"/>
            <w:szCs w:val="24"/>
            <w:lang w:eastAsia="ru-RU"/>
          </w:rPr>
          <w:t>-  Кодекса Российской Федерации об административных правонарушениях</w:t>
        </w:r>
      </w:hyperlink>
    </w:p>
    <w:p w14:paraId="2FF07B7D" w14:textId="77777777" w:rsidR="00BB0A19" w:rsidRDefault="007A0910" w:rsidP="00EA01B0">
      <w:pPr>
        <w:spacing w:after="0"/>
        <w:ind w:firstLine="567"/>
        <w:jc w:val="both"/>
        <w:rPr>
          <w:rFonts w:eastAsia="Calibri" w:cs="Times New Roman"/>
          <w:bCs/>
          <w:color w:val="000000"/>
        </w:rPr>
      </w:pPr>
      <w:hyperlink r:id="rId43">
        <w:r w:rsidR="00BB0A19">
          <w:rPr>
            <w:rFonts w:ascii="Times New Roman" w:eastAsia="Calibri" w:hAnsi="Times New Roman" w:cs="Times New Roman"/>
            <w:sz w:val="24"/>
            <w:szCs w:val="24"/>
            <w:lang w:eastAsia="ru-RU"/>
          </w:rPr>
          <w:t>-</w:t>
        </w:r>
        <w:r w:rsidR="00BB0A19">
          <w:rPr>
            <w:rFonts w:ascii="Arial" w:eastAsia="Calibri" w:hAnsi="Arial" w:cs="Arial"/>
            <w:b/>
            <w:bCs/>
            <w:color w:val="000000"/>
            <w:sz w:val="18"/>
            <w:szCs w:val="18"/>
          </w:rPr>
          <w:t xml:space="preserve"> </w:t>
        </w:r>
        <w:r w:rsidR="00BB0A19">
          <w:rPr>
            <w:rFonts w:ascii="Times New Roman" w:eastAsia="Calibri" w:hAnsi="Times New Roman" w:cs="Times New Roman"/>
            <w:bCs/>
            <w:color w:val="000000"/>
            <w:sz w:val="24"/>
            <w:szCs w:val="24"/>
          </w:rPr>
          <w:t>Федеральный закон от 2 мая 2006 г. № 59-ФЗ "О порядке рассмотрения обращений граждан Российской Федерации"</w:t>
        </w:r>
      </w:hyperlink>
    </w:p>
    <w:p w14:paraId="37BE4A0F" w14:textId="77777777" w:rsidR="00BB0A19" w:rsidRDefault="007A0910" w:rsidP="00EA01B0">
      <w:pPr>
        <w:spacing w:after="0"/>
        <w:ind w:firstLine="567"/>
        <w:jc w:val="both"/>
        <w:rPr>
          <w:rFonts w:eastAsia="Calibri" w:cs="Times New Roman"/>
          <w:lang w:eastAsia="ru-RU"/>
        </w:rPr>
      </w:pPr>
      <w:hyperlink r:id="rId44">
        <w:r w:rsidR="00BB0A19">
          <w:rPr>
            <w:rFonts w:ascii="Times New Roman" w:eastAsia="Calibri" w:hAnsi="Times New Roman" w:cs="Times New Roman"/>
            <w:sz w:val="24"/>
            <w:szCs w:val="24"/>
          </w:rPr>
          <w:t xml:space="preserve">-  </w:t>
        </w:r>
        <w:r w:rsidR="00BB0A19">
          <w:rPr>
            <w:rFonts w:ascii="Arial" w:eastAsia="Calibri" w:hAnsi="Arial" w:cs="Arial"/>
            <w:b/>
            <w:bCs/>
            <w:color w:val="000000"/>
            <w:sz w:val="18"/>
            <w:szCs w:val="18"/>
          </w:rPr>
          <w:t xml:space="preserve"> </w:t>
        </w:r>
        <w:r w:rsidR="00BB0A19">
          <w:rPr>
            <w:rFonts w:ascii="Times New Roman" w:eastAsia="Calibri" w:hAnsi="Times New Roman" w:cs="Times New Roman"/>
            <w:bCs/>
            <w:color w:val="000000"/>
            <w:sz w:val="24"/>
            <w:szCs w:val="24"/>
          </w:rPr>
          <w:t>Федеральный закон от 27 июля 2010 г. № 210-ФЗ "Об организации предоставления государственных и муниципальных услуг</w:t>
        </w:r>
        <w:r w:rsidR="00BB0A19">
          <w:rPr>
            <w:rFonts w:ascii="Arial" w:eastAsia="Calibri" w:hAnsi="Arial" w:cs="Arial"/>
            <w:b/>
            <w:bCs/>
            <w:color w:val="000000"/>
            <w:sz w:val="18"/>
            <w:szCs w:val="18"/>
          </w:rPr>
          <w:t>"</w:t>
        </w:r>
        <w:r w:rsidR="00BB0A19">
          <w:rPr>
            <w:rFonts w:ascii="Times New Roman" w:eastAsia="Calibri" w:hAnsi="Times New Roman" w:cs="Times New Roman"/>
            <w:sz w:val="24"/>
            <w:szCs w:val="24"/>
            <w:lang w:eastAsia="ru-RU"/>
          </w:rPr>
          <w:tab/>
        </w:r>
      </w:hyperlink>
    </w:p>
    <w:p w14:paraId="1A2BE2E7" w14:textId="77777777" w:rsidR="00BB0A19" w:rsidRDefault="007A0910" w:rsidP="00EA01B0">
      <w:pPr>
        <w:spacing w:after="0"/>
        <w:ind w:firstLine="567"/>
        <w:jc w:val="both"/>
        <w:rPr>
          <w:rFonts w:eastAsia="Calibri" w:cs="Times New Roman"/>
          <w:lang w:eastAsia="ru-RU"/>
        </w:rPr>
      </w:pPr>
      <w:hyperlink r:id="rId45">
        <w:r w:rsidR="00BB0A19">
          <w:rPr>
            <w:rFonts w:ascii="Times New Roman" w:eastAsia="Calibri" w:hAnsi="Times New Roman" w:cs="Times New Roman"/>
            <w:sz w:val="24"/>
            <w:szCs w:val="24"/>
            <w:lang w:eastAsia="ru-RU"/>
          </w:rPr>
          <w:t xml:space="preserve">26. Жалоба должна содержать: </w:t>
        </w:r>
      </w:hyperlink>
    </w:p>
    <w:p w14:paraId="20AC719D" w14:textId="77777777" w:rsidR="00BB0A19" w:rsidRDefault="007A0910" w:rsidP="00EA01B0">
      <w:pPr>
        <w:spacing w:after="0"/>
        <w:ind w:firstLine="567"/>
        <w:jc w:val="both"/>
        <w:rPr>
          <w:rFonts w:eastAsia="Calibri" w:cs="Times New Roman"/>
          <w:lang w:eastAsia="ru-RU"/>
        </w:rPr>
      </w:pPr>
      <w:hyperlink r:id="rId46">
        <w:r w:rsidR="00BB0A19">
          <w:rPr>
            <w:rFonts w:ascii="Times New Roman" w:eastAsia="Calibri" w:hAnsi="Times New Roman" w:cs="Times New Roman"/>
            <w:sz w:val="24"/>
            <w:szCs w:val="24"/>
            <w:lang w:eastAsia="ru-RU"/>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hyperlink>
    </w:p>
    <w:p w14:paraId="128F68A2" w14:textId="77777777" w:rsidR="00BB0A19" w:rsidRDefault="007A0910" w:rsidP="00EA01B0">
      <w:pPr>
        <w:spacing w:after="0"/>
        <w:ind w:firstLine="567"/>
        <w:jc w:val="both"/>
        <w:rPr>
          <w:rFonts w:eastAsia="Calibri" w:cs="Times New Roman"/>
          <w:lang w:eastAsia="ru-RU"/>
        </w:rPr>
      </w:pPr>
      <w:hyperlink r:id="rId47">
        <w:r w:rsidR="00BB0A19">
          <w:rPr>
            <w:rFonts w:ascii="Times New Roman" w:eastAsia="Calibri"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
    <w:p w14:paraId="22ADC51A" w14:textId="77777777" w:rsidR="00BB0A19" w:rsidRDefault="007A0910" w:rsidP="00EA01B0">
      <w:pPr>
        <w:spacing w:after="0"/>
        <w:ind w:firstLine="567"/>
        <w:jc w:val="both"/>
        <w:rPr>
          <w:rFonts w:eastAsia="Calibri" w:cs="Times New Roman"/>
          <w:lang w:eastAsia="ru-RU"/>
        </w:rPr>
      </w:pPr>
      <w:hyperlink r:id="rId48">
        <w:r w:rsidR="00BB0A19">
          <w:rPr>
            <w:rFonts w:ascii="Times New Roman" w:eastAsia="Calibri" w:hAnsi="Times New Roman" w:cs="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hyperlink>
    </w:p>
    <w:p w14:paraId="7F6F3D66" w14:textId="77777777" w:rsidR="00BB0A19" w:rsidRDefault="007A0910" w:rsidP="00EA01B0">
      <w:pPr>
        <w:spacing w:after="0"/>
        <w:ind w:firstLine="567"/>
        <w:jc w:val="both"/>
        <w:rPr>
          <w:rFonts w:eastAsia="Calibri" w:cs="Times New Roman"/>
          <w:lang w:eastAsia="ru-RU"/>
        </w:rPr>
      </w:pPr>
      <w:hyperlink r:id="rId49">
        <w:r w:rsidR="00BB0A19">
          <w:rPr>
            <w:rFonts w:ascii="Times New Roman" w:eastAsia="Calibri" w:hAnsi="Times New Roman" w:cs="Times New Roman"/>
            <w:sz w:val="24"/>
            <w:szCs w:val="24"/>
            <w:lang w:eastAsia="ru-RU"/>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hyperlink>
    </w:p>
    <w:p w14:paraId="699372C7" w14:textId="77777777" w:rsidR="00BB0A19" w:rsidRDefault="007A0910" w:rsidP="00EA01B0">
      <w:pPr>
        <w:spacing w:after="0"/>
        <w:ind w:firstLine="567"/>
        <w:jc w:val="both"/>
        <w:rPr>
          <w:rFonts w:eastAsia="Calibri" w:cs="Times New Roman"/>
          <w:lang w:eastAsia="ru-RU"/>
        </w:rPr>
      </w:pPr>
      <w:hyperlink r:id="rId50">
        <w:r w:rsidR="00BB0A19">
          <w:rPr>
            <w:rFonts w:ascii="Times New Roman" w:eastAsia="Calibri" w:hAnsi="Times New Roman" w:cs="Times New Roman"/>
            <w:sz w:val="24"/>
            <w:szCs w:val="24"/>
            <w:lang w:eastAsia="ru-RU"/>
          </w:rPr>
          <w:t>27. Жалоба подлежит регистрации в день ее поступления.</w:t>
        </w:r>
      </w:hyperlink>
    </w:p>
    <w:p w14:paraId="58A73EE4" w14:textId="77777777" w:rsidR="00BB0A19" w:rsidRDefault="007A0910" w:rsidP="00EA01B0">
      <w:pPr>
        <w:spacing w:after="0"/>
        <w:ind w:firstLine="567"/>
        <w:jc w:val="both"/>
        <w:rPr>
          <w:rFonts w:eastAsia="Calibri" w:cs="Times New Roman"/>
          <w:lang w:eastAsia="ru-RU"/>
        </w:rPr>
      </w:pPr>
      <w:hyperlink r:id="rId51">
        <w:r w:rsidR="00BB0A19">
          <w:rPr>
            <w:rFonts w:ascii="Times New Roman" w:eastAsia="Calibri" w:hAnsi="Times New Roman" w:cs="Times New Roman"/>
            <w:sz w:val="24"/>
            <w:szCs w:val="24"/>
            <w:lang w:eastAsia="ru-RU"/>
          </w:rPr>
          <w:t xml:space="preserve">Жалоба, </w:t>
        </w:r>
        <w:proofErr w:type="gramStart"/>
        <w:r w:rsidR="00BB0A19">
          <w:rPr>
            <w:rFonts w:ascii="Times New Roman" w:eastAsia="Calibri" w:hAnsi="Times New Roman" w:cs="Times New Roman"/>
            <w:sz w:val="24"/>
            <w:szCs w:val="24"/>
            <w:lang w:eastAsia="ru-RU"/>
          </w:rPr>
          <w:t>поступившая  в</w:t>
        </w:r>
        <w:proofErr w:type="gramEnd"/>
        <w:r w:rsidR="00BB0A19">
          <w:rPr>
            <w:rFonts w:ascii="Times New Roman" w:eastAsia="Calibri" w:hAnsi="Times New Roman" w:cs="Times New Roman"/>
            <w:sz w:val="24"/>
            <w:szCs w:val="24"/>
            <w:lang w:eastAsia="ru-RU"/>
          </w:rPr>
          <w:t xml:space="preserve"> орган, предоставляющий муниципальную услугу, многофункциональный центр, подлежит рассмотрению должностными лицами, указанными в пункте 23 настоящего административного регламента, в течение пятнадцати рабочих дней со дня ее регистрации.</w:t>
        </w:r>
      </w:hyperlink>
    </w:p>
    <w:p w14:paraId="2324A1AC" w14:textId="77777777" w:rsidR="00BB0A19" w:rsidRDefault="007A0910" w:rsidP="00EA01B0">
      <w:pPr>
        <w:spacing w:after="0"/>
        <w:ind w:firstLine="567"/>
        <w:jc w:val="both"/>
        <w:rPr>
          <w:rFonts w:eastAsia="Calibri" w:cs="Times New Roman"/>
          <w:lang w:eastAsia="ru-RU"/>
        </w:rPr>
      </w:pPr>
      <w:hyperlink r:id="rId52">
        <w:r w:rsidR="00BB0A19">
          <w:rPr>
            <w:rFonts w:ascii="Times New Roman" w:eastAsia="Calibri" w:hAnsi="Times New Roman" w:cs="Times New Roman"/>
            <w:sz w:val="24"/>
            <w:szCs w:val="24"/>
            <w:lang w:eastAsia="ru-RU"/>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14:paraId="4F5B0C17" w14:textId="77777777" w:rsidR="00BB0A19" w:rsidRDefault="007A0910" w:rsidP="00EA01B0">
      <w:pPr>
        <w:spacing w:after="0"/>
        <w:ind w:firstLine="567"/>
        <w:jc w:val="both"/>
      </w:pPr>
      <w:hyperlink r:id="rId53">
        <w:r w:rsidR="00BB0A19">
          <w:rPr>
            <w:rFonts w:ascii="Times New Roman" w:eastAsia="Calibri" w:hAnsi="Times New Roman" w:cs="Times New Roman"/>
            <w:sz w:val="24"/>
            <w:szCs w:val="24"/>
            <w:lang w:eastAsia="ru-RU"/>
          </w:rPr>
          <w:t xml:space="preserve">По результатам рассмотрения жалобы 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sz w:val="24"/>
            <w:szCs w:val="24"/>
            <w:lang w:eastAsia="ru-RU"/>
          </w:rPr>
          <w:t xml:space="preserve"> настоящего административного регламента, принимают одно из следующих решений:</w:t>
        </w:r>
      </w:hyperlink>
    </w:p>
    <w:p w14:paraId="72EBA891" w14:textId="1DAD446A" w:rsidR="00BB0A19" w:rsidRDefault="007A0910" w:rsidP="00EA01B0">
      <w:pPr>
        <w:spacing w:after="0"/>
        <w:ind w:firstLine="567"/>
        <w:jc w:val="both"/>
        <w:rPr>
          <w:rFonts w:eastAsia="Calibri" w:cs="Times New Roman"/>
          <w:lang w:eastAsia="ru-RU"/>
        </w:rPr>
      </w:pPr>
      <w:hyperlink r:id="rId54">
        <w:r w:rsidR="00BB0A19">
          <w:rPr>
            <w:rFonts w:ascii="Times New Roman" w:eastAsia="Calibri" w:hAnsi="Times New Roman" w:cs="Times New Roman"/>
            <w:sz w:val="24"/>
            <w:szCs w:val="24"/>
            <w:lang w:eastAsia="ru-RU"/>
          </w:rPr>
          <w:t xml:space="preserve">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w:t>
        </w:r>
        <w:r w:rsidR="00BB0A19">
          <w:rPr>
            <w:rFonts w:ascii="Times New Roman" w:hAnsi="Times New Roman" w:cs="Times New Roman"/>
            <w:sz w:val="24"/>
            <w:szCs w:val="24"/>
            <w:lang w:eastAsia="ru-RU"/>
          </w:rPr>
          <w:t>округа Приморского края</w:t>
        </w:r>
        <w:r w:rsidR="00BB0A19">
          <w:rPr>
            <w:rFonts w:ascii="Times New Roman" w:eastAsia="Calibri" w:hAnsi="Times New Roman" w:cs="Times New Roman"/>
            <w:sz w:val="24"/>
            <w:szCs w:val="24"/>
            <w:lang w:eastAsia="ru-RU"/>
          </w:rPr>
          <w:t>;</w:t>
        </w:r>
      </w:hyperlink>
    </w:p>
    <w:p w14:paraId="55AEB730" w14:textId="77777777" w:rsidR="00BB0A19" w:rsidRDefault="007A0910" w:rsidP="00EA01B0">
      <w:pPr>
        <w:spacing w:after="0"/>
        <w:ind w:firstLine="567"/>
        <w:jc w:val="both"/>
        <w:rPr>
          <w:rFonts w:eastAsia="Calibri" w:cs="Times New Roman"/>
          <w:lang w:eastAsia="ru-RU"/>
        </w:rPr>
      </w:pPr>
      <w:hyperlink r:id="rId55">
        <w:r w:rsidR="00BB0A19">
          <w:rPr>
            <w:rFonts w:ascii="Times New Roman" w:eastAsia="Calibri" w:hAnsi="Times New Roman" w:cs="Times New Roman"/>
            <w:sz w:val="24"/>
            <w:szCs w:val="24"/>
            <w:lang w:eastAsia="ru-RU"/>
          </w:rPr>
          <w:t>в удовлетворении жалобы отказывается.</w:t>
        </w:r>
      </w:hyperlink>
    </w:p>
    <w:p w14:paraId="2AB697A9" w14:textId="77777777" w:rsidR="00BB0A19" w:rsidRDefault="007A0910" w:rsidP="00EA01B0">
      <w:pPr>
        <w:spacing w:after="0"/>
        <w:ind w:firstLine="567"/>
        <w:jc w:val="both"/>
      </w:pPr>
      <w:hyperlink r:id="rId56">
        <w:r w:rsidR="00BB0A19">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14:paraId="39E50576" w14:textId="77777777" w:rsidR="00BB0A19" w:rsidRDefault="007A0910" w:rsidP="00EA01B0">
      <w:pPr>
        <w:spacing w:after="0"/>
        <w:ind w:firstLine="567"/>
        <w:jc w:val="both"/>
      </w:pPr>
      <w:hyperlink r:id="rId57">
        <w:r w:rsidR="00BB0A19">
          <w:rPr>
            <w:rFonts w:ascii="Times New Roman" w:hAnsi="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hyperlink>
    </w:p>
    <w:p w14:paraId="220F5C42" w14:textId="77777777" w:rsidR="00BB0A19" w:rsidRDefault="007A0910" w:rsidP="00EA01B0">
      <w:pPr>
        <w:spacing w:after="0"/>
        <w:ind w:firstLine="567"/>
        <w:jc w:val="both"/>
      </w:pPr>
      <w:hyperlink r:id="rId58">
        <w:r w:rsidR="00BB0A19">
          <w:rPr>
            <w:rFonts w:ascii="Times New Roman" w:eastAsia="Calibri" w:hAnsi="Times New Roman" w:cs="Times New Roman"/>
            <w:sz w:val="24"/>
            <w:szCs w:val="24"/>
            <w:lang w:eastAsia="ru-RU"/>
          </w:rPr>
          <w:t xml:space="preserve">Не позднее дня, следующего за днем принятия решения по жалобе, заявителю в письменной </w:t>
        </w:r>
        <w:proofErr w:type="gramStart"/>
        <w:r w:rsidR="00BB0A19">
          <w:rPr>
            <w:rFonts w:ascii="Times New Roman" w:eastAsia="Calibri" w:hAnsi="Times New Roman" w:cs="Times New Roman"/>
            <w:sz w:val="24"/>
            <w:szCs w:val="24"/>
            <w:lang w:eastAsia="ru-RU"/>
          </w:rPr>
          <w:t>форме  и</w:t>
        </w:r>
        <w:proofErr w:type="gramEnd"/>
        <w:r w:rsidR="00BB0A19">
          <w:rPr>
            <w:rFonts w:ascii="Times New Roman" w:eastAsia="Calibri" w:hAnsi="Times New Roman" w:cs="Times New Roman"/>
            <w:sz w:val="24"/>
            <w:szCs w:val="24"/>
            <w:lang w:eastAsia="ru-RU"/>
          </w:rPr>
          <w:t xml:space="preserve"> по желанию заявителя в электронной форме направляется мотивированный ответ о результатах рассмотрения жалобы.</w:t>
        </w:r>
      </w:hyperlink>
    </w:p>
    <w:p w14:paraId="42530207" w14:textId="300BF3D6" w:rsidR="00BB0A19" w:rsidRDefault="007A0910" w:rsidP="00EA01B0">
      <w:pPr>
        <w:spacing w:after="0"/>
        <w:ind w:firstLine="567"/>
        <w:jc w:val="both"/>
      </w:pPr>
      <w:hyperlink r:id="rId59">
        <w:r w:rsidR="00BB0A19">
          <w:rPr>
            <w:rFonts w:ascii="Times New Roman" w:eastAsia="Calibri" w:hAnsi="Times New Roman" w:cs="Times New Roman"/>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w:t>
        </w:r>
        <w:proofErr w:type="gramStart"/>
        <w:r w:rsidR="00BB0A19">
          <w:rPr>
            <w:rFonts w:ascii="Times New Roman" w:eastAsia="Calibri" w:hAnsi="Times New Roman" w:cs="Times New Roman"/>
            <w:sz w:val="24"/>
            <w:szCs w:val="24"/>
            <w:lang w:eastAsia="ru-RU"/>
          </w:rPr>
          <w:t>поступившей  в</w:t>
        </w:r>
        <w:proofErr w:type="gramEnd"/>
        <w:r w:rsidR="00BB0A19">
          <w:rPr>
            <w:rFonts w:ascii="Times New Roman" w:eastAsia="Calibri" w:hAnsi="Times New Roman" w:cs="Times New Roman"/>
            <w:sz w:val="24"/>
            <w:szCs w:val="24"/>
            <w:lang w:eastAsia="ru-RU"/>
          </w:rPr>
          <w:t xml:space="preserve">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w:t>
        </w:r>
        <w:r w:rsidR="00162A4A">
          <w:rPr>
            <w:rFonts w:ascii="Times New Roman" w:eastAsia="Calibri" w:hAnsi="Times New Roman" w:cs="Times New Roman"/>
            <w:sz w:val="24"/>
            <w:szCs w:val="24"/>
            <w:lang w:eastAsia="ru-RU"/>
          </w:rPr>
          <w:t>А</w:t>
        </w:r>
        <w:r w:rsidR="00BB0A19">
          <w:rPr>
            <w:rFonts w:ascii="Times New Roman" w:eastAsia="Calibri" w:hAnsi="Times New Roman" w:cs="Times New Roman"/>
            <w:sz w:val="24"/>
            <w:szCs w:val="24"/>
            <w:lang w:eastAsia="ru-RU"/>
          </w:rPr>
          <w:t>дминистрации.</w:t>
        </w:r>
      </w:hyperlink>
    </w:p>
    <w:p w14:paraId="0581AD46" w14:textId="77777777" w:rsidR="00BB0A19" w:rsidRDefault="007A0910" w:rsidP="00EA01B0">
      <w:pPr>
        <w:spacing w:after="0"/>
        <w:ind w:firstLine="567"/>
        <w:jc w:val="both"/>
        <w:rPr>
          <w:rFonts w:eastAsia="Calibri" w:cs="Times New Roman"/>
          <w:lang w:eastAsia="ru-RU"/>
        </w:rPr>
      </w:pPr>
      <w:hyperlink r:id="rId60">
        <w:r w:rsidR="00BB0A19">
          <w:rPr>
            <w:rFonts w:ascii="Times New Roman" w:eastAsia="Calibri" w:hAnsi="Times New Roman" w:cs="Times New Roman"/>
            <w:sz w:val="24"/>
            <w:szCs w:val="24"/>
            <w:lang w:eastAsia="ru-RU"/>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hyperlink>
    </w:p>
    <w:p w14:paraId="5AE10B07" w14:textId="7A50DBA4" w:rsidR="00BB0A19" w:rsidRDefault="007A0910" w:rsidP="00EA01B0">
      <w:pPr>
        <w:spacing w:after="0"/>
        <w:ind w:firstLine="567"/>
        <w:jc w:val="both"/>
        <w:rPr>
          <w:rFonts w:eastAsia="Calibri" w:cs="Times New Roman"/>
          <w:lang w:eastAsia="ru-RU"/>
        </w:rPr>
      </w:pPr>
      <w:hyperlink r:id="rId61">
        <w:r w:rsidR="00BB0A19">
          <w:rPr>
            <w:rFonts w:ascii="Times New Roman" w:eastAsia="Calibri" w:hAnsi="Times New Roman" w:cs="Times New Roman"/>
            <w:sz w:val="24"/>
            <w:szCs w:val="24"/>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hyperlink>
    </w:p>
    <w:p w14:paraId="0670F904" w14:textId="77777777" w:rsidR="00BB0A19" w:rsidRDefault="007A0910" w:rsidP="00EA01B0">
      <w:pPr>
        <w:spacing w:after="0"/>
        <w:ind w:firstLine="567"/>
        <w:jc w:val="both"/>
      </w:pPr>
      <w:hyperlink r:id="rId62">
        <w:r w:rsidR="00BB0A19">
          <w:rPr>
            <w:rFonts w:ascii="Times New Roman" w:eastAsia="Calibri" w:hAnsi="Times New Roman" w:cs="Times New Roman"/>
            <w:sz w:val="24"/>
            <w:szCs w:val="24"/>
            <w:lang w:eastAsia="ru-RU"/>
          </w:rPr>
          <w:t xml:space="preserve">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sz w:val="24"/>
            <w:szCs w:val="24"/>
            <w:lang w:eastAsia="ru-RU"/>
          </w:rPr>
          <w:t xml:space="preserve"> настоящего административного регламента, отказывают в удовлетворении жалобы в следующих случаях:</w:t>
        </w:r>
      </w:hyperlink>
    </w:p>
    <w:p w14:paraId="370DD064" w14:textId="77777777" w:rsidR="00BB0A19" w:rsidRDefault="007A0910" w:rsidP="00EA01B0">
      <w:pPr>
        <w:spacing w:after="0"/>
        <w:ind w:firstLine="567"/>
        <w:jc w:val="both"/>
        <w:rPr>
          <w:rFonts w:eastAsia="Calibri" w:cs="Times New Roman"/>
          <w:lang w:eastAsia="ru-RU"/>
        </w:rPr>
      </w:pPr>
      <w:hyperlink r:id="rId63">
        <w:r w:rsidR="00BB0A19">
          <w:rPr>
            <w:rFonts w:ascii="Times New Roman" w:eastAsia="Calibri"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hyperlink>
    </w:p>
    <w:p w14:paraId="2800602D" w14:textId="77777777" w:rsidR="00BB0A19" w:rsidRDefault="007A0910" w:rsidP="00EA01B0">
      <w:pPr>
        <w:spacing w:after="0"/>
        <w:ind w:firstLine="567"/>
        <w:jc w:val="both"/>
        <w:rPr>
          <w:rFonts w:eastAsia="Calibri" w:cs="Times New Roman"/>
          <w:lang w:eastAsia="ru-RU"/>
        </w:rPr>
      </w:pPr>
      <w:hyperlink r:id="rId64">
        <w:r w:rsidR="00BB0A19">
          <w:rPr>
            <w:rFonts w:ascii="Times New Roman" w:eastAsia="Calibri"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hyperlink>
    </w:p>
    <w:p w14:paraId="31765BA4" w14:textId="77777777" w:rsidR="00BB0A19" w:rsidRDefault="007A0910" w:rsidP="00EA01B0">
      <w:pPr>
        <w:spacing w:after="0"/>
        <w:ind w:firstLine="567"/>
        <w:jc w:val="both"/>
        <w:rPr>
          <w:rFonts w:eastAsia="Calibri" w:cs="Times New Roman"/>
          <w:lang w:eastAsia="ru-RU"/>
        </w:rPr>
      </w:pPr>
      <w:hyperlink r:id="rId65">
        <w:r w:rsidR="00BB0A19">
          <w:rPr>
            <w:rFonts w:ascii="Times New Roman" w:eastAsia="Calibri" w:hAnsi="Times New Roman" w:cs="Times New Roman"/>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hyperlink>
    </w:p>
    <w:p w14:paraId="24A66C62" w14:textId="77777777" w:rsidR="00BB0A19" w:rsidRDefault="007A0910" w:rsidP="00EA01B0">
      <w:pPr>
        <w:spacing w:after="0"/>
        <w:ind w:firstLine="567"/>
        <w:jc w:val="both"/>
      </w:pPr>
      <w:hyperlink r:id="rId66">
        <w:r w:rsidR="00BB0A19">
          <w:rPr>
            <w:rFonts w:ascii="Times New Roman" w:eastAsia="Calibri" w:hAnsi="Times New Roman" w:cs="Times New Roman"/>
            <w:sz w:val="24"/>
            <w:szCs w:val="24"/>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sz w:val="24"/>
            <w:szCs w:val="24"/>
            <w:lang w:eastAsia="ru-RU"/>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hyperlink>
    </w:p>
    <w:p w14:paraId="1F98C239" w14:textId="77777777" w:rsidR="00BB0A19" w:rsidRDefault="007A0910" w:rsidP="00EA01B0">
      <w:pPr>
        <w:spacing w:after="0"/>
        <w:ind w:firstLine="567"/>
        <w:jc w:val="both"/>
        <w:rPr>
          <w:rFonts w:eastAsia="Calibri" w:cs="Times New Roman"/>
          <w:lang w:eastAsia="ru-RU"/>
        </w:rPr>
      </w:pPr>
      <w:hyperlink r:id="rId67">
        <w:r w:rsidR="00BB0A19">
          <w:rPr>
            <w:rFonts w:ascii="Times New Roman" w:eastAsia="Calibri" w:hAnsi="Times New Roman" w:cs="Times New Roman"/>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hyperlink>
    </w:p>
    <w:p w14:paraId="425FB749" w14:textId="77777777" w:rsidR="00BB0A19" w:rsidRDefault="007A0910" w:rsidP="00EA01B0">
      <w:pPr>
        <w:spacing w:after="0"/>
        <w:ind w:firstLine="567"/>
        <w:jc w:val="both"/>
      </w:pPr>
      <w:hyperlink r:id="rId68">
        <w:r w:rsidR="00BB0A19">
          <w:rPr>
            <w:rFonts w:ascii="Times New Roman" w:eastAsia="Calibri" w:hAnsi="Times New Roman" w:cs="Times New Roman"/>
            <w:sz w:val="24"/>
            <w:szCs w:val="24"/>
            <w:lang w:eastAsia="ru-RU"/>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color w:val="000000"/>
            <w:sz w:val="24"/>
            <w:szCs w:val="24"/>
            <w:lang w:eastAsia="ru-RU"/>
          </w:rPr>
          <w:t xml:space="preserve"> </w:t>
        </w:r>
        <w:r w:rsidR="00BB0A19">
          <w:rPr>
            <w:rFonts w:ascii="Times New Roman" w:eastAsia="Calibri" w:hAnsi="Times New Roman" w:cs="Times New Roman"/>
            <w:sz w:val="24"/>
            <w:szCs w:val="24"/>
            <w:lang w:eastAsia="ru-RU"/>
          </w:rPr>
          <w:t>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hyperlink>
    </w:p>
    <w:p w14:paraId="6D07364C" w14:textId="77777777" w:rsidR="00BB0A19" w:rsidRDefault="007A0910" w:rsidP="00EA01B0">
      <w:pPr>
        <w:spacing w:after="0"/>
        <w:ind w:firstLine="567"/>
        <w:jc w:val="both"/>
        <w:rPr>
          <w:rFonts w:eastAsia="Calibri" w:cs="Times New Roman"/>
          <w:lang w:eastAsia="ru-RU"/>
        </w:rPr>
      </w:pPr>
      <w:hyperlink r:id="rId69">
        <w:r w:rsidR="00BB0A19">
          <w:rPr>
            <w:rFonts w:ascii="Times New Roman" w:eastAsia="Calibri" w:hAnsi="Times New Roman" w:cs="Times New Roman"/>
            <w:sz w:val="24"/>
            <w:szCs w:val="24"/>
            <w:lang w:eastAsia="ru-RU"/>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hyperlink>
    </w:p>
    <w:p w14:paraId="48BAE617" w14:textId="77777777" w:rsidR="00BB0A19" w:rsidRDefault="007A0910" w:rsidP="00EA01B0">
      <w:pPr>
        <w:spacing w:after="0"/>
        <w:ind w:firstLine="567"/>
        <w:jc w:val="both"/>
      </w:pPr>
      <w:hyperlink r:id="rId70">
        <w:r w:rsidR="00BB0A19">
          <w:rPr>
            <w:rFonts w:ascii="Times New Roman" w:eastAsia="Calibri" w:hAnsi="Times New Roman" w:cs="Times New Roman"/>
            <w:sz w:val="24"/>
            <w:szCs w:val="24"/>
            <w:lang w:eastAsia="ru-RU"/>
          </w:rPr>
          <w:t xml:space="preserve">28. В случае установления в ходе или по результатам рассмотрения жалобы признаков состава административного правонарушения, предусмотренного </w:t>
        </w:r>
        <w:r w:rsidR="00BB0A19">
          <w:rPr>
            <w:rFonts w:ascii="Times New Roman" w:eastAsia="Calibri" w:hAnsi="Times New Roman" w:cs="Times New Roman"/>
            <w:color w:val="000000"/>
            <w:sz w:val="24"/>
            <w:szCs w:val="24"/>
            <w:u w:val="single"/>
            <w:lang w:eastAsia="ru-RU"/>
          </w:rPr>
          <w:t>статьей 5.63</w:t>
        </w:r>
        <w:r w:rsidR="00BB0A19">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 или преступления должностные лица, указанные в </w:t>
        </w:r>
        <w:r w:rsidR="00BB0A19">
          <w:rPr>
            <w:rFonts w:ascii="Times New Roman" w:eastAsia="Calibri" w:hAnsi="Times New Roman" w:cs="Times New Roman"/>
            <w:color w:val="000000"/>
            <w:sz w:val="24"/>
            <w:szCs w:val="24"/>
            <w:u w:val="single"/>
            <w:lang w:eastAsia="ru-RU"/>
          </w:rPr>
          <w:t>пункте 23</w:t>
        </w:r>
        <w:r w:rsidR="00BB0A19">
          <w:rPr>
            <w:rFonts w:ascii="Times New Roman" w:eastAsia="Calibri"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hyperlink>
    </w:p>
    <w:p w14:paraId="0DC66DB8" w14:textId="0D5A628C" w:rsidR="00FA75CD" w:rsidRPr="00C837C8" w:rsidRDefault="007A0910" w:rsidP="00EA01B0">
      <w:pPr>
        <w:jc w:val="both"/>
        <w:rPr>
          <w:rFonts w:ascii="Times New Roman" w:hAnsi="Times New Roman" w:cs="Times New Roman"/>
          <w:sz w:val="24"/>
          <w:szCs w:val="24"/>
        </w:rPr>
      </w:pPr>
      <w:hyperlink r:id="rId71">
        <w:r w:rsidR="00BB0A19">
          <w:rPr>
            <w:rFonts w:ascii="Times New Roman" w:eastAsia="Calibri" w:hAnsi="Times New Roman" w:cs="Times New Roman"/>
            <w:sz w:val="24"/>
            <w:szCs w:val="24"/>
            <w:lang w:eastAsia="ru-RU"/>
          </w:rPr>
          <w:t xml:space="preserve"> по результатам рассмотрения жалоб могут быть обжалованы в судебном порядке.</w:t>
        </w:r>
      </w:hyperlink>
    </w:p>
    <w:p w14:paraId="106BEF82" w14:textId="77777777" w:rsidR="00FA75CD" w:rsidRPr="00C837C8" w:rsidRDefault="00FA75CD" w:rsidP="00EA01B0">
      <w:pPr>
        <w:jc w:val="both"/>
        <w:rPr>
          <w:rFonts w:ascii="Times New Roman" w:hAnsi="Times New Roman" w:cs="Times New Roman"/>
          <w:sz w:val="24"/>
          <w:szCs w:val="24"/>
        </w:rPr>
      </w:pPr>
    </w:p>
    <w:p w14:paraId="56DBE2C6" w14:textId="4EF11D1A" w:rsidR="00BC69B7" w:rsidRPr="00C837C8" w:rsidRDefault="00BC69B7" w:rsidP="00BC69B7">
      <w:pPr>
        <w:jc w:val="right"/>
        <w:rPr>
          <w:rFonts w:ascii="Times New Roman" w:hAnsi="Times New Roman" w:cs="Times New Roman"/>
          <w:sz w:val="24"/>
          <w:szCs w:val="24"/>
        </w:rPr>
      </w:pPr>
      <w:r w:rsidRPr="00C837C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14:paraId="4C97ACE1" w14:textId="77777777" w:rsidR="00BC69B7" w:rsidRPr="00C837C8" w:rsidRDefault="00BC69B7" w:rsidP="00BC69B7">
      <w:pPr>
        <w:jc w:val="center"/>
        <w:rPr>
          <w:rFonts w:ascii="Times New Roman" w:hAnsi="Times New Roman" w:cs="Times New Roman"/>
          <w:sz w:val="24"/>
          <w:szCs w:val="24"/>
        </w:rPr>
      </w:pPr>
      <w:r w:rsidRPr="00C837C8">
        <w:rPr>
          <w:rFonts w:ascii="Times New Roman" w:hAnsi="Times New Roman" w:cs="Times New Roman"/>
          <w:sz w:val="24"/>
          <w:szCs w:val="24"/>
        </w:rPr>
        <w:t>ЗАЯВЛЕНИЕ</w:t>
      </w:r>
    </w:p>
    <w:p w14:paraId="71D0239A" w14:textId="77777777" w:rsidR="00BC69B7" w:rsidRPr="00C837C8" w:rsidRDefault="00BC69B7" w:rsidP="00BC69B7">
      <w:pPr>
        <w:jc w:val="center"/>
        <w:rPr>
          <w:rFonts w:ascii="Times New Roman" w:hAnsi="Times New Roman" w:cs="Times New Roman"/>
          <w:sz w:val="24"/>
          <w:szCs w:val="24"/>
        </w:rPr>
      </w:pPr>
      <w:r w:rsidRPr="00C837C8">
        <w:rPr>
          <w:rFonts w:ascii="Times New Roman" w:hAnsi="Times New Roman" w:cs="Times New Roman"/>
          <w:sz w:val="24"/>
          <w:szCs w:val="24"/>
        </w:rPr>
        <w:t>на выдачу справки об участии (не участии) в приватизации жилых помещений</w:t>
      </w:r>
    </w:p>
    <w:p w14:paraId="58F2D26A" w14:textId="77777777" w:rsidR="00BC69B7" w:rsidRPr="00C837C8" w:rsidRDefault="00BC69B7" w:rsidP="00BC69B7">
      <w:pPr>
        <w:jc w:val="right"/>
        <w:rPr>
          <w:rFonts w:ascii="Times New Roman" w:hAnsi="Times New Roman" w:cs="Times New Roman"/>
          <w:sz w:val="24"/>
          <w:szCs w:val="24"/>
        </w:rPr>
      </w:pPr>
      <w:r w:rsidRPr="00C837C8">
        <w:rPr>
          <w:rFonts w:ascii="Times New Roman" w:hAnsi="Times New Roman" w:cs="Times New Roman"/>
          <w:sz w:val="24"/>
          <w:szCs w:val="24"/>
        </w:rPr>
        <w:t>Главе администрации Анучинского М</w:t>
      </w:r>
      <w:r>
        <w:rPr>
          <w:rFonts w:ascii="Times New Roman" w:hAnsi="Times New Roman" w:cs="Times New Roman"/>
          <w:sz w:val="24"/>
          <w:szCs w:val="24"/>
        </w:rPr>
        <w:t>О</w:t>
      </w:r>
      <w:r w:rsidRPr="00C837C8">
        <w:rPr>
          <w:rFonts w:ascii="Times New Roman" w:hAnsi="Times New Roman" w:cs="Times New Roman"/>
          <w:sz w:val="24"/>
          <w:szCs w:val="24"/>
        </w:rPr>
        <w:t xml:space="preserve"> </w:t>
      </w:r>
    </w:p>
    <w:p w14:paraId="767F15EE"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 xml:space="preserve"> </w:t>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t xml:space="preserve">                                                от_____________________________________</w:t>
      </w:r>
    </w:p>
    <w:p w14:paraId="04793B1C"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 xml:space="preserve">                                            (ФИО гражданина)</w:t>
      </w:r>
    </w:p>
    <w:p w14:paraId="39DD4729"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______________________________________</w:t>
      </w:r>
    </w:p>
    <w:p w14:paraId="78FFCD41"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(адрес, регистрации гражданина)</w:t>
      </w:r>
    </w:p>
    <w:p w14:paraId="08721CE5"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______________________________________</w:t>
      </w:r>
    </w:p>
    <w:p w14:paraId="1CCB2E6C"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______________________________________</w:t>
      </w:r>
    </w:p>
    <w:p w14:paraId="39C0A5AC"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(серия, номер документа, удостоверяющего личность</w:t>
      </w:r>
    </w:p>
    <w:p w14:paraId="2EA0996B"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______________________________________</w:t>
      </w:r>
    </w:p>
    <w:p w14:paraId="622A60DB"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кем и когда выдан)</w:t>
      </w:r>
    </w:p>
    <w:p w14:paraId="0ED29A3D" w14:textId="77777777" w:rsidR="00BC69B7" w:rsidRPr="00C837C8" w:rsidRDefault="00BC69B7" w:rsidP="00BC69B7">
      <w:pPr>
        <w:spacing w:after="0" w:line="240" w:lineRule="auto"/>
        <w:jc w:val="right"/>
        <w:rPr>
          <w:rFonts w:ascii="Times New Roman" w:hAnsi="Times New Roman" w:cs="Times New Roman"/>
          <w:sz w:val="24"/>
          <w:szCs w:val="24"/>
        </w:rPr>
      </w:pPr>
      <w:r w:rsidRPr="00C837C8">
        <w:rPr>
          <w:rFonts w:ascii="Times New Roman" w:hAnsi="Times New Roman" w:cs="Times New Roman"/>
          <w:sz w:val="24"/>
          <w:szCs w:val="24"/>
        </w:rPr>
        <w:t>тел. ___________________________________</w:t>
      </w:r>
    </w:p>
    <w:p w14:paraId="4073C01F"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t>ЗАЯВЛЕНИЕ</w:t>
      </w:r>
    </w:p>
    <w:p w14:paraId="339E3450" w14:textId="77777777" w:rsidR="00BC69B7" w:rsidRPr="00C837C8" w:rsidRDefault="00BC69B7" w:rsidP="00BC69B7">
      <w:pPr>
        <w:spacing w:after="0"/>
        <w:rPr>
          <w:rFonts w:ascii="Times New Roman" w:hAnsi="Times New Roman" w:cs="Times New Roman"/>
          <w:sz w:val="24"/>
          <w:szCs w:val="24"/>
        </w:rPr>
      </w:pPr>
      <w:r w:rsidRPr="00C837C8">
        <w:rPr>
          <w:rFonts w:ascii="Times New Roman" w:hAnsi="Times New Roman" w:cs="Times New Roman"/>
          <w:sz w:val="24"/>
          <w:szCs w:val="24"/>
        </w:rPr>
        <w:t>Прошу Вас предоставить справку об участии (не участии) в приватизации жилых помещений на территории ______________________________________________________</w:t>
      </w:r>
    </w:p>
    <w:p w14:paraId="5749ACBD"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 xml:space="preserve">                                                                   (наименование муниципального образования)</w:t>
      </w:r>
    </w:p>
    <w:p w14:paraId="4074BA08"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на имя________________________________________________________________________</w:t>
      </w:r>
    </w:p>
    <w:p w14:paraId="5911A9E9" w14:textId="77777777" w:rsidR="00BC69B7" w:rsidRPr="00C837C8" w:rsidRDefault="00BC69B7" w:rsidP="00BC69B7">
      <w:pPr>
        <w:spacing w:after="0"/>
        <w:rPr>
          <w:rFonts w:ascii="Times New Roman" w:hAnsi="Times New Roman" w:cs="Times New Roman"/>
          <w:sz w:val="24"/>
          <w:szCs w:val="24"/>
        </w:rPr>
      </w:pPr>
      <w:r w:rsidRPr="00C837C8">
        <w:rPr>
          <w:rFonts w:ascii="Times New Roman" w:hAnsi="Times New Roman" w:cs="Times New Roman"/>
          <w:sz w:val="24"/>
          <w:szCs w:val="24"/>
        </w:rPr>
        <w:t>1.________________________________________________   _____________________</w:t>
      </w:r>
    </w:p>
    <w:p w14:paraId="15B023CB" w14:textId="77777777" w:rsidR="00BC69B7" w:rsidRPr="00C837C8" w:rsidRDefault="00BC69B7" w:rsidP="00BC69B7">
      <w:pPr>
        <w:spacing w:after="0"/>
        <w:rPr>
          <w:rFonts w:ascii="Times New Roman" w:hAnsi="Times New Roman" w:cs="Times New Roman"/>
          <w:sz w:val="24"/>
          <w:szCs w:val="24"/>
        </w:rPr>
      </w:pPr>
      <w:r w:rsidRPr="00FF2B18">
        <w:rPr>
          <w:rFonts w:ascii="Times New Roman" w:hAnsi="Times New Roman" w:cs="Times New Roman"/>
          <w:sz w:val="18"/>
          <w:szCs w:val="18"/>
        </w:rPr>
        <w:t xml:space="preserve">                                    (фамилия, имя, отчество полностью)</w:t>
      </w:r>
      <w:r w:rsidRPr="00FF2B18">
        <w:rPr>
          <w:rFonts w:ascii="Times New Roman" w:hAnsi="Times New Roman" w:cs="Times New Roman"/>
          <w:sz w:val="18"/>
          <w:szCs w:val="18"/>
        </w:rPr>
        <w:tab/>
      </w:r>
      <w:r w:rsidRPr="00C837C8">
        <w:rPr>
          <w:rFonts w:ascii="Times New Roman" w:hAnsi="Times New Roman" w:cs="Times New Roman"/>
          <w:sz w:val="24"/>
          <w:szCs w:val="24"/>
        </w:rPr>
        <w:tab/>
      </w:r>
      <w:r w:rsidRPr="00FF2B18">
        <w:rPr>
          <w:rFonts w:ascii="Times New Roman" w:hAnsi="Times New Roman" w:cs="Times New Roman"/>
          <w:sz w:val="18"/>
          <w:szCs w:val="18"/>
        </w:rPr>
        <w:t xml:space="preserve">                        дата рождения</w:t>
      </w:r>
    </w:p>
    <w:p w14:paraId="2159D58D" w14:textId="77777777" w:rsidR="00BC69B7" w:rsidRPr="00C837C8" w:rsidRDefault="00BC69B7" w:rsidP="00BC69B7">
      <w:pPr>
        <w:spacing w:after="0"/>
        <w:rPr>
          <w:rFonts w:ascii="Times New Roman" w:hAnsi="Times New Roman" w:cs="Times New Roman"/>
          <w:sz w:val="24"/>
          <w:szCs w:val="24"/>
        </w:rPr>
      </w:pPr>
      <w:r w:rsidRPr="00C837C8">
        <w:rPr>
          <w:rFonts w:ascii="Times New Roman" w:hAnsi="Times New Roman" w:cs="Times New Roman"/>
          <w:sz w:val="24"/>
          <w:szCs w:val="24"/>
        </w:rPr>
        <w:t>____________________________________,      ______________________________</w:t>
      </w:r>
      <w:r>
        <w:rPr>
          <w:rFonts w:ascii="Times New Roman" w:hAnsi="Times New Roman" w:cs="Times New Roman"/>
          <w:sz w:val="24"/>
          <w:szCs w:val="24"/>
        </w:rPr>
        <w:t>_______</w:t>
      </w:r>
    </w:p>
    <w:p w14:paraId="0E623B8C"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 xml:space="preserve"> (</w:t>
      </w:r>
      <w:proofErr w:type="spellStart"/>
      <w:proofErr w:type="gramStart"/>
      <w:r w:rsidRPr="00FF2B18">
        <w:rPr>
          <w:rFonts w:ascii="Times New Roman" w:hAnsi="Times New Roman" w:cs="Times New Roman"/>
          <w:sz w:val="18"/>
          <w:szCs w:val="18"/>
        </w:rPr>
        <w:t>серия,номер</w:t>
      </w:r>
      <w:proofErr w:type="spellEnd"/>
      <w:proofErr w:type="gramEnd"/>
      <w:r w:rsidRPr="00FF2B18">
        <w:rPr>
          <w:rFonts w:ascii="Times New Roman" w:hAnsi="Times New Roman" w:cs="Times New Roman"/>
          <w:sz w:val="18"/>
          <w:szCs w:val="18"/>
        </w:rPr>
        <w:t xml:space="preserve"> и дата выдачи  документа, удостоверяющего личность )  (серия, номер и дата выдачи свидетельства о рождении)</w:t>
      </w:r>
    </w:p>
    <w:p w14:paraId="69931B9C" w14:textId="77777777" w:rsidR="00BC69B7" w:rsidRPr="00C837C8" w:rsidRDefault="00BC69B7" w:rsidP="00BC69B7">
      <w:pPr>
        <w:spacing w:after="0"/>
        <w:rPr>
          <w:rFonts w:ascii="Times New Roman" w:hAnsi="Times New Roman" w:cs="Times New Roman"/>
          <w:sz w:val="24"/>
          <w:szCs w:val="24"/>
        </w:rPr>
      </w:pPr>
      <w:r w:rsidRPr="00C837C8">
        <w:rPr>
          <w:rFonts w:ascii="Times New Roman" w:hAnsi="Times New Roman" w:cs="Times New Roman"/>
          <w:sz w:val="24"/>
          <w:szCs w:val="24"/>
        </w:rPr>
        <w:t>2.________________________________________________   _____________________</w:t>
      </w:r>
    </w:p>
    <w:p w14:paraId="4B9720E3"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 xml:space="preserve">                    фамилия, имя, отчество полностью</w:t>
      </w:r>
      <w:r w:rsidRPr="00FF2B18">
        <w:rPr>
          <w:rFonts w:ascii="Times New Roman" w:hAnsi="Times New Roman" w:cs="Times New Roman"/>
          <w:sz w:val="18"/>
          <w:szCs w:val="18"/>
        </w:rPr>
        <w:tab/>
      </w:r>
      <w:r w:rsidRPr="00FF2B18">
        <w:rPr>
          <w:rFonts w:ascii="Times New Roman" w:hAnsi="Times New Roman" w:cs="Times New Roman"/>
          <w:sz w:val="18"/>
          <w:szCs w:val="18"/>
        </w:rPr>
        <w:tab/>
      </w:r>
      <w:r w:rsidRPr="00FF2B18">
        <w:rPr>
          <w:rFonts w:ascii="Times New Roman" w:hAnsi="Times New Roman" w:cs="Times New Roman"/>
          <w:sz w:val="18"/>
          <w:szCs w:val="18"/>
        </w:rPr>
        <w:tab/>
      </w:r>
      <w:r w:rsidRPr="00FF2B18">
        <w:rPr>
          <w:rFonts w:ascii="Times New Roman" w:hAnsi="Times New Roman" w:cs="Times New Roman"/>
          <w:sz w:val="18"/>
          <w:szCs w:val="18"/>
        </w:rPr>
        <w:tab/>
        <w:t>дата рождения</w:t>
      </w:r>
    </w:p>
    <w:p w14:paraId="7FD58FE9"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3.________________________________________________   _____________________</w:t>
      </w:r>
    </w:p>
    <w:p w14:paraId="3EFEC99E" w14:textId="77777777" w:rsidR="00BC69B7" w:rsidRPr="00FF2B18" w:rsidRDefault="00BC69B7" w:rsidP="00BC69B7">
      <w:pPr>
        <w:spacing w:after="0"/>
        <w:rPr>
          <w:rFonts w:ascii="Times New Roman" w:hAnsi="Times New Roman" w:cs="Times New Roman"/>
          <w:sz w:val="18"/>
          <w:szCs w:val="18"/>
        </w:rPr>
      </w:pPr>
      <w:r w:rsidRPr="00FF2B18">
        <w:rPr>
          <w:rFonts w:ascii="Times New Roman" w:hAnsi="Times New Roman" w:cs="Times New Roman"/>
          <w:sz w:val="18"/>
          <w:szCs w:val="18"/>
        </w:rPr>
        <w:t xml:space="preserve">                    фамилия, имя, отчество полностью</w:t>
      </w:r>
      <w:r w:rsidRPr="00FF2B18">
        <w:rPr>
          <w:rFonts w:ascii="Times New Roman" w:hAnsi="Times New Roman" w:cs="Times New Roman"/>
          <w:sz w:val="18"/>
          <w:szCs w:val="18"/>
        </w:rPr>
        <w:tab/>
      </w:r>
      <w:r w:rsidRPr="00FF2B18">
        <w:rPr>
          <w:rFonts w:ascii="Times New Roman" w:hAnsi="Times New Roman" w:cs="Times New Roman"/>
          <w:sz w:val="18"/>
          <w:szCs w:val="18"/>
        </w:rPr>
        <w:tab/>
      </w:r>
      <w:r w:rsidRPr="00FF2B18">
        <w:rPr>
          <w:rFonts w:ascii="Times New Roman" w:hAnsi="Times New Roman" w:cs="Times New Roman"/>
          <w:sz w:val="18"/>
          <w:szCs w:val="18"/>
        </w:rPr>
        <w:tab/>
      </w:r>
      <w:r w:rsidRPr="00FF2B18">
        <w:rPr>
          <w:rFonts w:ascii="Times New Roman" w:hAnsi="Times New Roman" w:cs="Times New Roman"/>
          <w:sz w:val="18"/>
          <w:szCs w:val="18"/>
        </w:rPr>
        <w:tab/>
        <w:t>дата рождения</w:t>
      </w:r>
    </w:p>
    <w:p w14:paraId="4F89827F" w14:textId="77777777" w:rsidR="00BC69B7" w:rsidRDefault="00BC69B7" w:rsidP="00BC69B7">
      <w:pPr>
        <w:rPr>
          <w:rFonts w:ascii="Times New Roman" w:hAnsi="Times New Roman" w:cs="Times New Roman"/>
          <w:sz w:val="24"/>
          <w:szCs w:val="24"/>
        </w:rPr>
      </w:pPr>
    </w:p>
    <w:p w14:paraId="696022A4"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 xml:space="preserve">ПРИМЕЧАНИЕ: </w:t>
      </w:r>
    </w:p>
    <w:p w14:paraId="281DEBFC" w14:textId="77777777" w:rsidR="00BC69B7" w:rsidRPr="00C837C8" w:rsidRDefault="00BC69B7" w:rsidP="00BC69B7">
      <w:pPr>
        <w:rPr>
          <w:rFonts w:ascii="Times New Roman" w:hAnsi="Times New Roman" w:cs="Times New Roman"/>
          <w:sz w:val="24"/>
          <w:szCs w:val="24"/>
        </w:rPr>
      </w:pPr>
    </w:p>
    <w:p w14:paraId="1EF2E66F"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ab/>
        <w:t>В случае регистрации по месту жительства на территории других населенных пунктов, пожалуйста, напишите сведения о регистрации ниже</w:t>
      </w:r>
    </w:p>
    <w:p w14:paraId="677EF987"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 xml:space="preserve">_________________________________________________________________________________________________________________________________________________________ </w:t>
      </w:r>
    </w:p>
    <w:p w14:paraId="0D379BA5"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За предоставленную информацию несу личную ответственность.</w:t>
      </w:r>
    </w:p>
    <w:p w14:paraId="295AB620" w14:textId="77777777" w:rsidR="00BC69B7" w:rsidRPr="00C837C8"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Подпись ________________</w:t>
      </w:r>
      <w:r w:rsidRPr="00C837C8">
        <w:rPr>
          <w:rFonts w:ascii="Times New Roman" w:hAnsi="Times New Roman" w:cs="Times New Roman"/>
          <w:sz w:val="24"/>
          <w:szCs w:val="24"/>
        </w:rPr>
        <w:tab/>
      </w:r>
      <w:r w:rsidRPr="00C837C8">
        <w:rPr>
          <w:rFonts w:ascii="Times New Roman" w:hAnsi="Times New Roman" w:cs="Times New Roman"/>
          <w:sz w:val="24"/>
          <w:szCs w:val="24"/>
        </w:rPr>
        <w:tab/>
      </w:r>
      <w:r w:rsidRPr="00C837C8">
        <w:rPr>
          <w:rFonts w:ascii="Times New Roman" w:hAnsi="Times New Roman" w:cs="Times New Roman"/>
          <w:sz w:val="24"/>
          <w:szCs w:val="24"/>
        </w:rPr>
        <w:tab/>
        <w:t xml:space="preserve">        Дата «_____» ___________ 20__ г.</w:t>
      </w:r>
    </w:p>
    <w:p w14:paraId="2FE955F5" w14:textId="18517850" w:rsidR="00A54DCD" w:rsidRDefault="00BC69B7" w:rsidP="00BC69B7">
      <w:pPr>
        <w:rPr>
          <w:rFonts w:ascii="Times New Roman" w:hAnsi="Times New Roman" w:cs="Times New Roman"/>
          <w:sz w:val="24"/>
          <w:szCs w:val="24"/>
        </w:rPr>
      </w:pPr>
      <w:r w:rsidRPr="00C837C8">
        <w:rPr>
          <w:rFonts w:ascii="Times New Roman" w:hAnsi="Times New Roman" w:cs="Times New Roman"/>
          <w:sz w:val="24"/>
          <w:szCs w:val="24"/>
        </w:rPr>
        <w:t xml:space="preserve">Памятка! Предупрежден(на), что в случае не предоставления полной информации, в изготовлении справки мне (нам) будет отказано ______________ (подпись) </w:t>
      </w:r>
    </w:p>
    <w:p w14:paraId="2515D68C" w14:textId="51D47FE4" w:rsidR="00A54DCD" w:rsidRDefault="00A54DCD" w:rsidP="00BC69B7">
      <w:pPr>
        <w:rPr>
          <w:rFonts w:ascii="Times New Roman" w:hAnsi="Times New Roman" w:cs="Times New Roman"/>
          <w:sz w:val="24"/>
          <w:szCs w:val="24"/>
        </w:rPr>
      </w:pPr>
    </w:p>
    <w:p w14:paraId="13A64E34" w14:textId="77777777" w:rsidR="00A54DCD" w:rsidRDefault="00A54DCD" w:rsidP="00BC69B7">
      <w:pPr>
        <w:rPr>
          <w:rFonts w:ascii="Times New Roman" w:hAnsi="Times New Roman" w:cs="Times New Roman"/>
          <w:sz w:val="24"/>
          <w:szCs w:val="24"/>
        </w:rPr>
      </w:pPr>
    </w:p>
    <w:p w14:paraId="7CD76750" w14:textId="77777777" w:rsidR="00BC69B7" w:rsidRPr="00C837C8" w:rsidRDefault="00BC69B7" w:rsidP="00BC69B7">
      <w:pPr>
        <w:jc w:val="right"/>
        <w:rPr>
          <w:rFonts w:ascii="Times New Roman" w:hAnsi="Times New Roman" w:cs="Times New Roman"/>
          <w:sz w:val="24"/>
          <w:szCs w:val="24"/>
        </w:rPr>
      </w:pPr>
      <w:r w:rsidRPr="00C837C8">
        <w:rPr>
          <w:rFonts w:ascii="Times New Roman" w:hAnsi="Times New Roman" w:cs="Times New Roman"/>
          <w:sz w:val="24"/>
          <w:szCs w:val="24"/>
        </w:rPr>
        <w:lastRenderedPageBreak/>
        <w:t>Приложение № 2</w:t>
      </w:r>
    </w:p>
    <w:p w14:paraId="6EA35C6C" w14:textId="77777777" w:rsidR="00BC69B7" w:rsidRPr="00EC6AB7" w:rsidRDefault="00BC69B7" w:rsidP="00BC69B7">
      <w:pPr>
        <w:rPr>
          <w:rFonts w:ascii="Times New Roman" w:hAnsi="Times New Roman" w:cs="Times New Roman"/>
          <w:b/>
          <w:bCs/>
          <w:sz w:val="24"/>
          <w:szCs w:val="24"/>
        </w:rPr>
      </w:pPr>
      <w:r w:rsidRPr="00EC6AB7">
        <w:rPr>
          <w:rFonts w:ascii="Times New Roman" w:hAnsi="Times New Roman" w:cs="Times New Roman"/>
          <w:b/>
          <w:bCs/>
          <w:sz w:val="24"/>
          <w:szCs w:val="24"/>
        </w:rPr>
        <w:t>СПИСОК НОРМАТИВНЫХ АКТОВ, В СООТВЕТСТВИИ С КОТОРЫМИ ОСУЩЕСТВЛЯЕТСЯ ОКАЗАНИЕ МУНИЦИПАЛЬНОЙ УСЛУГИ</w:t>
      </w:r>
    </w:p>
    <w:p w14:paraId="0C1D9EE3"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1.</w:t>
      </w:r>
      <w:r w:rsidRPr="00C837C8">
        <w:rPr>
          <w:rFonts w:ascii="Times New Roman" w:hAnsi="Times New Roman" w:cs="Times New Roman"/>
          <w:sz w:val="24"/>
          <w:szCs w:val="24"/>
        </w:rPr>
        <w:tab/>
        <w:t>Конституция Российской Федерации;</w:t>
      </w:r>
    </w:p>
    <w:p w14:paraId="6765237C"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2.</w:t>
      </w:r>
      <w:r w:rsidRPr="00C837C8">
        <w:rPr>
          <w:rFonts w:ascii="Times New Roman" w:hAnsi="Times New Roman" w:cs="Times New Roman"/>
          <w:sz w:val="24"/>
          <w:szCs w:val="24"/>
        </w:rPr>
        <w:tab/>
        <w:t>Гражданский кодекс Российской Федерации;</w:t>
      </w:r>
    </w:p>
    <w:p w14:paraId="2E0F2EA7"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3.</w:t>
      </w:r>
      <w:r w:rsidRPr="00C837C8">
        <w:rPr>
          <w:rFonts w:ascii="Times New Roman" w:hAnsi="Times New Roman" w:cs="Times New Roman"/>
          <w:sz w:val="24"/>
          <w:szCs w:val="24"/>
        </w:rPr>
        <w:tab/>
        <w:t>Жилищный кодекс Российской Федерации;</w:t>
      </w:r>
    </w:p>
    <w:p w14:paraId="177D9802"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4.</w:t>
      </w:r>
      <w:r w:rsidRPr="00C837C8">
        <w:rPr>
          <w:rFonts w:ascii="Times New Roman" w:hAnsi="Times New Roman" w:cs="Times New Roman"/>
          <w:sz w:val="24"/>
          <w:szCs w:val="24"/>
        </w:rPr>
        <w:tab/>
        <w:t>Семейный кодекс Российской Федерации;</w:t>
      </w:r>
    </w:p>
    <w:p w14:paraId="483D4850"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5.</w:t>
      </w:r>
      <w:r w:rsidRPr="00C837C8">
        <w:rPr>
          <w:rFonts w:ascii="Times New Roman" w:hAnsi="Times New Roman" w:cs="Times New Roman"/>
          <w:sz w:val="24"/>
          <w:szCs w:val="24"/>
        </w:rPr>
        <w:tab/>
      </w:r>
      <w:proofErr w:type="gramStart"/>
      <w:r w:rsidRPr="00C837C8">
        <w:rPr>
          <w:rFonts w:ascii="Times New Roman" w:hAnsi="Times New Roman" w:cs="Times New Roman"/>
          <w:sz w:val="24"/>
          <w:szCs w:val="24"/>
        </w:rPr>
        <w:t>Закон  Российской</w:t>
      </w:r>
      <w:proofErr w:type="gramEnd"/>
      <w:r w:rsidRPr="00C837C8">
        <w:rPr>
          <w:rFonts w:ascii="Times New Roman" w:hAnsi="Times New Roman" w:cs="Times New Roman"/>
          <w:sz w:val="24"/>
          <w:szCs w:val="24"/>
        </w:rPr>
        <w:t xml:space="preserve"> Федерации от 04.07.1991 № 1541-1 «О приватизации жилищного фонда в Российской Федерации»;</w:t>
      </w:r>
    </w:p>
    <w:p w14:paraId="720BF8C1"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6.</w:t>
      </w:r>
      <w:r w:rsidRPr="00C837C8">
        <w:rPr>
          <w:rFonts w:ascii="Times New Roman" w:hAnsi="Times New Roman" w:cs="Times New Roman"/>
          <w:sz w:val="24"/>
          <w:szCs w:val="24"/>
        </w:rPr>
        <w:tab/>
        <w:t>Федеральный закон от 24.11.1995 № 181-ФЗ «О социальной защите инвалидов в Российской Федерации»;</w:t>
      </w:r>
    </w:p>
    <w:p w14:paraId="50530032" w14:textId="77777777" w:rsidR="00BC69B7" w:rsidRPr="00C837C8" w:rsidRDefault="00BC69B7" w:rsidP="00BC69B7">
      <w:pPr>
        <w:spacing w:after="0" w:line="240" w:lineRule="auto"/>
        <w:jc w:val="both"/>
        <w:rPr>
          <w:rFonts w:ascii="Times New Roman" w:hAnsi="Times New Roman" w:cs="Times New Roman"/>
          <w:sz w:val="24"/>
          <w:szCs w:val="24"/>
        </w:rPr>
      </w:pPr>
      <w:r w:rsidRPr="00EC6AB7">
        <w:rPr>
          <w:rFonts w:ascii="Times New Roman" w:hAnsi="Times New Roman" w:cs="Times New Roman"/>
          <w:sz w:val="24"/>
          <w:szCs w:val="24"/>
        </w:rPr>
        <w:t>7.</w:t>
      </w:r>
      <w:r w:rsidRPr="00EC6AB7">
        <w:rPr>
          <w:rFonts w:ascii="Times New Roman" w:hAnsi="Times New Roman" w:cs="Times New Roman"/>
          <w:sz w:val="24"/>
          <w:szCs w:val="24"/>
        </w:rPr>
        <w:tab/>
        <w:t>Федеральный закон от 27.07.2010 № 210-ФЗ «Об организации предоставления государственных и муниципальных услуг»;</w:t>
      </w:r>
    </w:p>
    <w:p w14:paraId="1B3B5037"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8.</w:t>
      </w:r>
      <w:r w:rsidRPr="00C837C8">
        <w:rPr>
          <w:rFonts w:ascii="Times New Roman" w:hAnsi="Times New Roman" w:cs="Times New Roman"/>
          <w:sz w:val="24"/>
          <w:szCs w:val="24"/>
        </w:rPr>
        <w:tab/>
        <w:t>Федеральный закон от 02.05.2006 N 59-ФЗ (ред. от 03.11.2015) "О порядке рассмотрения обращений граждан Российской Федерации"</w:t>
      </w:r>
    </w:p>
    <w:p w14:paraId="4D80FD7C"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9.</w:t>
      </w:r>
      <w:r w:rsidRPr="00C837C8">
        <w:rPr>
          <w:rFonts w:ascii="Times New Roman" w:hAnsi="Times New Roman" w:cs="Times New Roman"/>
          <w:sz w:val="24"/>
          <w:szCs w:val="24"/>
        </w:rPr>
        <w:tab/>
        <w:t xml:space="preserve">Закон Приморского края от 5 мая 2014 года № 401-КЗ </w:t>
      </w:r>
    </w:p>
    <w:p w14:paraId="68895E07"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14:paraId="78E92687"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10.</w:t>
      </w:r>
      <w:r w:rsidRPr="00C837C8">
        <w:rPr>
          <w:rFonts w:ascii="Times New Roman" w:hAnsi="Times New Roman" w:cs="Times New Roman"/>
          <w:sz w:val="24"/>
          <w:szCs w:val="24"/>
        </w:rPr>
        <w:tab/>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3781024" w14:textId="77777777" w:rsidR="00BC69B7" w:rsidRPr="00C837C8" w:rsidRDefault="00BC69B7" w:rsidP="00BC69B7">
      <w:pPr>
        <w:spacing w:after="0" w:line="240" w:lineRule="auto"/>
        <w:jc w:val="both"/>
        <w:rPr>
          <w:rFonts w:ascii="Times New Roman" w:hAnsi="Times New Roman" w:cs="Times New Roman"/>
          <w:sz w:val="24"/>
          <w:szCs w:val="24"/>
        </w:rPr>
      </w:pPr>
      <w:r w:rsidRPr="00C837C8">
        <w:rPr>
          <w:rFonts w:ascii="Times New Roman" w:hAnsi="Times New Roman" w:cs="Times New Roman"/>
          <w:sz w:val="24"/>
          <w:szCs w:val="24"/>
        </w:rPr>
        <w:t>11.</w:t>
      </w:r>
      <w:r w:rsidRPr="00C837C8">
        <w:rPr>
          <w:rFonts w:ascii="Times New Roman" w:hAnsi="Times New Roman" w:cs="Times New Roman"/>
          <w:sz w:val="24"/>
          <w:szCs w:val="24"/>
        </w:rPr>
        <w:tab/>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14:paraId="500FFBBC" w14:textId="77777777" w:rsidR="00BC69B7" w:rsidRPr="00C837C8" w:rsidRDefault="00BC69B7" w:rsidP="00BC69B7">
      <w:pPr>
        <w:spacing w:after="0" w:line="240" w:lineRule="auto"/>
        <w:rPr>
          <w:rFonts w:ascii="Times New Roman" w:hAnsi="Times New Roman" w:cs="Times New Roman"/>
          <w:sz w:val="24"/>
          <w:szCs w:val="24"/>
        </w:rPr>
      </w:pPr>
      <w:r w:rsidRPr="00C837C8">
        <w:rPr>
          <w:rFonts w:ascii="Times New Roman" w:hAnsi="Times New Roman" w:cs="Times New Roman"/>
          <w:sz w:val="24"/>
          <w:szCs w:val="24"/>
        </w:rPr>
        <w:t>12.</w:t>
      </w:r>
      <w:r w:rsidRPr="00C837C8">
        <w:rPr>
          <w:rFonts w:ascii="Times New Roman" w:hAnsi="Times New Roman" w:cs="Times New Roman"/>
          <w:sz w:val="24"/>
          <w:szCs w:val="24"/>
        </w:rPr>
        <w:tab/>
      </w:r>
      <w:proofErr w:type="gramStart"/>
      <w:r w:rsidRPr="00C837C8">
        <w:rPr>
          <w:rFonts w:ascii="Times New Roman" w:hAnsi="Times New Roman" w:cs="Times New Roman"/>
          <w:sz w:val="24"/>
          <w:szCs w:val="24"/>
        </w:rPr>
        <w:t>Устав  Анучинского</w:t>
      </w:r>
      <w:proofErr w:type="gramEnd"/>
      <w:r w:rsidRPr="00C837C8">
        <w:rPr>
          <w:rFonts w:ascii="Times New Roman" w:hAnsi="Times New Roman" w:cs="Times New Roman"/>
          <w:sz w:val="24"/>
          <w:szCs w:val="24"/>
        </w:rPr>
        <w:t xml:space="preserve"> муниципального округа;</w:t>
      </w:r>
    </w:p>
    <w:p w14:paraId="10394027" w14:textId="77777777" w:rsidR="00BC69B7" w:rsidRDefault="00BC69B7" w:rsidP="00BC69B7">
      <w:pPr>
        <w:spacing w:after="0" w:line="240" w:lineRule="auto"/>
        <w:jc w:val="both"/>
      </w:pPr>
      <w:r w:rsidRPr="00C837C8">
        <w:rPr>
          <w:rFonts w:ascii="Times New Roman" w:hAnsi="Times New Roman" w:cs="Times New Roman"/>
          <w:sz w:val="24"/>
          <w:szCs w:val="24"/>
        </w:rPr>
        <w:t>13.</w:t>
      </w:r>
      <w:r w:rsidRPr="00C837C8">
        <w:rPr>
          <w:rFonts w:ascii="Times New Roman" w:hAnsi="Times New Roman" w:cs="Times New Roman"/>
          <w:sz w:val="24"/>
          <w:szCs w:val="24"/>
        </w:rPr>
        <w:tab/>
      </w:r>
      <w:hyperlink r:id="rId72">
        <w:r>
          <w:rPr>
            <w:rFonts w:ascii="Times New Roman" w:hAnsi="Times New Roman" w:cs="Times New Roman"/>
            <w:sz w:val="24"/>
            <w:szCs w:val="24"/>
          </w:rPr>
          <w:t xml:space="preserve"> - </w:t>
        </w:r>
        <w:r>
          <w:rPr>
            <w:rFonts w:ascii="Times New Roman" w:hAnsi="Times New Roman" w:cs="Times New Roman"/>
            <w:color w:val="000000"/>
            <w:sz w:val="24"/>
            <w:szCs w:val="24"/>
          </w:rPr>
          <w:t>Постановление Правительства РФ от 16 мая 2011 г. № 373</w:t>
        </w:r>
        <w:r>
          <w:rPr>
            <w:rFonts w:ascii="Times New Roman" w:hAnsi="Times New Roman" w:cs="Times New Roman"/>
            <w:sz w:val="24"/>
            <w:szCs w:val="24"/>
          </w:rPr>
          <w:br/>
        </w:r>
        <w:r>
          <w:rPr>
            <w:rFonts w:ascii="Times New Roman" w:hAnsi="Times New Roman" w:cs="Times New Roman"/>
            <w:color w:val="000000"/>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p>
    <w:p w14:paraId="7F5EDE5F" w14:textId="77777777" w:rsidR="00BC69B7" w:rsidRPr="00C837C8" w:rsidRDefault="00BC69B7" w:rsidP="00BC69B7">
      <w:pPr>
        <w:rPr>
          <w:rFonts w:ascii="Times New Roman" w:hAnsi="Times New Roman" w:cs="Times New Roman"/>
          <w:sz w:val="24"/>
          <w:szCs w:val="24"/>
        </w:rPr>
      </w:pPr>
    </w:p>
    <w:p w14:paraId="5579F40B" w14:textId="7DD08290" w:rsidR="00BC69B7" w:rsidRDefault="00BC69B7" w:rsidP="00AB290E">
      <w:pPr>
        <w:spacing w:after="0"/>
        <w:ind w:firstLine="567"/>
        <w:jc w:val="right"/>
        <w:rPr>
          <w:rFonts w:ascii="Times New Roman" w:hAnsi="Times New Roman" w:cs="Times New Roman"/>
          <w:sz w:val="24"/>
          <w:szCs w:val="24"/>
        </w:rPr>
      </w:pPr>
    </w:p>
    <w:p w14:paraId="432DD629" w14:textId="507DB970" w:rsidR="00A54DCD" w:rsidRDefault="00A54DCD" w:rsidP="00AB290E">
      <w:pPr>
        <w:spacing w:after="0"/>
        <w:ind w:firstLine="567"/>
        <w:jc w:val="right"/>
        <w:rPr>
          <w:rFonts w:ascii="Times New Roman" w:hAnsi="Times New Roman" w:cs="Times New Roman"/>
          <w:sz w:val="24"/>
          <w:szCs w:val="24"/>
        </w:rPr>
      </w:pPr>
    </w:p>
    <w:p w14:paraId="5D130402" w14:textId="088141E0" w:rsidR="00BC69B7" w:rsidRDefault="00BC69B7" w:rsidP="00A54DCD">
      <w:pPr>
        <w:spacing w:after="0"/>
        <w:rPr>
          <w:rFonts w:ascii="Times New Roman" w:hAnsi="Times New Roman" w:cs="Times New Roman"/>
          <w:sz w:val="24"/>
          <w:szCs w:val="24"/>
        </w:rPr>
      </w:pPr>
    </w:p>
    <w:p w14:paraId="61C8D350" w14:textId="77777777" w:rsidR="00A54DCD" w:rsidRDefault="00A54DCD" w:rsidP="00A54DCD">
      <w:pPr>
        <w:spacing w:after="0"/>
        <w:rPr>
          <w:rFonts w:ascii="Times New Roman" w:hAnsi="Times New Roman" w:cs="Times New Roman"/>
          <w:sz w:val="24"/>
          <w:szCs w:val="24"/>
        </w:rPr>
      </w:pPr>
    </w:p>
    <w:p w14:paraId="347C4A40" w14:textId="1B49838D" w:rsidR="00AB290E" w:rsidRPr="00BC69B7" w:rsidRDefault="007A0910" w:rsidP="00AB290E">
      <w:pPr>
        <w:spacing w:after="0"/>
        <w:ind w:firstLine="567"/>
        <w:jc w:val="right"/>
        <w:rPr>
          <w:rFonts w:ascii="Times New Roman" w:hAnsi="Times New Roman" w:cs="Times New Roman"/>
          <w:sz w:val="24"/>
          <w:szCs w:val="24"/>
        </w:rPr>
      </w:pPr>
      <w:hyperlink r:id="rId73" w:history="1">
        <w:r w:rsidR="00AB290E" w:rsidRPr="00BC69B7">
          <w:rPr>
            <w:rStyle w:val="a6"/>
            <w:rFonts w:ascii="Times New Roman" w:hAnsi="Times New Roman" w:cs="Times New Roman"/>
            <w:color w:val="auto"/>
            <w:sz w:val="24"/>
            <w:szCs w:val="24"/>
            <w:u w:val="none"/>
          </w:rPr>
          <w:t>Приложение № 3</w:t>
        </w:r>
      </w:hyperlink>
    </w:p>
    <w:p w14:paraId="1F394FF2" w14:textId="77777777" w:rsidR="00AB290E" w:rsidRDefault="00AB290E" w:rsidP="00AB290E">
      <w:pPr>
        <w:spacing w:after="0"/>
        <w:ind w:firstLine="567"/>
        <w:jc w:val="center"/>
        <w:rPr>
          <w:rFonts w:cs="Times New Roman"/>
          <w:b/>
        </w:rPr>
      </w:pPr>
    </w:p>
    <w:p w14:paraId="74BCB075" w14:textId="77777777" w:rsidR="00AB290E" w:rsidRPr="00BC69B7" w:rsidRDefault="007A0910" w:rsidP="00AB290E">
      <w:pPr>
        <w:spacing w:after="0"/>
        <w:ind w:firstLine="567"/>
        <w:jc w:val="center"/>
        <w:rPr>
          <w:rFonts w:ascii="Times New Roman" w:hAnsi="Times New Roman" w:cs="Times New Roman"/>
          <w:b/>
          <w:sz w:val="24"/>
          <w:szCs w:val="24"/>
        </w:rPr>
      </w:pPr>
      <w:hyperlink r:id="rId74" w:history="1">
        <w:r w:rsidR="00AB290E" w:rsidRPr="00BC69B7">
          <w:rPr>
            <w:rStyle w:val="a6"/>
            <w:rFonts w:ascii="Times New Roman" w:hAnsi="Times New Roman" w:cs="Times New Roman"/>
            <w:b/>
            <w:color w:val="auto"/>
            <w:sz w:val="24"/>
            <w:szCs w:val="24"/>
            <w:u w:val="none"/>
          </w:rPr>
          <w:t>ПОСЛЕДОВАТЕЛЬНОСТЬ И СРОКИ ВЫПОЛНЕНИЯ АДМИНИСТРАТИВНЫХ ПРОЦЕДУР</w:t>
        </w:r>
      </w:hyperlink>
    </w:p>
    <w:p w14:paraId="05CA6587" w14:textId="77777777" w:rsidR="00AB290E" w:rsidRPr="00BC69B7" w:rsidRDefault="00AB290E" w:rsidP="00AB290E">
      <w:pPr>
        <w:spacing w:after="0"/>
        <w:ind w:firstLine="567"/>
        <w:jc w:val="center"/>
        <w:rPr>
          <w:rFonts w:cs="Times New Roman"/>
          <w:b/>
        </w:rPr>
      </w:pPr>
    </w:p>
    <w:p w14:paraId="40A5AA9C" w14:textId="7C75E292" w:rsidR="00AB290E" w:rsidRPr="00AB290E" w:rsidRDefault="007A0910" w:rsidP="00AB290E">
      <w:pPr>
        <w:rPr>
          <w:rFonts w:ascii="Times New Roman" w:hAnsi="Times New Roman" w:cs="Times New Roman"/>
          <w:sz w:val="24"/>
          <w:szCs w:val="24"/>
        </w:rPr>
      </w:pPr>
      <w:hyperlink r:id="rId75" w:history="1">
        <w:r w:rsidR="00AB290E" w:rsidRPr="00AB290E">
          <w:rPr>
            <w:rStyle w:val="a6"/>
            <w:rFonts w:ascii="Times New Roman" w:hAnsi="Times New Roman" w:cs="Times New Roman"/>
            <w:color w:val="000000" w:themeColor="text1"/>
            <w:sz w:val="24"/>
            <w:szCs w:val="24"/>
            <w:u w:val="none"/>
          </w:rPr>
          <w:t xml:space="preserve">1. Последовательность действий по предоставлению заявителю муниципальной услуги </w:t>
        </w:r>
        <w:r w:rsidR="00AB290E" w:rsidRPr="00AB290E">
          <w:rPr>
            <w:rFonts w:ascii="Times New Roman" w:hAnsi="Times New Roman" w:cs="Times New Roman"/>
            <w:sz w:val="24"/>
            <w:szCs w:val="24"/>
          </w:rPr>
          <w:t>«Выдача справок об участии (не участии) в приватизации жилых помещений»</w:t>
        </w:r>
        <w:r w:rsidR="00AB290E" w:rsidRPr="00AB290E">
          <w:rPr>
            <w:rStyle w:val="a6"/>
            <w:rFonts w:ascii="Times New Roman" w:hAnsi="Times New Roman" w:cs="Times New Roman"/>
            <w:color w:val="000000" w:themeColor="text1"/>
            <w:sz w:val="24"/>
            <w:szCs w:val="24"/>
            <w:u w:val="none"/>
          </w:rPr>
          <w:t xml:space="preserve"> включает в себя следующие административные процедуры:</w:t>
        </w:r>
      </w:hyperlink>
    </w:p>
    <w:p w14:paraId="7F1F0ACC" w14:textId="77777777" w:rsidR="00AB290E" w:rsidRPr="00C464A4" w:rsidRDefault="00AB290E" w:rsidP="00AB290E">
      <w:pPr>
        <w:rPr>
          <w:rFonts w:ascii="Times New Roman" w:hAnsi="Times New Roman" w:cs="Times New Roman"/>
          <w:b/>
          <w:bCs/>
          <w:sz w:val="24"/>
          <w:szCs w:val="24"/>
        </w:rPr>
      </w:pPr>
      <w:r w:rsidRPr="00BC69B7">
        <w:rPr>
          <w:rFonts w:ascii="Times New Roman" w:hAnsi="Times New Roman" w:cs="Times New Roman"/>
          <w:b/>
          <w:bCs/>
          <w:sz w:val="24"/>
          <w:szCs w:val="24"/>
        </w:rPr>
        <w:t>17.1. Информирование и консультирование Заявителей по процедуре предоставления муниципальной услуги</w:t>
      </w:r>
    </w:p>
    <w:p w14:paraId="64EE39B4"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17.1.1. Информирование получателей муниципальной услуги о правилах предоставления муниципальной услуги осуществляется специалистами Отдела, уполномоченных на осуществление информирования о правилах предоставления муниципальной услуги, при личном обращении, по телефону или письменно, также посредством размещения в информационно-телекоммуникационных сетях общего пользовании (включая сеть Интернет и электронную почту).</w:t>
      </w:r>
    </w:p>
    <w:p w14:paraId="2228A980"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Основанием для начала административного действия при предоставлении муниципальной услуги является обращение Заявителя.</w:t>
      </w:r>
    </w:p>
    <w:p w14:paraId="0CFB57B0"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Специалист Отдела </w:t>
      </w:r>
      <w:proofErr w:type="gramStart"/>
      <w:r w:rsidRPr="00C837C8">
        <w:rPr>
          <w:rFonts w:ascii="Times New Roman" w:hAnsi="Times New Roman" w:cs="Times New Roman"/>
          <w:sz w:val="24"/>
          <w:szCs w:val="24"/>
        </w:rPr>
        <w:t>уточняет,  информацию</w:t>
      </w:r>
      <w:proofErr w:type="gramEnd"/>
      <w:r w:rsidRPr="00C837C8">
        <w:rPr>
          <w:rFonts w:ascii="Times New Roman" w:hAnsi="Times New Roman" w:cs="Times New Roman"/>
          <w:sz w:val="24"/>
          <w:szCs w:val="24"/>
        </w:rPr>
        <w:t xml:space="preserve"> об участии Заявителя в приватизации жилых помещений, и определяет, имеются ли сведения, которые хочет получить заявитель  в реестре приватизированного жилья.</w:t>
      </w:r>
    </w:p>
    <w:p w14:paraId="215FB9A8"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При ответах на обращения специалисты Отдела подробно и в вежливой форме информируют обратившихся по интересующим их вопросам.</w:t>
      </w:r>
    </w:p>
    <w:p w14:paraId="706216C7"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Консультации проводятся устно, в том числе по телефону либо посредством электронной почты.</w:t>
      </w:r>
    </w:p>
    <w:p w14:paraId="7E10CBB2"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административной процедуры по консультированию и информированию не должен превышать 15 минут.</w:t>
      </w:r>
    </w:p>
    <w:p w14:paraId="65637229"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Результатом административной процедуры является предоставление Заявителю справки об участии в приватизации жилого помещения.</w:t>
      </w:r>
    </w:p>
    <w:p w14:paraId="331F6A88"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17.1.2. Предварительно Заявитель может получить консультацию специалиста Отдела в отношении правильности оформления заявления.</w:t>
      </w:r>
    </w:p>
    <w:p w14:paraId="5746C2DD"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данного действия специалистом Отдела, осуществляющим консультацию, составляет 15 минут. В случае, если представлены неполные сведения или заявление заявителя не соответствует предъявляемым требованиям, специалист Отдела, осуществляющий консультацию, возвращает заявление Заявителю (его уполномоченному представителю) с объяснением о выявленном несоответствии.</w:t>
      </w:r>
    </w:p>
    <w:p w14:paraId="50AE81DC"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данного действия составляет 15 минут.</w:t>
      </w:r>
    </w:p>
    <w:p w14:paraId="51B8AC23"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В случае, если заявление Заявителя содержит все необходимые сведения и соответствует предъявляемым требованиям, специалист Отдела, осуществляющий консультацию, предлагает Заявителю передать для последующей его регистрации. Максимальный срок выполнения данного действия составляет 15 минут.</w:t>
      </w:r>
    </w:p>
    <w:p w14:paraId="34B0A50A"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lastRenderedPageBreak/>
        <w:t>Прием заявления и его регистрация в организационном отделе, а также доведение заявления до ответственного за обработку осуществляются в порядке общего делопроизводства.</w:t>
      </w:r>
    </w:p>
    <w:p w14:paraId="77B840CE"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Дата регистрации заявления в организационном отделе является началом исчисления срока исполнения муниципальной услуги.</w:t>
      </w:r>
    </w:p>
    <w:p w14:paraId="729B064F"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17.2. Перечень административных процедур при приеме и рассмотрении заявления Заявителя для предоставления муниципальной услуги</w:t>
      </w:r>
    </w:p>
    <w:p w14:paraId="404DFF0F"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 </w:t>
      </w:r>
      <w:proofErr w:type="gramStart"/>
      <w:r w:rsidRPr="00C837C8">
        <w:rPr>
          <w:rFonts w:ascii="Times New Roman" w:hAnsi="Times New Roman" w:cs="Times New Roman"/>
          <w:sz w:val="24"/>
          <w:szCs w:val="24"/>
        </w:rPr>
        <w:t>Предоставление  муниципальной</w:t>
      </w:r>
      <w:proofErr w:type="gramEnd"/>
      <w:r w:rsidRPr="00C837C8">
        <w:rPr>
          <w:rFonts w:ascii="Times New Roman" w:hAnsi="Times New Roman" w:cs="Times New Roman"/>
          <w:sz w:val="24"/>
          <w:szCs w:val="24"/>
        </w:rPr>
        <w:t xml:space="preserve">  услуги при письменном обращении заявителя включает в себя следующие административные процедуры:</w:t>
      </w:r>
    </w:p>
    <w:p w14:paraId="0B3EADC1"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прием и регистрация заявления о выдаче справки об участии в приватизации жилых помещений (далее - заявление);</w:t>
      </w:r>
    </w:p>
    <w:p w14:paraId="7E9C8DA4"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рассмотрение заявления и предоставление информации.</w:t>
      </w:r>
    </w:p>
    <w:p w14:paraId="56F2C630"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17.2.1. Прием и регистрация заявления</w:t>
      </w:r>
    </w:p>
    <w:p w14:paraId="3AA9F1C9" w14:textId="3701C043"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Основанием для начала административной процедуры по приему и регистрации заявления является предоставление </w:t>
      </w:r>
      <w:proofErr w:type="gramStart"/>
      <w:r w:rsidRPr="00C837C8">
        <w:rPr>
          <w:rFonts w:ascii="Times New Roman" w:hAnsi="Times New Roman" w:cs="Times New Roman"/>
          <w:sz w:val="24"/>
          <w:szCs w:val="24"/>
        </w:rPr>
        <w:t xml:space="preserve">в  </w:t>
      </w:r>
      <w:r w:rsidR="00162A4A">
        <w:rPr>
          <w:rFonts w:ascii="Times New Roman" w:hAnsi="Times New Roman" w:cs="Times New Roman"/>
          <w:sz w:val="24"/>
          <w:szCs w:val="24"/>
        </w:rPr>
        <w:t>А</w:t>
      </w:r>
      <w:r w:rsidRPr="00C837C8">
        <w:rPr>
          <w:rFonts w:ascii="Times New Roman" w:hAnsi="Times New Roman" w:cs="Times New Roman"/>
          <w:sz w:val="24"/>
          <w:szCs w:val="24"/>
        </w:rPr>
        <w:t>дминистрацию</w:t>
      </w:r>
      <w:proofErr w:type="gramEnd"/>
      <w:r w:rsidRPr="00C837C8">
        <w:rPr>
          <w:rFonts w:ascii="Times New Roman" w:hAnsi="Times New Roman" w:cs="Times New Roman"/>
          <w:sz w:val="24"/>
          <w:szCs w:val="24"/>
        </w:rPr>
        <w:t xml:space="preserve"> заявления лично или представителем либо направление заявления посредством почтовой или электронной связи.</w:t>
      </w:r>
    </w:p>
    <w:p w14:paraId="24AD7766"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В заявлении указываются следующие сведения:</w:t>
      </w:r>
    </w:p>
    <w:p w14:paraId="2DCA538E"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реквизиты Заявителя (фамилия, имя, отчество физического лица, полное наименование юридического лица, почтовый адрес);</w:t>
      </w:r>
    </w:p>
    <w:p w14:paraId="45F43DB6"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порядок получения информации (лично или по почте);</w:t>
      </w:r>
    </w:p>
    <w:p w14:paraId="45F041C3"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подпись Заявителя либо его представителя.</w:t>
      </w:r>
    </w:p>
    <w:p w14:paraId="2D17BD18" w14:textId="3203749F"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Специалист о</w:t>
      </w:r>
      <w:r w:rsidR="00162A4A">
        <w:rPr>
          <w:rFonts w:ascii="Times New Roman" w:hAnsi="Times New Roman" w:cs="Times New Roman"/>
          <w:sz w:val="24"/>
          <w:szCs w:val="24"/>
        </w:rPr>
        <w:t>бщего</w:t>
      </w:r>
      <w:r w:rsidRPr="00C837C8">
        <w:rPr>
          <w:rFonts w:ascii="Times New Roman" w:hAnsi="Times New Roman" w:cs="Times New Roman"/>
          <w:sz w:val="24"/>
          <w:szCs w:val="24"/>
        </w:rPr>
        <w:t xml:space="preserve"> </w:t>
      </w:r>
      <w:proofErr w:type="gramStart"/>
      <w:r w:rsidRPr="00C837C8">
        <w:rPr>
          <w:rFonts w:ascii="Times New Roman" w:hAnsi="Times New Roman" w:cs="Times New Roman"/>
          <w:sz w:val="24"/>
          <w:szCs w:val="24"/>
        </w:rPr>
        <w:t>отдела  в</w:t>
      </w:r>
      <w:proofErr w:type="gramEnd"/>
      <w:r w:rsidRPr="00C837C8">
        <w:rPr>
          <w:rFonts w:ascii="Times New Roman" w:hAnsi="Times New Roman" w:cs="Times New Roman"/>
          <w:sz w:val="24"/>
          <w:szCs w:val="24"/>
        </w:rPr>
        <w:t xml:space="preserve"> течение одного рабочего дня регистрирует заявление и передает главе Анучинского муниципального округа.</w:t>
      </w:r>
    </w:p>
    <w:p w14:paraId="02BE00BD" w14:textId="77777777" w:rsidR="00AB290E" w:rsidRPr="00C837C8" w:rsidRDefault="00AB290E" w:rsidP="00AB290E">
      <w:pPr>
        <w:jc w:val="both"/>
        <w:rPr>
          <w:rFonts w:ascii="Times New Roman" w:hAnsi="Times New Roman" w:cs="Times New Roman"/>
          <w:sz w:val="24"/>
          <w:szCs w:val="24"/>
        </w:rPr>
      </w:pPr>
      <w:proofErr w:type="gramStart"/>
      <w:r w:rsidRPr="00C837C8">
        <w:rPr>
          <w:rFonts w:ascii="Times New Roman" w:hAnsi="Times New Roman" w:cs="Times New Roman"/>
          <w:sz w:val="24"/>
          <w:szCs w:val="24"/>
        </w:rPr>
        <w:t>Глава  Анучинского</w:t>
      </w:r>
      <w:proofErr w:type="gramEnd"/>
      <w:r w:rsidRPr="00C837C8">
        <w:rPr>
          <w:rFonts w:ascii="Times New Roman" w:hAnsi="Times New Roman" w:cs="Times New Roman"/>
          <w:sz w:val="24"/>
          <w:szCs w:val="24"/>
        </w:rPr>
        <w:t xml:space="preserve"> муниципального округа, в день  поступления заявления  или не позднее следующего дня,  поручает в форме резолюции  рассмотреть  заявление  Отделу. </w:t>
      </w:r>
    </w:p>
    <w:p w14:paraId="4E2EFCEB"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Результат административной процедуры: прием и регистрация заявления.</w:t>
      </w:r>
    </w:p>
    <w:p w14:paraId="7BA9AE4B"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административной процедуры не должен превышать двух дней со дня поступления заявления.</w:t>
      </w:r>
    </w:p>
    <w:p w14:paraId="37906BCE"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17.2.2. Рассмотрение заявления и представление информации заявителю или отказ в представлении информации</w:t>
      </w:r>
    </w:p>
    <w:p w14:paraId="3A84A1B7"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Основанием для административной процедуры является получение заявления, с резолюцией главы Анучинского муниципального </w:t>
      </w:r>
      <w:proofErr w:type="gramStart"/>
      <w:r w:rsidRPr="00C837C8">
        <w:rPr>
          <w:rFonts w:ascii="Times New Roman" w:hAnsi="Times New Roman" w:cs="Times New Roman"/>
          <w:sz w:val="24"/>
          <w:szCs w:val="24"/>
        </w:rPr>
        <w:t xml:space="preserve">округа,   </w:t>
      </w:r>
      <w:proofErr w:type="gramEnd"/>
      <w:r w:rsidRPr="00C837C8">
        <w:rPr>
          <w:rFonts w:ascii="Times New Roman" w:hAnsi="Times New Roman" w:cs="Times New Roman"/>
          <w:sz w:val="24"/>
          <w:szCs w:val="24"/>
        </w:rPr>
        <w:t>начальником отдела.</w:t>
      </w:r>
    </w:p>
    <w:p w14:paraId="0D3CC831"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Начальник отдела   передает заявление для </w:t>
      </w:r>
      <w:proofErr w:type="gramStart"/>
      <w:r w:rsidRPr="00C837C8">
        <w:rPr>
          <w:rFonts w:ascii="Times New Roman" w:hAnsi="Times New Roman" w:cs="Times New Roman"/>
          <w:sz w:val="24"/>
          <w:szCs w:val="24"/>
        </w:rPr>
        <w:t>исполнения  специалисту</w:t>
      </w:r>
      <w:proofErr w:type="gramEnd"/>
      <w:r w:rsidRPr="00C837C8">
        <w:rPr>
          <w:rFonts w:ascii="Times New Roman" w:hAnsi="Times New Roman" w:cs="Times New Roman"/>
          <w:sz w:val="24"/>
          <w:szCs w:val="24"/>
        </w:rPr>
        <w:t xml:space="preserve"> Отдела.</w:t>
      </w:r>
    </w:p>
    <w:p w14:paraId="6FD8CA0D"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По результатам рассмотрения заявления специалист Отдела:</w:t>
      </w:r>
    </w:p>
    <w:p w14:paraId="6ACC5526"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подготавливает справку об участии Заявителя в приватизации жилых помещений в трёх экземплярах.</w:t>
      </w:r>
    </w:p>
    <w:p w14:paraId="3BEB7988" w14:textId="5AC78C05"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В случае, если </w:t>
      </w:r>
      <w:proofErr w:type="gramStart"/>
      <w:r w:rsidRPr="00C837C8">
        <w:rPr>
          <w:rFonts w:ascii="Times New Roman" w:hAnsi="Times New Roman" w:cs="Times New Roman"/>
          <w:sz w:val="24"/>
          <w:szCs w:val="24"/>
        </w:rPr>
        <w:t>отсутствуют  сведения</w:t>
      </w:r>
      <w:proofErr w:type="gramEnd"/>
      <w:r w:rsidRPr="00C837C8">
        <w:rPr>
          <w:rFonts w:ascii="Times New Roman" w:hAnsi="Times New Roman" w:cs="Times New Roman"/>
          <w:sz w:val="24"/>
          <w:szCs w:val="24"/>
        </w:rPr>
        <w:t xml:space="preserve">, указанные в обращении заявителя в реестре приватизированного жилья, специалист Отдела осуществляет подготовку уведомления об </w:t>
      </w:r>
      <w:r w:rsidRPr="00C837C8">
        <w:rPr>
          <w:rFonts w:ascii="Times New Roman" w:hAnsi="Times New Roman" w:cs="Times New Roman"/>
          <w:sz w:val="24"/>
          <w:szCs w:val="24"/>
        </w:rPr>
        <w:lastRenderedPageBreak/>
        <w:t>отказе в предоставлении справки об участии в приватизации жилого помещения в</w:t>
      </w:r>
      <w:r w:rsidR="00052A73" w:rsidRPr="00052A73">
        <w:rPr>
          <w:rFonts w:ascii="Times New Roman" w:hAnsi="Times New Roman" w:cs="Times New Roman"/>
          <w:sz w:val="24"/>
          <w:szCs w:val="24"/>
        </w:rPr>
        <w:t xml:space="preserve"> 15</w:t>
      </w:r>
      <w:r w:rsidR="00052A73">
        <w:rPr>
          <w:rFonts w:ascii="Times New Roman" w:hAnsi="Times New Roman" w:cs="Times New Roman"/>
          <w:sz w:val="24"/>
          <w:szCs w:val="24"/>
        </w:rPr>
        <w:t xml:space="preserve"> рабочих дней</w:t>
      </w:r>
      <w:r w:rsidRPr="00C837C8">
        <w:rPr>
          <w:rFonts w:ascii="Times New Roman" w:hAnsi="Times New Roman" w:cs="Times New Roman"/>
          <w:sz w:val="24"/>
          <w:szCs w:val="24"/>
        </w:rPr>
        <w:t xml:space="preserve"> с момента поступления в Отдел заявления Заявителя.</w:t>
      </w:r>
    </w:p>
    <w:p w14:paraId="53A23171"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Подготовленный специалистом Отдела проект справки об участии (не участии) в приватизации жилых помещений, либо </w:t>
      </w:r>
      <w:proofErr w:type="gramStart"/>
      <w:r w:rsidRPr="00C837C8">
        <w:rPr>
          <w:rFonts w:ascii="Times New Roman" w:hAnsi="Times New Roman" w:cs="Times New Roman"/>
          <w:sz w:val="24"/>
          <w:szCs w:val="24"/>
        </w:rPr>
        <w:t>уведомление  передаётся</w:t>
      </w:r>
      <w:proofErr w:type="gramEnd"/>
      <w:r w:rsidRPr="00C837C8">
        <w:rPr>
          <w:rFonts w:ascii="Times New Roman" w:hAnsi="Times New Roman" w:cs="Times New Roman"/>
          <w:sz w:val="24"/>
          <w:szCs w:val="24"/>
        </w:rPr>
        <w:t xml:space="preserve">  на согласование  начальнику Отдела.</w:t>
      </w:r>
    </w:p>
    <w:p w14:paraId="104FB07E"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Затем согласованные начальником Отдела: справка об участии (не участии) в приватизации жилого помещения, либо </w:t>
      </w:r>
      <w:proofErr w:type="gramStart"/>
      <w:r w:rsidRPr="00C837C8">
        <w:rPr>
          <w:rFonts w:ascii="Times New Roman" w:hAnsi="Times New Roman" w:cs="Times New Roman"/>
          <w:sz w:val="24"/>
          <w:szCs w:val="24"/>
        </w:rPr>
        <w:t>уведомление  передаётся</w:t>
      </w:r>
      <w:proofErr w:type="gramEnd"/>
      <w:r w:rsidRPr="00C837C8">
        <w:rPr>
          <w:rFonts w:ascii="Times New Roman" w:hAnsi="Times New Roman" w:cs="Times New Roman"/>
          <w:sz w:val="24"/>
          <w:szCs w:val="24"/>
        </w:rPr>
        <w:t xml:space="preserve"> в организационный отдел  для  подачи на подпись главы администрации Анучинского муниципального округа. </w:t>
      </w:r>
    </w:p>
    <w:p w14:paraId="5C328F96"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 xml:space="preserve">17.2.3. Подписанные главой администрации Анучинского муниципального округа: справка об участии (не участии) в приватизации жилых помещений, либо </w:t>
      </w:r>
      <w:proofErr w:type="gramStart"/>
      <w:r w:rsidRPr="00C837C8">
        <w:rPr>
          <w:rFonts w:ascii="Times New Roman" w:hAnsi="Times New Roman" w:cs="Times New Roman"/>
          <w:sz w:val="24"/>
          <w:szCs w:val="24"/>
        </w:rPr>
        <w:t>уведомление  об</w:t>
      </w:r>
      <w:proofErr w:type="gramEnd"/>
      <w:r w:rsidRPr="00C837C8">
        <w:rPr>
          <w:rFonts w:ascii="Times New Roman" w:hAnsi="Times New Roman" w:cs="Times New Roman"/>
          <w:sz w:val="24"/>
          <w:szCs w:val="24"/>
        </w:rPr>
        <w:t xml:space="preserve"> отказе в предоставлении муниципальной услуги, передается для отправки Заявителю (его уполномоченному представителю) в порядке общего делопроизводства.</w:t>
      </w:r>
    </w:p>
    <w:p w14:paraId="1ABB6814"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Уведомление вручается заявителю (его уполномоченному представителю), либо направляется Заявителю письмом, а также дублируется посредством телефонной связи или электронной почты.</w:t>
      </w:r>
    </w:p>
    <w:p w14:paraId="2294810A" w14:textId="77777777" w:rsidR="00AB290E" w:rsidRPr="00C837C8" w:rsidRDefault="00AB290E" w:rsidP="00AB290E">
      <w:pPr>
        <w:jc w:val="both"/>
        <w:rPr>
          <w:rFonts w:ascii="Times New Roman" w:hAnsi="Times New Roman" w:cs="Times New Roman"/>
          <w:sz w:val="24"/>
          <w:szCs w:val="24"/>
        </w:rPr>
      </w:pPr>
      <w:r w:rsidRPr="00C837C8">
        <w:rPr>
          <w:rFonts w:ascii="Times New Roman" w:hAnsi="Times New Roman" w:cs="Times New Roman"/>
          <w:sz w:val="24"/>
          <w:szCs w:val="24"/>
        </w:rPr>
        <w:t>Максимальный срок выполнения данных действий составляет 3 рабочих дня.</w:t>
      </w:r>
    </w:p>
    <w:p w14:paraId="3DA91C7D" w14:textId="77777777" w:rsidR="00FA75CD" w:rsidRPr="00C837C8" w:rsidRDefault="00FA75CD" w:rsidP="00FA75CD">
      <w:pPr>
        <w:rPr>
          <w:rFonts w:ascii="Times New Roman" w:hAnsi="Times New Roman" w:cs="Times New Roman"/>
          <w:sz w:val="24"/>
          <w:szCs w:val="24"/>
        </w:rPr>
      </w:pPr>
    </w:p>
    <w:p w14:paraId="1BB6C8F8" w14:textId="6F645F9A" w:rsidR="00FA75CD" w:rsidRDefault="00FA75CD" w:rsidP="00FA75CD">
      <w:pPr>
        <w:rPr>
          <w:rFonts w:ascii="Times New Roman" w:hAnsi="Times New Roman" w:cs="Times New Roman"/>
          <w:sz w:val="24"/>
          <w:szCs w:val="24"/>
        </w:rPr>
      </w:pPr>
    </w:p>
    <w:p w14:paraId="78B48F5A" w14:textId="41EC6C00" w:rsidR="00111352" w:rsidRDefault="00111352" w:rsidP="00FA75CD">
      <w:pPr>
        <w:rPr>
          <w:rFonts w:ascii="Times New Roman" w:hAnsi="Times New Roman" w:cs="Times New Roman"/>
          <w:sz w:val="24"/>
          <w:szCs w:val="24"/>
        </w:rPr>
      </w:pPr>
    </w:p>
    <w:p w14:paraId="25F82307" w14:textId="4F47B9B4" w:rsidR="00111352" w:rsidRDefault="00111352" w:rsidP="00FA75CD">
      <w:pPr>
        <w:rPr>
          <w:rFonts w:ascii="Times New Roman" w:hAnsi="Times New Roman" w:cs="Times New Roman"/>
          <w:sz w:val="24"/>
          <w:szCs w:val="24"/>
        </w:rPr>
      </w:pPr>
    </w:p>
    <w:p w14:paraId="0DAC1FB0" w14:textId="1F4848A1" w:rsidR="00BE09F9" w:rsidRDefault="00BE09F9" w:rsidP="00FA75CD">
      <w:pPr>
        <w:rPr>
          <w:rFonts w:ascii="Times New Roman" w:hAnsi="Times New Roman" w:cs="Times New Roman"/>
          <w:sz w:val="24"/>
          <w:szCs w:val="24"/>
        </w:rPr>
      </w:pPr>
    </w:p>
    <w:p w14:paraId="331709FA" w14:textId="15E68C39" w:rsidR="00BE09F9" w:rsidRDefault="00BE09F9" w:rsidP="00FA75CD">
      <w:pPr>
        <w:rPr>
          <w:rFonts w:ascii="Times New Roman" w:hAnsi="Times New Roman" w:cs="Times New Roman"/>
          <w:sz w:val="24"/>
          <w:szCs w:val="24"/>
        </w:rPr>
      </w:pPr>
    </w:p>
    <w:p w14:paraId="489E165C" w14:textId="73CCB557" w:rsidR="00BE09F9" w:rsidRDefault="00BE09F9" w:rsidP="00FA75CD">
      <w:pPr>
        <w:rPr>
          <w:rFonts w:ascii="Times New Roman" w:hAnsi="Times New Roman" w:cs="Times New Roman"/>
          <w:sz w:val="24"/>
          <w:szCs w:val="24"/>
        </w:rPr>
      </w:pPr>
    </w:p>
    <w:p w14:paraId="0F55B65B" w14:textId="66417C53" w:rsidR="00BE09F9" w:rsidRDefault="00BE09F9" w:rsidP="00FA75CD">
      <w:pPr>
        <w:rPr>
          <w:rFonts w:ascii="Times New Roman" w:hAnsi="Times New Roman" w:cs="Times New Roman"/>
          <w:sz w:val="24"/>
          <w:szCs w:val="24"/>
        </w:rPr>
      </w:pPr>
    </w:p>
    <w:p w14:paraId="794B6FFD" w14:textId="5E143611" w:rsidR="00BE09F9" w:rsidRDefault="00BE09F9" w:rsidP="00FA75CD">
      <w:pPr>
        <w:rPr>
          <w:rFonts w:ascii="Times New Roman" w:hAnsi="Times New Roman" w:cs="Times New Roman"/>
          <w:sz w:val="24"/>
          <w:szCs w:val="24"/>
        </w:rPr>
      </w:pPr>
    </w:p>
    <w:p w14:paraId="486B1F70" w14:textId="50A1EFCA" w:rsidR="00BE09F9" w:rsidRDefault="00BE09F9" w:rsidP="00FA75CD">
      <w:pPr>
        <w:rPr>
          <w:rFonts w:ascii="Times New Roman" w:hAnsi="Times New Roman" w:cs="Times New Roman"/>
          <w:sz w:val="24"/>
          <w:szCs w:val="24"/>
        </w:rPr>
      </w:pPr>
    </w:p>
    <w:p w14:paraId="6F790BFF" w14:textId="705F92F4" w:rsidR="00BE09F9" w:rsidRDefault="00BE09F9" w:rsidP="00FA75CD">
      <w:pPr>
        <w:rPr>
          <w:rFonts w:ascii="Times New Roman" w:hAnsi="Times New Roman" w:cs="Times New Roman"/>
          <w:sz w:val="24"/>
          <w:szCs w:val="24"/>
        </w:rPr>
      </w:pPr>
    </w:p>
    <w:p w14:paraId="1D959440" w14:textId="0E652D99" w:rsidR="00A54DCD" w:rsidRDefault="00A54DCD" w:rsidP="00FA75CD">
      <w:pPr>
        <w:rPr>
          <w:rFonts w:ascii="Times New Roman" w:hAnsi="Times New Roman" w:cs="Times New Roman"/>
          <w:sz w:val="24"/>
          <w:szCs w:val="24"/>
        </w:rPr>
      </w:pPr>
    </w:p>
    <w:p w14:paraId="5A9311F5" w14:textId="5724D9DD" w:rsidR="00A54DCD" w:rsidRDefault="00A54DCD" w:rsidP="00FA75CD">
      <w:pPr>
        <w:rPr>
          <w:rFonts w:ascii="Times New Roman" w:hAnsi="Times New Roman" w:cs="Times New Roman"/>
          <w:sz w:val="24"/>
          <w:szCs w:val="24"/>
        </w:rPr>
      </w:pPr>
    </w:p>
    <w:p w14:paraId="3BC6E8C6" w14:textId="58DCC693" w:rsidR="00A54DCD" w:rsidRDefault="00A54DCD" w:rsidP="00FA75CD">
      <w:pPr>
        <w:rPr>
          <w:rFonts w:ascii="Times New Roman" w:hAnsi="Times New Roman" w:cs="Times New Roman"/>
          <w:sz w:val="24"/>
          <w:szCs w:val="24"/>
        </w:rPr>
      </w:pPr>
    </w:p>
    <w:p w14:paraId="28BADCA8" w14:textId="23AFD80C" w:rsidR="00A54DCD" w:rsidRDefault="00A54DCD" w:rsidP="00FA75CD">
      <w:pPr>
        <w:rPr>
          <w:rFonts w:ascii="Times New Roman" w:hAnsi="Times New Roman" w:cs="Times New Roman"/>
          <w:sz w:val="24"/>
          <w:szCs w:val="24"/>
        </w:rPr>
      </w:pPr>
    </w:p>
    <w:p w14:paraId="2C0014FC" w14:textId="1A31CC1C" w:rsidR="00A54DCD" w:rsidRDefault="00A54DCD" w:rsidP="00FA75CD">
      <w:pPr>
        <w:rPr>
          <w:rFonts w:ascii="Times New Roman" w:hAnsi="Times New Roman" w:cs="Times New Roman"/>
          <w:sz w:val="24"/>
          <w:szCs w:val="24"/>
        </w:rPr>
      </w:pPr>
    </w:p>
    <w:p w14:paraId="0370095F" w14:textId="7C2421A7" w:rsidR="00A54DCD" w:rsidRDefault="00A54DCD" w:rsidP="00FA75CD">
      <w:pPr>
        <w:rPr>
          <w:rFonts w:ascii="Times New Roman" w:hAnsi="Times New Roman" w:cs="Times New Roman"/>
          <w:sz w:val="24"/>
          <w:szCs w:val="24"/>
        </w:rPr>
      </w:pPr>
    </w:p>
    <w:p w14:paraId="112C00F4" w14:textId="77777777" w:rsidR="00A54DCD" w:rsidRDefault="00A54DCD" w:rsidP="00FA75CD">
      <w:pPr>
        <w:rPr>
          <w:rFonts w:ascii="Times New Roman" w:hAnsi="Times New Roman" w:cs="Times New Roman"/>
          <w:sz w:val="24"/>
          <w:szCs w:val="24"/>
        </w:rPr>
      </w:pPr>
    </w:p>
    <w:p w14:paraId="2AC41B2B" w14:textId="40530435" w:rsidR="00BE09F9" w:rsidRDefault="00BE09F9" w:rsidP="00FA75CD">
      <w:pPr>
        <w:rPr>
          <w:rFonts w:ascii="Times New Roman" w:hAnsi="Times New Roman" w:cs="Times New Roman"/>
          <w:sz w:val="24"/>
          <w:szCs w:val="24"/>
        </w:rPr>
      </w:pPr>
    </w:p>
    <w:p w14:paraId="20FFFE55" w14:textId="77777777" w:rsidR="00BC69B7" w:rsidRDefault="007A0910" w:rsidP="00BC69B7">
      <w:pPr>
        <w:jc w:val="right"/>
        <w:rPr>
          <w:rFonts w:ascii="Times New Roman" w:hAnsi="Times New Roman" w:cs="Times New Roman"/>
          <w:sz w:val="24"/>
          <w:szCs w:val="24"/>
        </w:rPr>
      </w:pPr>
      <w:hyperlink r:id="rId76">
        <w:r w:rsidR="00BC69B7">
          <w:rPr>
            <w:rFonts w:ascii="Times New Roman" w:hAnsi="Times New Roman" w:cs="Times New Roman"/>
            <w:color w:val="000000" w:themeColor="text1"/>
            <w:sz w:val="24"/>
            <w:szCs w:val="24"/>
          </w:rPr>
          <w:t>Приложение № 4</w:t>
        </w:r>
      </w:hyperlink>
    </w:p>
    <w:p w14:paraId="53A32093" w14:textId="77777777" w:rsidR="00BB0A19" w:rsidRDefault="00BB0A19" w:rsidP="00FA75CD">
      <w:pPr>
        <w:rPr>
          <w:rFonts w:ascii="Times New Roman" w:hAnsi="Times New Roman" w:cs="Times New Roman"/>
          <w:sz w:val="24"/>
          <w:szCs w:val="24"/>
        </w:rPr>
      </w:pPr>
    </w:p>
    <w:p w14:paraId="52FE68FA" w14:textId="6D041A41" w:rsidR="00413A1C" w:rsidRDefault="00413A1C" w:rsidP="00413A1C">
      <w:pPr>
        <w:spacing w:after="0"/>
        <w:ind w:firstLine="567"/>
        <w:jc w:val="right"/>
        <w:rPr>
          <w:rFonts w:cs="Times New Roman"/>
          <w:color w:val="000000" w:themeColor="text1"/>
        </w:rPr>
      </w:pPr>
    </w:p>
    <w:p w14:paraId="050E1A63" w14:textId="77777777" w:rsidR="00413A1C" w:rsidRDefault="00413A1C" w:rsidP="00413A1C">
      <w:pPr>
        <w:spacing w:after="0"/>
        <w:ind w:firstLine="567"/>
        <w:jc w:val="right"/>
        <w:rPr>
          <w:rFonts w:cs="Times New Roman"/>
          <w:color w:val="000000" w:themeColor="text1"/>
        </w:rPr>
      </w:pPr>
    </w:p>
    <w:p w14:paraId="0916FA18" w14:textId="77777777" w:rsidR="00413A1C" w:rsidRDefault="007A0910" w:rsidP="00413A1C">
      <w:pPr>
        <w:pStyle w:val="3"/>
        <w:numPr>
          <w:ilvl w:val="2"/>
          <w:numId w:val="4"/>
        </w:numPr>
        <w:jc w:val="center"/>
        <w:rPr>
          <w:rFonts w:ascii="Times New Roman" w:hAnsi="Times New Roman" w:cs="Times New Roman"/>
          <w:color w:val="000000" w:themeColor="text1"/>
          <w:sz w:val="24"/>
          <w:szCs w:val="24"/>
        </w:rPr>
      </w:pPr>
      <w:hyperlink r:id="rId77">
        <w:r w:rsidR="00413A1C">
          <w:rPr>
            <w:rFonts w:ascii="Times New Roman" w:eastAsia="Times New Roman" w:hAnsi="Times New Roman" w:cs="Times New Roman"/>
            <w:color w:val="000000" w:themeColor="text1"/>
            <w:sz w:val="24"/>
            <w:szCs w:val="24"/>
            <w:lang w:eastAsia="ru-RU"/>
          </w:rPr>
          <w:t>МЕСТОНАХОЖДЕНИЕ ОРГАНА, ПРЕДОСТАВЛЯЮЩЕГО МУНИЦИПАЛЬНУЮ УСЛУГУ, КОНТАКТНЫЕ ТЕЛЕФОНЫ, ИНТЕРНЕТ-АДРЕСА, АДРЕСА ЭЛЕКТРОННОЙ ПОЧТЫ:</w:t>
        </w:r>
      </w:hyperlink>
    </w:p>
    <w:p w14:paraId="5185320D" w14:textId="34C8C560" w:rsidR="00413A1C" w:rsidRPr="00413A1C" w:rsidRDefault="007A0910" w:rsidP="00413A1C">
      <w:pPr>
        <w:spacing w:after="0"/>
        <w:ind w:firstLine="567"/>
        <w:jc w:val="both"/>
        <w:rPr>
          <w:rFonts w:ascii="Times New Roman" w:eastAsia="Times New Roman" w:hAnsi="Times New Roman" w:cs="Times New Roman"/>
          <w:sz w:val="24"/>
          <w:szCs w:val="24"/>
          <w:lang w:eastAsia="ru-RU"/>
        </w:rPr>
      </w:pPr>
      <w:hyperlink r:id="rId78">
        <w:r w:rsidR="00413A1C" w:rsidRPr="00413A1C">
          <w:rPr>
            <w:rFonts w:ascii="Times New Roman" w:eastAsia="Times New Roman" w:hAnsi="Times New Roman" w:cs="Times New Roman"/>
            <w:color w:val="000000"/>
            <w:sz w:val="24"/>
            <w:szCs w:val="24"/>
            <w:lang w:eastAsia="ru-RU"/>
          </w:rPr>
          <w:t xml:space="preserve">а) Администрация, </w:t>
        </w:r>
        <w:r w:rsidR="00413A1C" w:rsidRPr="00413A1C">
          <w:rPr>
            <w:rFonts w:ascii="Times New Roman" w:hAnsi="Times New Roman" w:cs="Times New Roman"/>
            <w:sz w:val="24"/>
            <w:szCs w:val="24"/>
          </w:rPr>
          <w:t>Отдел имущественных и земельных отношений управления</w:t>
        </w:r>
        <w:r w:rsidR="00413A1C" w:rsidRPr="00413A1C">
          <w:rPr>
            <w:rFonts w:ascii="Times New Roman" w:hAnsi="Times New Roman" w:cs="Times New Roman"/>
            <w:bCs/>
            <w:sz w:val="24"/>
            <w:szCs w:val="24"/>
          </w:rPr>
          <w:t xml:space="preserve"> по работе </w:t>
        </w:r>
        <w:r w:rsidR="00413A1C" w:rsidRPr="00413A1C">
          <w:rPr>
            <w:rFonts w:ascii="Times New Roman" w:hAnsi="Times New Roman" w:cs="Times New Roman"/>
            <w:sz w:val="24"/>
            <w:szCs w:val="24"/>
          </w:rPr>
          <w:t xml:space="preserve">с территориями администрации Анучинского муниципального </w:t>
        </w:r>
        <w:proofErr w:type="gramStart"/>
        <w:r w:rsidR="00413A1C" w:rsidRPr="00413A1C">
          <w:rPr>
            <w:rFonts w:ascii="Times New Roman" w:hAnsi="Times New Roman" w:cs="Times New Roman"/>
            <w:sz w:val="24"/>
            <w:szCs w:val="24"/>
          </w:rPr>
          <w:t>округа</w:t>
        </w:r>
        <w:r w:rsidR="00413A1C" w:rsidRPr="00413A1C">
          <w:rPr>
            <w:rFonts w:ascii="Times New Roman" w:eastAsia="Times New Roman" w:hAnsi="Times New Roman" w:cs="Times New Roman"/>
            <w:color w:val="000000"/>
            <w:sz w:val="24"/>
            <w:szCs w:val="24"/>
            <w:lang w:eastAsia="ru-RU"/>
          </w:rPr>
          <w:t xml:space="preserve"> :</w:t>
        </w:r>
        <w:proofErr w:type="gramEnd"/>
      </w:hyperlink>
    </w:p>
    <w:p w14:paraId="7DDDF390" w14:textId="77777777" w:rsidR="00413A1C" w:rsidRDefault="007A0910" w:rsidP="00413A1C">
      <w:pPr>
        <w:widowControl w:val="0"/>
        <w:spacing w:after="0"/>
        <w:ind w:firstLine="567"/>
        <w:jc w:val="both"/>
        <w:rPr>
          <w:rFonts w:eastAsia="Times New Roman" w:cs="Times New Roman"/>
          <w:lang w:eastAsia="ru-RU"/>
        </w:rPr>
      </w:pPr>
      <w:hyperlink r:id="rId79">
        <w:r w:rsidR="00413A1C">
          <w:rPr>
            <w:rFonts w:ascii="Times New Roman" w:eastAsia="Times New Roman" w:hAnsi="Times New Roman" w:cs="Times New Roman"/>
            <w:color w:val="000000"/>
            <w:sz w:val="24"/>
            <w:szCs w:val="24"/>
            <w:lang w:eastAsia="ru-RU"/>
          </w:rPr>
          <w:t>адрес: ул. Лазо, д. 6 офис 20, с. Анучино, Приморский край;</w:t>
        </w:r>
      </w:hyperlink>
    </w:p>
    <w:p w14:paraId="46D5C928" w14:textId="77777777" w:rsidR="00413A1C" w:rsidRDefault="007A0910" w:rsidP="00413A1C">
      <w:pPr>
        <w:widowControl w:val="0"/>
        <w:spacing w:after="0"/>
        <w:ind w:firstLine="567"/>
        <w:jc w:val="both"/>
        <w:rPr>
          <w:rFonts w:eastAsia="Times New Roman" w:cs="Times New Roman"/>
          <w:lang w:eastAsia="ru-RU"/>
        </w:rPr>
      </w:pPr>
      <w:hyperlink r:id="rId80">
        <w:r w:rsidR="00413A1C">
          <w:rPr>
            <w:rFonts w:ascii="Times New Roman" w:eastAsia="Times New Roman" w:hAnsi="Times New Roman" w:cs="Times New Roman"/>
            <w:color w:val="000000"/>
            <w:sz w:val="24"/>
            <w:szCs w:val="24"/>
            <w:lang w:eastAsia="ru-RU"/>
          </w:rPr>
          <w:t>телефон: 8 (42362) 91-2-65, 8(42362)91-6-07;</w:t>
        </w:r>
      </w:hyperlink>
    </w:p>
    <w:p w14:paraId="1292E876" w14:textId="77777777" w:rsidR="00413A1C" w:rsidRDefault="007A0910" w:rsidP="00413A1C">
      <w:pPr>
        <w:spacing w:after="0"/>
        <w:ind w:firstLine="567"/>
        <w:jc w:val="both"/>
        <w:rPr>
          <w:rFonts w:eastAsia="Times New Roman" w:cs="Times New Roman"/>
          <w:lang w:eastAsia="ru-RU"/>
        </w:rPr>
      </w:pPr>
      <w:hyperlink r:id="rId81">
        <w:r w:rsidR="00413A1C">
          <w:rPr>
            <w:rFonts w:ascii="Times New Roman" w:eastAsia="Times New Roman" w:hAnsi="Times New Roman" w:cs="Times New Roman"/>
            <w:color w:val="000000"/>
            <w:sz w:val="24"/>
            <w:szCs w:val="24"/>
            <w:lang w:eastAsia="ru-RU"/>
          </w:rPr>
          <w:t xml:space="preserve">Адрес Интернет – </w:t>
        </w:r>
        <w:proofErr w:type="spellStart"/>
        <w:proofErr w:type="gramStart"/>
        <w:r w:rsidR="00413A1C">
          <w:rPr>
            <w:rFonts w:ascii="Times New Roman" w:eastAsia="Times New Roman" w:hAnsi="Times New Roman" w:cs="Times New Roman"/>
            <w:color w:val="000000"/>
            <w:sz w:val="24"/>
            <w:szCs w:val="24"/>
            <w:lang w:eastAsia="ru-RU"/>
          </w:rPr>
          <w:t>сайта:</w:t>
        </w:r>
        <w:bookmarkStart w:id="1" w:name="__DdeLink__1415_2612221684"/>
        <w:r w:rsidR="00413A1C">
          <w:rPr>
            <w:rFonts w:ascii="Times New Roman" w:eastAsia="Times New Roman" w:hAnsi="Times New Roman" w:cs="Times New Roman"/>
            <w:color w:val="000000"/>
            <w:sz w:val="24"/>
            <w:szCs w:val="24"/>
            <w:lang w:eastAsia="ru-RU"/>
          </w:rPr>
          <w:t>https</w:t>
        </w:r>
        <w:proofErr w:type="spellEnd"/>
        <w:r w:rsidR="00413A1C">
          <w:rPr>
            <w:rFonts w:ascii="Times New Roman" w:eastAsia="Times New Roman" w:hAnsi="Times New Roman" w:cs="Times New Roman"/>
            <w:color w:val="000000"/>
            <w:sz w:val="24"/>
            <w:szCs w:val="24"/>
            <w:lang w:eastAsia="ru-RU"/>
          </w:rPr>
          <w:t>://</w:t>
        </w:r>
        <w:proofErr w:type="spellStart"/>
        <w:r w:rsidR="00413A1C">
          <w:rPr>
            <w:rFonts w:ascii="Times New Roman" w:eastAsia="Times New Roman" w:hAnsi="Times New Roman" w:cs="Times New Roman"/>
            <w:color w:val="000000"/>
            <w:sz w:val="24"/>
            <w:szCs w:val="24"/>
            <w:lang w:eastAsia="ru-RU"/>
          </w:rPr>
          <w:t>анучинский.рф</w:t>
        </w:r>
        <w:proofErr w:type="spellEnd"/>
        <w:r w:rsidR="00413A1C">
          <w:rPr>
            <w:rFonts w:ascii="Times New Roman" w:eastAsia="Times New Roman" w:hAnsi="Times New Roman" w:cs="Times New Roman"/>
            <w:color w:val="000000"/>
            <w:sz w:val="24"/>
            <w:szCs w:val="24"/>
            <w:lang w:eastAsia="ru-RU"/>
          </w:rPr>
          <w:t>/</w:t>
        </w:r>
        <w:proofErr w:type="gramEnd"/>
      </w:hyperlink>
      <w:bookmarkEnd w:id="1"/>
    </w:p>
    <w:p w14:paraId="28ECC40C" w14:textId="77777777" w:rsidR="00413A1C" w:rsidRDefault="007A0910" w:rsidP="00413A1C">
      <w:pPr>
        <w:widowControl w:val="0"/>
        <w:spacing w:after="0"/>
        <w:ind w:firstLine="567"/>
        <w:jc w:val="both"/>
        <w:rPr>
          <w:color w:val="000000"/>
        </w:rPr>
      </w:pPr>
      <w:hyperlink r:id="rId82">
        <w:r w:rsidR="00413A1C">
          <w:rPr>
            <w:rFonts w:ascii="Times New Roman" w:eastAsia="Times New Roman" w:hAnsi="Times New Roman" w:cs="Times New Roman"/>
            <w:color w:val="000000"/>
            <w:sz w:val="24"/>
            <w:szCs w:val="24"/>
            <w:lang w:eastAsia="ru-RU"/>
          </w:rPr>
          <w:t xml:space="preserve">Адрес электронной почты:   </w:t>
        </w:r>
        <w:r w:rsidR="00413A1C">
          <w:rPr>
            <w:rFonts w:ascii="Times New Roman" w:eastAsia="Times New Roman" w:hAnsi="Times New Roman" w:cs="Times New Roman"/>
            <w:color w:val="000000"/>
            <w:sz w:val="24"/>
            <w:szCs w:val="24"/>
            <w:lang w:val="en-US" w:eastAsia="ru-RU"/>
          </w:rPr>
          <w:t>anuchinsky</w:t>
        </w:r>
        <w:r w:rsidR="00413A1C">
          <w:rPr>
            <w:rFonts w:ascii="Times New Roman" w:eastAsia="Times New Roman" w:hAnsi="Times New Roman" w:cs="Times New Roman"/>
            <w:color w:val="000000"/>
            <w:sz w:val="24"/>
            <w:szCs w:val="24"/>
            <w:lang w:eastAsia="ru-RU"/>
          </w:rPr>
          <w:t>_</w:t>
        </w:r>
        <w:r w:rsidR="00413A1C">
          <w:rPr>
            <w:rFonts w:ascii="Times New Roman" w:eastAsia="Times New Roman" w:hAnsi="Times New Roman" w:cs="Times New Roman"/>
            <w:color w:val="000000"/>
            <w:sz w:val="24"/>
            <w:szCs w:val="24"/>
            <w:lang w:val="en-US" w:eastAsia="ru-RU"/>
          </w:rPr>
          <w:t>oizo</w:t>
        </w:r>
        <w:r w:rsidR="00413A1C">
          <w:rPr>
            <w:rFonts w:ascii="Times New Roman" w:eastAsia="Times New Roman" w:hAnsi="Times New Roman" w:cs="Times New Roman"/>
            <w:color w:val="000000"/>
            <w:sz w:val="24"/>
            <w:szCs w:val="24"/>
            <w:lang w:eastAsia="ru-RU"/>
          </w:rPr>
          <w:t>@</w:t>
        </w:r>
        <w:r w:rsidR="00413A1C">
          <w:rPr>
            <w:rFonts w:ascii="Times New Roman" w:eastAsia="Times New Roman" w:hAnsi="Times New Roman" w:cs="Times New Roman"/>
            <w:color w:val="000000"/>
            <w:sz w:val="24"/>
            <w:szCs w:val="24"/>
            <w:lang w:val="en-US" w:eastAsia="ru-RU"/>
          </w:rPr>
          <w:t>mo</w:t>
        </w:r>
        <w:r w:rsidR="00413A1C">
          <w:rPr>
            <w:rFonts w:ascii="Times New Roman" w:eastAsia="Times New Roman" w:hAnsi="Times New Roman" w:cs="Times New Roman"/>
            <w:color w:val="000000"/>
            <w:sz w:val="24"/>
            <w:szCs w:val="24"/>
            <w:lang w:eastAsia="ru-RU"/>
          </w:rPr>
          <w:t>.</w:t>
        </w:r>
        <w:r w:rsidR="00413A1C">
          <w:rPr>
            <w:rFonts w:ascii="Times New Roman" w:eastAsia="Times New Roman" w:hAnsi="Times New Roman" w:cs="Times New Roman"/>
            <w:color w:val="000000"/>
            <w:sz w:val="24"/>
            <w:szCs w:val="24"/>
            <w:lang w:val="en-US" w:eastAsia="ru-RU"/>
          </w:rPr>
          <w:t>primorsky</w:t>
        </w:r>
        <w:r w:rsidR="00413A1C">
          <w:rPr>
            <w:rFonts w:ascii="Times New Roman" w:eastAsia="Times New Roman" w:hAnsi="Times New Roman" w:cs="Times New Roman"/>
            <w:color w:val="000000"/>
            <w:sz w:val="24"/>
            <w:szCs w:val="24"/>
            <w:lang w:eastAsia="ru-RU"/>
          </w:rPr>
          <w:t>.</w:t>
        </w:r>
        <w:r w:rsidR="00413A1C">
          <w:rPr>
            <w:rFonts w:ascii="Times New Roman" w:eastAsia="Times New Roman" w:hAnsi="Times New Roman" w:cs="Times New Roman"/>
            <w:color w:val="000000"/>
            <w:sz w:val="24"/>
            <w:szCs w:val="24"/>
            <w:lang w:val="en-US" w:eastAsia="ru-RU"/>
          </w:rPr>
          <w:t>ru</w:t>
        </w:r>
        <w:r w:rsidR="00413A1C">
          <w:rPr>
            <w:rFonts w:ascii="Times New Roman" w:eastAsia="Times New Roman" w:hAnsi="Times New Roman" w:cs="Times New Roman"/>
            <w:color w:val="000000"/>
            <w:sz w:val="24"/>
            <w:szCs w:val="24"/>
            <w:lang w:eastAsia="ru-RU"/>
          </w:rPr>
          <w:t xml:space="preserve">; </w:t>
        </w:r>
      </w:hyperlink>
    </w:p>
    <w:p w14:paraId="1E29B749" w14:textId="77777777" w:rsidR="00413A1C" w:rsidRDefault="007A0910" w:rsidP="00413A1C">
      <w:pPr>
        <w:widowControl w:val="0"/>
        <w:spacing w:after="0"/>
        <w:ind w:firstLine="567"/>
        <w:jc w:val="both"/>
        <w:rPr>
          <w:rFonts w:eastAsia="Times New Roman" w:cs="Times New Roman"/>
          <w:lang w:eastAsia="ru-RU"/>
        </w:rPr>
      </w:pPr>
      <w:hyperlink r:id="rId83">
        <w:r w:rsidR="00413A1C">
          <w:rPr>
            <w:rFonts w:ascii="Times New Roman" w:eastAsia="Times New Roman" w:hAnsi="Times New Roman" w:cs="Times New Roman"/>
            <w:color w:val="000000"/>
            <w:sz w:val="24"/>
            <w:szCs w:val="24"/>
            <w:lang w:eastAsia="ru-RU"/>
          </w:rPr>
          <w:t>график работы:</w:t>
        </w:r>
      </w:hyperlink>
    </w:p>
    <w:p w14:paraId="41692477" w14:textId="77777777" w:rsidR="00413A1C" w:rsidRDefault="007A0910" w:rsidP="00413A1C">
      <w:pPr>
        <w:spacing w:after="0"/>
        <w:ind w:firstLine="567"/>
        <w:jc w:val="both"/>
        <w:rPr>
          <w:rFonts w:eastAsia="Times New Roman" w:cs="Times New Roman"/>
          <w:lang w:eastAsia="ru-RU"/>
        </w:rPr>
      </w:pPr>
      <w:hyperlink r:id="rId84">
        <w:r w:rsidR="00413A1C">
          <w:rPr>
            <w:rFonts w:ascii="Times New Roman" w:eastAsia="Times New Roman" w:hAnsi="Times New Roman" w:cs="Times New Roman"/>
            <w:color w:val="000000"/>
            <w:sz w:val="24"/>
            <w:szCs w:val="24"/>
            <w:lang w:eastAsia="ru-RU"/>
          </w:rPr>
          <w:t>понедельник, вторник, пятница с 9.00 до 13.00;</w:t>
        </w:r>
      </w:hyperlink>
    </w:p>
    <w:p w14:paraId="79A8C4DD" w14:textId="4FE7370D" w:rsidR="00413A1C" w:rsidRDefault="007A0910" w:rsidP="00413A1C">
      <w:pPr>
        <w:widowControl w:val="0"/>
        <w:spacing w:after="0"/>
        <w:ind w:firstLine="567"/>
        <w:jc w:val="both"/>
        <w:rPr>
          <w:color w:val="000000"/>
        </w:rPr>
      </w:pPr>
      <w:hyperlink r:id="rId85">
        <w:proofErr w:type="gramStart"/>
        <w:r w:rsidR="00413A1C">
          <w:rPr>
            <w:rFonts w:ascii="Times New Roman" w:eastAsia="Times New Roman" w:hAnsi="Times New Roman" w:cs="Times New Roman"/>
            <w:color w:val="000000"/>
            <w:sz w:val="24"/>
            <w:szCs w:val="24"/>
            <w:lang w:eastAsia="ru-RU"/>
          </w:rPr>
          <w:t xml:space="preserve">б)  </w:t>
        </w:r>
        <w:proofErr w:type="spellStart"/>
        <w:r w:rsidR="00413A1C">
          <w:rPr>
            <w:rFonts w:ascii="Times New Roman" w:eastAsia="Times New Roman" w:hAnsi="Times New Roman" w:cs="Times New Roman"/>
            <w:sz w:val="24"/>
            <w:szCs w:val="24"/>
            <w:lang w:eastAsia="ru-RU"/>
          </w:rPr>
          <w:t>Анучинское</w:t>
        </w:r>
        <w:proofErr w:type="spellEnd"/>
        <w:proofErr w:type="gramEnd"/>
        <w:r w:rsidR="00413A1C">
          <w:rPr>
            <w:rFonts w:ascii="Times New Roman" w:eastAsia="Times New Roman" w:hAnsi="Times New Roman" w:cs="Times New Roman"/>
            <w:sz w:val="24"/>
            <w:szCs w:val="24"/>
            <w:lang w:eastAsia="ru-RU"/>
          </w:rPr>
          <w:t xml:space="preserve"> отделение </w:t>
        </w:r>
        <w:proofErr w:type="spellStart"/>
        <w:r w:rsidR="00413A1C">
          <w:rPr>
            <w:rFonts w:ascii="Times New Roman" w:eastAsia="Times New Roman" w:hAnsi="Times New Roman" w:cs="Times New Roman"/>
            <w:sz w:val="24"/>
            <w:szCs w:val="24"/>
            <w:lang w:eastAsia="ru-RU"/>
          </w:rPr>
          <w:t>с.Анучино</w:t>
        </w:r>
        <w:proofErr w:type="spellEnd"/>
        <w:r w:rsidR="00413A1C">
          <w:rPr>
            <w:rFonts w:ascii="Times New Roman" w:eastAsia="Times New Roman" w:hAnsi="Times New Roman" w:cs="Times New Roman"/>
            <w:sz w:val="24"/>
            <w:szCs w:val="24"/>
            <w:lang w:eastAsia="ru-RU"/>
          </w:rPr>
          <w:t xml:space="preserve">  </w:t>
        </w:r>
        <w:r w:rsidR="00361DAE">
          <w:rPr>
            <w:rFonts w:ascii="Times New Roman" w:eastAsia="Times New Roman" w:hAnsi="Times New Roman" w:cs="Times New Roman"/>
            <w:sz w:val="24"/>
            <w:szCs w:val="24"/>
            <w:lang w:eastAsia="ru-RU"/>
          </w:rPr>
          <w:t>К</w:t>
        </w:r>
        <w:r w:rsidR="00413A1C">
          <w:rPr>
            <w:rFonts w:ascii="Times New Roman" w:eastAsia="Times New Roman" w:hAnsi="Times New Roman" w:cs="Times New Roman"/>
            <w:sz w:val="24"/>
            <w:szCs w:val="24"/>
            <w:lang w:eastAsia="ru-RU"/>
          </w:rPr>
          <w:t>ГАУ Приморского края «МФЦ»</w:t>
        </w:r>
        <w:r w:rsidR="00413A1C">
          <w:rPr>
            <w:rFonts w:ascii="Times New Roman" w:eastAsia="Times New Roman" w:hAnsi="Times New Roman" w:cs="Times New Roman"/>
            <w:color w:val="000000"/>
            <w:sz w:val="24"/>
            <w:szCs w:val="24"/>
            <w:lang w:eastAsia="ru-RU"/>
          </w:rPr>
          <w:t>:</w:t>
        </w:r>
      </w:hyperlink>
    </w:p>
    <w:p w14:paraId="5A95581B" w14:textId="77777777" w:rsidR="00413A1C" w:rsidRDefault="007A0910" w:rsidP="00413A1C">
      <w:pPr>
        <w:widowControl w:val="0"/>
        <w:spacing w:after="0"/>
        <w:ind w:firstLine="567"/>
        <w:jc w:val="both"/>
        <w:rPr>
          <w:rFonts w:eastAsia="Times New Roman" w:cs="Times New Roman"/>
          <w:lang w:eastAsia="ru-RU"/>
        </w:rPr>
      </w:pPr>
      <w:hyperlink r:id="rId86">
        <w:r w:rsidR="00413A1C">
          <w:rPr>
            <w:rFonts w:ascii="Times New Roman" w:eastAsia="Times New Roman" w:hAnsi="Times New Roman" w:cs="Times New Roman"/>
            <w:color w:val="000000"/>
            <w:sz w:val="24"/>
            <w:szCs w:val="24"/>
            <w:lang w:eastAsia="ru-RU"/>
          </w:rPr>
          <w:t xml:space="preserve">адрес: </w:t>
        </w:r>
        <w:proofErr w:type="spellStart"/>
        <w:r w:rsidR="00413A1C">
          <w:rPr>
            <w:rFonts w:ascii="Times New Roman" w:eastAsia="Times New Roman" w:hAnsi="Times New Roman" w:cs="Times New Roman"/>
            <w:color w:val="000000"/>
            <w:sz w:val="24"/>
            <w:szCs w:val="24"/>
            <w:lang w:eastAsia="ru-RU"/>
          </w:rPr>
          <w:t>ул.Лазо</w:t>
        </w:r>
        <w:proofErr w:type="spellEnd"/>
        <w:r w:rsidR="00413A1C">
          <w:rPr>
            <w:rFonts w:ascii="Times New Roman" w:eastAsia="Times New Roman" w:hAnsi="Times New Roman" w:cs="Times New Roman"/>
            <w:color w:val="000000"/>
            <w:sz w:val="24"/>
            <w:szCs w:val="24"/>
            <w:lang w:eastAsia="ru-RU"/>
          </w:rPr>
          <w:t xml:space="preserve">, 18/1; </w:t>
        </w:r>
        <w:proofErr w:type="spellStart"/>
        <w:r w:rsidR="00413A1C">
          <w:rPr>
            <w:rFonts w:ascii="Times New Roman" w:eastAsia="Times New Roman" w:hAnsi="Times New Roman" w:cs="Times New Roman"/>
            <w:color w:val="000000"/>
            <w:sz w:val="24"/>
            <w:szCs w:val="24"/>
            <w:lang w:eastAsia="ru-RU"/>
          </w:rPr>
          <w:t>с.Анучино</w:t>
        </w:r>
        <w:proofErr w:type="spellEnd"/>
        <w:r w:rsidR="00413A1C">
          <w:rPr>
            <w:rFonts w:ascii="Times New Roman" w:eastAsia="Times New Roman" w:hAnsi="Times New Roman" w:cs="Times New Roman"/>
            <w:color w:val="000000"/>
            <w:sz w:val="24"/>
            <w:szCs w:val="24"/>
            <w:lang w:eastAsia="ru-RU"/>
          </w:rPr>
          <w:t>, Приморский край;</w:t>
        </w:r>
      </w:hyperlink>
    </w:p>
    <w:p w14:paraId="2E61ED89" w14:textId="77777777" w:rsidR="00413A1C" w:rsidRDefault="007A0910" w:rsidP="00413A1C">
      <w:pPr>
        <w:widowControl w:val="0"/>
        <w:spacing w:after="0"/>
        <w:ind w:firstLine="567"/>
        <w:jc w:val="both"/>
        <w:rPr>
          <w:rFonts w:eastAsia="Times New Roman" w:cs="Times New Roman"/>
          <w:lang w:eastAsia="ru-RU"/>
        </w:rPr>
      </w:pPr>
      <w:hyperlink r:id="rId87">
        <w:r w:rsidR="00413A1C">
          <w:rPr>
            <w:rFonts w:ascii="Times New Roman" w:eastAsia="Times New Roman" w:hAnsi="Times New Roman" w:cs="Times New Roman"/>
            <w:color w:val="000000"/>
            <w:sz w:val="24"/>
            <w:szCs w:val="24"/>
            <w:lang w:eastAsia="ru-RU"/>
          </w:rPr>
          <w:t>телефон: 8 (42362) 91-9-00;</w:t>
        </w:r>
      </w:hyperlink>
    </w:p>
    <w:p w14:paraId="7DE25F8E" w14:textId="77777777" w:rsidR="00413A1C" w:rsidRDefault="007A0910" w:rsidP="00413A1C">
      <w:pPr>
        <w:widowControl w:val="0"/>
        <w:spacing w:after="0"/>
        <w:ind w:firstLine="567"/>
        <w:jc w:val="both"/>
        <w:rPr>
          <w:rFonts w:eastAsia="Times New Roman" w:cs="Times New Roman"/>
          <w:lang w:eastAsia="ru-RU"/>
        </w:rPr>
      </w:pPr>
      <w:hyperlink r:id="rId88">
        <w:r w:rsidR="00413A1C">
          <w:rPr>
            <w:rFonts w:ascii="Times New Roman" w:eastAsia="Times New Roman" w:hAnsi="Times New Roman" w:cs="Times New Roman"/>
            <w:color w:val="000000"/>
            <w:sz w:val="24"/>
            <w:szCs w:val="24"/>
            <w:lang w:eastAsia="ru-RU"/>
          </w:rPr>
          <w:t xml:space="preserve">адрес электронной почты: </w:t>
        </w:r>
        <w:r w:rsidR="00413A1C">
          <w:rPr>
            <w:rFonts w:ascii="Times New Roman" w:eastAsia="Times New Roman" w:hAnsi="Times New Roman" w:cs="Times New Roman"/>
            <w:color w:val="000000"/>
            <w:sz w:val="24"/>
            <w:szCs w:val="24"/>
            <w:lang w:val="en-US" w:eastAsia="ru-RU"/>
          </w:rPr>
          <w:t>org</w:t>
        </w:r>
        <w:r w:rsidR="00413A1C">
          <w:rPr>
            <w:rFonts w:ascii="Times New Roman" w:eastAsia="Times New Roman" w:hAnsi="Times New Roman" w:cs="Times New Roman"/>
            <w:color w:val="000000"/>
            <w:sz w:val="24"/>
            <w:szCs w:val="24"/>
            <w:lang w:eastAsia="ru-RU"/>
          </w:rPr>
          <w:t>@</w:t>
        </w:r>
        <w:proofErr w:type="spellStart"/>
        <w:r w:rsidR="00413A1C">
          <w:rPr>
            <w:rFonts w:ascii="Times New Roman" w:eastAsia="Times New Roman" w:hAnsi="Times New Roman" w:cs="Times New Roman"/>
            <w:color w:val="000000"/>
            <w:sz w:val="24"/>
            <w:szCs w:val="24"/>
            <w:lang w:val="en-US" w:eastAsia="ru-RU"/>
          </w:rPr>
          <w:t>anuch</w:t>
        </w:r>
        <w:proofErr w:type="spellEnd"/>
        <w:r w:rsidR="00413A1C">
          <w:rPr>
            <w:rFonts w:ascii="Times New Roman" w:eastAsia="Times New Roman" w:hAnsi="Times New Roman" w:cs="Times New Roman"/>
            <w:color w:val="000000"/>
            <w:sz w:val="24"/>
            <w:szCs w:val="24"/>
            <w:lang w:eastAsia="ru-RU"/>
          </w:rPr>
          <w:t>.</w:t>
        </w:r>
        <w:proofErr w:type="spellStart"/>
        <w:r w:rsidR="00413A1C">
          <w:rPr>
            <w:rFonts w:ascii="Times New Roman" w:eastAsia="Times New Roman" w:hAnsi="Times New Roman" w:cs="Times New Roman"/>
            <w:color w:val="000000"/>
            <w:sz w:val="24"/>
            <w:szCs w:val="24"/>
            <w:lang w:val="en-US" w:eastAsia="ru-RU"/>
          </w:rPr>
          <w:t>mfs</w:t>
        </w:r>
        <w:proofErr w:type="spellEnd"/>
        <w:r w:rsidR="00413A1C">
          <w:rPr>
            <w:rFonts w:ascii="Times New Roman" w:eastAsia="Times New Roman" w:hAnsi="Times New Roman" w:cs="Times New Roman"/>
            <w:color w:val="000000"/>
            <w:sz w:val="24"/>
            <w:szCs w:val="24"/>
            <w:lang w:eastAsia="ru-RU"/>
          </w:rPr>
          <w:t>-25.</w:t>
        </w:r>
        <w:proofErr w:type="spellStart"/>
        <w:r w:rsidR="00413A1C">
          <w:rPr>
            <w:rFonts w:ascii="Times New Roman" w:eastAsia="Times New Roman" w:hAnsi="Times New Roman" w:cs="Times New Roman"/>
            <w:color w:val="000000"/>
            <w:sz w:val="24"/>
            <w:szCs w:val="24"/>
            <w:lang w:val="en-US" w:eastAsia="ru-RU"/>
          </w:rPr>
          <w:t>ru</w:t>
        </w:r>
        <w:proofErr w:type="spellEnd"/>
      </w:hyperlink>
    </w:p>
    <w:p w14:paraId="7078D307" w14:textId="77777777" w:rsidR="00413A1C" w:rsidRDefault="007A0910" w:rsidP="00413A1C">
      <w:pPr>
        <w:widowControl w:val="0"/>
        <w:spacing w:after="0"/>
        <w:ind w:firstLine="567"/>
        <w:jc w:val="both"/>
        <w:rPr>
          <w:rFonts w:eastAsia="Times New Roman" w:cs="Times New Roman"/>
          <w:lang w:eastAsia="ru-RU"/>
        </w:rPr>
      </w:pPr>
      <w:hyperlink r:id="rId89">
        <w:r w:rsidR="00413A1C">
          <w:rPr>
            <w:rFonts w:ascii="Times New Roman" w:eastAsia="Times New Roman" w:hAnsi="Times New Roman" w:cs="Times New Roman"/>
            <w:color w:val="000000"/>
            <w:sz w:val="24"/>
            <w:szCs w:val="24"/>
            <w:lang w:eastAsia="ru-RU"/>
          </w:rPr>
          <w:t>график работы:</w:t>
        </w:r>
      </w:hyperlink>
    </w:p>
    <w:p w14:paraId="6644AAE7" w14:textId="77777777" w:rsidR="00413A1C" w:rsidRDefault="007A0910" w:rsidP="00413A1C">
      <w:pPr>
        <w:widowControl w:val="0"/>
        <w:spacing w:after="0"/>
        <w:ind w:firstLine="567"/>
        <w:jc w:val="both"/>
        <w:rPr>
          <w:rFonts w:eastAsia="Times New Roman" w:cs="Times New Roman"/>
          <w:lang w:eastAsia="ru-RU"/>
        </w:rPr>
      </w:pPr>
      <w:hyperlink r:id="rId90">
        <w:r w:rsidR="00413A1C">
          <w:rPr>
            <w:rFonts w:ascii="Times New Roman" w:eastAsia="Times New Roman" w:hAnsi="Times New Roman" w:cs="Times New Roman"/>
            <w:color w:val="000000"/>
            <w:sz w:val="24"/>
            <w:szCs w:val="24"/>
            <w:lang w:eastAsia="ru-RU"/>
          </w:rPr>
          <w:t xml:space="preserve">понедельник – </w:t>
        </w:r>
        <w:proofErr w:type="gramStart"/>
        <w:r w:rsidR="00413A1C">
          <w:rPr>
            <w:rFonts w:ascii="Times New Roman" w:eastAsia="Times New Roman" w:hAnsi="Times New Roman" w:cs="Times New Roman"/>
            <w:color w:val="000000"/>
            <w:sz w:val="24"/>
            <w:szCs w:val="24"/>
            <w:lang w:eastAsia="ru-RU"/>
          </w:rPr>
          <w:t>четверг :</w:t>
        </w:r>
        <w:proofErr w:type="gramEnd"/>
        <w:r w:rsidR="00413A1C">
          <w:rPr>
            <w:rFonts w:ascii="Times New Roman" w:eastAsia="Times New Roman" w:hAnsi="Times New Roman" w:cs="Times New Roman"/>
            <w:color w:val="000000"/>
            <w:sz w:val="24"/>
            <w:szCs w:val="24"/>
            <w:lang w:eastAsia="ru-RU"/>
          </w:rPr>
          <w:t xml:space="preserve"> с 9-00 до 17-00;</w:t>
        </w:r>
      </w:hyperlink>
    </w:p>
    <w:p w14:paraId="735D4764" w14:textId="77777777" w:rsidR="00413A1C" w:rsidRDefault="007A0910" w:rsidP="00413A1C">
      <w:pPr>
        <w:widowControl w:val="0"/>
        <w:spacing w:after="0"/>
        <w:ind w:firstLine="567"/>
        <w:jc w:val="both"/>
        <w:rPr>
          <w:rFonts w:eastAsia="Times New Roman" w:cs="Times New Roman"/>
          <w:lang w:eastAsia="ru-RU"/>
        </w:rPr>
      </w:pPr>
      <w:hyperlink r:id="rId91">
        <w:proofErr w:type="gramStart"/>
        <w:r w:rsidR="00413A1C">
          <w:rPr>
            <w:rFonts w:ascii="Times New Roman" w:eastAsia="Times New Roman" w:hAnsi="Times New Roman" w:cs="Times New Roman"/>
            <w:color w:val="000000"/>
            <w:sz w:val="24"/>
            <w:szCs w:val="24"/>
            <w:lang w:eastAsia="ru-RU"/>
          </w:rPr>
          <w:t>пятница :</w:t>
        </w:r>
        <w:proofErr w:type="gramEnd"/>
        <w:r w:rsidR="00413A1C">
          <w:rPr>
            <w:rFonts w:ascii="Times New Roman" w:eastAsia="Times New Roman" w:hAnsi="Times New Roman" w:cs="Times New Roman"/>
            <w:color w:val="000000"/>
            <w:sz w:val="24"/>
            <w:szCs w:val="24"/>
            <w:lang w:eastAsia="ru-RU"/>
          </w:rPr>
          <w:t xml:space="preserve"> с 9-00 до 16-00;</w:t>
        </w:r>
      </w:hyperlink>
    </w:p>
    <w:p w14:paraId="5C88C19C" w14:textId="77777777" w:rsidR="00413A1C" w:rsidRDefault="007A0910" w:rsidP="00413A1C">
      <w:pPr>
        <w:widowControl w:val="0"/>
        <w:spacing w:after="0"/>
        <w:ind w:firstLine="567"/>
        <w:jc w:val="both"/>
        <w:rPr>
          <w:rFonts w:eastAsia="Times New Roman" w:cs="Times New Roman"/>
          <w:lang w:eastAsia="ru-RU"/>
        </w:rPr>
      </w:pPr>
      <w:hyperlink r:id="rId92">
        <w:r w:rsidR="00413A1C">
          <w:rPr>
            <w:rFonts w:ascii="Times New Roman" w:eastAsia="Times New Roman" w:hAnsi="Times New Roman" w:cs="Times New Roman"/>
            <w:color w:val="000000"/>
            <w:sz w:val="24"/>
            <w:szCs w:val="24"/>
            <w:lang w:eastAsia="ru-RU"/>
          </w:rPr>
          <w:t>без перерыва;</w:t>
        </w:r>
      </w:hyperlink>
    </w:p>
    <w:p w14:paraId="0578684C" w14:textId="77777777" w:rsidR="00413A1C" w:rsidRDefault="007A0910" w:rsidP="00413A1C">
      <w:pPr>
        <w:widowControl w:val="0"/>
        <w:spacing w:after="0"/>
        <w:ind w:firstLine="567"/>
        <w:jc w:val="both"/>
        <w:rPr>
          <w:rFonts w:eastAsia="Times New Roman" w:cs="Times New Roman"/>
          <w:lang w:eastAsia="ru-RU"/>
        </w:rPr>
      </w:pPr>
      <w:hyperlink r:id="rId93">
        <w:r w:rsidR="00413A1C">
          <w:rPr>
            <w:rFonts w:ascii="Times New Roman" w:eastAsia="Times New Roman" w:hAnsi="Times New Roman" w:cs="Times New Roman"/>
            <w:color w:val="000000"/>
            <w:sz w:val="24"/>
            <w:szCs w:val="24"/>
            <w:lang w:eastAsia="ru-RU"/>
          </w:rPr>
          <w:t>суббота, воскресенье-выходной.</w:t>
        </w:r>
      </w:hyperlink>
    </w:p>
    <w:p w14:paraId="7745F14A" w14:textId="77777777" w:rsidR="00413A1C" w:rsidRDefault="007A0910" w:rsidP="00413A1C">
      <w:pPr>
        <w:widowControl w:val="0"/>
        <w:spacing w:after="0"/>
        <w:ind w:firstLine="567"/>
        <w:jc w:val="both"/>
        <w:rPr>
          <w:rFonts w:eastAsia="Times New Roman" w:cs="Times New Roman"/>
          <w:lang w:eastAsia="ru-RU"/>
        </w:rPr>
      </w:pPr>
      <w:hyperlink r:id="rId94">
        <w:r w:rsidR="00413A1C">
          <w:rPr>
            <w:rFonts w:ascii="Times New Roman" w:eastAsia="Times New Roman" w:hAnsi="Times New Roman" w:cs="Times New Roman"/>
            <w:color w:val="000000"/>
            <w:sz w:val="24"/>
            <w:szCs w:val="24"/>
            <w:lang w:eastAsia="ru-RU"/>
          </w:rPr>
          <w:t xml:space="preserve">в) </w:t>
        </w:r>
        <w:proofErr w:type="gramStart"/>
        <w:r w:rsidR="00413A1C">
          <w:rPr>
            <w:rFonts w:ascii="Times New Roman" w:eastAsia="Times New Roman" w:hAnsi="Times New Roman" w:cs="Times New Roman"/>
            <w:color w:val="000000"/>
            <w:sz w:val="24"/>
            <w:szCs w:val="24"/>
            <w:lang w:eastAsia="ru-RU"/>
          </w:rPr>
          <w:t>ТОСП :</w:t>
        </w:r>
        <w:proofErr w:type="gramEnd"/>
      </w:hyperlink>
    </w:p>
    <w:p w14:paraId="5146A13D" w14:textId="77777777" w:rsidR="00413A1C" w:rsidRDefault="007A0910" w:rsidP="00413A1C">
      <w:pPr>
        <w:widowControl w:val="0"/>
        <w:spacing w:after="0"/>
        <w:ind w:firstLine="567"/>
        <w:jc w:val="both"/>
        <w:rPr>
          <w:rFonts w:eastAsia="Times New Roman" w:cs="Times New Roman"/>
          <w:lang w:eastAsia="ru-RU"/>
        </w:rPr>
      </w:pPr>
      <w:hyperlink r:id="rId95">
        <w:proofErr w:type="gramStart"/>
        <w:r w:rsidR="00413A1C">
          <w:rPr>
            <w:rFonts w:ascii="Times New Roman" w:eastAsia="Times New Roman" w:hAnsi="Times New Roman" w:cs="Times New Roman"/>
            <w:color w:val="000000"/>
            <w:sz w:val="24"/>
            <w:szCs w:val="24"/>
            <w:lang w:eastAsia="ru-RU"/>
          </w:rPr>
          <w:t>адрес :</w:t>
        </w:r>
        <w:proofErr w:type="gramEnd"/>
        <w:r w:rsidR="00413A1C">
          <w:rPr>
            <w:rFonts w:ascii="Times New Roman" w:eastAsia="Times New Roman" w:hAnsi="Times New Roman" w:cs="Times New Roman"/>
            <w:color w:val="000000"/>
            <w:sz w:val="24"/>
            <w:szCs w:val="24"/>
            <w:lang w:eastAsia="ru-RU"/>
          </w:rPr>
          <w:t xml:space="preserve"> ул. Советская, 21; с. </w:t>
        </w:r>
        <w:proofErr w:type="spellStart"/>
        <w:r w:rsidR="00413A1C">
          <w:rPr>
            <w:rFonts w:ascii="Times New Roman" w:eastAsia="Times New Roman" w:hAnsi="Times New Roman" w:cs="Times New Roman"/>
            <w:color w:val="000000"/>
            <w:sz w:val="24"/>
            <w:szCs w:val="24"/>
            <w:lang w:eastAsia="ru-RU"/>
          </w:rPr>
          <w:t>Чернышевка</w:t>
        </w:r>
        <w:proofErr w:type="spellEnd"/>
        <w:r w:rsidR="00413A1C">
          <w:rPr>
            <w:rFonts w:ascii="Times New Roman" w:eastAsia="Times New Roman" w:hAnsi="Times New Roman" w:cs="Times New Roman"/>
            <w:color w:val="000000"/>
            <w:sz w:val="24"/>
            <w:szCs w:val="24"/>
            <w:lang w:eastAsia="ru-RU"/>
          </w:rPr>
          <w:t>, Приморский край;</w:t>
        </w:r>
      </w:hyperlink>
    </w:p>
    <w:p w14:paraId="1DA476A8" w14:textId="77777777" w:rsidR="00413A1C" w:rsidRDefault="007A0910" w:rsidP="00413A1C">
      <w:pPr>
        <w:widowControl w:val="0"/>
        <w:spacing w:after="0"/>
        <w:ind w:firstLine="567"/>
        <w:jc w:val="both"/>
        <w:rPr>
          <w:rFonts w:eastAsia="Times New Roman" w:cs="Times New Roman"/>
          <w:lang w:eastAsia="ru-RU"/>
        </w:rPr>
      </w:pPr>
      <w:hyperlink r:id="rId96">
        <w:r w:rsidR="00413A1C">
          <w:rPr>
            <w:rFonts w:ascii="Times New Roman" w:eastAsia="Times New Roman" w:hAnsi="Times New Roman" w:cs="Times New Roman"/>
            <w:color w:val="000000"/>
            <w:sz w:val="24"/>
            <w:szCs w:val="24"/>
            <w:lang w:eastAsia="ru-RU"/>
          </w:rPr>
          <w:t>телефон :8 (42362)94-5-77</w:t>
        </w:r>
      </w:hyperlink>
    </w:p>
    <w:p w14:paraId="4968C82C" w14:textId="77777777" w:rsidR="00413A1C" w:rsidRDefault="007A0910" w:rsidP="00413A1C">
      <w:pPr>
        <w:widowControl w:val="0"/>
        <w:spacing w:after="0"/>
        <w:ind w:firstLine="567"/>
        <w:jc w:val="both"/>
        <w:rPr>
          <w:rFonts w:eastAsia="Times New Roman" w:cs="Times New Roman"/>
          <w:lang w:eastAsia="ru-RU"/>
        </w:rPr>
      </w:pPr>
      <w:hyperlink r:id="rId97">
        <w:r w:rsidR="00413A1C">
          <w:rPr>
            <w:rFonts w:ascii="Times New Roman" w:eastAsia="Times New Roman" w:hAnsi="Times New Roman" w:cs="Times New Roman"/>
            <w:color w:val="000000"/>
            <w:sz w:val="24"/>
            <w:szCs w:val="24"/>
            <w:lang w:eastAsia="ru-RU"/>
          </w:rPr>
          <w:t xml:space="preserve">график </w:t>
        </w:r>
        <w:proofErr w:type="gramStart"/>
        <w:r w:rsidR="00413A1C">
          <w:rPr>
            <w:rFonts w:ascii="Times New Roman" w:eastAsia="Times New Roman" w:hAnsi="Times New Roman" w:cs="Times New Roman"/>
            <w:color w:val="000000"/>
            <w:sz w:val="24"/>
            <w:szCs w:val="24"/>
            <w:lang w:eastAsia="ru-RU"/>
          </w:rPr>
          <w:t>работы :</w:t>
        </w:r>
        <w:proofErr w:type="gramEnd"/>
        <w:r w:rsidR="00413A1C">
          <w:rPr>
            <w:rFonts w:ascii="Times New Roman" w:eastAsia="Times New Roman" w:hAnsi="Times New Roman" w:cs="Times New Roman"/>
            <w:color w:val="000000"/>
            <w:sz w:val="24"/>
            <w:szCs w:val="24"/>
            <w:lang w:eastAsia="ru-RU"/>
          </w:rPr>
          <w:t xml:space="preserve"> </w:t>
        </w:r>
      </w:hyperlink>
    </w:p>
    <w:p w14:paraId="53D42237" w14:textId="77777777" w:rsidR="00413A1C" w:rsidRDefault="007A0910" w:rsidP="00413A1C">
      <w:pPr>
        <w:widowControl w:val="0"/>
        <w:spacing w:after="0"/>
        <w:ind w:firstLine="567"/>
        <w:jc w:val="both"/>
        <w:rPr>
          <w:rFonts w:eastAsia="Times New Roman" w:cs="Times New Roman"/>
          <w:lang w:eastAsia="ru-RU"/>
        </w:rPr>
      </w:pPr>
      <w:hyperlink r:id="rId98">
        <w:r w:rsidR="00413A1C">
          <w:rPr>
            <w:rFonts w:ascii="Times New Roman" w:eastAsia="Times New Roman" w:hAnsi="Times New Roman" w:cs="Times New Roman"/>
            <w:color w:val="000000"/>
            <w:sz w:val="24"/>
            <w:szCs w:val="24"/>
            <w:lang w:eastAsia="ru-RU"/>
          </w:rPr>
          <w:t xml:space="preserve">вторник, четверг с 11-00 до 17-00 </w:t>
        </w:r>
      </w:hyperlink>
    </w:p>
    <w:p w14:paraId="0C3176D8" w14:textId="77777777" w:rsidR="00413A1C" w:rsidRDefault="007A0910" w:rsidP="00413A1C">
      <w:pPr>
        <w:widowControl w:val="0"/>
        <w:spacing w:after="0"/>
        <w:ind w:firstLine="567"/>
        <w:jc w:val="both"/>
        <w:rPr>
          <w:rFonts w:eastAsia="Times New Roman" w:cs="Times New Roman"/>
          <w:lang w:eastAsia="ru-RU"/>
        </w:rPr>
      </w:pPr>
      <w:hyperlink r:id="rId99">
        <w:r w:rsidR="00413A1C">
          <w:rPr>
            <w:rFonts w:ascii="Times New Roman" w:eastAsia="Times New Roman" w:hAnsi="Times New Roman" w:cs="Times New Roman"/>
            <w:color w:val="000000"/>
            <w:sz w:val="24"/>
            <w:szCs w:val="24"/>
            <w:lang w:eastAsia="ru-RU"/>
          </w:rPr>
          <w:t xml:space="preserve">г) </w:t>
        </w:r>
        <w:proofErr w:type="gramStart"/>
        <w:r w:rsidR="00413A1C">
          <w:rPr>
            <w:rFonts w:ascii="Times New Roman" w:eastAsia="Times New Roman" w:hAnsi="Times New Roman" w:cs="Times New Roman"/>
            <w:color w:val="000000"/>
            <w:sz w:val="24"/>
            <w:szCs w:val="24"/>
            <w:lang w:eastAsia="ru-RU"/>
          </w:rPr>
          <w:t>ТОСП :</w:t>
        </w:r>
        <w:proofErr w:type="gramEnd"/>
      </w:hyperlink>
    </w:p>
    <w:p w14:paraId="60A8EE4B" w14:textId="77777777" w:rsidR="00413A1C" w:rsidRDefault="007A0910" w:rsidP="00413A1C">
      <w:pPr>
        <w:widowControl w:val="0"/>
        <w:spacing w:after="0"/>
        <w:ind w:firstLine="567"/>
        <w:jc w:val="both"/>
        <w:rPr>
          <w:rFonts w:eastAsia="Times New Roman" w:cs="Times New Roman"/>
          <w:lang w:eastAsia="ru-RU"/>
        </w:rPr>
      </w:pPr>
      <w:hyperlink r:id="rId100">
        <w:proofErr w:type="gramStart"/>
        <w:r w:rsidR="00413A1C">
          <w:rPr>
            <w:rFonts w:ascii="Times New Roman" w:eastAsia="Times New Roman" w:hAnsi="Times New Roman" w:cs="Times New Roman"/>
            <w:color w:val="000000"/>
            <w:sz w:val="24"/>
            <w:szCs w:val="24"/>
            <w:lang w:eastAsia="ru-RU"/>
          </w:rPr>
          <w:t>адрес :</w:t>
        </w:r>
        <w:proofErr w:type="gramEnd"/>
        <w:r w:rsidR="00413A1C">
          <w:rPr>
            <w:rFonts w:ascii="Times New Roman" w:eastAsia="Times New Roman" w:hAnsi="Times New Roman" w:cs="Times New Roman"/>
            <w:color w:val="000000"/>
            <w:sz w:val="24"/>
            <w:szCs w:val="24"/>
            <w:lang w:eastAsia="ru-RU"/>
          </w:rPr>
          <w:t xml:space="preserve"> ул. Юбилейная, 13-а; с. Гражданка, Приморский край;</w:t>
        </w:r>
      </w:hyperlink>
    </w:p>
    <w:p w14:paraId="4BCAAB6E" w14:textId="77777777" w:rsidR="00413A1C" w:rsidRDefault="007A0910" w:rsidP="00413A1C">
      <w:pPr>
        <w:widowControl w:val="0"/>
        <w:spacing w:after="0"/>
        <w:ind w:firstLine="567"/>
        <w:jc w:val="both"/>
        <w:rPr>
          <w:rFonts w:eastAsia="Times New Roman" w:cs="Times New Roman"/>
          <w:lang w:eastAsia="ru-RU"/>
        </w:rPr>
      </w:pPr>
      <w:hyperlink r:id="rId101">
        <w:r w:rsidR="00413A1C">
          <w:rPr>
            <w:rFonts w:ascii="Times New Roman" w:eastAsia="Times New Roman" w:hAnsi="Times New Roman" w:cs="Times New Roman"/>
            <w:color w:val="000000"/>
            <w:sz w:val="24"/>
            <w:szCs w:val="24"/>
            <w:lang w:eastAsia="ru-RU"/>
          </w:rPr>
          <w:t>телефон :8 (42362)95-3-54</w:t>
        </w:r>
      </w:hyperlink>
    </w:p>
    <w:p w14:paraId="391F824A" w14:textId="77777777" w:rsidR="00413A1C" w:rsidRDefault="007A0910" w:rsidP="00413A1C">
      <w:pPr>
        <w:widowControl w:val="0"/>
        <w:spacing w:after="0"/>
        <w:ind w:firstLine="567"/>
        <w:jc w:val="both"/>
        <w:rPr>
          <w:rFonts w:eastAsia="Times New Roman" w:cs="Times New Roman"/>
          <w:lang w:eastAsia="ru-RU"/>
        </w:rPr>
      </w:pPr>
      <w:hyperlink r:id="rId102">
        <w:r w:rsidR="00413A1C">
          <w:rPr>
            <w:rFonts w:ascii="Times New Roman" w:eastAsia="Times New Roman" w:hAnsi="Times New Roman" w:cs="Times New Roman"/>
            <w:color w:val="000000"/>
            <w:sz w:val="24"/>
            <w:szCs w:val="24"/>
            <w:lang w:eastAsia="ru-RU"/>
          </w:rPr>
          <w:t xml:space="preserve">график </w:t>
        </w:r>
        <w:proofErr w:type="gramStart"/>
        <w:r w:rsidR="00413A1C">
          <w:rPr>
            <w:rFonts w:ascii="Times New Roman" w:eastAsia="Times New Roman" w:hAnsi="Times New Roman" w:cs="Times New Roman"/>
            <w:color w:val="000000"/>
            <w:sz w:val="24"/>
            <w:szCs w:val="24"/>
            <w:lang w:eastAsia="ru-RU"/>
          </w:rPr>
          <w:t>работы :</w:t>
        </w:r>
        <w:proofErr w:type="gramEnd"/>
        <w:r w:rsidR="00413A1C">
          <w:rPr>
            <w:rFonts w:ascii="Times New Roman" w:eastAsia="Times New Roman" w:hAnsi="Times New Roman" w:cs="Times New Roman"/>
            <w:color w:val="000000"/>
            <w:sz w:val="24"/>
            <w:szCs w:val="24"/>
            <w:lang w:eastAsia="ru-RU"/>
          </w:rPr>
          <w:t xml:space="preserve"> </w:t>
        </w:r>
      </w:hyperlink>
    </w:p>
    <w:p w14:paraId="08D616DF" w14:textId="77777777" w:rsidR="00413A1C" w:rsidRDefault="007A0910" w:rsidP="00413A1C">
      <w:pPr>
        <w:widowControl w:val="0"/>
        <w:spacing w:after="0"/>
        <w:ind w:firstLine="567"/>
        <w:jc w:val="both"/>
        <w:rPr>
          <w:color w:val="CE181E"/>
        </w:rPr>
      </w:pPr>
      <w:hyperlink r:id="rId103">
        <w:r w:rsidR="00413A1C">
          <w:rPr>
            <w:rFonts w:ascii="Times New Roman" w:eastAsia="Times New Roman" w:hAnsi="Times New Roman" w:cs="Times New Roman"/>
            <w:color w:val="000000"/>
            <w:sz w:val="24"/>
            <w:szCs w:val="24"/>
            <w:lang w:eastAsia="ru-RU"/>
          </w:rPr>
          <w:t xml:space="preserve">понедельник, </w:t>
        </w:r>
        <w:proofErr w:type="gramStart"/>
        <w:r w:rsidR="00413A1C">
          <w:rPr>
            <w:rFonts w:ascii="Times New Roman" w:eastAsia="Times New Roman" w:hAnsi="Times New Roman" w:cs="Times New Roman"/>
            <w:color w:val="000000"/>
            <w:sz w:val="24"/>
            <w:szCs w:val="24"/>
            <w:lang w:eastAsia="ru-RU"/>
          </w:rPr>
          <w:t>среда :</w:t>
        </w:r>
        <w:proofErr w:type="gramEnd"/>
        <w:r w:rsidR="00413A1C">
          <w:rPr>
            <w:rFonts w:ascii="Times New Roman" w:eastAsia="Times New Roman" w:hAnsi="Times New Roman" w:cs="Times New Roman"/>
            <w:color w:val="000000"/>
            <w:sz w:val="24"/>
            <w:szCs w:val="24"/>
            <w:lang w:eastAsia="ru-RU"/>
          </w:rPr>
          <w:t xml:space="preserve"> с 11-00 до 15-00 </w:t>
        </w:r>
      </w:hyperlink>
    </w:p>
    <w:p w14:paraId="724C3542" w14:textId="77777777" w:rsidR="00FA75CD" w:rsidRPr="00C837C8" w:rsidRDefault="00FA75CD" w:rsidP="00FA75CD">
      <w:pPr>
        <w:rPr>
          <w:rFonts w:ascii="Times New Roman" w:hAnsi="Times New Roman" w:cs="Times New Roman"/>
          <w:sz w:val="24"/>
          <w:szCs w:val="24"/>
        </w:rPr>
      </w:pPr>
    </w:p>
    <w:sectPr w:rsidR="00FA75CD" w:rsidRPr="00C83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75A"/>
    <w:multiLevelType w:val="hybridMultilevel"/>
    <w:tmpl w:val="EB5226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E0199"/>
    <w:multiLevelType w:val="multilevel"/>
    <w:tmpl w:val="D6806780"/>
    <w:lvl w:ilvl="0">
      <w:start w:val="1"/>
      <w:numFmt w:val="decimal"/>
      <w:lvlText w:val="%1."/>
      <w:lvlJc w:val="left"/>
      <w:pPr>
        <w:tabs>
          <w:tab w:val="num" w:pos="0"/>
        </w:tabs>
        <w:ind w:left="7874" w:hanging="360"/>
      </w:pPr>
      <w:rPr>
        <w:b/>
        <w:sz w:val="24"/>
        <w:szCs w:val="24"/>
      </w:rPr>
    </w:lvl>
    <w:lvl w:ilvl="1">
      <w:start w:val="1"/>
      <w:numFmt w:val="decimal"/>
      <w:lvlText w:val="%2)"/>
      <w:lvlJc w:val="left"/>
      <w:pPr>
        <w:tabs>
          <w:tab w:val="num" w:pos="0"/>
        </w:tabs>
        <w:ind w:left="1070" w:hanging="36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509" w:hanging="1440"/>
      </w:pPr>
    </w:lvl>
    <w:lvl w:ilvl="8">
      <w:start w:val="1"/>
      <w:numFmt w:val="decimal"/>
      <w:lvlText w:val="%1.%2.%3.%4.%5.%6.%7.%8.%9."/>
      <w:lvlJc w:val="left"/>
      <w:pPr>
        <w:tabs>
          <w:tab w:val="num" w:pos="0"/>
        </w:tabs>
        <w:ind w:left="2869" w:hanging="1800"/>
      </w:pPr>
    </w:lvl>
  </w:abstractNum>
  <w:abstractNum w:abstractNumId="2" w15:restartNumberingAfterBreak="0">
    <w:nsid w:val="117E3790"/>
    <w:multiLevelType w:val="multilevel"/>
    <w:tmpl w:val="7E0624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7B42064"/>
    <w:multiLevelType w:val="multilevel"/>
    <w:tmpl w:val="C9B80B06"/>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CD"/>
    <w:rsid w:val="00052A73"/>
    <w:rsid w:val="00111352"/>
    <w:rsid w:val="00162A4A"/>
    <w:rsid w:val="00192D66"/>
    <w:rsid w:val="002569A4"/>
    <w:rsid w:val="00310D8F"/>
    <w:rsid w:val="003232A0"/>
    <w:rsid w:val="00361DAE"/>
    <w:rsid w:val="00392840"/>
    <w:rsid w:val="003B2BB1"/>
    <w:rsid w:val="00413A1C"/>
    <w:rsid w:val="0062128C"/>
    <w:rsid w:val="0065284D"/>
    <w:rsid w:val="00670301"/>
    <w:rsid w:val="0074208A"/>
    <w:rsid w:val="00755058"/>
    <w:rsid w:val="00774148"/>
    <w:rsid w:val="007A0910"/>
    <w:rsid w:val="00813DC2"/>
    <w:rsid w:val="009958DA"/>
    <w:rsid w:val="00A54DCD"/>
    <w:rsid w:val="00AA51BE"/>
    <w:rsid w:val="00AB290E"/>
    <w:rsid w:val="00B970BB"/>
    <w:rsid w:val="00BB0A19"/>
    <w:rsid w:val="00BC69B7"/>
    <w:rsid w:val="00BE09F9"/>
    <w:rsid w:val="00C464A4"/>
    <w:rsid w:val="00C65B77"/>
    <w:rsid w:val="00C837C8"/>
    <w:rsid w:val="00CC2840"/>
    <w:rsid w:val="00E9350A"/>
    <w:rsid w:val="00EA01B0"/>
    <w:rsid w:val="00EC6AB7"/>
    <w:rsid w:val="00FA6781"/>
    <w:rsid w:val="00FA75CD"/>
    <w:rsid w:val="00FF2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B9DA"/>
  <w15:chartTrackingRefBased/>
  <w15:docId w15:val="{972254F3-1C4A-4EFC-8F00-B6143533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1"/>
    <w:link w:val="10"/>
    <w:qFormat/>
    <w:rsid w:val="00413A1C"/>
    <w:pPr>
      <w:keepNext/>
      <w:numPr>
        <w:numId w:val="3"/>
      </w:numPr>
      <w:suppressAutoHyphens/>
      <w:spacing w:before="240" w:after="120"/>
      <w:contextualSpacing w:val="0"/>
      <w:outlineLvl w:val="0"/>
    </w:pPr>
    <w:rPr>
      <w:rFonts w:ascii="Liberation Sans" w:eastAsia="Microsoft YaHei" w:hAnsi="Liberation Sans" w:cs="Mangal"/>
      <w:b/>
      <w:bCs/>
      <w:spacing w:val="0"/>
      <w:kern w:val="0"/>
      <w:sz w:val="36"/>
      <w:szCs w:val="36"/>
    </w:rPr>
  </w:style>
  <w:style w:type="paragraph" w:styleId="3">
    <w:name w:val="heading 3"/>
    <w:basedOn w:val="a0"/>
    <w:next w:val="a1"/>
    <w:link w:val="30"/>
    <w:qFormat/>
    <w:rsid w:val="00413A1C"/>
    <w:pPr>
      <w:keepNext/>
      <w:numPr>
        <w:ilvl w:val="2"/>
        <w:numId w:val="3"/>
      </w:numPr>
      <w:suppressAutoHyphens/>
      <w:spacing w:before="140" w:after="120"/>
      <w:contextualSpacing w:val="0"/>
      <w:outlineLvl w:val="2"/>
    </w:pPr>
    <w:rPr>
      <w:rFonts w:ascii="Liberation Sans" w:eastAsia="Microsoft YaHei" w:hAnsi="Liberation Sans" w:cs="Mangal"/>
      <w:b/>
      <w:bCs/>
      <w:spacing w:val="0"/>
      <w:kern w:val="0"/>
      <w:sz w:val="28"/>
      <w:szCs w:val="28"/>
    </w:rPr>
  </w:style>
  <w:style w:type="paragraph" w:styleId="4">
    <w:name w:val="heading 4"/>
    <w:basedOn w:val="a0"/>
    <w:next w:val="a1"/>
    <w:link w:val="40"/>
    <w:qFormat/>
    <w:rsid w:val="00413A1C"/>
    <w:pPr>
      <w:keepNext/>
      <w:numPr>
        <w:ilvl w:val="3"/>
        <w:numId w:val="3"/>
      </w:numPr>
      <w:suppressAutoHyphens/>
      <w:spacing w:before="120" w:after="120"/>
      <w:contextualSpacing w:val="0"/>
      <w:outlineLvl w:val="3"/>
    </w:pPr>
    <w:rPr>
      <w:rFonts w:ascii="Liberation Serif" w:eastAsia="Segoe UI" w:hAnsi="Liberation Serif" w:cs="Tahoma"/>
      <w:b/>
      <w:bCs/>
      <w:spacing w:val="0"/>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qFormat/>
    <w:rsid w:val="00774148"/>
    <w:pPr>
      <w:suppressAutoHyphens/>
      <w:spacing w:after="0" w:line="240" w:lineRule="auto"/>
    </w:pPr>
    <w:rPr>
      <w:rFonts w:ascii="Times New Roman" w:hAnsi="Times New Roman" w:cs="Times New Roman"/>
      <w:sz w:val="24"/>
      <w:szCs w:val="24"/>
    </w:rPr>
  </w:style>
  <w:style w:type="paragraph" w:styleId="a5">
    <w:name w:val="List Paragraph"/>
    <w:basedOn w:val="a"/>
    <w:uiPriority w:val="34"/>
    <w:qFormat/>
    <w:rsid w:val="00774148"/>
    <w:pPr>
      <w:suppressAutoHyphens/>
      <w:spacing w:after="200" w:line="240" w:lineRule="auto"/>
      <w:ind w:left="720"/>
      <w:contextualSpacing/>
    </w:pPr>
    <w:rPr>
      <w:rFonts w:ascii="Times New Roman" w:eastAsia="Arial" w:hAnsi="Times New Roman" w:cs="Courier New"/>
      <w:sz w:val="24"/>
      <w:szCs w:val="24"/>
    </w:rPr>
  </w:style>
  <w:style w:type="character" w:styleId="a6">
    <w:name w:val="Hyperlink"/>
    <w:rsid w:val="00FF2B18"/>
    <w:rPr>
      <w:color w:val="0000FF"/>
      <w:u w:val="single"/>
    </w:rPr>
  </w:style>
  <w:style w:type="character" w:styleId="a7">
    <w:name w:val="Unresolved Mention"/>
    <w:basedOn w:val="a2"/>
    <w:uiPriority w:val="99"/>
    <w:semiHidden/>
    <w:unhideWhenUsed/>
    <w:rsid w:val="00FF2B18"/>
    <w:rPr>
      <w:color w:val="605E5C"/>
      <w:shd w:val="clear" w:color="auto" w:fill="E1DFDD"/>
    </w:rPr>
  </w:style>
  <w:style w:type="character" w:customStyle="1" w:styleId="10">
    <w:name w:val="Заголовок 1 Знак"/>
    <w:basedOn w:val="a2"/>
    <w:link w:val="1"/>
    <w:rsid w:val="00413A1C"/>
    <w:rPr>
      <w:rFonts w:ascii="Liberation Sans" w:eastAsia="Microsoft YaHei" w:hAnsi="Liberation Sans" w:cs="Mangal"/>
      <w:b/>
      <w:bCs/>
      <w:sz w:val="36"/>
      <w:szCs w:val="36"/>
    </w:rPr>
  </w:style>
  <w:style w:type="character" w:customStyle="1" w:styleId="30">
    <w:name w:val="Заголовок 3 Знак"/>
    <w:basedOn w:val="a2"/>
    <w:link w:val="3"/>
    <w:qFormat/>
    <w:rsid w:val="00413A1C"/>
    <w:rPr>
      <w:rFonts w:ascii="Liberation Sans" w:eastAsia="Microsoft YaHei" w:hAnsi="Liberation Sans" w:cs="Mangal"/>
      <w:b/>
      <w:bCs/>
      <w:sz w:val="28"/>
      <w:szCs w:val="28"/>
    </w:rPr>
  </w:style>
  <w:style w:type="character" w:customStyle="1" w:styleId="40">
    <w:name w:val="Заголовок 4 Знак"/>
    <w:basedOn w:val="a2"/>
    <w:link w:val="4"/>
    <w:rsid w:val="00413A1C"/>
    <w:rPr>
      <w:rFonts w:ascii="Liberation Serif" w:eastAsia="Segoe UI" w:hAnsi="Liberation Serif" w:cs="Tahoma"/>
      <w:b/>
      <w:bCs/>
      <w:sz w:val="24"/>
      <w:szCs w:val="24"/>
    </w:rPr>
  </w:style>
  <w:style w:type="paragraph" w:styleId="a0">
    <w:name w:val="Title"/>
    <w:basedOn w:val="a"/>
    <w:next w:val="a"/>
    <w:link w:val="a8"/>
    <w:uiPriority w:val="10"/>
    <w:qFormat/>
    <w:rsid w:val="00413A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2"/>
    <w:link w:val="a0"/>
    <w:uiPriority w:val="10"/>
    <w:rsid w:val="00413A1C"/>
    <w:rPr>
      <w:rFonts w:asciiTheme="majorHAnsi" w:eastAsiaTheme="majorEastAsia" w:hAnsiTheme="majorHAnsi" w:cstheme="majorBidi"/>
      <w:spacing w:val="-10"/>
      <w:kern w:val="28"/>
      <w:sz w:val="56"/>
      <w:szCs w:val="56"/>
    </w:rPr>
  </w:style>
  <w:style w:type="paragraph" w:styleId="a1">
    <w:name w:val="Body Text"/>
    <w:basedOn w:val="a"/>
    <w:link w:val="a9"/>
    <w:uiPriority w:val="99"/>
    <w:semiHidden/>
    <w:unhideWhenUsed/>
    <w:rsid w:val="00413A1C"/>
    <w:pPr>
      <w:spacing w:after="120"/>
    </w:pPr>
  </w:style>
  <w:style w:type="character" w:customStyle="1" w:styleId="a9">
    <w:name w:val="Основной текст Знак"/>
    <w:basedOn w:val="a2"/>
    <w:link w:val="a1"/>
    <w:uiPriority w:val="99"/>
    <w:semiHidden/>
    <w:rsid w:val="00413A1C"/>
  </w:style>
  <w:style w:type="paragraph" w:styleId="aa">
    <w:name w:val="Balloon Text"/>
    <w:basedOn w:val="a"/>
    <w:link w:val="ab"/>
    <w:uiPriority w:val="99"/>
    <w:semiHidden/>
    <w:unhideWhenUsed/>
    <w:rsid w:val="00755058"/>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55058"/>
    <w:rPr>
      <w:rFonts w:ascii="Segoe UI" w:hAnsi="Segoe UI" w:cs="Segoe UI"/>
      <w:sz w:val="18"/>
      <w:szCs w:val="18"/>
    </w:rPr>
  </w:style>
  <w:style w:type="paragraph" w:customStyle="1" w:styleId="ConsPlusTitle">
    <w:name w:val="ConsPlusTitle"/>
    <w:rsid w:val="00A54DCD"/>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iPriority w:val="99"/>
    <w:semiHidden/>
    <w:unhideWhenUsed/>
    <w:rsid w:val="007A0910"/>
    <w:pPr>
      <w:spacing w:after="120" w:line="480" w:lineRule="auto"/>
    </w:pPr>
  </w:style>
  <w:style w:type="character" w:customStyle="1" w:styleId="20">
    <w:name w:val="Основной текст 2 Знак"/>
    <w:basedOn w:val="a2"/>
    <w:link w:val="2"/>
    <w:uiPriority w:val="99"/>
    <w:semiHidden/>
    <w:rsid w:val="007A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8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FA32CBF923B7186342A7493DCC96E5447D2E9ABC3A0BE169B277F4B3FF9C7B1345CE7018F4EB577DE9F9A3C61A5BDF36D00K3sBG" TargetMode="External"/><Relationship Id="rId21" Type="http://schemas.openxmlformats.org/officeDocument/2006/relationships/hyperlink" Target="consultantplus://offline/ref=61DFA32CBF923B7186342A7493DCC96E5447D2E9ABC3A0BE169B277F4B3FF9C7B1345CE7018F4EB577DE9F9A3C61A5BDF36D00K3sBG" TargetMode="External"/><Relationship Id="rId42" Type="http://schemas.openxmlformats.org/officeDocument/2006/relationships/hyperlink" Target="consultantplus://offline/ref=61DFA32CBF923B7186342A7493DCC96E5447D2E9ABC3A0BE169B277F4B3FF9C7B1345CE7018F4EB577DE9F9A3C61A5BDF36D00K3sBG" TargetMode="External"/><Relationship Id="rId47" Type="http://schemas.openxmlformats.org/officeDocument/2006/relationships/hyperlink" Target="consultantplus://offline/ref=61DFA32CBF923B7186342A7493DCC96E5447D2E9ABC3A0BE169B277F4B3FF9C7B1345CE7018F4EB577DE9F9A3C61A5BDF36D00K3sBG" TargetMode="External"/><Relationship Id="rId63" Type="http://schemas.openxmlformats.org/officeDocument/2006/relationships/hyperlink" Target="consultantplus://offline/ref=61DFA32CBF923B7186342A7493DCC96E5447D2E9ABC3A0BE169B277F4B3FF9C7B1345CE7018F4EB577DE9F9A3C61A5BDF36D00K3sBG" TargetMode="External"/><Relationship Id="rId68" Type="http://schemas.openxmlformats.org/officeDocument/2006/relationships/hyperlink" Target="consultantplus://offline/ref=61DFA32CBF923B7186342A7493DCC96E5447D2E9ABC3A0BE169B277F4B3FF9C7B1345CE7018F4EB577DE9F9A3C61A5BDF36D00K3sBG" TargetMode="External"/><Relationship Id="rId84" Type="http://schemas.openxmlformats.org/officeDocument/2006/relationships/hyperlink" Target="consultantplus://offline/ref=61DFA32CBF923B7186342A7493DCC96E5447D2E9ABC3A0BE169B277F4B3FF9C7B1345CE7018F4EB577DE9F9A3C61A5BDF36D00K3sBG" TargetMode="External"/><Relationship Id="rId89" Type="http://schemas.openxmlformats.org/officeDocument/2006/relationships/hyperlink" Target="consultantplus://offline/ref=61DFA32CBF923B7186342A7493DCC96E5447D2E9ABC3A0BE169B277F4B3FF9C7B1345CE7018F4EB577DE9F9A3C61A5BDF36D00K3sBG" TargetMode="External"/><Relationship Id="rId7" Type="http://schemas.openxmlformats.org/officeDocument/2006/relationships/hyperlink" Target="consultantplus://offline/ref=148DA97C30F9EC6F5C2DDD26826BE0A24C210BB5EB022D76677E06DBDBL46BC" TargetMode="External"/><Relationship Id="rId71" Type="http://schemas.openxmlformats.org/officeDocument/2006/relationships/hyperlink" Target="consultantplus://offline/ref=61DFA32CBF923B7186342A7493DCC96E5447D2E9ABC3A0BE169B277F4B3FF9C7B1345CE7018F4EB577DE9F9A3C61A5BDF36D00K3sBG" TargetMode="External"/><Relationship Id="rId92" Type="http://schemas.openxmlformats.org/officeDocument/2006/relationships/hyperlink" Target="consultantplus://offline/ref=61DFA32CBF923B7186342A7493DCC96E5447D2E9ABC3A0BE169B277F4B3FF9C7B1345CE7018F4EB577DE9F9A3C61A5BDF36D00K3sBG" TargetMode="External"/><Relationship Id="rId2" Type="http://schemas.openxmlformats.org/officeDocument/2006/relationships/styles" Target="styles.xml"/><Relationship Id="rId16" Type="http://schemas.openxmlformats.org/officeDocument/2006/relationships/hyperlink" Target="consultantplus://offline/ref=61DFA32CBF923B7186342A7493DCC96E5447D2E9ABC3A0BE169B277F4B3FF9C7B1345CE7018F4EB577DE9F9A3C61A5BDF36D00K3sBG" TargetMode="External"/><Relationship Id="rId29" Type="http://schemas.openxmlformats.org/officeDocument/2006/relationships/hyperlink" Target="consultantplus://offline/ref=61DFA32CBF923B7186342A7493DCC96E5447D2E9ABC3A0BE169B277F4B3FF9C7B1345CE7018F4EB577DE9F9A3C61A5BDF36D00K3sBG" TargetMode="External"/><Relationship Id="rId11" Type="http://schemas.openxmlformats.org/officeDocument/2006/relationships/hyperlink" Target="consultantplus://offline/ref=61DFA32CBF923B7186342A7493DCC96E5447D2E9ABC3A0BE169B277F4B3FF9C7B1345CE7018F4EB577DE9F9A3C61A5BDF36D00K3sBG" TargetMode="External"/><Relationship Id="rId24" Type="http://schemas.openxmlformats.org/officeDocument/2006/relationships/hyperlink" Target="consultantplus://offline/ref=61DFA32CBF923B7186342A7493DCC96E5447D2E9ABC3A0BE169B277F4B3FF9C7B1345CE7018F4EB577DE9F9A3C61A5BDF36D00K3sBG" TargetMode="External"/><Relationship Id="rId32" Type="http://schemas.openxmlformats.org/officeDocument/2006/relationships/hyperlink" Target="consultantplus://offline/ref=61DFA32CBF923B7186342A7493DCC96E5447D2E9ABC3A0BE169B277F4B3FF9C7B1345CE7018F4EB577DE9F9A3C61A5BDF36D00K3sBG" TargetMode="External"/><Relationship Id="rId37" Type="http://schemas.openxmlformats.org/officeDocument/2006/relationships/hyperlink" Target="consultantplus://offline/ref=61DFA32CBF923B7186342A7493DCC96E5447D2E9ABC3A0BE169B277F4B3FF9C7B1345CE7018F4EB577DE9F9A3C61A5BDF36D00K3sBG" TargetMode="External"/><Relationship Id="rId40" Type="http://schemas.openxmlformats.org/officeDocument/2006/relationships/hyperlink" Target="consultantplus://offline/ref=61DFA32CBF923B7186342A7493DCC96E5447D2E9ABC3A0BE169B277F4B3FF9C7B1345CE7018F4EB577DE9F9A3C61A5BDF36D00K3sBG" TargetMode="External"/><Relationship Id="rId45" Type="http://schemas.openxmlformats.org/officeDocument/2006/relationships/hyperlink" Target="consultantplus://offline/ref=61DFA32CBF923B7186342A7493DCC96E5447D2E9ABC3A0BE169B277F4B3FF9C7B1345CE7018F4EB577DE9F9A3C61A5BDF36D00K3sBG" TargetMode="External"/><Relationship Id="rId53" Type="http://schemas.openxmlformats.org/officeDocument/2006/relationships/hyperlink" Target="consultantplus://offline/ref=61DFA32CBF923B7186342A7493DCC96E5447D2E9ABC3A0BE169B277F4B3FF9C7B1345CE7018F4EB577DE9F9A3C61A5BDF36D00K3sBG" TargetMode="External"/><Relationship Id="rId58" Type="http://schemas.openxmlformats.org/officeDocument/2006/relationships/hyperlink" Target="consultantplus://offline/ref=61DFA32CBF923B7186342A7493DCC96E5447D2E9ABC3A0BE169B277F4B3FF9C7B1345CE7018F4EB577DE9F9A3C61A5BDF36D00K3sBG" TargetMode="External"/><Relationship Id="rId66" Type="http://schemas.openxmlformats.org/officeDocument/2006/relationships/hyperlink" Target="consultantplus://offline/ref=61DFA32CBF923B7186342A7493DCC96E5447D2E9ABC3A0BE169B277F4B3FF9C7B1345CE7018F4EB577DE9F9A3C61A5BDF36D00K3sBG" TargetMode="External"/><Relationship Id="rId74" Type="http://schemas.openxmlformats.org/officeDocument/2006/relationships/hyperlink" Target="consultantplus://offline/ref=61DFA32CBF923B7186342A7493DCC96E5447D2E9ABC3A0BE169B277F4B3FF9C7B1345CE7018F4EB577DE9F9A3C61A5BDF36D00K3sBG" TargetMode="External"/><Relationship Id="rId79" Type="http://schemas.openxmlformats.org/officeDocument/2006/relationships/hyperlink" Target="consultantplus://offline/ref=61DFA32CBF923B7186342A7493DCC96E5447D2E9ABC3A0BE169B277F4B3FF9C7B1345CE7018F4EB577DE9F9A3C61A5BDF36D00K3sBG" TargetMode="External"/><Relationship Id="rId87" Type="http://schemas.openxmlformats.org/officeDocument/2006/relationships/hyperlink" Target="consultantplus://offline/ref=61DFA32CBF923B7186342A7493DCC96E5447D2E9ABC3A0BE169B277F4B3FF9C7B1345CE7018F4EB577DE9F9A3C61A5BDF36D00K3sBG" TargetMode="External"/><Relationship Id="rId102" Type="http://schemas.openxmlformats.org/officeDocument/2006/relationships/hyperlink" Target="consultantplus://offline/ref=61DFA32CBF923B7186342A7493DCC96E5447D2E9ABC3A0BE169B277F4B3FF9C7B1345CE7018F4EB577DE9F9A3C61A5BDF36D00K3sBG" TargetMode="External"/><Relationship Id="rId5" Type="http://schemas.openxmlformats.org/officeDocument/2006/relationships/image" Target="media/image1.png"/><Relationship Id="rId61" Type="http://schemas.openxmlformats.org/officeDocument/2006/relationships/hyperlink" Target="consultantplus://offline/ref=61DFA32CBF923B7186342A7493DCC96E5447D2E9ABC3A0BE169B277F4B3FF9C7B1345CE7018F4EB577DE9F9A3C61A5BDF36D00K3sBG" TargetMode="External"/><Relationship Id="rId82" Type="http://schemas.openxmlformats.org/officeDocument/2006/relationships/hyperlink" Target="consultantplus://offline/ref=61DFA32CBF923B7186342A7493DCC96E5447D2E9ABC3A0BE169B277F4B3FF9C7B1345CE7018F4EB577DE9F9A3C61A5BDF36D00K3sBG" TargetMode="External"/><Relationship Id="rId90" Type="http://schemas.openxmlformats.org/officeDocument/2006/relationships/hyperlink" Target="consultantplus://offline/ref=61DFA32CBF923B7186342A7493DCC96E5447D2E9ABC3A0BE169B277F4B3FF9C7B1345CE7018F4EB577DE9F9A3C61A5BDF36D00K3sBG" TargetMode="External"/><Relationship Id="rId95" Type="http://schemas.openxmlformats.org/officeDocument/2006/relationships/hyperlink" Target="consultantplus://offline/ref=61DFA32CBF923B7186342A7493DCC96E5447D2E9ABC3A0BE169B277F4B3FF9C7B1345CE7018F4EB577DE9F9A3C61A5BDF36D00K3sBG" TargetMode="External"/><Relationship Id="rId19" Type="http://schemas.openxmlformats.org/officeDocument/2006/relationships/hyperlink" Target="consultantplus://offline/ref=61DFA32CBF923B7186342A7493DCC96E5447D2E9ABC3A0BE169B277F4B3FF9C7B1345CE7018F4EB577DE9F9A3C61A5BDF36D00K3sBG" TargetMode="External"/><Relationship Id="rId14" Type="http://schemas.openxmlformats.org/officeDocument/2006/relationships/hyperlink" Target="consultantplus://offline/ref=61DFA32CBF923B7186342A7493DCC96E5447D2E9ABC3A0BE169B277F4B3FF9C7B1345CE7018F4EB577DE9F9A3C61A5BDF36D00K3sBG" TargetMode="External"/><Relationship Id="rId22" Type="http://schemas.openxmlformats.org/officeDocument/2006/relationships/hyperlink" Target="consultantplus://offline/ref=61DFA32CBF923B7186342A7493DCC96E5447D2E9ABC3A0BE169B277F4B3FF9C7B1345CE7018F4EB577DE9F9A3C61A5BDF36D00K3sBG" TargetMode="External"/><Relationship Id="rId27" Type="http://schemas.openxmlformats.org/officeDocument/2006/relationships/hyperlink" Target="consultantplus://offline/ref=61DFA32CBF923B7186342A7493DCC96E5447D2E9ABC3A0BE169B277F4B3FF9C7B1345CE7018F4EB577DE9F9A3C61A5BDF36D00K3sBG" TargetMode="External"/><Relationship Id="rId30" Type="http://schemas.openxmlformats.org/officeDocument/2006/relationships/hyperlink" Target="consultantplus://offline/ref=61DFA32CBF923B7186342A7493DCC96E5447D2E9ABC3A0BE169B277F4B3FF9C7B1345CE7018F4EB577DE9F9A3C61A5BDF36D00K3sBG" TargetMode="External"/><Relationship Id="rId35" Type="http://schemas.openxmlformats.org/officeDocument/2006/relationships/hyperlink" Target="consultantplus://offline/ref=61DFA32CBF923B7186342A7493DCC96E5447D2E9ABC3A0BE169B277F4B3FF9C7B1345CE7018F4EB577DE9F9A3C61A5BDF36D00K3sBG" TargetMode="External"/><Relationship Id="rId43" Type="http://schemas.openxmlformats.org/officeDocument/2006/relationships/hyperlink" Target="consultantplus://offline/ref=61DFA32CBF923B7186342A7493DCC96E5447D2E9ABC3A0BE169B277F4B3FF9C7B1345CE7018F4EB577DE9F9A3C61A5BDF36D00K3sBG" TargetMode="External"/><Relationship Id="rId48" Type="http://schemas.openxmlformats.org/officeDocument/2006/relationships/hyperlink" Target="consultantplus://offline/ref=61DFA32CBF923B7186342A7493DCC96E5447D2E9ABC3A0BE169B277F4B3FF9C7B1345CE7018F4EB577DE9F9A3C61A5BDF36D00K3sBG" TargetMode="External"/><Relationship Id="rId56" Type="http://schemas.openxmlformats.org/officeDocument/2006/relationships/hyperlink" Target="consultantplus://offline/ref=61DFA32CBF923B7186342A7493DCC96E5447D2E9ABC3A0BE169B277F4B3FF9C7B1345CE7018F4EB577DE9F9A3C61A5BDF36D00K3sBG" TargetMode="External"/><Relationship Id="rId64" Type="http://schemas.openxmlformats.org/officeDocument/2006/relationships/hyperlink" Target="consultantplus://offline/ref=61DFA32CBF923B7186342A7493DCC96E5447D2E9ABC3A0BE169B277F4B3FF9C7B1345CE7018F4EB577DE9F9A3C61A5BDF36D00K3sBG" TargetMode="External"/><Relationship Id="rId69" Type="http://schemas.openxmlformats.org/officeDocument/2006/relationships/hyperlink" Target="consultantplus://offline/ref=61DFA32CBF923B7186342A7493DCC96E5447D2E9ABC3A0BE169B277F4B3FF9C7B1345CE7018F4EB577DE9F9A3C61A5BDF36D00K3sBG" TargetMode="External"/><Relationship Id="rId77" Type="http://schemas.openxmlformats.org/officeDocument/2006/relationships/hyperlink" Target="consultantplus://offline/ref=61DFA32CBF923B7186342A7493DCC96E5447D2E9ABC3A0BE169B277F4B3FF9C7B1345CE7018F4EB577DE9F9A3C61A5BDF36D00K3sBG" TargetMode="External"/><Relationship Id="rId100" Type="http://schemas.openxmlformats.org/officeDocument/2006/relationships/hyperlink" Target="consultantplus://offline/ref=61DFA32CBF923B7186342A7493DCC96E5447D2E9ABC3A0BE169B277F4B3FF9C7B1345CE7018F4EB577DE9F9A3C61A5BDF36D00K3sBG" TargetMode="External"/><Relationship Id="rId105" Type="http://schemas.openxmlformats.org/officeDocument/2006/relationships/theme" Target="theme/theme1.xml"/><Relationship Id="rId8" Type="http://schemas.openxmlformats.org/officeDocument/2006/relationships/hyperlink" Target="consultantplus://offline/ref=148DA97C30F9EC6F5C2DC32B9407BEAD4D2857BFEE0027273D215D868C4216290FBB29B367132A9B7B6328L467C" TargetMode="External"/><Relationship Id="rId51" Type="http://schemas.openxmlformats.org/officeDocument/2006/relationships/hyperlink" Target="consultantplus://offline/ref=61DFA32CBF923B7186342A7493DCC96E5447D2E9ABC3A0BE169B277F4B3FF9C7B1345CE7018F4EB577DE9F9A3C61A5BDF36D00K3sBG" TargetMode="External"/><Relationship Id="rId72" Type="http://schemas.openxmlformats.org/officeDocument/2006/relationships/hyperlink" Target="consultantplus://offline/ref=61DFA32CBF923B7186342A7493DCC96E5447D2E9ABC3A0BE169B277F4B3FF9C7B1345CE7018F4EB577DE9F9A3C61A5BDF36D00K3sBG" TargetMode="External"/><Relationship Id="rId80" Type="http://schemas.openxmlformats.org/officeDocument/2006/relationships/hyperlink" Target="consultantplus://offline/ref=61DFA32CBF923B7186342A7493DCC96E5447D2E9ABC3A0BE169B277F4B3FF9C7B1345CE7018F4EB577DE9F9A3C61A5BDF36D00K3sBG" TargetMode="External"/><Relationship Id="rId85" Type="http://schemas.openxmlformats.org/officeDocument/2006/relationships/hyperlink" Target="consultantplus://offline/ref=61DFA32CBF923B7186342A7493DCC96E5447D2E9ABC3A0BE169B277F4B3FF9C7B1345CE7018F4EB577DE9F9A3C61A5BDF36D00K3sBG" TargetMode="External"/><Relationship Id="rId93" Type="http://schemas.openxmlformats.org/officeDocument/2006/relationships/hyperlink" Target="consultantplus://offline/ref=61DFA32CBF923B7186342A7493DCC96E5447D2E9ABC3A0BE169B277F4B3FF9C7B1345CE7018F4EB577DE9F9A3C61A5BDF36D00K3sBG" TargetMode="External"/><Relationship Id="rId98" Type="http://schemas.openxmlformats.org/officeDocument/2006/relationships/hyperlink" Target="consultantplus://offline/ref=61DFA32CBF923B7186342A7493DCC96E5447D2E9ABC3A0BE169B277F4B3FF9C7B1345CE7018F4EB577DE9F9A3C61A5BDF36D00K3sBG" TargetMode="External"/><Relationship Id="rId3" Type="http://schemas.openxmlformats.org/officeDocument/2006/relationships/settings" Target="settings.xml"/><Relationship Id="rId12" Type="http://schemas.openxmlformats.org/officeDocument/2006/relationships/hyperlink" Target="consultantplus://offline/ref=61DFA32CBF923B7186342A7493DCC96E5447D2E9ABC3A0BE169B277F4B3FF9C7B1345CE7018F4EB577DE9F9A3C61A5BDF36D00K3sBG" TargetMode="External"/><Relationship Id="rId17" Type="http://schemas.openxmlformats.org/officeDocument/2006/relationships/hyperlink" Target="consultantplus://offline/ref=61DFA32CBF923B7186342A7493DCC96E5447D2E9ABC3A0BE169B277F4B3FF9C7B1345CE7018F4EB577DE9F9A3C61A5BDF36D00K3sBG" TargetMode="External"/><Relationship Id="rId25" Type="http://schemas.openxmlformats.org/officeDocument/2006/relationships/hyperlink" Target="consultantplus://offline/ref=61DFA32CBF923B7186342A7493DCC96E5447D2E9ABC3A0BE169B277F4B3FF9C7B1345CE7018F4EB577DE9F9A3C61A5BDF36D00K3sBG" TargetMode="External"/><Relationship Id="rId33" Type="http://schemas.openxmlformats.org/officeDocument/2006/relationships/hyperlink" Target="consultantplus://offline/ref=61DFA32CBF923B7186342A7493DCC96E5447D2E9ABC3A0BE169B277F4B3FF9C7B1345CE7018F4EB577DE9F9A3C61A5BDF36D00K3sBG" TargetMode="External"/><Relationship Id="rId38" Type="http://schemas.openxmlformats.org/officeDocument/2006/relationships/hyperlink" Target="consultantplus://offline/ref=61DFA32CBF923B7186342A7493DCC96E5447D2E9ABC3A0BE169B277F4B3FF9C7B1345CE7018F4EB577DE9F9A3C61A5BDF36D00K3sBG" TargetMode="External"/><Relationship Id="rId46" Type="http://schemas.openxmlformats.org/officeDocument/2006/relationships/hyperlink" Target="consultantplus://offline/ref=61DFA32CBF923B7186342A7493DCC96E5447D2E9ABC3A0BE169B277F4B3FF9C7B1345CE7018F4EB577DE9F9A3C61A5BDF36D00K3sBG" TargetMode="External"/><Relationship Id="rId59" Type="http://schemas.openxmlformats.org/officeDocument/2006/relationships/hyperlink" Target="consultantplus://offline/ref=61DFA32CBF923B7186342A7493DCC96E5447D2E9ABC3A0BE169B277F4B3FF9C7B1345CE7018F4EB577DE9F9A3C61A5BDF36D00K3sBG" TargetMode="External"/><Relationship Id="rId67" Type="http://schemas.openxmlformats.org/officeDocument/2006/relationships/hyperlink" Target="consultantplus://offline/ref=61DFA32CBF923B7186342A7493DCC96E5447D2E9ABC3A0BE169B277F4B3FF9C7B1345CE7018F4EB577DE9F9A3C61A5BDF36D00K3sBG" TargetMode="External"/><Relationship Id="rId103" Type="http://schemas.openxmlformats.org/officeDocument/2006/relationships/hyperlink" Target="consultantplus://offline/ref=61DFA32CBF923B7186342A7493DCC96E5447D2E9ABC3A0BE169B277F4B3FF9C7B1345CE7018F4EB577DE9F9A3C61A5BDF36D00K3sBG" TargetMode="External"/><Relationship Id="rId20" Type="http://schemas.openxmlformats.org/officeDocument/2006/relationships/hyperlink" Target="consultantplus://offline/ref=61DFA32CBF923B7186342A7493DCC96E5447D2E9ABC3A0BE169B277F4B3FF9C7B1345CE7018F4EB577DE9F9A3C61A5BDF36D00K3sBG" TargetMode="External"/><Relationship Id="rId41" Type="http://schemas.openxmlformats.org/officeDocument/2006/relationships/hyperlink" Target="consultantplus://offline/ref=61DFA32CBF923B7186342A7493DCC96E5447D2E9ABC3A0BE169B277F4B3FF9C7B1345CE7018F4EB577DE9F9A3C61A5BDF36D00K3sBG" TargetMode="External"/><Relationship Id="rId54" Type="http://schemas.openxmlformats.org/officeDocument/2006/relationships/hyperlink" Target="consultantplus://offline/ref=61DFA32CBF923B7186342A7493DCC96E5447D2E9ABC3A0BE169B277F4B3FF9C7B1345CE7018F4EB577DE9F9A3C61A5BDF36D00K3sBG" TargetMode="External"/><Relationship Id="rId62" Type="http://schemas.openxmlformats.org/officeDocument/2006/relationships/hyperlink" Target="consultantplus://offline/ref=61DFA32CBF923B7186342A7493DCC96E5447D2E9ABC3A0BE169B277F4B3FF9C7B1345CE7018F4EB577DE9F9A3C61A5BDF36D00K3sBG" TargetMode="External"/><Relationship Id="rId70" Type="http://schemas.openxmlformats.org/officeDocument/2006/relationships/hyperlink" Target="consultantplus://offline/ref=61DFA32CBF923B7186342A7493DCC96E5447D2E9ABC3A0BE169B277F4B3FF9C7B1345CE7018F4EB577DE9F9A3C61A5BDF36D00K3sBG" TargetMode="External"/><Relationship Id="rId75" Type="http://schemas.openxmlformats.org/officeDocument/2006/relationships/hyperlink" Target="consultantplus://offline/ref=61DFA32CBF923B7186342A7493DCC96E5447D2E9ABC3A0BE169B277F4B3FF9C7B1345CE7018F4EB577DE9F9A3C61A5BDF36D00K3sBG" TargetMode="External"/><Relationship Id="rId83" Type="http://schemas.openxmlformats.org/officeDocument/2006/relationships/hyperlink" Target="consultantplus://offline/ref=61DFA32CBF923B7186342A7493DCC96E5447D2E9ABC3A0BE169B277F4B3FF9C7B1345CE7018F4EB577DE9F9A3C61A5BDF36D00K3sBG" TargetMode="External"/><Relationship Id="rId88" Type="http://schemas.openxmlformats.org/officeDocument/2006/relationships/hyperlink" Target="consultantplus://offline/ref=61DFA32CBF923B7186342A7493DCC96E5447D2E9ABC3A0BE169B277F4B3FF9C7B1345CE7018F4EB577DE9F9A3C61A5BDF36D00K3sBG" TargetMode="External"/><Relationship Id="rId91" Type="http://schemas.openxmlformats.org/officeDocument/2006/relationships/hyperlink" Target="consultantplus://offline/ref=61DFA32CBF923B7186342A7493DCC96E5447D2E9ABC3A0BE169B277F4B3FF9C7B1345CE7018F4EB577DE9F9A3C61A5BDF36D00K3sBG" TargetMode="External"/><Relationship Id="rId96" Type="http://schemas.openxmlformats.org/officeDocument/2006/relationships/hyperlink" Target="consultantplus://offline/ref=61DFA32CBF923B7186342A7493DCC96E5447D2E9ABC3A0BE169B277F4B3FF9C7B1345CE7018F4EB577DE9F9A3C61A5BDF36D00K3sBG" TargetMode="External"/><Relationship Id="rId1" Type="http://schemas.openxmlformats.org/officeDocument/2006/relationships/numbering" Target="numbering.xml"/><Relationship Id="rId6" Type="http://schemas.openxmlformats.org/officeDocument/2006/relationships/hyperlink" Target="consultantplus://offline/ref=148DA97C30F9EC6F5C2DDD26826BE0A24C210BBAEA002D76677E06DBDBL46BC" TargetMode="External"/><Relationship Id="rId15" Type="http://schemas.openxmlformats.org/officeDocument/2006/relationships/hyperlink" Target="consultantplus://offline/ref=61DFA32CBF923B7186342A7493DCC96E5447D2E9ABC3A0BE169B277F4B3FF9C7B1345CE7018F4EB577DE9F9A3C61A5BDF36D00K3sBG" TargetMode="External"/><Relationship Id="rId23" Type="http://schemas.openxmlformats.org/officeDocument/2006/relationships/hyperlink" Target="consultantplus://offline/ref=61DFA32CBF923B7186342A7493DCC96E5447D2E9ABC3A0BE169B277F4B3FF9C7B1345CE7018F4EB577DE9F9A3C61A5BDF36D00K3sBG" TargetMode="External"/><Relationship Id="rId28" Type="http://schemas.openxmlformats.org/officeDocument/2006/relationships/hyperlink" Target="consultantplus://offline/ref=61DFA32CBF923B7186342A7493DCC96E5447D2E9ABC3A0BE169B277F4B3FF9C7B1345CE7018F4EB577DE9F9A3C61A5BDF36D00K3sBG" TargetMode="External"/><Relationship Id="rId36" Type="http://schemas.openxmlformats.org/officeDocument/2006/relationships/hyperlink" Target="consultantplus://offline/ref=61DFA32CBF923B7186342A7493DCC96E5447D2E9ABC3A0BE169B277F4B3FF9C7B1345CE7018F4EB577DE9F9A3C61A5BDF36D00K3sBG" TargetMode="External"/><Relationship Id="rId49" Type="http://schemas.openxmlformats.org/officeDocument/2006/relationships/hyperlink" Target="consultantplus://offline/ref=61DFA32CBF923B7186342A7493DCC96E5447D2E9ABC3A0BE169B277F4B3FF9C7B1345CE7018F4EB577DE9F9A3C61A5BDF36D00K3sBG" TargetMode="External"/><Relationship Id="rId57" Type="http://schemas.openxmlformats.org/officeDocument/2006/relationships/hyperlink" Target="consultantplus://offline/ref=61DFA32CBF923B7186342A7493DCC96E5447D2E9ABC3A0BE169B277F4B3FF9C7B1345CE7018F4EB577DE9F9A3C61A5BDF36D00K3sBG"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61DFA32CBF923B7186342A7493DCC96E5447D2E9ABC3A0BE169B277F4B3FF9C7B1345CE7018F4EB577DE9F9A3C61A5BDF36D00K3sBG" TargetMode="External"/><Relationship Id="rId44" Type="http://schemas.openxmlformats.org/officeDocument/2006/relationships/hyperlink" Target="consultantplus://offline/ref=61DFA32CBF923B7186342A7493DCC96E5447D2E9ABC3A0BE169B277F4B3FF9C7B1345CE7018F4EB577DE9F9A3C61A5BDF36D00K3sBG" TargetMode="External"/><Relationship Id="rId52" Type="http://schemas.openxmlformats.org/officeDocument/2006/relationships/hyperlink" Target="consultantplus://offline/ref=61DFA32CBF923B7186342A7493DCC96E5447D2E9ABC3A0BE169B277F4B3FF9C7B1345CE7018F4EB577DE9F9A3C61A5BDF36D00K3sBG" TargetMode="External"/><Relationship Id="rId60" Type="http://schemas.openxmlformats.org/officeDocument/2006/relationships/hyperlink" Target="consultantplus://offline/ref=61DFA32CBF923B7186342A7493DCC96E5447D2E9ABC3A0BE169B277F4B3FF9C7B1345CE7018F4EB577DE9F9A3C61A5BDF36D00K3sBG" TargetMode="External"/><Relationship Id="rId65" Type="http://schemas.openxmlformats.org/officeDocument/2006/relationships/hyperlink" Target="consultantplus://offline/ref=61DFA32CBF923B7186342A7493DCC96E5447D2E9ABC3A0BE169B277F4B3FF9C7B1345CE7018F4EB577DE9F9A3C61A5BDF36D00K3sBG" TargetMode="External"/><Relationship Id="rId73" Type="http://schemas.openxmlformats.org/officeDocument/2006/relationships/hyperlink" Target="consultantplus://offline/ref=61DFA32CBF923B7186342A7493DCC96E5447D2E9ABC3A0BE169B277F4B3FF9C7B1345CE7018F4EB577DE9F9A3C61A5BDF36D00K3sBG" TargetMode="External"/><Relationship Id="rId78" Type="http://schemas.openxmlformats.org/officeDocument/2006/relationships/hyperlink" Target="consultantplus://offline/ref=61DFA32CBF923B7186342A7493DCC96E5447D2E9ABC3A0BE169B277F4B3FF9C7B1345CE7018F4EB577DE9F9A3C61A5BDF36D00K3sBG" TargetMode="External"/><Relationship Id="rId81" Type="http://schemas.openxmlformats.org/officeDocument/2006/relationships/hyperlink" Target="consultantplus://offline/ref=61DFA32CBF923B7186342A7493DCC96E5447D2E9ABC3A0BE169B277F4B3FF9C7B1345CE7018F4EB577DE9F9A3C61A5BDF36D00K3sBG" TargetMode="External"/><Relationship Id="rId86" Type="http://schemas.openxmlformats.org/officeDocument/2006/relationships/hyperlink" Target="consultantplus://offline/ref=61DFA32CBF923B7186342A7493DCC96E5447D2E9ABC3A0BE169B277F4B3FF9C7B1345CE7018F4EB577DE9F9A3C61A5BDF36D00K3sBG" TargetMode="External"/><Relationship Id="rId94" Type="http://schemas.openxmlformats.org/officeDocument/2006/relationships/hyperlink" Target="consultantplus://offline/ref=61DFA32CBF923B7186342A7493DCC96E5447D2E9ABC3A0BE169B277F4B3FF9C7B1345CE7018F4EB577DE9F9A3C61A5BDF36D00K3sBG" TargetMode="External"/><Relationship Id="rId99" Type="http://schemas.openxmlformats.org/officeDocument/2006/relationships/hyperlink" Target="consultantplus://offline/ref=61DFA32CBF923B7186342A7493DCC96E5447D2E9ABC3A0BE169B277F4B3FF9C7B1345CE7018F4EB577DE9F9A3C61A5BDF36D00K3sBG" TargetMode="External"/><Relationship Id="rId101" Type="http://schemas.openxmlformats.org/officeDocument/2006/relationships/hyperlink" Target="consultantplus://offline/ref=61DFA32CBF923B7186342A7493DCC96E5447D2E9ABC3A0BE169B277F4B3FF9C7B1345CE7018F4EB577DE9F9A3C61A5BDF36D00K3sBG" TargetMode="External"/><Relationship Id="rId4" Type="http://schemas.openxmlformats.org/officeDocument/2006/relationships/webSettings" Target="webSettings.xml"/><Relationship Id="rId9" Type="http://schemas.openxmlformats.org/officeDocument/2006/relationships/hyperlink" Target="consultantplus://offline/ref=148DA97C30F9EC6F5C2DC32B9407BEAD4D2857BFEE01232339215D868C421629L06FC" TargetMode="External"/><Relationship Id="rId13" Type="http://schemas.openxmlformats.org/officeDocument/2006/relationships/hyperlink" Target="consultantplus://offline/ref=61DFA32CBF923B7186342A7493DCC96E5447D2E9ABC3A0BE169B277F4B3FF9C7B1345CE7018F4EB577DE9F9A3C61A5BDF36D00K3sBG" TargetMode="External"/><Relationship Id="rId18" Type="http://schemas.openxmlformats.org/officeDocument/2006/relationships/hyperlink" Target="consultantplus://offline/ref=61DFA32CBF923B7186342A7493DCC96E5447D2E9ABC3A0BE169B277F4B3FF9C7B1345CE7018F4EB577DE9F9A3C61A5BDF36D00K3sBG" TargetMode="External"/><Relationship Id="rId39" Type="http://schemas.openxmlformats.org/officeDocument/2006/relationships/hyperlink" Target="consultantplus://offline/ref=61DFA32CBF923B7186342A7493DCC96E5447D2E9ABC3A0BE169B277F4B3FF9C7B1345CE7018F4EB577DE9F9A3C61A5BDF36D00K3sBG" TargetMode="External"/><Relationship Id="rId34" Type="http://schemas.openxmlformats.org/officeDocument/2006/relationships/hyperlink" Target="consultantplus://offline/ref=61DFA32CBF923B7186342A7493DCC96E5447D2E9ABC3A0BE169B277F4B3FF9C7B1345CE7018F4EB577DE9F9A3C61A5BDF36D00K3sBG" TargetMode="External"/><Relationship Id="rId50" Type="http://schemas.openxmlformats.org/officeDocument/2006/relationships/hyperlink" Target="consultantplus://offline/ref=61DFA32CBF923B7186342A7493DCC96E5447D2E9ABC3A0BE169B277F4B3FF9C7B1345CE7018F4EB577DE9F9A3C61A5BDF36D00K3sBG" TargetMode="External"/><Relationship Id="rId55" Type="http://schemas.openxmlformats.org/officeDocument/2006/relationships/hyperlink" Target="consultantplus://offline/ref=61DFA32CBF923B7186342A7493DCC96E5447D2E9ABC3A0BE169B277F4B3FF9C7B1345CE7018F4EB577DE9F9A3C61A5BDF36D00K3sBG" TargetMode="External"/><Relationship Id="rId76" Type="http://schemas.openxmlformats.org/officeDocument/2006/relationships/hyperlink" Target="consultantplus://offline/ref=61DFA32CBF923B7186342A7493DCC96E5447D2E9ABC3A0BE169B277F4B3FF9C7B1345CE7018F4EB577DE9F9A3C61A5BDF36D00K3sBG" TargetMode="External"/><Relationship Id="rId97" Type="http://schemas.openxmlformats.org/officeDocument/2006/relationships/hyperlink" Target="consultantplus://offline/ref=61DFA32CBF923B7186342A7493DCC96E5447D2E9ABC3A0BE169B277F4B3FF9C7B1345CE7018F4EB577DE9F9A3C61A5BDF36D00K3sBG"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12095</Words>
  <Characters>68944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А. Долгий</dc:creator>
  <cp:keywords/>
  <dc:description/>
  <cp:lastModifiedBy>Татьяна Н. Малявка</cp:lastModifiedBy>
  <cp:revision>2</cp:revision>
  <cp:lastPrinted>2021-05-20T07:48:00Z</cp:lastPrinted>
  <dcterms:created xsi:type="dcterms:W3CDTF">2021-05-24T04:22:00Z</dcterms:created>
  <dcterms:modified xsi:type="dcterms:W3CDTF">2021-05-24T04:22:00Z</dcterms:modified>
</cp:coreProperties>
</file>