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6D7AD9" w14:paraId="0B243EB9" w14:textId="77777777">
        <w:trPr>
          <w:trHeight w:val="825"/>
        </w:trPr>
        <w:tc>
          <w:tcPr>
            <w:tcW w:w="9734" w:type="dxa"/>
          </w:tcPr>
          <w:p w14:paraId="50A616A5" w14:textId="77777777" w:rsidR="006D7AD9" w:rsidRDefault="003831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0125320" wp14:editId="1A0BB9CF">
                      <wp:extent cx="762000" cy="1133475"/>
                      <wp:effectExtent l="0" t="0" r="0" b="9525"/>
                      <wp:docPr id="1" name="Рисунок 1" descr="герб_02_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" descr="герб_02_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62000" cy="11334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6sdtdh="http://schemas.microsoft.com/office/word/2020/wordml/sdtdatahash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60.00pt;height:89.25pt;mso-wrap-distance-left:0.00pt;mso-wrap-distance-top:0.00pt;mso-wrap-distance-right:0.00pt;mso-wrap-distance-bottom:0.00pt;z-index:1;" stroked="f" strokeweight="0.75pt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  <w:p w14:paraId="0EBFA890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69B25003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8B469AA" w14:textId="77777777" w:rsidR="006D7AD9" w:rsidRDefault="003831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3C469226" w14:textId="77777777" w:rsidR="006D7AD9" w:rsidRDefault="00383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7A618B27" w14:textId="7F5B3755" w:rsidR="006D7AD9" w:rsidRDefault="00CD5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3831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31ED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831E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831E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831ED">
              <w:rPr>
                <w:rFonts w:ascii="Times New Roman" w:hAnsi="Times New Roman" w:cs="Times New Roman"/>
                <w:sz w:val="28"/>
                <w:szCs w:val="28"/>
              </w:rPr>
              <w:t xml:space="preserve">        с. Анучино                         </w:t>
            </w:r>
            <w:r w:rsidR="003831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</w:t>
            </w:r>
            <w:r w:rsidR="003831E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878-па</w:t>
            </w:r>
          </w:p>
        </w:tc>
      </w:tr>
    </w:tbl>
    <w:p w14:paraId="0886F3E3" w14:textId="77777777" w:rsidR="006D7AD9" w:rsidRDefault="003831ED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C46F32D" w14:textId="77777777" w:rsidR="006D7AD9" w:rsidRDefault="003831ED" w:rsidP="00CD5B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  муниципальную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программу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на 2025-2029 годы»,</w:t>
      </w:r>
      <w:r>
        <w:rPr>
          <w:rFonts w:ascii="Times New Roman" w:hAnsi="Times New Roman" w:cs="Times New Roman"/>
          <w:b/>
          <w:sz w:val="28"/>
          <w:szCs w:val="28"/>
        </w:rPr>
        <w:t xml:space="preserve"> утверждённую постановлением администрации Анучинского муниципального округа от 19.07.2024 №672</w:t>
      </w:r>
    </w:p>
    <w:tbl>
      <w:tblPr>
        <w:tblW w:w="989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11"/>
        <w:gridCol w:w="284"/>
      </w:tblGrid>
      <w:tr w:rsidR="006D7AD9" w14:paraId="61924E79" w14:textId="77777777" w:rsidTr="00CD5B60">
        <w:trPr>
          <w:trHeight w:val="825"/>
        </w:trPr>
        <w:tc>
          <w:tcPr>
            <w:tcW w:w="9611" w:type="dxa"/>
          </w:tcPr>
          <w:p w14:paraId="08EBE988" w14:textId="77777777" w:rsidR="006D7AD9" w:rsidRDefault="003831ED" w:rsidP="00CD5B60">
            <w:pPr>
              <w:widowControl w:val="0"/>
              <w:shd w:val="clear" w:color="auto" w:fill="FFFFFF"/>
              <w:spacing w:after="240" w:line="360" w:lineRule="auto"/>
              <w:ind w:firstLine="7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п.7.1, п.7.2 ст. 16  Федерального закона от 06.10.2003 № 131-ФЗ «Об общих принципах организации местного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EE4031B" wp14:editId="1C57F289">
                      <wp:extent cx="4445" cy="4445"/>
                      <wp:effectExtent l="0" t="0" r="0" b="0"/>
                      <wp:docPr id="2" name="Picture 110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9464051" name="Picture 1106"/>
                              <pic:cNvPicPr/>
                            </pic:nvPicPr>
                            <pic:blipFill rotWithShape="1"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3" cy="45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6sdtdh="http://schemas.microsoft.com/office/word/2020/wordml/sdtdatahash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0.35pt;height:0.35pt;mso-wrap-distance-left:0.00pt;mso-wrap-distance-top:0.00pt;mso-wrap-distance-right:0.00pt;mso-wrap-distance-bottom:0.00pt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самоуправления в Российской Федерации»,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округа Приморского края, администрация Анучинского муниципального округа Приморского края,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целях совершенствования мер социальной адаптации и профилактики повторной преступности на территории Анучинского муниципального округа</w:t>
            </w:r>
          </w:p>
        </w:tc>
        <w:tc>
          <w:tcPr>
            <w:tcW w:w="284" w:type="dxa"/>
          </w:tcPr>
          <w:p w14:paraId="5D6AB443" w14:textId="77777777" w:rsidR="006D7AD9" w:rsidRDefault="006D7AD9">
            <w:pPr>
              <w:spacing w:line="360" w:lineRule="auto"/>
              <w:ind w:firstLine="7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D95385" w14:textId="77777777" w:rsidR="006D7AD9" w:rsidRDefault="003831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065EDCE" w14:textId="77777777" w:rsidR="006D7AD9" w:rsidRDefault="003831ED">
      <w:pPr>
        <w:numPr>
          <w:ilvl w:val="0"/>
          <w:numId w:val="17"/>
        </w:numPr>
        <w:tabs>
          <w:tab w:val="clear" w:pos="425"/>
        </w:tabs>
        <w:spacing w:line="360" w:lineRule="auto"/>
        <w:ind w:left="0" w:firstLine="4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муниципальную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программу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Комплексные меры по противодействию экстремизму, терроризму, правонарушениям и наркомании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округе на 2025-2029 годы», </w:t>
      </w:r>
      <w:r>
        <w:rPr>
          <w:rFonts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далее-Программа</w:t>
      </w:r>
      <w:r>
        <w:rPr>
          <w:rFonts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утверждённую постановлением администрации Анучинского муниципального округа </w:t>
      </w:r>
      <w:r>
        <w:rPr>
          <w:rFonts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от 19.07.2024 №672 внести следующие изменения:</w:t>
      </w:r>
    </w:p>
    <w:p w14:paraId="4160E588" w14:textId="77777777" w:rsidR="006D7AD9" w:rsidRDefault="003831ED">
      <w:pPr>
        <w:pStyle w:val="25"/>
        <w:spacing w:after="0" w:line="360" w:lineRule="auto"/>
        <w:ind w:left="0" w:firstLine="47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 Паспорт Программы читать в новой редакции: </w:t>
      </w:r>
    </w:p>
    <w:tbl>
      <w:tblPr>
        <w:tblStyle w:val="aff5"/>
        <w:tblW w:w="9462" w:type="dxa"/>
        <w:tblLayout w:type="fixed"/>
        <w:tblLook w:val="04A0" w:firstRow="1" w:lastRow="0" w:firstColumn="1" w:lastColumn="0" w:noHBand="0" w:noVBand="1"/>
      </w:tblPr>
      <w:tblGrid>
        <w:gridCol w:w="4157"/>
        <w:gridCol w:w="5305"/>
      </w:tblGrid>
      <w:tr w:rsidR="006D7AD9" w14:paraId="187681B7" w14:textId="77777777">
        <w:tc>
          <w:tcPr>
            <w:tcW w:w="4157" w:type="dxa"/>
          </w:tcPr>
          <w:p w14:paraId="3D526940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305" w:type="dxa"/>
          </w:tcPr>
          <w:p w14:paraId="1D9C83BC" w14:textId="77777777" w:rsidR="006D7AD9" w:rsidRDefault="003831ED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6D7AD9" w14:paraId="5A6E0063" w14:textId="77777777">
        <w:tc>
          <w:tcPr>
            <w:tcW w:w="4157" w:type="dxa"/>
          </w:tcPr>
          <w:p w14:paraId="155B08B9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305" w:type="dxa"/>
          </w:tcPr>
          <w:p w14:paraId="606A605F" w14:textId="77777777" w:rsidR="006D7AD9" w:rsidRDefault="003831ED">
            <w:pPr>
              <w:pStyle w:val="ConsPlusNonformat"/>
              <w:widowControl/>
              <w:numPr>
                <w:ilvl w:val="0"/>
                <w:numId w:val="18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6BFFFB12" w14:textId="77777777" w:rsidR="006D7AD9" w:rsidRDefault="003831ED">
            <w:pPr>
              <w:pStyle w:val="ConsPlusNonformat"/>
              <w:widowControl/>
              <w:numPr>
                <w:ilvl w:val="0"/>
                <w:numId w:val="18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АМО;</w:t>
            </w:r>
          </w:p>
          <w:p w14:paraId="564FC438" w14:textId="77777777" w:rsidR="006D7AD9" w:rsidRDefault="003831ED">
            <w:pPr>
              <w:numPr>
                <w:ilvl w:val="0"/>
                <w:numId w:val="19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АМО;</w:t>
            </w:r>
          </w:p>
          <w:p w14:paraId="4D277AB9" w14:textId="77777777" w:rsidR="006D7AD9" w:rsidRDefault="003831ED">
            <w:pPr>
              <w:numPr>
                <w:ilvl w:val="0"/>
                <w:numId w:val="19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7E9BF800" w14:textId="77777777" w:rsidR="006D7AD9" w:rsidRDefault="003831ED">
            <w:pPr>
              <w:numPr>
                <w:ilvl w:val="0"/>
                <w:numId w:val="19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40860E50" w14:textId="77777777" w:rsidR="006D7AD9" w:rsidRDefault="003831ED">
            <w:pPr>
              <w:numPr>
                <w:ilvl w:val="0"/>
                <w:numId w:val="19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 ;</w:t>
            </w:r>
            <w:proofErr w:type="gramEnd"/>
          </w:p>
          <w:p w14:paraId="71DFE5B5" w14:textId="77777777" w:rsidR="006D7AD9" w:rsidRDefault="003831ED">
            <w:pPr>
              <w:numPr>
                <w:ilvl w:val="0"/>
                <w:numId w:val="19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357C3802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</w:p>
          <w:p w14:paraId="797D63E3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6D7AD9" w14:paraId="25364E7F" w14:textId="77777777">
        <w:tc>
          <w:tcPr>
            <w:tcW w:w="4157" w:type="dxa"/>
          </w:tcPr>
          <w:p w14:paraId="4911B8CC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305" w:type="dxa"/>
          </w:tcPr>
          <w:p w14:paraId="47EB33FD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AD9" w14:paraId="4AA9DCB8" w14:textId="77777777">
        <w:tc>
          <w:tcPr>
            <w:tcW w:w="4157" w:type="dxa"/>
          </w:tcPr>
          <w:p w14:paraId="2F6E32F5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305" w:type="dxa"/>
            <w:shd w:val="clear" w:color="FFFFFF" w:fill="FFFFFF" w:themeFill="background1"/>
          </w:tcPr>
          <w:p w14:paraId="31A5AC28" w14:textId="77777777" w:rsidR="006D7AD9" w:rsidRDefault="003831ED">
            <w:pPr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«Профилактика экстремизма и терроризма в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(Приложение 7);</w:t>
            </w:r>
          </w:p>
          <w:p w14:paraId="3BCA5B7D" w14:textId="77777777" w:rsidR="006D7AD9" w:rsidRDefault="003831ED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«Профилактика правонарушений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 округе» (Приложение 8); </w:t>
            </w:r>
          </w:p>
          <w:p w14:paraId="5D24A5E5" w14:textId="77777777" w:rsidR="006D7AD9" w:rsidRDefault="003831ED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Подпрограмма №3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«Профилактика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округе» (Приложение 9).</w:t>
            </w:r>
          </w:p>
          <w:p w14:paraId="61FD3A13" w14:textId="77777777" w:rsidR="006D7AD9" w:rsidRDefault="006D7AD9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AD9" w14:paraId="5D894941" w14:textId="77777777">
        <w:tc>
          <w:tcPr>
            <w:tcW w:w="4157" w:type="dxa"/>
          </w:tcPr>
          <w:p w14:paraId="7185554F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305" w:type="dxa"/>
            <w:shd w:val="clear" w:color="FFFFFF" w:fill="FFFFFF" w:themeFill="background1"/>
          </w:tcPr>
          <w:p w14:paraId="2326A911" w14:textId="77777777" w:rsidR="006D7AD9" w:rsidRDefault="003831ED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Меры информационно-пропагандистского обеспечения профилактики </w:t>
            </w:r>
          </w:p>
          <w:p w14:paraId="1D30C446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экстремизма и терроризма</w:t>
            </w:r>
          </w:p>
          <w:p w14:paraId="72E675C3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профилактике экстремизма и терроризма среди несовершеннолетних</w:t>
            </w:r>
          </w:p>
          <w:p w14:paraId="0E40ACDC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  <w:p w14:paraId="62342081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  <w:p w14:paraId="04CFD1A1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Минимизация и (или) ликвидация проявлений терроризма и экстремизма на территории Анучинского муниципального округа</w:t>
            </w:r>
          </w:p>
          <w:p w14:paraId="33A9BC05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правонарушений в отношении определенных категорий лиц и по отдельным видам противоправной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деятельности,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т.ч. несовершеннолетних</w:t>
            </w:r>
          </w:p>
          <w:p w14:paraId="119EDDF1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и организационное обеспечение профилактики правонарушений</w:t>
            </w:r>
          </w:p>
          <w:p w14:paraId="16B51D07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социальной помощи лицам, осужденным без изоляции от общества</w:t>
            </w:r>
          </w:p>
          <w:p w14:paraId="3D274B0B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Осуществление юридических консультаций для лиц, понесших уголовное наказание</w:t>
            </w:r>
          </w:p>
          <w:p w14:paraId="2776B300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  <w:p w14:paraId="0FBDBDDA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 информационно-пропагандистских мер,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направленных на формирование негативного отношения в обществе к немедицинскому потреблению наркотиков</w:t>
            </w:r>
          </w:p>
          <w:p w14:paraId="7D29062B" w14:textId="77777777" w:rsidR="006D7AD9" w:rsidRDefault="00383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  <w:p w14:paraId="29DEA5BF" w14:textId="77777777" w:rsidR="006D7AD9" w:rsidRDefault="006D7AD9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6D7AD9" w14:paraId="37121390" w14:textId="77777777">
        <w:trPr>
          <w:trHeight w:val="3593"/>
        </w:trPr>
        <w:tc>
          <w:tcPr>
            <w:tcW w:w="4157" w:type="dxa"/>
          </w:tcPr>
          <w:p w14:paraId="76CC3DA4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305" w:type="dxa"/>
          </w:tcPr>
          <w:p w14:paraId="1465C686" w14:textId="77777777" w:rsidR="006D7AD9" w:rsidRDefault="003831ED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ind w:firstLine="34"/>
              <w:jc w:val="both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Постановление Администрации Приморского края от 25 декабря 2019 года №904-па «Об утверждении государственной программы Приморского края «Безопасный край»; </w:t>
            </w:r>
          </w:p>
          <w:p w14:paraId="1F7DC598" w14:textId="77777777" w:rsidR="006D7AD9" w:rsidRDefault="003831ED">
            <w:pPr>
              <w:pStyle w:val="1"/>
              <w:shd w:val="clear" w:color="auto" w:fill="FFFFFF"/>
              <w:spacing w:before="0" w:beforeAutospacing="0" w:after="144" w:afterAutospacing="0" w:line="242" w:lineRule="atLeast"/>
              <w:jc w:val="both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 xml:space="preserve">Постановление Правительства РФ </w:t>
            </w:r>
            <w:r>
              <w:rPr>
                <w:b w:val="0"/>
                <w:color w:val="000000" w:themeColor="text1"/>
                <w:spacing w:val="2"/>
                <w:sz w:val="28"/>
                <w:szCs w:val="28"/>
              </w:rPr>
              <w:t xml:space="preserve">от 29.12.2016 года N </w:t>
            </w:r>
            <w:proofErr w:type="gramStart"/>
            <w:r>
              <w:rPr>
                <w:b w:val="0"/>
                <w:color w:val="000000" w:themeColor="text1"/>
                <w:spacing w:val="2"/>
                <w:sz w:val="28"/>
                <w:szCs w:val="28"/>
              </w:rPr>
              <w:t>1532</w:t>
            </w:r>
            <w:r>
              <w:rPr>
                <w:b w:val="0"/>
                <w:color w:val="000000" w:themeColor="text1"/>
                <w:sz w:val="28"/>
                <w:szCs w:val="28"/>
              </w:rPr>
              <w:t xml:space="preserve">  (</w:t>
            </w:r>
            <w:proofErr w:type="gramEnd"/>
            <w:r>
              <w:rPr>
                <w:b w:val="0"/>
                <w:color w:val="000000" w:themeColor="text1"/>
                <w:sz w:val="28"/>
                <w:szCs w:val="28"/>
              </w:rPr>
              <w:t xml:space="preserve">ред. от 28.02.2024г.)  </w:t>
            </w:r>
            <w:r>
              <w:rPr>
                <w:color w:val="000000" w:themeColor="text1"/>
                <w:spacing w:val="2"/>
                <w:sz w:val="28"/>
                <w:szCs w:val="28"/>
              </w:rPr>
              <w:t xml:space="preserve"> </w:t>
            </w:r>
            <w:r>
              <w:rPr>
                <w:b w:val="0"/>
                <w:color w:val="000000" w:themeColor="text1"/>
                <w:spacing w:val="2"/>
                <w:sz w:val="28"/>
                <w:szCs w:val="28"/>
              </w:rPr>
              <w:t>«Об утверждении государственной программы Российской Федерации «Реализация государственной национальной политики»</w:t>
            </w:r>
            <w:r>
              <w:rPr>
                <w:color w:val="000000" w:themeColor="text1"/>
                <w:spacing w:val="2"/>
                <w:sz w:val="28"/>
                <w:szCs w:val="28"/>
              </w:rPr>
              <w:t xml:space="preserve"> </w:t>
            </w:r>
          </w:p>
        </w:tc>
      </w:tr>
      <w:tr w:rsidR="006D7AD9" w14:paraId="58AD6B5E" w14:textId="77777777">
        <w:tc>
          <w:tcPr>
            <w:tcW w:w="4157" w:type="dxa"/>
          </w:tcPr>
          <w:p w14:paraId="4B854FC2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305" w:type="dxa"/>
          </w:tcPr>
          <w:p w14:paraId="54519426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 является п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овышение уровня обеспечения общественной безопасности населения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6D7AD9" w14:paraId="5E7C2EE5" w14:textId="77777777">
        <w:tc>
          <w:tcPr>
            <w:tcW w:w="4157" w:type="dxa"/>
          </w:tcPr>
          <w:p w14:paraId="0FFCCEC4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305" w:type="dxa"/>
          </w:tcPr>
          <w:p w14:paraId="7094F1F8" w14:textId="77777777" w:rsidR="006D7AD9" w:rsidRDefault="003831ED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Совершенствование системы профилактики правонарушений;</w:t>
            </w:r>
          </w:p>
          <w:p w14:paraId="1D139CD9" w14:textId="77777777" w:rsidR="006D7AD9" w:rsidRDefault="003831ED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Снижение незаконного потребления наркотических средств и психотропных веществ на территории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;</w:t>
            </w:r>
          </w:p>
          <w:p w14:paraId="1474FE16" w14:textId="77777777" w:rsidR="006D7AD9" w:rsidRDefault="003831ED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      </w:r>
          </w:p>
          <w:p w14:paraId="67444FE2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 </w:t>
            </w:r>
          </w:p>
          <w:p w14:paraId="42B96C4A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Информационно-пропагандистское противодействие экстремистским и террористическим проявлениям, профилактика правонарушений.</w:t>
            </w:r>
          </w:p>
        </w:tc>
      </w:tr>
      <w:tr w:rsidR="006D7AD9" w14:paraId="5CDD8A65" w14:textId="77777777">
        <w:tc>
          <w:tcPr>
            <w:tcW w:w="4157" w:type="dxa"/>
          </w:tcPr>
          <w:p w14:paraId="5D1FE321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305" w:type="dxa"/>
          </w:tcPr>
          <w:p w14:paraId="2B593DF5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19AAB919" w14:textId="77777777" w:rsidR="006D7AD9" w:rsidRDefault="003831ED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проведенных мероприятий, акций по профилактике терроризма и экстремизма;</w:t>
            </w:r>
          </w:p>
          <w:p w14:paraId="458BA66F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изготовленных баннеров, наглядной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агитации,  публикаций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иных материалов по вопросам терроризма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экстремизма, межнациональных и межконфессиональных отношений, размещенных в средствах массовой информации;</w:t>
            </w:r>
          </w:p>
          <w:p w14:paraId="197CCC90" w14:textId="77777777" w:rsidR="006D7AD9" w:rsidRDefault="006D7AD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07ACA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правонарушений;</w:t>
            </w:r>
          </w:p>
          <w:p w14:paraId="6A338659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-Количество изготовленных баннеров, наглядной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агитации,  публикаций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иных материалов по вопросам правонарушения, размещенных в средствах массовой информации;</w:t>
            </w:r>
          </w:p>
          <w:p w14:paraId="55B604E8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-Количество проведённых профилактических бесед. </w:t>
            </w:r>
          </w:p>
          <w:p w14:paraId="42E72CCB" w14:textId="77777777" w:rsidR="006D7AD9" w:rsidRDefault="003831ED">
            <w:pPr>
              <w:pStyle w:val="aff6"/>
              <w:numPr>
                <w:ilvl w:val="0"/>
                <w:numId w:val="20"/>
              </w:numPr>
              <w:tabs>
                <w:tab w:val="left" w:pos="440"/>
              </w:tabs>
              <w:spacing w:after="0" w:line="240" w:lineRule="auto"/>
              <w:ind w:lef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проведённых юридических консультаций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;</w:t>
            </w:r>
          </w:p>
          <w:p w14:paraId="39AE52E5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наркомании;</w:t>
            </w:r>
          </w:p>
          <w:p w14:paraId="6FAEEB4A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-Количество изготовленных баннеров, наглядной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агитации,  публикаций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иных материалов по вопросам наркомании, размещенных в средствах массовой информации</w:t>
            </w:r>
          </w:p>
          <w:p w14:paraId="24855664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наркоманией.</w:t>
            </w:r>
          </w:p>
          <w:p w14:paraId="2A50125F" w14:textId="77777777" w:rsidR="006D7AD9" w:rsidRDefault="003831ED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6D7AD9" w14:paraId="2EF1EF0F" w14:textId="77777777">
        <w:tc>
          <w:tcPr>
            <w:tcW w:w="4157" w:type="dxa"/>
          </w:tcPr>
          <w:p w14:paraId="3A133443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305" w:type="dxa"/>
          </w:tcPr>
          <w:p w14:paraId="0DC8B394" w14:textId="77777777" w:rsidR="006D7AD9" w:rsidRDefault="003831ED">
            <w:pPr>
              <w:pStyle w:val="aff6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679DE1F2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6D7AD9" w14:paraId="04832FD2" w14:textId="77777777">
        <w:trPr>
          <w:trHeight w:val="3245"/>
        </w:trPr>
        <w:tc>
          <w:tcPr>
            <w:tcW w:w="4157" w:type="dxa"/>
          </w:tcPr>
          <w:p w14:paraId="126CECBE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305" w:type="dxa"/>
          </w:tcPr>
          <w:p w14:paraId="77C2E3C7" w14:textId="77777777" w:rsidR="006D7AD9" w:rsidRDefault="00383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–527,0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0AA93053" w14:textId="77777777" w:rsidR="006D7AD9" w:rsidRDefault="00383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г.- 105,4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7AF8A57" w14:textId="77777777" w:rsidR="006D7AD9" w:rsidRDefault="00383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г.- 105,4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5AE932" w14:textId="77777777" w:rsidR="006D7AD9" w:rsidRDefault="00383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г.- 105,4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EB108D7" w14:textId="77777777" w:rsidR="006D7AD9" w:rsidRDefault="00383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г.- 105,4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8AD0C9B" w14:textId="77777777" w:rsidR="006D7AD9" w:rsidRDefault="00383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г.- 105,4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C94A62" w14:textId="77777777" w:rsidR="006D7AD9" w:rsidRDefault="00383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623774A8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 муниципального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6D7AD9" w14:paraId="784D0FBB" w14:textId="77777777">
        <w:trPr>
          <w:trHeight w:val="3245"/>
        </w:trPr>
        <w:tc>
          <w:tcPr>
            <w:tcW w:w="4157" w:type="dxa"/>
            <w:vMerge w:val="restart"/>
          </w:tcPr>
          <w:p w14:paraId="37CE3626" w14:textId="77777777" w:rsidR="006D7AD9" w:rsidRDefault="003831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D0025BE" w14:textId="77777777" w:rsidR="006D7AD9" w:rsidRDefault="006D7A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05" w:type="dxa"/>
            <w:vMerge w:val="restart"/>
          </w:tcPr>
          <w:p w14:paraId="09B4F758" w14:textId="77777777" w:rsidR="006D7AD9" w:rsidRDefault="003831ED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7E818E42" w14:textId="77777777" w:rsidR="006D7AD9" w:rsidRDefault="003831ED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- Обеспечение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антитеррористической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защищенности и усиление надежности охраны критически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важных и потенциально опасных объектов,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объектов жизнеобеспечения населения, объектов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образования. </w:t>
            </w:r>
          </w:p>
          <w:p w14:paraId="4B3B6905" w14:textId="77777777" w:rsidR="006D7AD9" w:rsidRDefault="003831ED">
            <w:pPr>
              <w:ind w:left="-49"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  <w:p w14:paraId="4138C626" w14:textId="77777777" w:rsidR="006D7AD9" w:rsidRDefault="003831ED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A1677C5" w14:textId="77777777" w:rsidR="006D7AD9" w:rsidRDefault="003831ED">
            <w:pPr>
              <w:widowControl w:val="0"/>
              <w:spacing w:after="0" w:line="240" w:lineRule="auto"/>
              <w:ind w:left="40" w:right="60" w:firstLine="6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количества совершаемых правонарушений на территории округа. </w:t>
            </w:r>
          </w:p>
          <w:p w14:paraId="0AFDA3DA" w14:textId="77777777" w:rsidR="006D7AD9" w:rsidRDefault="003831ED">
            <w:pPr>
              <w:widowControl w:val="0"/>
              <w:spacing w:after="0" w:line="240" w:lineRule="auto"/>
              <w:ind w:left="40" w:right="60" w:firstLine="6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нижение количества лиц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употребляющих алкогольные и наркотические вещества.</w:t>
            </w:r>
          </w:p>
          <w:p w14:paraId="3F838929" w14:textId="77777777" w:rsidR="006D7AD9" w:rsidRDefault="003831ED">
            <w:pPr>
              <w:widowControl w:val="0"/>
              <w:spacing w:after="0" w:line="240" w:lineRule="auto"/>
              <w:ind w:left="40" w:right="60" w:firstLine="4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преступности на территории округа.</w:t>
            </w:r>
          </w:p>
          <w:p w14:paraId="3431AEC1" w14:textId="77777777" w:rsidR="006D7AD9" w:rsidRDefault="003831ED">
            <w:pPr>
              <w:pStyle w:val="aff6"/>
              <w:widowControl w:val="0"/>
              <w:numPr>
                <w:ilvl w:val="0"/>
                <w:numId w:val="21"/>
              </w:numPr>
              <w:spacing w:after="0" w:line="240" w:lineRule="auto"/>
              <w:ind w:left="142" w:right="6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Уменьшение риска совершения повторных правонарушений вследствие решения острых правовых проблем</w:t>
            </w:r>
          </w:p>
          <w:p w14:paraId="7109F92D" w14:textId="77777777" w:rsidR="006D7AD9" w:rsidRDefault="003831ED">
            <w:pPr>
              <w:widowControl w:val="0"/>
              <w:spacing w:after="0" w:line="240" w:lineRule="auto"/>
              <w:ind w:left="40" w:right="60" w:firstLine="5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6A93619" w14:textId="77777777" w:rsidR="006D7AD9" w:rsidRDefault="003831ED">
            <w:pPr>
              <w:widowControl w:val="0"/>
              <w:spacing w:after="0" w:line="240" w:lineRule="auto"/>
              <w:ind w:left="40" w:right="60" w:firstLine="6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Снижению роста рецидивной преступности.</w:t>
            </w:r>
          </w:p>
          <w:p w14:paraId="448D3593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617624" w14:textId="77777777" w:rsidR="006D7AD9" w:rsidRDefault="003831E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A83DEB" w14:textId="4A5CC1BD" w:rsidR="003831ED" w:rsidRPr="003831ED" w:rsidRDefault="003831ED" w:rsidP="003831E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831E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831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Аппарату администрации Анучинского муниципального округа разместить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</w:t>
      </w:r>
      <w:r w:rsidRPr="003831ED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</w:t>
      </w:r>
      <w:r w:rsidRPr="003831E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Анучинского муниципального округа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информационно- телекоммуникационной </w:t>
      </w:r>
      <w:r w:rsidRPr="003831ED">
        <w:rPr>
          <w:rFonts w:ascii="Times New Roman" w:hAnsi="Times New Roman" w:cs="Times New Roman"/>
          <w:color w:val="000000"/>
          <w:sz w:val="28"/>
          <w:szCs w:val="28"/>
        </w:rPr>
        <w:t>сети Интернет.</w:t>
      </w:r>
    </w:p>
    <w:p w14:paraId="18FE0AA3" w14:textId="3A44198B" w:rsidR="006D7AD9" w:rsidRDefault="003831ED" w:rsidP="003831E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831E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831E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Контроль за исполнением настоящего постановления возложить на заместителя главы администрации Анучинского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А.Н.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Грисюка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4EAD499" w14:textId="77777777" w:rsidR="006D7AD9" w:rsidRDefault="006D7AD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EAD311" w14:textId="77777777" w:rsidR="006D7AD9" w:rsidRDefault="006D7AD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9D5F4" w14:textId="77777777" w:rsidR="003831ED" w:rsidRPr="003831ED" w:rsidRDefault="003831ED" w:rsidP="003831ED">
      <w:pPr>
        <w:tabs>
          <w:tab w:val="num" w:pos="10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4381B84C" w14:textId="77777777" w:rsidR="003831ED" w:rsidRPr="003831ED" w:rsidRDefault="003831ED" w:rsidP="003831ED">
      <w:pPr>
        <w:tabs>
          <w:tab w:val="num" w:pos="10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1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       А.Я. Янчук</w:t>
      </w:r>
    </w:p>
    <w:p w14:paraId="0EAFF2B8" w14:textId="77777777" w:rsidR="006D7AD9" w:rsidRDefault="006D7AD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FF3186" w14:textId="77777777" w:rsidR="006D7AD9" w:rsidRDefault="006D7AD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47FB7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496B79C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19545E9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A54E5AB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FAA15C4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9C0C8D2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0A7A951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CF3476C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6BE07C6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D1FF48A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6B24702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AFAE477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F8D4A11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86E0454" w14:textId="77777777" w:rsidR="003831ED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3831ED" w:rsidSect="00CD5B60">
          <w:pgSz w:w="11906" w:h="16838"/>
          <w:pgMar w:top="851" w:right="851" w:bottom="851" w:left="1418" w:header="709" w:footer="284" w:gutter="0"/>
          <w:cols w:space="708"/>
        </w:sectPr>
      </w:pPr>
    </w:p>
    <w:p w14:paraId="0E72A583" w14:textId="1A5F6337" w:rsidR="006D7AD9" w:rsidRDefault="003831ED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5F444085" w14:textId="77777777" w:rsidR="006D7AD9" w:rsidRDefault="00383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586C156B" w14:textId="77777777" w:rsidR="006D7AD9" w:rsidRDefault="00383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457E8150" w14:textId="77777777" w:rsidR="006D7AD9" w:rsidRDefault="00383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2133B2EE" w14:textId="77777777" w:rsidR="006D7AD9" w:rsidRDefault="00383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 на 2025-2029 годы»</w:t>
      </w:r>
    </w:p>
    <w:p w14:paraId="57641845" w14:textId="77777777" w:rsidR="006D7AD9" w:rsidRDefault="006D7AD9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5"/>
        <w:tblW w:w="15172" w:type="dxa"/>
        <w:tblLayout w:type="fixed"/>
        <w:tblLook w:val="04A0" w:firstRow="1" w:lastRow="0" w:firstColumn="1" w:lastColumn="0" w:noHBand="0" w:noVBand="1"/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:rsidR="006D7AD9" w14:paraId="5C31F249" w14:textId="77777777">
        <w:tc>
          <w:tcPr>
            <w:tcW w:w="701" w:type="dxa"/>
            <w:vMerge w:val="restart"/>
          </w:tcPr>
          <w:p w14:paraId="3603F7AB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14:paraId="5141247A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14:paraId="4B212F7E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14:paraId="5327C013" w14:textId="77777777" w:rsidR="006D7AD9" w:rsidRDefault="00383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14:paraId="370087CC" w14:textId="77777777" w:rsidR="006D7AD9" w:rsidRDefault="003831E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14:paraId="2A66705B" w14:textId="77777777" w:rsidR="006D7AD9" w:rsidRDefault="006D7AD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14:paraId="36F12555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6D7AD9" w14:paraId="52166B3F" w14:textId="77777777">
        <w:tc>
          <w:tcPr>
            <w:tcW w:w="701" w:type="dxa"/>
            <w:vMerge/>
          </w:tcPr>
          <w:p w14:paraId="0328D482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shd w:val="clear" w:color="auto" w:fill="FFFFFF" w:themeFill="background1"/>
          </w:tcPr>
          <w:p w14:paraId="506D279D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/>
            <w:shd w:val="clear" w:color="auto" w:fill="FFFFFF" w:themeFill="background1"/>
          </w:tcPr>
          <w:p w14:paraId="06958835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1971F63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14:paraId="0D9BF368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269" w:type="dxa"/>
            <w:vMerge/>
            <w:tcBorders>
              <w:bottom w:val="single" w:sz="4" w:space="0" w:color="auto"/>
            </w:tcBorders>
          </w:tcPr>
          <w:p w14:paraId="32D59979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bottom w:val="single" w:sz="4" w:space="0" w:color="auto"/>
            </w:tcBorders>
          </w:tcPr>
          <w:p w14:paraId="476D95BE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D9" w14:paraId="79C15C6C" w14:textId="77777777">
        <w:trPr>
          <w:trHeight w:val="2485"/>
        </w:trPr>
        <w:tc>
          <w:tcPr>
            <w:tcW w:w="701" w:type="dxa"/>
          </w:tcPr>
          <w:p w14:paraId="411D25D4" w14:textId="77777777" w:rsidR="006D7AD9" w:rsidRDefault="003831E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14:paraId="16411CF8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«Профилактика экстремизма и терроризма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муниципальном округе»</w:t>
            </w:r>
          </w:p>
          <w:p w14:paraId="5B011F99" w14:textId="77777777" w:rsidR="006D7AD9" w:rsidRDefault="006D7A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552611B0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081765D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71A69710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1EFE3361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1905DFBD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116524CA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04105AA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 ;</w:t>
            </w:r>
            <w:proofErr w:type="gramEnd"/>
          </w:p>
          <w:p w14:paraId="09833203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9225C42" w14:textId="77777777" w:rsidR="006D7AD9" w:rsidRDefault="003831ED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063A082D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862A9" w14:textId="77777777" w:rsidR="006D7AD9" w:rsidRDefault="006D7AD9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08CDF611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65A9A3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9CCA6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CCE80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AE84D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ED015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15DB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51624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F22B2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2C24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51AA7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C5D39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1246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E754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73524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E4699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72EF9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20D06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AA813" w14:textId="77777777" w:rsidR="006D7AD9" w:rsidRDefault="006D7AD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E0EB559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FE601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37A9EC" w14:textId="77777777" w:rsidR="006D7AD9" w:rsidRDefault="006D7AD9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EC2B6" w14:textId="77777777" w:rsidR="006D7AD9" w:rsidRDefault="006D7AD9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00A33F" w14:textId="77777777" w:rsidR="006D7AD9" w:rsidRDefault="006D7AD9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838DB6" w14:textId="77777777" w:rsidR="006D7AD9" w:rsidRDefault="006D7AD9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E0798E" w14:textId="77777777" w:rsidR="006D7AD9" w:rsidRDefault="006D7AD9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A3E892" w14:textId="77777777" w:rsidR="006D7AD9" w:rsidRDefault="006D7AD9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1DF46B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935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C08FE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5E974B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FDEFF6C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F9B0A4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FA7EA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DAEA20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548C56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98C0B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2627E3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D50F86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AD9" w14:paraId="274FE3AD" w14:textId="77777777">
        <w:tc>
          <w:tcPr>
            <w:tcW w:w="701" w:type="dxa"/>
          </w:tcPr>
          <w:p w14:paraId="0A0385C9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4302EE2" w14:textId="77777777" w:rsidR="006D7AD9" w:rsidRDefault="003831E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07837D28" w14:textId="77777777" w:rsidR="006D7AD9" w:rsidRDefault="003831ED">
            <w:pPr>
              <w:pStyle w:val="ConsPlusTitle"/>
              <w:widowControl/>
              <w:jc w:val="both"/>
              <w:rPr>
                <w:b w:val="0"/>
              </w:rPr>
            </w:pPr>
            <w:r>
              <w:rPr>
                <w:b w:val="0"/>
              </w:rPr>
              <w:t xml:space="preserve"> Меры информационно-пропагандистского обеспечения профилактики </w:t>
            </w:r>
          </w:p>
          <w:p w14:paraId="5A650DF8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2460" w:type="dxa"/>
            <w:shd w:val="clear" w:color="auto" w:fill="FFFFFF" w:themeFill="background1"/>
          </w:tcPr>
          <w:p w14:paraId="71D5C3E6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0C94278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3407CF6F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2AADA6FF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62EC5E06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0E000C5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C8A5152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МКУ «ХОЗУ администрации АМО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 ;</w:t>
            </w:r>
            <w:proofErr w:type="gramEnd"/>
          </w:p>
          <w:p w14:paraId="715E82C3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1CB7A16" w14:textId="77777777" w:rsidR="006D7AD9" w:rsidRDefault="003831ED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06177297" w14:textId="77777777" w:rsidR="006D7AD9" w:rsidRDefault="003831E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93C11A" w14:textId="77777777" w:rsidR="006D7AD9" w:rsidRDefault="006D7A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3EFC4" w14:textId="77777777" w:rsidR="006D7AD9" w:rsidRDefault="006D7A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20C92" w14:textId="77777777" w:rsidR="006D7AD9" w:rsidRDefault="006D7A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8F2C4" w14:textId="77777777" w:rsidR="006D7AD9" w:rsidRDefault="006D7A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605BE" w14:textId="77777777" w:rsidR="006D7AD9" w:rsidRDefault="006D7A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2B77413C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90E7457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1E367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29CDD04B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7BC99F9" w14:textId="77777777" w:rsidR="006D7AD9" w:rsidRDefault="003831ED">
            <w:pPr>
              <w:ind w:left="-49" w:firstLine="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  <w:p w14:paraId="796BBF4B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9848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6D5CDBB1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-Количество изготовленных баннеров, наглядной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агитации,  публикаций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иных материалов по вопросам терроризма и экстремизма, межнациональных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межконфессиональных отношений, размещенных в средствах массовой информации;</w:t>
            </w:r>
          </w:p>
          <w:p w14:paraId="1E6517D4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D9" w14:paraId="5E5F359A" w14:textId="77777777">
        <w:tc>
          <w:tcPr>
            <w:tcW w:w="701" w:type="dxa"/>
          </w:tcPr>
          <w:p w14:paraId="3EDE3E83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6F10F92F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профилактике экстремизма и терроризма среди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793478DB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6D0D6244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357FBC85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007010DD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664399E4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4A73B517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3F722EC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 ;</w:t>
            </w:r>
            <w:proofErr w:type="gramEnd"/>
          </w:p>
          <w:p w14:paraId="4B03A355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МКУК «ИДЦ» АМО;</w:t>
            </w:r>
          </w:p>
          <w:p w14:paraId="659DC76C" w14:textId="77777777" w:rsidR="006D7AD9" w:rsidRDefault="003831ED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70F86860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92B88" w14:textId="77777777" w:rsidR="006D7AD9" w:rsidRDefault="003831E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</w:tcPr>
          <w:p w14:paraId="3497AF3D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A2A7ECB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EFE1A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7076E271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1BD9EF55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Препятствование созданию и деятельности националистических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экстремистских молодежных группировок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411C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4E318F9C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</w:tc>
      </w:tr>
      <w:tr w:rsidR="006D7AD9" w14:paraId="2E756398" w14:textId="77777777">
        <w:trPr>
          <w:trHeight w:val="1987"/>
        </w:trPr>
        <w:tc>
          <w:tcPr>
            <w:tcW w:w="701" w:type="dxa"/>
          </w:tcPr>
          <w:p w14:paraId="05983E4C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3C9AABEC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14C24D0F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D13077F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E13852D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2DE8FADF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5DED0996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995B1C1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ED13964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 ;</w:t>
            </w:r>
            <w:proofErr w:type="gramEnd"/>
          </w:p>
          <w:p w14:paraId="2B9389F8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620C45C" w14:textId="77777777" w:rsidR="006D7AD9" w:rsidRDefault="003831ED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500" w:type="dxa"/>
            <w:shd w:val="clear" w:color="auto" w:fill="FFFFFF" w:themeFill="background1"/>
          </w:tcPr>
          <w:p w14:paraId="4219F263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748831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9C3E7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0AFD3163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2E5C6CD8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2AC8780E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  <w:p w14:paraId="67B285E7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7E06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9E347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11CA5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4B789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1FB8E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1C48E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26C434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041CE63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97A174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19B1C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C65346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AD9" w14:paraId="7DC544CA" w14:textId="77777777">
        <w:tc>
          <w:tcPr>
            <w:tcW w:w="701" w:type="dxa"/>
          </w:tcPr>
          <w:p w14:paraId="687A9CC7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2DD60F9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Меры по противодействию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2460" w:type="dxa"/>
            <w:shd w:val="clear" w:color="auto" w:fill="FFFFFF" w:themeFill="background1"/>
          </w:tcPr>
          <w:p w14:paraId="41DE12C3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социального развития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молодежной политики администрации АМО,</w:t>
            </w:r>
          </w:p>
          <w:p w14:paraId="7F82A8AA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28D7C31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18E23626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39441B2F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04D3A994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71D3B87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 ;</w:t>
            </w:r>
            <w:proofErr w:type="gramEnd"/>
          </w:p>
          <w:p w14:paraId="47817CB0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D995330" w14:textId="77777777" w:rsidR="006D7AD9" w:rsidRDefault="003831ED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0E193DD2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54B8C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024C8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FEE4B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55A5C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84E38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D892B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413C1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6CADA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0CADD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34692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7110D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5FA89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9394E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82F85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3AE0D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8ED0F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251A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B2950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CDE37" w14:textId="77777777" w:rsidR="006D7AD9" w:rsidRDefault="006D7AD9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5E36F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</w:tcPr>
          <w:p w14:paraId="4672F21D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BF25BE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B062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-Создание действенного механизма предупреждения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39D66895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7176F2D1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7B4E4232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044E6530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  <w:p w14:paraId="4E8CA101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-Количество изготовленных баннеров, наглядной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агитации,  публикаций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0409708B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2F3B6A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07572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A85B59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D9" w14:paraId="4C0426B5" w14:textId="77777777">
        <w:tc>
          <w:tcPr>
            <w:tcW w:w="701" w:type="dxa"/>
          </w:tcPr>
          <w:p w14:paraId="13ECE2F6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1CBA84D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округа</w:t>
            </w:r>
          </w:p>
        </w:tc>
        <w:tc>
          <w:tcPr>
            <w:tcW w:w="2460" w:type="dxa"/>
            <w:shd w:val="clear" w:color="auto" w:fill="FFFFFF" w:themeFill="background1"/>
          </w:tcPr>
          <w:p w14:paraId="7D043689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5AD1830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7C85C1ED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326D8ECB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300BD897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180E056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82B2805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 ;</w:t>
            </w:r>
            <w:proofErr w:type="gramEnd"/>
          </w:p>
          <w:p w14:paraId="0AAB2D6C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3FA4766" w14:textId="77777777" w:rsidR="006D7AD9" w:rsidRDefault="003831ED">
            <w:pPr>
              <w:tabs>
                <w:tab w:val="left" w:pos="0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1391F29E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611553B7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A3975CA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885D9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количества совершаемых правонарушений на территории округа.</w:t>
            </w:r>
          </w:p>
          <w:p w14:paraId="19E3A9E7" w14:textId="77777777" w:rsidR="006D7AD9" w:rsidRDefault="003831ED">
            <w:pPr>
              <w:tabs>
                <w:tab w:val="left" w:pos="220"/>
                <w:tab w:val="left" w:pos="660"/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-Обеспечение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антитеррористической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защищенности и усиление надежности охраны критически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важных и потенциально опасных объектов,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объектов жизнеобеспечения населения, объектов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образования. </w:t>
            </w:r>
          </w:p>
          <w:p w14:paraId="4DF9D51D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4719D58" w14:textId="77777777" w:rsidR="006D7AD9" w:rsidRDefault="003831E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  <w:p w14:paraId="15ADEA59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D9" w14:paraId="342C72FB" w14:textId="77777777">
        <w:trPr>
          <w:trHeight w:val="70"/>
        </w:trPr>
        <w:tc>
          <w:tcPr>
            <w:tcW w:w="701" w:type="dxa"/>
          </w:tcPr>
          <w:p w14:paraId="564DC771" w14:textId="77777777" w:rsidR="006D7AD9" w:rsidRDefault="003831E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14:paraId="00E92427" w14:textId="77777777" w:rsidR="006D7AD9" w:rsidRDefault="003831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правонарушений на территории </w:t>
            </w:r>
          </w:p>
          <w:p w14:paraId="0B1CA771" w14:textId="77777777" w:rsidR="006D7AD9" w:rsidRDefault="003831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Анучинского  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округа» </w:t>
            </w:r>
          </w:p>
          <w:p w14:paraId="6550412A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52E0C68E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42E1319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469F73EF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6E2F6719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2B930AAB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430CFAD8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3FFF733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DBB4B59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500" w:type="dxa"/>
            <w:shd w:val="clear" w:color="auto" w:fill="FFFFFF" w:themeFill="background1"/>
          </w:tcPr>
          <w:p w14:paraId="45467DC8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3C544397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07B1BAD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4859B2C8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D9" w14:paraId="581AEBB4" w14:textId="77777777">
        <w:trPr>
          <w:trHeight w:val="2394"/>
        </w:trPr>
        <w:tc>
          <w:tcPr>
            <w:tcW w:w="701" w:type="dxa"/>
          </w:tcPr>
          <w:p w14:paraId="2843D63C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D7E8779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деятельности,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т.ч.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0A201855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0C523386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488F4976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3C020D08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35BACB97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A2137F8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76D164F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EFDC026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500" w:type="dxa"/>
            <w:shd w:val="clear" w:color="auto" w:fill="FFFFFF" w:themeFill="background1"/>
          </w:tcPr>
          <w:p w14:paraId="27C1376A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3A77AD88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1C4913F3" w14:textId="77777777" w:rsidR="006D7AD9" w:rsidRDefault="003831ED">
            <w:pPr>
              <w:widowControl w:val="0"/>
              <w:spacing w:after="0" w:line="240" w:lineRule="auto"/>
              <w:ind w:left="38" w:right="60" w:hanging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A8F0714" w14:textId="77777777" w:rsidR="006D7AD9" w:rsidRDefault="003831ED">
            <w:pPr>
              <w:widowControl w:val="0"/>
              <w:spacing w:after="0" w:line="240" w:lineRule="auto"/>
              <w:ind w:left="34" w:right="60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количества совершаемых правонарушений на территории округа. </w:t>
            </w:r>
          </w:p>
          <w:p w14:paraId="1C0F4DC7" w14:textId="77777777" w:rsidR="006D7AD9" w:rsidRDefault="003831ED">
            <w:pPr>
              <w:widowControl w:val="0"/>
              <w:spacing w:after="0" w:line="240" w:lineRule="auto"/>
              <w:ind w:left="43" w:right="60" w:hanging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Снижение уровня преступности на территории округа.</w:t>
            </w:r>
          </w:p>
          <w:p w14:paraId="12279806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13FFD1A9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Количество проведенных мероприятий, акций по профилактике правонарушений </w:t>
            </w:r>
          </w:p>
        </w:tc>
      </w:tr>
      <w:tr w:rsidR="006D7AD9" w14:paraId="5A2CB96F" w14:textId="77777777">
        <w:trPr>
          <w:trHeight w:val="2343"/>
        </w:trPr>
        <w:tc>
          <w:tcPr>
            <w:tcW w:w="701" w:type="dxa"/>
          </w:tcPr>
          <w:p w14:paraId="1BD131C8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36F93E2" w14:textId="77777777" w:rsidR="006D7AD9" w:rsidRDefault="003831ED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2A8910DB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460" w:type="dxa"/>
            <w:shd w:val="clear" w:color="auto" w:fill="FFFFFF" w:themeFill="background1"/>
          </w:tcPr>
          <w:p w14:paraId="67586D89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66F01A7" w14:textId="77777777" w:rsidR="006D7AD9" w:rsidRDefault="003831ED">
            <w:pPr>
              <w:pStyle w:val="ConsPlusNonformat"/>
              <w:widowControl/>
              <w:tabs>
                <w:tab w:val="left" w:pos="0"/>
                <w:tab w:val="left" w:pos="220"/>
              </w:tabs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B9F3830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163B5F15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7EBB73B4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852C0BD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9B918B6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CF5AFF1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</w:tc>
        <w:tc>
          <w:tcPr>
            <w:tcW w:w="1500" w:type="dxa"/>
            <w:shd w:val="clear" w:color="auto" w:fill="FFFFFF" w:themeFill="background1"/>
          </w:tcPr>
          <w:p w14:paraId="286BA8BD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45351B9F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21718F1C" w14:textId="77777777" w:rsidR="006D7AD9" w:rsidRDefault="003831ED">
            <w:pPr>
              <w:widowControl w:val="0"/>
              <w:spacing w:after="0" w:line="240" w:lineRule="auto"/>
              <w:ind w:left="43" w:right="60" w:hanging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Снижение уровня преступности на территории округа.</w:t>
            </w:r>
          </w:p>
          <w:p w14:paraId="1C8BF1AD" w14:textId="77777777" w:rsidR="006D7AD9" w:rsidRDefault="003831ED">
            <w:pPr>
              <w:widowControl w:val="0"/>
              <w:spacing w:after="0" w:line="240" w:lineRule="auto"/>
              <w:ind w:left="38" w:right="60" w:hanging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FC33EC8" w14:textId="77777777" w:rsidR="006D7AD9" w:rsidRDefault="003831ED">
            <w:pPr>
              <w:widowControl w:val="0"/>
              <w:spacing w:after="0" w:line="240" w:lineRule="auto"/>
              <w:ind w:left="34" w:right="60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количества совершаемых правонарушений на территории округа. </w:t>
            </w:r>
          </w:p>
          <w:p w14:paraId="404C5CB1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4C8CCA91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-Количество изготовленных баннеров, наглядной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агитации,  публикаций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правонарушения, размещенных в средствах массовой информации;</w:t>
            </w:r>
          </w:p>
          <w:p w14:paraId="5043F577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проведенных мероприятий, акций по профилактике правонарушений </w:t>
            </w:r>
          </w:p>
        </w:tc>
      </w:tr>
      <w:tr w:rsidR="006D7AD9" w14:paraId="3D4A34A0" w14:textId="77777777">
        <w:tc>
          <w:tcPr>
            <w:tcW w:w="701" w:type="dxa"/>
          </w:tcPr>
          <w:p w14:paraId="00D2C40D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auto"/>
          </w:tcPr>
          <w:p w14:paraId="30B7C957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B3E54D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460" w:type="dxa"/>
            <w:shd w:val="clear" w:color="auto" w:fill="auto"/>
          </w:tcPr>
          <w:p w14:paraId="31708005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социального развития и молодежной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администрации АМО,</w:t>
            </w:r>
          </w:p>
          <w:p w14:paraId="43EC151F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52F32B87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</w:tc>
        <w:tc>
          <w:tcPr>
            <w:tcW w:w="1500" w:type="dxa"/>
            <w:shd w:val="clear" w:color="auto" w:fill="auto"/>
          </w:tcPr>
          <w:p w14:paraId="55D9B35B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14:paraId="1BC297AE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41BE16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снижению роста рецидивной преступности.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61D98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 Количество проведённых профилактических бесед</w:t>
            </w:r>
          </w:p>
        </w:tc>
      </w:tr>
      <w:tr w:rsidR="006D7AD9" w14:paraId="329CEA24" w14:textId="77777777">
        <w:trPr>
          <w:trHeight w:val="414"/>
        </w:trPr>
        <w:tc>
          <w:tcPr>
            <w:tcW w:w="701" w:type="dxa"/>
            <w:vMerge w:val="restart"/>
          </w:tcPr>
          <w:p w14:paraId="62D1A0E2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 w:val="restart"/>
            <w:shd w:val="clear" w:color="FFFFFF" w:fill="FFFFFF"/>
          </w:tcPr>
          <w:p w14:paraId="1F15F83D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E0F27C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юридических консультаций лиц, понесших уголовное наказание</w:t>
            </w:r>
          </w:p>
        </w:tc>
        <w:tc>
          <w:tcPr>
            <w:tcW w:w="2460" w:type="dxa"/>
            <w:vMerge w:val="restart"/>
            <w:shd w:val="clear" w:color="FFFFFF" w:fill="FFFFFF"/>
          </w:tcPr>
          <w:p w14:paraId="58C34CF9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АМО, отдел социального развития и молодежной политики администрации АМО</w:t>
            </w:r>
          </w:p>
        </w:tc>
        <w:tc>
          <w:tcPr>
            <w:tcW w:w="1500" w:type="dxa"/>
            <w:vMerge w:val="restart"/>
            <w:shd w:val="clear" w:color="FFFFFF" w:fill="FFFFFF"/>
          </w:tcPr>
          <w:p w14:paraId="576CC2B3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45" w:type="dxa"/>
            <w:vMerge w:val="restart"/>
            <w:shd w:val="clear" w:color="FFFFFF" w:fill="FFFFFF"/>
          </w:tcPr>
          <w:p w14:paraId="0276297E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326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FFFFFF" w:fill="FFFFFF"/>
          </w:tcPr>
          <w:p w14:paraId="0A227FCC" w14:textId="77777777" w:rsidR="006D7AD9" w:rsidRDefault="003831ED">
            <w:pPr>
              <w:pStyle w:val="aff6"/>
              <w:numPr>
                <w:ilvl w:val="0"/>
                <w:numId w:val="6"/>
              </w:numPr>
              <w:spacing w:after="0" w:line="240" w:lineRule="auto"/>
              <w:ind w:left="0" w:firstLine="34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снижение рисков рецидивной преступности посредством устранения правовых барьеров при социальной адаптации</w:t>
            </w:r>
          </w:p>
        </w:tc>
        <w:tc>
          <w:tcPr>
            <w:tcW w:w="251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FFFFFF" w:fill="FFFFFF"/>
          </w:tcPr>
          <w:p w14:paraId="688D715A" w14:textId="77777777" w:rsidR="006D7AD9" w:rsidRDefault="003831ED">
            <w:pPr>
              <w:pStyle w:val="aff6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проведённых юридических консультаций</w:t>
            </w:r>
          </w:p>
          <w:p w14:paraId="15427C0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6D7AD9" w14:paraId="519C2946" w14:textId="77777777">
        <w:tc>
          <w:tcPr>
            <w:tcW w:w="701" w:type="dxa"/>
          </w:tcPr>
          <w:p w14:paraId="48CF3980" w14:textId="77777777" w:rsidR="006D7AD9" w:rsidRDefault="003831E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778" w:type="dxa"/>
            <w:shd w:val="clear" w:color="auto" w:fill="FFFFFF" w:themeFill="background1"/>
          </w:tcPr>
          <w:p w14:paraId="50DDB5D8" w14:textId="77777777" w:rsidR="006D7AD9" w:rsidRDefault="003831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муниципальном округе»</w:t>
            </w:r>
          </w:p>
          <w:p w14:paraId="64961135" w14:textId="77777777" w:rsidR="006D7AD9" w:rsidRDefault="006D7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6C1F141D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F539205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4415C2D3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1DFFFFB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96C062A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20356C20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C81CC8F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5A9167FC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174F06D1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4DC5325A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212989E7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AD9" w14:paraId="11ED1847" w14:textId="77777777">
        <w:tc>
          <w:tcPr>
            <w:tcW w:w="701" w:type="dxa"/>
          </w:tcPr>
          <w:p w14:paraId="6EE851C5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6195EF9F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501686BF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0B3C1B04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BE522D3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КДН и ЗП администрации АМО;</w:t>
            </w:r>
          </w:p>
          <w:p w14:paraId="4075BF3C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0363EB0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C0F89E7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3B2A43F4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5F7DB21E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742717DD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1ACB79DD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0B0EE170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условий, способствующих формированию активной жизненной позиции, культурно-досуговой и спортивно-массовой работы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населением, прежде всего с несовершеннолетними и молодежью;</w:t>
            </w:r>
          </w:p>
          <w:p w14:paraId="54EB4A79" w14:textId="77777777" w:rsidR="006D7AD9" w:rsidRDefault="003831ED">
            <w:pPr>
              <w:widowControl w:val="0"/>
              <w:spacing w:after="0" w:line="240" w:lineRule="auto"/>
              <w:ind w:left="38" w:right="60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употребляющих алкогольные и наркотические вещества.</w:t>
            </w:r>
          </w:p>
          <w:p w14:paraId="6194D40E" w14:textId="77777777" w:rsidR="006D7AD9" w:rsidRDefault="003831ED">
            <w:pPr>
              <w:widowControl w:val="0"/>
              <w:spacing w:after="0" w:line="240" w:lineRule="auto"/>
              <w:ind w:left="38" w:right="60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597FD9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52E88842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-Количество проведенных мероприятий, акций по профилактике наркомании;</w:t>
            </w:r>
          </w:p>
          <w:p w14:paraId="3DC0363A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6D7AD9" w14:paraId="1033123D" w14:textId="77777777">
        <w:tc>
          <w:tcPr>
            <w:tcW w:w="701" w:type="dxa"/>
          </w:tcPr>
          <w:p w14:paraId="4FC92107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7204DD16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3FA28323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информационно-пропагандистских мер,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на формирование негативного отношения в обществе к немедицинскому потреблению наркотиков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588DB027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EABAB39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AD4887E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36851AFF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B697E95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0929DAB9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25B88E5A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439CD71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288B2B1D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7E01C0D0" w14:textId="77777777" w:rsidR="006D7AD9" w:rsidRDefault="003831ED">
            <w:pPr>
              <w:widowControl w:val="0"/>
              <w:spacing w:after="0" w:line="240" w:lineRule="auto"/>
              <w:ind w:left="38" w:right="60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употребляющих алкогольные и наркотические вещества.</w:t>
            </w:r>
          </w:p>
          <w:p w14:paraId="244EDE21" w14:textId="77777777" w:rsidR="006D7AD9" w:rsidRDefault="003831ED">
            <w:pPr>
              <w:widowControl w:val="0"/>
              <w:spacing w:after="0" w:line="240" w:lineRule="auto"/>
              <w:ind w:left="38" w:right="60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AC677E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несовершеннолетними и молодежью;</w:t>
            </w:r>
          </w:p>
          <w:p w14:paraId="710AF58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4C7A5B6B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-Количество проведенных мероприятий, акций по профилактике наркомании;</w:t>
            </w:r>
          </w:p>
          <w:p w14:paraId="0D11E460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-Количество изготовленных баннеров, наглядной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агитации,  публикаций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наркомании, размещенных в средствах массовой информации; </w:t>
            </w:r>
          </w:p>
          <w:p w14:paraId="0272FBD0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6D7AD9" w14:paraId="2FC4E77D" w14:textId="77777777">
        <w:tc>
          <w:tcPr>
            <w:tcW w:w="701" w:type="dxa"/>
          </w:tcPr>
          <w:p w14:paraId="124F6011" w14:textId="77777777" w:rsidR="006D7AD9" w:rsidRDefault="006D7AD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A25359C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865572" w14:textId="77777777" w:rsidR="006D7AD9" w:rsidRDefault="00383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4C88E3F5" w14:textId="77777777" w:rsidR="006D7AD9" w:rsidRDefault="003831ED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A9E1D46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ED5D627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C857A32" w14:textId="77777777" w:rsidR="006D7AD9" w:rsidRDefault="003831E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7ADBCD0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ДЮСШ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proofErr w:type="spellEnd"/>
          </w:p>
          <w:p w14:paraId="1F313994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E7A9737" w14:textId="77777777" w:rsidR="006D7AD9" w:rsidRDefault="006D7AD9">
            <w:pPr>
              <w:pStyle w:val="aff0"/>
              <w:ind w:hanging="11"/>
              <w:rPr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0007F885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4CD5AA22" w14:textId="77777777" w:rsidR="006D7AD9" w:rsidRDefault="003831E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3BECAD73" w14:textId="77777777" w:rsidR="006D7AD9" w:rsidRDefault="003831ED">
            <w:pPr>
              <w:widowControl w:val="0"/>
              <w:spacing w:after="0" w:line="240" w:lineRule="auto"/>
              <w:ind w:left="38" w:right="60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употребляющих алкогольные и наркотические вещества.</w:t>
            </w:r>
          </w:p>
          <w:p w14:paraId="01C6E6C1" w14:textId="77777777" w:rsidR="006D7AD9" w:rsidRDefault="003831ED">
            <w:pPr>
              <w:widowControl w:val="0"/>
              <w:spacing w:after="0" w:line="240" w:lineRule="auto"/>
              <w:ind w:left="38" w:right="60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68F22A6" w14:textId="77777777" w:rsidR="006D7AD9" w:rsidRDefault="003831ED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7C311E68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3688667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наркомании;</w:t>
            </w:r>
          </w:p>
          <w:p w14:paraId="5BF8D264" w14:textId="77777777" w:rsidR="006D7AD9" w:rsidRDefault="006D7AD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3AC3046" w14:textId="77777777" w:rsidR="006D7AD9" w:rsidRDefault="00383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bookmarkEnd w:id="0"/>
    </w:tbl>
    <w:p w14:paraId="2BE44BBC" w14:textId="77777777" w:rsidR="00CD5B60" w:rsidRDefault="00CD5B60" w:rsidP="00CD5B60">
      <w:pPr>
        <w:tabs>
          <w:tab w:val="left" w:pos="3930"/>
        </w:tabs>
        <w:rPr>
          <w:rFonts w:ascii="Times New Roman" w:hAnsi="Times New Roman" w:cs="Times New Roman"/>
          <w:sz w:val="28"/>
          <w:szCs w:val="28"/>
        </w:rPr>
        <w:sectPr w:rsidR="00CD5B60" w:rsidSect="00CD5B60">
          <w:pgSz w:w="16838" w:h="11906" w:orient="landscape"/>
          <w:pgMar w:top="1418" w:right="1134" w:bottom="851" w:left="1134" w:header="709" w:footer="284" w:gutter="0"/>
          <w:cols w:space="708"/>
        </w:sectPr>
      </w:pPr>
    </w:p>
    <w:p w14:paraId="312A552C" w14:textId="5A633B3C" w:rsidR="006D7AD9" w:rsidRDefault="006D7AD9" w:rsidP="00CD5B60">
      <w:pPr>
        <w:tabs>
          <w:tab w:val="left" w:pos="3930"/>
        </w:tabs>
        <w:rPr>
          <w:rFonts w:ascii="Times New Roman" w:hAnsi="Times New Roman" w:cs="Times New Roman"/>
          <w:sz w:val="28"/>
          <w:szCs w:val="28"/>
        </w:rPr>
      </w:pPr>
    </w:p>
    <w:sectPr w:rsidR="006D7AD9">
      <w:pgSz w:w="11906" w:h="16838"/>
      <w:pgMar w:top="1134" w:right="850" w:bottom="1134" w:left="1417" w:header="708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E4E19" w14:textId="77777777" w:rsidR="006D7AD9" w:rsidRDefault="003831ED">
      <w:pPr>
        <w:spacing w:line="240" w:lineRule="auto"/>
      </w:pPr>
      <w:r>
        <w:separator/>
      </w:r>
    </w:p>
  </w:endnote>
  <w:endnote w:type="continuationSeparator" w:id="0">
    <w:p w14:paraId="351C9F25" w14:textId="77777777" w:rsidR="006D7AD9" w:rsidRDefault="003831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002F6F" w14:textId="77777777" w:rsidR="006D7AD9" w:rsidRDefault="003831ED">
      <w:pPr>
        <w:spacing w:after="0"/>
      </w:pPr>
      <w:r>
        <w:separator/>
      </w:r>
    </w:p>
  </w:footnote>
  <w:footnote w:type="continuationSeparator" w:id="0">
    <w:p w14:paraId="68DA8F9E" w14:textId="77777777" w:rsidR="006D7AD9" w:rsidRDefault="003831E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66F00E8"/>
    <w:multiLevelType w:val="multilevel"/>
    <w:tmpl w:val="F48C5E3C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E566672F"/>
    <w:multiLevelType w:val="multilevel"/>
    <w:tmpl w:val="82567E9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00C23A00"/>
    <w:multiLevelType w:val="multilevel"/>
    <w:tmpl w:val="BEB838EC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3025E0"/>
    <w:multiLevelType w:val="multilevel"/>
    <w:tmpl w:val="FFB8EB98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E9B9E"/>
    <w:multiLevelType w:val="multilevel"/>
    <w:tmpl w:val="B42C937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821E4CB"/>
    <w:multiLevelType w:val="multilevel"/>
    <w:tmpl w:val="F446E7EA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EA2B79B"/>
    <w:multiLevelType w:val="multilevel"/>
    <w:tmpl w:val="63427AB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D97091E"/>
    <w:multiLevelType w:val="multilevel"/>
    <w:tmpl w:val="E8F24B1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41379F"/>
    <w:multiLevelType w:val="multilevel"/>
    <w:tmpl w:val="BF2CABC8"/>
    <w:lvl w:ilvl="0">
      <w:start w:val="1"/>
      <w:numFmt w:val="bullet"/>
      <w:lvlText w:val="–"/>
      <w:lvlJc w:val="left"/>
      <w:pPr>
        <w:ind w:left="102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74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46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18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90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62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34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06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786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95815D6"/>
    <w:multiLevelType w:val="multilevel"/>
    <w:tmpl w:val="14648722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0" w15:restartNumberingAfterBreak="0">
    <w:nsid w:val="7E961C74"/>
    <w:multiLevelType w:val="multilevel"/>
    <w:tmpl w:val="C01474B0"/>
    <w:lvl w:ilvl="0">
      <w:start w:val="1"/>
      <w:numFmt w:val="bullet"/>
      <w:lvlText w:val="–"/>
      <w:lvlJc w:val="left"/>
      <w:pPr>
        <w:ind w:left="1235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55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675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395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15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35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55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275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995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9"/>
  </w:num>
  <w:num w:numId="8">
    <w:abstractNumId w:val="4"/>
  </w:num>
  <w:num w:numId="9">
    <w:abstractNumId w:val="9"/>
  </w:num>
  <w:num w:numId="10">
    <w:abstractNumId w:val="9"/>
  </w:num>
  <w:num w:numId="11">
    <w:abstractNumId w:val="9"/>
  </w:num>
  <w:num w:numId="12">
    <w:abstractNumId w:val="8"/>
  </w:num>
  <w:num w:numId="13">
    <w:abstractNumId w:val="10"/>
  </w:num>
  <w:num w:numId="14">
    <w:abstractNumId w:val="5"/>
  </w:num>
  <w:num w:numId="15">
    <w:abstractNumId w:val="4"/>
  </w:num>
  <w:num w:numId="16">
    <w:abstractNumId w:val="3"/>
  </w:num>
  <w:num w:numId="17">
    <w:abstractNumId w:val="1"/>
  </w:num>
  <w:num w:numId="18">
    <w:abstractNumId w:val="3"/>
  </w:num>
  <w:num w:numId="19">
    <w:abstractNumId w:val="2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D9"/>
    <w:rsid w:val="003831ED"/>
    <w:rsid w:val="006D7AD9"/>
    <w:rsid w:val="00CD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731C"/>
  <w15:docId w15:val="{FA7DE784-3DE5-44B6-A4B2-C23DCB90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8">
    <w:name w:val="Placeholder Text"/>
    <w:basedOn w:val="a0"/>
    <w:uiPriority w:val="99"/>
    <w:semiHidden/>
    <w:rPr>
      <w:color w:val="666666"/>
    </w:r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styleId="afb">
    <w:name w:val="Hyperlink"/>
    <w:basedOn w:val="a0"/>
    <w:uiPriority w:val="99"/>
    <w:qFormat/>
    <w:rPr>
      <w:color w:val="0000FF"/>
      <w:u w:val="single"/>
    </w:rPr>
  </w:style>
  <w:style w:type="paragraph" w:styleId="afc">
    <w:name w:val="Balloon Text"/>
    <w:basedOn w:val="a"/>
    <w:link w:val="afd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e">
    <w:name w:val="header"/>
    <w:basedOn w:val="a"/>
    <w:link w:val="aff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Body Text Indent"/>
    <w:basedOn w:val="a"/>
    <w:link w:val="aff1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footer"/>
    <w:basedOn w:val="a"/>
    <w:link w:val="af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f4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1">
    <w:name w:val="Основной текст с отступом Знак"/>
    <w:basedOn w:val="a0"/>
    <w:link w:val="aff0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</w:rPr>
  </w:style>
  <w:style w:type="paragraph" w:styleId="aff6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</w:pPr>
    <w:rPr>
      <w:rFonts w:eastAsia="Times New Roman"/>
      <w:b/>
      <w:bCs/>
      <w:sz w:val="24"/>
      <w:szCs w:val="24"/>
    </w:rPr>
  </w:style>
  <w:style w:type="paragraph" w:customStyle="1" w:styleId="aff7">
    <w:name w:val="Нормальный (таблица)"/>
    <w:basedOn w:val="a"/>
    <w:next w:val="a"/>
    <w:uiPriority w:val="99"/>
    <w:qFormat/>
    <w:pPr>
      <w:widowControl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d">
    <w:name w:val="Текст выноски Знак"/>
    <w:basedOn w:val="a0"/>
    <w:link w:val="afc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f8">
    <w:name w:val="a"/>
    <w:basedOn w:val="a0"/>
    <w:qFormat/>
  </w:style>
  <w:style w:type="paragraph" w:customStyle="1" w:styleId="ConsPlusNormal">
    <w:name w:val="ConsPlusNormal"/>
    <w:uiPriority w:val="99"/>
    <w:qFormat/>
    <w:rPr>
      <w:rFonts w:ascii="Arial" w:eastAsia="Times New Roman" w:hAnsi="Arial" w:cs="Arial"/>
    </w:rPr>
  </w:style>
  <w:style w:type="paragraph" w:styleId="aff9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ff">
    <w:name w:val="Верхний колонтитул Знак"/>
    <w:basedOn w:val="a0"/>
    <w:link w:val="afe"/>
    <w:qFormat/>
  </w:style>
  <w:style w:type="character" w:customStyle="1" w:styleId="aff3">
    <w:name w:val="Нижний колонтитул Знак"/>
    <w:basedOn w:val="a0"/>
    <w:link w:val="aff2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F7797-1DC8-4798-BF67-48896B4D9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19</Pages>
  <Words>3238</Words>
  <Characters>18460</Characters>
  <Application>Microsoft Office Word</Application>
  <DocSecurity>0</DocSecurity>
  <Lines>153</Lines>
  <Paragraphs>43</Paragraphs>
  <ScaleCrop>false</ScaleCrop>
  <Company>Microsoft</Company>
  <LinksUpToDate>false</LinksUpToDate>
  <CharactersWithSpaces>21655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5</cp:revision>
  <dcterms:created xsi:type="dcterms:W3CDTF">2025-03-28T04:15:00Z</dcterms:created>
  <dcterms:modified xsi:type="dcterms:W3CDTF">2026-11-05T01:36:00Z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901F461D0B4246DD8A68A929D3E39323_13</vt:lpwstr>
  </property>
</Properties>
</file>