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AA" w:rsidRDefault="00682BAA" w:rsidP="00682BA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82BAA" w:rsidRDefault="00682BAA" w:rsidP="00682BA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ПРИМОРСКИЙ КРАЙ</w:t>
      </w:r>
    </w:p>
    <w:p w:rsidR="00682BAA" w:rsidRDefault="00682BAA" w:rsidP="00682BA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2BAA" w:rsidRDefault="00682BAA" w:rsidP="00682BA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  </w:t>
      </w:r>
    </w:p>
    <w:p w:rsidR="00682BAA" w:rsidRDefault="00682BAA" w:rsidP="00682B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комиссии по проведению конкурса на замещение должности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Анучинского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82BAA" w:rsidRDefault="00682BAA" w:rsidP="00682BAA">
      <w:pPr>
        <w:spacing w:beforeAutospacing="1" w:afterAutospacing="1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19.08.2020                              </w:t>
      </w:r>
      <w:r w:rsidR="00CD2F0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с. Анучино                      </w:t>
      </w:r>
      <w:r w:rsidR="00CD2F0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№ 8</w:t>
      </w:r>
    </w:p>
    <w:p w:rsidR="00682BAA" w:rsidRDefault="00682BAA" w:rsidP="00682BAA">
      <w:pPr>
        <w:spacing w:beforeAutospacing="1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Законом Приморского края от 16.09.2019 № 568-КЗ «Об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Анучинском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округе», Положением  о порядке проведения конкурса на замещение  должности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27.05.2020 № 31-НПА, конкурсная комиссия по проведению конкурса для замещения  должности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682BAA" w:rsidRDefault="00682BAA" w:rsidP="00682BAA">
      <w:pPr>
        <w:spacing w:beforeAutospacing="1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682BAA" w:rsidRDefault="00682BAA" w:rsidP="00682BAA">
      <w:pPr>
        <w:pStyle w:val="aj"/>
        <w:spacing w:before="280" w:after="280" w:line="360" w:lineRule="auto"/>
        <w:ind w:firstLine="567"/>
        <w:jc w:val="both"/>
      </w:pPr>
      <w:r>
        <w:rPr>
          <w:sz w:val="28"/>
          <w:szCs w:val="28"/>
        </w:rPr>
        <w:t xml:space="preserve">1. Провести заседание конкурсной комиссии по проведению конкурса на замещение должности главы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округа «19» августа 2020 года в зале заседаний Думы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округа по адресу: </w:t>
      </w:r>
      <w:proofErr w:type="gramStart"/>
      <w:r>
        <w:rPr>
          <w:sz w:val="28"/>
          <w:szCs w:val="28"/>
        </w:rPr>
        <w:t xml:space="preserve">Приморский край, </w:t>
      </w:r>
      <w:proofErr w:type="spellStart"/>
      <w:r>
        <w:rPr>
          <w:sz w:val="28"/>
          <w:szCs w:val="28"/>
        </w:rPr>
        <w:t>Анучинский</w:t>
      </w:r>
      <w:proofErr w:type="spellEnd"/>
      <w:r>
        <w:rPr>
          <w:sz w:val="28"/>
          <w:szCs w:val="28"/>
        </w:rPr>
        <w:t xml:space="preserve"> район, с. Анучино, ул. Лазо, д. 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 </w:t>
      </w:r>
      <w:r w:rsidR="008E0587" w:rsidRPr="008E0587">
        <w:rPr>
          <w:sz w:val="28"/>
          <w:szCs w:val="28"/>
        </w:rPr>
        <w:t>в 13-3</w:t>
      </w:r>
      <w:r w:rsidRPr="008E0587">
        <w:rPr>
          <w:sz w:val="28"/>
          <w:szCs w:val="28"/>
        </w:rPr>
        <w:t>0 час.</w:t>
      </w:r>
      <w:proofErr w:type="gramEnd"/>
    </w:p>
    <w:p w:rsidR="00682BAA" w:rsidRDefault="00682BAA" w:rsidP="00682BAA">
      <w:pPr>
        <w:pStyle w:val="aj"/>
        <w:spacing w:before="280" w:after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Уведомить кандидатов, допущенных к участию во втором этапе конкурса, о времени и месте проведения заседания конкурсной комиссии на замещение должности главы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682BAA" w:rsidRDefault="00682BAA" w:rsidP="00682BAA">
      <w:pPr>
        <w:spacing w:beforeAutospacing="1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82BAA" w:rsidRDefault="00682BAA" w:rsidP="00682BAA">
      <w:pPr>
        <w:pStyle w:val="aj"/>
        <w:spacing w:beforeAutospacing="0" w:after="0" w:afterAutospacing="0" w:line="276" w:lineRule="auto"/>
        <w:jc w:val="both"/>
      </w:pPr>
      <w:r>
        <w:t> </w:t>
      </w:r>
      <w:r>
        <w:rPr>
          <w:sz w:val="28"/>
          <w:szCs w:val="28"/>
        </w:rPr>
        <w:t xml:space="preserve">Председатель комиссии                   ___________                         А.А. </w:t>
      </w:r>
      <w:proofErr w:type="spellStart"/>
      <w:r>
        <w:rPr>
          <w:sz w:val="28"/>
          <w:szCs w:val="28"/>
        </w:rPr>
        <w:t>Волошко</w:t>
      </w:r>
      <w:proofErr w:type="spellEnd"/>
    </w:p>
    <w:p w:rsidR="00682BAA" w:rsidRDefault="00682BAA" w:rsidP="00682BAA">
      <w:pPr>
        <w:pStyle w:val="aj"/>
        <w:spacing w:beforeAutospacing="0" w:after="0" w:afterAutospacing="0" w:line="276" w:lineRule="auto"/>
        <w:jc w:val="both"/>
        <w:rPr>
          <w:sz w:val="28"/>
          <w:szCs w:val="28"/>
        </w:rPr>
      </w:pPr>
    </w:p>
    <w:p w:rsidR="00AE4358" w:rsidRDefault="00682BAA" w:rsidP="00DA4F23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                     ___________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E4358" w:rsidSect="002364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BAA"/>
    <w:rsid w:val="0038707E"/>
    <w:rsid w:val="003B45D3"/>
    <w:rsid w:val="00524DC4"/>
    <w:rsid w:val="00682BAA"/>
    <w:rsid w:val="008E0587"/>
    <w:rsid w:val="00AE4358"/>
    <w:rsid w:val="00CD2F0C"/>
    <w:rsid w:val="00DA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qFormat/>
    <w:rsid w:val="00682B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TishinaGP</dc:creator>
  <cp:keywords/>
  <dc:description/>
  <cp:lastModifiedBy>TishinaGP</cp:lastModifiedBy>
  <cp:revision>8</cp:revision>
  <cp:lastPrinted>2020-08-19T03:20:00Z</cp:lastPrinted>
  <dcterms:created xsi:type="dcterms:W3CDTF">2020-08-13T21:11:00Z</dcterms:created>
  <dcterms:modified xsi:type="dcterms:W3CDTF">2020-08-19T03:21:00Z</dcterms:modified>
</cp:coreProperties>
</file>