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AF17F" w14:textId="28BBF376" w:rsidR="001F2F1F" w:rsidRDefault="001F2F1F" w:rsidP="001F2F1F">
      <w:pPr>
        <w:shd w:val="clear" w:color="auto" w:fill="FFFFFF"/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 wp14:anchorId="38D67FA0" wp14:editId="79AE2485">
            <wp:extent cx="638175" cy="903605"/>
            <wp:effectExtent l="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F5CD8" w14:textId="77777777" w:rsidR="001F2F1F" w:rsidRDefault="001F2F1F" w:rsidP="001F2F1F">
      <w:pPr>
        <w:shd w:val="clear" w:color="auto" w:fill="FFFFFF"/>
        <w:spacing w:after="0" w:line="240" w:lineRule="auto"/>
        <w:ind w:left="12" w:right="62" w:hanging="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                                         АНУЧИНСКОГО МУНИЦИПАЛЬНОГО ОКРУГА</w:t>
      </w:r>
    </w:p>
    <w:p w14:paraId="38D99DCA" w14:textId="77777777" w:rsidR="001F2F1F" w:rsidRDefault="001F2F1F" w:rsidP="001F2F1F">
      <w:pPr>
        <w:shd w:val="clear" w:color="auto" w:fill="FFFFFF"/>
        <w:spacing w:after="0" w:line="240" w:lineRule="auto"/>
        <w:ind w:left="12" w:right="62" w:hanging="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ПРИМОРСКОГО КРАЯ</w:t>
      </w:r>
    </w:p>
    <w:p w14:paraId="0F8727A0" w14:textId="718A64F3" w:rsidR="001F2F1F" w:rsidRDefault="001F2F1F" w:rsidP="001F2F1F">
      <w:pPr>
        <w:shd w:val="clear" w:color="auto" w:fill="FFFFFF"/>
        <w:jc w:val="center"/>
        <w:rPr>
          <w:rFonts w:ascii="Arial" w:hAnsi="Arial"/>
          <w:sz w:val="16"/>
        </w:rPr>
      </w:pPr>
    </w:p>
    <w:p w14:paraId="4F07E56A" w14:textId="77777777" w:rsidR="001F2F1F" w:rsidRDefault="001F2F1F" w:rsidP="001F2F1F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14:paraId="7CF8E780" w14:textId="77777777" w:rsidR="001F2F1F" w:rsidRPr="001F2F1F" w:rsidRDefault="001F2F1F" w:rsidP="001F2F1F">
      <w:pPr>
        <w:shd w:val="clear" w:color="auto" w:fill="FFFFFF"/>
        <w:jc w:val="center"/>
        <w:rPr>
          <w:color w:val="auto"/>
        </w:rPr>
      </w:pPr>
      <w:r w:rsidRPr="001F2F1F">
        <w:rPr>
          <w:color w:val="auto"/>
        </w:rPr>
        <w:t>П О С Т А Н О В Л Е Н И Е</w:t>
      </w:r>
    </w:p>
    <w:p w14:paraId="744359FD" w14:textId="770CDC64" w:rsidR="00FB77FA" w:rsidRPr="001F2F1F" w:rsidRDefault="00183266" w:rsidP="001F2F1F">
      <w:pPr>
        <w:tabs>
          <w:tab w:val="center" w:pos="4687"/>
          <w:tab w:val="right" w:pos="9446"/>
        </w:tabs>
        <w:spacing w:after="595" w:line="259" w:lineRule="auto"/>
        <w:ind w:left="0" w:right="0" w:firstLine="0"/>
        <w:jc w:val="center"/>
        <w:rPr>
          <w:color w:val="auto"/>
        </w:rPr>
      </w:pPr>
      <w:bookmarkStart w:id="0" w:name="_GoBack"/>
      <w:bookmarkEnd w:id="0"/>
      <w:r>
        <w:rPr>
          <w:noProof/>
          <w:color w:val="auto"/>
        </w:rPr>
        <w:t>30.12.2021</w:t>
      </w:r>
      <w:r w:rsidR="001F2F1F" w:rsidRPr="00016F00">
        <w:rPr>
          <w:noProof/>
          <w:color w:val="auto"/>
        </w:rPr>
        <w:t xml:space="preserve">     </w:t>
      </w:r>
      <w:r w:rsidR="001F2F1F">
        <w:rPr>
          <w:noProof/>
          <w:color w:val="auto"/>
        </w:rPr>
        <w:t xml:space="preserve">                     </w:t>
      </w:r>
      <w:r w:rsidR="00066B58" w:rsidRPr="001F2F1F">
        <w:rPr>
          <w:color w:val="auto"/>
          <w:sz w:val="24"/>
        </w:rPr>
        <w:t>с. Анучино</w:t>
      </w:r>
      <w:r w:rsidR="00066B58" w:rsidRPr="001F2F1F">
        <w:rPr>
          <w:color w:val="auto"/>
          <w:sz w:val="24"/>
        </w:rPr>
        <w:tab/>
      </w:r>
      <w:r w:rsidR="00C51C58">
        <w:rPr>
          <w:color w:val="auto"/>
          <w:sz w:val="24"/>
        </w:rPr>
        <w:t xml:space="preserve">                                         </w:t>
      </w:r>
      <w:r w:rsidR="00C51C58" w:rsidRPr="00016F00">
        <w:rPr>
          <w:noProof/>
          <w:color w:val="auto"/>
        </w:rPr>
        <w:t>№</w:t>
      </w:r>
      <w:r>
        <w:rPr>
          <w:noProof/>
          <w:color w:val="auto"/>
        </w:rPr>
        <w:t xml:space="preserve"> 1081</w:t>
      </w:r>
    </w:p>
    <w:p w14:paraId="37822BAA" w14:textId="282A4BE6" w:rsidR="001F2F1F" w:rsidRDefault="00066B58" w:rsidP="001F2F1F">
      <w:pPr>
        <w:tabs>
          <w:tab w:val="left" w:pos="9447"/>
        </w:tabs>
        <w:spacing w:after="17" w:line="216" w:lineRule="auto"/>
        <w:ind w:left="0" w:right="91" w:firstLine="0"/>
        <w:jc w:val="center"/>
        <w:rPr>
          <w:b/>
          <w:color w:val="auto"/>
          <w:szCs w:val="28"/>
        </w:rPr>
      </w:pPr>
      <w:r w:rsidRPr="001F2F1F">
        <w:rPr>
          <w:b/>
          <w:color w:val="auto"/>
          <w:szCs w:val="28"/>
        </w:rPr>
        <w:t>О внесени</w:t>
      </w:r>
      <w:r w:rsidR="00E53096">
        <w:rPr>
          <w:b/>
          <w:color w:val="auto"/>
          <w:szCs w:val="28"/>
        </w:rPr>
        <w:t>и</w:t>
      </w:r>
      <w:r w:rsidRPr="001F2F1F">
        <w:rPr>
          <w:b/>
          <w:color w:val="auto"/>
          <w:szCs w:val="28"/>
        </w:rPr>
        <w:t xml:space="preserve"> изменений </w:t>
      </w:r>
    </w:p>
    <w:p w14:paraId="0572F211" w14:textId="77777777" w:rsidR="001F2F1F" w:rsidRDefault="00066B58" w:rsidP="001F2F1F">
      <w:pPr>
        <w:tabs>
          <w:tab w:val="left" w:pos="9447"/>
        </w:tabs>
        <w:spacing w:after="17" w:line="216" w:lineRule="auto"/>
        <w:ind w:left="0" w:right="91" w:firstLine="0"/>
        <w:jc w:val="center"/>
        <w:rPr>
          <w:b/>
          <w:szCs w:val="28"/>
        </w:rPr>
      </w:pPr>
      <w:r w:rsidRPr="001F2F1F">
        <w:rPr>
          <w:b/>
          <w:color w:val="auto"/>
          <w:szCs w:val="28"/>
        </w:rPr>
        <w:t xml:space="preserve">в Перечень мест, </w:t>
      </w:r>
      <w:r w:rsidRPr="001F2F1F">
        <w:rPr>
          <w:b/>
          <w:szCs w:val="28"/>
        </w:rPr>
        <w:t xml:space="preserve">определенных для отбывания уголовного наказания осужденными наказания к исправительным работам на территории Анучинского муниципального округа, утвержденного </w:t>
      </w:r>
    </w:p>
    <w:p w14:paraId="56E03BD1" w14:textId="25BD39EA" w:rsidR="00FB77FA" w:rsidRPr="001F2F1F" w:rsidRDefault="00066B58" w:rsidP="001F2F1F">
      <w:pPr>
        <w:tabs>
          <w:tab w:val="left" w:pos="9447"/>
        </w:tabs>
        <w:spacing w:after="17" w:line="216" w:lineRule="auto"/>
        <w:ind w:left="0" w:right="91" w:firstLine="0"/>
        <w:jc w:val="center"/>
        <w:rPr>
          <w:b/>
          <w:szCs w:val="28"/>
        </w:rPr>
      </w:pPr>
      <w:r w:rsidRPr="001F2F1F">
        <w:rPr>
          <w:b/>
          <w:szCs w:val="28"/>
        </w:rPr>
        <w:t>постановлением администрации Анучинского муниципального округа</w:t>
      </w:r>
    </w:p>
    <w:p w14:paraId="736392F8" w14:textId="032033E1" w:rsidR="00FB77FA" w:rsidRPr="001F2F1F" w:rsidRDefault="00066B58" w:rsidP="001F2F1F">
      <w:pPr>
        <w:tabs>
          <w:tab w:val="left" w:pos="9447"/>
        </w:tabs>
        <w:spacing w:after="225" w:line="259" w:lineRule="auto"/>
        <w:ind w:left="0" w:right="91" w:firstLine="0"/>
        <w:jc w:val="center"/>
        <w:rPr>
          <w:b/>
          <w:szCs w:val="28"/>
        </w:rPr>
      </w:pPr>
      <w:r w:rsidRPr="001F2F1F">
        <w:rPr>
          <w:b/>
          <w:szCs w:val="28"/>
        </w:rPr>
        <w:t xml:space="preserve">Приморского края от 28.01.2021г. </w:t>
      </w:r>
      <w:r w:rsidR="001F2F1F">
        <w:rPr>
          <w:b/>
          <w:szCs w:val="28"/>
        </w:rPr>
        <w:t>№</w:t>
      </w:r>
      <w:r w:rsidRPr="001F2F1F">
        <w:rPr>
          <w:b/>
          <w:szCs w:val="28"/>
        </w:rPr>
        <w:t>69</w:t>
      </w:r>
    </w:p>
    <w:p w14:paraId="3ECDF3F7" w14:textId="77777777" w:rsidR="001F2F1F" w:rsidRPr="001F2F1F" w:rsidRDefault="00066B58" w:rsidP="001F2F1F">
      <w:pPr>
        <w:spacing w:after="0" w:line="360" w:lineRule="auto"/>
        <w:ind w:left="6" w:right="0" w:firstLine="567"/>
        <w:rPr>
          <w:szCs w:val="28"/>
        </w:rPr>
      </w:pPr>
      <w:r w:rsidRPr="001F2F1F">
        <w:rPr>
          <w:szCs w:val="28"/>
        </w:rPr>
        <w:t xml:space="preserve">В соответствии с Федеральным законом от 06.10.2003года </w:t>
      </w:r>
      <w:r w:rsidR="001F2F1F" w:rsidRPr="001F2F1F">
        <w:rPr>
          <w:szCs w:val="28"/>
        </w:rPr>
        <w:t>№</w:t>
      </w:r>
      <w:r w:rsidRPr="001F2F1F">
        <w:rPr>
          <w:szCs w:val="28"/>
        </w:rPr>
        <w:t xml:space="preserve"> 131-ФЗ «Об общих принципах организации местного самоуправления в Российской Федерации», ст. ст. 49, 5</w:t>
      </w:r>
      <w:r w:rsidR="001F2F1F" w:rsidRPr="001F2F1F">
        <w:rPr>
          <w:szCs w:val="28"/>
        </w:rPr>
        <w:t xml:space="preserve">0 </w:t>
      </w:r>
      <w:r w:rsidRPr="001F2F1F">
        <w:rPr>
          <w:szCs w:val="28"/>
        </w:rPr>
        <w:t xml:space="preserve">Уголовного кодекса Российской Федерации, </w:t>
      </w:r>
    </w:p>
    <w:p w14:paraId="4E0A3053" w14:textId="40ABC81A" w:rsidR="00FB77FA" w:rsidRPr="001F2F1F" w:rsidRDefault="00066B58" w:rsidP="001F2F1F">
      <w:pPr>
        <w:spacing w:after="0" w:line="360" w:lineRule="auto"/>
        <w:ind w:left="6" w:right="0" w:firstLine="0"/>
        <w:rPr>
          <w:szCs w:val="28"/>
        </w:rPr>
      </w:pPr>
      <w:r w:rsidRPr="001F2F1F">
        <w:rPr>
          <w:szCs w:val="28"/>
        </w:rPr>
        <w:t xml:space="preserve">ст. ст. 25, 39 Уголовно-исполнительного кодекса Российской Федерации, </w:t>
      </w:r>
      <w:r w:rsidR="00016F00">
        <w:rPr>
          <w:szCs w:val="28"/>
        </w:rPr>
        <w:t>письмом филиала по Анучинскому району ФКУ УИИ ГУФСИН России  по Приморскому краю от 15.12.2021г. №25/УИИ/29-2207 «О включении  дополнительных рабочих мест»</w:t>
      </w:r>
      <w:r w:rsidRPr="001F2F1F">
        <w:rPr>
          <w:szCs w:val="28"/>
        </w:rPr>
        <w:t>, Уставом Анучинского муниципального округа Приморского края администрация Анучинского муниципального округа Приморского края</w:t>
      </w:r>
    </w:p>
    <w:p w14:paraId="50DBAC0B" w14:textId="77777777" w:rsidR="001F2F1F" w:rsidRDefault="001F2F1F" w:rsidP="001F2F1F">
      <w:pPr>
        <w:spacing w:after="0" w:line="240" w:lineRule="auto"/>
        <w:ind w:left="12" w:right="0" w:hanging="6"/>
        <w:rPr>
          <w:szCs w:val="28"/>
        </w:rPr>
      </w:pPr>
    </w:p>
    <w:p w14:paraId="77ECC048" w14:textId="77777777" w:rsidR="00FB77FA" w:rsidRDefault="00066B58" w:rsidP="001F2F1F">
      <w:pPr>
        <w:spacing w:after="0" w:line="240" w:lineRule="auto"/>
        <w:ind w:left="12" w:right="0" w:hanging="6"/>
        <w:rPr>
          <w:szCs w:val="28"/>
        </w:rPr>
      </w:pPr>
      <w:r w:rsidRPr="001F2F1F">
        <w:rPr>
          <w:szCs w:val="28"/>
        </w:rPr>
        <w:t>ПОСТАНОВЛЯЕТ:</w:t>
      </w:r>
    </w:p>
    <w:p w14:paraId="04DD4CE9" w14:textId="77777777" w:rsidR="001F2F1F" w:rsidRPr="001F2F1F" w:rsidRDefault="001F2F1F" w:rsidP="001F2F1F">
      <w:pPr>
        <w:spacing w:after="0" w:line="240" w:lineRule="auto"/>
        <w:ind w:left="12" w:right="0" w:hanging="6"/>
        <w:rPr>
          <w:szCs w:val="28"/>
        </w:rPr>
      </w:pPr>
    </w:p>
    <w:p w14:paraId="50998C15" w14:textId="703DA45B" w:rsidR="00FB77FA" w:rsidRPr="001F2F1F" w:rsidRDefault="00066B58">
      <w:pPr>
        <w:ind w:left="7" w:right="94" w:firstLine="389"/>
        <w:rPr>
          <w:szCs w:val="28"/>
        </w:rPr>
      </w:pPr>
      <w:r w:rsidRPr="001F2F1F">
        <w:rPr>
          <w:szCs w:val="28"/>
        </w:rPr>
        <w:t xml:space="preserve">1 .Внести в Перечень мест, определенных для отбывания уголовного наказания осужденными наказания к исправительным работам на территории Анучинского муниципального округа, утвержденного постановлением администрации Анучинского муниципального округа Приморского края от 28.01.2021 г. </w:t>
      </w:r>
      <w:r w:rsidR="001F2F1F">
        <w:rPr>
          <w:szCs w:val="28"/>
        </w:rPr>
        <w:t>№</w:t>
      </w:r>
      <w:r w:rsidRPr="001F2F1F">
        <w:rPr>
          <w:szCs w:val="28"/>
        </w:rPr>
        <w:t xml:space="preserve">69 «Об утверждении Перечней видов обязательных работ, объектов и мест для отбывания уголовного наказания в </w:t>
      </w:r>
      <w:r w:rsidRPr="001F2F1F">
        <w:rPr>
          <w:szCs w:val="28"/>
        </w:rPr>
        <w:lastRenderedPageBreak/>
        <w:t xml:space="preserve">виде обязательных и исправительных работ на территории Анучинского муниципального округа» (приложение </w:t>
      </w:r>
      <w:r w:rsidR="001F2F1F">
        <w:rPr>
          <w:szCs w:val="28"/>
        </w:rPr>
        <w:t>№</w:t>
      </w:r>
      <w:r w:rsidRPr="001F2F1F">
        <w:rPr>
          <w:szCs w:val="28"/>
        </w:rPr>
        <w:t>З)</w:t>
      </w:r>
      <w:r w:rsidR="00016F00">
        <w:rPr>
          <w:szCs w:val="28"/>
        </w:rPr>
        <w:t xml:space="preserve"> (далее-Перечень)</w:t>
      </w:r>
      <w:r w:rsidRPr="001F2F1F">
        <w:rPr>
          <w:szCs w:val="28"/>
        </w:rPr>
        <w:t xml:space="preserve"> следующие изменения,</w:t>
      </w:r>
    </w:p>
    <w:p w14:paraId="2D9FDA45" w14:textId="626AA107" w:rsidR="00FB77FA" w:rsidRPr="001F2F1F" w:rsidRDefault="00016F00">
      <w:pPr>
        <w:spacing w:after="317" w:line="259" w:lineRule="auto"/>
        <w:ind w:left="97" w:right="0"/>
        <w:rPr>
          <w:szCs w:val="28"/>
        </w:rPr>
      </w:pPr>
      <w:r>
        <w:rPr>
          <w:szCs w:val="28"/>
        </w:rPr>
        <w:t>Изложив пункт 1. Перечня  в новой редакции</w:t>
      </w:r>
      <w:r w:rsidR="00066B58" w:rsidRPr="001F2F1F">
        <w:rPr>
          <w:szCs w:val="28"/>
        </w:rPr>
        <w:t>:</w:t>
      </w:r>
    </w:p>
    <w:tbl>
      <w:tblPr>
        <w:tblStyle w:val="TableGrid"/>
        <w:tblW w:w="9288" w:type="dxa"/>
        <w:tblInd w:w="130" w:type="dxa"/>
        <w:tblCellMar>
          <w:top w:w="68" w:type="dxa"/>
          <w:left w:w="223" w:type="dxa"/>
          <w:right w:w="115" w:type="dxa"/>
        </w:tblCellMar>
        <w:tblLook w:val="04A0" w:firstRow="1" w:lastRow="0" w:firstColumn="1" w:lastColumn="0" w:noHBand="0" w:noVBand="1"/>
      </w:tblPr>
      <w:tblGrid>
        <w:gridCol w:w="569"/>
        <w:gridCol w:w="6199"/>
        <w:gridCol w:w="2520"/>
      </w:tblGrid>
      <w:tr w:rsidR="00016F00" w:rsidRPr="001F2F1F" w14:paraId="1CB214AC" w14:textId="77777777">
        <w:trPr>
          <w:trHeight w:val="989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55E55" w14:textId="06688B9D" w:rsidR="00016F00" w:rsidRPr="001F2F1F" w:rsidRDefault="00016F00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pacing w:val="2"/>
                <w:szCs w:val="28"/>
              </w:rPr>
              <w:t>1</w:t>
            </w:r>
          </w:p>
        </w:tc>
        <w:tc>
          <w:tcPr>
            <w:tcW w:w="6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19FFC" w14:textId="77777777" w:rsidR="00016F00" w:rsidRDefault="00016F00" w:rsidP="00016F00">
            <w:pPr>
              <w:spacing w:after="0" w:line="240" w:lineRule="auto"/>
              <w:jc w:val="center"/>
              <w:textAlignment w:val="baseline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 xml:space="preserve">Администрация </w:t>
            </w:r>
          </w:p>
          <w:p w14:paraId="0A7364E3" w14:textId="77777777" w:rsidR="00016F00" w:rsidRDefault="00016F00" w:rsidP="00016F00">
            <w:pPr>
              <w:spacing w:after="0" w:line="240" w:lineRule="auto"/>
              <w:jc w:val="center"/>
              <w:textAlignment w:val="baseline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Анучинского муниципального округа</w:t>
            </w:r>
          </w:p>
          <w:p w14:paraId="6CE541B2" w14:textId="07F1FFE2" w:rsidR="00016F00" w:rsidRPr="001F2F1F" w:rsidRDefault="00016F00" w:rsidP="00016F00">
            <w:pPr>
              <w:spacing w:after="0" w:line="240" w:lineRule="auto"/>
              <w:ind w:left="0" w:right="108" w:firstLine="0"/>
              <w:jc w:val="center"/>
              <w:rPr>
                <w:szCs w:val="28"/>
              </w:rPr>
            </w:pPr>
            <w:r w:rsidRPr="001C655A">
              <w:rPr>
                <w:spacing w:val="2"/>
                <w:szCs w:val="28"/>
              </w:rPr>
              <w:t>с.Анучино, ул.</w:t>
            </w:r>
            <w:r>
              <w:rPr>
                <w:spacing w:val="2"/>
                <w:szCs w:val="28"/>
              </w:rPr>
              <w:t>Лазо</w:t>
            </w:r>
            <w:r w:rsidRPr="001C655A">
              <w:rPr>
                <w:spacing w:val="2"/>
                <w:szCs w:val="28"/>
              </w:rPr>
              <w:t>, д.</w:t>
            </w:r>
            <w:r>
              <w:rPr>
                <w:spacing w:val="2"/>
                <w:szCs w:val="28"/>
              </w:rPr>
              <w:t>6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64DC4" w14:textId="30B3CE10" w:rsidR="00016F00" w:rsidRPr="001F2F1F" w:rsidRDefault="00016F00">
            <w:pPr>
              <w:spacing w:after="0" w:line="259" w:lineRule="auto"/>
              <w:ind w:left="0" w:right="108" w:firstLine="0"/>
              <w:jc w:val="center"/>
              <w:rPr>
                <w:szCs w:val="28"/>
              </w:rPr>
            </w:pPr>
            <w:r>
              <w:rPr>
                <w:spacing w:val="2"/>
                <w:szCs w:val="28"/>
              </w:rPr>
              <w:t>2</w:t>
            </w:r>
          </w:p>
        </w:tc>
      </w:tr>
    </w:tbl>
    <w:p w14:paraId="260F1B5F" w14:textId="77777777" w:rsidR="001F2F1F" w:rsidRDefault="001F2F1F">
      <w:pPr>
        <w:ind w:left="94" w:right="0" w:firstLine="274"/>
        <w:rPr>
          <w:szCs w:val="28"/>
        </w:rPr>
      </w:pPr>
    </w:p>
    <w:p w14:paraId="76CFD45C" w14:textId="34E7813D" w:rsidR="00FB77FA" w:rsidRPr="001F2F1F" w:rsidRDefault="001F2F1F" w:rsidP="001F2F1F">
      <w:pPr>
        <w:ind w:left="0" w:right="0" w:firstLine="0"/>
        <w:rPr>
          <w:szCs w:val="28"/>
        </w:rPr>
      </w:pPr>
      <w:r>
        <w:rPr>
          <w:szCs w:val="28"/>
        </w:rPr>
        <w:t xml:space="preserve">  </w:t>
      </w:r>
      <w:r w:rsidR="00ED1C81">
        <w:rPr>
          <w:szCs w:val="28"/>
        </w:rPr>
        <w:t xml:space="preserve"> </w:t>
      </w:r>
      <w:r w:rsidR="00025F2B">
        <w:rPr>
          <w:szCs w:val="28"/>
        </w:rPr>
        <w:t xml:space="preserve"> </w:t>
      </w:r>
      <w:r>
        <w:rPr>
          <w:szCs w:val="28"/>
        </w:rPr>
        <w:t xml:space="preserve"> </w:t>
      </w:r>
      <w:r w:rsidR="00066B58" w:rsidRPr="001F2F1F">
        <w:rPr>
          <w:szCs w:val="28"/>
        </w:rPr>
        <w:t>2</w:t>
      </w:r>
      <w:r w:rsidR="00951B88">
        <w:rPr>
          <w:szCs w:val="28"/>
        </w:rPr>
        <w:t xml:space="preserve">. </w:t>
      </w:r>
      <w:r>
        <w:rPr>
          <w:szCs w:val="28"/>
        </w:rPr>
        <w:t>Об</w:t>
      </w:r>
      <w:r w:rsidR="00066B58" w:rsidRPr="001F2F1F">
        <w:rPr>
          <w:szCs w:val="28"/>
        </w:rPr>
        <w:t>щему отделу администрации Анучинского муниципального округа (Бурдейной) разместить настоящее постановление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14:paraId="52F6FE68" w14:textId="3B4F44F0" w:rsidR="00FB77FA" w:rsidRPr="00ED1C81" w:rsidRDefault="001F2F1F" w:rsidP="00ED1C81">
      <w:pPr>
        <w:spacing w:after="0" w:line="360" w:lineRule="auto"/>
        <w:ind w:left="94" w:right="0" w:firstLine="274"/>
        <w:rPr>
          <w:szCs w:val="28"/>
        </w:rPr>
        <w:sectPr w:rsidR="00FB77FA" w:rsidRPr="00ED1C81" w:rsidSect="001F2F1F">
          <w:pgSz w:w="11902" w:h="16834"/>
          <w:pgMar w:top="851" w:right="850" w:bottom="1134" w:left="1701" w:header="720" w:footer="720" w:gutter="0"/>
          <w:cols w:space="720"/>
          <w:docGrid w:linePitch="381"/>
        </w:sectPr>
      </w:pPr>
      <w:r w:rsidRPr="00ED1C81">
        <w:rPr>
          <w:szCs w:val="28"/>
        </w:rPr>
        <w:t>3</w:t>
      </w:r>
      <w:r w:rsidR="00066B58" w:rsidRPr="00ED1C81">
        <w:rPr>
          <w:szCs w:val="28"/>
        </w:rPr>
        <w:t>.</w:t>
      </w:r>
      <w:r w:rsidR="00951B88">
        <w:rPr>
          <w:szCs w:val="28"/>
        </w:rPr>
        <w:t xml:space="preserve"> </w:t>
      </w:r>
      <w:r w:rsidR="00066B58" w:rsidRPr="00ED1C81">
        <w:rPr>
          <w:szCs w:val="28"/>
        </w:rPr>
        <w:t>Контроль за исполнением данного постановления возложить на первого заместителя главы администрации Анучинского муниципального</w:t>
      </w:r>
    </w:p>
    <w:p w14:paraId="688AADE7" w14:textId="77777777" w:rsidR="00FB77FA" w:rsidRDefault="00066B58" w:rsidP="00ED1C81">
      <w:pPr>
        <w:spacing w:after="0" w:line="360" w:lineRule="auto"/>
        <w:ind w:left="0" w:right="0" w:firstLine="0"/>
        <w:rPr>
          <w:szCs w:val="28"/>
        </w:rPr>
      </w:pPr>
      <w:r w:rsidRPr="00ED1C81">
        <w:rPr>
          <w:szCs w:val="28"/>
        </w:rPr>
        <w:t>округа А.Я.Янчук.</w:t>
      </w:r>
    </w:p>
    <w:p w14:paraId="52F21EB9" w14:textId="77777777" w:rsidR="00ED1C81" w:rsidRDefault="00ED1C81" w:rsidP="00ED1C81">
      <w:pPr>
        <w:spacing w:after="0" w:line="360" w:lineRule="auto"/>
        <w:ind w:left="0" w:right="0" w:firstLine="0"/>
        <w:rPr>
          <w:szCs w:val="28"/>
        </w:rPr>
      </w:pPr>
    </w:p>
    <w:p w14:paraId="2D918DF4" w14:textId="77777777" w:rsidR="00ED1C81" w:rsidRPr="00ED1C81" w:rsidRDefault="00ED1C81" w:rsidP="00ED1C81">
      <w:pPr>
        <w:spacing w:after="0" w:line="360" w:lineRule="auto"/>
        <w:ind w:left="0" w:right="0" w:firstLine="0"/>
        <w:rPr>
          <w:szCs w:val="28"/>
        </w:rPr>
      </w:pPr>
    </w:p>
    <w:p w14:paraId="2A4A9363" w14:textId="77777777" w:rsidR="00016F00" w:rsidRDefault="00016F00" w:rsidP="00ED1C81">
      <w:pPr>
        <w:spacing w:after="0" w:line="240" w:lineRule="auto"/>
        <w:ind w:left="12" w:right="0" w:hanging="6"/>
        <w:rPr>
          <w:szCs w:val="28"/>
        </w:rPr>
      </w:pPr>
      <w:r>
        <w:rPr>
          <w:szCs w:val="28"/>
        </w:rPr>
        <w:t>Глава А</w:t>
      </w:r>
      <w:r w:rsidR="00066B58" w:rsidRPr="001F2F1F">
        <w:rPr>
          <w:szCs w:val="28"/>
        </w:rPr>
        <w:t xml:space="preserve">нучинского </w:t>
      </w:r>
    </w:p>
    <w:p w14:paraId="2B3E53C1" w14:textId="51EC9E18" w:rsidR="00FB77FA" w:rsidRPr="001F2F1F" w:rsidRDefault="00066B58" w:rsidP="00ED1C81">
      <w:pPr>
        <w:spacing w:after="0" w:line="240" w:lineRule="auto"/>
        <w:ind w:left="12" w:right="0" w:hanging="6"/>
        <w:rPr>
          <w:szCs w:val="28"/>
        </w:rPr>
      </w:pPr>
      <w:r w:rsidRPr="001F2F1F">
        <w:rPr>
          <w:szCs w:val="28"/>
        </w:rPr>
        <w:t>муниципального округа</w:t>
      </w:r>
      <w:r w:rsidRPr="001F2F1F">
        <w:rPr>
          <w:szCs w:val="28"/>
        </w:rPr>
        <w:tab/>
      </w:r>
      <w:r w:rsidR="00ED1C81">
        <w:rPr>
          <w:szCs w:val="28"/>
        </w:rPr>
        <w:t xml:space="preserve">                                         </w:t>
      </w:r>
      <w:r w:rsidR="00016F00">
        <w:rPr>
          <w:szCs w:val="28"/>
        </w:rPr>
        <w:t xml:space="preserve">         </w:t>
      </w:r>
      <w:r w:rsidR="00ED1C81">
        <w:rPr>
          <w:szCs w:val="28"/>
        </w:rPr>
        <w:t xml:space="preserve"> </w:t>
      </w:r>
      <w:r w:rsidR="00016F00">
        <w:rPr>
          <w:szCs w:val="28"/>
        </w:rPr>
        <w:t xml:space="preserve">С.А.Понуровский </w:t>
      </w:r>
    </w:p>
    <w:sectPr w:rsidR="00FB77FA" w:rsidRPr="001F2F1F" w:rsidSect="00016F00">
      <w:type w:val="continuous"/>
      <w:pgSz w:w="11902" w:h="16834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7FA"/>
    <w:rsid w:val="00016F00"/>
    <w:rsid w:val="00025F2B"/>
    <w:rsid w:val="00066B58"/>
    <w:rsid w:val="00183266"/>
    <w:rsid w:val="001F2F1F"/>
    <w:rsid w:val="00951B88"/>
    <w:rsid w:val="00C51C58"/>
    <w:rsid w:val="00E53096"/>
    <w:rsid w:val="00ED1C81"/>
    <w:rsid w:val="00FB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2659"/>
  <w15:docId w15:val="{0A6D90C7-2B88-4861-8483-23BC26B8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367" w:lineRule="auto"/>
      <w:ind w:left="10" w:right="65" w:hanging="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F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F1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Малявка</dc:creator>
  <cp:keywords/>
  <cp:lastModifiedBy>Татьяна Н. Малявка</cp:lastModifiedBy>
  <cp:revision>8</cp:revision>
  <dcterms:created xsi:type="dcterms:W3CDTF">2021-10-07T05:31:00Z</dcterms:created>
  <dcterms:modified xsi:type="dcterms:W3CDTF">2022-01-11T04:56:00Z</dcterms:modified>
</cp:coreProperties>
</file>