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05233" w14:textId="77777777" w:rsidR="00043154" w:rsidRDefault="00043154" w:rsidP="00535882">
      <w:pPr>
        <w:spacing w:line="240" w:lineRule="auto"/>
      </w:pPr>
      <w:r>
        <w:t>8 декабря 2020 г. с 9.00 до 11.00 по МСК планируется проведение всероссийского обучающего вебинара для субъектов малого и среднего предпринимательства (далее – МСП) по актуальным мерах поддержки медицинских и социальных предприятий, реализуемых федеральными институтами развития, в том числе АО «Корпорация «МСП», АО «МСП Банк», региональными лизинговыми компаниями.</w:t>
      </w:r>
    </w:p>
    <w:p w14:paraId="06DE67D2" w14:textId="77777777" w:rsidR="00043154" w:rsidRDefault="00043154" w:rsidP="00535882">
      <w:pPr>
        <w:spacing w:line="240" w:lineRule="auto"/>
      </w:pPr>
      <w:r>
        <w:t>В повестке вебинара - вопросы финансовой, имущественной, информационной поддержки.</w:t>
      </w:r>
    </w:p>
    <w:p w14:paraId="6966D1B0" w14:textId="77777777" w:rsidR="00043154" w:rsidRDefault="00043154" w:rsidP="00535882">
      <w:pPr>
        <w:spacing w:line="240" w:lineRule="auto"/>
      </w:pPr>
      <w:r>
        <w:t>В целях информирования предпринимателей о данном мероприятии просим направить в наш адрес списки субъектов МСП в медицинской и социальной сферах, действующих на Вашей территории, заинтересованных принять участие в дистанционном обучении (по прилагаемой форме).</w:t>
      </w:r>
    </w:p>
    <w:p w14:paraId="663A7731" w14:textId="77777777" w:rsidR="00043154" w:rsidRDefault="00043154" w:rsidP="00535882">
      <w:pPr>
        <w:spacing w:line="240" w:lineRule="auto"/>
      </w:pPr>
      <w:r>
        <w:t>В Ваш адрес и адрес данных субъектов МСП будет направлено приглашение к участию в вебинаре и информация по подключению.</w:t>
      </w:r>
    </w:p>
    <w:p w14:paraId="2BD64F76" w14:textId="77777777" w:rsidR="00043154" w:rsidRDefault="00043154" w:rsidP="00535882">
      <w:pPr>
        <w:spacing w:line="240" w:lineRule="auto"/>
      </w:pPr>
      <w:r>
        <w:t>Кроме того, при наличии у Вас вопросов от субъектов МСП по мерам поддержки, требующих разъяснения со стороны федеральных институтов развития, просим их также направить для подготовки ответов/комментариев в ходе проведения вебинара.</w:t>
      </w:r>
    </w:p>
    <w:p w14:paraId="0FE9F8BE" w14:textId="77777777" w:rsidR="00043154" w:rsidRDefault="00043154" w:rsidP="00535882">
      <w:pPr>
        <w:spacing w:line="240" w:lineRule="auto"/>
      </w:pPr>
      <w:r>
        <w:t>Контактную информацию просим направить в срок до 23.12.2020 на адрес электронной почты: region-msp@corpmsp.ru</w:t>
      </w:r>
    </w:p>
    <w:p w14:paraId="0D10052A" w14:textId="77777777" w:rsidR="00043154" w:rsidRDefault="00043154" w:rsidP="00535882">
      <w:pPr>
        <w:spacing w:line="240" w:lineRule="auto"/>
      </w:pPr>
      <w:r>
        <w:t>Контакты по вопросам взаимодействия по мерам поддержки АО «Корпорация «МСП»:</w:t>
      </w:r>
    </w:p>
    <w:p w14:paraId="130DF0B7" w14:textId="77777777" w:rsidR="00043154" w:rsidRDefault="00043154" w:rsidP="00535882">
      <w:pPr>
        <w:spacing w:line="240" w:lineRule="auto"/>
      </w:pPr>
      <w:r>
        <w:t>Чуев Андрей Валерьевич – руководитель Дирекции регионального развития АО «Корпорация МСП», тел. (495) 698-98-00, доб. 265</w:t>
      </w:r>
    </w:p>
    <w:p w14:paraId="3538DBDE" w14:textId="77777777" w:rsidR="00043154" w:rsidRDefault="00043154" w:rsidP="00535882">
      <w:pPr>
        <w:spacing w:line="240" w:lineRule="auto"/>
      </w:pPr>
      <w:r>
        <w:t>Комогоров Дмитрий Юрьевич – заместитель руководителя Дирекции регионального развития АО «Корпорация МСП», тел. (495) 698-98-00, доб. 306, 8 912 524 33 55</w:t>
      </w:r>
    </w:p>
    <w:p w14:paraId="58C0FC7F" w14:textId="1EA7CED6" w:rsidR="00043154" w:rsidRDefault="00043154" w:rsidP="00043154">
      <w:r>
        <w:t xml:space="preserve"> </w:t>
      </w:r>
      <w:proofErr w:type="spellStart"/>
      <w:r>
        <w:t>Акалович</w:t>
      </w:r>
      <w:proofErr w:type="spellEnd"/>
      <w:r>
        <w:t xml:space="preserve"> Ростислав Игоревич – советник Дирекции регионального развития АО «Корпорация МСП», тел. (495) 698-98-00, доб. 245, 8 916 009 15 02</w:t>
      </w:r>
    </w:p>
    <w:p w14:paraId="7EA384D3" w14:textId="77777777" w:rsidR="00043154" w:rsidRDefault="00043154" w:rsidP="00043154"/>
    <w:p w14:paraId="57D442B2" w14:textId="77777777" w:rsidR="00E55F86" w:rsidRDefault="00E55F86"/>
    <w:sectPr w:rsidR="00E55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54"/>
    <w:rsid w:val="00043154"/>
    <w:rsid w:val="00535882"/>
    <w:rsid w:val="00E5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2A9B2"/>
  <w15:chartTrackingRefBased/>
  <w15:docId w15:val="{A4E3C125-FD71-4CD6-9AB1-64E9C984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cp:keywords/>
  <dc:description/>
  <cp:lastModifiedBy>Вера В. Клыкова</cp:lastModifiedBy>
  <cp:revision>2</cp:revision>
  <dcterms:created xsi:type="dcterms:W3CDTF">2020-12-17T22:29:00Z</dcterms:created>
  <dcterms:modified xsi:type="dcterms:W3CDTF">2020-12-18T05:15:00Z</dcterms:modified>
</cp:coreProperties>
</file>