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21" w:rsidRDefault="00EF1A21" w:rsidP="00EF1A21">
      <w:pPr>
        <w:jc w:val="center"/>
      </w:pPr>
      <w:r w:rsidRPr="0096693D">
        <w:rPr>
          <w:noProof/>
        </w:rPr>
        <w:drawing>
          <wp:inline distT="0" distB="0" distL="0" distR="0">
            <wp:extent cx="640080" cy="906780"/>
            <wp:effectExtent l="19050" t="0" r="762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21" w:rsidRDefault="00EF1A21" w:rsidP="00EF1A21">
      <w:pPr>
        <w:shd w:val="clear" w:color="auto" w:fill="FFFFFF"/>
        <w:spacing w:before="227" w:line="100" w:lineRule="atLeast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EF1A21" w:rsidRDefault="00EF1A21" w:rsidP="00EF1A21">
      <w:pPr>
        <w:shd w:val="clear" w:color="auto" w:fill="FFFFFF"/>
        <w:spacing w:line="100" w:lineRule="atLeast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EF1A21" w:rsidRDefault="00EF1A21" w:rsidP="00EF1A21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EF1A21" w:rsidRDefault="00EF1A21" w:rsidP="00EF1A21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EF1A21" w:rsidRDefault="00EF1A21" w:rsidP="00EF1A21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EF1A21" w:rsidRDefault="00EF1A21" w:rsidP="00EF1A21">
      <w:pPr>
        <w:shd w:val="clear" w:color="auto" w:fill="FFFFFF"/>
        <w:jc w:val="center"/>
        <w:rPr>
          <w:color w:val="000000"/>
          <w:sz w:val="28"/>
        </w:rPr>
      </w:pPr>
    </w:p>
    <w:p w:rsidR="00EF1A21" w:rsidRDefault="00EF1A21" w:rsidP="00EF1A21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"</w:t>
      </w:r>
      <w:r w:rsidR="00CE76B8">
        <w:rPr>
          <w:color w:val="000000"/>
          <w:sz w:val="28"/>
          <w:lang w:val="en-US"/>
        </w:rPr>
        <w:t>13</w:t>
      </w:r>
      <w:r>
        <w:rPr>
          <w:color w:val="000000"/>
          <w:sz w:val="28"/>
        </w:rPr>
        <w:t>"</w:t>
      </w:r>
      <w:r w:rsidR="00CE76B8">
        <w:rPr>
          <w:color w:val="000000"/>
          <w:sz w:val="28"/>
          <w:lang w:val="en-US"/>
        </w:rPr>
        <w:t xml:space="preserve"> </w:t>
      </w:r>
      <w:r w:rsidR="00CE76B8">
        <w:rPr>
          <w:color w:val="000000"/>
          <w:sz w:val="28"/>
        </w:rPr>
        <w:t xml:space="preserve">апреля </w:t>
      </w:r>
      <w:r>
        <w:rPr>
          <w:color w:val="000000"/>
          <w:sz w:val="28"/>
        </w:rPr>
        <w:t xml:space="preserve">2016г.    </w:t>
      </w:r>
      <w:r w:rsidR="00CE76B8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   </w:t>
      </w:r>
      <w:r w:rsidR="00CE76B8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с</w:t>
      </w:r>
      <w:proofErr w:type="gramStart"/>
      <w:r>
        <w:rPr>
          <w:color w:val="000000"/>
          <w:sz w:val="28"/>
        </w:rPr>
        <w:t>.А</w:t>
      </w:r>
      <w:proofErr w:type="gramEnd"/>
      <w:r>
        <w:rPr>
          <w:color w:val="000000"/>
          <w:sz w:val="28"/>
        </w:rPr>
        <w:t xml:space="preserve">нучино          </w:t>
      </w:r>
      <w:r w:rsidR="00CE76B8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        </w:t>
      </w:r>
      <w:r w:rsidR="00CE76B8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    №</w:t>
      </w:r>
      <w:r w:rsidR="00CE76B8">
        <w:rPr>
          <w:color w:val="000000"/>
          <w:sz w:val="28"/>
        </w:rPr>
        <w:t>79</w:t>
      </w:r>
    </w:p>
    <w:p w:rsidR="00EF1A21" w:rsidRDefault="00EF1A21" w:rsidP="00EF1A21"/>
    <w:p w:rsidR="00EF1A21" w:rsidRDefault="00EF1A21" w:rsidP="00EF1A2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внесении изменений в </w:t>
      </w:r>
      <w:r w:rsidR="007B7B6C" w:rsidRPr="007B7B6C">
        <w:rPr>
          <w:b/>
          <w:color w:val="000000"/>
          <w:sz w:val="28"/>
          <w:szCs w:val="28"/>
        </w:rPr>
        <w:t>Положение об административной комиссии Анучинского муниципального района, утверждённое постановление главы Анучинского муниципального района от 03.11.2009г. №440 "Об административной комиссии Ануч</w:t>
      </w:r>
      <w:r w:rsidR="009E44F3">
        <w:rPr>
          <w:b/>
          <w:color w:val="000000"/>
          <w:sz w:val="28"/>
          <w:szCs w:val="28"/>
        </w:rPr>
        <w:t>инского муниципального района"</w:t>
      </w:r>
    </w:p>
    <w:p w:rsidR="007B7B6C" w:rsidRPr="00BD0DF3" w:rsidRDefault="007B7B6C" w:rsidP="00EF1A2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F1A21" w:rsidRPr="00C10B22" w:rsidRDefault="00EF1A21" w:rsidP="009E44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</w:t>
      </w:r>
      <w:r w:rsidR="008E0E72">
        <w:rPr>
          <w:sz w:val="28"/>
          <w:szCs w:val="28"/>
        </w:rPr>
        <w:t>Кодекса Российской Федерации об административных правонарушениях</w:t>
      </w:r>
      <w:r w:rsidR="007B3426">
        <w:rPr>
          <w:sz w:val="28"/>
          <w:szCs w:val="28"/>
        </w:rPr>
        <w:t xml:space="preserve"> (195-ФЗ от 30.12.2001г.),</w:t>
      </w:r>
      <w:r w:rsidR="008E0E72">
        <w:rPr>
          <w:sz w:val="28"/>
          <w:szCs w:val="28"/>
        </w:rPr>
        <w:t xml:space="preserve"> </w:t>
      </w:r>
      <w:r w:rsidR="007B3426">
        <w:rPr>
          <w:sz w:val="28"/>
          <w:szCs w:val="28"/>
        </w:rPr>
        <w:t xml:space="preserve">Закона Приморского края №486-КЗ от 28.07.2009г. "О наделении органов местного самоуправления муниципальных районов (городских округов) Приморского края отдельными полномочиями по созданию административных комиссий", </w:t>
      </w:r>
      <w:r w:rsidR="007B3426" w:rsidRPr="006A3CFE">
        <w:rPr>
          <w:sz w:val="28"/>
          <w:szCs w:val="28"/>
        </w:rPr>
        <w:t>Закона Пр</w:t>
      </w:r>
      <w:r w:rsidR="007B3426" w:rsidRPr="00BC7E5B">
        <w:rPr>
          <w:sz w:val="28"/>
          <w:szCs w:val="28"/>
        </w:rPr>
        <w:t xml:space="preserve">иморского края </w:t>
      </w:r>
      <w:r w:rsidR="007B3426">
        <w:rPr>
          <w:sz w:val="28"/>
          <w:szCs w:val="28"/>
        </w:rPr>
        <w:t>№44-КЗ от 05.03.2007г. "</w:t>
      </w:r>
      <w:r w:rsidR="007B3426" w:rsidRPr="00BC7E5B">
        <w:rPr>
          <w:sz w:val="28"/>
          <w:szCs w:val="28"/>
        </w:rPr>
        <w:t>Об административных прав</w:t>
      </w:r>
      <w:r w:rsidR="007B3426">
        <w:rPr>
          <w:sz w:val="28"/>
          <w:szCs w:val="28"/>
        </w:rPr>
        <w:t xml:space="preserve">онарушениях в Приморском крае", </w:t>
      </w:r>
      <w:r>
        <w:rPr>
          <w:sz w:val="28"/>
          <w:szCs w:val="28"/>
        </w:rPr>
        <w:t>Устава Анучинского муниципального района, администрация Анучинского муниципального района</w:t>
      </w:r>
      <w:proofErr w:type="gramEnd"/>
    </w:p>
    <w:p w:rsidR="00EF1A21" w:rsidRPr="00883187" w:rsidRDefault="00EF1A21" w:rsidP="009E44F3">
      <w:pPr>
        <w:spacing w:line="360" w:lineRule="auto"/>
        <w:jc w:val="both"/>
        <w:rPr>
          <w:sz w:val="28"/>
          <w:szCs w:val="28"/>
        </w:rPr>
      </w:pPr>
    </w:p>
    <w:p w:rsidR="00EF1A21" w:rsidRDefault="00EF1A21" w:rsidP="00EF1A21">
      <w:pPr>
        <w:ind w:right="-1"/>
        <w:rPr>
          <w:bCs/>
          <w:spacing w:val="50"/>
          <w:sz w:val="28"/>
          <w:szCs w:val="28"/>
        </w:rPr>
      </w:pPr>
      <w:r>
        <w:rPr>
          <w:bCs/>
          <w:spacing w:val="50"/>
          <w:sz w:val="28"/>
          <w:szCs w:val="28"/>
        </w:rPr>
        <w:t>ПОСТАНОВЛЯЕТ:</w:t>
      </w:r>
    </w:p>
    <w:p w:rsidR="00EF1A21" w:rsidRPr="007B3426" w:rsidRDefault="00EF1A21" w:rsidP="00EF1A21">
      <w:pPr>
        <w:ind w:right="-1"/>
        <w:rPr>
          <w:bCs/>
          <w:spacing w:val="50"/>
          <w:sz w:val="28"/>
          <w:szCs w:val="28"/>
        </w:rPr>
      </w:pPr>
    </w:p>
    <w:p w:rsidR="007B7B6C" w:rsidRDefault="007B3426" w:rsidP="009E44F3">
      <w:pPr>
        <w:pStyle w:val="Style5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 xml:space="preserve">Внести в </w:t>
      </w:r>
      <w:r w:rsidRPr="007B3426">
        <w:rPr>
          <w:rStyle w:val="FontStyle24"/>
          <w:sz w:val="28"/>
          <w:szCs w:val="28"/>
        </w:rPr>
        <w:t xml:space="preserve">Положение об административной </w:t>
      </w:r>
      <w:r>
        <w:rPr>
          <w:rStyle w:val="FontStyle24"/>
          <w:sz w:val="28"/>
          <w:szCs w:val="28"/>
        </w:rPr>
        <w:t xml:space="preserve">комиссии </w:t>
      </w:r>
      <w:r w:rsidRPr="007B3426">
        <w:rPr>
          <w:rStyle w:val="FontStyle24"/>
          <w:sz w:val="28"/>
          <w:szCs w:val="28"/>
        </w:rPr>
        <w:t xml:space="preserve">Анучинского муниципального района, утверждённое </w:t>
      </w:r>
      <w:r w:rsidRPr="007B3426">
        <w:rPr>
          <w:sz w:val="28"/>
          <w:szCs w:val="28"/>
        </w:rPr>
        <w:t>постановление главы Анучинского муниципального района от 03.11.2009г. №440 "Об административной комиссии Анучинского муниципального района"</w:t>
      </w:r>
      <w:r>
        <w:rPr>
          <w:sz w:val="28"/>
          <w:szCs w:val="28"/>
        </w:rPr>
        <w:t xml:space="preserve">, </w:t>
      </w:r>
      <w:r w:rsidR="007B7B6C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главу 3 "Полномочия председателя комиссии" </w:t>
      </w:r>
      <w:r w:rsidR="007B7B6C">
        <w:rPr>
          <w:sz w:val="28"/>
          <w:szCs w:val="28"/>
        </w:rPr>
        <w:t>дополнить пунктом 12, следующего содержания</w:t>
      </w:r>
      <w:r>
        <w:rPr>
          <w:sz w:val="28"/>
          <w:szCs w:val="28"/>
        </w:rPr>
        <w:t xml:space="preserve">: </w:t>
      </w:r>
      <w:r w:rsidR="007B7B6C">
        <w:rPr>
          <w:sz w:val="28"/>
          <w:szCs w:val="28"/>
        </w:rPr>
        <w:t>"</w:t>
      </w:r>
      <w:r>
        <w:rPr>
          <w:sz w:val="28"/>
          <w:szCs w:val="28"/>
        </w:rPr>
        <w:t xml:space="preserve">12) </w:t>
      </w:r>
      <w:r w:rsidRPr="005F6338">
        <w:rPr>
          <w:sz w:val="28"/>
          <w:szCs w:val="28"/>
        </w:rPr>
        <w:t>составляет протокол</w:t>
      </w:r>
      <w:r>
        <w:rPr>
          <w:sz w:val="28"/>
          <w:szCs w:val="28"/>
        </w:rPr>
        <w:t>ы</w:t>
      </w:r>
      <w:r w:rsidRPr="005F6338">
        <w:rPr>
          <w:sz w:val="28"/>
          <w:szCs w:val="28"/>
        </w:rPr>
        <w:t xml:space="preserve"> об административном правонарушении, предусмотренной ч.1 ст.20.25 КоАП РФ, в отношении лиц, ранее привлечённых комиссией к административному наказанию в</w:t>
      </w:r>
      <w:proofErr w:type="gramEnd"/>
      <w:r w:rsidRPr="005F6338">
        <w:rPr>
          <w:sz w:val="28"/>
          <w:szCs w:val="28"/>
        </w:rPr>
        <w:t xml:space="preserve"> виде штрафа и не </w:t>
      </w:r>
      <w:proofErr w:type="gramStart"/>
      <w:r w:rsidRPr="005F6338">
        <w:rPr>
          <w:sz w:val="28"/>
          <w:szCs w:val="28"/>
        </w:rPr>
        <w:t>оплатившие</w:t>
      </w:r>
      <w:proofErr w:type="gramEnd"/>
      <w:r w:rsidRPr="005F6338">
        <w:rPr>
          <w:sz w:val="28"/>
          <w:szCs w:val="28"/>
        </w:rPr>
        <w:t xml:space="preserve"> его, в установленный законом срок</w:t>
      </w:r>
      <w:r w:rsidR="007B7B6C">
        <w:rPr>
          <w:sz w:val="28"/>
          <w:szCs w:val="28"/>
        </w:rPr>
        <w:t>".</w:t>
      </w:r>
    </w:p>
    <w:p w:rsidR="007B3426" w:rsidRDefault="007B7B6C" w:rsidP="009E44F3">
      <w:pPr>
        <w:pStyle w:val="Style5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Анучинского муниципального района </w:t>
      </w:r>
      <w:r>
        <w:rPr>
          <w:sz w:val="28"/>
          <w:szCs w:val="28"/>
        </w:rPr>
        <w:lastRenderedPageBreak/>
        <w:t xml:space="preserve">(С.В. </w:t>
      </w: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>) опубликовать настоящее постановление в средствах массовой информации.</w:t>
      </w:r>
    </w:p>
    <w:p w:rsidR="007B3426" w:rsidRPr="00EB193B" w:rsidRDefault="007B3426" w:rsidP="009E44F3">
      <w:pPr>
        <w:pStyle w:val="Style5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34378E">
        <w:rPr>
          <w:sz w:val="28"/>
          <w:szCs w:val="28"/>
        </w:rPr>
        <w:t>возложить на первого заместителя главы администрации Анучинского муниципального района Белинского Ю.М.</w:t>
      </w:r>
    </w:p>
    <w:p w:rsidR="00EF1A21" w:rsidRDefault="00EF1A21" w:rsidP="00EF1A21">
      <w:pPr>
        <w:pStyle w:val="Style11"/>
        <w:widowControl/>
        <w:tabs>
          <w:tab w:val="left" w:pos="8505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9E44F3" w:rsidRPr="00CE76B8" w:rsidRDefault="009E44F3" w:rsidP="00EF1A21">
      <w:pPr>
        <w:pStyle w:val="Style11"/>
        <w:widowControl/>
        <w:tabs>
          <w:tab w:val="left" w:pos="8505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EF1A21" w:rsidRPr="00BD0DF3" w:rsidRDefault="00EF1A21" w:rsidP="00EF1A21">
      <w:pPr>
        <w:shd w:val="clear" w:color="auto" w:fill="FFFFFF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BD0DF3">
        <w:rPr>
          <w:color w:val="000000"/>
          <w:sz w:val="28"/>
          <w:szCs w:val="28"/>
        </w:rPr>
        <w:t xml:space="preserve"> Анучинского </w:t>
      </w:r>
    </w:p>
    <w:p w:rsidR="00E078A7" w:rsidRPr="0034378E" w:rsidRDefault="00EF1A21" w:rsidP="0034378E">
      <w:pPr>
        <w:shd w:val="clear" w:color="auto" w:fill="FFFFFF"/>
        <w:jc w:val="both"/>
      </w:pPr>
      <w:r w:rsidRPr="00BD0DF3">
        <w:rPr>
          <w:color w:val="000000"/>
          <w:sz w:val="28"/>
          <w:szCs w:val="28"/>
        </w:rPr>
        <w:t xml:space="preserve">муниципального района  </w:t>
      </w:r>
      <w:r>
        <w:rPr>
          <w:color w:val="000000"/>
          <w:sz w:val="28"/>
          <w:szCs w:val="28"/>
        </w:rPr>
        <w:t xml:space="preserve">           </w:t>
      </w:r>
      <w:r w:rsidRPr="00BD0DF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</w:t>
      </w:r>
      <w:r w:rsidRPr="00BD0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34378E">
        <w:rPr>
          <w:color w:val="000000"/>
          <w:sz w:val="28"/>
          <w:szCs w:val="28"/>
        </w:rPr>
        <w:t xml:space="preserve">   С.А. </w:t>
      </w:r>
      <w:proofErr w:type="spellStart"/>
      <w:r w:rsidR="0034378E">
        <w:rPr>
          <w:color w:val="000000"/>
          <w:sz w:val="28"/>
          <w:szCs w:val="28"/>
        </w:rPr>
        <w:t>Понуровский</w:t>
      </w:r>
      <w:proofErr w:type="spellEnd"/>
    </w:p>
    <w:sectPr w:rsidR="00E078A7" w:rsidRPr="0034378E" w:rsidSect="004220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680C"/>
    <w:multiLevelType w:val="multilevel"/>
    <w:tmpl w:val="C30C1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7F5330"/>
    <w:multiLevelType w:val="hybridMultilevel"/>
    <w:tmpl w:val="45E4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1A21"/>
    <w:rsid w:val="002D410C"/>
    <w:rsid w:val="0034378E"/>
    <w:rsid w:val="004220B0"/>
    <w:rsid w:val="005449B9"/>
    <w:rsid w:val="007B3426"/>
    <w:rsid w:val="007B7B6C"/>
    <w:rsid w:val="008E0E72"/>
    <w:rsid w:val="009E44F3"/>
    <w:rsid w:val="00A95E86"/>
    <w:rsid w:val="00CE76B8"/>
    <w:rsid w:val="00D903CD"/>
    <w:rsid w:val="00E078A7"/>
    <w:rsid w:val="00E46538"/>
    <w:rsid w:val="00ED4819"/>
    <w:rsid w:val="00E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EF1A2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F1A21"/>
    <w:pPr>
      <w:widowControl w:val="0"/>
      <w:suppressAutoHyphens/>
      <w:overflowPunct/>
      <w:autoSpaceDE/>
      <w:autoSpaceDN/>
      <w:adjustRightInd/>
      <w:spacing w:line="328" w:lineRule="exact"/>
      <w:textAlignment w:val="auto"/>
    </w:pPr>
    <w:rPr>
      <w:kern w:val="1"/>
      <w:szCs w:val="24"/>
      <w:lang w:eastAsia="ar-SA"/>
    </w:rPr>
  </w:style>
  <w:style w:type="paragraph" w:customStyle="1" w:styleId="Style5">
    <w:name w:val="Style5"/>
    <w:basedOn w:val="a"/>
    <w:rsid w:val="00EF1A21"/>
    <w:pPr>
      <w:widowControl w:val="0"/>
      <w:suppressAutoHyphens/>
      <w:overflowPunct/>
      <w:autoSpaceDE/>
      <w:autoSpaceDN/>
      <w:adjustRightInd/>
      <w:spacing w:line="355" w:lineRule="exact"/>
      <w:ind w:firstLine="850"/>
      <w:jc w:val="both"/>
      <w:textAlignment w:val="auto"/>
    </w:pPr>
    <w:rPr>
      <w:kern w:val="1"/>
      <w:szCs w:val="24"/>
      <w:lang w:eastAsia="ar-SA"/>
    </w:rPr>
  </w:style>
  <w:style w:type="paragraph" w:customStyle="1" w:styleId="Style11">
    <w:name w:val="Style11"/>
    <w:basedOn w:val="a"/>
    <w:rsid w:val="00EF1A21"/>
    <w:pPr>
      <w:widowControl w:val="0"/>
      <w:suppressAutoHyphens/>
      <w:overflowPunct/>
      <w:autoSpaceDE/>
      <w:autoSpaceDN/>
      <w:adjustRightInd/>
      <w:spacing w:line="336" w:lineRule="exact"/>
      <w:ind w:firstLine="566"/>
      <w:textAlignment w:val="auto"/>
    </w:pPr>
    <w:rPr>
      <w:kern w:val="1"/>
      <w:szCs w:val="24"/>
      <w:lang w:eastAsia="ar-SA"/>
    </w:rPr>
  </w:style>
  <w:style w:type="paragraph" w:styleId="a3">
    <w:name w:val="List Paragraph"/>
    <w:basedOn w:val="a"/>
    <w:uiPriority w:val="34"/>
    <w:qFormat/>
    <w:rsid w:val="00EF1A21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EF1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MehovskiyVV</cp:lastModifiedBy>
  <cp:revision>4</cp:revision>
  <cp:lastPrinted>2016-04-13T00:16:00Z</cp:lastPrinted>
  <dcterms:created xsi:type="dcterms:W3CDTF">2016-03-31T01:07:00Z</dcterms:created>
  <dcterms:modified xsi:type="dcterms:W3CDTF">2016-04-14T00:15:00Z</dcterms:modified>
</cp:coreProperties>
</file>