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8BD2" w14:textId="77777777" w:rsidR="001C58C9" w:rsidRDefault="00721B16">
      <w:pPr>
        <w:pStyle w:val="ConsPlusNormal"/>
      </w:pPr>
      <w:r>
        <w:rPr>
          <w:rFonts w:ascii="Tahoma" w:hAnsi="Tahoma"/>
          <w:sz w:val="20"/>
        </w:rPr>
        <w:t xml:space="preserve">Документ предоставлен </w:t>
      </w:r>
      <w:hyperlink r:id="rId6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14:paraId="46F7BB8C" w14:textId="77777777" w:rsidR="001C58C9" w:rsidRDefault="001C58C9">
      <w:pPr>
        <w:pStyle w:val="ConsPlusNormal"/>
        <w:jc w:val="both"/>
        <w:outlineLvl w:val="0"/>
      </w:pPr>
    </w:p>
    <w:p w14:paraId="28E2D5E8" w14:textId="77777777" w:rsidR="001C58C9" w:rsidRDefault="00721B16">
      <w:pPr>
        <w:pStyle w:val="ConsPlusNormal"/>
        <w:jc w:val="center"/>
        <w:outlineLvl w:val="0"/>
      </w:pPr>
      <w:r>
        <w:rPr>
          <w:b/>
        </w:rPr>
        <w:t>АДМИНИСТРАЦИЯ ПРИМОРСКОГО КРАЯ</w:t>
      </w:r>
    </w:p>
    <w:p w14:paraId="2134FC46" w14:textId="77777777" w:rsidR="001C58C9" w:rsidRDefault="001C58C9">
      <w:pPr>
        <w:pStyle w:val="ConsPlusNormal"/>
        <w:jc w:val="both"/>
        <w:rPr>
          <w:b/>
        </w:rPr>
      </w:pPr>
    </w:p>
    <w:p w14:paraId="08BEDEDA" w14:textId="77777777" w:rsidR="001C58C9" w:rsidRDefault="00721B16">
      <w:pPr>
        <w:pStyle w:val="ConsPlusNormal"/>
        <w:jc w:val="center"/>
      </w:pPr>
      <w:r>
        <w:rPr>
          <w:b/>
        </w:rPr>
        <w:t>ПОСТАНОВЛЕНИЕ</w:t>
      </w:r>
    </w:p>
    <w:p w14:paraId="1D78075F" w14:textId="77777777" w:rsidR="001C58C9" w:rsidRDefault="00721B16">
      <w:pPr>
        <w:pStyle w:val="ConsPlusNormal"/>
        <w:jc w:val="center"/>
      </w:pPr>
      <w:r>
        <w:rPr>
          <w:b/>
        </w:rPr>
        <w:t>от 15 марта 2019 г. N 163-па</w:t>
      </w:r>
    </w:p>
    <w:p w14:paraId="20BF8781" w14:textId="77777777" w:rsidR="001C58C9" w:rsidRDefault="001C58C9">
      <w:pPr>
        <w:pStyle w:val="ConsPlusNormal"/>
        <w:jc w:val="both"/>
        <w:rPr>
          <w:b/>
        </w:rPr>
      </w:pPr>
    </w:p>
    <w:p w14:paraId="6EBE17FB" w14:textId="77777777" w:rsidR="001C58C9" w:rsidRDefault="00721B16">
      <w:pPr>
        <w:pStyle w:val="ConsPlusNormal"/>
        <w:jc w:val="center"/>
      </w:pPr>
      <w:r>
        <w:rPr>
          <w:b/>
        </w:rPr>
        <w:t>ОБ УТВЕРЖДЕНИИ ПОРЯДКА ОПРЕДЕЛЕНИЯ</w:t>
      </w:r>
    </w:p>
    <w:p w14:paraId="0DAAFA43" w14:textId="77777777" w:rsidR="001C58C9" w:rsidRDefault="00721B16">
      <w:pPr>
        <w:pStyle w:val="ConsPlusNormal"/>
        <w:jc w:val="center"/>
      </w:pPr>
      <w:r>
        <w:rPr>
          <w:b/>
        </w:rPr>
        <w:t>ОБЪЕМА И ПРЕДОСТАВЛЕНИЯ СУБСИДИЙ ИЗ КРАЕВОГО</w:t>
      </w:r>
    </w:p>
    <w:p w14:paraId="734F9C67" w14:textId="77777777" w:rsidR="001C58C9" w:rsidRDefault="00721B16">
      <w:pPr>
        <w:pStyle w:val="ConsPlusNormal"/>
        <w:jc w:val="center"/>
      </w:pPr>
      <w:r>
        <w:rPr>
          <w:b/>
        </w:rPr>
        <w:t>БЮДЖЕТА МИКРОКРЕДИТНОЙ КОМПАНИИ "ФОНД РАЗВИТИЯ</w:t>
      </w:r>
    </w:p>
    <w:p w14:paraId="503000DF" w14:textId="77777777" w:rsidR="001C58C9" w:rsidRDefault="00721B16">
      <w:pPr>
        <w:pStyle w:val="ConsPlusNormal"/>
        <w:jc w:val="center"/>
      </w:pPr>
      <w:r>
        <w:rPr>
          <w:b/>
        </w:rPr>
        <w:t>ПРЕДПРИНИМАТЕЛЬСТВА И ПРОМЫШЛЕННОСТИ ПРИМОРСКОГО КРАЯ"</w:t>
      </w:r>
    </w:p>
    <w:p w14:paraId="5C9E42C0" w14:textId="77777777"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 w14:paraId="3EC7D9DE" w14:textId="77777777">
        <w:tc>
          <w:tcPr>
            <w:tcW w:w="59" w:type="dxa"/>
            <w:shd w:val="clear" w:color="auto" w:fill="CED3F1"/>
          </w:tcPr>
          <w:p w14:paraId="3E73B47D" w14:textId="77777777"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77DFF919" w14:textId="77777777"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66641E2E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E6AC58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14:paraId="116E7973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24.12.2019 N 888-па,</w:t>
            </w:r>
          </w:p>
          <w:p w14:paraId="5635DD35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14:paraId="6B742F70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8">
              <w:r>
                <w:rPr>
                  <w:color w:val="0000FF"/>
                </w:rPr>
                <w:t>N 93-пп</w:t>
              </w:r>
            </w:hyperlink>
            <w:r>
              <w:rPr>
                <w:color w:val="392C69"/>
              </w:rPr>
              <w:t xml:space="preserve">, от 03.06.2020 </w:t>
            </w:r>
            <w:hyperlink r:id="rId9">
              <w:r>
                <w:rPr>
                  <w:color w:val="0000FF"/>
                </w:rPr>
                <w:t>N 499-пп</w:t>
              </w:r>
            </w:hyperlink>
            <w:r>
              <w:rPr>
                <w:color w:val="392C69"/>
              </w:rPr>
              <w:t>,</w:t>
            </w:r>
          </w:p>
          <w:p w14:paraId="634CDF2F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10">
              <w:r>
                <w:rPr>
                  <w:color w:val="0000FF"/>
                </w:rPr>
                <w:t>N 824-пп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11">
              <w:r>
                <w:rPr>
                  <w:color w:val="0000FF"/>
                </w:rPr>
                <w:t>N 1069-пп</w:t>
              </w:r>
            </w:hyperlink>
            <w:r>
              <w:rPr>
                <w:color w:val="392C69"/>
              </w:rPr>
              <w:t>,</w:t>
            </w:r>
          </w:p>
          <w:p w14:paraId="171B05E3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12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02BD99F4" w14:textId="77777777"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3FDE448" w14:textId="77777777" w:rsidR="001C58C9" w:rsidRDefault="001C58C9">
      <w:pPr>
        <w:pStyle w:val="ConsPlusNormal"/>
        <w:jc w:val="both"/>
      </w:pPr>
    </w:p>
    <w:p w14:paraId="0E2B6557" w14:textId="77777777" w:rsidR="001C58C9" w:rsidRDefault="00721B16">
      <w:pPr>
        <w:pStyle w:val="ConsPlusNormal"/>
        <w:ind w:firstLine="540"/>
        <w:jc w:val="both"/>
      </w:pPr>
      <w:r>
        <w:t xml:space="preserve">На основании </w:t>
      </w:r>
      <w:hyperlink r:id="rId13">
        <w:r>
          <w:rPr>
            <w:color w:val="0000FF"/>
          </w:rPr>
          <w:t>Устава</w:t>
        </w:r>
      </w:hyperlink>
      <w:r>
        <w:t xml:space="preserve"> Приморского края, в целях реализации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 Администрация Приморского края постановляет:</w:t>
      </w:r>
    </w:p>
    <w:p w14:paraId="31DB8383" w14:textId="77777777"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21.09.2020 </w:t>
      </w:r>
      <w:hyperlink r:id="rId15">
        <w:r>
          <w:rPr>
            <w:color w:val="0000FF"/>
          </w:rPr>
          <w:t>N 824-пп</w:t>
        </w:r>
      </w:hyperlink>
      <w:r>
        <w:t xml:space="preserve">, от 19.05.2021 </w:t>
      </w:r>
      <w:hyperlink r:id="rId16">
        <w:r>
          <w:rPr>
            <w:color w:val="0000FF"/>
          </w:rPr>
          <w:t>N 306-пп</w:t>
        </w:r>
      </w:hyperlink>
      <w:r>
        <w:t>)</w:t>
      </w:r>
    </w:p>
    <w:p w14:paraId="4D510850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1. Утвердить прилагаемый </w:t>
      </w:r>
      <w:hyperlink w:anchor="Par39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краевого бюджета Микрокредитной компании "Фонд развития предпринимательства и промышленности Приморского края".</w:t>
      </w:r>
    </w:p>
    <w:p w14:paraId="38B8C918" w14:textId="77777777" w:rsidR="001C58C9" w:rsidRDefault="00721B1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21.09.2020 N 824-пп)</w:t>
      </w:r>
    </w:p>
    <w:p w14:paraId="24076401" w14:textId="77777777" w:rsidR="001C58C9" w:rsidRDefault="00721B16">
      <w:pPr>
        <w:pStyle w:val="ConsPlusNormal"/>
        <w:spacing w:before="16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14:paraId="4A943C60" w14:textId="77777777" w:rsidR="001C58C9" w:rsidRDefault="001C58C9">
      <w:pPr>
        <w:pStyle w:val="ConsPlusNormal"/>
        <w:jc w:val="both"/>
      </w:pPr>
    </w:p>
    <w:p w14:paraId="33DD09B0" w14:textId="77777777" w:rsidR="001C58C9" w:rsidRDefault="00721B16">
      <w:pPr>
        <w:pStyle w:val="ConsPlusNormal"/>
        <w:jc w:val="right"/>
      </w:pPr>
      <w:r>
        <w:t>И.о. Губернатора края -</w:t>
      </w:r>
    </w:p>
    <w:p w14:paraId="41C98479" w14:textId="77777777" w:rsidR="001C58C9" w:rsidRDefault="00721B16">
      <w:pPr>
        <w:pStyle w:val="ConsPlusNormal"/>
        <w:jc w:val="right"/>
      </w:pPr>
      <w:r>
        <w:t>Главы Администрации</w:t>
      </w:r>
    </w:p>
    <w:p w14:paraId="6AEBE022" w14:textId="77777777" w:rsidR="001C58C9" w:rsidRDefault="00721B16">
      <w:pPr>
        <w:pStyle w:val="ConsPlusNormal"/>
        <w:jc w:val="right"/>
      </w:pPr>
      <w:r>
        <w:t>Приморского края</w:t>
      </w:r>
    </w:p>
    <w:p w14:paraId="760271CF" w14:textId="77777777" w:rsidR="001C58C9" w:rsidRDefault="00721B16">
      <w:pPr>
        <w:pStyle w:val="ConsPlusNormal"/>
        <w:jc w:val="right"/>
      </w:pPr>
      <w:r>
        <w:t>В.Г.ЩЕРБИНА</w:t>
      </w:r>
    </w:p>
    <w:p w14:paraId="56D4FCF9" w14:textId="77777777" w:rsidR="001C58C9" w:rsidRDefault="001C58C9">
      <w:pPr>
        <w:pStyle w:val="ConsPlusNormal"/>
        <w:jc w:val="both"/>
      </w:pPr>
    </w:p>
    <w:p w14:paraId="43F9B027" w14:textId="77777777" w:rsidR="001C58C9" w:rsidRDefault="001C58C9">
      <w:pPr>
        <w:pStyle w:val="ConsPlusNormal"/>
        <w:jc w:val="both"/>
      </w:pPr>
    </w:p>
    <w:p w14:paraId="5CE79DE2" w14:textId="77777777" w:rsidR="001C58C9" w:rsidRDefault="001C58C9">
      <w:pPr>
        <w:pStyle w:val="ConsPlusNormal"/>
        <w:jc w:val="both"/>
      </w:pPr>
    </w:p>
    <w:p w14:paraId="3CA0DF83" w14:textId="77777777" w:rsidR="001C58C9" w:rsidRDefault="001C58C9">
      <w:pPr>
        <w:pStyle w:val="ConsPlusNormal"/>
        <w:jc w:val="both"/>
      </w:pPr>
    </w:p>
    <w:p w14:paraId="02AB7A76" w14:textId="77777777" w:rsidR="001C58C9" w:rsidRDefault="001C58C9">
      <w:pPr>
        <w:pStyle w:val="ConsPlusNormal"/>
        <w:jc w:val="both"/>
      </w:pPr>
    </w:p>
    <w:p w14:paraId="0785BA7E" w14:textId="77777777" w:rsidR="001C58C9" w:rsidRDefault="00721B16">
      <w:pPr>
        <w:pStyle w:val="ConsPlusNormal"/>
        <w:jc w:val="right"/>
        <w:outlineLvl w:val="0"/>
      </w:pPr>
      <w:r>
        <w:t>Утвержден</w:t>
      </w:r>
    </w:p>
    <w:p w14:paraId="30501B0A" w14:textId="77777777" w:rsidR="001C58C9" w:rsidRDefault="00721B16">
      <w:pPr>
        <w:pStyle w:val="ConsPlusNormal"/>
        <w:jc w:val="right"/>
      </w:pPr>
      <w:r>
        <w:t>постановлением</w:t>
      </w:r>
    </w:p>
    <w:p w14:paraId="0C2A2000" w14:textId="77777777" w:rsidR="001C58C9" w:rsidRDefault="00721B16">
      <w:pPr>
        <w:pStyle w:val="ConsPlusNormal"/>
        <w:jc w:val="right"/>
      </w:pPr>
      <w:r>
        <w:t>Администрации</w:t>
      </w:r>
    </w:p>
    <w:p w14:paraId="471A4E45" w14:textId="77777777" w:rsidR="001C58C9" w:rsidRDefault="00721B16">
      <w:pPr>
        <w:pStyle w:val="ConsPlusNormal"/>
        <w:jc w:val="right"/>
      </w:pPr>
      <w:r>
        <w:t>Приморского края</w:t>
      </w:r>
    </w:p>
    <w:p w14:paraId="573979FB" w14:textId="77777777" w:rsidR="001C58C9" w:rsidRDefault="00721B16">
      <w:pPr>
        <w:pStyle w:val="ConsPlusNormal"/>
        <w:jc w:val="right"/>
      </w:pPr>
      <w:r>
        <w:t>от 15.03.2019 N 163-па</w:t>
      </w:r>
    </w:p>
    <w:p w14:paraId="53096A4C" w14:textId="77777777" w:rsidR="001C58C9" w:rsidRDefault="001C58C9">
      <w:pPr>
        <w:pStyle w:val="ConsPlusNormal"/>
        <w:jc w:val="both"/>
      </w:pPr>
    </w:p>
    <w:p w14:paraId="2B3FD6D4" w14:textId="77777777" w:rsidR="001C58C9" w:rsidRDefault="00721B16">
      <w:pPr>
        <w:pStyle w:val="ConsPlusNormal"/>
        <w:jc w:val="center"/>
      </w:pPr>
      <w:bookmarkStart w:id="0" w:name="Par39"/>
      <w:bookmarkEnd w:id="0"/>
      <w:r>
        <w:rPr>
          <w:b/>
        </w:rPr>
        <w:t>ПОРЯДОК</w:t>
      </w:r>
    </w:p>
    <w:p w14:paraId="4B214819" w14:textId="77777777" w:rsidR="001C58C9" w:rsidRDefault="00721B16">
      <w:pPr>
        <w:pStyle w:val="ConsPlusNormal"/>
        <w:jc w:val="center"/>
      </w:pPr>
      <w:r>
        <w:rPr>
          <w:b/>
        </w:rPr>
        <w:t>ОПРЕДЕЛЕНИЯ ОБЪЕМА И ПРЕДОСТАВЛЕНИЯ СУБСИДИЙ</w:t>
      </w:r>
    </w:p>
    <w:p w14:paraId="56D7D30D" w14:textId="77777777" w:rsidR="001C58C9" w:rsidRDefault="00721B16">
      <w:pPr>
        <w:pStyle w:val="ConsPlusNormal"/>
        <w:jc w:val="center"/>
      </w:pPr>
      <w:r>
        <w:rPr>
          <w:b/>
        </w:rPr>
        <w:t>ИЗ КРАЕВОГО БЮДЖЕТА МИКРОКРЕДИТНОЙ КОМПАНИИ "ФОНД РАЗВИТИЯ</w:t>
      </w:r>
    </w:p>
    <w:p w14:paraId="30C8901C" w14:textId="77777777" w:rsidR="001C58C9" w:rsidRDefault="00721B16">
      <w:pPr>
        <w:pStyle w:val="ConsPlusNormal"/>
        <w:jc w:val="center"/>
      </w:pPr>
      <w:r>
        <w:rPr>
          <w:b/>
        </w:rPr>
        <w:t>ПРЕДПРИНИМАТЕЛЬСТВА И ПРОМЫШЛЕННОСТИ ПРИМОРСКОГО КРАЯ"</w:t>
      </w:r>
    </w:p>
    <w:p w14:paraId="194D5BB7" w14:textId="77777777"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 w14:paraId="485CE384" w14:textId="77777777">
        <w:tc>
          <w:tcPr>
            <w:tcW w:w="59" w:type="dxa"/>
            <w:shd w:val="clear" w:color="auto" w:fill="CED3F1"/>
          </w:tcPr>
          <w:p w14:paraId="47C43147" w14:textId="77777777"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4CA35AAB" w14:textId="77777777"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31DA1ED9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DE44AD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14:paraId="44FD4C28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24.12.2019 N 888-па,</w:t>
            </w:r>
          </w:p>
          <w:p w14:paraId="445F73EC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14:paraId="1CEEF2F6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19">
              <w:r>
                <w:rPr>
                  <w:color w:val="0000FF"/>
                </w:rPr>
                <w:t>N 93-пп</w:t>
              </w:r>
            </w:hyperlink>
            <w:r>
              <w:rPr>
                <w:color w:val="392C69"/>
              </w:rPr>
              <w:t xml:space="preserve">, от 03.06.2020 </w:t>
            </w:r>
            <w:hyperlink r:id="rId20">
              <w:r>
                <w:rPr>
                  <w:color w:val="0000FF"/>
                </w:rPr>
                <w:t>N 499-пп</w:t>
              </w:r>
            </w:hyperlink>
            <w:r>
              <w:rPr>
                <w:color w:val="392C69"/>
              </w:rPr>
              <w:t>,</w:t>
            </w:r>
          </w:p>
          <w:p w14:paraId="15EB931F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21">
              <w:r>
                <w:rPr>
                  <w:color w:val="0000FF"/>
                </w:rPr>
                <w:t>N 824-пп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22">
              <w:r>
                <w:rPr>
                  <w:color w:val="0000FF"/>
                </w:rPr>
                <w:t>N 1069-пп</w:t>
              </w:r>
            </w:hyperlink>
            <w:r>
              <w:rPr>
                <w:color w:val="392C69"/>
              </w:rPr>
              <w:t>,</w:t>
            </w:r>
          </w:p>
          <w:p w14:paraId="0977D83E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23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55AF7D0B" w14:textId="77777777"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E911499" w14:textId="77777777" w:rsidR="001C58C9" w:rsidRDefault="001C58C9">
      <w:pPr>
        <w:pStyle w:val="ConsPlusNormal"/>
        <w:jc w:val="both"/>
      </w:pPr>
    </w:p>
    <w:p w14:paraId="0ECFFCAA" w14:textId="77777777" w:rsidR="001C58C9" w:rsidRDefault="00721B16">
      <w:pPr>
        <w:pStyle w:val="ConsPlusNormal"/>
        <w:ind w:firstLine="540"/>
        <w:jc w:val="both"/>
      </w:pPr>
      <w:r>
        <w:t>1. Настоящий Порядок определяет цель, условия и порядок определения объема и предоставления в текущем финансовом году субсидий из краевого бюджета, в том числе источником финансового обеспечения которых являются субсидии из федерального бюджета, Микрокредитной компании "Фонд развития предпринимательства и промышленности Приморского края" (далее соответственно - субсидии, Организация), порядок возврата субсидий в случае нарушения условий, целей и порядка, установленных при их предоставлении.</w:t>
      </w:r>
    </w:p>
    <w:p w14:paraId="5C1CB962" w14:textId="77777777" w:rsidR="001C58C9" w:rsidRDefault="00721B1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21.09.2020 N 824-пп)</w:t>
      </w:r>
    </w:p>
    <w:p w14:paraId="5500C436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предусмотренных в текущем финансовом году в рамках государственной </w:t>
      </w:r>
      <w:hyperlink r:id="rId25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 (далее соответственно - главный распорядитель, государственная программа), является:</w:t>
      </w:r>
    </w:p>
    <w:p w14:paraId="19741CC4" w14:textId="77777777" w:rsidR="001C58C9" w:rsidRDefault="00721B16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16805A2E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на цели, указанные в </w:t>
      </w:r>
      <w:hyperlink w:anchor="Par62">
        <w:r>
          <w:rPr>
            <w:color w:val="0000FF"/>
          </w:rPr>
          <w:t>подпунктах "а"</w:t>
        </w:r>
      </w:hyperlink>
      <w:r>
        <w:t xml:space="preserve"> - </w:t>
      </w:r>
      <w:hyperlink w:anchor="Par74">
        <w:r>
          <w:rPr>
            <w:color w:val="0000FF"/>
          </w:rPr>
          <w:t>"м" пункта 2</w:t>
        </w:r>
      </w:hyperlink>
      <w:r>
        <w:t xml:space="preserve"> настоящего Порядка, - министерство экономического развития Приморского края;</w:t>
      </w:r>
    </w:p>
    <w:p w14:paraId="55105B6B" w14:textId="77777777" w:rsidR="001C58C9" w:rsidRDefault="00721B16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25.12.2020 N 1069-пп)</w:t>
      </w:r>
    </w:p>
    <w:p w14:paraId="6F90075D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на цели, указанные в </w:t>
      </w:r>
      <w:hyperlink w:anchor="Par75">
        <w:r>
          <w:rPr>
            <w:color w:val="0000FF"/>
          </w:rPr>
          <w:t>подпункте "н" пункта 2</w:t>
        </w:r>
      </w:hyperlink>
      <w:r>
        <w:t xml:space="preserve"> настоящего Порядка, - министерство промышленности и торговли Приморского края.</w:t>
      </w:r>
    </w:p>
    <w:p w14:paraId="03775F6B" w14:textId="77777777" w:rsidR="001C58C9" w:rsidRDefault="00721B16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25.12.2020 N 1069-пп)</w:t>
      </w:r>
    </w:p>
    <w:p w14:paraId="15943D40" w14:textId="77777777" w:rsidR="001C58C9" w:rsidRDefault="00721B16">
      <w:pPr>
        <w:pStyle w:val="ConsPlusNormal"/>
        <w:spacing w:before="16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закона Приморского края о краевом бюджете (проекта закона Приморского края о внесении изменений в закон Приморского края о краевом бюджете).</w:t>
      </w:r>
    </w:p>
    <w:p w14:paraId="72FE8E9F" w14:textId="77777777" w:rsidR="001C58C9" w:rsidRDefault="00721B16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19.05.2021 N 306-пп)</w:t>
      </w:r>
    </w:p>
    <w:p w14:paraId="2AB269D1" w14:textId="77777777" w:rsidR="001C58C9" w:rsidRDefault="00721B16">
      <w:pPr>
        <w:pStyle w:val="ConsPlusNormal"/>
        <w:spacing w:before="160"/>
        <w:ind w:firstLine="540"/>
        <w:jc w:val="both"/>
      </w:pPr>
      <w:bookmarkStart w:id="1" w:name="Par61"/>
      <w:bookmarkEnd w:id="1"/>
      <w:r>
        <w:t>2. Субсидии предоставляются Организации в целях финансового обеспечения следующих затрат, связанных с организацией деятельности Организации:</w:t>
      </w:r>
    </w:p>
    <w:p w14:paraId="19923ABD" w14:textId="77777777" w:rsidR="001C58C9" w:rsidRDefault="00721B16">
      <w:pPr>
        <w:pStyle w:val="ConsPlusNormal"/>
        <w:spacing w:before="160"/>
        <w:ind w:firstLine="540"/>
        <w:jc w:val="both"/>
      </w:pPr>
      <w:bookmarkStart w:id="2" w:name="Par62"/>
      <w:bookmarkEnd w:id="2"/>
      <w:r>
        <w:t>а) оплата труда сотрудников Организации, включая начисления на выплаты по оплате труда, за исключением премиальных и иных выплат, связанных с поощрением сотрудников. Расходы по оплате труда за счет средств субсидии осуществляются исходя из среднемесячной заработной платы по Организации согласно штатной численности не более 62 тысяч рублей на одного сотрудника;</w:t>
      </w:r>
    </w:p>
    <w:p w14:paraId="19E426E6" w14:textId="77777777" w:rsidR="001C58C9" w:rsidRDefault="00721B16">
      <w:pPr>
        <w:pStyle w:val="ConsPlusNormal"/>
        <w:spacing w:before="160"/>
        <w:ind w:firstLine="540"/>
        <w:jc w:val="both"/>
      </w:pPr>
      <w:bookmarkStart w:id="3" w:name="Par63"/>
      <w:bookmarkEnd w:id="3"/>
      <w:r>
        <w:t>б) оплата услуг связи, коммунальных услуг, включая арендную плату, расходов на информационно-техническое и хозяйственное обеспечение деятельности Организации, услуг по содержанию, обслуживанию и ремонту нефинансовых активов собственных и арендованных (за исключением капитального ремонта). При этом площадь арендуемых помещений не может превышать 150 кв. м;</w:t>
      </w:r>
    </w:p>
    <w:p w14:paraId="60B50EE8" w14:textId="77777777" w:rsidR="001C58C9" w:rsidRDefault="00721B16">
      <w:pPr>
        <w:pStyle w:val="ConsPlusNormal"/>
        <w:spacing w:before="160"/>
        <w:ind w:firstLine="540"/>
        <w:jc w:val="both"/>
      </w:pPr>
      <w:bookmarkStart w:id="4" w:name="Par64"/>
      <w:bookmarkEnd w:id="4"/>
      <w:r>
        <w:t>в) приобретение основных средств, необходимых для осуществления Организацией уставной деятельности;</w:t>
      </w:r>
    </w:p>
    <w:p w14:paraId="1D09D3D1" w14:textId="77777777" w:rsidR="001C58C9" w:rsidRDefault="00721B16">
      <w:pPr>
        <w:pStyle w:val="ConsPlusNormal"/>
        <w:spacing w:before="160"/>
        <w:ind w:firstLine="540"/>
        <w:jc w:val="both"/>
      </w:pPr>
      <w:r>
        <w:t>г) приобретение расходных материалов;</w:t>
      </w:r>
    </w:p>
    <w:p w14:paraId="1D0FC43B" w14:textId="77777777" w:rsidR="001C58C9" w:rsidRDefault="00721B16">
      <w:pPr>
        <w:pStyle w:val="ConsPlusNormal"/>
        <w:spacing w:before="160"/>
        <w:ind w:firstLine="540"/>
        <w:jc w:val="both"/>
      </w:pPr>
      <w:bookmarkStart w:id="5" w:name="Par66"/>
      <w:bookmarkEnd w:id="5"/>
      <w:r>
        <w:t>д) оплата расходов, связанных с участием и организацией семинаров, круглых столов на территории Российской Федерации;</w:t>
      </w:r>
    </w:p>
    <w:p w14:paraId="00E7D3F8" w14:textId="77777777" w:rsidR="001C58C9" w:rsidRDefault="00721B16">
      <w:pPr>
        <w:pStyle w:val="ConsPlusNormal"/>
        <w:spacing w:before="160"/>
        <w:ind w:firstLine="540"/>
        <w:jc w:val="both"/>
      </w:pPr>
      <w:r>
        <w:t>е) уплата налогов, сборов и иных платежей в бюджеты бюджетной системы Российской Федерации;</w:t>
      </w:r>
    </w:p>
    <w:p w14:paraId="58BB7DFA" w14:textId="77777777" w:rsidR="001C58C9" w:rsidRDefault="00721B16">
      <w:pPr>
        <w:pStyle w:val="ConsPlusNormal"/>
        <w:spacing w:before="160"/>
        <w:ind w:firstLine="540"/>
        <w:jc w:val="both"/>
      </w:pPr>
      <w:bookmarkStart w:id="6" w:name="Par68"/>
      <w:bookmarkEnd w:id="6"/>
      <w:r>
        <w:t>ж) оплата командировочных расходов при командировках по Российской Федерации;</w:t>
      </w:r>
    </w:p>
    <w:p w14:paraId="2BDCB218" w14:textId="77777777" w:rsidR="001C58C9" w:rsidRDefault="00721B16">
      <w:pPr>
        <w:pStyle w:val="ConsPlusNormal"/>
        <w:spacing w:before="160"/>
        <w:ind w:firstLine="540"/>
        <w:jc w:val="both"/>
      </w:pPr>
      <w:bookmarkStart w:id="7" w:name="Par69"/>
      <w:bookmarkEnd w:id="7"/>
      <w:r>
        <w:t>з) оплата расходов на повышение квалификации сотрудников;</w:t>
      </w:r>
    </w:p>
    <w:p w14:paraId="4CA91298" w14:textId="77777777" w:rsidR="001C58C9" w:rsidRDefault="00721B16">
      <w:pPr>
        <w:pStyle w:val="ConsPlusNormal"/>
        <w:spacing w:before="160"/>
        <w:ind w:firstLine="540"/>
        <w:jc w:val="both"/>
      </w:pPr>
      <w:bookmarkStart w:id="8" w:name="Par70"/>
      <w:bookmarkEnd w:id="8"/>
      <w:r>
        <w:t>и) оплата расходов, связанных с участием в саморегулируемых организациях в сфере финансового рынка;</w:t>
      </w:r>
    </w:p>
    <w:p w14:paraId="0D3B1CD3" w14:textId="77777777" w:rsidR="001C58C9" w:rsidRDefault="00721B16">
      <w:pPr>
        <w:pStyle w:val="ConsPlusNormal"/>
        <w:spacing w:before="160"/>
        <w:ind w:firstLine="540"/>
        <w:jc w:val="both"/>
      </w:pPr>
      <w:bookmarkStart w:id="9" w:name="Par71"/>
      <w:bookmarkEnd w:id="9"/>
      <w:r>
        <w:t>к) осуществление микрофинансовой деятельности Организации в виде предоставления микрозаймов субъектам малого и среднего предпринимательства в рамках регионального проекта "Создание условий для легкого старта и комфортного ведения бизнеса";</w:t>
      </w:r>
    </w:p>
    <w:p w14:paraId="2FCD88B2" w14:textId="77777777"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21.09.2020 </w:t>
      </w:r>
      <w:hyperlink r:id="rId30">
        <w:r>
          <w:rPr>
            <w:color w:val="0000FF"/>
          </w:rPr>
          <w:t>N 824-пп</w:t>
        </w:r>
      </w:hyperlink>
      <w:r>
        <w:t xml:space="preserve">, от 19.05.2021 </w:t>
      </w:r>
      <w:hyperlink r:id="rId31">
        <w:r>
          <w:rPr>
            <w:color w:val="0000FF"/>
          </w:rPr>
          <w:t>N 306-пп</w:t>
        </w:r>
      </w:hyperlink>
      <w:r>
        <w:t>)</w:t>
      </w:r>
    </w:p>
    <w:p w14:paraId="7B01D76C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л) исключен.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19.05.2021 N 306-пп;</w:t>
      </w:r>
    </w:p>
    <w:p w14:paraId="10B2445F" w14:textId="77777777" w:rsidR="001C58C9" w:rsidRDefault="00721B16">
      <w:pPr>
        <w:pStyle w:val="ConsPlusNormal"/>
        <w:spacing w:before="160"/>
        <w:ind w:firstLine="540"/>
        <w:jc w:val="both"/>
      </w:pPr>
      <w:bookmarkStart w:id="10" w:name="Par74"/>
      <w:bookmarkEnd w:id="10"/>
      <w:r>
        <w:t>м) оплата прочих расходов, необходимых для осуществления Организацией уставной деятельности в размере не более одного процента от объема субсидии;</w:t>
      </w:r>
    </w:p>
    <w:p w14:paraId="21F5A6FD" w14:textId="77777777" w:rsidR="001C58C9" w:rsidRDefault="00721B16">
      <w:pPr>
        <w:pStyle w:val="ConsPlusNormal"/>
        <w:spacing w:before="160"/>
        <w:ind w:firstLine="540"/>
        <w:jc w:val="both"/>
      </w:pPr>
      <w:bookmarkStart w:id="11" w:name="Par75"/>
      <w:bookmarkEnd w:id="11"/>
      <w:r>
        <w:t>н) осуществление финансовой деятельности Организации в виде предоставления займов субъектам промышленности в рамках регионального проекта "Промышленный экспорт Приморского края" национального проекта "Международная кооперация и экспорт".</w:t>
      </w:r>
    </w:p>
    <w:p w14:paraId="6813ED68" w14:textId="77777777" w:rsidR="001C58C9" w:rsidRDefault="00721B16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25.12.2020 N 1069-пп)</w:t>
      </w:r>
    </w:p>
    <w:p w14:paraId="5F87A325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Расходы, подлежащие оплате за счет субсидий, предусмотренных </w:t>
      </w:r>
      <w:hyperlink w:anchor="Par62">
        <w:r>
          <w:rPr>
            <w:color w:val="0000FF"/>
          </w:rPr>
          <w:t>подпунктами "а"</w:t>
        </w:r>
      </w:hyperlink>
      <w:r>
        <w:t xml:space="preserve"> (в части штатного расписания), </w:t>
      </w:r>
      <w:hyperlink w:anchor="Par63">
        <w:r>
          <w:rPr>
            <w:color w:val="0000FF"/>
          </w:rPr>
          <w:t>"б"</w:t>
        </w:r>
      </w:hyperlink>
      <w:r>
        <w:t xml:space="preserve"> (в части ремонта нефинансовых активов собственных и арендованных), </w:t>
      </w:r>
      <w:hyperlink w:anchor="Par64">
        <w:r>
          <w:rPr>
            <w:color w:val="0000FF"/>
          </w:rPr>
          <w:t>"в"</w:t>
        </w:r>
      </w:hyperlink>
      <w:r>
        <w:t xml:space="preserve">, </w:t>
      </w:r>
      <w:hyperlink w:anchor="Par66">
        <w:r>
          <w:rPr>
            <w:color w:val="0000FF"/>
          </w:rPr>
          <w:t>"д"</w:t>
        </w:r>
      </w:hyperlink>
      <w:r>
        <w:t xml:space="preserve">, </w:t>
      </w:r>
      <w:hyperlink w:anchor="Par68">
        <w:r>
          <w:rPr>
            <w:color w:val="0000FF"/>
          </w:rPr>
          <w:t>"ж"</w:t>
        </w:r>
      </w:hyperlink>
      <w:r>
        <w:t xml:space="preserve"> и </w:t>
      </w:r>
      <w:hyperlink w:anchor="Par69">
        <w:r>
          <w:rPr>
            <w:color w:val="0000FF"/>
          </w:rPr>
          <w:t>"з"</w:t>
        </w:r>
      </w:hyperlink>
      <w:r>
        <w:t xml:space="preserve"> настоящего пункта, подлежат согласованию с главным распорядителем.</w:t>
      </w:r>
    </w:p>
    <w:p w14:paraId="718A9FA6" w14:textId="77777777" w:rsidR="001C58C9" w:rsidRDefault="00721B1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6E1BA202" w14:textId="77777777" w:rsidR="001C58C9" w:rsidRDefault="00721B16">
      <w:pPr>
        <w:pStyle w:val="ConsPlusNormal"/>
        <w:spacing w:before="160"/>
        <w:ind w:firstLine="540"/>
        <w:jc w:val="both"/>
      </w:pPr>
      <w:r>
        <w:t>За счет средств субсидии при направлении в командировку сотрудников Организации возмещаются:</w:t>
      </w:r>
    </w:p>
    <w:p w14:paraId="35230690" w14:textId="77777777" w:rsidR="001C58C9" w:rsidRDefault="00721B16">
      <w:pPr>
        <w:pStyle w:val="ConsPlusNormal"/>
        <w:spacing w:before="160"/>
        <w:ind w:firstLine="540"/>
        <w:jc w:val="both"/>
      </w:pPr>
      <w:r>
        <w:t>а) расходы по проезду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сотрудник командирован в несколько организаций,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соответствующими документами, по следующим нормам:</w:t>
      </w:r>
    </w:p>
    <w:p w14:paraId="1BBF8214" w14:textId="77777777" w:rsidR="001C58C9" w:rsidRDefault="00721B16">
      <w:pPr>
        <w:pStyle w:val="ConsPlusNormal"/>
        <w:spacing w:before="160"/>
        <w:ind w:firstLine="540"/>
        <w:jc w:val="both"/>
      </w:pPr>
      <w:r>
        <w:t>воздушным транспортом - по тарифу экономического класса;</w:t>
      </w:r>
    </w:p>
    <w:p w14:paraId="1CEE02D9" w14:textId="77777777" w:rsidR="001C58C9" w:rsidRDefault="00721B16">
      <w:pPr>
        <w:pStyle w:val="ConsPlusNormal"/>
        <w:spacing w:before="16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14:paraId="71F0008B" w14:textId="77777777" w:rsidR="001C58C9" w:rsidRDefault="00721B16">
      <w:pPr>
        <w:pStyle w:val="ConsPlusNormal"/>
        <w:spacing w:before="160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14:paraId="1F51B9CD" w14:textId="77777777" w:rsidR="001C58C9" w:rsidRDefault="00721B16">
      <w:pPr>
        <w:pStyle w:val="ConsPlusNormal"/>
        <w:spacing w:before="160"/>
        <w:ind w:firstLine="540"/>
        <w:jc w:val="both"/>
      </w:pPr>
      <w:r>
        <w:t>б) суточные из расчета:</w:t>
      </w:r>
    </w:p>
    <w:p w14:paraId="1D51B721" w14:textId="77777777" w:rsidR="001C58C9" w:rsidRDefault="00721B16">
      <w:pPr>
        <w:pStyle w:val="ConsPlusNormal"/>
        <w:spacing w:before="160"/>
        <w:ind w:firstLine="540"/>
        <w:jc w:val="both"/>
      </w:pPr>
      <w:r>
        <w:t>при командировании в иной субъект Российской Федерации - 700 рублей в сутки;</w:t>
      </w:r>
    </w:p>
    <w:p w14:paraId="62EB35AB" w14:textId="77777777" w:rsidR="001C58C9" w:rsidRDefault="00721B16">
      <w:pPr>
        <w:pStyle w:val="ConsPlusNormal"/>
        <w:spacing w:before="160"/>
        <w:ind w:firstLine="540"/>
        <w:jc w:val="both"/>
      </w:pPr>
      <w:r>
        <w:lastRenderedPageBreak/>
        <w:t>при командировании по Приморскому краю - 200 рублей в сутки;</w:t>
      </w:r>
    </w:p>
    <w:p w14:paraId="7476C24D" w14:textId="77777777" w:rsidR="001C58C9" w:rsidRDefault="00721B16">
      <w:pPr>
        <w:pStyle w:val="ConsPlusNormal"/>
        <w:spacing w:before="160"/>
        <w:ind w:firstLine="540"/>
        <w:jc w:val="both"/>
      </w:pPr>
      <w:r>
        <w:t>в) расходы по бронированию и найму жилого помещения по фактическим затратам, подтвержденным соответствующими документами, но не более:</w:t>
      </w:r>
    </w:p>
    <w:p w14:paraId="0B08F45E" w14:textId="77777777" w:rsidR="001C58C9" w:rsidRDefault="00721B16">
      <w:pPr>
        <w:pStyle w:val="ConsPlusNormal"/>
        <w:spacing w:before="160"/>
        <w:ind w:firstLine="540"/>
        <w:jc w:val="both"/>
      </w:pPr>
      <w:r>
        <w:t>при командировках на территории Российской Федерации в иной субъект Российской Федерации - 7000 рублей в сутки;</w:t>
      </w:r>
    </w:p>
    <w:p w14:paraId="71937F4E" w14:textId="77777777" w:rsidR="001C58C9" w:rsidRDefault="00721B16">
      <w:pPr>
        <w:pStyle w:val="ConsPlusNormal"/>
        <w:spacing w:before="160"/>
        <w:ind w:firstLine="540"/>
        <w:jc w:val="both"/>
      </w:pPr>
      <w:r>
        <w:t>при командировках по Приморскому краю - 3000 рублей в сутки;</w:t>
      </w:r>
    </w:p>
    <w:p w14:paraId="4287C647" w14:textId="77777777" w:rsidR="001C58C9" w:rsidRDefault="00721B16">
      <w:pPr>
        <w:pStyle w:val="ConsPlusNormal"/>
        <w:spacing w:before="160"/>
        <w:ind w:firstLine="540"/>
        <w:jc w:val="both"/>
      </w:pPr>
      <w:r>
        <w:t>г) расходы на питание и другие личные услуги, включенные в счета за найм жилого помещения, оплачиваются за счет суточных и возмещению не подлежат.</w:t>
      </w:r>
    </w:p>
    <w:p w14:paraId="6DCE5DD8" w14:textId="77777777" w:rsidR="001C58C9" w:rsidRDefault="00721B16">
      <w:pPr>
        <w:pStyle w:val="ConsPlusNormal"/>
        <w:spacing w:before="160"/>
        <w:ind w:firstLine="540"/>
        <w:jc w:val="both"/>
      </w:pPr>
      <w:bookmarkStart w:id="12" w:name="Par91"/>
      <w:bookmarkEnd w:id="12"/>
      <w:r>
        <w:t xml:space="preserve">3. Требования, которым должна соответствовать Организация на первое число месяца, предшествующего месяцу, в котором планируется заключение соглашения, предусмотренного </w:t>
      </w:r>
      <w:hyperlink w:anchor="Par138">
        <w:r>
          <w:rPr>
            <w:color w:val="0000FF"/>
          </w:rPr>
          <w:t>пунктом 10</w:t>
        </w:r>
      </w:hyperlink>
      <w:r>
        <w:t xml:space="preserve"> настоящего Порядка:</w:t>
      </w:r>
    </w:p>
    <w:p w14:paraId="20F30F52" w14:textId="77777777" w:rsidR="001C58C9" w:rsidRDefault="00721B16">
      <w:pPr>
        <w:pStyle w:val="ConsPlusNormal"/>
        <w:spacing w:before="16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14:paraId="279F8D57" w14:textId="77777777" w:rsidR="001C58C9" w:rsidRDefault="00721B1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2EFE0033" w14:textId="77777777" w:rsidR="001C58C9" w:rsidRDefault="00721B16">
      <w:pPr>
        <w:pStyle w:val="ConsPlusNormal"/>
        <w:spacing w:before="160"/>
        <w:ind w:firstLine="540"/>
        <w:jc w:val="both"/>
      </w:pPr>
      <w:r>
        <w:t>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 перед Приморским краем;</w:t>
      </w:r>
    </w:p>
    <w:p w14:paraId="615A63D7" w14:textId="77777777" w:rsidR="001C58C9" w:rsidRDefault="00721B1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14:paraId="63B51B9A" w14:textId="77777777" w:rsidR="001C58C9" w:rsidRDefault="00721B16">
      <w:pPr>
        <w:pStyle w:val="ConsPlusNormal"/>
        <w:spacing w:before="160"/>
        <w:ind w:firstLine="540"/>
        <w:jc w:val="both"/>
      </w:pPr>
      <w:r>
        <w:t>Организация не должна находиться в процессе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14:paraId="35F0BD62" w14:textId="77777777" w:rsidR="001C58C9" w:rsidRDefault="00721B1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Постановлений Правительства Приморского края от 03.06.2020 </w:t>
      </w:r>
      <w:hyperlink r:id="rId39">
        <w:r>
          <w:rPr>
            <w:color w:val="0000FF"/>
          </w:rPr>
          <w:t>N 499-пп</w:t>
        </w:r>
      </w:hyperlink>
      <w:r>
        <w:t xml:space="preserve">, от 19.05.2021 </w:t>
      </w:r>
      <w:hyperlink r:id="rId40">
        <w:r>
          <w:rPr>
            <w:color w:val="0000FF"/>
          </w:rPr>
          <w:t>N 306-пп</w:t>
        </w:r>
      </w:hyperlink>
      <w:r>
        <w:t>)</w:t>
      </w:r>
    </w:p>
    <w:p w14:paraId="6F9E3BA7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Организация не должна получать средства из краевого бюджета на основании иных нормативных правовых актов Приморского края на цели, указанные в </w:t>
      </w:r>
      <w:hyperlink w:anchor="Par6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24637AD1" w14:textId="77777777" w:rsidR="001C58C9" w:rsidRDefault="00721B16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19.05.2021 N 306-пп)</w:t>
      </w:r>
    </w:p>
    <w:p w14:paraId="176B753A" w14:textId="77777777" w:rsidR="001C58C9" w:rsidRDefault="00721B16">
      <w:pPr>
        <w:pStyle w:val="ConsPlusNormal"/>
        <w:spacing w:before="160"/>
        <w:ind w:firstLine="540"/>
        <w:jc w:val="both"/>
      </w:pPr>
      <w:bookmarkStart w:id="13" w:name="Par100"/>
      <w:bookmarkEnd w:id="13"/>
      <w:r>
        <w:t>4. Субсидия предоставляется при условии:</w:t>
      </w:r>
    </w:p>
    <w:p w14:paraId="107CE89F" w14:textId="77777777" w:rsidR="001C58C9" w:rsidRDefault="00721B16">
      <w:pPr>
        <w:pStyle w:val="ConsPlusNormal"/>
        <w:spacing w:before="160"/>
        <w:ind w:firstLine="540"/>
        <w:jc w:val="both"/>
      </w:pPr>
      <w:r>
        <w:t>соблюдения Организацией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2F4D83B" w14:textId="77777777" w:rsidR="001C58C9" w:rsidRDefault="00721B16">
      <w:pPr>
        <w:pStyle w:val="ConsPlusNormal"/>
        <w:spacing w:before="160"/>
        <w:ind w:firstLine="540"/>
        <w:jc w:val="both"/>
      </w:pPr>
      <w:r>
        <w:t>включения в договоры (соглашения), заключаемые Организацией в целях исполнения обязательств по настоящему Порядку, согласия лиц, получающих средства на основании вышеуказанных договоров (соглашений),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субсидий, а также условия о запрете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6181951" w14:textId="77777777"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42">
        <w:r>
          <w:rPr>
            <w:color w:val="0000FF"/>
          </w:rPr>
          <w:t>N 1069-пп</w:t>
        </w:r>
      </w:hyperlink>
      <w:r>
        <w:t xml:space="preserve">, от 19.05.2021 </w:t>
      </w:r>
      <w:hyperlink r:id="rId43">
        <w:r>
          <w:rPr>
            <w:color w:val="0000FF"/>
          </w:rPr>
          <w:t>N 306-пп</w:t>
        </w:r>
      </w:hyperlink>
      <w:r>
        <w:t>)</w:t>
      </w:r>
    </w:p>
    <w:p w14:paraId="058FEFA7" w14:textId="77777777" w:rsidR="001C58C9" w:rsidRDefault="00721B16">
      <w:pPr>
        <w:pStyle w:val="ConsPlusNormal"/>
        <w:spacing w:before="160"/>
        <w:ind w:firstLine="540"/>
        <w:jc w:val="both"/>
      </w:pPr>
      <w:r>
        <w:t>соблюдения Организацией требований, предусмотренных действующим законодательствам и ведомственными актами, к микрофинансовым организациям.</w:t>
      </w:r>
    </w:p>
    <w:p w14:paraId="7DE9881F" w14:textId="77777777" w:rsidR="001C58C9" w:rsidRDefault="00721B16">
      <w:pPr>
        <w:pStyle w:val="ConsPlusNormal"/>
        <w:spacing w:before="160"/>
        <w:ind w:firstLine="540"/>
        <w:jc w:val="both"/>
      </w:pPr>
      <w:bookmarkStart w:id="14" w:name="Par105"/>
      <w:bookmarkEnd w:id="14"/>
      <w:r>
        <w:t xml:space="preserve">5. Организация для получения субсидии в срок до 30 марта текущего финансового года (на цели, указанные в </w:t>
      </w:r>
      <w:hyperlink w:anchor="Par75">
        <w:r>
          <w:rPr>
            <w:color w:val="0000FF"/>
          </w:rPr>
          <w:t>подпункте "н" пункта 2</w:t>
        </w:r>
      </w:hyperlink>
      <w:r>
        <w:t xml:space="preserve"> настоящего Порядка) либо в срок до 1 октября текущего финансового года (на цели, указанные в </w:t>
      </w:r>
      <w:hyperlink w:anchor="Par62">
        <w:r>
          <w:rPr>
            <w:color w:val="0000FF"/>
          </w:rPr>
          <w:t>подпунктах "а"</w:t>
        </w:r>
      </w:hyperlink>
      <w:r>
        <w:t xml:space="preserve"> - </w:t>
      </w:r>
      <w:hyperlink w:anchor="Par74">
        <w:r>
          <w:rPr>
            <w:color w:val="0000FF"/>
          </w:rPr>
          <w:t>"м" пункта 2</w:t>
        </w:r>
      </w:hyperlink>
      <w:r>
        <w:t xml:space="preserve"> настоящего Порядка) представляет соответствующему главному распорядителю на бумажном носителе следующие документы:</w:t>
      </w:r>
    </w:p>
    <w:p w14:paraId="0317FEC8" w14:textId="77777777" w:rsidR="001C58C9" w:rsidRDefault="00721B1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4A95F953" w14:textId="77777777" w:rsidR="001C58C9" w:rsidRDefault="00721B16">
      <w:pPr>
        <w:pStyle w:val="ConsPlusNormal"/>
        <w:spacing w:before="160"/>
        <w:ind w:firstLine="540"/>
        <w:jc w:val="both"/>
      </w:pPr>
      <w:bookmarkStart w:id="15" w:name="Par107"/>
      <w:bookmarkEnd w:id="15"/>
      <w:r>
        <w:t xml:space="preserve">заявление о предоставлении субсидии (далее - Заявление) по </w:t>
      </w:r>
      <w:hyperlink w:anchor="Par273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14:paraId="768AC79C" w14:textId="77777777" w:rsidR="001C58C9" w:rsidRDefault="00721B16">
      <w:pPr>
        <w:pStyle w:val="ConsPlusNormal"/>
        <w:spacing w:before="160"/>
        <w:ind w:firstLine="540"/>
        <w:jc w:val="both"/>
      </w:pPr>
      <w:r>
        <w:t>заверенные копии учредительных документов Организации;</w:t>
      </w:r>
    </w:p>
    <w:p w14:paraId="45189013" w14:textId="77777777" w:rsidR="001C58C9" w:rsidRDefault="00721B16">
      <w:pPr>
        <w:pStyle w:val="ConsPlusNormal"/>
        <w:spacing w:before="160"/>
        <w:ind w:firstLine="540"/>
        <w:jc w:val="both"/>
      </w:pPr>
      <w:r>
        <w:t>выписки из расчетных счетов Организации, открытых в кредитных организациях для целей ведения раздельного бухгалтерского учета по денежным средствам, предоставленным Организации за счет субсидии;</w:t>
      </w:r>
    </w:p>
    <w:p w14:paraId="5A5C1207" w14:textId="77777777" w:rsidR="001C58C9" w:rsidRDefault="00721B16">
      <w:pPr>
        <w:pStyle w:val="ConsPlusNormal"/>
        <w:spacing w:before="160"/>
        <w:ind w:firstLine="540"/>
        <w:jc w:val="both"/>
      </w:pPr>
      <w:bookmarkStart w:id="16" w:name="Par110"/>
      <w:bookmarkEnd w:id="16"/>
      <w:r>
        <w:t xml:space="preserve">смету планируемых расходов за счет средств субсидии на реализацию годового плана деятельности Организации на текущий финансовый год (далее - смета) по </w:t>
      </w:r>
      <w:hyperlink w:anchor="Par344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 Перераспределение денежных средств между направлениями расходования средств субсидии допускается только при согласовании с главным распорядителем в пределах общего размера субсидии;</w:t>
      </w:r>
    </w:p>
    <w:p w14:paraId="192C6A51" w14:textId="77777777" w:rsidR="001C58C9" w:rsidRDefault="00721B1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57F75BBF" w14:textId="77777777" w:rsidR="001C58C9" w:rsidRDefault="00721B16">
      <w:pPr>
        <w:pStyle w:val="ConsPlusNormal"/>
        <w:spacing w:before="160"/>
        <w:ind w:firstLine="540"/>
        <w:jc w:val="both"/>
      </w:pPr>
      <w:bookmarkStart w:id="17" w:name="Par112"/>
      <w:bookmarkEnd w:id="17"/>
      <w:r>
        <w:t>справку налогового органа об отсутствии неисполненной обязанности по уплате налогов, сборов, страховых взносов, пеней, штрафов, процентов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сборах, выданную не ранее чем за 30 календарных дней до дня представления главному распорядителю документов, указанных в настоящем пункте;</w:t>
      </w:r>
    </w:p>
    <w:p w14:paraId="4787A2AD" w14:textId="77777777" w:rsidR="001C58C9" w:rsidRDefault="00721B1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39789D17" w14:textId="77777777" w:rsidR="001C58C9" w:rsidRDefault="00721B16">
      <w:pPr>
        <w:pStyle w:val="ConsPlusNormal"/>
        <w:spacing w:before="160"/>
        <w:ind w:firstLine="540"/>
        <w:jc w:val="both"/>
      </w:pPr>
      <w:bookmarkStart w:id="18" w:name="Par114"/>
      <w:bookmarkEnd w:id="18"/>
      <w:r>
        <w:t>выписку из Единого государственного реестра юридических лиц, выданную не ранее чем за 30 календарных дней до дня представления главному распорядителю документов, указанных в настоящем пункте;</w:t>
      </w:r>
    </w:p>
    <w:p w14:paraId="632F57D1" w14:textId="77777777" w:rsidR="001C58C9" w:rsidRDefault="00721B16">
      <w:pPr>
        <w:pStyle w:val="ConsPlusNormal"/>
        <w:jc w:val="both"/>
      </w:pPr>
      <w:r>
        <w:lastRenderedPageBreak/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2A48CC50" w14:textId="77777777" w:rsidR="001C58C9" w:rsidRDefault="00721B16">
      <w:pPr>
        <w:pStyle w:val="ConsPlusNormal"/>
        <w:spacing w:before="160"/>
        <w:ind w:firstLine="540"/>
        <w:jc w:val="both"/>
      </w:pPr>
      <w:bookmarkStart w:id="19" w:name="Par116"/>
      <w:bookmarkEnd w:id="19"/>
      <w:r>
        <w:t>подписанное руководителем (иным уполномоченным лицом) Организации гарантийное обязательство, подтверждающее:</w:t>
      </w:r>
    </w:p>
    <w:p w14:paraId="45D2D54E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соблюдение Организацией условий предоставления субсидий, установленных </w:t>
      </w:r>
      <w:hyperlink w:anchor="Par10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14:paraId="444DECAC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соответствие Организации требованиям, установленным </w:t>
      </w:r>
      <w:hyperlink w:anchor="Par9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14:paraId="7C7D6C6E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112">
        <w:r>
          <w:rPr>
            <w:color w:val="0000FF"/>
          </w:rPr>
          <w:t>абзацах шестом</w:t>
        </w:r>
      </w:hyperlink>
      <w:r>
        <w:t xml:space="preserve">, </w:t>
      </w:r>
      <w:hyperlink w:anchor="Par114">
        <w:r>
          <w:rPr>
            <w:color w:val="0000FF"/>
          </w:rPr>
          <w:t>седьмом</w:t>
        </w:r>
      </w:hyperlink>
      <w:r>
        <w:t xml:space="preserve"> настоящего пункта, Организация вправе представить по собственной инициативе. В случае непредставления Организацией документов, указанных в настоящем абзаце, по собственной инициативе главный распорядитель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взаимодействия.</w:t>
      </w:r>
    </w:p>
    <w:p w14:paraId="72B5B204" w14:textId="77777777" w:rsidR="001C58C9" w:rsidRDefault="00721B1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3F7B3F9C" w14:textId="77777777" w:rsidR="001C58C9" w:rsidRDefault="00721B16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(иного уполномоченного лица) Организации и скрепляется печатью Организации. Заявление регистрируется в электронном журнале регистрации входящих документов государственной информационной системы Приморского края "Региональная система межведомственного электронного документооборота" (далее - электронный журнал) в день их приема.</w:t>
      </w:r>
    </w:p>
    <w:p w14:paraId="76441CC2" w14:textId="77777777" w:rsidR="001C58C9" w:rsidRDefault="00721B16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14:paraId="2E103D8E" w14:textId="77777777" w:rsidR="001C58C9" w:rsidRDefault="00721B16">
      <w:pPr>
        <w:pStyle w:val="ConsPlusNormal"/>
        <w:spacing w:before="160"/>
        <w:ind w:firstLine="540"/>
        <w:jc w:val="both"/>
      </w:pPr>
      <w:bookmarkStart w:id="20" w:name="Par123"/>
      <w:bookmarkEnd w:id="20"/>
      <w:r>
        <w:t>6. Главный распорядитель в течение 30 календарных дней со дня регистрации Заявления в электронном журнале проверяет оформление, полноту, достоверность сведений, содержащихся в документах, и принимает решение о предоставлении или об отказе в предоставлении субсидии (с указанием причин отказа) (далее - решение). Решение оформляется приказом главного распорядителя.</w:t>
      </w:r>
    </w:p>
    <w:p w14:paraId="40164CD3" w14:textId="77777777" w:rsidR="001C58C9" w:rsidRDefault="00721B1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328E0522" w14:textId="77777777" w:rsidR="001C58C9" w:rsidRDefault="00721B16">
      <w:pPr>
        <w:pStyle w:val="ConsPlusNormal"/>
        <w:spacing w:before="160"/>
        <w:ind w:firstLine="540"/>
        <w:jc w:val="both"/>
      </w:pPr>
      <w:r>
        <w:t>7. В течение пяти рабочих дней со дня принятия соответствующего решения главного распорядителя письменно уведомляет Организацию о предоставлении или об отказе в предоставлении субсидии (с указанием причин отказа).</w:t>
      </w:r>
    </w:p>
    <w:p w14:paraId="0D67B1F6" w14:textId="77777777" w:rsidR="001C58C9" w:rsidRDefault="00721B1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5E22DE37" w14:textId="77777777" w:rsidR="001C58C9" w:rsidRDefault="00721B16">
      <w:pPr>
        <w:pStyle w:val="ConsPlusNormal"/>
        <w:spacing w:before="160"/>
        <w:ind w:firstLine="540"/>
        <w:jc w:val="both"/>
      </w:pPr>
      <w:bookmarkStart w:id="21" w:name="Par127"/>
      <w:bookmarkEnd w:id="21"/>
      <w:r>
        <w:t>8. Основаниями для отказа в предоставлении субсидии являются:</w:t>
      </w:r>
    </w:p>
    <w:p w14:paraId="7AB3D87E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несоответствие Организации требованиям, предусмотренным </w:t>
      </w:r>
      <w:hyperlink w:anchor="Par9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14:paraId="608544EB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несоответствие представленных Организацией документов требованиям, определенным </w:t>
      </w:r>
      <w:hyperlink w:anchor="Par105">
        <w:r>
          <w:rPr>
            <w:color w:val="0000FF"/>
          </w:rPr>
          <w:t>пунктом 5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ar107">
        <w:r>
          <w:rPr>
            <w:color w:val="0000FF"/>
          </w:rPr>
          <w:t>абзацах втором</w:t>
        </w:r>
      </w:hyperlink>
      <w:r>
        <w:t xml:space="preserve"> - </w:t>
      </w:r>
      <w:hyperlink w:anchor="Par110">
        <w:r>
          <w:rPr>
            <w:color w:val="0000FF"/>
          </w:rPr>
          <w:t>пятом</w:t>
        </w:r>
      </w:hyperlink>
      <w:r>
        <w:t xml:space="preserve">, </w:t>
      </w:r>
      <w:hyperlink w:anchor="Par116">
        <w:r>
          <w:rPr>
            <w:color w:val="0000FF"/>
          </w:rPr>
          <w:t>восьмом пункта 5</w:t>
        </w:r>
      </w:hyperlink>
      <w:r>
        <w:t xml:space="preserve"> настоящего Порядка;</w:t>
      </w:r>
    </w:p>
    <w:p w14:paraId="73B1E1FB" w14:textId="77777777" w:rsidR="001C58C9" w:rsidRDefault="00721B16">
      <w:pPr>
        <w:pStyle w:val="ConsPlusNormal"/>
        <w:spacing w:before="160"/>
        <w:ind w:firstLine="540"/>
        <w:jc w:val="both"/>
      </w:pPr>
      <w:r>
        <w:t>недостоверность информации, содержащейся в документах, представленных Организацией;</w:t>
      </w:r>
    </w:p>
    <w:p w14:paraId="0A3748A2" w14:textId="77777777" w:rsidR="001C58C9" w:rsidRDefault="00721B16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888-па)</w:t>
      </w:r>
    </w:p>
    <w:p w14:paraId="05EA1871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представление документов по истечении срока, установленного </w:t>
      </w:r>
      <w:hyperlink w:anchor="Par105">
        <w:r>
          <w:rPr>
            <w:color w:val="0000FF"/>
          </w:rPr>
          <w:t>абзацем первым пункта 5</w:t>
        </w:r>
      </w:hyperlink>
      <w:r>
        <w:t xml:space="preserve"> настоящего Порядка.</w:t>
      </w:r>
    </w:p>
    <w:p w14:paraId="00B85343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При условии устранения причин, указанных в абзацах втором - четвертом настоящего пункта, послуживших основанием для отказа в предоставлении субсидии, Организация вправе повторно обратиться за предоставлением субсидии в сроки, указанные в </w:t>
      </w:r>
      <w:hyperlink w:anchor="Par105">
        <w:r>
          <w:rPr>
            <w:color w:val="0000FF"/>
          </w:rPr>
          <w:t>абзаце первом пункта 5</w:t>
        </w:r>
      </w:hyperlink>
      <w:r>
        <w:t xml:space="preserve"> настоящего Порядка.</w:t>
      </w:r>
    </w:p>
    <w:p w14:paraId="3A5EEB43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Повторное рассмотрение документов осуществляется главным распорядителем в соответствии с </w:t>
      </w:r>
      <w:hyperlink w:anchor="Par123">
        <w:r>
          <w:rPr>
            <w:color w:val="0000FF"/>
          </w:rPr>
          <w:t>пунктами 6</w:t>
        </w:r>
      </w:hyperlink>
      <w:r>
        <w:t xml:space="preserve"> - </w:t>
      </w:r>
      <w:hyperlink w:anchor="Par127">
        <w:r>
          <w:rPr>
            <w:color w:val="0000FF"/>
          </w:rPr>
          <w:t>8</w:t>
        </w:r>
      </w:hyperlink>
      <w:r>
        <w:t xml:space="preserve"> настоящего Порядка.</w:t>
      </w:r>
    </w:p>
    <w:p w14:paraId="66742C7A" w14:textId="77777777" w:rsidR="001C58C9" w:rsidRDefault="00721B1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11DB2009" w14:textId="77777777" w:rsidR="001C58C9" w:rsidRDefault="00721B16">
      <w:pPr>
        <w:pStyle w:val="ConsPlusNormal"/>
        <w:spacing w:before="160"/>
        <w:ind w:firstLine="540"/>
        <w:jc w:val="both"/>
      </w:pPr>
      <w:r>
        <w:t>9. Общий объем субсидии определяется исходя из объема средств, предусмотренных министерству экономического развития Приморского края в рамках реализации подпрограммы "Развитие малого и среднего предпринимательства в Приморском крае" по мероприятиям, связанным с предоставлением субсидий Микрокредитной компании "Фонд развития предпринимательства и промышленности Приморского края" на осуществление микрокредитной деятельности и поддержку субъектов малого и среднего предпринимательства" государственной программы Приморского края и министерству промышленности и торговли Приморского края в рамках реализации подпрограммы "Улучшение инвестиционного климата в Приморском крае" на 2020 - 2027 годы" по мероприятию "Субсидии Микрокредитной компании "Фонд развития предпринимательства и промышленности Приморского края" для оказания финансовой поддержки в виде займов промышленным предприятиям" государственной программы Приморского края, а также показателей сметы.</w:t>
      </w:r>
    </w:p>
    <w:p w14:paraId="1E68B956" w14:textId="77777777"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60">
        <w:r>
          <w:rPr>
            <w:color w:val="0000FF"/>
          </w:rPr>
          <w:t>N 1069-пп</w:t>
        </w:r>
      </w:hyperlink>
      <w:r>
        <w:t xml:space="preserve">, от 19.05.2021 </w:t>
      </w:r>
      <w:hyperlink r:id="rId61">
        <w:r>
          <w:rPr>
            <w:color w:val="0000FF"/>
          </w:rPr>
          <w:t>N 306-пп</w:t>
        </w:r>
      </w:hyperlink>
      <w:r>
        <w:t>)</w:t>
      </w:r>
    </w:p>
    <w:p w14:paraId="329AD755" w14:textId="77777777" w:rsidR="001C58C9" w:rsidRDefault="00721B16">
      <w:pPr>
        <w:pStyle w:val="ConsPlusNormal"/>
        <w:spacing w:before="160"/>
        <w:ind w:firstLine="540"/>
        <w:jc w:val="both"/>
      </w:pPr>
      <w:bookmarkStart w:id="22" w:name="Par138"/>
      <w:bookmarkEnd w:id="22"/>
      <w:r>
        <w:t>10. Субсидия предоставляется на основании соглашения о предоставлении субсидии, заключаемого между главным распорядителем и Организацией (далее - соглашение).</w:t>
      </w:r>
    </w:p>
    <w:p w14:paraId="7943AF78" w14:textId="77777777" w:rsidR="001C58C9" w:rsidRDefault="00721B16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34AF7565" w14:textId="77777777" w:rsidR="001C58C9" w:rsidRDefault="00721B16">
      <w:pPr>
        <w:pStyle w:val="ConsPlusNormal"/>
        <w:spacing w:before="160"/>
        <w:ind w:firstLine="540"/>
        <w:jc w:val="both"/>
      </w:pPr>
      <w:r>
        <w:t>Соглашение заключается в соответствии с типовыми формами соглашений, утвержденными Министерством финансов Российской Федерации, - для соглашений о предоставлении субсидий, источником финансового обеспечения которых являются субсидии из федерального бюджета, и в соответствии с типовой формой, утвержденной министерством финансов Приморского края, - для соглашений о предоставлении субсидий, источником финансового обеспечения которых являются средства краевого бюджета.</w:t>
      </w:r>
    </w:p>
    <w:p w14:paraId="4A37859F" w14:textId="77777777" w:rsidR="001C58C9" w:rsidRDefault="00721B16">
      <w:pPr>
        <w:pStyle w:val="ConsPlusNormal"/>
        <w:jc w:val="both"/>
      </w:pPr>
      <w:r>
        <w:lastRenderedPageBreak/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14:paraId="4F0E0E1C" w14:textId="77777777"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в течение пяти рабочих дней со дня принятия решения о предоставлении субсидии направляет в Организацию по электронной почте проект соглашения для подписания, который предусматривает в том числе:</w:t>
      </w:r>
    </w:p>
    <w:p w14:paraId="694030D8" w14:textId="77777777" w:rsidR="001C58C9" w:rsidRDefault="00721B1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5E9EC527" w14:textId="77777777" w:rsidR="001C58C9" w:rsidRDefault="00721B16">
      <w:pPr>
        <w:pStyle w:val="ConsPlusNormal"/>
        <w:spacing w:before="160"/>
        <w:ind w:firstLine="540"/>
        <w:jc w:val="both"/>
      </w:pPr>
      <w:r>
        <w:t>объем и целевое назначение субсидии;</w:t>
      </w:r>
    </w:p>
    <w:p w14:paraId="0BFE5E96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права и обязанности сторон, в том числе обязательство Организации по представлению отчетов в соответствии с </w:t>
      </w:r>
      <w:hyperlink w:anchor="Par209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14:paraId="387F45CF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значения результатов предоставления субсидии, предусмотренных </w:t>
      </w:r>
      <w:hyperlink w:anchor="Par476">
        <w:r>
          <w:rPr>
            <w:color w:val="0000FF"/>
          </w:rPr>
          <w:t>приложением N 6</w:t>
        </w:r>
      </w:hyperlink>
      <w:r>
        <w:t xml:space="preserve"> к настоящему Порядку;</w:t>
      </w:r>
    </w:p>
    <w:p w14:paraId="05A5DB36" w14:textId="77777777" w:rsidR="001C58C9" w:rsidRDefault="00721B1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14:paraId="46D76542" w14:textId="77777777" w:rsidR="001C58C9" w:rsidRDefault="00721B16">
      <w:pPr>
        <w:pStyle w:val="ConsPlusNormal"/>
        <w:spacing w:before="160"/>
        <w:ind w:firstLine="540"/>
        <w:jc w:val="both"/>
      </w:pPr>
      <w:r>
        <w:t>форму отчета о расходах и форму отчета о достижении результатов предоставления субсидии;</w:t>
      </w:r>
    </w:p>
    <w:p w14:paraId="5054691F" w14:textId="77777777" w:rsidR="001C58C9" w:rsidRDefault="00721B16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19.05.2021 N 306-пп)</w:t>
      </w:r>
    </w:p>
    <w:p w14:paraId="5151A36D" w14:textId="77777777" w:rsidR="001C58C9" w:rsidRDefault="00721B16">
      <w:pPr>
        <w:pStyle w:val="ConsPlusNormal"/>
        <w:spacing w:before="160"/>
        <w:ind w:firstLine="540"/>
        <w:jc w:val="both"/>
      </w:pPr>
      <w:r>
        <w:t>согласие Организации на осуществление главным распорядителем и органами государственного финансового контроля проверок соблюдения Организацией условий, целей и порядка предоставления субсидии;</w:t>
      </w:r>
    </w:p>
    <w:p w14:paraId="43F76C48" w14:textId="77777777" w:rsidR="001C58C9" w:rsidRDefault="00721B1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0601DE47" w14:textId="77777777" w:rsidR="001C58C9" w:rsidRDefault="00721B16">
      <w:pPr>
        <w:pStyle w:val="ConsPlusNormal"/>
        <w:spacing w:before="160"/>
        <w:ind w:firstLine="540"/>
        <w:jc w:val="both"/>
      </w:pPr>
      <w:r>
        <w:t>ответственность сторон за нарушение условий соглашения;</w:t>
      </w:r>
    </w:p>
    <w:p w14:paraId="10B8EE49" w14:textId="77777777" w:rsidR="001C58C9" w:rsidRDefault="00721B16">
      <w:pPr>
        <w:pStyle w:val="ConsPlusNormal"/>
        <w:spacing w:before="160"/>
        <w:ind w:firstLine="540"/>
        <w:jc w:val="both"/>
      </w:pPr>
      <w:r>
        <w:t>порядок, сроки и случаи возврата в текущем финансовом году остатков субсидии, не использованных в отчетном финансовом году;</w:t>
      </w:r>
    </w:p>
    <w:p w14:paraId="219A2B9B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обязательство Организации по возврату в краевой бюджет субсидии в соответствии с </w:t>
      </w:r>
      <w:hyperlink w:anchor="Par241">
        <w:r>
          <w:rPr>
            <w:color w:val="0000FF"/>
          </w:rPr>
          <w:t>пунктами 18</w:t>
        </w:r>
      </w:hyperlink>
      <w:r>
        <w:t xml:space="preserve">, </w:t>
      </w:r>
      <w:hyperlink w:anchor="Par246">
        <w:r>
          <w:rPr>
            <w:color w:val="0000FF"/>
          </w:rPr>
          <w:t>21</w:t>
        </w:r>
      </w:hyperlink>
      <w:r>
        <w:t xml:space="preserve"> настоящего Порядка;</w:t>
      </w:r>
    </w:p>
    <w:p w14:paraId="32879EEB" w14:textId="77777777" w:rsidR="001C58C9" w:rsidRDefault="00721B16">
      <w:pPr>
        <w:pStyle w:val="ConsPlusNormal"/>
        <w:spacing w:before="160"/>
        <w:ind w:firstLine="540"/>
        <w:jc w:val="both"/>
      </w:pPr>
      <w:r>
        <w:t>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17E86D66" w14:textId="77777777" w:rsidR="001C58C9" w:rsidRDefault="00721B16">
      <w:pPr>
        <w:pStyle w:val="ConsPlusNormal"/>
        <w:spacing w:before="160"/>
        <w:ind w:firstLine="540"/>
        <w:jc w:val="both"/>
      </w:pPr>
      <w:r>
        <w:t>обязательство Организации по включению в договоры (соглашения), заключаемые Организацией в целях исполнения обязательств по настоящему Порядку, согласия лиц, получающих средства на основании вышеуказанных договоров (соглашений),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субсидий, а также условий о запрете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4AB9953B" w14:textId="77777777" w:rsidR="001C58C9" w:rsidRDefault="00721B16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25.12.2020 N 1069-пп)</w:t>
      </w:r>
    </w:p>
    <w:p w14:paraId="4C9ED498" w14:textId="77777777" w:rsidR="001C58C9" w:rsidRDefault="00721B16">
      <w:pPr>
        <w:pStyle w:val="ConsPlusNormal"/>
        <w:spacing w:before="160"/>
        <w:ind w:firstLine="540"/>
        <w:jc w:val="both"/>
      </w:pPr>
      <w:r>
        <w:t>включения в соглашения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14:paraId="044EB519" w14:textId="77777777" w:rsidR="001C58C9" w:rsidRDefault="00721B16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25.12.2020 N 1069-пп)</w:t>
      </w:r>
    </w:p>
    <w:p w14:paraId="5A862672" w14:textId="77777777" w:rsidR="001C58C9" w:rsidRDefault="00721B16">
      <w:pPr>
        <w:pStyle w:val="ConsPlusNormal"/>
        <w:spacing w:before="160"/>
        <w:ind w:firstLine="540"/>
        <w:jc w:val="both"/>
      </w:pPr>
      <w:r>
        <w:t>Организация в течение пяти рабочих дней со дня получения проекта соглашения возвращает главному распорядителю подписанное соглашение в двух экземплярах.</w:t>
      </w:r>
    </w:p>
    <w:p w14:paraId="677DBD40" w14:textId="77777777" w:rsidR="001C58C9" w:rsidRDefault="00721B16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5DD23849" w14:textId="77777777"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в течение пяти рабочих дней со дня получения подписанного Организацией соглашения подписывает оба экземпляра соглашения и возвращает Организации один подписанный экземпляр соглашения.</w:t>
      </w:r>
    </w:p>
    <w:p w14:paraId="64C621E8" w14:textId="77777777" w:rsidR="001C58C9" w:rsidRDefault="00721B16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200FB5DF" w14:textId="77777777" w:rsidR="001C58C9" w:rsidRDefault="00721B16">
      <w:pPr>
        <w:pStyle w:val="ConsPlusNormal"/>
        <w:spacing w:before="160"/>
        <w:ind w:firstLine="540"/>
        <w:jc w:val="both"/>
      </w:pPr>
      <w:r>
        <w:t>11. Главный распорядитель в течение десяти рабочих дней со дня получения соглашения:</w:t>
      </w:r>
    </w:p>
    <w:p w14:paraId="15C0F7C4" w14:textId="77777777" w:rsidR="001C58C9" w:rsidRDefault="00721B16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26EDE62F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составляет реестр выплаты субсидии (далее - реестр) по </w:t>
      </w:r>
      <w:hyperlink w:anchor="Par390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14:paraId="0FA45399" w14:textId="77777777" w:rsidR="001C58C9" w:rsidRDefault="00721B16">
      <w:pPr>
        <w:pStyle w:val="ConsPlusNormal"/>
        <w:spacing w:before="160"/>
        <w:ind w:firstLine="540"/>
        <w:jc w:val="both"/>
      </w:pPr>
      <w:r>
        <w:t>представляет реестр и соглашение в департамент бюджетного учета Приморского края.</w:t>
      </w:r>
    </w:p>
    <w:p w14:paraId="2E27C2BD" w14:textId="77777777" w:rsidR="001C58C9" w:rsidRDefault="00721B16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11.02.2020 N 93-пп)</w:t>
      </w:r>
    </w:p>
    <w:p w14:paraId="4666A24E" w14:textId="77777777" w:rsidR="001C58C9" w:rsidRDefault="00721B16">
      <w:pPr>
        <w:pStyle w:val="ConsPlusNormal"/>
        <w:spacing w:before="160"/>
        <w:ind w:firstLine="540"/>
        <w:jc w:val="both"/>
      </w:pPr>
      <w:r>
        <w:t>12. В случае выделения дополнительных бюджетных ассигнований на предоставление в текущем финансовом году субсидии главный распорядитель письменно уведомляет Организацию о возможности получения дополнительной субсидии (далее - уведомление). Для получения дополнительной субсидии Организация в течение двадцати рабочих дней со дня получения уведомления представляет главному распорядителю следующие документы:</w:t>
      </w:r>
    </w:p>
    <w:p w14:paraId="6A6D5569" w14:textId="77777777" w:rsidR="001C58C9" w:rsidRDefault="00721B1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7F729D7E" w14:textId="77777777" w:rsidR="001C58C9" w:rsidRDefault="00721B16">
      <w:pPr>
        <w:pStyle w:val="ConsPlusNormal"/>
        <w:spacing w:before="160"/>
        <w:ind w:firstLine="540"/>
        <w:jc w:val="both"/>
      </w:pPr>
      <w:bookmarkStart w:id="23" w:name="Par171"/>
      <w:bookmarkEnd w:id="23"/>
      <w:r>
        <w:t xml:space="preserve">заявление на получение дополнительной субсидии (далее - Заявление) по </w:t>
      </w:r>
      <w:hyperlink w:anchor="Par273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14:paraId="6B10F0BE" w14:textId="77777777" w:rsidR="001C58C9" w:rsidRDefault="00721B16">
      <w:pPr>
        <w:pStyle w:val="ConsPlusNormal"/>
        <w:spacing w:before="160"/>
        <w:ind w:firstLine="540"/>
        <w:jc w:val="both"/>
      </w:pPr>
      <w:r>
        <w:t>заверенные копии учредительных документов Организации;</w:t>
      </w:r>
    </w:p>
    <w:p w14:paraId="03F0A08A" w14:textId="77777777" w:rsidR="001C58C9" w:rsidRDefault="00721B16">
      <w:pPr>
        <w:pStyle w:val="ConsPlusNormal"/>
        <w:spacing w:before="160"/>
        <w:ind w:firstLine="540"/>
        <w:jc w:val="both"/>
      </w:pPr>
      <w:r>
        <w:t>выписки из расчетных счетов Организации, открытых в кредитных организациях для целей ведения раздельного бухгалтерского учета по денежным средствам, предоставленным Организации за счет дополнительной субсидии;</w:t>
      </w:r>
    </w:p>
    <w:p w14:paraId="414B76D2" w14:textId="77777777" w:rsidR="001C58C9" w:rsidRDefault="00721B16">
      <w:pPr>
        <w:pStyle w:val="ConsPlusNormal"/>
        <w:spacing w:before="160"/>
        <w:ind w:firstLine="540"/>
        <w:jc w:val="both"/>
      </w:pPr>
      <w:bookmarkStart w:id="24" w:name="Par174"/>
      <w:bookmarkEnd w:id="24"/>
      <w:r>
        <w:lastRenderedPageBreak/>
        <w:t xml:space="preserve">смету планируемых расходов за счет средств дополнительной субсидии на реализацию годового плана деятельности Организации на текущий финансовый год (далее - смета) по </w:t>
      </w:r>
      <w:hyperlink w:anchor="Par344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 Перераспределение денежных средств между направлениями расходования средств дополнительной субсидии допускается только при согласовании с главным распорядителем в пределах общего размера дополнительной субсидии;</w:t>
      </w:r>
    </w:p>
    <w:p w14:paraId="071A21F8" w14:textId="77777777" w:rsidR="001C58C9" w:rsidRDefault="00721B16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1095EC1B" w14:textId="77777777" w:rsidR="001C58C9" w:rsidRDefault="00721B16">
      <w:pPr>
        <w:pStyle w:val="ConsPlusNormal"/>
        <w:spacing w:before="160"/>
        <w:ind w:firstLine="540"/>
        <w:jc w:val="both"/>
      </w:pPr>
      <w:bookmarkStart w:id="25" w:name="Par176"/>
      <w:bookmarkEnd w:id="25"/>
      <w:r>
        <w:t>справку налогового органа об отсутствии неисполненной обязанности по уплате налогов, сборов, страховых взносов, пеней, штрафов, процентов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сборах, выданную не ранее чем за 30 календарных дней до дня представления главному распорядителю документов, указанных в настоящем пункте;</w:t>
      </w:r>
    </w:p>
    <w:p w14:paraId="628F8672" w14:textId="77777777" w:rsidR="001C58C9" w:rsidRDefault="00721B1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3725BDEC" w14:textId="77777777" w:rsidR="001C58C9" w:rsidRDefault="00721B16">
      <w:pPr>
        <w:pStyle w:val="ConsPlusNormal"/>
        <w:spacing w:before="160"/>
        <w:ind w:firstLine="540"/>
        <w:jc w:val="both"/>
      </w:pPr>
      <w:bookmarkStart w:id="26" w:name="Par178"/>
      <w:bookmarkEnd w:id="26"/>
      <w:r>
        <w:t>выписку из Единого государственного реестра юридических лиц, выданную не ранее чем за 30 календарных дней до дня представления главному распорядителю документов, указанных в настоящем пункте;</w:t>
      </w:r>
    </w:p>
    <w:p w14:paraId="3DF3DFE6" w14:textId="77777777" w:rsidR="001C58C9" w:rsidRDefault="00721B16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4FE15A3D" w14:textId="77777777" w:rsidR="001C58C9" w:rsidRDefault="00721B16">
      <w:pPr>
        <w:pStyle w:val="ConsPlusNormal"/>
        <w:spacing w:before="160"/>
        <w:ind w:firstLine="540"/>
        <w:jc w:val="both"/>
      </w:pPr>
      <w:bookmarkStart w:id="27" w:name="Par180"/>
      <w:bookmarkEnd w:id="27"/>
      <w:r>
        <w:t>подписанное руководителем (иным уполномоченным лицом) Организации гарантийное обязательство, подтверждающее:</w:t>
      </w:r>
    </w:p>
    <w:p w14:paraId="134FAE47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соблюдение Организацией условий предоставления субсидий, установленных </w:t>
      </w:r>
      <w:hyperlink w:anchor="Par10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14:paraId="72DDA4A5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соответствие Организации требованиям, установленным </w:t>
      </w:r>
      <w:hyperlink w:anchor="Par9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14:paraId="3C023964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176">
        <w:r>
          <w:rPr>
            <w:color w:val="0000FF"/>
          </w:rPr>
          <w:t>абзацах шестом</w:t>
        </w:r>
      </w:hyperlink>
      <w:r>
        <w:t xml:space="preserve">, </w:t>
      </w:r>
      <w:hyperlink w:anchor="Par178">
        <w:r>
          <w:rPr>
            <w:color w:val="0000FF"/>
          </w:rPr>
          <w:t>седьмом</w:t>
        </w:r>
      </w:hyperlink>
      <w:r>
        <w:t xml:space="preserve"> настоящего пункта, Организация вправе представить по собственной инициативе. В случае непредставления Организацией документов, указанных в настоящем абзаце, по собственной инициативе главный распорядитель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взаимодействия.</w:t>
      </w:r>
    </w:p>
    <w:p w14:paraId="3C607716" w14:textId="77777777" w:rsidR="001C58C9" w:rsidRDefault="00721B16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5BC564F3" w14:textId="77777777" w:rsidR="001C58C9" w:rsidRDefault="00721B16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(иного уполномоченного лица) Организации и скрепляется печатью Организации. Документы, указанные в настоящем пункте, регистрируются в электронном журнале в день их приема.</w:t>
      </w:r>
    </w:p>
    <w:p w14:paraId="3EBEB5F0" w14:textId="77777777" w:rsidR="001C58C9" w:rsidRDefault="00721B16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14:paraId="35569519" w14:textId="77777777"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в течение 30 календарных дней со дня регистрации Заявления в электронном журнале проверяет оформление, полноту, достоверность сведений, содержащихся в документах, и принимает решение о предоставлении или об отказе в предоставлении дополнительной субсидии (с указанием причин отказа). Решение о предоставлении или об отказе в предоставлении дополнительной субсидии оформляется приказом главного распорядителя.</w:t>
      </w:r>
    </w:p>
    <w:p w14:paraId="55A2C2E9" w14:textId="77777777" w:rsidR="001C58C9" w:rsidRDefault="00721B16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601C54E3" w14:textId="77777777"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уведомляет Организацию о предоставлении или об отказе в предоставлении дополнительной субсидии (с указанием причин отказа) в течение пяти рабочих дней со дня принятия соответствующего решения.</w:t>
      </w:r>
    </w:p>
    <w:p w14:paraId="39F1660D" w14:textId="77777777" w:rsidR="001C58C9" w:rsidRDefault="00721B16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7CE4D58A" w14:textId="77777777" w:rsidR="001C58C9" w:rsidRDefault="00721B16">
      <w:pPr>
        <w:pStyle w:val="ConsPlusNormal"/>
        <w:spacing w:before="160"/>
        <w:ind w:firstLine="540"/>
        <w:jc w:val="both"/>
      </w:pPr>
      <w:r>
        <w:t>Основаниями для отказа в предоставлении дополнительной субсидии являются:</w:t>
      </w:r>
    </w:p>
    <w:p w14:paraId="71E100A5" w14:textId="77777777" w:rsidR="001C58C9" w:rsidRDefault="00721B16">
      <w:pPr>
        <w:pStyle w:val="ConsPlusNormal"/>
        <w:spacing w:before="160"/>
        <w:ind w:firstLine="540"/>
        <w:jc w:val="both"/>
      </w:pPr>
      <w:bookmarkStart w:id="28" w:name="Par192"/>
      <w:bookmarkEnd w:id="28"/>
      <w:r>
        <w:t xml:space="preserve">несоответствие Организации требованиям, предусмотренным </w:t>
      </w:r>
      <w:hyperlink w:anchor="Par9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14:paraId="5FE2C156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настоящим пунктом, или непредставление (представление не в полном объеме) документов, указанных в </w:t>
      </w:r>
      <w:hyperlink w:anchor="Par17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74">
        <w:r>
          <w:rPr>
            <w:color w:val="0000FF"/>
          </w:rPr>
          <w:t>пятом</w:t>
        </w:r>
      </w:hyperlink>
      <w:r>
        <w:t xml:space="preserve">, </w:t>
      </w:r>
      <w:hyperlink w:anchor="Par180">
        <w:r>
          <w:rPr>
            <w:color w:val="0000FF"/>
          </w:rPr>
          <w:t>восьмом</w:t>
        </w:r>
      </w:hyperlink>
      <w:r>
        <w:t xml:space="preserve"> настоящего пункта;</w:t>
      </w:r>
    </w:p>
    <w:p w14:paraId="191FE2C7" w14:textId="77777777" w:rsidR="001C58C9" w:rsidRDefault="00721B16">
      <w:pPr>
        <w:pStyle w:val="ConsPlusNormal"/>
        <w:spacing w:before="160"/>
        <w:ind w:firstLine="540"/>
        <w:jc w:val="both"/>
      </w:pPr>
      <w:bookmarkStart w:id="29" w:name="Par194"/>
      <w:bookmarkEnd w:id="29"/>
      <w:r>
        <w:t>недостоверность информации, содержащейся в документах, представленных Организацией;</w:t>
      </w:r>
    </w:p>
    <w:p w14:paraId="774B9A4C" w14:textId="77777777" w:rsidR="001C58C9" w:rsidRDefault="00721B16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888-па)</w:t>
      </w:r>
    </w:p>
    <w:p w14:paraId="2A6B43AE" w14:textId="77777777" w:rsidR="001C58C9" w:rsidRDefault="00721B16">
      <w:pPr>
        <w:pStyle w:val="ConsPlusNormal"/>
        <w:spacing w:before="160"/>
        <w:ind w:firstLine="540"/>
        <w:jc w:val="both"/>
      </w:pPr>
      <w:r>
        <w:t>представление документов по истечении срока, указанного в уведомлении.</w:t>
      </w:r>
    </w:p>
    <w:p w14:paraId="70103D9B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При условии устранения причин, указанных в </w:t>
      </w:r>
      <w:hyperlink w:anchor="Par192">
        <w:r>
          <w:rPr>
            <w:color w:val="0000FF"/>
          </w:rPr>
          <w:t>абзацах семнадцатом</w:t>
        </w:r>
      </w:hyperlink>
      <w:r>
        <w:t xml:space="preserve"> - </w:t>
      </w:r>
      <w:hyperlink w:anchor="Par194">
        <w:r>
          <w:rPr>
            <w:color w:val="0000FF"/>
          </w:rPr>
          <w:t>девятнадцатом</w:t>
        </w:r>
      </w:hyperlink>
      <w:r>
        <w:t xml:space="preserve"> настоящего пункта, послуживших основанием для отказа в предоставлении дополнительной субсидии, Организация вправе повторно обратиться за предоставлением дополнительной субсидии в течение двадцати рабочих дней со дня получения уведомления об отказе в предоставлении субсидии.</w:t>
      </w:r>
    </w:p>
    <w:p w14:paraId="3A184384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Средства дополнительной субсидии предоставляются на основании дополнительного соглашения, заключаемого в порядке, установленном </w:t>
      </w:r>
      <w:hyperlink w:anchor="Par138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14:paraId="4FE3017C" w14:textId="77777777" w:rsidR="001C58C9" w:rsidRDefault="00721B16">
      <w:pPr>
        <w:pStyle w:val="ConsPlusNormal"/>
        <w:spacing w:before="160"/>
        <w:ind w:firstLine="540"/>
        <w:jc w:val="both"/>
      </w:pPr>
      <w:r>
        <w:t>Перечисление субсидии осуществляется единовременно после заключения дополнительного соглашения, предусмотренного настоящим пунктом.</w:t>
      </w:r>
    </w:p>
    <w:p w14:paraId="52BCC66A" w14:textId="77777777" w:rsidR="001C58C9" w:rsidRDefault="00721B16">
      <w:pPr>
        <w:pStyle w:val="ConsPlusNormal"/>
        <w:spacing w:before="160"/>
        <w:ind w:firstLine="540"/>
        <w:jc w:val="both"/>
      </w:pPr>
      <w:r>
        <w:t>13. Субсидии носят целевой характер и не могут использоваться на цели, не предусмотренные настоящим Порядком.</w:t>
      </w:r>
    </w:p>
    <w:p w14:paraId="2F14BE94" w14:textId="77777777" w:rsidR="001C58C9" w:rsidRDefault="00721B16">
      <w:pPr>
        <w:pStyle w:val="ConsPlusNormal"/>
        <w:spacing w:before="160"/>
        <w:ind w:firstLine="540"/>
        <w:jc w:val="both"/>
      </w:pPr>
      <w:r>
        <w:t>В течение трех рабочих дней со дня поступления средств на лицевой счет главного распорядителя, открытый в Управлении Федерального казначейства Приморского края, департамент бюджетного учета Приморского края (во исполнение соглашения о передаче отдельных функций главного распорядителя бюджетных средств департаменту бюджетного учета Приморского края, заключенного с главным распорядителем) на основании реестра и соглашения оформляет заявки на кассовый расход на перечисление дополнительной субсидии с лицевого счета главного распорядителя на счет Организации, открытый в кредитной организации.</w:t>
      </w:r>
    </w:p>
    <w:p w14:paraId="49E00716" w14:textId="77777777" w:rsidR="001C58C9" w:rsidRDefault="00721B16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327CB03C" w14:textId="77777777" w:rsidR="001C58C9" w:rsidRDefault="00721B16">
      <w:pPr>
        <w:pStyle w:val="ConsPlusNormal"/>
        <w:spacing w:before="160"/>
        <w:ind w:firstLine="540"/>
        <w:jc w:val="both"/>
      </w:pPr>
      <w:r>
        <w:t>В случае если в период предоставления субсидии (дополнительной субсидии) в отношении Организации принято решение о его ликвидации или введена процедура банкротства, Организация в течение трех рабочих дней со дня принятия решения обязана информировать об этом главного распорядителя.</w:t>
      </w:r>
    </w:p>
    <w:p w14:paraId="7481AE15" w14:textId="77777777" w:rsidR="001C58C9" w:rsidRDefault="00721B16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Постановлений Правительства Приморского края от 03.06.2020 </w:t>
      </w:r>
      <w:hyperlink r:id="rId99">
        <w:r>
          <w:rPr>
            <w:color w:val="0000FF"/>
          </w:rPr>
          <w:t>N 499-пп</w:t>
        </w:r>
      </w:hyperlink>
      <w:r>
        <w:t xml:space="preserve">, от 25.12.2020 </w:t>
      </w:r>
      <w:hyperlink r:id="rId100">
        <w:r>
          <w:rPr>
            <w:color w:val="0000FF"/>
          </w:rPr>
          <w:t>N 1069-пп</w:t>
        </w:r>
      </w:hyperlink>
      <w:r>
        <w:t>)</w:t>
      </w:r>
    </w:p>
    <w:p w14:paraId="2E0055FD" w14:textId="77777777"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 при получении соответствующей информации незамедлительно приостанавливает предоставление субсидии (дополнительной субсидии) Организации.</w:t>
      </w:r>
    </w:p>
    <w:p w14:paraId="5DEF9636" w14:textId="77777777" w:rsidR="001C58C9" w:rsidRDefault="00721B16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4B628483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14. Перечисление субсидии в целях финансового обеспечения затрат, связанных с организацией деятельности Организации, предусмотренных </w:t>
      </w:r>
      <w:hyperlink w:anchor="Par62">
        <w:r>
          <w:rPr>
            <w:color w:val="0000FF"/>
          </w:rPr>
          <w:t>пунктами "а"</w:t>
        </w:r>
      </w:hyperlink>
      <w:r>
        <w:t xml:space="preserve"> - </w:t>
      </w:r>
      <w:hyperlink w:anchor="Par70">
        <w:r>
          <w:rPr>
            <w:color w:val="0000FF"/>
          </w:rPr>
          <w:t>"и"</w:t>
        </w:r>
      </w:hyperlink>
      <w:r>
        <w:t xml:space="preserve">, </w:t>
      </w:r>
      <w:hyperlink w:anchor="Par74">
        <w:r>
          <w:rPr>
            <w:color w:val="0000FF"/>
          </w:rPr>
          <w:t>"м" пункта 2</w:t>
        </w:r>
      </w:hyperlink>
      <w:r>
        <w:t xml:space="preserve"> настоящего Порядка, осуществляется ежеквартально, </w:t>
      </w:r>
      <w:hyperlink w:anchor="Par71">
        <w:r>
          <w:rPr>
            <w:color w:val="0000FF"/>
          </w:rPr>
          <w:t>подпунктами "к"</w:t>
        </w:r>
      </w:hyperlink>
      <w:r>
        <w:t xml:space="preserve">, </w:t>
      </w:r>
      <w:hyperlink w:anchor="Par75">
        <w:r>
          <w:rPr>
            <w:color w:val="0000FF"/>
          </w:rPr>
          <w:t>"н" пункта 2</w:t>
        </w:r>
      </w:hyperlink>
      <w:r>
        <w:t xml:space="preserve"> настоящего Порядка - единовременно, после заключения соглашения, предусмотренного </w:t>
      </w:r>
      <w:hyperlink w:anchor="Par138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14:paraId="1D8268D6" w14:textId="77777777"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103">
        <w:r>
          <w:rPr>
            <w:color w:val="0000FF"/>
          </w:rPr>
          <w:t>N 1069-пп</w:t>
        </w:r>
      </w:hyperlink>
      <w:r>
        <w:t xml:space="preserve">, от 19.05.2021 </w:t>
      </w:r>
      <w:hyperlink r:id="rId104">
        <w:r>
          <w:rPr>
            <w:color w:val="0000FF"/>
          </w:rPr>
          <w:t>N 306-пп</w:t>
        </w:r>
      </w:hyperlink>
      <w:r>
        <w:t>)</w:t>
      </w:r>
    </w:p>
    <w:p w14:paraId="2EFCAC04" w14:textId="77777777" w:rsidR="001C58C9" w:rsidRDefault="00721B16">
      <w:pPr>
        <w:pStyle w:val="ConsPlusNormal"/>
        <w:spacing w:before="160"/>
        <w:ind w:firstLine="540"/>
        <w:jc w:val="both"/>
      </w:pPr>
      <w:bookmarkStart w:id="30" w:name="Par209"/>
      <w:bookmarkEnd w:id="30"/>
      <w:r>
        <w:t>15. Организация ежеквартально, нарастающим итогом, в срок до 5 числа месяца, следующего за отчетным кварталом, представляет главному распорядителю отчет о расходах по форме, установленной соглашением (далее - отчет) с приложением реестра подтверждающих документов по форме, установленной главным распорядителем. Отчет за декабрь является годовым и представляется главному распорядителю до 14 января года, следующего за отчетным финансовым годом.</w:t>
      </w:r>
    </w:p>
    <w:p w14:paraId="2E5FD9DD" w14:textId="77777777"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105">
        <w:r>
          <w:rPr>
            <w:color w:val="0000FF"/>
          </w:rPr>
          <w:t>N 1069-пп</w:t>
        </w:r>
      </w:hyperlink>
      <w:r>
        <w:t xml:space="preserve">, от 19.05.2021 </w:t>
      </w:r>
      <w:hyperlink r:id="rId106">
        <w:r>
          <w:rPr>
            <w:color w:val="0000FF"/>
          </w:rPr>
          <w:t>N 306-пп</w:t>
        </w:r>
      </w:hyperlink>
      <w:r>
        <w:t>)</w:t>
      </w:r>
    </w:p>
    <w:p w14:paraId="2E35C6E8" w14:textId="77777777" w:rsidR="001C58C9" w:rsidRDefault="00721B16">
      <w:pPr>
        <w:pStyle w:val="ConsPlusNormal"/>
        <w:spacing w:before="160"/>
        <w:ind w:firstLine="540"/>
        <w:jc w:val="both"/>
      </w:pPr>
      <w:r>
        <w:t>Главный распорядитель:</w:t>
      </w:r>
    </w:p>
    <w:p w14:paraId="601C8107" w14:textId="77777777" w:rsidR="001C58C9" w:rsidRDefault="00721B16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408EE613" w14:textId="77777777" w:rsidR="001C58C9" w:rsidRDefault="00721B16">
      <w:pPr>
        <w:pStyle w:val="ConsPlusNormal"/>
        <w:spacing w:before="160"/>
        <w:ind w:firstLine="540"/>
        <w:jc w:val="both"/>
      </w:pPr>
      <w:r>
        <w:t>регистрирует документы, указанные в абзаце первом настоящего пункта, в день их поступления в электронном журнале;</w:t>
      </w:r>
    </w:p>
    <w:p w14:paraId="451D3C65" w14:textId="77777777" w:rsidR="001C58C9" w:rsidRDefault="00721B16">
      <w:pPr>
        <w:pStyle w:val="ConsPlusNormal"/>
        <w:spacing w:before="160"/>
        <w:ind w:firstLine="540"/>
        <w:jc w:val="both"/>
      </w:pPr>
      <w:r>
        <w:t>в течение трех рабочих дней со дня регистрации в электронном журнале осуществляет проверку отчета на предмет соответствия формы установленным требованиям;</w:t>
      </w:r>
    </w:p>
    <w:p w14:paraId="0DA2D233" w14:textId="77777777" w:rsidR="001C58C9" w:rsidRDefault="00721B16">
      <w:pPr>
        <w:pStyle w:val="ConsPlusNormal"/>
        <w:spacing w:before="160"/>
        <w:ind w:firstLine="540"/>
        <w:jc w:val="both"/>
      </w:pPr>
      <w:r>
        <w:t>в течение 30 календарных дней со дня регистрации в электронном журнале осуществляет проверку целевого использования субсидии.</w:t>
      </w:r>
    </w:p>
    <w:p w14:paraId="3A66AA65" w14:textId="77777777" w:rsidR="001C58C9" w:rsidRDefault="00721B16">
      <w:pPr>
        <w:pStyle w:val="ConsPlusNormal"/>
        <w:spacing w:before="160"/>
        <w:ind w:firstLine="540"/>
        <w:jc w:val="both"/>
      </w:pPr>
      <w:bookmarkStart w:id="31" w:name="Par216"/>
      <w:bookmarkEnd w:id="31"/>
      <w:r>
        <w:t>В случае выявления по результатам проверки нарушений главный распорядитель в течение пяти рабочих дней со дня выявления нарушения составляет и направляет Организации акт проверки, предусматривающий устранение выявленных нарушений в течение месяца со дня получения акта проверки.</w:t>
      </w:r>
    </w:p>
    <w:p w14:paraId="0FA3C38E" w14:textId="77777777" w:rsidR="001C58C9" w:rsidRDefault="00721B16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1891D06A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В случае неустранения в течение одного месяца со дня получения акта проверки выявленных по результатам проверки нарушений Организация возвращает субсидию в краевой бюджет в соответствии с </w:t>
      </w:r>
      <w:hyperlink w:anchor="Par246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14:paraId="2CF54455" w14:textId="77777777" w:rsidR="001C58C9" w:rsidRDefault="00721B16">
      <w:pPr>
        <w:pStyle w:val="ConsPlusNormal"/>
        <w:spacing w:before="160"/>
        <w:ind w:firstLine="540"/>
        <w:jc w:val="both"/>
      </w:pPr>
      <w:r>
        <w:t>Эффективность использования Организацией субсидии, выделенной из краевого бюджета, оценивается главным распорядителем исходя из достижения значений результатов предоставления субсидий, предусмотренных в соглашении, по состоянию на 31 декабря года предоставления субсидии.</w:t>
      </w:r>
    </w:p>
    <w:p w14:paraId="584B31D7" w14:textId="77777777"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109">
        <w:r>
          <w:rPr>
            <w:color w:val="0000FF"/>
          </w:rPr>
          <w:t>N 1069-пп</w:t>
        </w:r>
      </w:hyperlink>
      <w:r>
        <w:t xml:space="preserve">, от 19.05.2021 </w:t>
      </w:r>
      <w:hyperlink r:id="rId110">
        <w:r>
          <w:rPr>
            <w:color w:val="0000FF"/>
          </w:rPr>
          <w:t>N 306-пп</w:t>
        </w:r>
      </w:hyperlink>
      <w:r>
        <w:t>)</w:t>
      </w:r>
    </w:p>
    <w:p w14:paraId="57C3F173" w14:textId="77777777" w:rsidR="001C58C9" w:rsidRDefault="00721B16">
      <w:pPr>
        <w:pStyle w:val="ConsPlusNormal"/>
        <w:spacing w:before="160"/>
        <w:ind w:firstLine="540"/>
        <w:jc w:val="both"/>
      </w:pPr>
      <w:r>
        <w:t>Отчет о достижении результатов предоставления субсидии за отчетный финансовый год по форме, установленной соглашением, представляется Организацией главному распорядителю в срок до 15 января года, следующего за отчетным финансовым годом.</w:t>
      </w:r>
    </w:p>
    <w:p w14:paraId="1312BBA5" w14:textId="77777777" w:rsidR="001C58C9" w:rsidRDefault="00721B16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14:paraId="50B56DE0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16. В случае если Организацией по состоянию на 31 декабря года предоставления субсидии не достигнуты установленные соглашением значения результатов, предусмотренные </w:t>
      </w:r>
      <w:hyperlink w:anchor="Par476">
        <w:r>
          <w:rPr>
            <w:color w:val="0000FF"/>
          </w:rPr>
          <w:t>приложением N 6</w:t>
        </w:r>
      </w:hyperlink>
      <w:r>
        <w:t xml:space="preserve"> к настоящему Порядку, Организация обязана возвратить в доход краевого бюджета полученную субсидию в сумме, пропорциональной недостигнутым значениям результатов, в срок, указанный в </w:t>
      </w:r>
      <w:hyperlink w:anchor="Par24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14:paraId="5B450869" w14:textId="77777777" w:rsidR="001C58C9" w:rsidRDefault="00721B16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14:paraId="02607C6A" w14:textId="77777777" w:rsidR="001C58C9" w:rsidRDefault="00721B16">
      <w:pPr>
        <w:pStyle w:val="ConsPlusNormal"/>
        <w:spacing w:before="160"/>
        <w:ind w:firstLine="540"/>
        <w:jc w:val="both"/>
      </w:pPr>
      <w:r>
        <w:t>Объем средств, подлежащих возврату в случае недостижения значений результатов использования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14:paraId="4A91A0EF" w14:textId="77777777" w:rsidR="001C58C9" w:rsidRDefault="00721B16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14:paraId="4FD7D408" w14:textId="77777777" w:rsidR="001C58C9" w:rsidRDefault="001C58C9">
      <w:pPr>
        <w:pStyle w:val="ConsPlusNormal"/>
        <w:jc w:val="both"/>
      </w:pPr>
    </w:p>
    <w:p w14:paraId="25EE1445" w14:textId="77777777" w:rsidR="001C58C9" w:rsidRDefault="00721B16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 wp14:anchorId="31FB919D" wp14:editId="1B0DF35A">
            <wp:extent cx="1303020" cy="6934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C5AFB" w14:textId="77777777" w:rsidR="001C58C9" w:rsidRDefault="001C58C9">
      <w:pPr>
        <w:pStyle w:val="ConsPlusNormal"/>
        <w:jc w:val="both"/>
      </w:pPr>
    </w:p>
    <w:p w14:paraId="588B26B3" w14:textId="77777777" w:rsidR="001C58C9" w:rsidRDefault="00721B16">
      <w:pPr>
        <w:pStyle w:val="ConsPlusNormal"/>
        <w:ind w:firstLine="540"/>
        <w:jc w:val="both"/>
      </w:pPr>
      <w:r>
        <w:t>где:</w:t>
      </w:r>
    </w:p>
    <w:p w14:paraId="6D5880DC" w14:textId="77777777" w:rsidR="001C58C9" w:rsidRDefault="00721B16">
      <w:pPr>
        <w:pStyle w:val="ConsPlusNormal"/>
        <w:spacing w:before="160"/>
        <w:ind w:firstLine="540"/>
        <w:jc w:val="both"/>
      </w:pPr>
      <w:r>
        <w:t>С - размер субсидии, предоставленной получателю субсидии;</w:t>
      </w:r>
    </w:p>
    <w:p w14:paraId="77545DF9" w14:textId="77777777" w:rsidR="001C58C9" w:rsidRDefault="00721B16">
      <w:pPr>
        <w:pStyle w:val="ConsPlusNormal"/>
        <w:spacing w:before="160"/>
        <w:ind w:firstLine="540"/>
        <w:jc w:val="both"/>
      </w:pPr>
      <w:r>
        <w:t>k - общее количество результатов;</w:t>
      </w:r>
    </w:p>
    <w:p w14:paraId="7AA60294" w14:textId="77777777" w:rsidR="001C58C9" w:rsidRDefault="00721B16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14:paraId="4DBDE1F9" w14:textId="77777777" w:rsidR="001C58C9" w:rsidRDefault="00721B16">
      <w:pPr>
        <w:pStyle w:val="ConsPlusNormal"/>
        <w:spacing w:before="16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использования субсидии;</w:t>
      </w:r>
    </w:p>
    <w:p w14:paraId="0892F131" w14:textId="77777777" w:rsidR="001C58C9" w:rsidRDefault="00721B16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14:paraId="083B8F37" w14:textId="77777777" w:rsidR="001C58C9" w:rsidRDefault="00721B16">
      <w:pPr>
        <w:pStyle w:val="ConsPlusNormal"/>
        <w:spacing w:before="16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плановое значение i-го результата использования субсидии, установленное соглашением о предоставлении субсидии.</w:t>
      </w:r>
    </w:p>
    <w:p w14:paraId="6FF1DD1C" w14:textId="77777777" w:rsidR="001C58C9" w:rsidRDefault="00721B16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19.05.2021 N 306-пп)</w:t>
      </w:r>
    </w:p>
    <w:p w14:paraId="2CBC7ADA" w14:textId="77777777" w:rsidR="001C58C9" w:rsidRDefault="00721B16">
      <w:pPr>
        <w:pStyle w:val="ConsPlusNormal"/>
        <w:jc w:val="both"/>
      </w:pPr>
      <w:r>
        <w:t xml:space="preserve">(п. 16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55C1C473" w14:textId="77777777" w:rsidR="001C58C9" w:rsidRDefault="00721B16">
      <w:pPr>
        <w:pStyle w:val="ConsPlusNormal"/>
        <w:spacing w:before="160"/>
        <w:ind w:firstLine="540"/>
        <w:jc w:val="both"/>
      </w:pPr>
      <w:r>
        <w:t>17. Ответственность за целевое использование субсидии, полноту и достоверность представляемых главному распорядителю документов и отчетов несет Организация.</w:t>
      </w:r>
    </w:p>
    <w:p w14:paraId="059A6605" w14:textId="77777777" w:rsidR="001C58C9" w:rsidRDefault="00721B16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0F48730F" w14:textId="77777777" w:rsidR="001C58C9" w:rsidRDefault="00721B16">
      <w:pPr>
        <w:pStyle w:val="ConsPlusNormal"/>
        <w:spacing w:before="160"/>
        <w:ind w:firstLine="540"/>
        <w:jc w:val="both"/>
      </w:pPr>
      <w:bookmarkStart w:id="32" w:name="Par241"/>
      <w:bookmarkEnd w:id="32"/>
      <w:r>
        <w:t>18. В случаях, предусмотренных соглашением, остатки субсидий, не использованные в отчетном финансовом году, подлежат возврату в краевой бюджет в срок до 1 апреля текущего финансового года по реквизитам и коду бюджетной классификации Российской Федерации, указанным в соглашении. В случае если остатки субсидий не возвращены в доход краевого бюджета, они подлежат взысканию в судебном порядке.</w:t>
      </w:r>
    </w:p>
    <w:p w14:paraId="6972C47D" w14:textId="77777777" w:rsidR="001C58C9" w:rsidRDefault="00721B16">
      <w:pPr>
        <w:pStyle w:val="ConsPlusNormal"/>
        <w:spacing w:before="160"/>
        <w:ind w:firstLine="540"/>
        <w:jc w:val="both"/>
      </w:pPr>
      <w:r>
        <w:t>19. Главный распорядитель и органы государственного финансового контроля осуществляют проверку соблюдения Организацией условий, целей и порядка предоставления субсидий.</w:t>
      </w:r>
    </w:p>
    <w:p w14:paraId="72E8D888" w14:textId="77777777" w:rsidR="001C58C9" w:rsidRDefault="00721B16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69C7D38A" w14:textId="77777777" w:rsidR="001C58C9" w:rsidRDefault="00721B16">
      <w:pPr>
        <w:pStyle w:val="ConsPlusNormal"/>
        <w:spacing w:before="160"/>
        <w:ind w:firstLine="540"/>
        <w:jc w:val="both"/>
      </w:pPr>
      <w:r>
        <w:t>20. Главный распорядитель обеспечивает соблюдение Организацией условий, целей и порядка, установленных при предоставлении субсидий.</w:t>
      </w:r>
    </w:p>
    <w:p w14:paraId="320B31F8" w14:textId="77777777" w:rsidR="001C58C9" w:rsidRDefault="00721B16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7288D2F4" w14:textId="77777777" w:rsidR="001C58C9" w:rsidRDefault="00721B16">
      <w:pPr>
        <w:pStyle w:val="ConsPlusNormal"/>
        <w:spacing w:before="160"/>
        <w:ind w:firstLine="540"/>
        <w:jc w:val="both"/>
      </w:pPr>
      <w:bookmarkStart w:id="33" w:name="Par246"/>
      <w:bookmarkEnd w:id="33"/>
      <w:r>
        <w:t xml:space="preserve">21. В случае нарушения Организацией условий, целей и порядка предоставления субсидии, недостижения результатов, предусмотренных в соглашении (далее - нарушение), а также неустранения нарушений в срок, установленный </w:t>
      </w:r>
      <w:hyperlink w:anchor="Par216">
        <w:r>
          <w:rPr>
            <w:color w:val="0000FF"/>
          </w:rPr>
          <w:t>абзацем шестым пункта 15</w:t>
        </w:r>
      </w:hyperlink>
      <w:r>
        <w:t xml:space="preserve"> настоящего Порядка, Организация обязана осуществить возврат полученных субсидий в краевой бюджет в размере выявленных нарушений.</w:t>
      </w:r>
    </w:p>
    <w:p w14:paraId="0611CF02" w14:textId="77777777" w:rsidR="001C58C9" w:rsidRDefault="00721B16">
      <w:pPr>
        <w:pStyle w:val="ConsPlusNormal"/>
        <w:jc w:val="both"/>
      </w:pPr>
      <w:r>
        <w:t xml:space="preserve">(в ред. Постановлений Правительства Приморского края от 25.12.2020 </w:t>
      </w:r>
      <w:hyperlink r:id="rId125">
        <w:r>
          <w:rPr>
            <w:color w:val="0000FF"/>
          </w:rPr>
          <w:t>N 1069-пп</w:t>
        </w:r>
      </w:hyperlink>
      <w:r>
        <w:t xml:space="preserve">, от 19.05.2021 </w:t>
      </w:r>
      <w:hyperlink r:id="rId126">
        <w:r>
          <w:rPr>
            <w:color w:val="0000FF"/>
          </w:rPr>
          <w:t>N 306-пп</w:t>
        </w:r>
      </w:hyperlink>
      <w:r>
        <w:t>)</w:t>
      </w:r>
    </w:p>
    <w:p w14:paraId="743F36A5" w14:textId="77777777" w:rsidR="001C58C9" w:rsidRDefault="00721B16">
      <w:pPr>
        <w:pStyle w:val="ConsPlusNormal"/>
        <w:spacing w:before="160"/>
        <w:ind w:firstLine="540"/>
        <w:jc w:val="both"/>
      </w:pPr>
      <w:r>
        <w:t xml:space="preserve">Требование о возврате субсидий в краевой бюджет (далее - требование) направляется Организации главным распорядителем в течение пяти рабочих дней со дня установления нарушения или со дня окончания срока, установленного </w:t>
      </w:r>
      <w:hyperlink w:anchor="Par216">
        <w:r>
          <w:rPr>
            <w:color w:val="0000FF"/>
          </w:rPr>
          <w:t>абзацем шестым пункта 15</w:t>
        </w:r>
      </w:hyperlink>
      <w:r>
        <w:t xml:space="preserve"> настоящего Порядка (в случае неустранения нарушений в указанный срок).</w:t>
      </w:r>
    </w:p>
    <w:p w14:paraId="38205D9D" w14:textId="77777777" w:rsidR="001C58C9" w:rsidRDefault="00721B16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4CB42BAC" w14:textId="77777777" w:rsidR="001C58C9" w:rsidRDefault="00721B16">
      <w:pPr>
        <w:pStyle w:val="ConsPlusNormal"/>
        <w:spacing w:before="160"/>
        <w:ind w:firstLine="540"/>
        <w:jc w:val="both"/>
      </w:pPr>
      <w:r>
        <w:t>Возврат субсидий производится Организацией в течение пяти рабочих дней со дня получения требования от главного распорядителя по реквизитам и коду бюджетной классификации Российской Федерации, указанным в требовании.</w:t>
      </w:r>
    </w:p>
    <w:p w14:paraId="36FC44F2" w14:textId="77777777" w:rsidR="001C58C9" w:rsidRDefault="00721B16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888-па,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25.12.2020 N 1069-пп)</w:t>
      </w:r>
    </w:p>
    <w:p w14:paraId="06EDBB21" w14:textId="77777777" w:rsidR="001C58C9" w:rsidRDefault="001C58C9">
      <w:pPr>
        <w:pStyle w:val="ConsPlusNormal"/>
        <w:jc w:val="both"/>
      </w:pPr>
    </w:p>
    <w:p w14:paraId="693091D7" w14:textId="77777777" w:rsidR="001C58C9" w:rsidRDefault="001C58C9">
      <w:pPr>
        <w:pStyle w:val="ConsPlusNormal"/>
        <w:jc w:val="both"/>
      </w:pPr>
    </w:p>
    <w:p w14:paraId="0757CF6F" w14:textId="77777777" w:rsidR="001C58C9" w:rsidRDefault="001C58C9">
      <w:pPr>
        <w:pStyle w:val="ConsPlusNormal"/>
        <w:jc w:val="both"/>
      </w:pPr>
    </w:p>
    <w:p w14:paraId="4EBD7F22" w14:textId="77777777" w:rsidR="001C58C9" w:rsidRDefault="001C58C9">
      <w:pPr>
        <w:pStyle w:val="ConsPlusNormal"/>
        <w:jc w:val="both"/>
      </w:pPr>
    </w:p>
    <w:p w14:paraId="56C322D4" w14:textId="77777777" w:rsidR="001C58C9" w:rsidRDefault="001C58C9">
      <w:pPr>
        <w:pStyle w:val="ConsPlusNormal"/>
        <w:jc w:val="both"/>
      </w:pPr>
    </w:p>
    <w:p w14:paraId="171BF2F0" w14:textId="77777777" w:rsidR="001C58C9" w:rsidRDefault="001C58C9">
      <w:pPr>
        <w:pStyle w:val="ConsPlusNormal"/>
        <w:jc w:val="both"/>
      </w:pPr>
    </w:p>
    <w:p w14:paraId="2643A573" w14:textId="77777777" w:rsidR="001C58C9" w:rsidRDefault="001C58C9">
      <w:pPr>
        <w:pStyle w:val="ConsPlusNormal"/>
        <w:jc w:val="both"/>
      </w:pPr>
    </w:p>
    <w:p w14:paraId="0C2EF277" w14:textId="77777777" w:rsidR="001C58C9" w:rsidRDefault="001C58C9">
      <w:pPr>
        <w:pStyle w:val="ConsPlusNormal"/>
        <w:jc w:val="both"/>
      </w:pPr>
    </w:p>
    <w:p w14:paraId="00186FDD" w14:textId="77777777" w:rsidR="001C58C9" w:rsidRDefault="001C58C9">
      <w:pPr>
        <w:pStyle w:val="ConsPlusNormal"/>
        <w:jc w:val="both"/>
      </w:pPr>
    </w:p>
    <w:p w14:paraId="44882057" w14:textId="77777777" w:rsidR="001C58C9" w:rsidRDefault="001C58C9">
      <w:pPr>
        <w:pStyle w:val="ConsPlusNormal"/>
        <w:jc w:val="both"/>
      </w:pPr>
    </w:p>
    <w:p w14:paraId="354D8625" w14:textId="77777777" w:rsidR="001C58C9" w:rsidRDefault="001C58C9">
      <w:pPr>
        <w:pStyle w:val="ConsPlusNormal"/>
        <w:jc w:val="both"/>
      </w:pPr>
    </w:p>
    <w:p w14:paraId="7A200710" w14:textId="77777777" w:rsidR="001C58C9" w:rsidRDefault="001C58C9">
      <w:pPr>
        <w:pStyle w:val="ConsPlusNormal"/>
        <w:jc w:val="both"/>
      </w:pPr>
    </w:p>
    <w:p w14:paraId="39BBF7E9" w14:textId="77777777" w:rsidR="001C58C9" w:rsidRDefault="001C58C9">
      <w:pPr>
        <w:pStyle w:val="ConsPlusNormal"/>
        <w:jc w:val="both"/>
      </w:pPr>
    </w:p>
    <w:p w14:paraId="7B226C4C" w14:textId="77777777" w:rsidR="001C58C9" w:rsidRDefault="001C58C9">
      <w:pPr>
        <w:pStyle w:val="ConsPlusNormal"/>
        <w:jc w:val="both"/>
      </w:pPr>
    </w:p>
    <w:p w14:paraId="72A1AAD3" w14:textId="77777777" w:rsidR="001C58C9" w:rsidRDefault="001C58C9">
      <w:pPr>
        <w:pStyle w:val="ConsPlusNormal"/>
        <w:jc w:val="both"/>
      </w:pPr>
    </w:p>
    <w:p w14:paraId="3F234D60" w14:textId="77777777" w:rsidR="001C58C9" w:rsidRDefault="001C58C9">
      <w:pPr>
        <w:pStyle w:val="ConsPlusNormal"/>
        <w:jc w:val="both"/>
      </w:pPr>
    </w:p>
    <w:p w14:paraId="485C24EE" w14:textId="77777777" w:rsidR="001C58C9" w:rsidRDefault="001C58C9">
      <w:pPr>
        <w:pStyle w:val="ConsPlusNormal"/>
        <w:jc w:val="both"/>
      </w:pPr>
    </w:p>
    <w:p w14:paraId="12019C20" w14:textId="77777777" w:rsidR="001C58C9" w:rsidRDefault="001C58C9">
      <w:pPr>
        <w:pStyle w:val="ConsPlusNormal"/>
        <w:jc w:val="both"/>
      </w:pPr>
    </w:p>
    <w:p w14:paraId="62CF2D0C" w14:textId="77777777" w:rsidR="001C58C9" w:rsidRDefault="001C58C9">
      <w:pPr>
        <w:pStyle w:val="ConsPlusNormal"/>
        <w:jc w:val="both"/>
      </w:pPr>
    </w:p>
    <w:p w14:paraId="410012C1" w14:textId="77777777" w:rsidR="001C58C9" w:rsidRDefault="001C58C9">
      <w:pPr>
        <w:pStyle w:val="ConsPlusNormal"/>
        <w:jc w:val="both"/>
      </w:pPr>
    </w:p>
    <w:p w14:paraId="3ADC5772" w14:textId="77777777" w:rsidR="001C58C9" w:rsidRDefault="001C58C9">
      <w:pPr>
        <w:pStyle w:val="ConsPlusNormal"/>
        <w:jc w:val="both"/>
      </w:pPr>
    </w:p>
    <w:p w14:paraId="32138862" w14:textId="77777777" w:rsidR="001C58C9" w:rsidRDefault="001C58C9">
      <w:pPr>
        <w:pStyle w:val="ConsPlusNormal"/>
        <w:jc w:val="both"/>
      </w:pPr>
    </w:p>
    <w:p w14:paraId="3263D485" w14:textId="77777777" w:rsidR="001C58C9" w:rsidRDefault="001C58C9">
      <w:pPr>
        <w:pStyle w:val="ConsPlusNormal"/>
        <w:jc w:val="both"/>
      </w:pPr>
    </w:p>
    <w:p w14:paraId="3ADCBFA5" w14:textId="77777777" w:rsidR="001C58C9" w:rsidRDefault="00721B16">
      <w:pPr>
        <w:pStyle w:val="ConsPlusNormal"/>
        <w:jc w:val="right"/>
        <w:outlineLvl w:val="1"/>
      </w:pPr>
      <w:r>
        <w:t>Приложение N 1</w:t>
      </w:r>
    </w:p>
    <w:p w14:paraId="41B0E1CD" w14:textId="77777777" w:rsidR="001C58C9" w:rsidRDefault="00721B16">
      <w:pPr>
        <w:pStyle w:val="ConsPlusNormal"/>
        <w:jc w:val="right"/>
      </w:pPr>
      <w:r>
        <w:t>к Порядку</w:t>
      </w:r>
    </w:p>
    <w:p w14:paraId="39D34C8A" w14:textId="77777777" w:rsidR="001C58C9" w:rsidRDefault="00721B16">
      <w:pPr>
        <w:pStyle w:val="ConsPlusNormal"/>
        <w:jc w:val="right"/>
      </w:pPr>
      <w:r>
        <w:t>определения объема и</w:t>
      </w:r>
    </w:p>
    <w:p w14:paraId="7A2C2684" w14:textId="77777777" w:rsidR="001C58C9" w:rsidRDefault="00721B16">
      <w:pPr>
        <w:pStyle w:val="ConsPlusNormal"/>
        <w:jc w:val="right"/>
      </w:pPr>
      <w:r>
        <w:t>предоставления субсидий</w:t>
      </w:r>
    </w:p>
    <w:p w14:paraId="0ACE94BC" w14:textId="77777777" w:rsidR="001C58C9" w:rsidRDefault="00721B16">
      <w:pPr>
        <w:pStyle w:val="ConsPlusNormal"/>
        <w:jc w:val="right"/>
      </w:pPr>
      <w:r>
        <w:t>из краевого бюджета</w:t>
      </w:r>
    </w:p>
    <w:p w14:paraId="322CB0A9" w14:textId="77777777" w:rsidR="001C58C9" w:rsidRDefault="00721B16">
      <w:pPr>
        <w:pStyle w:val="ConsPlusNormal"/>
        <w:jc w:val="right"/>
      </w:pPr>
      <w:r>
        <w:t>Микрокредитной компании</w:t>
      </w:r>
    </w:p>
    <w:p w14:paraId="77821E5B" w14:textId="77777777" w:rsidR="001C58C9" w:rsidRDefault="00721B16">
      <w:pPr>
        <w:pStyle w:val="ConsPlusNormal"/>
        <w:jc w:val="right"/>
      </w:pPr>
      <w:r>
        <w:t>"Фонд развития</w:t>
      </w:r>
    </w:p>
    <w:p w14:paraId="55D37687" w14:textId="77777777" w:rsidR="001C58C9" w:rsidRDefault="00721B16">
      <w:pPr>
        <w:pStyle w:val="ConsPlusNormal"/>
        <w:jc w:val="right"/>
      </w:pPr>
      <w:r>
        <w:t>предпринимательства</w:t>
      </w:r>
    </w:p>
    <w:p w14:paraId="2C77016B" w14:textId="77777777" w:rsidR="001C58C9" w:rsidRDefault="00721B16">
      <w:pPr>
        <w:pStyle w:val="ConsPlusNormal"/>
        <w:jc w:val="right"/>
      </w:pPr>
      <w:r>
        <w:t>и промышленности</w:t>
      </w:r>
    </w:p>
    <w:p w14:paraId="6C7E40AF" w14:textId="77777777" w:rsidR="001C58C9" w:rsidRDefault="00721B16">
      <w:pPr>
        <w:pStyle w:val="ConsPlusNormal"/>
        <w:jc w:val="right"/>
      </w:pPr>
      <w:r>
        <w:t>Приморского края"</w:t>
      </w:r>
    </w:p>
    <w:p w14:paraId="4284591C" w14:textId="77777777"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 w14:paraId="1744D16A" w14:textId="77777777">
        <w:tc>
          <w:tcPr>
            <w:tcW w:w="59" w:type="dxa"/>
            <w:shd w:val="clear" w:color="auto" w:fill="CED3F1"/>
          </w:tcPr>
          <w:p w14:paraId="6A5B516C" w14:textId="77777777"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4C4F9CA9" w14:textId="77777777"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2539E5F9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384E7C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14:paraId="4027BA65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21.09.2020 N 824-пп)</w:t>
            </w:r>
          </w:p>
        </w:tc>
        <w:tc>
          <w:tcPr>
            <w:tcW w:w="113" w:type="dxa"/>
            <w:shd w:val="clear" w:color="auto" w:fill="F4F3F8"/>
          </w:tcPr>
          <w:p w14:paraId="4F269C3E" w14:textId="77777777"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6228FA5" w14:textId="77777777" w:rsidR="001C58C9" w:rsidRDefault="001C58C9">
      <w:pPr>
        <w:pStyle w:val="ConsPlusNormal"/>
        <w:jc w:val="both"/>
      </w:pPr>
    </w:p>
    <w:p w14:paraId="36ED995D" w14:textId="77777777" w:rsidR="001C58C9" w:rsidRDefault="00721B16">
      <w:pPr>
        <w:pStyle w:val="ConsPlusNormal"/>
        <w:jc w:val="right"/>
      </w:pPr>
      <w:r>
        <w:t>Форма</w:t>
      </w:r>
    </w:p>
    <w:p w14:paraId="54215841" w14:textId="77777777" w:rsidR="001C58C9" w:rsidRDefault="001C58C9">
      <w:pPr>
        <w:pStyle w:val="ConsPlusNormal"/>
        <w:jc w:val="both"/>
      </w:pPr>
    </w:p>
    <w:p w14:paraId="1E439CCB" w14:textId="77777777" w:rsidR="001C58C9" w:rsidRDefault="00721B16">
      <w:pPr>
        <w:pStyle w:val="ConsPlusNonformat"/>
        <w:jc w:val="both"/>
      </w:pPr>
      <w:bookmarkStart w:id="34" w:name="Par273"/>
      <w:bookmarkEnd w:id="34"/>
      <w:r>
        <w:t xml:space="preserve">                                 ЗАЯВЛЕНИЕ</w:t>
      </w:r>
    </w:p>
    <w:p w14:paraId="22E2CFCB" w14:textId="77777777" w:rsidR="001C58C9" w:rsidRDefault="00721B16">
      <w:pPr>
        <w:pStyle w:val="ConsPlusNonformat"/>
        <w:jc w:val="both"/>
      </w:pPr>
      <w:r>
        <w:t xml:space="preserve">                         о предоставлении субсидии</w:t>
      </w:r>
    </w:p>
    <w:p w14:paraId="724A737D" w14:textId="77777777" w:rsidR="001C58C9" w:rsidRDefault="001C58C9">
      <w:pPr>
        <w:pStyle w:val="ConsPlusNonformat"/>
        <w:jc w:val="both"/>
      </w:pPr>
    </w:p>
    <w:p w14:paraId="2D3D6CF6" w14:textId="77777777" w:rsidR="001C58C9" w:rsidRDefault="00721B16">
      <w:pPr>
        <w:pStyle w:val="ConsPlusNonformat"/>
        <w:jc w:val="both"/>
      </w:pPr>
      <w:r>
        <w:t xml:space="preserve">    Прошу   предоставить   субсидию   (дополнительную   субсидию)  с  целью</w:t>
      </w:r>
    </w:p>
    <w:p w14:paraId="2889D83C" w14:textId="77777777" w:rsidR="001C58C9" w:rsidRDefault="00721B16">
      <w:pPr>
        <w:pStyle w:val="ConsPlusNonformat"/>
        <w:jc w:val="both"/>
      </w:pPr>
      <w:r>
        <w:t>финансового  обеспечения  затрат,  связанных с деятельностью Микрокредитной</w:t>
      </w:r>
    </w:p>
    <w:p w14:paraId="4B39387C" w14:textId="77777777" w:rsidR="001C58C9" w:rsidRDefault="00721B16">
      <w:pPr>
        <w:pStyle w:val="ConsPlusNonformat"/>
        <w:jc w:val="both"/>
      </w:pPr>
      <w:r>
        <w:t>компании  "Фонд  развития  предпринимательства и промышленности Приморского</w:t>
      </w:r>
    </w:p>
    <w:p w14:paraId="6D38B9D9" w14:textId="77777777" w:rsidR="001C58C9" w:rsidRDefault="00721B16">
      <w:pPr>
        <w:pStyle w:val="ConsPlusNonformat"/>
        <w:jc w:val="both"/>
      </w:pPr>
      <w:r>
        <w:t>края"</w:t>
      </w:r>
    </w:p>
    <w:p w14:paraId="343E9AA4" w14:textId="77777777" w:rsidR="001C58C9" w:rsidRDefault="001C58C9">
      <w:pPr>
        <w:pStyle w:val="ConsPlusNormal"/>
        <w:jc w:val="both"/>
      </w:pPr>
    </w:p>
    <w:tbl>
      <w:tblPr>
        <w:tblW w:w="898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3"/>
        <w:gridCol w:w="4494"/>
      </w:tblGrid>
      <w:tr w:rsidR="001C58C9" w14:paraId="26E4F2C1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5321" w14:textId="77777777" w:rsidR="001C58C9" w:rsidRDefault="00721B16">
            <w:pPr>
              <w:pStyle w:val="ConsPlusNormal"/>
            </w:pPr>
            <w:r>
              <w:t>1. Сведения об организации:</w:t>
            </w:r>
          </w:p>
        </w:tc>
      </w:tr>
      <w:tr w:rsidR="001C58C9" w14:paraId="07CB498B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A0D1" w14:textId="77777777" w:rsidR="001C58C9" w:rsidRDefault="00721B16">
            <w:pPr>
              <w:pStyle w:val="ConsPlusNormal"/>
            </w:pPr>
            <w:r>
              <w:t>Полное наименование организации в соответствии с учредительными документами:</w:t>
            </w:r>
          </w:p>
          <w:p w14:paraId="48C34F70" w14:textId="77777777" w:rsidR="001C58C9" w:rsidRDefault="00721B16">
            <w:pPr>
              <w:pStyle w:val="ConsPlusNormal"/>
            </w:pPr>
            <w:r>
              <w:t>Сокращенное наименование организации:</w:t>
            </w:r>
          </w:p>
        </w:tc>
      </w:tr>
      <w:tr w:rsidR="001C58C9" w14:paraId="1A8A3ECC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0269" w14:textId="77777777" w:rsidR="001C58C9" w:rsidRDefault="00721B16">
            <w:pPr>
              <w:pStyle w:val="ConsPlusNormal"/>
            </w:pPr>
            <w:r>
              <w:t>Идентификационный номер налогоплательщика (ИНН):</w:t>
            </w:r>
          </w:p>
          <w:p w14:paraId="1956305E" w14:textId="77777777" w:rsidR="001C58C9" w:rsidRDefault="00721B16">
            <w:pPr>
              <w:pStyle w:val="ConsPlusNormal"/>
            </w:pPr>
            <w:r>
              <w:t>Код причины постановки на учет (КПП):</w:t>
            </w:r>
          </w:p>
        </w:tc>
      </w:tr>
      <w:tr w:rsidR="001C58C9" w14:paraId="104175F5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D7E0" w14:textId="77777777" w:rsidR="001C58C9" w:rsidRDefault="00721B16">
            <w:pPr>
              <w:pStyle w:val="ConsPlusNormal"/>
            </w:pPr>
            <w:r>
              <w:t>Основной государственный регистрационный номер (ОГРН):</w:t>
            </w:r>
          </w:p>
        </w:tc>
      </w:tr>
      <w:tr w:rsidR="001C58C9" w14:paraId="35B6C6C9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F9B7" w14:textId="77777777" w:rsidR="001C58C9" w:rsidRDefault="00721B16">
            <w:pPr>
              <w:pStyle w:val="ConsPlusNormal"/>
            </w:pPr>
            <w:r>
              <w:t xml:space="preserve">Код </w:t>
            </w:r>
            <w:hyperlink r:id="rId132">
              <w:r>
                <w:rPr>
                  <w:color w:val="0000FF"/>
                </w:rPr>
                <w:t>ОКТМО</w:t>
              </w:r>
            </w:hyperlink>
            <w:r>
              <w:t>:</w:t>
            </w:r>
          </w:p>
        </w:tc>
      </w:tr>
      <w:tr w:rsidR="001C58C9" w14:paraId="2EDC7388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D6AD" w14:textId="77777777" w:rsidR="001C58C9" w:rsidRDefault="00721B16">
            <w:pPr>
              <w:pStyle w:val="ConsPlusNormal"/>
            </w:pPr>
            <w:r>
              <w:t>Дата государственной регистрации:</w:t>
            </w:r>
          </w:p>
        </w:tc>
      </w:tr>
      <w:tr w:rsidR="001C58C9" w14:paraId="3941F21A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E339" w14:textId="77777777" w:rsidR="001C58C9" w:rsidRDefault="00721B16">
            <w:pPr>
              <w:pStyle w:val="ConsPlusNormal"/>
            </w:pPr>
            <w:r>
              <w:t>2. Адрес:</w:t>
            </w:r>
          </w:p>
        </w:tc>
      </w:tr>
      <w:tr w:rsidR="001C58C9" w14:paraId="4D1A325E" w14:textId="77777777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949B" w14:textId="77777777" w:rsidR="001C58C9" w:rsidRDefault="00721B16">
            <w:pPr>
              <w:pStyle w:val="ConsPlusNormal"/>
            </w:pPr>
            <w:r>
              <w:t>почтовый: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CAE3" w14:textId="77777777" w:rsidR="001C58C9" w:rsidRDefault="00721B16">
            <w:pPr>
              <w:pStyle w:val="ConsPlusNormal"/>
            </w:pPr>
            <w:r>
              <w:t>места нахождения:</w:t>
            </w:r>
          </w:p>
        </w:tc>
      </w:tr>
      <w:tr w:rsidR="001C58C9" w14:paraId="1CC5276A" w14:textId="77777777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1A11" w14:textId="77777777" w:rsidR="001C58C9" w:rsidRDefault="00721B16">
            <w:pPr>
              <w:pStyle w:val="ConsPlusNormal"/>
            </w:pPr>
            <w:r>
              <w:t>индекс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B074" w14:textId="77777777" w:rsidR="001C58C9" w:rsidRDefault="00721B16">
            <w:pPr>
              <w:pStyle w:val="ConsPlusNormal"/>
            </w:pPr>
            <w:r>
              <w:t>индекс</w:t>
            </w:r>
          </w:p>
        </w:tc>
      </w:tr>
      <w:tr w:rsidR="001C58C9" w14:paraId="4A4D9150" w14:textId="77777777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C13F" w14:textId="77777777" w:rsidR="001C58C9" w:rsidRDefault="00721B16">
            <w:pPr>
              <w:pStyle w:val="ConsPlusNormal"/>
            </w:pPr>
            <w:r>
              <w:t>город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64C3" w14:textId="77777777" w:rsidR="001C58C9" w:rsidRDefault="00721B16">
            <w:pPr>
              <w:pStyle w:val="ConsPlusNormal"/>
            </w:pPr>
            <w:r>
              <w:t>город</w:t>
            </w:r>
          </w:p>
        </w:tc>
      </w:tr>
      <w:tr w:rsidR="001C58C9" w14:paraId="5FF0705F" w14:textId="77777777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894D" w14:textId="77777777" w:rsidR="001C58C9" w:rsidRDefault="00721B16">
            <w:pPr>
              <w:pStyle w:val="ConsPlusNormal"/>
            </w:pPr>
            <w:r>
              <w:t>улица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FD47" w14:textId="77777777" w:rsidR="001C58C9" w:rsidRDefault="00721B16">
            <w:pPr>
              <w:pStyle w:val="ConsPlusNormal"/>
            </w:pPr>
            <w:r>
              <w:t>улица</w:t>
            </w:r>
          </w:p>
        </w:tc>
      </w:tr>
      <w:tr w:rsidR="001C58C9" w14:paraId="509AF104" w14:textId="77777777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D5CA" w14:textId="77777777" w:rsidR="001C58C9" w:rsidRDefault="00721B16">
            <w:pPr>
              <w:pStyle w:val="ConsPlusNormal"/>
            </w:pPr>
            <w:r>
              <w:t>N дома ____________, N к. __________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61B9" w14:textId="77777777" w:rsidR="001C58C9" w:rsidRDefault="00721B16">
            <w:pPr>
              <w:pStyle w:val="ConsPlusNormal"/>
            </w:pPr>
            <w:r>
              <w:t>N дома ____________, N к. __________</w:t>
            </w:r>
          </w:p>
        </w:tc>
      </w:tr>
      <w:tr w:rsidR="001C58C9" w14:paraId="68F4C22F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F520" w14:textId="77777777" w:rsidR="001C58C9" w:rsidRDefault="00721B16">
            <w:pPr>
              <w:pStyle w:val="ConsPlusNormal"/>
            </w:pPr>
            <w:r>
              <w:t>3. Банковские реквизиты:</w:t>
            </w:r>
          </w:p>
        </w:tc>
      </w:tr>
      <w:tr w:rsidR="001C58C9" w14:paraId="445F26DA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850E" w14:textId="77777777" w:rsidR="001C58C9" w:rsidRDefault="00721B16">
            <w:pPr>
              <w:pStyle w:val="ConsPlusNormal"/>
            </w:pPr>
            <w:r>
              <w:t>р/с</w:t>
            </w:r>
          </w:p>
        </w:tc>
      </w:tr>
      <w:tr w:rsidR="001C58C9" w14:paraId="05E15D62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5EF3" w14:textId="77777777" w:rsidR="001C58C9" w:rsidRDefault="00721B16">
            <w:pPr>
              <w:pStyle w:val="ConsPlusNormal"/>
            </w:pPr>
            <w:r>
              <w:t>в банке</w:t>
            </w:r>
          </w:p>
        </w:tc>
      </w:tr>
      <w:tr w:rsidR="001C58C9" w14:paraId="66C8B304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288F" w14:textId="77777777" w:rsidR="001C58C9" w:rsidRDefault="00721B16">
            <w:pPr>
              <w:pStyle w:val="ConsPlusNormal"/>
            </w:pPr>
            <w:r>
              <w:t>к/с</w:t>
            </w:r>
          </w:p>
        </w:tc>
      </w:tr>
      <w:tr w:rsidR="001C58C9" w14:paraId="5AFEFE76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7BB7" w14:textId="77777777" w:rsidR="001C58C9" w:rsidRDefault="00721B16">
            <w:pPr>
              <w:pStyle w:val="ConsPlusNormal"/>
            </w:pPr>
            <w:r>
              <w:t>БИК</w:t>
            </w:r>
          </w:p>
        </w:tc>
      </w:tr>
      <w:tr w:rsidR="001C58C9" w14:paraId="32DD2AEB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CCB0" w14:textId="77777777" w:rsidR="001C58C9" w:rsidRDefault="00721B16">
            <w:pPr>
              <w:pStyle w:val="ConsPlusNormal"/>
            </w:pPr>
            <w:r>
              <w:t>4. Сведения о руководителе:</w:t>
            </w:r>
          </w:p>
        </w:tc>
      </w:tr>
      <w:tr w:rsidR="001C58C9" w14:paraId="2B1537AA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4EF0" w14:textId="77777777" w:rsidR="001C58C9" w:rsidRDefault="00721B16">
            <w:pPr>
              <w:pStyle w:val="ConsPlusNormal"/>
            </w:pPr>
            <w:r>
              <w:t>Должность:</w:t>
            </w:r>
          </w:p>
        </w:tc>
      </w:tr>
      <w:tr w:rsidR="001C58C9" w14:paraId="29893019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2C81" w14:textId="77777777" w:rsidR="001C58C9" w:rsidRDefault="00721B16">
            <w:pPr>
              <w:pStyle w:val="ConsPlusNormal"/>
            </w:pPr>
            <w:r>
              <w:t>Ф.И.О. (полностью):</w:t>
            </w:r>
          </w:p>
        </w:tc>
      </w:tr>
      <w:tr w:rsidR="001C58C9" w14:paraId="5F0A3FB7" w14:textId="77777777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03C1" w14:textId="77777777" w:rsidR="001C58C9" w:rsidRDefault="00721B16">
            <w:pPr>
              <w:pStyle w:val="ConsPlusNormal"/>
            </w:pPr>
            <w:r>
              <w:t>тел.:</w:t>
            </w:r>
          </w:p>
        </w:tc>
        <w:tc>
          <w:tcPr>
            <w:tcW w:w="4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C055" w14:textId="77777777" w:rsidR="001C58C9" w:rsidRDefault="00721B16">
            <w:pPr>
              <w:pStyle w:val="ConsPlusNormal"/>
            </w:pPr>
            <w:r>
              <w:t>эл. адрес:</w:t>
            </w:r>
          </w:p>
        </w:tc>
      </w:tr>
      <w:tr w:rsidR="001C58C9" w14:paraId="23CF7EE9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2A38" w14:textId="77777777" w:rsidR="001C58C9" w:rsidRDefault="00721B16">
            <w:pPr>
              <w:pStyle w:val="ConsPlusNormal"/>
            </w:pPr>
            <w:r>
              <w:t>5. Размер субсидии из краевого бюджета:</w:t>
            </w:r>
          </w:p>
        </w:tc>
      </w:tr>
      <w:tr w:rsidR="001C58C9" w14:paraId="60C6DCA2" w14:textId="77777777"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7EF1" w14:textId="77777777" w:rsidR="001C58C9" w:rsidRDefault="00721B16">
            <w:pPr>
              <w:pStyle w:val="ConsPlusNormal"/>
            </w:pPr>
            <w:r>
              <w:t>6. Перечень прилагаемых к заявлению документов:</w:t>
            </w:r>
          </w:p>
        </w:tc>
      </w:tr>
    </w:tbl>
    <w:p w14:paraId="480B2112" w14:textId="77777777" w:rsidR="001C58C9" w:rsidRDefault="001C58C9">
      <w:pPr>
        <w:pStyle w:val="ConsPlusNormal"/>
        <w:jc w:val="both"/>
      </w:pPr>
    </w:p>
    <w:p w14:paraId="6E0090CB" w14:textId="77777777" w:rsidR="001C58C9" w:rsidRDefault="00721B16">
      <w:pPr>
        <w:pStyle w:val="ConsPlusNonformat"/>
        <w:jc w:val="both"/>
      </w:pPr>
      <w:r>
        <w:t>С условиями предоставления субсидии ознакомлен и согласен.</w:t>
      </w:r>
    </w:p>
    <w:p w14:paraId="26BFB31C" w14:textId="77777777" w:rsidR="001C58C9" w:rsidRDefault="00721B16">
      <w:pPr>
        <w:pStyle w:val="ConsPlusNonformat"/>
        <w:jc w:val="both"/>
      </w:pPr>
      <w:r>
        <w:t>Достоверность представленной информации гарантирую.</w:t>
      </w:r>
    </w:p>
    <w:p w14:paraId="2346FA49" w14:textId="77777777" w:rsidR="001C58C9" w:rsidRDefault="001C58C9">
      <w:pPr>
        <w:pStyle w:val="ConsPlusNonformat"/>
        <w:jc w:val="both"/>
      </w:pPr>
    </w:p>
    <w:p w14:paraId="74FC9670" w14:textId="77777777" w:rsidR="001C58C9" w:rsidRDefault="00721B16">
      <w:pPr>
        <w:pStyle w:val="ConsPlusNonformat"/>
        <w:jc w:val="both"/>
      </w:pPr>
      <w:r>
        <w:t>Директор МК "Фонд развития</w:t>
      </w:r>
    </w:p>
    <w:p w14:paraId="19243150" w14:textId="77777777" w:rsidR="001C58C9" w:rsidRDefault="00721B16">
      <w:pPr>
        <w:pStyle w:val="ConsPlusNonformat"/>
        <w:jc w:val="both"/>
      </w:pPr>
      <w:r>
        <w:t>предпринимательства и промышленности</w:t>
      </w:r>
    </w:p>
    <w:p w14:paraId="1C848FD3" w14:textId="77777777" w:rsidR="001C58C9" w:rsidRDefault="00721B16">
      <w:pPr>
        <w:pStyle w:val="ConsPlusNonformat"/>
        <w:jc w:val="both"/>
      </w:pPr>
      <w:r>
        <w:t>Приморского края"</w:t>
      </w:r>
    </w:p>
    <w:p w14:paraId="248E4940" w14:textId="77777777" w:rsidR="001C58C9" w:rsidRDefault="00721B16">
      <w:pPr>
        <w:pStyle w:val="ConsPlusNonformat"/>
        <w:jc w:val="both"/>
      </w:pPr>
      <w:r>
        <w:t xml:space="preserve">                             ___________ _______________________</w:t>
      </w:r>
    </w:p>
    <w:p w14:paraId="019CED8D" w14:textId="77777777" w:rsidR="001C58C9" w:rsidRDefault="00721B16">
      <w:pPr>
        <w:pStyle w:val="ConsPlusNonformat"/>
        <w:jc w:val="both"/>
      </w:pPr>
      <w:r>
        <w:t xml:space="preserve">                               подпись           Ф.И.О.</w:t>
      </w:r>
    </w:p>
    <w:p w14:paraId="7C51F0C4" w14:textId="77777777" w:rsidR="001C58C9" w:rsidRDefault="00721B16">
      <w:pPr>
        <w:pStyle w:val="ConsPlusNonformat"/>
        <w:jc w:val="both"/>
      </w:pPr>
      <w:r>
        <w:t>"__" _____________ 20_ г.</w:t>
      </w:r>
    </w:p>
    <w:p w14:paraId="6E8E9865" w14:textId="77777777" w:rsidR="001C58C9" w:rsidRDefault="00721B16">
      <w:pPr>
        <w:pStyle w:val="ConsPlusNonformat"/>
        <w:jc w:val="both"/>
      </w:pPr>
      <w:r>
        <w:t>М.П.</w:t>
      </w:r>
    </w:p>
    <w:p w14:paraId="6F79568C" w14:textId="77777777" w:rsidR="001C58C9" w:rsidRDefault="001C58C9">
      <w:pPr>
        <w:pStyle w:val="ConsPlusNormal"/>
        <w:jc w:val="both"/>
      </w:pPr>
    </w:p>
    <w:p w14:paraId="1CFA1C71" w14:textId="77777777" w:rsidR="001C58C9" w:rsidRDefault="001C58C9">
      <w:pPr>
        <w:pStyle w:val="ConsPlusNormal"/>
        <w:jc w:val="both"/>
      </w:pPr>
    </w:p>
    <w:p w14:paraId="4221DDF6" w14:textId="77777777" w:rsidR="001C58C9" w:rsidRDefault="001C58C9">
      <w:pPr>
        <w:pStyle w:val="ConsPlusNormal"/>
        <w:jc w:val="both"/>
      </w:pPr>
    </w:p>
    <w:p w14:paraId="284D0813" w14:textId="77777777" w:rsidR="001C58C9" w:rsidRDefault="001C58C9">
      <w:pPr>
        <w:pStyle w:val="ConsPlusNormal"/>
        <w:jc w:val="both"/>
      </w:pPr>
    </w:p>
    <w:p w14:paraId="2E3B9559" w14:textId="77777777" w:rsidR="001C58C9" w:rsidRDefault="001C58C9">
      <w:pPr>
        <w:pStyle w:val="ConsPlusNormal"/>
        <w:jc w:val="both"/>
      </w:pPr>
    </w:p>
    <w:p w14:paraId="3EDD4602" w14:textId="77777777" w:rsidR="001C58C9" w:rsidRDefault="00721B16">
      <w:pPr>
        <w:pStyle w:val="ConsPlusNormal"/>
        <w:jc w:val="right"/>
        <w:outlineLvl w:val="1"/>
      </w:pPr>
      <w:r>
        <w:t>Приложение N 2</w:t>
      </w:r>
    </w:p>
    <w:p w14:paraId="49D389ED" w14:textId="77777777" w:rsidR="001C58C9" w:rsidRDefault="00721B16">
      <w:pPr>
        <w:pStyle w:val="ConsPlusNormal"/>
        <w:jc w:val="right"/>
      </w:pPr>
      <w:r>
        <w:t>к Порядку</w:t>
      </w:r>
    </w:p>
    <w:p w14:paraId="535F22B6" w14:textId="77777777" w:rsidR="001C58C9" w:rsidRDefault="00721B16">
      <w:pPr>
        <w:pStyle w:val="ConsPlusNormal"/>
        <w:jc w:val="right"/>
      </w:pPr>
      <w:r>
        <w:t>определения объема и</w:t>
      </w:r>
    </w:p>
    <w:p w14:paraId="03C38340" w14:textId="77777777" w:rsidR="001C58C9" w:rsidRDefault="00721B16">
      <w:pPr>
        <w:pStyle w:val="ConsPlusNormal"/>
        <w:jc w:val="right"/>
      </w:pPr>
      <w:r>
        <w:t>предоставления субсидий</w:t>
      </w:r>
    </w:p>
    <w:p w14:paraId="7E8EEDA3" w14:textId="77777777" w:rsidR="001C58C9" w:rsidRDefault="00721B16">
      <w:pPr>
        <w:pStyle w:val="ConsPlusNormal"/>
        <w:jc w:val="right"/>
      </w:pPr>
      <w:r>
        <w:t>из краевого бюджета</w:t>
      </w:r>
    </w:p>
    <w:p w14:paraId="4C3F79AE" w14:textId="77777777" w:rsidR="001C58C9" w:rsidRDefault="00721B16">
      <w:pPr>
        <w:pStyle w:val="ConsPlusNormal"/>
        <w:jc w:val="right"/>
      </w:pPr>
      <w:r>
        <w:t>Микрокредитной компании</w:t>
      </w:r>
    </w:p>
    <w:p w14:paraId="3A2BDE9B" w14:textId="77777777" w:rsidR="001C58C9" w:rsidRDefault="00721B16">
      <w:pPr>
        <w:pStyle w:val="ConsPlusNormal"/>
        <w:jc w:val="right"/>
      </w:pPr>
      <w:r>
        <w:t>"Фонд развития</w:t>
      </w:r>
    </w:p>
    <w:p w14:paraId="4007A458" w14:textId="77777777" w:rsidR="001C58C9" w:rsidRDefault="00721B16">
      <w:pPr>
        <w:pStyle w:val="ConsPlusNormal"/>
        <w:jc w:val="right"/>
      </w:pPr>
      <w:r>
        <w:t>предпринимательства</w:t>
      </w:r>
    </w:p>
    <w:p w14:paraId="00389B1D" w14:textId="77777777" w:rsidR="001C58C9" w:rsidRDefault="00721B16">
      <w:pPr>
        <w:pStyle w:val="ConsPlusNormal"/>
        <w:jc w:val="right"/>
      </w:pPr>
      <w:r>
        <w:t>и промышленности</w:t>
      </w:r>
    </w:p>
    <w:p w14:paraId="16A36488" w14:textId="77777777" w:rsidR="001C58C9" w:rsidRDefault="00721B16">
      <w:pPr>
        <w:pStyle w:val="ConsPlusNormal"/>
        <w:jc w:val="right"/>
      </w:pPr>
      <w:r>
        <w:t>Приморского края"</w:t>
      </w:r>
    </w:p>
    <w:p w14:paraId="15546357" w14:textId="77777777"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 w14:paraId="0925AD19" w14:textId="77777777">
        <w:tc>
          <w:tcPr>
            <w:tcW w:w="59" w:type="dxa"/>
            <w:shd w:val="clear" w:color="auto" w:fill="CED3F1"/>
          </w:tcPr>
          <w:p w14:paraId="6173CFB6" w14:textId="77777777"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32F4539D" w14:textId="77777777"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62387990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B9C66C0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14:paraId="2A1E9AA2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21.09.2020 N 824-пп)</w:t>
            </w:r>
          </w:p>
        </w:tc>
        <w:tc>
          <w:tcPr>
            <w:tcW w:w="113" w:type="dxa"/>
            <w:shd w:val="clear" w:color="auto" w:fill="F4F3F8"/>
          </w:tcPr>
          <w:p w14:paraId="731F0C3E" w14:textId="77777777"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56E5441" w14:textId="77777777" w:rsidR="001C58C9" w:rsidRDefault="001C58C9">
      <w:pPr>
        <w:pStyle w:val="ConsPlusNormal"/>
        <w:jc w:val="both"/>
      </w:pPr>
    </w:p>
    <w:p w14:paraId="74A2EF9E" w14:textId="77777777" w:rsidR="001C58C9" w:rsidRDefault="00721B16">
      <w:pPr>
        <w:pStyle w:val="ConsPlusNormal"/>
        <w:jc w:val="right"/>
      </w:pPr>
      <w:r>
        <w:t>Форма</w:t>
      </w:r>
    </w:p>
    <w:p w14:paraId="29CF6E78" w14:textId="77777777" w:rsidR="001C58C9" w:rsidRDefault="001C58C9">
      <w:pPr>
        <w:pStyle w:val="ConsPlusNormal"/>
        <w:jc w:val="both"/>
      </w:pPr>
    </w:p>
    <w:p w14:paraId="15CDC4FE" w14:textId="77777777" w:rsidR="001C58C9" w:rsidRDefault="00721B16">
      <w:pPr>
        <w:pStyle w:val="ConsPlusNonformat"/>
        <w:jc w:val="both"/>
      </w:pPr>
      <w:bookmarkStart w:id="35" w:name="Par344"/>
      <w:bookmarkEnd w:id="35"/>
      <w:r>
        <w:t xml:space="preserve">                                   СМЕТА</w:t>
      </w:r>
    </w:p>
    <w:p w14:paraId="120AFE1F" w14:textId="77777777" w:rsidR="001C58C9" w:rsidRDefault="00721B16">
      <w:pPr>
        <w:pStyle w:val="ConsPlusNonformat"/>
        <w:jc w:val="both"/>
      </w:pPr>
      <w:r>
        <w:t xml:space="preserve">        планируемых расходов Микрокредитной компании "Фонд развития</w:t>
      </w:r>
    </w:p>
    <w:p w14:paraId="4AC3A76E" w14:textId="77777777" w:rsidR="001C58C9" w:rsidRDefault="00721B16">
      <w:pPr>
        <w:pStyle w:val="ConsPlusNonformat"/>
        <w:jc w:val="both"/>
      </w:pPr>
      <w:r>
        <w:t xml:space="preserve">          предпринимательства и промышленности Приморского края"</w:t>
      </w:r>
    </w:p>
    <w:p w14:paraId="4EFAFB54" w14:textId="77777777" w:rsidR="001C58C9" w:rsidRDefault="00721B16">
      <w:pPr>
        <w:pStyle w:val="ConsPlusNonformat"/>
        <w:jc w:val="both"/>
      </w:pPr>
      <w:r>
        <w:t xml:space="preserve">                                на 201_ год</w:t>
      </w:r>
    </w:p>
    <w:p w14:paraId="0D88B397" w14:textId="77777777" w:rsidR="001C58C9" w:rsidRDefault="001C58C9">
      <w:pPr>
        <w:pStyle w:val="ConsPlusNormal"/>
        <w:jc w:val="both"/>
      </w:pPr>
    </w:p>
    <w:tbl>
      <w:tblPr>
        <w:tblW w:w="891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799"/>
        <w:gridCol w:w="2629"/>
        <w:gridCol w:w="1928"/>
      </w:tblGrid>
      <w:tr w:rsidR="001C58C9" w14:paraId="0092E11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54D0" w14:textId="77777777" w:rsidR="001C58C9" w:rsidRDefault="00721B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88CD" w14:textId="77777777" w:rsidR="001C58C9" w:rsidRDefault="00721B16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071F" w14:textId="77777777" w:rsidR="001C58C9" w:rsidRDefault="00721B16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2A9F" w14:textId="77777777" w:rsidR="001C58C9" w:rsidRDefault="00721B16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1C58C9" w14:paraId="03C018E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11B5" w14:textId="77777777" w:rsidR="001C58C9" w:rsidRDefault="001C58C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1FFF" w14:textId="77777777" w:rsidR="001C58C9" w:rsidRDefault="001C58C9">
            <w:pPr>
              <w:pStyle w:val="ConsPlusNormal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7DC6" w14:textId="77777777" w:rsidR="001C58C9" w:rsidRDefault="001C58C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E806" w14:textId="77777777" w:rsidR="001C58C9" w:rsidRDefault="001C58C9">
            <w:pPr>
              <w:pStyle w:val="ConsPlusNormal"/>
            </w:pPr>
          </w:p>
        </w:tc>
      </w:tr>
      <w:tr w:rsidR="001C58C9" w14:paraId="12DAAF5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3C63" w14:textId="77777777" w:rsidR="001C58C9" w:rsidRDefault="001C58C9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9B34" w14:textId="77777777" w:rsidR="001C58C9" w:rsidRDefault="001C58C9">
            <w:pPr>
              <w:pStyle w:val="ConsPlusNormal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C979" w14:textId="77777777" w:rsidR="001C58C9" w:rsidRDefault="001C58C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E78C" w14:textId="77777777" w:rsidR="001C58C9" w:rsidRDefault="001C58C9">
            <w:pPr>
              <w:pStyle w:val="ConsPlusNormal"/>
            </w:pPr>
          </w:p>
        </w:tc>
      </w:tr>
    </w:tbl>
    <w:p w14:paraId="6A8663E4" w14:textId="77777777" w:rsidR="001C58C9" w:rsidRDefault="001C58C9">
      <w:pPr>
        <w:pStyle w:val="ConsPlusNormal"/>
        <w:jc w:val="both"/>
      </w:pPr>
    </w:p>
    <w:p w14:paraId="40B30B41" w14:textId="77777777" w:rsidR="001C58C9" w:rsidRDefault="00721B16">
      <w:pPr>
        <w:pStyle w:val="ConsPlusNonformat"/>
        <w:jc w:val="both"/>
      </w:pPr>
      <w:r>
        <w:t>Директор МК "Фонд развития</w:t>
      </w:r>
    </w:p>
    <w:p w14:paraId="2FC385E5" w14:textId="77777777" w:rsidR="001C58C9" w:rsidRDefault="00721B16">
      <w:pPr>
        <w:pStyle w:val="ConsPlusNonformat"/>
        <w:jc w:val="both"/>
      </w:pPr>
      <w:r>
        <w:t>предпринимательства и промышленности</w:t>
      </w:r>
    </w:p>
    <w:p w14:paraId="7AF46E64" w14:textId="77777777" w:rsidR="001C58C9" w:rsidRDefault="00721B16">
      <w:pPr>
        <w:pStyle w:val="ConsPlusNonformat"/>
        <w:jc w:val="both"/>
      </w:pPr>
      <w:r>
        <w:t>Приморского края"</w:t>
      </w:r>
    </w:p>
    <w:p w14:paraId="0E3BE81E" w14:textId="77777777" w:rsidR="001C58C9" w:rsidRDefault="00721B16">
      <w:pPr>
        <w:pStyle w:val="ConsPlusNonformat"/>
        <w:jc w:val="both"/>
      </w:pPr>
      <w:r>
        <w:t xml:space="preserve">                             ___________ _______________________</w:t>
      </w:r>
    </w:p>
    <w:p w14:paraId="2B448F0E" w14:textId="77777777" w:rsidR="001C58C9" w:rsidRDefault="00721B16">
      <w:pPr>
        <w:pStyle w:val="ConsPlusNonformat"/>
        <w:jc w:val="both"/>
      </w:pPr>
      <w:r>
        <w:t xml:space="preserve">                               подпись           Ф.И.О.</w:t>
      </w:r>
    </w:p>
    <w:p w14:paraId="0030E2DB" w14:textId="77777777" w:rsidR="001C58C9" w:rsidRDefault="001C58C9">
      <w:pPr>
        <w:pStyle w:val="ConsPlusNormal"/>
        <w:jc w:val="both"/>
      </w:pPr>
    </w:p>
    <w:p w14:paraId="6E7BAC12" w14:textId="77777777" w:rsidR="001C58C9" w:rsidRDefault="001C58C9">
      <w:pPr>
        <w:pStyle w:val="ConsPlusNormal"/>
        <w:jc w:val="both"/>
      </w:pPr>
    </w:p>
    <w:p w14:paraId="19851771" w14:textId="77777777" w:rsidR="001C58C9" w:rsidRDefault="001C58C9">
      <w:pPr>
        <w:pStyle w:val="ConsPlusNormal"/>
        <w:jc w:val="both"/>
      </w:pPr>
    </w:p>
    <w:p w14:paraId="21E1174E" w14:textId="77777777" w:rsidR="001C58C9" w:rsidRDefault="001C58C9">
      <w:pPr>
        <w:pStyle w:val="ConsPlusNormal"/>
        <w:jc w:val="both"/>
      </w:pPr>
    </w:p>
    <w:p w14:paraId="5347C93A" w14:textId="77777777" w:rsidR="001C58C9" w:rsidRDefault="001C58C9">
      <w:pPr>
        <w:pStyle w:val="ConsPlusNormal"/>
        <w:jc w:val="both"/>
      </w:pPr>
    </w:p>
    <w:p w14:paraId="03FF9143" w14:textId="77777777" w:rsidR="001C58C9" w:rsidRDefault="00721B16">
      <w:pPr>
        <w:pStyle w:val="ConsPlusNormal"/>
        <w:jc w:val="right"/>
        <w:outlineLvl w:val="1"/>
      </w:pPr>
      <w:r>
        <w:t>Приложение N 3</w:t>
      </w:r>
    </w:p>
    <w:p w14:paraId="7E746CFC" w14:textId="77777777" w:rsidR="001C58C9" w:rsidRDefault="00721B16">
      <w:pPr>
        <w:pStyle w:val="ConsPlusNormal"/>
        <w:jc w:val="right"/>
      </w:pPr>
      <w:r>
        <w:t>к Порядку</w:t>
      </w:r>
    </w:p>
    <w:p w14:paraId="538601D9" w14:textId="77777777" w:rsidR="001C58C9" w:rsidRDefault="00721B16">
      <w:pPr>
        <w:pStyle w:val="ConsPlusNormal"/>
        <w:jc w:val="right"/>
      </w:pPr>
      <w:r>
        <w:t>определения объема и</w:t>
      </w:r>
    </w:p>
    <w:p w14:paraId="5701B6E0" w14:textId="77777777" w:rsidR="001C58C9" w:rsidRDefault="00721B16">
      <w:pPr>
        <w:pStyle w:val="ConsPlusNormal"/>
        <w:jc w:val="right"/>
      </w:pPr>
      <w:r>
        <w:t>предоставления субсидий</w:t>
      </w:r>
    </w:p>
    <w:p w14:paraId="77D18F6E" w14:textId="77777777" w:rsidR="001C58C9" w:rsidRDefault="00721B16">
      <w:pPr>
        <w:pStyle w:val="ConsPlusNormal"/>
        <w:jc w:val="right"/>
      </w:pPr>
      <w:r>
        <w:t>из краевого бюджета</w:t>
      </w:r>
    </w:p>
    <w:p w14:paraId="3D7869EB" w14:textId="77777777" w:rsidR="001C58C9" w:rsidRDefault="00721B16">
      <w:pPr>
        <w:pStyle w:val="ConsPlusNormal"/>
        <w:jc w:val="right"/>
      </w:pPr>
      <w:r>
        <w:t>Микрокредитной компании</w:t>
      </w:r>
    </w:p>
    <w:p w14:paraId="4F84390F" w14:textId="77777777" w:rsidR="001C58C9" w:rsidRDefault="00721B16">
      <w:pPr>
        <w:pStyle w:val="ConsPlusNormal"/>
        <w:jc w:val="right"/>
      </w:pPr>
      <w:r>
        <w:t>"Фонд развития</w:t>
      </w:r>
    </w:p>
    <w:p w14:paraId="1E8DC261" w14:textId="77777777" w:rsidR="001C58C9" w:rsidRDefault="00721B16">
      <w:pPr>
        <w:pStyle w:val="ConsPlusNormal"/>
        <w:jc w:val="right"/>
      </w:pPr>
      <w:r>
        <w:t>предпринимательства</w:t>
      </w:r>
    </w:p>
    <w:p w14:paraId="3F66B31E" w14:textId="77777777" w:rsidR="001C58C9" w:rsidRDefault="00721B16">
      <w:pPr>
        <w:pStyle w:val="ConsPlusNormal"/>
        <w:jc w:val="right"/>
      </w:pPr>
      <w:r>
        <w:t>и промышленности</w:t>
      </w:r>
    </w:p>
    <w:p w14:paraId="61F2625C" w14:textId="77777777" w:rsidR="001C58C9" w:rsidRDefault="00721B16">
      <w:pPr>
        <w:pStyle w:val="ConsPlusNormal"/>
        <w:jc w:val="right"/>
      </w:pPr>
      <w:r>
        <w:t>Приморского края"</w:t>
      </w:r>
    </w:p>
    <w:p w14:paraId="2AB442CF" w14:textId="77777777"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 w14:paraId="692A2192" w14:textId="77777777">
        <w:tc>
          <w:tcPr>
            <w:tcW w:w="59" w:type="dxa"/>
            <w:shd w:val="clear" w:color="auto" w:fill="CED3F1"/>
          </w:tcPr>
          <w:p w14:paraId="6073BB71" w14:textId="77777777"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52EAB963" w14:textId="77777777"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11D6F4EB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7E88B3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14:paraId="574F371C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24.12.2019 N 888-па,</w:t>
            </w:r>
          </w:p>
          <w:p w14:paraId="1501FF39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14:paraId="08A8DD37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135">
              <w:r>
                <w:rPr>
                  <w:color w:val="0000FF"/>
                </w:rPr>
                <w:t>N 824-пп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136">
              <w:r>
                <w:rPr>
                  <w:color w:val="0000FF"/>
                </w:rPr>
                <w:t>N 1069-пп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513B4099" w14:textId="77777777"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056BEC6" w14:textId="77777777" w:rsidR="001C58C9" w:rsidRDefault="001C58C9">
      <w:pPr>
        <w:pStyle w:val="ConsPlusNormal"/>
        <w:jc w:val="both"/>
      </w:pPr>
    </w:p>
    <w:p w14:paraId="6AE17883" w14:textId="77777777" w:rsidR="001C58C9" w:rsidRDefault="00721B16">
      <w:pPr>
        <w:pStyle w:val="ConsPlusNormal"/>
        <w:jc w:val="right"/>
      </w:pPr>
      <w:r>
        <w:t>Форма</w:t>
      </w:r>
    </w:p>
    <w:p w14:paraId="66D91779" w14:textId="77777777" w:rsidR="001C58C9" w:rsidRDefault="001C58C9">
      <w:pPr>
        <w:pStyle w:val="ConsPlusNormal"/>
        <w:jc w:val="both"/>
      </w:pPr>
    </w:p>
    <w:p w14:paraId="31666DBA" w14:textId="77777777" w:rsidR="001C58C9" w:rsidRDefault="00721B16">
      <w:pPr>
        <w:pStyle w:val="ConsPlusNonformat"/>
        <w:jc w:val="both"/>
      </w:pPr>
      <w:bookmarkStart w:id="36" w:name="Par390"/>
      <w:bookmarkEnd w:id="36"/>
      <w:r>
        <w:t xml:space="preserve">                                  РЕЕСТР</w:t>
      </w:r>
    </w:p>
    <w:p w14:paraId="418C3A35" w14:textId="77777777" w:rsidR="001C58C9" w:rsidRDefault="00721B16">
      <w:pPr>
        <w:pStyle w:val="ConsPlusNonformat"/>
        <w:jc w:val="both"/>
      </w:pPr>
      <w:r>
        <w:t xml:space="preserve">                        N ______ от ______________</w:t>
      </w:r>
    </w:p>
    <w:p w14:paraId="3BA1E197" w14:textId="77777777" w:rsidR="001C58C9" w:rsidRDefault="00721B16">
      <w:pPr>
        <w:pStyle w:val="ConsPlusNonformat"/>
        <w:jc w:val="both"/>
      </w:pPr>
      <w:r>
        <w:t xml:space="preserve">          выплаты субсидии Микрокредитной компании "Фонд развития</w:t>
      </w:r>
    </w:p>
    <w:p w14:paraId="4C582BA1" w14:textId="77777777" w:rsidR="001C58C9" w:rsidRDefault="00721B16">
      <w:pPr>
        <w:pStyle w:val="ConsPlusNonformat"/>
        <w:jc w:val="both"/>
      </w:pPr>
      <w:r>
        <w:t xml:space="preserve">          предпринимательства и промышленности Приморского края"</w:t>
      </w:r>
    </w:p>
    <w:p w14:paraId="6D8EAE28" w14:textId="77777777" w:rsidR="001C58C9" w:rsidRDefault="001C58C9">
      <w:pPr>
        <w:pStyle w:val="ConsPlusNormal"/>
        <w:jc w:val="both"/>
      </w:pPr>
    </w:p>
    <w:tbl>
      <w:tblPr>
        <w:tblW w:w="88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6"/>
        <w:gridCol w:w="4310"/>
        <w:gridCol w:w="3572"/>
      </w:tblGrid>
      <w:tr w:rsidR="001C58C9" w14:paraId="589A2901" w14:textId="7777777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193D" w14:textId="77777777" w:rsidR="001C58C9" w:rsidRDefault="00721B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F16E" w14:textId="77777777" w:rsidR="001C58C9" w:rsidRDefault="00721B1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F29C" w14:textId="77777777" w:rsidR="001C58C9" w:rsidRDefault="00721B16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1C58C9" w14:paraId="226F4CCA" w14:textId="7777777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FF81" w14:textId="77777777" w:rsidR="001C58C9" w:rsidRDefault="001C58C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C02B" w14:textId="77777777" w:rsidR="001C58C9" w:rsidRDefault="001C58C9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1652" w14:textId="77777777" w:rsidR="001C58C9" w:rsidRDefault="001C58C9">
            <w:pPr>
              <w:pStyle w:val="ConsPlusNormal"/>
            </w:pPr>
          </w:p>
        </w:tc>
      </w:tr>
      <w:tr w:rsidR="001C58C9" w14:paraId="7D676EE1" w14:textId="7777777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A4BF" w14:textId="77777777" w:rsidR="001C58C9" w:rsidRDefault="001C58C9">
            <w:pPr>
              <w:pStyle w:val="ConsPlusNormal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F22D" w14:textId="77777777" w:rsidR="001C58C9" w:rsidRDefault="001C58C9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A6D" w14:textId="77777777" w:rsidR="001C58C9" w:rsidRDefault="001C58C9">
            <w:pPr>
              <w:pStyle w:val="ConsPlusNormal"/>
            </w:pPr>
          </w:p>
        </w:tc>
      </w:tr>
      <w:tr w:rsidR="001C58C9" w14:paraId="704B5258" w14:textId="77777777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B48A" w14:textId="77777777" w:rsidR="001C58C9" w:rsidRDefault="00721B16">
            <w:pPr>
              <w:pStyle w:val="ConsPlusNormal"/>
            </w:pPr>
            <w:r>
              <w:t>Итого</w:t>
            </w:r>
          </w:p>
        </w:tc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BCEB" w14:textId="77777777" w:rsidR="001C58C9" w:rsidRDefault="001C58C9">
            <w:pPr>
              <w:pStyle w:val="ConsPlusNormal"/>
            </w:pPr>
          </w:p>
        </w:tc>
      </w:tr>
    </w:tbl>
    <w:p w14:paraId="14A2E50B" w14:textId="77777777" w:rsidR="001C58C9" w:rsidRDefault="001C58C9">
      <w:pPr>
        <w:pStyle w:val="ConsPlusNormal"/>
        <w:jc w:val="both"/>
      </w:pPr>
    </w:p>
    <w:p w14:paraId="4839A033" w14:textId="77777777" w:rsidR="001C58C9" w:rsidRDefault="00721B16">
      <w:pPr>
        <w:pStyle w:val="ConsPlusNonformat"/>
        <w:jc w:val="both"/>
      </w:pPr>
      <w:r>
        <w:t>Руководитель органа исполнительной</w:t>
      </w:r>
    </w:p>
    <w:p w14:paraId="65C3B01F" w14:textId="77777777" w:rsidR="001C58C9" w:rsidRDefault="00721B16">
      <w:pPr>
        <w:pStyle w:val="ConsPlusNonformat"/>
        <w:jc w:val="both"/>
      </w:pPr>
      <w:r>
        <w:t>власти Приморского края - главного</w:t>
      </w:r>
    </w:p>
    <w:p w14:paraId="1F488F2C" w14:textId="77777777" w:rsidR="001C58C9" w:rsidRDefault="00721B16">
      <w:pPr>
        <w:pStyle w:val="ConsPlusNonformat"/>
        <w:jc w:val="both"/>
      </w:pPr>
      <w:r>
        <w:t>распорядителя средств краевого бюджета ___________ ____________________</w:t>
      </w:r>
    </w:p>
    <w:p w14:paraId="3DA952C4" w14:textId="77777777" w:rsidR="001C58C9" w:rsidRDefault="00721B16">
      <w:pPr>
        <w:pStyle w:val="ConsPlusNonformat"/>
        <w:jc w:val="both"/>
      </w:pPr>
      <w:r>
        <w:t xml:space="preserve">                                             подпись          Ф.И.О.</w:t>
      </w:r>
    </w:p>
    <w:p w14:paraId="23D9037E" w14:textId="77777777" w:rsidR="001C58C9" w:rsidRDefault="001C58C9">
      <w:pPr>
        <w:pStyle w:val="ConsPlusNormal"/>
        <w:jc w:val="both"/>
      </w:pPr>
    </w:p>
    <w:p w14:paraId="5767CDE4" w14:textId="77777777" w:rsidR="001C58C9" w:rsidRDefault="001C58C9">
      <w:pPr>
        <w:pStyle w:val="ConsPlusNormal"/>
        <w:jc w:val="both"/>
      </w:pPr>
    </w:p>
    <w:p w14:paraId="44528ADB" w14:textId="77777777" w:rsidR="001C58C9" w:rsidRDefault="001C58C9">
      <w:pPr>
        <w:pStyle w:val="ConsPlusNormal"/>
        <w:jc w:val="both"/>
      </w:pPr>
    </w:p>
    <w:p w14:paraId="2DA5C408" w14:textId="77777777" w:rsidR="001C58C9" w:rsidRDefault="001C58C9">
      <w:pPr>
        <w:pStyle w:val="ConsPlusNormal"/>
        <w:jc w:val="both"/>
      </w:pPr>
    </w:p>
    <w:p w14:paraId="4B5E43E4" w14:textId="77777777" w:rsidR="001C58C9" w:rsidRDefault="001C58C9">
      <w:pPr>
        <w:pStyle w:val="ConsPlusNormal"/>
        <w:jc w:val="both"/>
      </w:pPr>
    </w:p>
    <w:p w14:paraId="7A5F6BA0" w14:textId="77777777" w:rsidR="001C58C9" w:rsidRDefault="00721B16">
      <w:pPr>
        <w:pStyle w:val="ConsPlusNormal"/>
        <w:jc w:val="right"/>
        <w:outlineLvl w:val="1"/>
      </w:pPr>
      <w:r>
        <w:t>Приложение N 4</w:t>
      </w:r>
    </w:p>
    <w:p w14:paraId="39B0C53F" w14:textId="77777777" w:rsidR="001C58C9" w:rsidRDefault="00721B16">
      <w:pPr>
        <w:pStyle w:val="ConsPlusNormal"/>
        <w:jc w:val="right"/>
      </w:pPr>
      <w:r>
        <w:t>к Порядку</w:t>
      </w:r>
    </w:p>
    <w:p w14:paraId="4D8BDFEC" w14:textId="77777777" w:rsidR="001C58C9" w:rsidRDefault="00721B16">
      <w:pPr>
        <w:pStyle w:val="ConsPlusNormal"/>
        <w:jc w:val="right"/>
      </w:pPr>
      <w:r>
        <w:t>определения объема и</w:t>
      </w:r>
    </w:p>
    <w:p w14:paraId="0A1A3901" w14:textId="77777777" w:rsidR="001C58C9" w:rsidRDefault="00721B16">
      <w:pPr>
        <w:pStyle w:val="ConsPlusNormal"/>
        <w:jc w:val="right"/>
      </w:pPr>
      <w:r>
        <w:t>предоставления субсидий</w:t>
      </w:r>
    </w:p>
    <w:p w14:paraId="2B098DCB" w14:textId="77777777" w:rsidR="001C58C9" w:rsidRDefault="00721B16">
      <w:pPr>
        <w:pStyle w:val="ConsPlusNormal"/>
        <w:jc w:val="right"/>
      </w:pPr>
      <w:r>
        <w:t>из краевого бюджета</w:t>
      </w:r>
    </w:p>
    <w:p w14:paraId="28916197" w14:textId="77777777" w:rsidR="001C58C9" w:rsidRDefault="00721B16">
      <w:pPr>
        <w:pStyle w:val="ConsPlusNormal"/>
        <w:jc w:val="right"/>
      </w:pPr>
      <w:r>
        <w:t>Микрокредитной компании</w:t>
      </w:r>
    </w:p>
    <w:p w14:paraId="6C59A436" w14:textId="77777777" w:rsidR="001C58C9" w:rsidRDefault="00721B16">
      <w:pPr>
        <w:pStyle w:val="ConsPlusNormal"/>
        <w:jc w:val="right"/>
      </w:pPr>
      <w:r>
        <w:t>"Фонд развития</w:t>
      </w:r>
    </w:p>
    <w:p w14:paraId="45FD9AF6" w14:textId="77777777" w:rsidR="001C58C9" w:rsidRDefault="00721B16">
      <w:pPr>
        <w:pStyle w:val="ConsPlusNormal"/>
        <w:jc w:val="right"/>
      </w:pPr>
      <w:r>
        <w:t>предпринимательства</w:t>
      </w:r>
    </w:p>
    <w:p w14:paraId="2D2EA636" w14:textId="77777777" w:rsidR="001C58C9" w:rsidRDefault="00721B16">
      <w:pPr>
        <w:pStyle w:val="ConsPlusNormal"/>
        <w:jc w:val="right"/>
      </w:pPr>
      <w:r>
        <w:t>и промышленности</w:t>
      </w:r>
    </w:p>
    <w:p w14:paraId="71AB2D19" w14:textId="77777777" w:rsidR="001C58C9" w:rsidRDefault="00721B16">
      <w:pPr>
        <w:pStyle w:val="ConsPlusNormal"/>
        <w:jc w:val="right"/>
      </w:pPr>
      <w:r>
        <w:t>Приморского края"</w:t>
      </w:r>
    </w:p>
    <w:p w14:paraId="4EEDFCDC" w14:textId="77777777" w:rsidR="001C58C9" w:rsidRDefault="001C58C9">
      <w:pPr>
        <w:pStyle w:val="ConsPlusNormal"/>
        <w:jc w:val="both"/>
      </w:pPr>
    </w:p>
    <w:p w14:paraId="1B0A699A" w14:textId="77777777" w:rsidR="001C58C9" w:rsidRDefault="00721B16">
      <w:pPr>
        <w:pStyle w:val="ConsPlusNormal"/>
        <w:jc w:val="right"/>
      </w:pPr>
      <w:r>
        <w:t>Форма</w:t>
      </w:r>
    </w:p>
    <w:p w14:paraId="7981FF13" w14:textId="77777777" w:rsidR="001C58C9" w:rsidRDefault="001C58C9">
      <w:pPr>
        <w:pStyle w:val="ConsPlusNormal"/>
        <w:jc w:val="both"/>
      </w:pPr>
    </w:p>
    <w:p w14:paraId="0B237CB5" w14:textId="77777777" w:rsidR="001C58C9" w:rsidRDefault="00721B16">
      <w:pPr>
        <w:pStyle w:val="ConsPlusNormal"/>
        <w:jc w:val="center"/>
      </w:pPr>
      <w:r>
        <w:t>ОТЧЕТ</w:t>
      </w:r>
    </w:p>
    <w:p w14:paraId="6B73E885" w14:textId="77777777" w:rsidR="001C58C9" w:rsidRDefault="00721B16">
      <w:pPr>
        <w:pStyle w:val="ConsPlusNormal"/>
        <w:jc w:val="center"/>
      </w:pPr>
      <w:r>
        <w:t>о расходах, источником финансового обеспечения которых</w:t>
      </w:r>
    </w:p>
    <w:p w14:paraId="58AC1C11" w14:textId="77777777" w:rsidR="001C58C9" w:rsidRDefault="00721B16">
      <w:pPr>
        <w:pStyle w:val="ConsPlusNormal"/>
        <w:jc w:val="center"/>
      </w:pPr>
      <w:r>
        <w:t>является субсидия Микрокредитной компании "Фонд развития</w:t>
      </w:r>
    </w:p>
    <w:p w14:paraId="5DBDABCA" w14:textId="77777777" w:rsidR="001C58C9" w:rsidRDefault="00721B16">
      <w:pPr>
        <w:pStyle w:val="ConsPlusNormal"/>
        <w:jc w:val="center"/>
      </w:pPr>
      <w:r>
        <w:t>предпринимательства и промышленности Приморского края",</w:t>
      </w:r>
    </w:p>
    <w:p w14:paraId="507448A3" w14:textId="77777777" w:rsidR="001C58C9" w:rsidRDefault="001C58C9">
      <w:pPr>
        <w:pStyle w:val="ConsPlusNormal"/>
        <w:jc w:val="both"/>
      </w:pPr>
    </w:p>
    <w:p w14:paraId="18137068" w14:textId="77777777" w:rsidR="001C58C9" w:rsidRDefault="00721B16">
      <w:pPr>
        <w:pStyle w:val="ConsPlusNormal"/>
        <w:ind w:firstLine="540"/>
        <w:jc w:val="both"/>
      </w:pPr>
      <w:r>
        <w:t xml:space="preserve">Исключен. - </w:t>
      </w:r>
      <w:hyperlink r:id="rId137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25.12.2020 N 1069-пп.</w:t>
      </w:r>
    </w:p>
    <w:p w14:paraId="3CCBFB6E" w14:textId="77777777" w:rsidR="001C58C9" w:rsidRDefault="001C58C9">
      <w:pPr>
        <w:pStyle w:val="ConsPlusNormal"/>
        <w:jc w:val="both"/>
      </w:pPr>
    </w:p>
    <w:p w14:paraId="787986E5" w14:textId="77777777" w:rsidR="001C58C9" w:rsidRDefault="001C58C9">
      <w:pPr>
        <w:pStyle w:val="ConsPlusNormal"/>
        <w:jc w:val="both"/>
      </w:pPr>
    </w:p>
    <w:p w14:paraId="6938FA85" w14:textId="77777777" w:rsidR="001C58C9" w:rsidRDefault="001C58C9">
      <w:pPr>
        <w:pStyle w:val="ConsPlusNormal"/>
        <w:jc w:val="both"/>
      </w:pPr>
    </w:p>
    <w:p w14:paraId="49EFBFEB" w14:textId="77777777" w:rsidR="001C58C9" w:rsidRDefault="001C58C9">
      <w:pPr>
        <w:pStyle w:val="ConsPlusNormal"/>
        <w:jc w:val="both"/>
      </w:pPr>
    </w:p>
    <w:p w14:paraId="0DA28107" w14:textId="77777777" w:rsidR="001C58C9" w:rsidRDefault="001C58C9">
      <w:pPr>
        <w:pStyle w:val="ConsPlusNormal"/>
        <w:jc w:val="both"/>
      </w:pPr>
    </w:p>
    <w:p w14:paraId="2E3C972D" w14:textId="77777777" w:rsidR="001C58C9" w:rsidRDefault="00721B16">
      <w:pPr>
        <w:pStyle w:val="ConsPlusNormal"/>
        <w:jc w:val="right"/>
        <w:outlineLvl w:val="1"/>
      </w:pPr>
      <w:r>
        <w:t>Приложение N 5</w:t>
      </w:r>
    </w:p>
    <w:p w14:paraId="65806493" w14:textId="77777777" w:rsidR="001C58C9" w:rsidRDefault="00721B16">
      <w:pPr>
        <w:pStyle w:val="ConsPlusNormal"/>
        <w:jc w:val="right"/>
      </w:pPr>
      <w:r>
        <w:t>к Порядку</w:t>
      </w:r>
    </w:p>
    <w:p w14:paraId="099F4355" w14:textId="77777777" w:rsidR="001C58C9" w:rsidRDefault="00721B16">
      <w:pPr>
        <w:pStyle w:val="ConsPlusNormal"/>
        <w:jc w:val="right"/>
      </w:pPr>
      <w:r>
        <w:t>определения объема и</w:t>
      </w:r>
    </w:p>
    <w:p w14:paraId="3DE6C4E2" w14:textId="77777777" w:rsidR="001C58C9" w:rsidRDefault="00721B16">
      <w:pPr>
        <w:pStyle w:val="ConsPlusNormal"/>
        <w:jc w:val="right"/>
      </w:pPr>
      <w:r>
        <w:t>предоставления субсидий</w:t>
      </w:r>
    </w:p>
    <w:p w14:paraId="591BE3FF" w14:textId="77777777" w:rsidR="001C58C9" w:rsidRDefault="00721B16">
      <w:pPr>
        <w:pStyle w:val="ConsPlusNormal"/>
        <w:jc w:val="right"/>
      </w:pPr>
      <w:r>
        <w:t>из краевого бюджета</w:t>
      </w:r>
    </w:p>
    <w:p w14:paraId="1E069BEF" w14:textId="77777777" w:rsidR="001C58C9" w:rsidRDefault="00721B16">
      <w:pPr>
        <w:pStyle w:val="ConsPlusNormal"/>
        <w:jc w:val="right"/>
      </w:pPr>
      <w:r>
        <w:t>Микрокредитной компании</w:t>
      </w:r>
    </w:p>
    <w:p w14:paraId="7E98E1AF" w14:textId="77777777" w:rsidR="001C58C9" w:rsidRDefault="00721B16">
      <w:pPr>
        <w:pStyle w:val="ConsPlusNormal"/>
        <w:jc w:val="right"/>
      </w:pPr>
      <w:r>
        <w:t>"Фонд развития</w:t>
      </w:r>
    </w:p>
    <w:p w14:paraId="4A16E9D0" w14:textId="77777777" w:rsidR="001C58C9" w:rsidRDefault="00721B16">
      <w:pPr>
        <w:pStyle w:val="ConsPlusNormal"/>
        <w:jc w:val="right"/>
      </w:pPr>
      <w:r>
        <w:t>предпринимательства</w:t>
      </w:r>
    </w:p>
    <w:p w14:paraId="6C14B87C" w14:textId="77777777" w:rsidR="001C58C9" w:rsidRDefault="00721B16">
      <w:pPr>
        <w:pStyle w:val="ConsPlusNormal"/>
        <w:jc w:val="right"/>
      </w:pPr>
      <w:r>
        <w:t>и промышленности</w:t>
      </w:r>
    </w:p>
    <w:p w14:paraId="71F66AC6" w14:textId="77777777" w:rsidR="001C58C9" w:rsidRDefault="00721B16">
      <w:pPr>
        <w:pStyle w:val="ConsPlusNormal"/>
        <w:jc w:val="right"/>
      </w:pPr>
      <w:r>
        <w:t>Приморского края"</w:t>
      </w:r>
    </w:p>
    <w:p w14:paraId="156B2658" w14:textId="77777777" w:rsidR="001C58C9" w:rsidRDefault="001C58C9">
      <w:pPr>
        <w:pStyle w:val="ConsPlusNormal"/>
        <w:jc w:val="both"/>
      </w:pPr>
    </w:p>
    <w:p w14:paraId="4AAAAD8C" w14:textId="77777777" w:rsidR="001C58C9" w:rsidRDefault="00721B16">
      <w:pPr>
        <w:pStyle w:val="ConsPlusNormal"/>
        <w:jc w:val="right"/>
      </w:pPr>
      <w:r>
        <w:t>Форма</w:t>
      </w:r>
    </w:p>
    <w:p w14:paraId="10D0BAD0" w14:textId="77777777" w:rsidR="001C58C9" w:rsidRDefault="001C58C9">
      <w:pPr>
        <w:pStyle w:val="ConsPlusNormal"/>
        <w:jc w:val="both"/>
      </w:pPr>
    </w:p>
    <w:p w14:paraId="329B8711" w14:textId="77777777" w:rsidR="001C58C9" w:rsidRDefault="00721B16">
      <w:pPr>
        <w:pStyle w:val="ConsPlusNormal"/>
        <w:jc w:val="center"/>
      </w:pPr>
      <w:r>
        <w:t>ОТЧЕТ</w:t>
      </w:r>
    </w:p>
    <w:p w14:paraId="13997849" w14:textId="77777777" w:rsidR="001C58C9" w:rsidRDefault="00721B16">
      <w:pPr>
        <w:pStyle w:val="ConsPlusNormal"/>
        <w:jc w:val="center"/>
      </w:pPr>
      <w:r>
        <w:t>о достижении значений показателей результативности</w:t>
      </w:r>
    </w:p>
    <w:p w14:paraId="01A84B96" w14:textId="77777777" w:rsidR="001C58C9" w:rsidRDefault="00721B16">
      <w:pPr>
        <w:pStyle w:val="ConsPlusNormal"/>
        <w:jc w:val="center"/>
      </w:pPr>
      <w:r>
        <w:t>предоставления субсидии, полученной Микрокредитной компанией</w:t>
      </w:r>
    </w:p>
    <w:p w14:paraId="30685C69" w14:textId="77777777" w:rsidR="001C58C9" w:rsidRDefault="00721B16">
      <w:pPr>
        <w:pStyle w:val="ConsPlusNormal"/>
        <w:jc w:val="center"/>
      </w:pPr>
      <w:r>
        <w:t>"Фонд развития предпринимательства и промышленности</w:t>
      </w:r>
    </w:p>
    <w:p w14:paraId="2EADF459" w14:textId="77777777" w:rsidR="001C58C9" w:rsidRDefault="00721B16">
      <w:pPr>
        <w:pStyle w:val="ConsPlusNormal"/>
        <w:jc w:val="center"/>
      </w:pPr>
      <w:r>
        <w:t>Приморского края"</w:t>
      </w:r>
    </w:p>
    <w:p w14:paraId="6283D541" w14:textId="77777777" w:rsidR="001C58C9" w:rsidRDefault="001C58C9">
      <w:pPr>
        <w:pStyle w:val="ConsPlusNormal"/>
        <w:jc w:val="both"/>
      </w:pPr>
    </w:p>
    <w:p w14:paraId="76991BC7" w14:textId="77777777" w:rsidR="001C58C9" w:rsidRDefault="00721B16">
      <w:pPr>
        <w:pStyle w:val="ConsPlusNormal"/>
        <w:ind w:firstLine="540"/>
        <w:jc w:val="both"/>
      </w:pPr>
      <w:r>
        <w:t xml:space="preserve">Исключен. - </w:t>
      </w:r>
      <w:hyperlink r:id="rId138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25.12.2020 N 1069-пп.</w:t>
      </w:r>
    </w:p>
    <w:p w14:paraId="6ACB9EDF" w14:textId="77777777" w:rsidR="001C58C9" w:rsidRDefault="001C58C9">
      <w:pPr>
        <w:pStyle w:val="ConsPlusNormal"/>
        <w:jc w:val="both"/>
      </w:pPr>
    </w:p>
    <w:p w14:paraId="209ABB56" w14:textId="77777777" w:rsidR="001C58C9" w:rsidRDefault="001C58C9">
      <w:pPr>
        <w:pStyle w:val="ConsPlusNormal"/>
        <w:jc w:val="both"/>
      </w:pPr>
    </w:p>
    <w:p w14:paraId="6B11A27D" w14:textId="77777777" w:rsidR="001C58C9" w:rsidRDefault="001C58C9">
      <w:pPr>
        <w:pStyle w:val="ConsPlusNormal"/>
        <w:jc w:val="both"/>
      </w:pPr>
    </w:p>
    <w:p w14:paraId="1E9383DB" w14:textId="77777777" w:rsidR="001C58C9" w:rsidRDefault="001C58C9">
      <w:pPr>
        <w:pStyle w:val="ConsPlusNormal"/>
        <w:jc w:val="both"/>
      </w:pPr>
    </w:p>
    <w:p w14:paraId="1C363882" w14:textId="77777777" w:rsidR="001C58C9" w:rsidRDefault="001C58C9">
      <w:pPr>
        <w:pStyle w:val="ConsPlusNormal"/>
        <w:jc w:val="both"/>
      </w:pPr>
    </w:p>
    <w:p w14:paraId="6722A5CC" w14:textId="77777777" w:rsidR="001C58C9" w:rsidRDefault="001C58C9">
      <w:pPr>
        <w:pStyle w:val="ConsPlusNormal"/>
        <w:jc w:val="both"/>
      </w:pPr>
    </w:p>
    <w:p w14:paraId="373F6365" w14:textId="77777777" w:rsidR="001C58C9" w:rsidRDefault="001C58C9">
      <w:pPr>
        <w:pStyle w:val="ConsPlusNormal"/>
        <w:jc w:val="both"/>
      </w:pPr>
    </w:p>
    <w:p w14:paraId="15D4DCD4" w14:textId="77777777" w:rsidR="001C58C9" w:rsidRDefault="00721B16">
      <w:pPr>
        <w:pStyle w:val="ConsPlusNormal"/>
        <w:jc w:val="right"/>
        <w:outlineLvl w:val="1"/>
      </w:pPr>
      <w:r>
        <w:t>Приложение N 6</w:t>
      </w:r>
    </w:p>
    <w:p w14:paraId="22288144" w14:textId="77777777" w:rsidR="001C58C9" w:rsidRDefault="00721B16">
      <w:pPr>
        <w:pStyle w:val="ConsPlusNormal"/>
        <w:jc w:val="right"/>
      </w:pPr>
      <w:r>
        <w:t>к Порядку</w:t>
      </w:r>
    </w:p>
    <w:p w14:paraId="06F3D5CA" w14:textId="77777777" w:rsidR="001C58C9" w:rsidRDefault="00721B16">
      <w:pPr>
        <w:pStyle w:val="ConsPlusNormal"/>
        <w:jc w:val="right"/>
      </w:pPr>
      <w:r>
        <w:t>определения объема и</w:t>
      </w:r>
    </w:p>
    <w:p w14:paraId="535D4FD1" w14:textId="77777777" w:rsidR="001C58C9" w:rsidRDefault="00721B16">
      <w:pPr>
        <w:pStyle w:val="ConsPlusNormal"/>
        <w:jc w:val="right"/>
      </w:pPr>
      <w:r>
        <w:t>предоставления субсидий</w:t>
      </w:r>
    </w:p>
    <w:p w14:paraId="3DCBEFED" w14:textId="77777777" w:rsidR="001C58C9" w:rsidRDefault="00721B16">
      <w:pPr>
        <w:pStyle w:val="ConsPlusNormal"/>
        <w:jc w:val="right"/>
      </w:pPr>
      <w:r>
        <w:t>из краевого бюджета</w:t>
      </w:r>
    </w:p>
    <w:p w14:paraId="53C01942" w14:textId="77777777" w:rsidR="001C58C9" w:rsidRDefault="00721B16">
      <w:pPr>
        <w:pStyle w:val="ConsPlusNormal"/>
        <w:jc w:val="right"/>
      </w:pPr>
      <w:r>
        <w:t>Микрокредитной компании</w:t>
      </w:r>
    </w:p>
    <w:p w14:paraId="0B95E1BB" w14:textId="77777777" w:rsidR="001C58C9" w:rsidRDefault="00721B16">
      <w:pPr>
        <w:pStyle w:val="ConsPlusNormal"/>
        <w:jc w:val="right"/>
      </w:pPr>
      <w:r>
        <w:t>"Фонд развития</w:t>
      </w:r>
    </w:p>
    <w:p w14:paraId="100173DD" w14:textId="77777777" w:rsidR="001C58C9" w:rsidRDefault="00721B16">
      <w:pPr>
        <w:pStyle w:val="ConsPlusNormal"/>
        <w:jc w:val="right"/>
      </w:pPr>
      <w:r>
        <w:t>предпринимательства</w:t>
      </w:r>
    </w:p>
    <w:p w14:paraId="22C6B037" w14:textId="77777777" w:rsidR="001C58C9" w:rsidRDefault="00721B16">
      <w:pPr>
        <w:pStyle w:val="ConsPlusNormal"/>
        <w:jc w:val="right"/>
      </w:pPr>
      <w:r>
        <w:t>и промышленности</w:t>
      </w:r>
    </w:p>
    <w:p w14:paraId="3B62FA09" w14:textId="77777777" w:rsidR="001C58C9" w:rsidRDefault="00721B16">
      <w:pPr>
        <w:pStyle w:val="ConsPlusNormal"/>
        <w:jc w:val="right"/>
      </w:pPr>
      <w:r>
        <w:t>Приморского края"</w:t>
      </w:r>
    </w:p>
    <w:p w14:paraId="5F1EECC1" w14:textId="77777777" w:rsidR="001C58C9" w:rsidRDefault="001C58C9">
      <w:pPr>
        <w:pStyle w:val="ConsPlusNormal"/>
        <w:jc w:val="both"/>
      </w:pPr>
    </w:p>
    <w:p w14:paraId="406D9EE0" w14:textId="77777777" w:rsidR="001C58C9" w:rsidRDefault="00721B16">
      <w:pPr>
        <w:pStyle w:val="ConsPlusNormal"/>
        <w:jc w:val="center"/>
      </w:pPr>
      <w:bookmarkStart w:id="37" w:name="Par476"/>
      <w:bookmarkEnd w:id="37"/>
      <w:r>
        <w:rPr>
          <w:b/>
        </w:rPr>
        <w:t>РЕЗУЛЬТАТЫ ПРЕДОСТАВЛЕНИЯ СУБСИДИЙ</w:t>
      </w:r>
    </w:p>
    <w:p w14:paraId="4874CD64" w14:textId="77777777" w:rsidR="001C58C9" w:rsidRDefault="001C58C9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1C58C9" w14:paraId="4E75DCFD" w14:textId="77777777">
        <w:tc>
          <w:tcPr>
            <w:tcW w:w="59" w:type="dxa"/>
            <w:shd w:val="clear" w:color="auto" w:fill="CED3F1"/>
          </w:tcPr>
          <w:p w14:paraId="43F8633F" w14:textId="77777777" w:rsidR="001C58C9" w:rsidRDefault="001C58C9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2B0453A3" w14:textId="77777777" w:rsidR="001C58C9" w:rsidRDefault="001C58C9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60094F55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3555C8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14:paraId="7928B4B1" w14:textId="77777777" w:rsidR="001C58C9" w:rsidRDefault="00721B16">
            <w:pPr>
              <w:pStyle w:val="ConsPlusNormal"/>
              <w:jc w:val="center"/>
            </w:pPr>
            <w:r>
              <w:rPr>
                <w:color w:val="392C69"/>
              </w:rPr>
              <w:t>от 19.05.2021 N 306-пп)</w:t>
            </w:r>
          </w:p>
        </w:tc>
        <w:tc>
          <w:tcPr>
            <w:tcW w:w="113" w:type="dxa"/>
            <w:shd w:val="clear" w:color="auto" w:fill="F4F3F8"/>
          </w:tcPr>
          <w:p w14:paraId="29A8DEBE" w14:textId="77777777" w:rsidR="001C58C9" w:rsidRDefault="001C58C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AABB812" w14:textId="77777777" w:rsidR="001C58C9" w:rsidRDefault="001C58C9">
      <w:pPr>
        <w:pStyle w:val="ConsPlusNormal"/>
        <w:jc w:val="both"/>
      </w:pPr>
    </w:p>
    <w:tbl>
      <w:tblPr>
        <w:tblW w:w="845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7"/>
        <w:gridCol w:w="3402"/>
        <w:gridCol w:w="1425"/>
      </w:tblGrid>
      <w:tr w:rsidR="001C58C9" w14:paraId="31F26C68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3C11" w14:textId="77777777" w:rsidR="001C58C9" w:rsidRDefault="00721B16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347D" w14:textId="77777777" w:rsidR="001C58C9" w:rsidRDefault="00721B16">
            <w:pPr>
              <w:pStyle w:val="ConsPlusNormal"/>
              <w:jc w:val="center"/>
            </w:pPr>
            <w:r>
              <w:t>Наименование регионального проекта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70DB" w14:textId="77777777" w:rsidR="001C58C9" w:rsidRDefault="00721B1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C58C9" w14:paraId="7A55EFCE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AC5F" w14:textId="77777777" w:rsidR="001C58C9" w:rsidRDefault="00721B16">
            <w:pPr>
              <w:pStyle w:val="ConsPlusNormal"/>
            </w:pPr>
            <w:r>
              <w:t>Количество действующих микрозаймов, предоставленных начинающим предпринимателям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8323" w14:textId="77777777" w:rsidR="001C58C9" w:rsidRDefault="00721B16">
            <w:pPr>
              <w:pStyle w:val="ConsPlusNormal"/>
            </w:pPr>
            <w:r>
              <w:t>"Создание условий для легкого старта и комфортного ведения бизнеса"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D29F" w14:textId="77777777" w:rsidR="001C58C9" w:rsidRDefault="00721B16">
            <w:pPr>
              <w:pStyle w:val="ConsPlusNormal"/>
            </w:pPr>
            <w:r>
              <w:t>единица</w:t>
            </w:r>
          </w:p>
        </w:tc>
      </w:tr>
      <w:tr w:rsidR="001C58C9" w14:paraId="7297BED4" w14:textId="77777777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AE11" w14:textId="77777777" w:rsidR="001C58C9" w:rsidRDefault="00721B16">
            <w:pPr>
              <w:pStyle w:val="ConsPlusNormal"/>
            </w:pPr>
            <w:r>
              <w:t>Сумма выданных займов субъектам промышленности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A24F" w14:textId="77777777" w:rsidR="001C58C9" w:rsidRDefault="00721B16">
            <w:pPr>
              <w:pStyle w:val="ConsPlusNormal"/>
            </w:pPr>
            <w:r>
              <w:t>"Промышленный экспорт Приморского края"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8C43" w14:textId="77777777" w:rsidR="001C58C9" w:rsidRDefault="00721B16">
            <w:pPr>
              <w:pStyle w:val="ConsPlusNormal"/>
            </w:pPr>
            <w:r>
              <w:t>млн рублей</w:t>
            </w:r>
          </w:p>
        </w:tc>
      </w:tr>
    </w:tbl>
    <w:p w14:paraId="4280B8B6" w14:textId="77777777" w:rsidR="001C58C9" w:rsidRDefault="001C58C9">
      <w:pPr>
        <w:pStyle w:val="ConsPlusNormal"/>
        <w:jc w:val="both"/>
      </w:pPr>
    </w:p>
    <w:p w14:paraId="5F3AF4F5" w14:textId="77777777" w:rsidR="001C58C9" w:rsidRDefault="001C58C9">
      <w:pPr>
        <w:pStyle w:val="ConsPlusNormal"/>
        <w:jc w:val="both"/>
      </w:pPr>
    </w:p>
    <w:p w14:paraId="73D448D9" w14:textId="77777777" w:rsidR="001C58C9" w:rsidRDefault="001C58C9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1C58C9">
      <w:headerReference w:type="default" r:id="rId140"/>
      <w:headerReference w:type="first" r:id="rId141"/>
      <w:pgSz w:w="11906" w:h="16838"/>
      <w:pgMar w:top="916" w:right="850" w:bottom="1134" w:left="1701" w:header="355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DBFE" w14:textId="77777777" w:rsidR="004D1BA9" w:rsidRDefault="004D1BA9">
      <w:r>
        <w:separator/>
      </w:r>
    </w:p>
  </w:endnote>
  <w:endnote w:type="continuationSeparator" w:id="0">
    <w:p w14:paraId="05B79FAC" w14:textId="77777777" w:rsidR="004D1BA9" w:rsidRDefault="004D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3801" w14:textId="77777777" w:rsidR="004D1BA9" w:rsidRDefault="004D1BA9">
      <w:r>
        <w:separator/>
      </w:r>
    </w:p>
  </w:footnote>
  <w:footnote w:type="continuationSeparator" w:id="0">
    <w:p w14:paraId="6CB00FE8" w14:textId="77777777" w:rsidR="004D1BA9" w:rsidRDefault="004D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4E78" w14:textId="77777777" w:rsidR="001C58C9" w:rsidRDefault="00721B16">
    <w:pPr>
      <w:pStyle w:val="a8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F5C3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E98F" w14:textId="77777777" w:rsidR="001C58C9" w:rsidRDefault="001C58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C9"/>
    <w:rsid w:val="001C58C9"/>
    <w:rsid w:val="004D1BA9"/>
    <w:rsid w:val="00721B16"/>
    <w:rsid w:val="00B042F5"/>
    <w:rsid w:val="00E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C2F1"/>
  <w15:docId w15:val="{D4219E48-B519-4E00-B9AD-5F7ADAE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  <w:sz w:val="20"/>
    </w:rPr>
  </w:style>
  <w:style w:type="paragraph" w:customStyle="1" w:styleId="a7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EA89A1289C032038C407F18ECC0F0E83DFE06D440FDAE541937F514247AAED2F2CE9B7561F87EC9790E4138B655633EB8E645F97423F6117A5676DOAM4B" TargetMode="External"/><Relationship Id="rId117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21" Type="http://schemas.openxmlformats.org/officeDocument/2006/relationships/hyperlink" Target="consultantplus://offline/ref=47EA89A1289C032038C407F18ECC0F0E83DFE06D440ED0E2439F7F514247AAED2F2CE9B7561F87EC9790E41384655633EB8E645F97423F6117A5676DOAM4B" TargetMode="External"/><Relationship Id="rId42" Type="http://schemas.openxmlformats.org/officeDocument/2006/relationships/hyperlink" Target="consultantplus://offline/ref=47EA89A1289C032038C407F18ECC0F0E83DFE06D440FDAE541937F514247AAED2F2CE9B7561F87EC9790E41285655633EB8E645F97423F6117A5676DOAM4B" TargetMode="External"/><Relationship Id="rId47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63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8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84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89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12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33" Type="http://schemas.openxmlformats.org/officeDocument/2006/relationships/hyperlink" Target="consultantplus://offline/ref=47EA89A1289C032038C407F18ECC0F0E83DFE06D440ED0E2439F7F514247AAED2F2CE9B7561F87EC9790E41289655633EB8E645F97423F6117A5676DOAM4B" TargetMode="External"/><Relationship Id="rId138" Type="http://schemas.openxmlformats.org/officeDocument/2006/relationships/hyperlink" Target="consultantplus://offline/ref=47EA89A1289C032038C407F18ECC0F0E83DFE06D440FDAE541937F514247AAED2F2CE9B7561F87EC9790E4178A655633EB8E645F97423F6117A5676DOAM4B" TargetMode="External"/><Relationship Id="rId16" Type="http://schemas.openxmlformats.org/officeDocument/2006/relationships/hyperlink" Target="consultantplus://offline/ref=47EA89A1289C032038C407F18ECC0F0E83DFE06D440FD1E4409F7F514247AAED2F2CE9B7561F87EC9790E4138A655633EB8E645F97423F6117A5676DOAM4B" TargetMode="External"/><Relationship Id="rId107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1" Type="http://schemas.openxmlformats.org/officeDocument/2006/relationships/hyperlink" Target="consultantplus://offline/ref=47EA89A1289C032038C407F18ECC0F0E83DFE06D440FDAE541937F514247AAED2F2CE9B7561F87EC9790E41389655633EB8E645F97423F6117A5676DOAM4B" TargetMode="External"/><Relationship Id="rId32" Type="http://schemas.openxmlformats.org/officeDocument/2006/relationships/hyperlink" Target="consultantplus://offline/ref=47EA89A1289C032038C407F18ECC0F0E83DFE06D440FD1E4409F7F514247AAED2F2CE9B7561F87EC9790E4128F655633EB8E645F97423F6117A5676DOAM4B" TargetMode="External"/><Relationship Id="rId37" Type="http://schemas.openxmlformats.org/officeDocument/2006/relationships/hyperlink" Target="consultantplus://offline/ref=47EA89A1289C032038C407F18ECC0F0E83DFE06D440FD1E4409F7F514247AAED2F2CE9B7561F87EC9790E41289655633EB8E645F97423F6117A5676DOAM4B" TargetMode="External"/><Relationship Id="rId53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58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4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9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0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23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28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5" Type="http://schemas.openxmlformats.org/officeDocument/2006/relationships/hyperlink" Target="consultantplus://offline/ref=47EA89A1289C032038C407F18ECC0F0E83DFE06D4409D0E147937F514247AAED2F2CE9B7561F87EC9790E4128A655633EB8E645F97423F6117A5676DOAM4B" TargetMode="External"/><Relationship Id="rId22" Type="http://schemas.openxmlformats.org/officeDocument/2006/relationships/hyperlink" Target="consultantplus://offline/ref=47EA89A1289C032038C407F18ECC0F0E83DFE06D440FDAE541937F514247AAED2F2CE9B7561F87EC9790E41389655633EB8E645F97423F6117A5676DOAM4B" TargetMode="External"/><Relationship Id="rId27" Type="http://schemas.openxmlformats.org/officeDocument/2006/relationships/hyperlink" Target="consultantplus://offline/ref=47EA89A1289C032038C407F18ECC0F0E83DFE06D440FDAE541937F514247AAED2F2CE9B7561F87EC9790E41385655633EB8E645F97423F6117A5676DOAM4B" TargetMode="External"/><Relationship Id="rId43" Type="http://schemas.openxmlformats.org/officeDocument/2006/relationships/hyperlink" Target="consultantplus://offline/ref=47EA89A1289C032038C407F18ECC0F0E83DFE06D440FD1E4409F7F514247AAED2F2CE9B7561F87EC9790E4118C655633EB8E645F97423F6117A5676DOAM4B" TargetMode="External"/><Relationship Id="rId48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4" Type="http://schemas.openxmlformats.org/officeDocument/2006/relationships/hyperlink" Target="consultantplus://offline/ref=47EA89A1289C032038C407F18ECC0F0E83DFE06D440FD1E4409F7F514247AAED2F2CE9B7561F87EC9790E4118F655633EB8E645F97423F6117A5676DOAM4B" TargetMode="External"/><Relationship Id="rId69" Type="http://schemas.openxmlformats.org/officeDocument/2006/relationships/hyperlink" Target="consultantplus://offline/ref=47EA89A1289C032038C407F18ECC0F0E83DFE06D440FD1E4409F7F514247AAED2F2CE9B7561F87EC9790E41189655633EB8E645F97423F6117A5676DOAM4B" TargetMode="External"/><Relationship Id="rId113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18" Type="http://schemas.openxmlformats.org/officeDocument/2006/relationships/hyperlink" Target="consultantplus://offline/ref=47EA89A1289C032038C407F18ECC0F0E83DFE06D440FDAE541937F514247AAED2F2CE9B7561F87EC9790E41088655633EB8E645F97423F6117A5676DOAM4B" TargetMode="External"/><Relationship Id="rId134" Type="http://schemas.openxmlformats.org/officeDocument/2006/relationships/hyperlink" Target="consultantplus://offline/ref=47EA89A1289C032038C407F18ECC0F0E83DFE06D4409D0E147937F514247AAED2F2CE9B7561F87EC9790E41688655633EB8E645F97423F6117A5676DOAM4B" TargetMode="External"/><Relationship Id="rId139" Type="http://schemas.openxmlformats.org/officeDocument/2006/relationships/hyperlink" Target="consultantplus://offline/ref=47EA89A1289C032038C407F18ECC0F0E83DFE06D440FD1E4409F7F514247AAED2F2CE9B7561F87EC9790E4108E655633EB8E645F97423F6117A5676DOAM4B" TargetMode="External"/><Relationship Id="rId8" Type="http://schemas.openxmlformats.org/officeDocument/2006/relationships/hyperlink" Target="consultantplus://offline/ref=47EA89A1289C032038C407F18ECC0F0E83DFE06D440ED8E7479F7F514247AAED2F2CE9B7561F87EC9790E41389655633EB8E645F97423F6117A5676DOAM4B" TargetMode="External"/><Relationship Id="rId5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2" Type="http://schemas.openxmlformats.org/officeDocument/2006/relationships/hyperlink" Target="consultantplus://offline/ref=47EA89A1289C032038C407F18ECC0F0E83DFE06D440FDAE541937F514247AAED2F2CE9B7561F87EC9790E41189655633EB8E645F97423F6117A5676DOAM4B" TargetMode="External"/><Relationship Id="rId80" Type="http://schemas.openxmlformats.org/officeDocument/2006/relationships/hyperlink" Target="consultantplus://offline/ref=47EA89A1289C032038C407F18ECC0F0E83DFE06D440ED8E7479F7F514247AAED2F2CE9B7561F87EC9790E41389655633EB8E645F97423F6117A5676DOAM4B" TargetMode="External"/><Relationship Id="rId85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93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98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2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EA89A1289C032038C407F18ECC0F0E83DFE06D440FD1E4409F7F514247AAED2F2CE9B7561F87EC9790E41389655633EB8E645F97423F6117A5676DOAM4B" TargetMode="External"/><Relationship Id="rId17" Type="http://schemas.openxmlformats.org/officeDocument/2006/relationships/hyperlink" Target="consultantplus://offline/ref=47EA89A1289C032038C407F18ECC0F0E83DFE06D440ED0E2439F7F514247AAED2F2CE9B7561F87EC9790E4138A655633EB8E645F97423F6117A5676DOAM4B" TargetMode="External"/><Relationship Id="rId25" Type="http://schemas.openxmlformats.org/officeDocument/2006/relationships/hyperlink" Target="consultantplus://offline/ref=47EA89A1289C032038C407F18ECC0F0E83DFE06D440FDAE7419F7F514247AAED2F2CE9B7561F87EC9790E41784655633EB8E645F97423F6117A5676DOAM4B" TargetMode="External"/><Relationship Id="rId33" Type="http://schemas.openxmlformats.org/officeDocument/2006/relationships/hyperlink" Target="consultantplus://offline/ref=47EA89A1289C032038C407F18ECC0F0E83DFE06D440FDAE541937F514247AAED2F2CE9B7561F87EC9790E4128F655633EB8E645F97423F6117A5676DOAM4B" TargetMode="External"/><Relationship Id="rId38" Type="http://schemas.openxmlformats.org/officeDocument/2006/relationships/hyperlink" Target="consultantplus://offline/ref=47EA89A1289C032038C407F18ECC0F0E83DFE06D4409D0E147937F514247AAED2F2CE9B7561F87EC9790E41384655633EB8E645F97423F6117A5676DOAM4B" TargetMode="External"/><Relationship Id="rId46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59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7" Type="http://schemas.openxmlformats.org/officeDocument/2006/relationships/hyperlink" Target="consultantplus://offline/ref=47EA89A1289C032038C407F18ECC0F0E83DFE06D4409D0E147937F514247AAED2F2CE9B7561F87EC9790E41288655633EB8E645F97423F6117A5676DOAM4B" TargetMode="External"/><Relationship Id="rId103" Type="http://schemas.openxmlformats.org/officeDocument/2006/relationships/hyperlink" Target="consultantplus://offline/ref=47EA89A1289C032038C407F18ECC0F0E83DFE06D440FDAE541937F514247AAED2F2CE9B7561F87EC9790E41185655633EB8E645F97423F6117A5676DOAM4B" TargetMode="External"/><Relationship Id="rId108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16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24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29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37" Type="http://schemas.openxmlformats.org/officeDocument/2006/relationships/hyperlink" Target="consultantplus://offline/ref=47EA89A1289C032038C407F18ECC0F0E83DFE06D440FDAE541937F514247AAED2F2CE9B7561F87EC9790E4178A655633EB8E645F97423F6117A5676DOAM4B" TargetMode="External"/><Relationship Id="rId20" Type="http://schemas.openxmlformats.org/officeDocument/2006/relationships/hyperlink" Target="consultantplus://offline/ref=47EA89A1289C032038C407F18ECC0F0E83DFE06D440EDCE343997F514247AAED2F2CE9B7561F87EC9790E41389655633EB8E645F97423F6117A5676DOAM4B" TargetMode="External"/><Relationship Id="rId41" Type="http://schemas.openxmlformats.org/officeDocument/2006/relationships/hyperlink" Target="consultantplus://offline/ref=47EA89A1289C032038C407F18ECC0F0E83DFE06D440FD1E4409F7F514247AAED2F2CE9B7561F87EC9790E41284655633EB8E645F97423F6117A5676DOAM4B" TargetMode="External"/><Relationship Id="rId54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2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0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5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83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88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96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11" Type="http://schemas.openxmlformats.org/officeDocument/2006/relationships/hyperlink" Target="consultantplus://offline/ref=47EA89A1289C032038C407F18ECC0F0E83DFE06D440FD1E4409F7F514247AAED2F2CE9B7561F87EC9790E4108C655633EB8E645F97423F6117A5676DOAM4B" TargetMode="External"/><Relationship Id="rId132" Type="http://schemas.openxmlformats.org/officeDocument/2006/relationships/hyperlink" Target="consultantplus://offline/ref=47EA89A1289C032038C419FC98A0510182D1BE684D0DD2B01BCF79061D17ACB87D6CB7EE175A94ED908EE6138EO6MFB" TargetMode="External"/><Relationship Id="rId14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5" Type="http://schemas.openxmlformats.org/officeDocument/2006/relationships/hyperlink" Target="consultantplus://offline/ref=47EA89A1289C032038C407F18ECC0F0E83DFE06D440ED0E2439F7F514247AAED2F2CE9B7561F87EC9790E4138B655633EB8E645F97423F6117A5676DOAM4B" TargetMode="External"/><Relationship Id="rId23" Type="http://schemas.openxmlformats.org/officeDocument/2006/relationships/hyperlink" Target="consultantplus://offline/ref=47EA89A1289C032038C407F18ECC0F0E83DFE06D440FD1E4409F7F514247AAED2F2CE9B7561F87EC9790E4138B655633EB8E645F97423F6117A5676DOAM4B" TargetMode="External"/><Relationship Id="rId28" Type="http://schemas.openxmlformats.org/officeDocument/2006/relationships/hyperlink" Target="consultantplus://offline/ref=47EA89A1289C032038C407F18ECC0F0E83DFE06D440FDAE541937F514247AAED2F2CE9B7561F87EC9790E4128D655633EB8E645F97423F6117A5676DOAM4B" TargetMode="External"/><Relationship Id="rId36" Type="http://schemas.openxmlformats.org/officeDocument/2006/relationships/hyperlink" Target="consultantplus://offline/ref=47EA89A1289C032038C407F18ECC0F0E83DFE06D440FDAE541937F514247AAED2F2CE9B7561F87EC9790E4128B655633EB8E645F97423F6117A5676DOAM4B" TargetMode="External"/><Relationship Id="rId49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57" Type="http://schemas.openxmlformats.org/officeDocument/2006/relationships/hyperlink" Target="consultantplus://offline/ref=47EA89A1289C032038C407F18ECC0F0E83DFE06D4409D0E147937F514247AAED2F2CE9B7561F87EC9790E4128C655633EB8E645F97423F6117A5676DOAM4B" TargetMode="External"/><Relationship Id="rId106" Type="http://schemas.openxmlformats.org/officeDocument/2006/relationships/hyperlink" Target="consultantplus://offline/ref=47EA89A1289C032038C407F18ECC0F0E83DFE06D440FD1E4409F7F514247AAED2F2CE9B7561F87EC9790E41185655633EB8E645F97423F6117A5676DOAM4B" TargetMode="External"/><Relationship Id="rId114" Type="http://schemas.openxmlformats.org/officeDocument/2006/relationships/image" Target="media/image1.wmf"/><Relationship Id="rId119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27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0" Type="http://schemas.openxmlformats.org/officeDocument/2006/relationships/hyperlink" Target="consultantplus://offline/ref=47EA89A1289C032038C407F18ECC0F0E83DFE06D440ED0E2439F7F514247AAED2F2CE9B7561F87EC9790E41389655633EB8E645F97423F6117A5676DOAM4B" TargetMode="External"/><Relationship Id="rId31" Type="http://schemas.openxmlformats.org/officeDocument/2006/relationships/hyperlink" Target="consultantplus://offline/ref=47EA89A1289C032038C407F18ECC0F0E83DFE06D440FD1E4409F7F514247AAED2F2CE9B7561F87EC9790E4128E655633EB8E645F97423F6117A5676DOAM4B" TargetMode="External"/><Relationship Id="rId44" Type="http://schemas.openxmlformats.org/officeDocument/2006/relationships/hyperlink" Target="consultantplus://offline/ref=47EA89A1289C032038C407F18ECC0F0E83DFE06D440FDAE541937F514247AAED2F2CE9B7561F87EC9790E4118D655633EB8E645F97423F6117A5676DOAM4B" TargetMode="External"/><Relationship Id="rId5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60" Type="http://schemas.openxmlformats.org/officeDocument/2006/relationships/hyperlink" Target="consultantplus://offline/ref=47EA89A1289C032038C407F18ECC0F0E83DFE06D440FDAE541937F514247AAED2F2CE9B7561F87EC9790E4118F655633EB8E645F97423F6117A5676DOAM4B" TargetMode="External"/><Relationship Id="rId65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3" Type="http://schemas.openxmlformats.org/officeDocument/2006/relationships/hyperlink" Target="consultantplus://offline/ref=47EA89A1289C032038C407F18ECC0F0E83DFE06D440FDAE541937F514247AAED2F2CE9B7561F87EC9790E4118B655633EB8E645F97423F6117A5676DOAM4B" TargetMode="External"/><Relationship Id="rId78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8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86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4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9" Type="http://schemas.openxmlformats.org/officeDocument/2006/relationships/hyperlink" Target="consultantplus://offline/ref=47EA89A1289C032038C407F18ECC0F0E83DFE06D440EDCE343997F514247AAED2F2CE9B7561F87EC9790E41389655633EB8E645F97423F6117A5676DOAM4B" TargetMode="External"/><Relationship Id="rId101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2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3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35" Type="http://schemas.openxmlformats.org/officeDocument/2006/relationships/hyperlink" Target="consultantplus://offline/ref=47EA89A1289C032038C407F18ECC0F0E83DFE06D440ED0E2439F7F514247AAED2F2CE9B7561F87EC9790E41289655633EB8E645F97423F6117A5676DOAM4B" TargetMode="External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EA89A1289C032038C407F18ECC0F0E83DFE06D440EDCE343997F514247AAED2F2CE9B7561F87EC9790E41389655633EB8E645F97423F6117A5676DOAM4B" TargetMode="External"/><Relationship Id="rId13" Type="http://schemas.openxmlformats.org/officeDocument/2006/relationships/hyperlink" Target="consultantplus://offline/ref=47EA89A1289C032038C407F18ECC0F0E83DFE06D440BDEE745927F514247AAED2F2CE9B7441FDFE09591FA138B700062ADODMAB" TargetMode="External"/><Relationship Id="rId18" Type="http://schemas.openxmlformats.org/officeDocument/2006/relationships/hyperlink" Target="consultantplus://offline/ref=47EA89A1289C032038C407F18ECC0F0E83DFE06D4409D0E147937F514247AAED2F2CE9B7561F87EC9790E41389655633EB8E645F97423F6117A5676DOAM4B" TargetMode="External"/><Relationship Id="rId39" Type="http://schemas.openxmlformats.org/officeDocument/2006/relationships/hyperlink" Target="consultantplus://offline/ref=47EA89A1289C032038C407F18ECC0F0E83DFE06D440EDCE343997F514247AAED2F2CE9B7561F87EC9790E41389655633EB8E645F97423F6117A5676DOAM4B" TargetMode="External"/><Relationship Id="rId109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34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5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55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76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97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04" Type="http://schemas.openxmlformats.org/officeDocument/2006/relationships/hyperlink" Target="consultantplus://offline/ref=47EA89A1289C032038C407F18ECC0F0E83DFE06D440FD1E4409F7F514247AAED2F2CE9B7561F87EC9790E41184655633EB8E645F97423F6117A5676DOAM4B" TargetMode="External"/><Relationship Id="rId12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25" Type="http://schemas.openxmlformats.org/officeDocument/2006/relationships/hyperlink" Target="consultantplus://offline/ref=47EA89A1289C032038C407F18ECC0F0E83DFE06D440FDAE541937F514247AAED2F2CE9B7561F87EC9790E4178F655633EB8E645F97423F6117A5676DOAM4B" TargetMode="External"/><Relationship Id="rId141" Type="http://schemas.openxmlformats.org/officeDocument/2006/relationships/header" Target="header2.xml"/><Relationship Id="rId7" Type="http://schemas.openxmlformats.org/officeDocument/2006/relationships/hyperlink" Target="consultantplus://offline/ref=47EA89A1289C032038C407F18ECC0F0E83DFE06D4409D0E147937F514247AAED2F2CE9B7561F87EC9790E41389655633EB8E645F97423F6117A5676DOAM4B" TargetMode="External"/><Relationship Id="rId71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9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EA89A1289C032038C407F18ECC0F0E83DFE06D440FD1E4409F7F514247AAED2F2CE9B7561F87EC9790E41385655633EB8E645F97423F6117A5676DOAM4B" TargetMode="External"/><Relationship Id="rId24" Type="http://schemas.openxmlformats.org/officeDocument/2006/relationships/hyperlink" Target="consultantplus://offline/ref=47EA89A1289C032038C407F18ECC0F0E83DFE06D440ED0E2439F7F514247AAED2F2CE9B7561F87EC9790E41385655633EB8E645F97423F6117A5676DOAM4B" TargetMode="External"/><Relationship Id="rId40" Type="http://schemas.openxmlformats.org/officeDocument/2006/relationships/hyperlink" Target="consultantplus://offline/ref=47EA89A1289C032038C407F18ECC0F0E83DFE06D440FD1E4409F7F514247AAED2F2CE9B7561F87EC9790E4128B655633EB8E645F97423F6117A5676DOAM4B" TargetMode="External"/><Relationship Id="rId45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66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87" Type="http://schemas.openxmlformats.org/officeDocument/2006/relationships/hyperlink" Target="consultantplus://offline/ref=47EA89A1289C032038C407F18ECC0F0E83DFE06D4409D0E147937F514247AAED2F2CE9B7561F87EC9790E4138A655633EB8E645F97423F6117A5676DOAM4B" TargetMode="External"/><Relationship Id="rId110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15" Type="http://schemas.openxmlformats.org/officeDocument/2006/relationships/hyperlink" Target="consultantplus://offline/ref=47EA89A1289C032038C407F18ECC0F0E83DFE06D440FD1E4409F7F514247AAED2F2CE9B7561F87EC9790E41384655633EB8E645F97423F6117A5676DOAM4B" TargetMode="External"/><Relationship Id="rId131" Type="http://schemas.openxmlformats.org/officeDocument/2006/relationships/hyperlink" Target="consultantplus://offline/ref=47EA89A1289C032038C407F18ECC0F0E83DFE06D440ED0E2439F7F514247AAED2F2CE9B7561F87EC9790E41289655633EB8E645F97423F6117A5676DOAM4B" TargetMode="External"/><Relationship Id="rId136" Type="http://schemas.openxmlformats.org/officeDocument/2006/relationships/hyperlink" Target="consultantplus://offline/ref=47EA89A1289C032038C407F18ECC0F0E83DFE06D440FDAE541937F514247AAED2F2CE9B7561F87EC9790E41789655633EB8E645F97423F6117A5676DOAM4B" TargetMode="External"/><Relationship Id="rId61" Type="http://schemas.openxmlformats.org/officeDocument/2006/relationships/hyperlink" Target="consultantplus://offline/ref=47EA89A1289C032038C407F18ECC0F0E83DFE06D440FD1E4409F7F514247AAED2F2CE9B7561F87EC9790E4118D655633EB8E645F97423F6117A5676DOAM4B" TargetMode="External"/><Relationship Id="rId82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9" Type="http://schemas.openxmlformats.org/officeDocument/2006/relationships/hyperlink" Target="consultantplus://offline/ref=47EA89A1289C032038C407F18ECC0F0E83DFE06D440ED8E7479F7F514247AAED2F2CE9B7561F87EC9790E41389655633EB8E645F97423F6117A5676DOAM4B" TargetMode="External"/><Relationship Id="rId14" Type="http://schemas.openxmlformats.org/officeDocument/2006/relationships/hyperlink" Target="consultantplus://offline/ref=47EA89A1289C032038C407F18ECC0F0E83DFE06D440EDEE247987F514247AAED2F2CE9B7561F87EC9790E41784655633EB8E645F97423F6117A5676DOAM4B" TargetMode="External"/><Relationship Id="rId30" Type="http://schemas.openxmlformats.org/officeDocument/2006/relationships/hyperlink" Target="consultantplus://offline/ref=47EA89A1289C032038C407F18ECC0F0E83DFE06D440ED0E2439F7F514247AAED2F2CE9B7561F87EC9790E4128D655633EB8E645F97423F6117A5676DOAM4B" TargetMode="External"/><Relationship Id="rId35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56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77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00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05" Type="http://schemas.openxmlformats.org/officeDocument/2006/relationships/hyperlink" Target="consultantplus://offline/ref=47EA89A1289C032038C407F18ECC0F0E83DFE06D440FDAE541937F514247AAED2F2CE9B7561F87EC9790E4128E655633EB8E645F97423F6117A5676DOAM4B" TargetMode="External"/><Relationship Id="rId126" Type="http://schemas.openxmlformats.org/officeDocument/2006/relationships/hyperlink" Target="consultantplus://offline/ref=47EA89A1289C032038C407F18ECC0F0E83DFE06D440FD1E4409F7F514247AAED2F2CE9B7561F87EC9790E41384655633EB8E645F97423F6117A5676DOAM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10119</Words>
  <Characters>57681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15.03.2019 N 163-па(ред. от 19.05.2021)"Об утверждении Порядка определения объема и предоставления субсидий из краевого бюджета Микрокредитной компании "Фонд развития предпринимательства и промышленности При</vt:lpstr>
    </vt:vector>
  </TitlesOfParts>
  <Company>КонсультантПлюс Версия 4021.00.27</Company>
  <LinksUpToDate>false</LinksUpToDate>
  <CharactersWithSpaces>67665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15.03.2019 N 163-па(ред. от 19.05.2021)"Об утверждении Порядка определения объема и предоставления субсидий из краевого бюджета Микрокредитной компании "Фонд развития предпринимательства и промышленности Приморского края"</dc:title>
  <dc:subject/>
  <dc:creator>Наталья В. Топилина</dc:creator>
  <dc:description/>
  <cp:lastModifiedBy>Вера В. Клыкова</cp:lastModifiedBy>
  <cp:revision>2</cp:revision>
  <dcterms:created xsi:type="dcterms:W3CDTF">2021-10-27T04:09:00Z</dcterms:created>
  <dcterms:modified xsi:type="dcterms:W3CDTF">2021-10-27T04:09:00Z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