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CC9A" w14:textId="77777777" w:rsidR="00EB221C" w:rsidRPr="0043182A" w:rsidRDefault="00EB221C" w:rsidP="002E30DD">
      <w:pPr>
        <w:shd w:val="clear" w:color="auto" w:fill="FFFFFF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7FA2F3B8" wp14:editId="5131E6D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9445" cy="914400"/>
            <wp:effectExtent l="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14:paraId="3784F7F4" w14:textId="77777777" w:rsidR="00EB221C" w:rsidRPr="0043182A" w:rsidRDefault="00EB221C" w:rsidP="002E30DD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14:paraId="0329147A" w14:textId="43649366" w:rsidR="00EB221C" w:rsidRDefault="00EB221C" w:rsidP="002E30DD">
      <w:pPr>
        <w:keepNext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 xml:space="preserve">АНУЧИНСКОГО МУНИЦИПАЛЬНОГО </w:t>
      </w:r>
      <w:r w:rsidR="00584ACA">
        <w:rPr>
          <w:b/>
          <w:bCs/>
          <w:sz w:val="32"/>
        </w:rPr>
        <w:t>ОКРУГА</w:t>
      </w:r>
    </w:p>
    <w:p w14:paraId="047789E6" w14:textId="68509E42" w:rsidR="00584ACA" w:rsidRPr="0043182A" w:rsidRDefault="00584ACA" w:rsidP="002E30DD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5A032EB6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4723E445" w14:textId="77777777" w:rsidR="00EB221C" w:rsidRPr="00854B98" w:rsidRDefault="00EB221C" w:rsidP="002E30DD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14:paraId="46F907FA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77904BFB" w14:textId="77777777" w:rsidR="002E30DD" w:rsidRDefault="002E30DD" w:rsidP="002E30DD">
      <w:pPr>
        <w:rPr>
          <w:sz w:val="28"/>
          <w:szCs w:val="28"/>
        </w:rPr>
      </w:pPr>
    </w:p>
    <w:p w14:paraId="4257A48C" w14:textId="14D47FED" w:rsidR="00EB221C" w:rsidRPr="00261315" w:rsidRDefault="005B2502" w:rsidP="002E30DD">
      <w:pPr>
        <w:rPr>
          <w:sz w:val="28"/>
          <w:szCs w:val="28"/>
          <w:u w:val="single"/>
        </w:rPr>
      </w:pPr>
      <w:r>
        <w:rPr>
          <w:sz w:val="28"/>
          <w:szCs w:val="28"/>
        </w:rPr>
        <w:t>20.06.</w:t>
      </w:r>
      <w:r w:rsidR="000A2265">
        <w:rPr>
          <w:sz w:val="28"/>
          <w:szCs w:val="28"/>
        </w:rPr>
        <w:t>202</w:t>
      </w:r>
      <w:r w:rsidR="00325ECF">
        <w:rPr>
          <w:sz w:val="28"/>
          <w:szCs w:val="28"/>
        </w:rPr>
        <w:t>4</w:t>
      </w:r>
      <w:r w:rsidR="000A2265">
        <w:rPr>
          <w:sz w:val="28"/>
          <w:szCs w:val="28"/>
        </w:rPr>
        <w:t>г</w:t>
      </w:r>
      <w:r w:rsidR="002E30DD">
        <w:rPr>
          <w:sz w:val="28"/>
          <w:szCs w:val="28"/>
        </w:rPr>
        <w:t>.</w:t>
      </w:r>
      <w:r w:rsidR="00EB221C" w:rsidRPr="002613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EB221C" w:rsidRPr="00261315">
        <w:rPr>
          <w:sz w:val="28"/>
          <w:szCs w:val="28"/>
        </w:rPr>
        <w:t xml:space="preserve"> </w:t>
      </w:r>
      <w:r w:rsidR="0083037B">
        <w:rPr>
          <w:sz w:val="28"/>
          <w:szCs w:val="28"/>
        </w:rPr>
        <w:t xml:space="preserve">  </w:t>
      </w:r>
      <w:proofErr w:type="spellStart"/>
      <w:r w:rsidR="00EB221C" w:rsidRPr="00261315">
        <w:rPr>
          <w:sz w:val="28"/>
          <w:szCs w:val="28"/>
        </w:rPr>
        <w:t>с.Ан</w:t>
      </w:r>
      <w:r w:rsidR="00EB221C">
        <w:rPr>
          <w:sz w:val="28"/>
          <w:szCs w:val="28"/>
        </w:rPr>
        <w:t>учино</w:t>
      </w:r>
      <w:proofErr w:type="spellEnd"/>
      <w:r w:rsidR="00EB221C">
        <w:rPr>
          <w:sz w:val="28"/>
          <w:szCs w:val="28"/>
        </w:rPr>
        <w:t xml:space="preserve">                     </w:t>
      </w:r>
      <w:r w:rsidR="00EB221C"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</w:t>
      </w:r>
      <w:r w:rsidR="0083037B" w:rsidRPr="002E30DD">
        <w:rPr>
          <w:sz w:val="28"/>
          <w:szCs w:val="28"/>
        </w:rPr>
        <w:t>№</w:t>
      </w:r>
      <w:r>
        <w:rPr>
          <w:sz w:val="28"/>
          <w:szCs w:val="28"/>
        </w:rPr>
        <w:t xml:space="preserve"> 562</w:t>
      </w:r>
    </w:p>
    <w:p w14:paraId="37506C72" w14:textId="77777777"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14:paraId="235D263C" w14:textId="77777777" w:rsidR="00EB221C" w:rsidRPr="00261315" w:rsidRDefault="00EB221C" w:rsidP="00EB221C">
      <w:pPr>
        <w:ind w:firstLine="426"/>
        <w:rPr>
          <w:sz w:val="28"/>
          <w:szCs w:val="28"/>
        </w:rPr>
      </w:pPr>
    </w:p>
    <w:p w14:paraId="10FBC93D" w14:textId="624CA382" w:rsidR="00171F6C" w:rsidRDefault="0077736D" w:rsidP="0017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58333944"/>
      <w:r>
        <w:rPr>
          <w:b/>
          <w:sz w:val="28"/>
          <w:szCs w:val="28"/>
        </w:rPr>
        <w:t xml:space="preserve">О внесении изменений </w:t>
      </w:r>
      <w:r w:rsidR="00D6410F">
        <w:rPr>
          <w:b/>
          <w:sz w:val="28"/>
          <w:szCs w:val="28"/>
        </w:rPr>
        <w:t xml:space="preserve">постановление от 04 марта 2024 года  № 288 </w:t>
      </w:r>
      <w:bookmarkEnd w:id="0"/>
      <w:r w:rsidR="00D6410F">
        <w:rPr>
          <w:b/>
          <w:sz w:val="28"/>
          <w:szCs w:val="28"/>
        </w:rPr>
        <w:t>«</w:t>
      </w:r>
      <w:r w:rsidR="00D6410F" w:rsidRPr="00D6410F">
        <w:rPr>
          <w:b/>
          <w:sz w:val="28"/>
          <w:szCs w:val="28"/>
        </w:rPr>
        <w:t>Об утверждении перечня территорий, отобранных для благоустройства администрацией Анучинского муниципального округа Приморского края,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2025 году</w:t>
      </w:r>
      <w:r w:rsidR="00D6410F">
        <w:rPr>
          <w:b/>
          <w:sz w:val="28"/>
          <w:szCs w:val="28"/>
        </w:rPr>
        <w:t>»</w:t>
      </w:r>
      <w:r w:rsidR="00D6410F" w:rsidRPr="00D6410F">
        <w:rPr>
          <w:b/>
          <w:sz w:val="28"/>
          <w:szCs w:val="28"/>
        </w:rPr>
        <w:t>.</w:t>
      </w:r>
    </w:p>
    <w:p w14:paraId="2752FBC6" w14:textId="77777777" w:rsidR="00D6410F" w:rsidRPr="00462B75" w:rsidRDefault="00D6410F" w:rsidP="0017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63DE49" w14:textId="6C995E7D" w:rsidR="00400C79" w:rsidRPr="00462B75" w:rsidRDefault="00D735A0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    </w:t>
      </w:r>
      <w:r w:rsidR="00400C79" w:rsidRPr="00462B75">
        <w:rPr>
          <w:b w:val="0"/>
          <w:sz w:val="28"/>
          <w:szCs w:val="28"/>
        </w:rPr>
        <w:t xml:space="preserve">В соответствии </w:t>
      </w:r>
      <w:r w:rsidR="00C0724C">
        <w:rPr>
          <w:b w:val="0"/>
          <w:sz w:val="28"/>
          <w:szCs w:val="28"/>
        </w:rPr>
        <w:t xml:space="preserve">Бюджетным кодексом Российской Федерации, </w:t>
      </w:r>
      <w:r w:rsidR="00C0724C" w:rsidRPr="00A86714">
        <w:rPr>
          <w:b w:val="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00C79" w:rsidRPr="00462B75">
        <w:rPr>
          <w:b w:val="0"/>
          <w:sz w:val="28"/>
          <w:szCs w:val="28"/>
        </w:rPr>
        <w:t xml:space="preserve">, </w:t>
      </w:r>
      <w:r w:rsidR="00171F6C" w:rsidRPr="00A86714">
        <w:rPr>
          <w:b w:val="0"/>
          <w:sz w:val="28"/>
          <w:szCs w:val="28"/>
        </w:rPr>
        <w:t>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</w:t>
      </w:r>
      <w:r w:rsidR="001C4B9C">
        <w:rPr>
          <w:b w:val="0"/>
          <w:sz w:val="28"/>
          <w:szCs w:val="28"/>
        </w:rPr>
        <w:t>,</w:t>
      </w:r>
      <w:r w:rsidR="00D6410F">
        <w:rPr>
          <w:b w:val="0"/>
          <w:sz w:val="28"/>
          <w:szCs w:val="28"/>
        </w:rPr>
        <w:t xml:space="preserve"> </w:t>
      </w:r>
      <w:r w:rsidR="00171F6C">
        <w:t xml:space="preserve"> </w:t>
      </w:r>
      <w:r w:rsidR="007D3679" w:rsidRPr="007D3679">
        <w:rPr>
          <w:b w:val="0"/>
          <w:bCs w:val="0"/>
          <w:sz w:val="28"/>
          <w:szCs w:val="28"/>
        </w:rPr>
        <w:t>п.15, приложения № 13 к государственной программе Приморского края «Формирование современной городской среды муниципальных образований Приморского края»</w:t>
      </w:r>
      <w:r w:rsidR="007D3679">
        <w:rPr>
          <w:b w:val="0"/>
          <w:bCs w:val="0"/>
          <w:sz w:val="28"/>
          <w:szCs w:val="28"/>
        </w:rPr>
        <w:t>, с</w:t>
      </w:r>
      <w:r w:rsidR="007D3679" w:rsidRPr="007D3679">
        <w:t xml:space="preserve"> </w:t>
      </w:r>
      <w:hyperlink r:id="rId9" w:history="1">
        <w:r w:rsidR="00400C79" w:rsidRPr="00462B75">
          <w:rPr>
            <w:b w:val="0"/>
            <w:sz w:val="28"/>
            <w:szCs w:val="28"/>
          </w:rPr>
          <w:t>Уставом</w:t>
        </w:r>
      </w:hyperlink>
      <w:r w:rsidR="00400C79" w:rsidRPr="00462B75">
        <w:rPr>
          <w:b w:val="0"/>
          <w:sz w:val="28"/>
          <w:szCs w:val="28"/>
        </w:rPr>
        <w:t xml:space="preserve"> Анучинского муниципального </w:t>
      </w:r>
      <w:r w:rsidR="00584ACA">
        <w:rPr>
          <w:b w:val="0"/>
          <w:sz w:val="28"/>
          <w:szCs w:val="28"/>
        </w:rPr>
        <w:t>округа Приморского края</w:t>
      </w:r>
      <w:r w:rsidR="00400C79" w:rsidRPr="00462B75">
        <w:rPr>
          <w:b w:val="0"/>
          <w:sz w:val="28"/>
          <w:szCs w:val="28"/>
        </w:rPr>
        <w:t xml:space="preserve">, администрация Анучинского муниципального </w:t>
      </w:r>
      <w:r w:rsidR="00584ACA">
        <w:rPr>
          <w:b w:val="0"/>
          <w:sz w:val="28"/>
          <w:szCs w:val="28"/>
        </w:rPr>
        <w:t>округа Приморского края</w:t>
      </w:r>
    </w:p>
    <w:p w14:paraId="6053680A" w14:textId="77777777" w:rsidR="008A63AC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ПОСТАНОВЛЯЕТ:</w:t>
      </w:r>
    </w:p>
    <w:p w14:paraId="7ACB3972" w14:textId="5842F74C" w:rsidR="00171F6C" w:rsidRPr="007D3679" w:rsidRDefault="003068F3" w:rsidP="007D3679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B7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7736D" w:rsidRPr="0077736D">
        <w:t xml:space="preserve"> </w:t>
      </w:r>
      <w:r w:rsidR="007D3679">
        <w:rPr>
          <w:rFonts w:ascii="Times New Roman" w:hAnsi="Times New Roman" w:cs="Times New Roman"/>
          <w:sz w:val="28"/>
          <w:szCs w:val="28"/>
        </w:rPr>
        <w:t xml:space="preserve"> </w:t>
      </w:r>
      <w:r w:rsidR="00D6410F">
        <w:rPr>
          <w:rFonts w:ascii="Times New Roman" w:hAnsi="Times New Roman" w:cs="Times New Roman"/>
          <w:sz w:val="28"/>
          <w:szCs w:val="28"/>
        </w:rPr>
        <w:t>П</w:t>
      </w:r>
      <w:r w:rsidR="007D367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171F6C" w:rsidRPr="00171F6C">
        <w:rPr>
          <w:rFonts w:ascii="Times New Roman" w:hAnsi="Times New Roman" w:cs="Times New Roman"/>
          <w:sz w:val="28"/>
          <w:szCs w:val="28"/>
        </w:rPr>
        <w:t xml:space="preserve">территорий, благоустройство которых запланировано с привлечением субсидий из краевого бюджета бюджетам муниципальных </w:t>
      </w:r>
      <w:r w:rsidR="00171F6C" w:rsidRPr="00171F6C">
        <w:rPr>
          <w:rFonts w:ascii="Times New Roman" w:hAnsi="Times New Roman" w:cs="Times New Roman"/>
          <w:sz w:val="28"/>
          <w:szCs w:val="28"/>
        </w:rPr>
        <w:lastRenderedPageBreak/>
        <w:t>образований Приморского края на поддержку муниципальных программ по благоустройству территорий муниципальных образований Приморского края в 202</w:t>
      </w:r>
      <w:r w:rsidR="00D6410F">
        <w:rPr>
          <w:rFonts w:ascii="Times New Roman" w:hAnsi="Times New Roman" w:cs="Times New Roman"/>
          <w:sz w:val="28"/>
          <w:szCs w:val="28"/>
        </w:rPr>
        <w:t>5</w:t>
      </w:r>
      <w:r w:rsidR="00171F6C" w:rsidRPr="00171F6C">
        <w:rPr>
          <w:rFonts w:ascii="Times New Roman" w:hAnsi="Times New Roman" w:cs="Times New Roman"/>
          <w:sz w:val="28"/>
          <w:szCs w:val="28"/>
        </w:rPr>
        <w:t xml:space="preserve"> году</w:t>
      </w:r>
      <w:r w:rsidR="00171F6C">
        <w:rPr>
          <w:rFonts w:ascii="Times New Roman" w:hAnsi="Times New Roman" w:cs="Times New Roman"/>
          <w:sz w:val="28"/>
          <w:szCs w:val="28"/>
        </w:rPr>
        <w:t xml:space="preserve"> </w:t>
      </w:r>
      <w:r w:rsidR="00D6410F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171F6C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14608C1" w14:textId="3A07714E" w:rsidR="001B7BF0" w:rsidRDefault="00171F6C" w:rsidP="001B7BF0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068F3" w:rsidRPr="00462B75">
        <w:rPr>
          <w:kern w:val="2"/>
          <w:sz w:val="28"/>
          <w:szCs w:val="28"/>
        </w:rPr>
        <w:t>.</w:t>
      </w:r>
      <w:r w:rsidR="00F6526E">
        <w:rPr>
          <w:kern w:val="2"/>
          <w:sz w:val="28"/>
          <w:szCs w:val="28"/>
        </w:rPr>
        <w:t xml:space="preserve"> </w:t>
      </w:r>
      <w:r w:rsidR="00F6526E">
        <w:rPr>
          <w:sz w:val="28"/>
          <w:szCs w:val="28"/>
        </w:rPr>
        <w:t>Аппарату</w:t>
      </w:r>
      <w:r w:rsidR="00400C79" w:rsidRPr="00462B75">
        <w:rPr>
          <w:sz w:val="28"/>
          <w:szCs w:val="28"/>
        </w:rPr>
        <w:t xml:space="preserve"> администрации</w:t>
      </w:r>
      <w:r w:rsidR="00B14A60">
        <w:rPr>
          <w:sz w:val="28"/>
          <w:szCs w:val="28"/>
        </w:rPr>
        <w:t xml:space="preserve"> Анучинского муниципального округа Приморского края</w:t>
      </w:r>
      <w:r w:rsidR="00400C79" w:rsidRPr="00462B75">
        <w:rPr>
          <w:sz w:val="28"/>
          <w:szCs w:val="28"/>
        </w:rPr>
        <w:t xml:space="preserve"> </w:t>
      </w:r>
      <w:r w:rsidR="00B14A60">
        <w:rPr>
          <w:sz w:val="28"/>
          <w:szCs w:val="28"/>
        </w:rPr>
        <w:t xml:space="preserve">разместить </w:t>
      </w:r>
      <w:r w:rsidR="00400C79" w:rsidRPr="00462B75">
        <w:rPr>
          <w:sz w:val="28"/>
          <w:szCs w:val="28"/>
        </w:rPr>
        <w:t xml:space="preserve">постановление </w:t>
      </w:r>
      <w:r w:rsidR="001B7BF0" w:rsidRPr="001B7BF0">
        <w:rPr>
          <w:sz w:val="28"/>
          <w:szCs w:val="28"/>
        </w:rPr>
        <w:t>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37A9107E" w14:textId="2678C14E" w:rsidR="00F83B37" w:rsidRDefault="00400C79" w:rsidP="001E078F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3.</w:t>
      </w:r>
      <w:r w:rsidR="000E4952">
        <w:rPr>
          <w:sz w:val="28"/>
          <w:szCs w:val="28"/>
        </w:rPr>
        <w:t xml:space="preserve"> </w:t>
      </w:r>
      <w:r w:rsidRPr="00462B75">
        <w:rPr>
          <w:sz w:val="28"/>
          <w:szCs w:val="28"/>
        </w:rPr>
        <w:t xml:space="preserve">Контроль за исполнением настоящего постановления </w:t>
      </w:r>
      <w:r w:rsidR="008A1EB8" w:rsidRPr="00462B75">
        <w:rPr>
          <w:sz w:val="28"/>
          <w:szCs w:val="28"/>
        </w:rPr>
        <w:t xml:space="preserve">возложить на заместителя главы администрации </w:t>
      </w:r>
      <w:r w:rsidR="00284E73">
        <w:rPr>
          <w:sz w:val="28"/>
          <w:szCs w:val="28"/>
        </w:rPr>
        <w:t>А</w:t>
      </w:r>
      <w:r w:rsidR="008A1EB8" w:rsidRPr="00462B75">
        <w:rPr>
          <w:sz w:val="28"/>
          <w:szCs w:val="28"/>
        </w:rPr>
        <w:t xml:space="preserve">нучинского муниципального </w:t>
      </w:r>
      <w:r w:rsidR="00584ACA">
        <w:rPr>
          <w:sz w:val="28"/>
          <w:szCs w:val="28"/>
        </w:rPr>
        <w:t>округа Приморского края</w:t>
      </w:r>
      <w:r w:rsidRPr="00462B75">
        <w:rPr>
          <w:sz w:val="28"/>
          <w:szCs w:val="28"/>
        </w:rPr>
        <w:t>.</w:t>
      </w:r>
    </w:p>
    <w:p w14:paraId="5ABBC851" w14:textId="7100AD94" w:rsidR="002E30DD" w:rsidRDefault="002E30DD" w:rsidP="002E30DD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14:paraId="42100505" w14:textId="77777777" w:rsidR="002E30DD" w:rsidRPr="00462B75" w:rsidRDefault="002E30DD" w:rsidP="002E30DD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14:paraId="08AE82F9" w14:textId="77777777" w:rsidR="00D6410F" w:rsidRDefault="00D6410F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11FD" w:rsidRPr="00462B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38CA">
        <w:rPr>
          <w:sz w:val="28"/>
          <w:szCs w:val="28"/>
        </w:rPr>
        <w:t xml:space="preserve"> </w:t>
      </w:r>
      <w:r w:rsidR="003A11FD" w:rsidRPr="00462B75">
        <w:rPr>
          <w:sz w:val="28"/>
          <w:szCs w:val="28"/>
        </w:rPr>
        <w:t xml:space="preserve">Анучинского </w:t>
      </w:r>
    </w:p>
    <w:p w14:paraId="1DD2F08A" w14:textId="7316FCC7" w:rsidR="003A11FD" w:rsidRDefault="003A11FD" w:rsidP="003A11FD">
      <w:pPr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муниципального </w:t>
      </w:r>
      <w:r w:rsidR="00584ACA">
        <w:rPr>
          <w:sz w:val="28"/>
          <w:szCs w:val="28"/>
        </w:rPr>
        <w:t>округа</w:t>
      </w:r>
      <w:r w:rsidRPr="00462B75">
        <w:rPr>
          <w:sz w:val="28"/>
          <w:szCs w:val="28"/>
        </w:rPr>
        <w:t xml:space="preserve">                        </w:t>
      </w:r>
      <w:r w:rsidR="006638CA">
        <w:rPr>
          <w:sz w:val="28"/>
          <w:szCs w:val="28"/>
        </w:rPr>
        <w:t xml:space="preserve">          </w:t>
      </w:r>
      <w:r w:rsidR="00F6526E">
        <w:rPr>
          <w:sz w:val="28"/>
          <w:szCs w:val="28"/>
        </w:rPr>
        <w:t xml:space="preserve"> </w:t>
      </w:r>
      <w:r w:rsidR="006638CA">
        <w:rPr>
          <w:sz w:val="28"/>
          <w:szCs w:val="28"/>
        </w:rPr>
        <w:t xml:space="preserve">              </w:t>
      </w:r>
      <w:r w:rsidR="00D6410F">
        <w:rPr>
          <w:sz w:val="28"/>
          <w:szCs w:val="28"/>
        </w:rPr>
        <w:t xml:space="preserve">             С.А.Понуровский</w:t>
      </w:r>
    </w:p>
    <w:p w14:paraId="0FAF68AA" w14:textId="574EF3F5" w:rsidR="00FF278B" w:rsidRDefault="00FF278B" w:rsidP="003A11FD">
      <w:pPr>
        <w:jc w:val="both"/>
        <w:rPr>
          <w:sz w:val="28"/>
          <w:szCs w:val="28"/>
        </w:rPr>
      </w:pPr>
    </w:p>
    <w:p w14:paraId="0AF1F2AC" w14:textId="7EF75CD7" w:rsidR="00FF278B" w:rsidRDefault="00FF278B" w:rsidP="003A11FD">
      <w:pPr>
        <w:jc w:val="both"/>
        <w:rPr>
          <w:sz w:val="28"/>
          <w:szCs w:val="28"/>
        </w:rPr>
      </w:pPr>
    </w:p>
    <w:p w14:paraId="72B19252" w14:textId="21475B7D" w:rsidR="00FF278B" w:rsidRDefault="00FF278B" w:rsidP="003A11FD">
      <w:pPr>
        <w:jc w:val="both"/>
        <w:rPr>
          <w:sz w:val="28"/>
          <w:szCs w:val="28"/>
        </w:rPr>
      </w:pPr>
    </w:p>
    <w:p w14:paraId="498D7C16" w14:textId="53DE423D" w:rsidR="00FF278B" w:rsidRDefault="00FF278B" w:rsidP="003A11FD">
      <w:pPr>
        <w:jc w:val="both"/>
        <w:rPr>
          <w:sz w:val="28"/>
          <w:szCs w:val="28"/>
        </w:rPr>
      </w:pPr>
    </w:p>
    <w:p w14:paraId="10A00DBB" w14:textId="673B842A" w:rsidR="00FF278B" w:rsidRDefault="00FF278B" w:rsidP="003A11FD">
      <w:pPr>
        <w:jc w:val="both"/>
        <w:rPr>
          <w:sz w:val="28"/>
          <w:szCs w:val="28"/>
        </w:rPr>
      </w:pPr>
    </w:p>
    <w:p w14:paraId="714A392A" w14:textId="477FEE67" w:rsidR="00FF278B" w:rsidRDefault="00FF278B" w:rsidP="003A11FD">
      <w:pPr>
        <w:jc w:val="both"/>
        <w:rPr>
          <w:sz w:val="28"/>
          <w:szCs w:val="28"/>
        </w:rPr>
      </w:pPr>
    </w:p>
    <w:p w14:paraId="11E9BFDC" w14:textId="4F72179D" w:rsidR="00FF278B" w:rsidRDefault="00FF278B" w:rsidP="003A11FD">
      <w:pPr>
        <w:jc w:val="both"/>
        <w:rPr>
          <w:sz w:val="28"/>
          <w:szCs w:val="28"/>
        </w:rPr>
      </w:pPr>
    </w:p>
    <w:p w14:paraId="6700C0D1" w14:textId="22F20983" w:rsidR="00FF278B" w:rsidRDefault="00FF278B" w:rsidP="003A11FD">
      <w:pPr>
        <w:jc w:val="both"/>
        <w:rPr>
          <w:sz w:val="28"/>
          <w:szCs w:val="28"/>
        </w:rPr>
      </w:pPr>
    </w:p>
    <w:p w14:paraId="3A63BC89" w14:textId="1F44945C" w:rsidR="00FF278B" w:rsidRDefault="00FF278B" w:rsidP="003A11FD">
      <w:pPr>
        <w:jc w:val="both"/>
        <w:rPr>
          <w:sz w:val="28"/>
          <w:szCs w:val="28"/>
        </w:rPr>
      </w:pPr>
    </w:p>
    <w:p w14:paraId="24FC56EE" w14:textId="7F9FA333" w:rsidR="00FF278B" w:rsidRDefault="00FF278B" w:rsidP="003A11FD">
      <w:pPr>
        <w:jc w:val="both"/>
        <w:rPr>
          <w:sz w:val="28"/>
          <w:szCs w:val="28"/>
        </w:rPr>
      </w:pPr>
    </w:p>
    <w:p w14:paraId="2A44EB51" w14:textId="31044BC8" w:rsidR="00FF278B" w:rsidRDefault="00FF278B" w:rsidP="003A11FD">
      <w:pPr>
        <w:jc w:val="both"/>
        <w:rPr>
          <w:sz w:val="28"/>
          <w:szCs w:val="28"/>
        </w:rPr>
      </w:pPr>
    </w:p>
    <w:p w14:paraId="0CDC0AD5" w14:textId="70983251" w:rsidR="00FF278B" w:rsidRDefault="00FF278B" w:rsidP="003A11FD">
      <w:pPr>
        <w:jc w:val="both"/>
        <w:rPr>
          <w:sz w:val="28"/>
          <w:szCs w:val="28"/>
        </w:rPr>
      </w:pPr>
    </w:p>
    <w:p w14:paraId="19CF3C53" w14:textId="3E49E909" w:rsidR="00FF278B" w:rsidRDefault="00FF278B" w:rsidP="003A11FD">
      <w:pPr>
        <w:jc w:val="both"/>
        <w:rPr>
          <w:sz w:val="28"/>
          <w:szCs w:val="28"/>
        </w:rPr>
      </w:pPr>
    </w:p>
    <w:p w14:paraId="347DD08B" w14:textId="59B628E8" w:rsidR="00FF278B" w:rsidRDefault="00FF278B" w:rsidP="003A11FD">
      <w:pPr>
        <w:jc w:val="both"/>
        <w:rPr>
          <w:sz w:val="28"/>
          <w:szCs w:val="28"/>
        </w:rPr>
      </w:pPr>
    </w:p>
    <w:p w14:paraId="3C4C1FE7" w14:textId="4F70AFAB" w:rsidR="00FF278B" w:rsidRDefault="00FF278B" w:rsidP="003A11FD">
      <w:pPr>
        <w:jc w:val="both"/>
        <w:rPr>
          <w:sz w:val="28"/>
          <w:szCs w:val="28"/>
        </w:rPr>
      </w:pPr>
    </w:p>
    <w:p w14:paraId="3110094A" w14:textId="4F413160" w:rsidR="00FF278B" w:rsidRDefault="00FF278B" w:rsidP="003A11FD">
      <w:pPr>
        <w:jc w:val="both"/>
        <w:rPr>
          <w:sz w:val="28"/>
          <w:szCs w:val="28"/>
        </w:rPr>
      </w:pPr>
    </w:p>
    <w:p w14:paraId="13101362" w14:textId="6AC45278" w:rsidR="00FF278B" w:rsidRDefault="00FF278B" w:rsidP="003A11FD">
      <w:pPr>
        <w:jc w:val="both"/>
        <w:rPr>
          <w:sz w:val="28"/>
          <w:szCs w:val="28"/>
        </w:rPr>
      </w:pPr>
    </w:p>
    <w:p w14:paraId="089CA475" w14:textId="7C5DCE54" w:rsidR="00FF278B" w:rsidRDefault="00FF278B" w:rsidP="003A11FD">
      <w:pPr>
        <w:jc w:val="both"/>
        <w:rPr>
          <w:sz w:val="28"/>
          <w:szCs w:val="28"/>
        </w:rPr>
      </w:pPr>
    </w:p>
    <w:p w14:paraId="35C164B4" w14:textId="57410E5A" w:rsidR="00FF278B" w:rsidRDefault="00FF278B" w:rsidP="003A11FD">
      <w:pPr>
        <w:jc w:val="both"/>
        <w:rPr>
          <w:sz w:val="28"/>
          <w:szCs w:val="28"/>
        </w:rPr>
      </w:pPr>
    </w:p>
    <w:p w14:paraId="75D07F0A" w14:textId="5AA6957F" w:rsidR="00FF278B" w:rsidRDefault="00FF278B" w:rsidP="003A11FD">
      <w:pPr>
        <w:jc w:val="both"/>
        <w:rPr>
          <w:sz w:val="28"/>
          <w:szCs w:val="28"/>
        </w:rPr>
      </w:pPr>
    </w:p>
    <w:p w14:paraId="43C21482" w14:textId="0799A43C" w:rsidR="00FF278B" w:rsidRDefault="00FF278B" w:rsidP="003A11FD">
      <w:pPr>
        <w:jc w:val="both"/>
        <w:rPr>
          <w:sz w:val="28"/>
          <w:szCs w:val="28"/>
        </w:rPr>
      </w:pPr>
    </w:p>
    <w:p w14:paraId="6E11CE62" w14:textId="77777777" w:rsidR="00F6526E" w:rsidRDefault="00F6526E" w:rsidP="003A11FD">
      <w:pPr>
        <w:jc w:val="both"/>
        <w:rPr>
          <w:sz w:val="28"/>
          <w:szCs w:val="28"/>
        </w:rPr>
      </w:pPr>
    </w:p>
    <w:p w14:paraId="53C93BA2" w14:textId="77777777" w:rsidR="00F6526E" w:rsidRDefault="00F6526E" w:rsidP="003A11FD">
      <w:pPr>
        <w:jc w:val="both"/>
        <w:rPr>
          <w:sz w:val="28"/>
          <w:szCs w:val="28"/>
        </w:rPr>
      </w:pPr>
    </w:p>
    <w:p w14:paraId="2C3E3F94" w14:textId="6B19E9EE" w:rsidR="00FF278B" w:rsidRDefault="00FF278B" w:rsidP="003A11FD">
      <w:pPr>
        <w:jc w:val="both"/>
        <w:rPr>
          <w:sz w:val="28"/>
          <w:szCs w:val="28"/>
        </w:rPr>
      </w:pPr>
    </w:p>
    <w:p w14:paraId="09D13D74" w14:textId="3B2F321B" w:rsidR="00FF278B" w:rsidRDefault="00FF278B" w:rsidP="003A11FD">
      <w:pPr>
        <w:jc w:val="both"/>
        <w:rPr>
          <w:sz w:val="28"/>
          <w:szCs w:val="28"/>
        </w:rPr>
      </w:pPr>
    </w:p>
    <w:p w14:paraId="447692D3" w14:textId="77777777" w:rsidR="00FF278B" w:rsidRPr="00462B75" w:rsidRDefault="00FF278B" w:rsidP="003A11FD">
      <w:pPr>
        <w:jc w:val="both"/>
        <w:rPr>
          <w:sz w:val="28"/>
          <w:szCs w:val="28"/>
        </w:rPr>
      </w:pPr>
    </w:p>
    <w:tbl>
      <w:tblPr>
        <w:tblW w:w="908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088"/>
      </w:tblGrid>
      <w:tr w:rsidR="001F6EA5" w:rsidRPr="001216DC" w14:paraId="2405367B" w14:textId="77777777" w:rsidTr="00FF278B">
        <w:trPr>
          <w:trHeight w:val="405"/>
        </w:trPr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466C" w14:textId="77777777" w:rsidR="001F6EA5" w:rsidRDefault="00FF278B" w:rsidP="00FF278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</w:t>
            </w:r>
          </w:p>
          <w:p w14:paraId="734D3A4F" w14:textId="77777777" w:rsidR="00FF278B" w:rsidRDefault="00FF278B" w:rsidP="00FF278B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4062A949" w14:textId="2C9ECF25" w:rsidR="00FF278B" w:rsidRPr="00FF278B" w:rsidRDefault="00F6526E" w:rsidP="00FF278B">
            <w:pPr>
              <w:jc w:val="center"/>
              <w:rPr>
                <w:color w:val="000000"/>
                <w:sz w:val="26"/>
                <w:szCs w:val="26"/>
              </w:rPr>
            </w:pPr>
            <w:r w:rsidRPr="00F6526E">
              <w:rPr>
                <w:b/>
                <w:bCs/>
                <w:color w:val="000000"/>
                <w:sz w:val="26"/>
                <w:szCs w:val="26"/>
              </w:rPr>
              <w:t>Перечень территорий, отобранных для благоустройства Анучинского муниципального округа Приморского края,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</w:t>
            </w:r>
            <w:r w:rsidR="00D6410F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F6526E">
              <w:rPr>
                <w:b/>
                <w:bCs/>
                <w:color w:val="000000"/>
                <w:sz w:val="26"/>
                <w:szCs w:val="26"/>
              </w:rPr>
              <w:t xml:space="preserve"> году, </w:t>
            </w:r>
          </w:p>
        </w:tc>
      </w:tr>
    </w:tbl>
    <w:p w14:paraId="21B68BA3" w14:textId="77777777" w:rsidR="00FF278B" w:rsidRPr="00FF278B" w:rsidRDefault="00FF278B" w:rsidP="00FF278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15"/>
        <w:gridCol w:w="550"/>
        <w:gridCol w:w="113"/>
        <w:gridCol w:w="2456"/>
        <w:gridCol w:w="113"/>
        <w:gridCol w:w="1789"/>
        <w:gridCol w:w="113"/>
        <w:gridCol w:w="2946"/>
        <w:gridCol w:w="113"/>
        <w:gridCol w:w="1446"/>
        <w:gridCol w:w="23"/>
      </w:tblGrid>
      <w:tr w:rsidR="00F6526E" w:rsidRPr="00C51937" w14:paraId="5DA20178" w14:textId="77777777" w:rsidTr="00F6526E">
        <w:trPr>
          <w:trHeight w:val="983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3C2B" w14:textId="77777777" w:rsidR="00F6526E" w:rsidRPr="00C51937" w:rsidRDefault="00F6526E" w:rsidP="00E359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C51937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2E17" w14:textId="77777777" w:rsidR="00F6526E" w:rsidRPr="00C51937" w:rsidRDefault="00F6526E" w:rsidP="00E359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Адрес территории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F47C" w14:textId="77777777" w:rsidR="00F6526E" w:rsidRPr="00C51937" w:rsidRDefault="00F6526E" w:rsidP="00E359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Наименование территории (объекта)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0180" w14:textId="77777777" w:rsidR="00F6526E" w:rsidRPr="00C51937" w:rsidRDefault="00F6526E" w:rsidP="00E359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7E24" w14:textId="77777777" w:rsidR="00F6526E" w:rsidRPr="00C51937" w:rsidRDefault="00F6526E" w:rsidP="00E359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Срок выполнения работ</w:t>
            </w:r>
          </w:p>
        </w:tc>
      </w:tr>
      <w:tr w:rsidR="00F6526E" w:rsidRPr="00C51937" w14:paraId="382982DD" w14:textId="77777777" w:rsidTr="00D6410F">
        <w:trPr>
          <w:gridBefore w:val="1"/>
          <w:gridAfter w:val="1"/>
          <w:wBefore w:w="15" w:type="dxa"/>
          <w:wAfter w:w="23" w:type="dxa"/>
          <w:trHeight w:val="409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42FE" w14:textId="77777777" w:rsidR="00F6526E" w:rsidRPr="00C51937" w:rsidRDefault="00F6526E" w:rsidP="00E359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51937">
              <w:rPr>
                <w:b/>
                <w:bCs/>
                <w:color w:val="000000"/>
                <w:sz w:val="26"/>
                <w:szCs w:val="26"/>
              </w:rPr>
              <w:t>I.</w:t>
            </w:r>
          </w:p>
        </w:tc>
        <w:tc>
          <w:tcPr>
            <w:tcW w:w="897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E16A" w14:textId="77777777" w:rsidR="00F6526E" w:rsidRPr="00C51937" w:rsidRDefault="00F6526E" w:rsidP="00E359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51937">
              <w:rPr>
                <w:b/>
                <w:bCs/>
                <w:color w:val="000000"/>
                <w:sz w:val="26"/>
                <w:szCs w:val="26"/>
              </w:rPr>
              <w:t>Дворовые территории</w:t>
            </w:r>
          </w:p>
        </w:tc>
      </w:tr>
      <w:tr w:rsidR="00F6526E" w:rsidRPr="00C51937" w14:paraId="6C1061F0" w14:textId="77777777" w:rsidTr="00D6410F">
        <w:trPr>
          <w:gridBefore w:val="1"/>
          <w:gridAfter w:val="1"/>
          <w:wBefore w:w="15" w:type="dxa"/>
          <w:wAfter w:w="23" w:type="dxa"/>
          <w:trHeight w:val="1737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2C95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5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EC17" w14:textId="543C3F28" w:rsidR="00D6410F" w:rsidRPr="00D6410F" w:rsidRDefault="00F6526E" w:rsidP="00D6410F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="00D6410F">
              <w:rPr>
                <w:color w:val="000000"/>
                <w:sz w:val="26"/>
                <w:szCs w:val="26"/>
              </w:rPr>
              <w:t>Чернышевка</w:t>
            </w:r>
            <w:proofErr w:type="spellEnd"/>
            <w:r w:rsidR="00D6410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6410F">
              <w:rPr>
                <w:color w:val="000000"/>
                <w:sz w:val="26"/>
                <w:szCs w:val="26"/>
              </w:rPr>
              <w:t>ул.Лермонтова</w:t>
            </w:r>
            <w:proofErr w:type="spellEnd"/>
            <w:r w:rsidR="00D6410F">
              <w:rPr>
                <w:color w:val="000000"/>
                <w:sz w:val="26"/>
                <w:szCs w:val="26"/>
              </w:rPr>
              <w:t>, д.2</w:t>
            </w:r>
          </w:p>
        </w:tc>
        <w:tc>
          <w:tcPr>
            <w:tcW w:w="19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0739" w14:textId="77777777" w:rsidR="00F6526E" w:rsidRPr="00C51937" w:rsidRDefault="00F6526E" w:rsidP="00E359D4">
            <w:pPr>
              <w:jc w:val="center"/>
            </w:pPr>
            <w:r w:rsidRPr="00C51937">
              <w:rPr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0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D984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ремонт дворовых проездов, асфальтобетонного покрытия, бордюрного камня, установка урн, скамеек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858D" w14:textId="5E0763D6" w:rsidR="00F6526E" w:rsidRPr="00C51937" w:rsidRDefault="00F6526E" w:rsidP="00E359D4">
            <w:pPr>
              <w:jc w:val="center"/>
              <w:rPr>
                <w:sz w:val="28"/>
                <w:szCs w:val="28"/>
              </w:rPr>
            </w:pPr>
            <w:r w:rsidRPr="00C51937">
              <w:rPr>
                <w:sz w:val="28"/>
                <w:szCs w:val="28"/>
              </w:rPr>
              <w:t>202</w:t>
            </w:r>
            <w:r w:rsidR="00D6410F">
              <w:rPr>
                <w:sz w:val="28"/>
                <w:szCs w:val="28"/>
              </w:rPr>
              <w:t>5</w:t>
            </w:r>
            <w:r w:rsidRPr="00C51937">
              <w:rPr>
                <w:sz w:val="28"/>
                <w:szCs w:val="28"/>
              </w:rPr>
              <w:t>г.</w:t>
            </w:r>
          </w:p>
        </w:tc>
      </w:tr>
      <w:tr w:rsidR="00F6526E" w:rsidRPr="00C51937" w14:paraId="056D1E15" w14:textId="77777777" w:rsidTr="00D6410F">
        <w:trPr>
          <w:gridBefore w:val="1"/>
          <w:gridAfter w:val="1"/>
          <w:wBefore w:w="15" w:type="dxa"/>
          <w:wAfter w:w="23" w:type="dxa"/>
          <w:trHeight w:val="803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2DB9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bookmarkStart w:id="1" w:name="_Hlk161308655"/>
            <w:r w:rsidRPr="00C5193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72DC" w14:textId="4E798C60" w:rsidR="00F6526E" w:rsidRPr="00C51937" w:rsidRDefault="00D6410F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D6410F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6410F">
              <w:rPr>
                <w:color w:val="000000"/>
                <w:sz w:val="26"/>
                <w:szCs w:val="26"/>
              </w:rPr>
              <w:t>Чернышевка</w:t>
            </w:r>
            <w:proofErr w:type="spellEnd"/>
            <w:r w:rsidRPr="00D6410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6410F">
              <w:rPr>
                <w:color w:val="000000"/>
                <w:sz w:val="26"/>
                <w:szCs w:val="26"/>
              </w:rPr>
              <w:t>ул.Лермонтова</w:t>
            </w:r>
            <w:proofErr w:type="spellEnd"/>
            <w:r w:rsidRPr="00D6410F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5349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0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10E7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ремонт дворовых проездов, асфальтобетонного покрытия, бордюрного камня, установка урн, скамеек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51A6" w14:textId="604D5963" w:rsidR="00F6526E" w:rsidRPr="00C51937" w:rsidRDefault="00F6526E" w:rsidP="00E359D4">
            <w:pPr>
              <w:jc w:val="center"/>
              <w:rPr>
                <w:sz w:val="28"/>
                <w:szCs w:val="28"/>
              </w:rPr>
            </w:pPr>
            <w:r w:rsidRPr="00C51937">
              <w:rPr>
                <w:sz w:val="28"/>
                <w:szCs w:val="28"/>
              </w:rPr>
              <w:t>202</w:t>
            </w:r>
            <w:r w:rsidR="00D6410F">
              <w:rPr>
                <w:sz w:val="28"/>
                <w:szCs w:val="28"/>
              </w:rPr>
              <w:t>5</w:t>
            </w:r>
            <w:r w:rsidRPr="00C51937">
              <w:rPr>
                <w:sz w:val="28"/>
                <w:szCs w:val="28"/>
              </w:rPr>
              <w:t>г.</w:t>
            </w:r>
          </w:p>
        </w:tc>
      </w:tr>
      <w:tr w:rsidR="00F6526E" w:rsidRPr="00C51937" w14:paraId="035C62F4" w14:textId="77777777" w:rsidTr="00D6410F">
        <w:trPr>
          <w:gridBefore w:val="1"/>
          <w:gridAfter w:val="1"/>
          <w:wBefore w:w="15" w:type="dxa"/>
          <w:wAfter w:w="23" w:type="dxa"/>
          <w:trHeight w:val="803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B7C3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bookmarkStart w:id="2" w:name="_Hlk169687956"/>
            <w:bookmarkEnd w:id="1"/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FECA" w14:textId="6CC989FD" w:rsidR="00F6526E" w:rsidRPr="00C51937" w:rsidRDefault="00D6410F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D6410F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6410F">
              <w:rPr>
                <w:color w:val="000000"/>
                <w:sz w:val="26"/>
                <w:szCs w:val="26"/>
              </w:rPr>
              <w:t>Чернышевка</w:t>
            </w:r>
            <w:proofErr w:type="spellEnd"/>
            <w:r w:rsidRPr="00D6410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6410F">
              <w:rPr>
                <w:color w:val="000000"/>
                <w:sz w:val="26"/>
                <w:szCs w:val="26"/>
              </w:rPr>
              <w:t>ул.Лермонтова</w:t>
            </w:r>
            <w:proofErr w:type="spellEnd"/>
            <w:r w:rsidRPr="00D6410F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5B55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0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9E73" w14:textId="77777777" w:rsidR="00F6526E" w:rsidRPr="00C51937" w:rsidRDefault="00F6526E" w:rsidP="00E359D4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ремонт дворовых проездов, асфальтобетонного покрытия, бордюрного камня, установка урн, скамеек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820F" w14:textId="732725E3" w:rsidR="00F6526E" w:rsidRPr="00C51937" w:rsidRDefault="00F6526E" w:rsidP="00E359D4">
            <w:pPr>
              <w:jc w:val="center"/>
              <w:rPr>
                <w:sz w:val="28"/>
                <w:szCs w:val="28"/>
              </w:rPr>
            </w:pPr>
            <w:r w:rsidRPr="00C51937">
              <w:rPr>
                <w:sz w:val="28"/>
                <w:szCs w:val="28"/>
              </w:rPr>
              <w:t>202</w:t>
            </w:r>
            <w:r w:rsidR="00D6410F">
              <w:rPr>
                <w:sz w:val="28"/>
                <w:szCs w:val="28"/>
              </w:rPr>
              <w:t>5</w:t>
            </w:r>
            <w:r w:rsidRPr="00C51937">
              <w:rPr>
                <w:sz w:val="28"/>
                <w:szCs w:val="28"/>
              </w:rPr>
              <w:t>г.</w:t>
            </w:r>
          </w:p>
        </w:tc>
      </w:tr>
      <w:bookmarkEnd w:id="2"/>
      <w:tr w:rsidR="00D6410F" w:rsidRPr="00C51937" w14:paraId="341DBEFF" w14:textId="77777777" w:rsidTr="00D6410F">
        <w:trPr>
          <w:gridBefore w:val="1"/>
          <w:gridAfter w:val="1"/>
          <w:wBefore w:w="15" w:type="dxa"/>
          <w:wAfter w:w="23" w:type="dxa"/>
          <w:trHeight w:val="803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70D2" w14:textId="0DAC3493" w:rsidR="00D6410F" w:rsidRPr="00C51937" w:rsidRDefault="00D6410F" w:rsidP="00AA1B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0BDF" w14:textId="1F7442E7" w:rsidR="00D6410F" w:rsidRPr="00C51937" w:rsidRDefault="00D6410F" w:rsidP="00AA1BD0">
            <w:pPr>
              <w:jc w:val="center"/>
              <w:rPr>
                <w:color w:val="000000"/>
                <w:sz w:val="26"/>
                <w:szCs w:val="26"/>
              </w:rPr>
            </w:pPr>
            <w:r w:rsidRPr="00D6410F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6410F">
              <w:rPr>
                <w:color w:val="000000"/>
                <w:sz w:val="26"/>
                <w:szCs w:val="26"/>
              </w:rPr>
              <w:t>Чернышевка</w:t>
            </w:r>
            <w:proofErr w:type="spellEnd"/>
            <w:r w:rsidRPr="00D6410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6410F">
              <w:rPr>
                <w:color w:val="000000"/>
                <w:sz w:val="26"/>
                <w:szCs w:val="26"/>
              </w:rPr>
              <w:t>ул.Лермонтова</w:t>
            </w:r>
            <w:proofErr w:type="spellEnd"/>
            <w:r w:rsidRPr="00D6410F">
              <w:rPr>
                <w:color w:val="000000"/>
                <w:sz w:val="26"/>
                <w:szCs w:val="26"/>
              </w:rPr>
              <w:t>, д.</w:t>
            </w:r>
            <w:r w:rsidR="009C442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CDA" w14:textId="77777777" w:rsidR="00D6410F" w:rsidRPr="00C51937" w:rsidRDefault="00D6410F" w:rsidP="00AA1BD0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0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B91" w14:textId="77777777" w:rsidR="00D6410F" w:rsidRPr="00C51937" w:rsidRDefault="00D6410F" w:rsidP="00AA1BD0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ремонт дворовых проездов, асфальтобетонного покрытия, бордюрного камня, установка урн, скамеек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C89C" w14:textId="77777777" w:rsidR="00D6410F" w:rsidRPr="00C51937" w:rsidRDefault="00D6410F" w:rsidP="00AA1BD0">
            <w:pPr>
              <w:jc w:val="center"/>
              <w:rPr>
                <w:sz w:val="28"/>
                <w:szCs w:val="28"/>
              </w:rPr>
            </w:pPr>
            <w:r w:rsidRPr="00C51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1937">
              <w:rPr>
                <w:sz w:val="28"/>
                <w:szCs w:val="28"/>
              </w:rPr>
              <w:t>г.</w:t>
            </w:r>
          </w:p>
        </w:tc>
      </w:tr>
      <w:tr w:rsidR="009C4427" w:rsidRPr="00C51937" w14:paraId="395BAF82" w14:textId="77777777" w:rsidTr="007D7A21">
        <w:trPr>
          <w:gridBefore w:val="1"/>
          <w:gridAfter w:val="1"/>
          <w:wBefore w:w="15" w:type="dxa"/>
          <w:wAfter w:w="23" w:type="dxa"/>
          <w:trHeight w:val="461"/>
        </w:trPr>
        <w:tc>
          <w:tcPr>
            <w:tcW w:w="96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9494" w14:textId="34A626F2" w:rsidR="009C4427" w:rsidRPr="009C4427" w:rsidRDefault="009C4427" w:rsidP="00AA1B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II.  </w:t>
            </w:r>
            <w:r w:rsidRPr="009C4427">
              <w:rPr>
                <w:b/>
                <w:bCs/>
                <w:sz w:val="28"/>
                <w:szCs w:val="28"/>
              </w:rPr>
              <w:t>Дворовые территории</w:t>
            </w:r>
          </w:p>
        </w:tc>
      </w:tr>
    </w:tbl>
    <w:p w14:paraId="7707C1CE" w14:textId="77777777" w:rsidR="00400C79" w:rsidRDefault="00400C79" w:rsidP="008A1EB8">
      <w:pPr>
        <w:jc w:val="right"/>
        <w:rPr>
          <w:sz w:val="28"/>
          <w:szCs w:val="28"/>
        </w:rPr>
      </w:pPr>
    </w:p>
    <w:sectPr w:rsidR="00400C79" w:rsidSect="00FC34BC">
      <w:headerReference w:type="default" r:id="rId10"/>
      <w:pgSz w:w="11906" w:h="16838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D829" w14:textId="77777777" w:rsidR="00D624C8" w:rsidRDefault="00D624C8" w:rsidP="00C56547">
      <w:r>
        <w:separator/>
      </w:r>
    </w:p>
  </w:endnote>
  <w:endnote w:type="continuationSeparator" w:id="0">
    <w:p w14:paraId="08C15FA6" w14:textId="77777777" w:rsidR="00D624C8" w:rsidRDefault="00D624C8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43A6" w14:textId="77777777" w:rsidR="00D624C8" w:rsidRDefault="00D624C8" w:rsidP="00C56547">
      <w:r>
        <w:separator/>
      </w:r>
    </w:p>
  </w:footnote>
  <w:footnote w:type="continuationSeparator" w:id="0">
    <w:p w14:paraId="7FE88C3C" w14:textId="77777777" w:rsidR="00D624C8" w:rsidRDefault="00D624C8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9155" w14:textId="77777777" w:rsidR="009C3CF5" w:rsidRDefault="009C3CF5">
    <w:pPr>
      <w:pStyle w:val="a5"/>
      <w:jc w:val="center"/>
    </w:pPr>
  </w:p>
  <w:p w14:paraId="39362C1E" w14:textId="77777777"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6689107">
    <w:abstractNumId w:val="12"/>
  </w:num>
  <w:num w:numId="2" w16cid:durableId="127673067">
    <w:abstractNumId w:val="11"/>
  </w:num>
  <w:num w:numId="3" w16cid:durableId="1582372161">
    <w:abstractNumId w:val="10"/>
  </w:num>
  <w:num w:numId="4" w16cid:durableId="1309432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059336">
    <w:abstractNumId w:val="13"/>
  </w:num>
  <w:num w:numId="6" w16cid:durableId="1340888676">
    <w:abstractNumId w:val="7"/>
  </w:num>
  <w:num w:numId="7" w16cid:durableId="1694842166">
    <w:abstractNumId w:val="9"/>
  </w:num>
  <w:num w:numId="8" w16cid:durableId="971250185">
    <w:abstractNumId w:val="6"/>
  </w:num>
  <w:num w:numId="9" w16cid:durableId="309286448">
    <w:abstractNumId w:val="2"/>
  </w:num>
  <w:num w:numId="10" w16cid:durableId="167983162">
    <w:abstractNumId w:val="3"/>
  </w:num>
  <w:num w:numId="11" w16cid:durableId="2126072554">
    <w:abstractNumId w:val="8"/>
  </w:num>
  <w:num w:numId="12" w16cid:durableId="1265573312">
    <w:abstractNumId w:val="1"/>
  </w:num>
  <w:num w:numId="13" w16cid:durableId="313141256">
    <w:abstractNumId w:val="5"/>
  </w:num>
  <w:num w:numId="14" w16cid:durableId="364673456">
    <w:abstractNumId w:val="0"/>
  </w:num>
  <w:num w:numId="15" w16cid:durableId="1258170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2BF8"/>
    <w:rsid w:val="00066683"/>
    <w:rsid w:val="00066E99"/>
    <w:rsid w:val="00071DDF"/>
    <w:rsid w:val="00072988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A2265"/>
    <w:rsid w:val="000B3661"/>
    <w:rsid w:val="000B658C"/>
    <w:rsid w:val="000C3B8C"/>
    <w:rsid w:val="000C4E66"/>
    <w:rsid w:val="000C5D35"/>
    <w:rsid w:val="000D1194"/>
    <w:rsid w:val="000E4952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1F6C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B7BF0"/>
    <w:rsid w:val="001C4B9C"/>
    <w:rsid w:val="001D2537"/>
    <w:rsid w:val="001D3B00"/>
    <w:rsid w:val="001D437C"/>
    <w:rsid w:val="001E078F"/>
    <w:rsid w:val="001E27AC"/>
    <w:rsid w:val="001E47D5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235E"/>
    <w:rsid w:val="002829CB"/>
    <w:rsid w:val="002838D0"/>
    <w:rsid w:val="00284E73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30DD"/>
    <w:rsid w:val="002E5535"/>
    <w:rsid w:val="002E5995"/>
    <w:rsid w:val="002E6062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CF"/>
    <w:rsid w:val="00325EF3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45AAC"/>
    <w:rsid w:val="00453DF0"/>
    <w:rsid w:val="00454FEA"/>
    <w:rsid w:val="00461DFF"/>
    <w:rsid w:val="004620C6"/>
    <w:rsid w:val="00462B75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24151"/>
    <w:rsid w:val="00527FDD"/>
    <w:rsid w:val="00532231"/>
    <w:rsid w:val="00536937"/>
    <w:rsid w:val="00540B85"/>
    <w:rsid w:val="00542A23"/>
    <w:rsid w:val="00544F68"/>
    <w:rsid w:val="00546F36"/>
    <w:rsid w:val="00547DC0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4ACA"/>
    <w:rsid w:val="00585258"/>
    <w:rsid w:val="0059643F"/>
    <w:rsid w:val="00597E3D"/>
    <w:rsid w:val="005B0229"/>
    <w:rsid w:val="005B2502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0561"/>
    <w:rsid w:val="0060196C"/>
    <w:rsid w:val="00604391"/>
    <w:rsid w:val="00605E65"/>
    <w:rsid w:val="006067DB"/>
    <w:rsid w:val="0060690D"/>
    <w:rsid w:val="0061006D"/>
    <w:rsid w:val="0061709E"/>
    <w:rsid w:val="00637460"/>
    <w:rsid w:val="0064015D"/>
    <w:rsid w:val="006456D2"/>
    <w:rsid w:val="00647A55"/>
    <w:rsid w:val="00651C12"/>
    <w:rsid w:val="00655A47"/>
    <w:rsid w:val="00660AB5"/>
    <w:rsid w:val="00661AF0"/>
    <w:rsid w:val="006638CA"/>
    <w:rsid w:val="006663E5"/>
    <w:rsid w:val="00667356"/>
    <w:rsid w:val="0066741F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7736D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B699C"/>
    <w:rsid w:val="007C1EB3"/>
    <w:rsid w:val="007C3E28"/>
    <w:rsid w:val="007C7534"/>
    <w:rsid w:val="007D3679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60129"/>
    <w:rsid w:val="008621E9"/>
    <w:rsid w:val="008622BE"/>
    <w:rsid w:val="008675D1"/>
    <w:rsid w:val="008736BB"/>
    <w:rsid w:val="00874A4B"/>
    <w:rsid w:val="00883164"/>
    <w:rsid w:val="0088616E"/>
    <w:rsid w:val="00894036"/>
    <w:rsid w:val="008942AC"/>
    <w:rsid w:val="00895CA3"/>
    <w:rsid w:val="008A1C4C"/>
    <w:rsid w:val="008A1EB8"/>
    <w:rsid w:val="008A4256"/>
    <w:rsid w:val="008A5D89"/>
    <w:rsid w:val="008A63AC"/>
    <w:rsid w:val="008C386C"/>
    <w:rsid w:val="008C40BD"/>
    <w:rsid w:val="008D209C"/>
    <w:rsid w:val="008D398D"/>
    <w:rsid w:val="008E25A5"/>
    <w:rsid w:val="008E738B"/>
    <w:rsid w:val="008F0C24"/>
    <w:rsid w:val="008F2EE7"/>
    <w:rsid w:val="008F4A8B"/>
    <w:rsid w:val="009055E2"/>
    <w:rsid w:val="0091190E"/>
    <w:rsid w:val="00911A35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67DDF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4427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4A60"/>
    <w:rsid w:val="00B17788"/>
    <w:rsid w:val="00B22612"/>
    <w:rsid w:val="00B238EC"/>
    <w:rsid w:val="00B25EA9"/>
    <w:rsid w:val="00B3084C"/>
    <w:rsid w:val="00B35F96"/>
    <w:rsid w:val="00B37234"/>
    <w:rsid w:val="00B45586"/>
    <w:rsid w:val="00B45B4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2CF6"/>
    <w:rsid w:val="00B94C6A"/>
    <w:rsid w:val="00B95E32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3736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0724C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AC1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681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24C8"/>
    <w:rsid w:val="00D63977"/>
    <w:rsid w:val="00D6410F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D1005"/>
    <w:rsid w:val="00DE0944"/>
    <w:rsid w:val="00DE265C"/>
    <w:rsid w:val="00DE27CF"/>
    <w:rsid w:val="00DE3B94"/>
    <w:rsid w:val="00DE3E5D"/>
    <w:rsid w:val="00DE5F0E"/>
    <w:rsid w:val="00DE62AF"/>
    <w:rsid w:val="00DE6B5B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6AED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1639F"/>
    <w:rsid w:val="00F2022C"/>
    <w:rsid w:val="00F24767"/>
    <w:rsid w:val="00F30804"/>
    <w:rsid w:val="00F320C0"/>
    <w:rsid w:val="00F346CD"/>
    <w:rsid w:val="00F3561E"/>
    <w:rsid w:val="00F35AA2"/>
    <w:rsid w:val="00F36276"/>
    <w:rsid w:val="00F41878"/>
    <w:rsid w:val="00F42744"/>
    <w:rsid w:val="00F42853"/>
    <w:rsid w:val="00F4318D"/>
    <w:rsid w:val="00F52D78"/>
    <w:rsid w:val="00F53970"/>
    <w:rsid w:val="00F6526E"/>
    <w:rsid w:val="00F67EE2"/>
    <w:rsid w:val="00F70FBB"/>
    <w:rsid w:val="00F71597"/>
    <w:rsid w:val="00F72EAC"/>
    <w:rsid w:val="00F74B8D"/>
    <w:rsid w:val="00F80B24"/>
    <w:rsid w:val="00F82734"/>
    <w:rsid w:val="00F835BA"/>
    <w:rsid w:val="00F838A1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34BC"/>
    <w:rsid w:val="00FC6CA0"/>
    <w:rsid w:val="00FD47EC"/>
    <w:rsid w:val="00FD6B82"/>
    <w:rsid w:val="00FE0F1C"/>
    <w:rsid w:val="00FE3164"/>
    <w:rsid w:val="00FE434E"/>
    <w:rsid w:val="00FE7353"/>
    <w:rsid w:val="00FE74C7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D5E6D"/>
  <w15:docId w15:val="{B5223640-EC5D-4592-95CB-01FE279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Интернет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8445BBBC7A827F8492311D90433E0F7FBA0B1E259B0BBF1567986DCB79149FE590AA287177DA21E4F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E0C9-F7FF-4D5D-B1C8-2706D854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Вера В. Клыкова</cp:lastModifiedBy>
  <cp:revision>2</cp:revision>
  <cp:lastPrinted>2024-06-19T01:17:00Z</cp:lastPrinted>
  <dcterms:created xsi:type="dcterms:W3CDTF">2024-09-20T02:04:00Z</dcterms:created>
  <dcterms:modified xsi:type="dcterms:W3CDTF">2024-09-20T02:04:00Z</dcterms:modified>
</cp:coreProperties>
</file>