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F4F19" w14:textId="77777777" w:rsidR="000D5833" w:rsidRDefault="000D5833" w:rsidP="000D58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14:paraId="5A1A3405" w14:textId="35F41FBC" w:rsidR="000D5833" w:rsidRDefault="000D5833" w:rsidP="000D58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23218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>.</w:t>
      </w:r>
      <w:r w:rsidR="00E77176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 2023</w:t>
      </w:r>
    </w:p>
    <w:p w14:paraId="56D6B2EB" w14:textId="77777777" w:rsidR="00465DFF" w:rsidRDefault="00465DFF" w:rsidP="000D583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4A77A9" w14:textId="77777777" w:rsidR="000D5833" w:rsidRDefault="000D5833" w:rsidP="000D58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капитального ремонта сетей водоотведения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Чернышевка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Лермонтова</w:t>
      </w:r>
    </w:p>
    <w:p w14:paraId="55DD720C" w14:textId="77777777" w:rsidR="000D5833" w:rsidRDefault="000D5833" w:rsidP="000D58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(источники финансирования – к/б и м/б)</w:t>
      </w:r>
    </w:p>
    <w:p w14:paraId="2B6D2687" w14:textId="77777777" w:rsidR="000D5833" w:rsidRDefault="000D5833" w:rsidP="000D58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56BDFAA" w14:textId="77777777" w:rsidR="000D5833" w:rsidRDefault="000D5833" w:rsidP="00465D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ПримВодоканалНаладка</w:t>
      </w:r>
      <w:proofErr w:type="spellEnd"/>
      <w:r>
        <w:rPr>
          <w:rFonts w:ascii="Times New Roman" w:hAnsi="Times New Roman" w:cs="Times New Roman"/>
          <w:sz w:val="28"/>
          <w:szCs w:val="28"/>
        </w:rPr>
        <w:t>». Сроки выполнения работ: 19.06-31.10.2023.</w:t>
      </w:r>
    </w:p>
    <w:p w14:paraId="65BE5DE6" w14:textId="1D0C67A3" w:rsidR="00465DFF" w:rsidRDefault="005065B4" w:rsidP="005065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065B4">
        <w:rPr>
          <w:rFonts w:ascii="Times New Roman" w:hAnsi="Times New Roman" w:cs="Times New Roman"/>
          <w:sz w:val="28"/>
          <w:szCs w:val="28"/>
        </w:rPr>
        <w:t>Демонтаж трубопроводов и колодцев,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65B4">
        <w:rPr>
          <w:rFonts w:ascii="Times New Roman" w:hAnsi="Times New Roman" w:cs="Times New Roman"/>
          <w:sz w:val="28"/>
          <w:szCs w:val="28"/>
        </w:rPr>
        <w:t>прокладывание труб. Работают около домов. Часть системы подключили. Выполнено 80-85 процентов. На объекте 5 рабочих,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65B4">
        <w:rPr>
          <w:rFonts w:ascii="Times New Roman" w:hAnsi="Times New Roman" w:cs="Times New Roman"/>
          <w:sz w:val="28"/>
          <w:szCs w:val="28"/>
        </w:rPr>
        <w:t>три единицы техники. Строительный мусор отсутствует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A2DDC5F" w14:textId="508372E0" w:rsidR="00465DFF" w:rsidRDefault="00465DFF" w:rsidP="00465DFF">
      <w:pPr>
        <w:spacing w:after="0" w:line="240" w:lineRule="auto"/>
        <w:jc w:val="center"/>
      </w:pPr>
    </w:p>
    <w:p w14:paraId="0F69595F" w14:textId="77777777" w:rsidR="00465DFF" w:rsidRDefault="00465DFF" w:rsidP="00465DFF">
      <w:pPr>
        <w:spacing w:after="0" w:line="240" w:lineRule="auto"/>
        <w:jc w:val="center"/>
      </w:pPr>
    </w:p>
    <w:p w14:paraId="3E178A98" w14:textId="77777777" w:rsidR="00465DFF" w:rsidRDefault="00465DFF" w:rsidP="00465DFF">
      <w:pPr>
        <w:spacing w:after="0" w:line="240" w:lineRule="auto"/>
        <w:jc w:val="center"/>
      </w:pPr>
    </w:p>
    <w:p w14:paraId="59CAD688" w14:textId="70CE9031" w:rsidR="00465DFF" w:rsidRDefault="005065B4" w:rsidP="00465DFF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875179E" wp14:editId="42993F25">
            <wp:extent cx="4324350" cy="5765935"/>
            <wp:effectExtent l="0" t="0" r="0" b="6350"/>
            <wp:docPr id="4889060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377" cy="576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33136" w14:textId="77777777" w:rsidR="005065B4" w:rsidRDefault="005065B4" w:rsidP="00465DFF">
      <w:pPr>
        <w:spacing w:after="0" w:line="240" w:lineRule="auto"/>
        <w:jc w:val="center"/>
      </w:pPr>
    </w:p>
    <w:p w14:paraId="74F67901" w14:textId="77777777" w:rsidR="005065B4" w:rsidRDefault="005065B4" w:rsidP="00465DFF">
      <w:pPr>
        <w:spacing w:after="0" w:line="240" w:lineRule="auto"/>
        <w:jc w:val="center"/>
      </w:pPr>
    </w:p>
    <w:p w14:paraId="742E3507" w14:textId="77777777" w:rsidR="005065B4" w:rsidRDefault="005065B4" w:rsidP="00465DFF">
      <w:pPr>
        <w:spacing w:after="0" w:line="240" w:lineRule="auto"/>
        <w:jc w:val="center"/>
      </w:pPr>
    </w:p>
    <w:p w14:paraId="41E90B75" w14:textId="77777777" w:rsidR="00465DFF" w:rsidRDefault="00465DFF" w:rsidP="00465DFF">
      <w:pPr>
        <w:spacing w:after="0" w:line="240" w:lineRule="auto"/>
        <w:jc w:val="center"/>
      </w:pPr>
    </w:p>
    <w:p w14:paraId="79F07CD4" w14:textId="77777777" w:rsidR="00465DFF" w:rsidRDefault="00465DFF" w:rsidP="00465DFF">
      <w:pPr>
        <w:spacing w:after="0" w:line="240" w:lineRule="auto"/>
        <w:jc w:val="center"/>
      </w:pPr>
    </w:p>
    <w:p w14:paraId="69FD453B" w14:textId="77777777" w:rsidR="00465DFF" w:rsidRDefault="00465DFF" w:rsidP="00465DFF">
      <w:pPr>
        <w:spacing w:after="0" w:line="240" w:lineRule="auto"/>
        <w:jc w:val="center"/>
      </w:pPr>
    </w:p>
    <w:p w14:paraId="5C15C60E" w14:textId="25D9767F" w:rsidR="00465DFF" w:rsidRDefault="005065B4" w:rsidP="00465DFF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2B540E23" wp14:editId="129B8BD7">
            <wp:extent cx="4619625" cy="6159644"/>
            <wp:effectExtent l="0" t="0" r="0" b="0"/>
            <wp:docPr id="21330422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642" cy="616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5DFF" w:rsidSect="00465DFF">
      <w:pgSz w:w="11906" w:h="16838"/>
      <w:pgMar w:top="680" w:right="567" w:bottom="680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833"/>
    <w:rsid w:val="00023218"/>
    <w:rsid w:val="000D5833"/>
    <w:rsid w:val="002355D7"/>
    <w:rsid w:val="00465DFF"/>
    <w:rsid w:val="005065B4"/>
    <w:rsid w:val="00E77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E1E13"/>
  <w15:chartTrackingRefBased/>
  <w15:docId w15:val="{C65D5613-8EB1-498F-BB34-FC7695244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5833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7</cp:revision>
  <dcterms:created xsi:type="dcterms:W3CDTF">2023-10-03T23:31:00Z</dcterms:created>
  <dcterms:modified xsi:type="dcterms:W3CDTF">2023-10-17T05:40:00Z</dcterms:modified>
</cp:coreProperties>
</file>