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8B7" w14:textId="77777777" w:rsidR="00CB64EC" w:rsidRDefault="00000000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73FF2EE" wp14:editId="2B1ED830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639445" cy="882015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7F81C4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46110A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AC7C5AF" w14:textId="6FA780E1" w:rsidR="00CB64EC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7CF79234" w14:textId="73A2D121" w:rsidR="00CB64EC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7E5818">
        <w:rPr>
          <w:b/>
          <w:bCs/>
          <w:sz w:val="32"/>
        </w:rPr>
        <w:t>ОКРУГА</w:t>
      </w:r>
    </w:p>
    <w:p w14:paraId="483DD620" w14:textId="276F586A" w:rsidR="007E5818" w:rsidRDefault="007E581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0B0C79B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8E662BE" w14:textId="77777777" w:rsidR="00CB64EC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19670046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1F822A77" w14:textId="77777777" w:rsidR="00CB64EC" w:rsidRDefault="00CB64EC">
      <w:pPr>
        <w:ind w:firstLine="426"/>
        <w:jc w:val="center"/>
        <w:rPr>
          <w:sz w:val="28"/>
          <w:szCs w:val="28"/>
        </w:rPr>
      </w:pPr>
    </w:p>
    <w:p w14:paraId="5FA3D113" w14:textId="760EAC04" w:rsidR="00CB64EC" w:rsidRPr="007E5818" w:rsidRDefault="00000000">
      <w:pPr>
        <w:ind w:firstLine="426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5126DE">
        <w:rPr>
          <w:sz w:val="28"/>
          <w:szCs w:val="28"/>
        </w:rPr>
        <w:t>11.01.2024</w:t>
      </w:r>
      <w:r w:rsidR="00A5575D">
        <w:rPr>
          <w:sz w:val="28"/>
          <w:szCs w:val="28"/>
        </w:rPr>
        <w:t xml:space="preserve">  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5818" w:rsidRPr="007E5818">
        <w:rPr>
          <w:rFonts w:ascii="Times New Roman" w:hAnsi="Times New Roman" w:cs="Times New Roman"/>
          <w:sz w:val="26"/>
          <w:szCs w:val="26"/>
        </w:rPr>
        <w:t xml:space="preserve">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E5818"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                     №</w:t>
      </w:r>
      <w:r w:rsidR="008705F8">
        <w:rPr>
          <w:rFonts w:ascii="Times New Roman" w:hAnsi="Times New Roman" w:cs="Times New Roman"/>
          <w:sz w:val="26"/>
          <w:szCs w:val="26"/>
        </w:rPr>
        <w:t xml:space="preserve"> </w:t>
      </w:r>
      <w:r w:rsidR="005126DE">
        <w:rPr>
          <w:rFonts w:ascii="Times New Roman" w:hAnsi="Times New Roman" w:cs="Times New Roman"/>
          <w:sz w:val="26"/>
          <w:szCs w:val="26"/>
        </w:rPr>
        <w:t>17</w:t>
      </w:r>
    </w:p>
    <w:p w14:paraId="2A98A86F" w14:textId="77777777" w:rsidR="00CB64EC" w:rsidRDefault="00CB64EC">
      <w:pPr>
        <w:ind w:firstLine="426"/>
        <w:rPr>
          <w:sz w:val="26"/>
          <w:szCs w:val="26"/>
          <w:u w:val="single"/>
        </w:rPr>
      </w:pPr>
    </w:p>
    <w:p w14:paraId="3D827EB2" w14:textId="77777777" w:rsidR="00CB64EC" w:rsidRDefault="00CB64EC">
      <w:pPr>
        <w:ind w:firstLine="426"/>
        <w:rPr>
          <w:sz w:val="28"/>
          <w:szCs w:val="28"/>
        </w:rPr>
      </w:pPr>
    </w:p>
    <w:p w14:paraId="0171B121" w14:textId="4B25E431" w:rsidR="00CB64EC" w:rsidRDefault="00000000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5818">
        <w:rPr>
          <w:b/>
          <w:sz w:val="28"/>
          <w:szCs w:val="28"/>
        </w:rPr>
        <w:t>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 на 2020-2024 годы</w:t>
      </w:r>
      <w:r w:rsidR="007E5818">
        <w:rPr>
          <w:rFonts w:ascii="Times New Roman" w:hAnsi="Times New Roman" w:cs="Times New Roman"/>
          <w:b/>
          <w:sz w:val="28"/>
          <w:szCs w:val="28"/>
        </w:rPr>
        <w:t>»</w:t>
      </w:r>
      <w:r w:rsidR="0051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66">
        <w:rPr>
          <w:rFonts w:ascii="Times New Roman" w:hAnsi="Times New Roman" w:cs="Times New Roman"/>
          <w:b/>
          <w:sz w:val="28"/>
          <w:szCs w:val="28"/>
        </w:rPr>
        <w:t>(ред. от 25.01.23 №</w:t>
      </w:r>
      <w:r w:rsidR="00D87638">
        <w:rPr>
          <w:rFonts w:ascii="Times New Roman" w:hAnsi="Times New Roman" w:cs="Times New Roman"/>
          <w:b/>
          <w:sz w:val="28"/>
          <w:szCs w:val="28"/>
        </w:rPr>
        <w:t>43)</w:t>
      </w:r>
      <w:r w:rsidR="00EE1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B2F9B0" w14:textId="74219AD8" w:rsidR="00A00154" w:rsidRDefault="00A00154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E3C5E" w14:textId="77777777" w:rsidR="00A00154" w:rsidRDefault="00A00154" w:rsidP="00A00154">
      <w:pPr>
        <w:ind w:firstLine="426"/>
        <w:jc w:val="center"/>
        <w:rPr>
          <w:b/>
          <w:sz w:val="28"/>
          <w:szCs w:val="28"/>
        </w:rPr>
      </w:pPr>
    </w:p>
    <w:p w14:paraId="01A4F3AB" w14:textId="7E0464B9" w:rsidR="00CB64EC" w:rsidRPr="00A00154" w:rsidRDefault="00000000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8">
        <w:r w:rsidRPr="00A00154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015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6353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5621F" w14:textId="77777777" w:rsidR="00A00154" w:rsidRDefault="00000000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9D93F30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0CB2" w14:textId="5EF22098" w:rsidR="007E5818" w:rsidRPr="00A00154" w:rsidRDefault="00000000" w:rsidP="00A001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0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7E5818" w:rsidRPr="00A0015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округа» на 2020-2024 годы» следующие изменения:</w:t>
      </w:r>
    </w:p>
    <w:p w14:paraId="1D665F62" w14:textId="77777777" w:rsidR="00CD6F8A" w:rsidRPr="00A00154" w:rsidRDefault="007E5818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C2EDA" w:rsidRPr="00A00154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программы: </w:t>
      </w:r>
    </w:p>
    <w:p w14:paraId="558A2D23" w14:textId="7A8E5976" w:rsidR="00F017F5" w:rsidRPr="00A00154" w:rsidRDefault="00F017F5" w:rsidP="00A00154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lastRenderedPageBreak/>
        <w:t xml:space="preserve">заменить в позиции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следующего содержания: </w:t>
      </w:r>
    </w:p>
    <w:p w14:paraId="5D0888E2" w14:textId="35D0215A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«Объем средств бюджетных ассигнований на реализацию программы составляет </w:t>
      </w:r>
      <w:r w:rsidR="00D95FAE">
        <w:rPr>
          <w:rFonts w:ascii="Times New Roman" w:hAnsi="Times New Roman" w:cs="Times New Roman"/>
          <w:sz w:val="28"/>
          <w:szCs w:val="28"/>
        </w:rPr>
        <w:t>62</w:t>
      </w:r>
      <w:r w:rsidR="00724B38">
        <w:rPr>
          <w:rFonts w:ascii="Times New Roman" w:hAnsi="Times New Roman" w:cs="Times New Roman"/>
          <w:sz w:val="28"/>
          <w:szCs w:val="28"/>
        </w:rPr>
        <w:t>445</w:t>
      </w:r>
      <w:r w:rsidR="00D95FAE">
        <w:rPr>
          <w:rFonts w:ascii="Times New Roman" w:hAnsi="Times New Roman" w:cs="Times New Roman"/>
          <w:sz w:val="28"/>
          <w:szCs w:val="28"/>
        </w:rPr>
        <w:t>,71525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78269C" w14:textId="3B940D89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11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283</w:t>
      </w:r>
      <w:r w:rsidRPr="00A00154">
        <w:rPr>
          <w:rFonts w:ascii="Times New Roman" w:hAnsi="Times New Roman" w:cs="Times New Roman"/>
          <w:sz w:val="28"/>
          <w:szCs w:val="28"/>
        </w:rPr>
        <w:t>,</w:t>
      </w:r>
      <w:r w:rsidR="00BB3DDD" w:rsidRPr="00A00154">
        <w:rPr>
          <w:rFonts w:ascii="Times New Roman" w:hAnsi="Times New Roman" w:cs="Times New Roman"/>
          <w:sz w:val="28"/>
          <w:szCs w:val="28"/>
        </w:rPr>
        <w:t>83239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E06B7" w14:textId="39D81118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5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783,58235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045E5F" w14:textId="0584328D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5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A00154">
        <w:rPr>
          <w:rFonts w:ascii="Times New Roman" w:hAnsi="Times New Roman" w:cs="Times New Roman"/>
          <w:sz w:val="28"/>
          <w:szCs w:val="28"/>
        </w:rPr>
        <w:t>414,567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A5055A" w14:textId="6F11F3B4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5575D">
        <w:rPr>
          <w:rFonts w:ascii="Times New Roman" w:hAnsi="Times New Roman" w:cs="Times New Roman"/>
          <w:sz w:val="28"/>
          <w:szCs w:val="28"/>
        </w:rPr>
        <w:t>42</w:t>
      </w:r>
      <w:r w:rsidR="006B0A73">
        <w:rPr>
          <w:rFonts w:ascii="Times New Roman" w:hAnsi="Times New Roman" w:cs="Times New Roman"/>
          <w:sz w:val="28"/>
          <w:szCs w:val="28"/>
        </w:rPr>
        <w:t> </w:t>
      </w:r>
      <w:r w:rsidR="00A5575D">
        <w:rPr>
          <w:rFonts w:ascii="Times New Roman" w:hAnsi="Times New Roman" w:cs="Times New Roman"/>
          <w:sz w:val="28"/>
          <w:szCs w:val="28"/>
        </w:rPr>
        <w:t>386</w:t>
      </w:r>
      <w:r w:rsidR="006B0A73">
        <w:rPr>
          <w:rFonts w:ascii="Times New Roman" w:hAnsi="Times New Roman" w:cs="Times New Roman"/>
          <w:sz w:val="28"/>
          <w:szCs w:val="28"/>
        </w:rPr>
        <w:t>,</w:t>
      </w:r>
      <w:r w:rsidR="00A5575D">
        <w:rPr>
          <w:rFonts w:ascii="Times New Roman" w:hAnsi="Times New Roman" w:cs="Times New Roman"/>
          <w:sz w:val="28"/>
          <w:szCs w:val="28"/>
        </w:rPr>
        <w:t> 46747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CB394B" w14:textId="7DCDB1D2" w:rsidR="00F017F5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5575D">
        <w:rPr>
          <w:rFonts w:ascii="Times New Roman" w:hAnsi="Times New Roman" w:cs="Times New Roman"/>
          <w:sz w:val="28"/>
          <w:szCs w:val="28"/>
        </w:rPr>
        <w:t>–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2</w:t>
      </w:r>
      <w:r w:rsidR="00A5575D">
        <w:rPr>
          <w:rFonts w:ascii="Times New Roman" w:hAnsi="Times New Roman" w:cs="Times New Roman"/>
          <w:sz w:val="28"/>
          <w:szCs w:val="28"/>
        </w:rPr>
        <w:t xml:space="preserve"> 7</w:t>
      </w:r>
      <w:r w:rsidR="00724B38">
        <w:rPr>
          <w:rFonts w:ascii="Times New Roman" w:hAnsi="Times New Roman" w:cs="Times New Roman"/>
          <w:sz w:val="28"/>
          <w:szCs w:val="28"/>
        </w:rPr>
        <w:t>62</w:t>
      </w:r>
      <w:r w:rsidRPr="00A00154">
        <w:rPr>
          <w:rFonts w:ascii="Times New Roman" w:hAnsi="Times New Roman" w:cs="Times New Roman"/>
          <w:sz w:val="28"/>
          <w:szCs w:val="28"/>
        </w:rPr>
        <w:t>,0 тыс. рублей</w:t>
      </w:r>
      <w:r w:rsidR="00D95FAE">
        <w:rPr>
          <w:rFonts w:ascii="Times New Roman" w:hAnsi="Times New Roman" w:cs="Times New Roman"/>
          <w:sz w:val="28"/>
          <w:szCs w:val="28"/>
        </w:rPr>
        <w:t>;</w:t>
      </w:r>
    </w:p>
    <w:p w14:paraId="746507E4" w14:textId="67E7D6E5" w:rsidR="00D95FAE" w:rsidRDefault="00D95FAE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154">
        <w:rPr>
          <w:rFonts w:ascii="Times New Roman" w:hAnsi="Times New Roman" w:cs="Times New Roman"/>
          <w:sz w:val="28"/>
          <w:szCs w:val="28"/>
        </w:rPr>
        <w:t xml:space="preserve"> год </w:t>
      </w:r>
      <w:r w:rsidR="00A5575D">
        <w:rPr>
          <w:rFonts w:ascii="Times New Roman" w:hAnsi="Times New Roman" w:cs="Times New Roman"/>
          <w:sz w:val="28"/>
          <w:szCs w:val="28"/>
        </w:rPr>
        <w:t>–</w:t>
      </w:r>
      <w:r w:rsidRPr="00A00154">
        <w:rPr>
          <w:rFonts w:ascii="Times New Roman" w:hAnsi="Times New Roman" w:cs="Times New Roman"/>
          <w:sz w:val="28"/>
          <w:szCs w:val="28"/>
        </w:rPr>
        <w:t xml:space="preserve"> 2</w:t>
      </w:r>
      <w:r w:rsidR="00A5575D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200,0 тыс. рублей</w:t>
      </w:r>
      <w:r w:rsidR="00A5575D">
        <w:rPr>
          <w:rFonts w:ascii="Times New Roman" w:hAnsi="Times New Roman" w:cs="Times New Roman"/>
          <w:sz w:val="28"/>
          <w:szCs w:val="28"/>
        </w:rPr>
        <w:t>;</w:t>
      </w:r>
    </w:p>
    <w:p w14:paraId="061FD2A7" w14:textId="0606432B" w:rsidR="00A5575D" w:rsidRPr="00A00154" w:rsidRDefault="00A5575D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2 093 572,00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561C5CA" w14:textId="7944E6DE" w:rsidR="00F017F5" w:rsidRPr="00A00154" w:rsidRDefault="00F017F5" w:rsidP="00A5575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8374C0" w:rsidRPr="00A00154">
        <w:rPr>
          <w:rFonts w:ascii="Times New Roman" w:eastAsiaTheme="minorHAnsi" w:hAnsi="Times New Roman" w:cs="Times New Roman"/>
          <w:sz w:val="28"/>
          <w:szCs w:val="28"/>
        </w:rPr>
        <w:t>34436,53407</w:t>
      </w: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числе:</w:t>
      </w:r>
    </w:p>
    <w:p w14:paraId="72EDC486" w14:textId="117FBDEB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2020 год –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4903,80056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994955" w14:textId="19FFB8D6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2021 год - 0,0</w:t>
      </w:r>
      <w:r w:rsidR="00A5575D">
        <w:rPr>
          <w:rFonts w:ascii="Times New Roman" w:hAnsi="Times New Roman" w:cs="Times New Roman"/>
          <w:sz w:val="28"/>
          <w:szCs w:val="28"/>
        </w:rPr>
        <w:t>0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19F1712" w14:textId="02629AD3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2022 год - 0,0</w:t>
      </w:r>
      <w:r w:rsidR="00A5575D">
        <w:rPr>
          <w:rFonts w:ascii="Times New Roman" w:hAnsi="Times New Roman" w:cs="Times New Roman"/>
          <w:sz w:val="28"/>
          <w:szCs w:val="28"/>
        </w:rPr>
        <w:t>0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F44FB89" w14:textId="4F6BD52F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>–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5D5F13">
        <w:rPr>
          <w:rFonts w:ascii="Times New Roman" w:hAnsi="Times New Roman" w:cs="Times New Roman"/>
          <w:sz w:val="28"/>
          <w:szCs w:val="28"/>
        </w:rPr>
        <w:t>31900</w:t>
      </w:r>
      <w:r w:rsidR="008374C0" w:rsidRPr="00A00154">
        <w:rPr>
          <w:rFonts w:ascii="Times New Roman" w:hAnsi="Times New Roman" w:cs="Times New Roman"/>
          <w:sz w:val="28"/>
          <w:szCs w:val="28"/>
        </w:rPr>
        <w:t>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3F72C3" w14:textId="3D587337" w:rsidR="008374C0" w:rsidRDefault="008374C0" w:rsidP="00A00154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7F5"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5575D">
        <w:rPr>
          <w:rFonts w:ascii="Times New Roman" w:hAnsi="Times New Roman" w:cs="Times New Roman"/>
          <w:sz w:val="28"/>
          <w:szCs w:val="28"/>
        </w:rPr>
        <w:t>–</w:t>
      </w:r>
      <w:r w:rsidR="00F017F5" w:rsidRPr="00A00154">
        <w:rPr>
          <w:rFonts w:ascii="Times New Roman" w:hAnsi="Times New Roman" w:cs="Times New Roman"/>
          <w:sz w:val="28"/>
          <w:szCs w:val="28"/>
        </w:rPr>
        <w:t xml:space="preserve"> 0</w:t>
      </w:r>
      <w:r w:rsidR="00A5575D">
        <w:rPr>
          <w:rFonts w:ascii="Times New Roman" w:hAnsi="Times New Roman" w:cs="Times New Roman"/>
          <w:sz w:val="28"/>
          <w:szCs w:val="28"/>
        </w:rPr>
        <w:t>,00</w:t>
      </w:r>
      <w:r w:rsidR="00F017F5" w:rsidRPr="00A001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00154">
        <w:rPr>
          <w:rFonts w:ascii="Times New Roman" w:hAnsi="Times New Roman" w:cs="Times New Roman"/>
          <w:sz w:val="28"/>
          <w:szCs w:val="28"/>
        </w:rPr>
        <w:t>»</w:t>
      </w:r>
      <w:r w:rsidR="00A5575D">
        <w:rPr>
          <w:rFonts w:ascii="Times New Roman" w:hAnsi="Times New Roman" w:cs="Times New Roman"/>
          <w:sz w:val="28"/>
          <w:szCs w:val="28"/>
        </w:rPr>
        <w:t>;</w:t>
      </w:r>
    </w:p>
    <w:p w14:paraId="22BFCBAB" w14:textId="6E72E584" w:rsidR="00A5575D" w:rsidRDefault="00A5575D" w:rsidP="00A00154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2025 год-   0,00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36910C48" w14:textId="2E52B077" w:rsidR="00A5575D" w:rsidRPr="00A00154" w:rsidRDefault="00A5575D" w:rsidP="00A5575D">
      <w:pPr>
        <w:pStyle w:val="af7"/>
        <w:tabs>
          <w:tab w:val="left" w:pos="744"/>
        </w:tabs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2026 год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0,00тыс.рублей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44E81B0" w14:textId="77777777" w:rsidR="00A00154" w:rsidRPr="00A00154" w:rsidRDefault="00000000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1.2.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A00154" w:rsidRPr="00A00154">
        <w:rPr>
          <w:rFonts w:ascii="Times New Roman" w:hAnsi="Times New Roman" w:cs="Times New Roman"/>
          <w:sz w:val="28"/>
          <w:szCs w:val="28"/>
        </w:rPr>
        <w:t>1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редакции приложения № 1 к настоящему постановлению.</w:t>
      </w:r>
    </w:p>
    <w:p w14:paraId="3E8E7DBA" w14:textId="32BF5684" w:rsidR="00A00154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1.3.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изложить приложение № 3 к муниципальной программе в редакции приложения № 2 к настоящему постановлению.</w:t>
      </w:r>
    </w:p>
    <w:p w14:paraId="50FC1688" w14:textId="6A70EF2B" w:rsidR="00A21592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1.4. изложить приложение № 5 к муниципальной программе в редакции приложения № 3 к настоящему постановлению.</w:t>
      </w:r>
    </w:p>
    <w:p w14:paraId="45197F97" w14:textId="1B98A737" w:rsidR="00CB64EC" w:rsidRPr="00A00154" w:rsidRDefault="00000000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(Бурдейной) опубликовать </w:t>
      </w:r>
      <w:r w:rsidRPr="00A0015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 средствах массовой информации и разместить </w:t>
      </w:r>
      <w:r w:rsidR="00A00154" w:rsidRPr="00A0015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001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0015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A00154">
        <w:rPr>
          <w:rFonts w:ascii="Times New Roman" w:hAnsi="Times New Roman" w:cs="Times New Roman"/>
          <w:sz w:val="28"/>
          <w:szCs w:val="28"/>
        </w:rPr>
        <w:t>.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0A9AE" w14:textId="3645393C" w:rsidR="00CB64EC" w:rsidRPr="00A00154" w:rsidRDefault="00000000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3.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11BA72A6" w14:textId="18B17230" w:rsidR="00CB64EC" w:rsidRPr="00A00154" w:rsidRDefault="00000000" w:rsidP="00A0015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4.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CCF64A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2A114043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72DB19D6" w14:textId="77777777" w:rsidR="00CB64E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A7B1C3A" w14:textId="0EDFB9AE" w:rsidR="00CB64E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17F9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B64EC" w14:paraId="7B7FA483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3FF6D614" w14:textId="77777777" w:rsidR="00CB64EC" w:rsidRDefault="00CB64EC">
            <w:pPr>
              <w:rPr>
                <w:rFonts w:ascii="Calibri" w:hAnsi="Calibri"/>
                <w:color w:val="000000"/>
              </w:rPr>
            </w:pPr>
          </w:p>
        </w:tc>
      </w:tr>
    </w:tbl>
    <w:p w14:paraId="6AD74154" w14:textId="77777777" w:rsidR="00CB64EC" w:rsidRDefault="00CB64EC">
      <w:pPr>
        <w:jc w:val="both"/>
        <w:rPr>
          <w:sz w:val="28"/>
          <w:szCs w:val="28"/>
        </w:rPr>
      </w:pPr>
    </w:p>
    <w:p w14:paraId="5EF22A93" w14:textId="77777777" w:rsidR="00CB64EC" w:rsidRDefault="00CB64EC">
      <w:pPr>
        <w:jc w:val="both"/>
        <w:rPr>
          <w:sz w:val="28"/>
          <w:szCs w:val="28"/>
        </w:rPr>
      </w:pPr>
    </w:p>
    <w:p w14:paraId="0B583B5F" w14:textId="77777777" w:rsidR="00CB64EC" w:rsidRDefault="00CB64EC">
      <w:pPr>
        <w:jc w:val="both"/>
        <w:rPr>
          <w:sz w:val="28"/>
          <w:szCs w:val="28"/>
        </w:rPr>
      </w:pPr>
    </w:p>
    <w:p w14:paraId="52EA698D" w14:textId="77777777" w:rsidR="00CB64EC" w:rsidRDefault="00CB64EC">
      <w:pPr>
        <w:jc w:val="both"/>
        <w:rPr>
          <w:sz w:val="28"/>
          <w:szCs w:val="28"/>
        </w:rPr>
      </w:pPr>
    </w:p>
    <w:p w14:paraId="70BE7FF6" w14:textId="30E5012C" w:rsidR="00CB64EC" w:rsidRDefault="00CB64EC" w:rsidP="00A21592"/>
    <w:p w14:paraId="5C6ACBE6" w14:textId="081D2B5F" w:rsidR="002B326A" w:rsidRDefault="002B326A" w:rsidP="00A21592"/>
    <w:p w14:paraId="621595CE" w14:textId="7120E5D0" w:rsidR="002B326A" w:rsidRDefault="002B326A" w:rsidP="00A21592"/>
    <w:p w14:paraId="161D3E92" w14:textId="7AF630FD" w:rsidR="002B326A" w:rsidRDefault="002B326A" w:rsidP="00A21592"/>
    <w:p w14:paraId="51C264D4" w14:textId="29A2E9DD" w:rsidR="002B326A" w:rsidRDefault="002B326A" w:rsidP="00A21592"/>
    <w:p w14:paraId="69F29CBF" w14:textId="1B7446F2" w:rsidR="002B326A" w:rsidRDefault="002B326A" w:rsidP="00A21592"/>
    <w:p w14:paraId="56D2798B" w14:textId="638DBC36" w:rsidR="002B326A" w:rsidRDefault="002B326A" w:rsidP="00A21592"/>
    <w:p w14:paraId="4F7A40FA" w14:textId="201B9D1A" w:rsidR="002B326A" w:rsidRDefault="002B326A" w:rsidP="00A21592"/>
    <w:p w14:paraId="5E669F99" w14:textId="2205906B" w:rsidR="002B326A" w:rsidRDefault="002B326A" w:rsidP="00A21592"/>
    <w:p w14:paraId="4A82188F" w14:textId="7BF50EEC" w:rsidR="002B326A" w:rsidRDefault="002B326A" w:rsidP="00A21592"/>
    <w:p w14:paraId="034A5FEF" w14:textId="574F1263" w:rsidR="002B326A" w:rsidRDefault="002B326A" w:rsidP="00A21592"/>
    <w:p w14:paraId="54745E69" w14:textId="0F56BEAF" w:rsidR="002B326A" w:rsidRDefault="002B326A" w:rsidP="00A21592"/>
    <w:p w14:paraId="0DDDFF91" w14:textId="18A215CD" w:rsidR="002B326A" w:rsidRDefault="002B326A" w:rsidP="00A21592"/>
    <w:p w14:paraId="1D2B0ED3" w14:textId="17E474B8" w:rsidR="002B326A" w:rsidRDefault="002B326A" w:rsidP="00A21592"/>
    <w:p w14:paraId="325E75EF" w14:textId="6CDF296A" w:rsidR="002B326A" w:rsidRDefault="002B326A" w:rsidP="00A21592"/>
    <w:p w14:paraId="62D27FD6" w14:textId="77777777" w:rsidR="002B326A" w:rsidRDefault="002B326A" w:rsidP="00A21592">
      <w:pPr>
        <w:sectPr w:rsidR="002B326A" w:rsidSect="002658FE">
          <w:headerReference w:type="default" r:id="rId9"/>
          <w:pgSz w:w="11906" w:h="16838"/>
          <w:pgMar w:top="851" w:right="851" w:bottom="851" w:left="1701" w:header="709" w:footer="0" w:gutter="0"/>
          <w:cols w:space="720"/>
          <w:formProt w:val="0"/>
          <w:titlePg/>
          <w:docGrid w:linePitch="360"/>
        </w:sectPr>
      </w:pPr>
    </w:p>
    <w:p w14:paraId="358A2361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0F7C1968" w14:textId="6CD3578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1</w:t>
      </w:r>
      <w:r w:rsidR="004C6200">
        <w:rPr>
          <w:rFonts w:ascii="Times New Roman" w:hAnsi="Times New Roman" w:cs="Times New Roman"/>
        </w:rPr>
        <w:t>пр.1</w:t>
      </w:r>
    </w:p>
    <w:p w14:paraId="26E7641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5F8119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68C68C2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23FC12B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666F5D" w14:textId="70EA98F5" w:rsidR="002B326A" w:rsidRPr="001911D1" w:rsidRDefault="00A5575D" w:rsidP="00A5575D">
      <w:pPr>
        <w:pStyle w:val="ConsPlusNormal"/>
        <w:tabs>
          <w:tab w:val="left" w:pos="12048"/>
          <w:tab w:val="right" w:pos="14570"/>
        </w:tabs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 w:rsidR="004C6200">
        <w:rPr>
          <w:rFonts w:ascii="Times New Roman" w:hAnsi="Times New Roman" w:cs="Times New Roman"/>
          <w:bCs/>
          <w:sz w:val="20"/>
        </w:rPr>
        <w:t>н</w:t>
      </w:r>
      <w:r w:rsidR="002B326A" w:rsidRPr="001911D1">
        <w:rPr>
          <w:rFonts w:ascii="Times New Roman" w:hAnsi="Times New Roman" w:cs="Times New Roman"/>
          <w:bCs/>
          <w:sz w:val="20"/>
        </w:rPr>
        <w:t xml:space="preserve">а 2020-2024 годы </w:t>
      </w:r>
    </w:p>
    <w:p w14:paraId="2CCB12CF" w14:textId="52446D2A" w:rsidR="002B326A" w:rsidRPr="004C6200" w:rsidRDefault="00A5575D" w:rsidP="004C6200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4C6200" w:rsidRPr="004C62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4C620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C6200" w:rsidRPr="004C6200">
        <w:rPr>
          <w:rFonts w:ascii="Times New Roman" w:hAnsi="Times New Roman" w:cs="Times New Roman"/>
          <w:sz w:val="20"/>
          <w:szCs w:val="20"/>
        </w:rPr>
        <w:t xml:space="preserve">      </w:t>
      </w:r>
      <w:r w:rsidRPr="004C620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4C6200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4C6200">
        <w:rPr>
          <w:rFonts w:ascii="Times New Roman" w:hAnsi="Times New Roman" w:cs="Times New Roman"/>
          <w:sz w:val="20"/>
          <w:szCs w:val="20"/>
        </w:rPr>
        <w:t>_»___2024</w:t>
      </w:r>
      <w:r w:rsidR="004C6200">
        <w:rPr>
          <w:rFonts w:ascii="Times New Roman" w:hAnsi="Times New Roman" w:cs="Times New Roman"/>
          <w:sz w:val="20"/>
          <w:szCs w:val="20"/>
        </w:rPr>
        <w:t xml:space="preserve">г. </w:t>
      </w:r>
      <w:r w:rsidRPr="004C6200">
        <w:rPr>
          <w:rFonts w:ascii="Times New Roman" w:hAnsi="Times New Roman" w:cs="Times New Roman"/>
          <w:sz w:val="20"/>
          <w:szCs w:val="20"/>
        </w:rPr>
        <w:t>№</w:t>
      </w:r>
    </w:p>
    <w:p w14:paraId="059D68BE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Обобщенная характеристика</w:t>
      </w:r>
    </w:p>
    <w:p w14:paraId="02C7F6D3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реализуемых в составе муниципальной программы</w:t>
      </w:r>
    </w:p>
    <w:p w14:paraId="4C54C02A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подпрограмм и отдельных мероприятий</w:t>
      </w:r>
    </w:p>
    <w:p w14:paraId="6A5CD7FC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06D6CF65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79DEF7E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126"/>
        <w:gridCol w:w="1843"/>
        <w:gridCol w:w="1843"/>
        <w:gridCol w:w="2835"/>
        <w:gridCol w:w="3543"/>
      </w:tblGrid>
      <w:tr w:rsidR="002B326A" w:rsidRPr="004B0558" w14:paraId="3C1BADFD" w14:textId="77777777" w:rsidTr="001B46DE">
        <w:tc>
          <w:tcPr>
            <w:tcW w:w="488" w:type="dxa"/>
            <w:vMerge w:val="restart"/>
          </w:tcPr>
          <w:p w14:paraId="79DA6609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</w:tcPr>
          <w:p w14:paraId="4A895BC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14:paraId="1292F2E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2"/>
          </w:tcPr>
          <w:p w14:paraId="2A7C78C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</w:tcPr>
          <w:p w14:paraId="0433533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00C8A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2B326A" w:rsidRPr="004B0558" w14:paraId="11CD6B01" w14:textId="77777777" w:rsidTr="001B46DE">
        <w:tc>
          <w:tcPr>
            <w:tcW w:w="488" w:type="dxa"/>
            <w:vMerge/>
          </w:tcPr>
          <w:p w14:paraId="0CEE9DE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92B617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04793F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04FE6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начала реализации подпрограммы, отдельного мероприятия</w:t>
            </w:r>
          </w:p>
        </w:tc>
        <w:tc>
          <w:tcPr>
            <w:tcW w:w="1843" w:type="dxa"/>
          </w:tcPr>
          <w:p w14:paraId="0BA025F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окончания реализации подпрограммы, отдельного мероприятия</w:t>
            </w:r>
          </w:p>
        </w:tc>
        <w:tc>
          <w:tcPr>
            <w:tcW w:w="2835" w:type="dxa"/>
            <w:vMerge/>
          </w:tcPr>
          <w:p w14:paraId="19DDFE5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73994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64A7021" w14:textId="77777777" w:rsidTr="001B46DE">
        <w:tc>
          <w:tcPr>
            <w:tcW w:w="488" w:type="dxa"/>
          </w:tcPr>
          <w:p w14:paraId="108ED03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1D6B96D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594769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B958F1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39E325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6FE82D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CEEF56F" w14:textId="77777777" w:rsidR="002B326A" w:rsidRPr="004B0558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</w:t>
            </w:r>
          </w:p>
        </w:tc>
      </w:tr>
      <w:tr w:rsidR="002B326A" w:rsidRPr="004B0558" w14:paraId="2A980D1C" w14:textId="77777777" w:rsidTr="001B46DE">
        <w:tc>
          <w:tcPr>
            <w:tcW w:w="488" w:type="dxa"/>
          </w:tcPr>
          <w:p w14:paraId="40BC5C6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532DBE1" w14:textId="77777777" w:rsidR="002B326A" w:rsidRPr="004B0558" w:rsidRDefault="002B326A" w:rsidP="004C62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капитальный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жилищно-коммунального хозяйства</w:t>
            </w:r>
          </w:p>
        </w:tc>
        <w:tc>
          <w:tcPr>
            <w:tcW w:w="2126" w:type="dxa"/>
          </w:tcPr>
          <w:p w14:paraId="5B29FA2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B0558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>
              <w:rPr>
                <w:rFonts w:ascii="Times New Roman" w:hAnsi="Times New Roman" w:cs="Times New Roman"/>
                <w:spacing w:val="-1"/>
              </w:rPr>
              <w:t>округ</w:t>
            </w:r>
            <w:r w:rsidRPr="004B0558"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 Приморского края</w:t>
            </w:r>
          </w:p>
        </w:tc>
        <w:tc>
          <w:tcPr>
            <w:tcW w:w="1843" w:type="dxa"/>
          </w:tcPr>
          <w:p w14:paraId="746E01C7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3B47332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3582C679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7504DF3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56F4BB04" w14:textId="77777777" w:rsidR="002B326A" w:rsidRPr="004B0558" w:rsidRDefault="002B326A" w:rsidP="001B46DE">
            <w:pPr>
              <w:pStyle w:val="af7"/>
              <w:spacing w:beforeAutospacing="0" w:after="0"/>
              <w:jc w:val="both"/>
            </w:pPr>
          </w:p>
        </w:tc>
        <w:tc>
          <w:tcPr>
            <w:tcW w:w="3543" w:type="dxa"/>
            <w:shd w:val="clear" w:color="auto" w:fill="auto"/>
          </w:tcPr>
          <w:p w14:paraId="05B7678A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680BDFD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735B25" w14:textId="77777777" w:rsidTr="001B46DE">
        <w:tc>
          <w:tcPr>
            <w:tcW w:w="488" w:type="dxa"/>
          </w:tcPr>
          <w:p w14:paraId="263BAD4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14:paraId="5A729EC2" w14:textId="77777777" w:rsidR="002B326A" w:rsidRPr="004B0558" w:rsidRDefault="002B326A" w:rsidP="004C6200">
            <w:pPr>
              <w:pStyle w:val="ConsPlusNormal"/>
              <w:ind w:firstLine="15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126" w:type="dxa"/>
          </w:tcPr>
          <w:p w14:paraId="7A4153E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373C1C6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819AB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BCB935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3BDF2E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7C06733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E7F7CC5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1BE25F6B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76A67AF" w14:textId="77777777" w:rsidTr="001B46DE">
        <w:tc>
          <w:tcPr>
            <w:tcW w:w="488" w:type="dxa"/>
          </w:tcPr>
          <w:p w14:paraId="227C7B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C887431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26" w:type="dxa"/>
          </w:tcPr>
          <w:p w14:paraId="39DE3B91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D9FF34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C43ECB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4DC013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3728712E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258ABA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  <w:p w14:paraId="56204F61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0922883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7228EF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1CA8979" w14:textId="77777777" w:rsidTr="001B46DE">
        <w:tc>
          <w:tcPr>
            <w:tcW w:w="488" w:type="dxa"/>
          </w:tcPr>
          <w:p w14:paraId="38185BF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98C35AC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126" w:type="dxa"/>
          </w:tcPr>
          <w:p w14:paraId="32F3CA65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 w:rsidRPr="008A63C1">
              <w:rPr>
                <w:rFonts w:ascii="Times New Roman" w:hAnsi="Times New Roman" w:cs="Times New Roman"/>
                <w:spacing w:val="-1"/>
              </w:rPr>
              <w:lastRenderedPageBreak/>
              <w:t>округа Приморского края</w:t>
            </w:r>
          </w:p>
        </w:tc>
        <w:tc>
          <w:tcPr>
            <w:tcW w:w="1843" w:type="dxa"/>
          </w:tcPr>
          <w:p w14:paraId="4DA86666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506D2B8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072A9C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08B6398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</w:t>
            </w:r>
            <w:proofErr w:type="spellStart"/>
            <w:r w:rsidRPr="004B0558">
              <w:rPr>
                <w:rFonts w:ascii="Times New Roman" w:hAnsi="Times New Roman" w:cs="Times New Roman"/>
                <w:color w:val="000000"/>
              </w:rPr>
              <w:t>несанционированных</w:t>
            </w:r>
            <w:proofErr w:type="spellEnd"/>
            <w:r w:rsidRPr="004B0558">
              <w:rPr>
                <w:rFonts w:ascii="Times New Roman" w:hAnsi="Times New Roman" w:cs="Times New Roman"/>
                <w:color w:val="000000"/>
              </w:rPr>
              <w:t xml:space="preserve">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05BEB4AF" w14:textId="77777777" w:rsidTr="001B46DE">
        <w:tc>
          <w:tcPr>
            <w:tcW w:w="488" w:type="dxa"/>
          </w:tcPr>
          <w:p w14:paraId="6208CA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63D93C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14:paraId="0359D37E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281338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04741B0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53CAA4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335CAF52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</w:t>
            </w:r>
            <w:proofErr w:type="spellStart"/>
            <w:r w:rsidRPr="004B0558">
              <w:rPr>
                <w:rFonts w:ascii="Times New Roman" w:hAnsi="Times New Roman" w:cs="Times New Roman"/>
                <w:color w:val="000000"/>
              </w:rPr>
              <w:t>несанционированных</w:t>
            </w:r>
            <w:proofErr w:type="spellEnd"/>
            <w:r w:rsidRPr="004B0558">
              <w:rPr>
                <w:rFonts w:ascii="Times New Roman" w:hAnsi="Times New Roman" w:cs="Times New Roman"/>
                <w:color w:val="000000"/>
              </w:rPr>
              <w:t xml:space="preserve">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1A28195F" w14:textId="77777777" w:rsidTr="001B46DE">
        <w:tc>
          <w:tcPr>
            <w:tcW w:w="488" w:type="dxa"/>
          </w:tcPr>
          <w:p w14:paraId="0026538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95F0D2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26" w:type="dxa"/>
          </w:tcPr>
          <w:p w14:paraId="2E876F7A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CCC5DE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673C5FA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122E94F6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20156E8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713EA7C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0BB782F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EF4E3DE" w14:textId="77777777" w:rsidTr="001B46DE">
        <w:tc>
          <w:tcPr>
            <w:tcW w:w="488" w:type="dxa"/>
          </w:tcPr>
          <w:p w14:paraId="0F620A9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14:paraId="3F3DC5E2" w14:textId="77777777" w:rsidR="002B326A" w:rsidRPr="004B0558" w:rsidRDefault="002B326A" w:rsidP="004C620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схем </w:t>
            </w:r>
            <w:proofErr w:type="gramStart"/>
            <w:r w:rsidRPr="004B0558">
              <w:rPr>
                <w:rFonts w:ascii="Times New Roman" w:hAnsi="Times New Roman" w:cs="Times New Roman"/>
                <w:bCs/>
                <w:color w:val="000000"/>
              </w:rPr>
              <w:t>тепло-водоснабжения</w:t>
            </w:r>
            <w:proofErr w:type="gramEnd"/>
            <w:r w:rsidRPr="004B0558">
              <w:rPr>
                <w:rFonts w:ascii="Times New Roman" w:hAnsi="Times New Roman" w:cs="Times New Roman"/>
                <w:bCs/>
                <w:color w:val="000000"/>
              </w:rPr>
              <w:t>, водоотведения; программы комплексного развития коммунальной инфраструктуры</w:t>
            </w:r>
          </w:p>
        </w:tc>
        <w:tc>
          <w:tcPr>
            <w:tcW w:w="2126" w:type="dxa"/>
          </w:tcPr>
          <w:p w14:paraId="3FDD4652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26DF7BC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669B44E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6DAFF935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gramStart"/>
            <w:r w:rsidRPr="004B0558">
              <w:rPr>
                <w:rFonts w:ascii="Times New Roman" w:hAnsi="Times New Roman" w:cs="Times New Roman"/>
              </w:rPr>
              <w:t>инженерной инфраструктуры</w:t>
            </w:r>
            <w:proofErr w:type="gramEnd"/>
            <w:r w:rsidRPr="004B0558">
              <w:rPr>
                <w:rFonts w:ascii="Times New Roman" w:hAnsi="Times New Roman" w:cs="Times New Roman"/>
              </w:rPr>
              <w:t xml:space="preserve"> отвечающих нормативным требованиям за период действия Программы.</w:t>
            </w:r>
          </w:p>
          <w:p w14:paraId="12F8608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5D9C5264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5111B26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98F2932" w14:textId="77777777" w:rsidTr="001B46DE">
        <w:tc>
          <w:tcPr>
            <w:tcW w:w="488" w:type="dxa"/>
          </w:tcPr>
          <w:p w14:paraId="03D691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</w:tcPr>
          <w:p w14:paraId="598815B6" w14:textId="5A5BE033" w:rsidR="002B326A" w:rsidRPr="004B2073" w:rsidRDefault="00724B38" w:rsidP="004C620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24B38">
              <w:rPr>
                <w:rFonts w:ascii="Times New Roman" w:hAnsi="Times New Roman" w:cs="Times New Roman"/>
                <w:bCs/>
                <w:color w:val="000000"/>
              </w:rPr>
              <w:t>Создание условий для развития услуг широкополосного доступа к информационно-телекоммуникационной сети Интернет в населенных пунктах Приморского края</w:t>
            </w:r>
          </w:p>
        </w:tc>
        <w:tc>
          <w:tcPr>
            <w:tcW w:w="2126" w:type="dxa"/>
          </w:tcPr>
          <w:p w14:paraId="54B5CD78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Управление по работе с территориями, о</w:t>
            </w: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5D98531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B05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14:paraId="37B801F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930BA40" w14:textId="2CF57C8D" w:rsidR="002B326A" w:rsidRPr="004B0558" w:rsidRDefault="00A8215E" w:rsidP="001B46DE">
            <w:pPr>
              <w:rPr>
                <w:rFonts w:ascii="Times New Roman" w:hAnsi="Times New Roman" w:cs="Times New Roman"/>
              </w:rPr>
            </w:pPr>
            <w:r w:rsidRPr="00A8215E">
              <w:rPr>
                <w:rFonts w:ascii="Times New Roman" w:hAnsi="Times New Roman" w:cs="Times New Roman"/>
              </w:rPr>
              <w:t>Создание условий для развития услуг широкополосного доступа к информационно-телекоммуникационной сети Интернет в населенных пунктах Приморского края</w:t>
            </w:r>
          </w:p>
        </w:tc>
        <w:tc>
          <w:tcPr>
            <w:tcW w:w="3543" w:type="dxa"/>
            <w:shd w:val="clear" w:color="auto" w:fill="auto"/>
          </w:tcPr>
          <w:p w14:paraId="4D65E857" w14:textId="11B4DF1E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1383" w:rsidRPr="004B0558" w14:paraId="4EC2B364" w14:textId="77777777" w:rsidTr="001B46DE">
        <w:tc>
          <w:tcPr>
            <w:tcW w:w="488" w:type="dxa"/>
          </w:tcPr>
          <w:p w14:paraId="19B665FA" w14:textId="77777777" w:rsidR="00D41383" w:rsidRDefault="00D41383" w:rsidP="00D413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572F107" w14:textId="0CA6F3BE" w:rsidR="00D41383" w:rsidRPr="00724B38" w:rsidRDefault="00D41383" w:rsidP="00D413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</w:p>
        </w:tc>
        <w:tc>
          <w:tcPr>
            <w:tcW w:w="2126" w:type="dxa"/>
          </w:tcPr>
          <w:p w14:paraId="25955EC7" w14:textId="7BE16C27" w:rsidR="00D41383" w:rsidRDefault="00D41383" w:rsidP="00D413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Управление по работе с территориями, о</w:t>
            </w: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тдел </w:t>
            </w:r>
            <w:proofErr w:type="gramStart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6E61CBD6" w14:textId="11FF13D9" w:rsidR="00D41383" w:rsidRPr="004B0558" w:rsidRDefault="00D41383" w:rsidP="00D4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B05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14:paraId="38D5BEE3" w14:textId="01A93318" w:rsidR="00D41383" w:rsidRPr="004B0558" w:rsidRDefault="00D41383" w:rsidP="00D41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B08E4E6" w14:textId="5319C93A" w:rsidR="00D41383" w:rsidRPr="00A8215E" w:rsidRDefault="00D41383" w:rsidP="00D4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B2073">
              <w:rPr>
                <w:rFonts w:ascii="Times New Roman" w:hAnsi="Times New Roman" w:cs="Times New Roman"/>
                <w:bCs/>
              </w:rPr>
              <w:t>беспечени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4B2073">
              <w:rPr>
                <w:rFonts w:ascii="Times New Roman" w:hAnsi="Times New Roman" w:cs="Times New Roman"/>
                <w:bCs/>
              </w:rPr>
              <w:t xml:space="preserve"> услугами связи малочисленных и труднодоступных населенных пунктов п. Веселый, п. </w:t>
            </w:r>
            <w:proofErr w:type="spellStart"/>
            <w:r w:rsidRPr="004B2073">
              <w:rPr>
                <w:rFonts w:ascii="Times New Roman" w:hAnsi="Times New Roman" w:cs="Times New Roman"/>
                <w:bCs/>
              </w:rPr>
              <w:t>Скворцово</w:t>
            </w:r>
            <w:proofErr w:type="spellEnd"/>
            <w:r w:rsidRPr="004B2073">
              <w:rPr>
                <w:rFonts w:ascii="Times New Roman" w:hAnsi="Times New Roman" w:cs="Times New Roman"/>
                <w:bCs/>
              </w:rPr>
              <w:t xml:space="preserve"> Анучинского муниципального округа</w:t>
            </w:r>
            <w:r>
              <w:rPr>
                <w:rFonts w:ascii="Times New Roman" w:hAnsi="Times New Roman" w:cs="Times New Roman"/>
                <w:bCs/>
              </w:rPr>
              <w:t>. Доля населения</w:t>
            </w:r>
            <w:r w:rsidRPr="004B2073">
              <w:rPr>
                <w:rFonts w:ascii="Times New Roman" w:hAnsi="Times New Roman" w:cs="Times New Roman"/>
                <w:bCs/>
              </w:rPr>
              <w:t xml:space="preserve"> малочисленных и труднодоступных населенных пунктов</w:t>
            </w:r>
            <w:r>
              <w:rPr>
                <w:rFonts w:ascii="Times New Roman" w:hAnsi="Times New Roman" w:cs="Times New Roman"/>
                <w:bCs/>
              </w:rPr>
              <w:t>, обеспеченного услугами связи – 100%</w:t>
            </w:r>
          </w:p>
        </w:tc>
        <w:tc>
          <w:tcPr>
            <w:tcW w:w="3543" w:type="dxa"/>
            <w:shd w:val="clear" w:color="auto" w:fill="auto"/>
          </w:tcPr>
          <w:p w14:paraId="1F4254FA" w14:textId="1F49A80A" w:rsidR="00D41383" w:rsidRPr="004B0558" w:rsidRDefault="00D41383" w:rsidP="00D4138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Обеспечены услугами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связи  отдаленные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населенные пункты – 2 </w:t>
            </w:r>
          </w:p>
        </w:tc>
      </w:tr>
    </w:tbl>
    <w:p w14:paraId="642C49F7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21E6AAA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3EEBE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91867B2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4F0E59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E661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40A811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2DD624" w14:textId="77777777" w:rsidR="002B326A" w:rsidRPr="004C6200" w:rsidRDefault="002B326A" w:rsidP="002B326A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5C7CFCEA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14:paraId="41FF950B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Анучинского муниципального округа </w:t>
      </w:r>
    </w:p>
    <w:p w14:paraId="0505A064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Приморского края </w:t>
      </w:r>
    </w:p>
    <w:p w14:paraId="43E6C431" w14:textId="26E035FD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от </w:t>
      </w:r>
      <w:proofErr w:type="gramStart"/>
      <w:r w:rsidRPr="004C6200">
        <w:rPr>
          <w:rFonts w:ascii="Times New Roman" w:hAnsi="Times New Roman" w:cs="Times New Roman"/>
          <w:sz w:val="18"/>
          <w:szCs w:val="18"/>
        </w:rPr>
        <w:t>«</w:t>
      </w:r>
      <w:r w:rsidR="00A5575D" w:rsidRPr="004C6200">
        <w:rPr>
          <w:rFonts w:ascii="Times New Roman" w:hAnsi="Times New Roman" w:cs="Times New Roman"/>
          <w:sz w:val="18"/>
          <w:szCs w:val="18"/>
        </w:rPr>
        <w:t xml:space="preserve"> </w:t>
      </w:r>
      <w:r w:rsidRPr="004C6200">
        <w:rPr>
          <w:rFonts w:ascii="Times New Roman" w:hAnsi="Times New Roman" w:cs="Times New Roman"/>
          <w:sz w:val="18"/>
          <w:szCs w:val="18"/>
        </w:rPr>
        <w:t>»</w:t>
      </w:r>
      <w:proofErr w:type="gramEnd"/>
      <w:r w:rsidRPr="004C6200">
        <w:rPr>
          <w:rFonts w:ascii="Times New Roman" w:hAnsi="Times New Roman" w:cs="Times New Roman"/>
          <w:sz w:val="18"/>
          <w:szCs w:val="18"/>
        </w:rPr>
        <w:t xml:space="preserve"> </w:t>
      </w:r>
      <w:r w:rsidR="00A5575D" w:rsidRPr="004C6200">
        <w:rPr>
          <w:rFonts w:ascii="Times New Roman" w:hAnsi="Times New Roman" w:cs="Times New Roman"/>
          <w:sz w:val="18"/>
          <w:szCs w:val="18"/>
        </w:rPr>
        <w:t xml:space="preserve">       </w:t>
      </w:r>
      <w:r w:rsidRPr="004C6200">
        <w:rPr>
          <w:rFonts w:ascii="Times New Roman" w:hAnsi="Times New Roman" w:cs="Times New Roman"/>
          <w:sz w:val="18"/>
          <w:szCs w:val="18"/>
        </w:rPr>
        <w:t xml:space="preserve"> № </w:t>
      </w:r>
    </w:p>
    <w:p w14:paraId="0701578F" w14:textId="77777777" w:rsidR="002B326A" w:rsidRPr="004C6200" w:rsidRDefault="002B326A" w:rsidP="002B326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88AE90" w14:textId="77777777" w:rsidR="002B326A" w:rsidRPr="004C6200" w:rsidRDefault="002B326A" w:rsidP="002B326A">
      <w:pPr>
        <w:jc w:val="right"/>
        <w:rPr>
          <w:rFonts w:ascii="Times New Roman" w:hAnsi="Times New Roman" w:cs="Times New Roman"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>«Приложение № 3</w:t>
      </w:r>
    </w:p>
    <w:p w14:paraId="6B9DAB31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sz w:val="18"/>
          <w:szCs w:val="18"/>
        </w:rPr>
        <w:t xml:space="preserve">к </w:t>
      </w: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муниципальной программе </w:t>
      </w:r>
    </w:p>
    <w:p w14:paraId="1ABD71B0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«Обеспечение качественными услугами </w:t>
      </w:r>
    </w:p>
    <w:p w14:paraId="70BF1C37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жилищно-коммунального хозяйства на территории </w:t>
      </w:r>
    </w:p>
    <w:p w14:paraId="6EAA5B6B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Анучинского муниципального округа» </w:t>
      </w:r>
    </w:p>
    <w:p w14:paraId="18821860" w14:textId="77777777" w:rsidR="002B326A" w:rsidRPr="004C6200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C6200">
        <w:rPr>
          <w:rFonts w:ascii="Times New Roman" w:hAnsi="Times New Roman" w:cs="Times New Roman"/>
          <w:bCs/>
          <w:sz w:val="18"/>
          <w:szCs w:val="18"/>
        </w:rPr>
        <w:t xml:space="preserve">на 2020-2024 годы </w:t>
      </w:r>
    </w:p>
    <w:p w14:paraId="51EDE22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09023A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Информация</w:t>
      </w:r>
    </w:p>
    <w:p w14:paraId="2AA736AD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о ресурсном обеспечении муниципальной программы</w:t>
      </w:r>
    </w:p>
    <w:p w14:paraId="6BE948E3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за счет средств бюджета Анучинского муниципального округа</w:t>
      </w:r>
    </w:p>
    <w:p w14:paraId="6F9E1596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 прогнозная оценка привлекаемых на реализацию ее целей</w:t>
      </w:r>
    </w:p>
    <w:p w14:paraId="1EAF15B4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средств федерального бюджета, краевого бюджета,</w:t>
      </w:r>
    </w:p>
    <w:p w14:paraId="3DE057C2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бюджетов государственных внебюджетных фондов,</w:t>
      </w:r>
    </w:p>
    <w:p w14:paraId="62937E3F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иных внебюджетных источников</w:t>
      </w:r>
    </w:p>
    <w:p w14:paraId="4F5F2FBF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11B78BB4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49773FA6" w14:textId="77777777" w:rsidR="002B326A" w:rsidRDefault="002B326A" w:rsidP="002B3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062"/>
        <w:gridCol w:w="2059"/>
        <w:gridCol w:w="1564"/>
        <w:gridCol w:w="704"/>
        <w:gridCol w:w="709"/>
        <w:gridCol w:w="1123"/>
        <w:gridCol w:w="567"/>
        <w:gridCol w:w="850"/>
        <w:gridCol w:w="203"/>
        <w:gridCol w:w="851"/>
        <w:gridCol w:w="864"/>
        <w:gridCol w:w="851"/>
        <w:gridCol w:w="850"/>
        <w:gridCol w:w="850"/>
        <w:gridCol w:w="993"/>
      </w:tblGrid>
      <w:tr w:rsidR="004C6200" w14:paraId="130B73B0" w14:textId="77777777" w:rsidTr="005126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32D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1750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C8A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r:id="rId10" w:anchor="P885" w:history="1">
              <w:r>
                <w:rPr>
                  <w:rStyle w:val="afa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A3A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2B8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A9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9E7" w14:textId="05F877C6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4C6200" w14:paraId="7C4F9D41" w14:textId="2EF83D85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893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2DBC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970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8624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5B8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3A3D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A33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74E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EB0" w14:textId="77777777" w:rsidR="004C6200" w:rsidRDefault="004C6200" w:rsidP="004C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099" w14:textId="0A01F1B0" w:rsidR="004C6200" w:rsidRDefault="004C6200" w:rsidP="004C6200">
            <w:pPr>
              <w:pStyle w:val="ConsPlusNormal"/>
              <w:ind w:right="-65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E52" w14:textId="77777777" w:rsidR="004C6200" w:rsidRDefault="004C6200" w:rsidP="004C6200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73B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(2023)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B4C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 планового периода (2024)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CC8" w14:textId="77777777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 планового периода (2025)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8EB" w14:textId="1BF0C000" w:rsidR="004C6200" w:rsidRDefault="004C6200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Шестой год планового периода (2026</w:t>
            </w:r>
          </w:p>
        </w:tc>
      </w:tr>
      <w:tr w:rsidR="004C6200" w14:paraId="6186A9CC" w14:textId="7B602B6D" w:rsidTr="005126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656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AE20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3E5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2F7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15A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871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395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0C5" w14:textId="77777777" w:rsidR="004C6200" w:rsidRDefault="004C6200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702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1B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91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80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BD7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F6" w14:textId="77777777" w:rsidR="004C6200" w:rsidRDefault="004C620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D4F" w14:textId="48C56C8B" w:rsidR="004C6200" w:rsidRDefault="00173730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C6200" w:rsidRPr="005126DE" w14:paraId="4AD01828" w14:textId="4192BB27" w:rsidTr="005126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3A6" w14:textId="77777777" w:rsidR="004C6200" w:rsidRPr="005126DE" w:rsidRDefault="004C6200" w:rsidP="004C6200">
            <w:pPr>
              <w:pStyle w:val="ConsPlusNormal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74C" w14:textId="77777777" w:rsidR="004C6200" w:rsidRPr="005126DE" w:rsidRDefault="004C6200" w:rsidP="004C6200">
            <w:pPr>
              <w:pStyle w:val="ConsPlusNormal"/>
              <w:ind w:right="-27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Строительство, реконструкция, </w:t>
            </w:r>
            <w:proofErr w:type="gramStart"/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капитальный  ремонт</w:t>
            </w:r>
            <w:proofErr w:type="gramEnd"/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ремонт объектов жилищно-коммунального хозяйства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E6BA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FA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EE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EA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B4" w14:textId="77777777" w:rsidR="004C6200" w:rsidRPr="005126DE" w:rsidRDefault="004C6200" w:rsidP="004C620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A4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10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ED4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28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C82" w14:textId="749C3EAE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884,38746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C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0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DA3" w14:textId="3927432C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693,572</w:t>
            </w:r>
          </w:p>
        </w:tc>
      </w:tr>
      <w:tr w:rsidR="004C6200" w:rsidRPr="005126DE" w14:paraId="330D08BB" w14:textId="0C064139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55B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133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C89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7A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10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E0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74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8C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0A2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D7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025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BD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C7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8E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45D" w14:textId="054BBF21" w:rsidR="004C6200" w:rsidRPr="005126DE" w:rsidRDefault="0017373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7632F2D6" w14:textId="25DFD784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8F9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C689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396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D5B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74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DD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D0D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96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D4B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37F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D2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A0C" w14:textId="28D5F82D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884,38746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D8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C3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3BB" w14:textId="576CFEAD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693,572</w:t>
            </w:r>
          </w:p>
        </w:tc>
      </w:tr>
      <w:tr w:rsidR="004C6200" w:rsidRPr="005126DE" w14:paraId="47068CA7" w14:textId="340AB911" w:rsidTr="005126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046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5F9" w14:textId="77777777" w:rsidR="004C6200" w:rsidRPr="005126DE" w:rsidRDefault="004C6200" w:rsidP="004C620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Разработка и проведение экспертизы проектно-сметной документации, </w:t>
            </w:r>
            <w:r w:rsidRPr="005126DE">
              <w:rPr>
                <w:rFonts w:ascii="Times New Roman" w:hAnsi="Times New Roman" w:cs="Times New Roman"/>
                <w:bCs/>
                <w:sz w:val="20"/>
                <w:szCs w:val="20"/>
              </w:rPr>
              <w:t>инж</w:t>
            </w: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енерных изысканий, получение лицензии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C587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E3D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DF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7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455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A9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6C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B9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2929,55642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0C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82D" w14:textId="3C57FBAC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914,91905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B8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E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A7E" w14:textId="3E954010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0D5C07C6" w14:textId="06B59B09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C68C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79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F64B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54F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3E4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6E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583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FA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B4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F6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9BA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C9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32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26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1C9" w14:textId="04F501B7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6C3B0949" w14:textId="00933143" w:rsidTr="005126D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F38D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9AC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D731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871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87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3C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F72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FE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61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B9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2929,55642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F2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2E4" w14:textId="5D027C5D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914,91905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62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DC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562" w14:textId="6B1D37B8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67459383" w14:textId="01D0A106" w:rsidTr="005126DE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F3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72C0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18CC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D45" w14:textId="77777777" w:rsidR="004C6200" w:rsidRPr="005126DE" w:rsidRDefault="004C6200" w:rsidP="005126DE">
            <w:pPr>
              <w:pStyle w:val="ConsPlusNormal"/>
              <w:ind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75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CA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5A4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1E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5E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41D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CB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23" w14:textId="7B2DE3F4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2446,42125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3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C8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53C" w14:textId="19E8133A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589D597D" w14:textId="03DBAAC7" w:rsidTr="005126DE">
        <w:trPr>
          <w:trHeight w:val="16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0B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36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A737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97D" w14:textId="77777777" w:rsidR="004C6200" w:rsidRPr="005126DE" w:rsidRDefault="004C6200" w:rsidP="005126D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13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254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48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52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E7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2F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A2E" w14:textId="1B5A386F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2446,42125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A8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02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A2B" w14:textId="18BD5365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7508088F" w14:textId="53B11E19" w:rsidTr="005126DE">
        <w:trPr>
          <w:trHeight w:val="3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40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5A8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Обустройство мест накопления твердых коммунальных отходов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433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CE0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95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0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BAC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40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8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A5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525,02593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D7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480,59989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178" w14:textId="4687428B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160,7744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05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60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40D" w14:textId="0EAE4792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7DEBC216" w14:textId="452890F0" w:rsidTr="005126DE">
        <w:trPr>
          <w:trHeight w:val="1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F5F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0F3B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D9B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8E9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59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EE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614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F0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F3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33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525,02593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97D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480,59989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773" w14:textId="2C4CAA24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C2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B2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557" w14:textId="52A155C1" w:rsidR="004C6200" w:rsidRPr="005126DE" w:rsidRDefault="005126DE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43BE1FF8" w14:textId="68386F63" w:rsidTr="005126DE">
        <w:trPr>
          <w:trHeight w:val="6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E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0AB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E9C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33E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2EE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36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8DA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0E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8E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BA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40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1631,53091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824" w14:textId="1AD484A5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2 095,79918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E56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4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F6D" w14:textId="77E78DD4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716EA7A3" w14:textId="63C0791A" w:rsidTr="005126DE">
        <w:trPr>
          <w:trHeight w:val="1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6BD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536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889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0EC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D9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B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5D8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62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57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D34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9A8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1631,53091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ADE" w14:textId="4163FB8E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2 095,79918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9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D3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8D9" w14:textId="7D53342E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4C6200" w:rsidRPr="005126DE" w14:paraId="2C9B10F9" w14:textId="2475E715" w:rsidTr="005126DE">
        <w:trPr>
          <w:trHeight w:val="4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FE3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FE1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материалов для ремонта имущества объектов ЖКХ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207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09D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81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22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79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82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14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708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36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1436,43620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962F" w14:textId="5DD4A13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73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9A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9D5" w14:textId="237F466D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2530A20F" w14:textId="5267ABFA" w:rsidTr="005126DE">
        <w:trPr>
          <w:trHeight w:val="1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11F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2BC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3349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AF4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EC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CE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5B8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3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C3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39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603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1436,43620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CCC" w14:textId="664053D7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1 660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98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B7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95D" w14:textId="71702E7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C6200" w:rsidRPr="005126DE" w14:paraId="3E862295" w14:textId="450002EE" w:rsidTr="005126DE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90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146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8F4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E044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28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A5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54F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E0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3BA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A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059" w14:textId="137B8DC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695" w14:textId="519D9A41" w:rsidR="004C6200" w:rsidRPr="005126DE" w:rsidRDefault="00724B3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A3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96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EE7" w14:textId="4075EC64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4DB07ABA" w14:textId="5BE2E09C" w:rsidTr="005126DE">
        <w:trPr>
          <w:trHeight w:val="17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7742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39B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8FA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63A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CE2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D7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D05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AE7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5A7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DAC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EF30" w14:textId="3F47EB08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4E09" w14:textId="5243979C" w:rsidR="004C6200" w:rsidRDefault="00724B3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14:paraId="03BE76D5" w14:textId="77777777" w:rsidR="00E33F61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1CC72" w14:textId="578789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A3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BA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F75" w14:textId="52D81C68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7610AD49" w14:textId="1D251CBB" w:rsidTr="005126DE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1DFF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86CBE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 объектов водопроводно-канализационного хозяйства (сетей </w:t>
            </w:r>
            <w:r w:rsidRPr="005126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водоснабжения и водоотведения)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9C33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</w:t>
            </w:r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EF0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1EE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20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BCD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8F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75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4D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D6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B3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D93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AC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184" w14:textId="32822BA1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1F7D08E0" w14:textId="2F97458B" w:rsidTr="005126DE">
        <w:trPr>
          <w:trHeight w:val="6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D2C9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603C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90FA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C9E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345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3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53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91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7A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5D2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D2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DA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78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828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F00" w14:textId="1FF52138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5DD263FF" w14:textId="7A6D741B" w:rsidTr="005126DE">
        <w:trPr>
          <w:trHeight w:val="17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3E6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CB6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7C2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EEB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75C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40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80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00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A8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FD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CD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8A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8F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2FF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93B" w14:textId="63C97DAB" w:rsidR="004C6200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F61" w:rsidRPr="005126DE" w14:paraId="4AAF69A2" w14:textId="77777777" w:rsidTr="005126DE">
        <w:trPr>
          <w:trHeight w:val="177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8E3" w14:textId="77777777" w:rsidR="00E33F61" w:rsidRPr="005126DE" w:rsidRDefault="00E33F61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0C33" w14:textId="1038E70B" w:rsidR="00E33F61" w:rsidRPr="005126DE" w:rsidRDefault="00E33F61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Софинансирование к</w:t>
            </w:r>
            <w:r w:rsidRPr="00E33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ого</w:t>
            </w:r>
            <w:r w:rsidRPr="00E33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33F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объектов водопроводно-канализационного хозяйства (сетей водоснабжения и водоотведения)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8B0" w14:textId="54ADFFE4" w:rsidR="00E33F61" w:rsidRPr="005126DE" w:rsidRDefault="00E33F61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33F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 </w:t>
            </w:r>
            <w:proofErr w:type="gramStart"/>
            <w:r w:rsidRPr="00E33F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E33F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F92" w14:textId="39F6C977" w:rsidR="00E33F61" w:rsidRPr="005126DE" w:rsidRDefault="00E33F61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61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10B" w14:textId="77777777" w:rsidR="00E33F61" w:rsidRDefault="00E33F61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A905" w14:textId="77777777" w:rsidR="00E33F61" w:rsidRDefault="00E33F61" w:rsidP="00E3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A34A2" w14:textId="5E48B3A1" w:rsidR="00E33F61" w:rsidRPr="00E33F61" w:rsidRDefault="00E33F61" w:rsidP="00E33F61"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537" w14:textId="4A99455A" w:rsidR="00E33F61" w:rsidRPr="005126DE" w:rsidRDefault="00E33F61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B11" w14:textId="11F9F741" w:rsidR="00E33F61" w:rsidRPr="00E33F61" w:rsidRDefault="00E33F61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E14" w14:textId="77777777" w:rsidR="00E33F61" w:rsidRPr="005126DE" w:rsidRDefault="00E33F61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C7B" w14:textId="777777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DDC" w14:textId="777777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D16" w14:textId="77777777" w:rsidR="00E33F61" w:rsidRPr="005126DE" w:rsidRDefault="00E33F61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880" w14:textId="5EE54C72" w:rsidR="00E33F61" w:rsidRPr="005126DE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1 559 346,50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997" w14:textId="67131A11" w:rsidR="00E33F61" w:rsidRPr="005126DE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FB2" w14:textId="150C21C3" w:rsidR="00E33F61" w:rsidRPr="005126DE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156" w14:textId="1A14FA1C" w:rsidR="00E33F61" w:rsidRDefault="00C328B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200" w:rsidRPr="005126DE" w14:paraId="252A0C24" w14:textId="6F30DC26" w:rsidTr="005126DE">
        <w:trPr>
          <w:trHeight w:val="27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12CA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4B176" w14:textId="6AFD7717" w:rsidR="004C6200" w:rsidRPr="005126DE" w:rsidRDefault="00724B38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B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услуг широкополосного доступа к информационно-телекоммуникационной сети Интернет в населенных пунктах Приморского края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8F33A" w14:textId="7F67C7B2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жизнеобеспечения  администрации</w:t>
            </w:r>
            <w:proofErr w:type="gramEnd"/>
            <w:r w:rsidRPr="005126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F8C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1C8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9E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20E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A1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6A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41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C9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F09" w14:textId="6D4F77C9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CAD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3DC" w14:textId="68389AEE" w:rsidR="004C6200" w:rsidRPr="005126DE" w:rsidRDefault="00724B3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5BA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75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0" w:rsidRPr="005126DE" w14:paraId="2C4EFC86" w14:textId="3A0CB00F" w:rsidTr="005126DE">
        <w:trPr>
          <w:trHeight w:val="3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8410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427D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E85BC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C58" w14:textId="77777777" w:rsidR="004C6200" w:rsidRPr="005126DE" w:rsidRDefault="004C6200" w:rsidP="00E33F61">
            <w:pPr>
              <w:pStyle w:val="ConsPlusNormal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E02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E1A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A28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201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C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4A1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2B9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75" w14:textId="2DC99711" w:rsidR="004C6200" w:rsidRPr="005126DE" w:rsidRDefault="005D5F13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  <w:r w:rsidR="004C6200" w:rsidRPr="005126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47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D3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5EB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0" w:rsidRPr="005126DE" w14:paraId="4458757E" w14:textId="6EAED35F" w:rsidTr="005126DE">
        <w:trPr>
          <w:trHeight w:val="17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D38" w14:textId="77777777" w:rsidR="004C6200" w:rsidRPr="005126DE" w:rsidRDefault="004C6200" w:rsidP="001B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48D" w14:textId="77777777" w:rsidR="004C6200" w:rsidRPr="005126DE" w:rsidRDefault="004C6200" w:rsidP="001B46D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520" w14:textId="77777777" w:rsidR="004C6200" w:rsidRPr="005126DE" w:rsidRDefault="004C6200" w:rsidP="001B46DE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8DC" w14:textId="77777777" w:rsidR="004C6200" w:rsidRPr="005126DE" w:rsidRDefault="004C6200" w:rsidP="00E33F6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0C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7CF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A6B" w14:textId="77777777" w:rsidR="004C6200" w:rsidRPr="005126DE" w:rsidRDefault="004C6200" w:rsidP="00E33F61">
            <w:pPr>
              <w:pStyle w:val="ConsPlusNormal"/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1100120560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2A9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22E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ED0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BB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6CD" w14:textId="2C6BE128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AFF" w14:textId="3130DE94" w:rsidR="004C6200" w:rsidRPr="005126DE" w:rsidRDefault="00724B38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126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CE5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00" w:rsidRPr="005126DE" w14:paraId="2FEE5C21" w14:textId="63FA20EB" w:rsidTr="005126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1D3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754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CE3" w14:textId="77777777" w:rsidR="004C6200" w:rsidRPr="005126DE" w:rsidRDefault="004C6200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58B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0B0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596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6E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BED" w14:textId="77777777" w:rsidR="004C6200" w:rsidRPr="005126DE" w:rsidRDefault="004C6200" w:rsidP="001B46D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8D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11283,83239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404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5783582,35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A4C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5414,567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BF8" w14:textId="415993DB" w:rsidR="004C6200" w:rsidRPr="005126DE" w:rsidRDefault="00C328B8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42 386,46747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213" w14:textId="0A8F0411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4B38">
              <w:rPr>
                <w:rFonts w:ascii="Times New Roman" w:hAnsi="Times New Roman" w:cs="Times New Roman"/>
                <w:b/>
                <w:sz w:val="20"/>
                <w:szCs w:val="20"/>
              </w:rPr>
              <w:t>762</w:t>
            </w: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997" w14:textId="77777777" w:rsidR="004C6200" w:rsidRPr="005126DE" w:rsidRDefault="004C6200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6DE"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E83" w14:textId="07706075" w:rsidR="004C6200" w:rsidRPr="005126DE" w:rsidRDefault="00C328B8" w:rsidP="001B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</w:tr>
    </w:tbl>
    <w:p w14:paraId="665124A5" w14:textId="77777777" w:rsidR="002B326A" w:rsidRPr="005126DE" w:rsidRDefault="002B326A" w:rsidP="002B326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1F7B2CB" w14:textId="77777777" w:rsidR="002B326A" w:rsidRPr="005126DE" w:rsidRDefault="002B326A" w:rsidP="002B326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6930252" w14:textId="77777777" w:rsidR="002B326A" w:rsidRPr="005126DE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885"/>
      <w:bookmarkEnd w:id="0"/>
      <w:r w:rsidRPr="005126DE">
        <w:rPr>
          <w:rFonts w:ascii="Times New Roman" w:hAnsi="Times New Roman" w:cs="Times New Roman"/>
          <w:sz w:val="20"/>
          <w:szCs w:val="20"/>
        </w:rPr>
        <w:t>&lt;*&gt; - главный распорядитель бюджетных средств.</w:t>
      </w:r>
    </w:p>
    <w:p w14:paraId="70CCBED4" w14:textId="77777777" w:rsidR="002B326A" w:rsidRPr="005126DE" w:rsidRDefault="002B326A" w:rsidP="002B326A">
      <w:pPr>
        <w:rPr>
          <w:sz w:val="20"/>
          <w:szCs w:val="20"/>
        </w:rPr>
      </w:pPr>
    </w:p>
    <w:p w14:paraId="79C1D04F" w14:textId="77777777" w:rsidR="002B326A" w:rsidRDefault="002B326A" w:rsidP="002B326A"/>
    <w:p w14:paraId="1B616C4D" w14:textId="77777777" w:rsidR="002B326A" w:rsidRDefault="002B326A" w:rsidP="002B326A"/>
    <w:p w14:paraId="0384745B" w14:textId="77777777" w:rsidR="002B326A" w:rsidRDefault="002B326A" w:rsidP="002B326A"/>
    <w:p w14:paraId="22534C69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70A7179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55418FB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4F343E5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22498DE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7AD53353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601EECA3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5</w:t>
      </w:r>
    </w:p>
    <w:p w14:paraId="1D69223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6552CBF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34675B6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7C298F39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616868A1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7D82CA1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0D4BD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bookmarkStart w:id="1" w:name="P1194"/>
      <w:bookmarkEnd w:id="1"/>
      <w:r w:rsidRPr="00F96D76">
        <w:rPr>
          <w:rFonts w:ascii="Times New Roman" w:hAnsi="Times New Roman" w:cs="Times New Roman"/>
        </w:rPr>
        <w:t>Информация</w:t>
      </w:r>
    </w:p>
    <w:p w14:paraId="583E299B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 расходовании бюджетных и внебюджетных средств</w:t>
      </w:r>
    </w:p>
    <w:p w14:paraId="63CEFC11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на реализацию муниципальной программы</w:t>
      </w:r>
    </w:p>
    <w:p w14:paraId="16A91370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6F5B5B71" w14:textId="77777777" w:rsidR="002B326A" w:rsidRPr="00F96D76" w:rsidRDefault="002B326A" w:rsidP="002B326A">
      <w:pPr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tbl>
      <w:tblPr>
        <w:tblpPr w:leftFromText="180" w:rightFromText="180" w:vertAnchor="text" w:horzAnchor="margin" w:tblpXSpec="center" w:tblpY="14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02"/>
        <w:gridCol w:w="2410"/>
        <w:gridCol w:w="1276"/>
        <w:gridCol w:w="1984"/>
        <w:gridCol w:w="1985"/>
        <w:gridCol w:w="2268"/>
      </w:tblGrid>
      <w:tr w:rsidR="002B326A" w:rsidRPr="004B0558" w14:paraId="4F7DDCD1" w14:textId="77777777" w:rsidTr="001B46DE">
        <w:tc>
          <w:tcPr>
            <w:tcW w:w="771" w:type="dxa"/>
          </w:tcPr>
          <w:p w14:paraId="1ED001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tcBorders>
              <w:bottom w:val="nil"/>
            </w:tcBorders>
          </w:tcPr>
          <w:p w14:paraId="2CCCD03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410" w:type="dxa"/>
          </w:tcPr>
          <w:p w14:paraId="485B966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276" w:type="dxa"/>
          </w:tcPr>
          <w:p w14:paraId="7CA5ECD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84" w:type="dxa"/>
          </w:tcPr>
          <w:p w14:paraId="047CFF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1985" w:type="dxa"/>
          </w:tcPr>
          <w:p w14:paraId="4A6B5EC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Запланировано по сводной бюджетной росписи </w:t>
            </w:r>
            <w:hyperlink w:anchor="P1238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14:paraId="1420F5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Кассовые расходы, тыс. руб. </w:t>
            </w:r>
            <w:hyperlink w:anchor="P1239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B326A" w:rsidRPr="004B0558" w14:paraId="13B0EB18" w14:textId="77777777" w:rsidTr="001B46DE">
        <w:tc>
          <w:tcPr>
            <w:tcW w:w="771" w:type="dxa"/>
            <w:vMerge w:val="restart"/>
          </w:tcPr>
          <w:p w14:paraId="2A8D182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vMerge w:val="restart"/>
          </w:tcPr>
          <w:p w14:paraId="01E3EB3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жилищно-коммунального хозяйства</w:t>
            </w:r>
          </w:p>
        </w:tc>
        <w:tc>
          <w:tcPr>
            <w:tcW w:w="2410" w:type="dxa"/>
          </w:tcPr>
          <w:p w14:paraId="1FC3FB3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C8963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DB8DD8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18AC4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9657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86A9DE6" w14:textId="77777777" w:rsidTr="001B46DE">
        <w:tc>
          <w:tcPr>
            <w:tcW w:w="771" w:type="dxa"/>
            <w:vMerge/>
          </w:tcPr>
          <w:p w14:paraId="0537ADBF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4112A7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195F1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B4A7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944CB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2F0D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16E5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E6D8418" w14:textId="77777777" w:rsidTr="001B46DE">
        <w:trPr>
          <w:trHeight w:val="321"/>
        </w:trPr>
        <w:tc>
          <w:tcPr>
            <w:tcW w:w="771" w:type="dxa"/>
            <w:vMerge w:val="restart"/>
          </w:tcPr>
          <w:p w14:paraId="7D3823F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2.</w:t>
            </w:r>
          </w:p>
        </w:tc>
        <w:tc>
          <w:tcPr>
            <w:tcW w:w="3902" w:type="dxa"/>
            <w:vMerge w:val="restart"/>
          </w:tcPr>
          <w:p w14:paraId="6DC9C44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410" w:type="dxa"/>
          </w:tcPr>
          <w:p w14:paraId="707ACA8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1B974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2B4D83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D75C3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8B6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20F10BC" w14:textId="77777777" w:rsidTr="001B46DE">
        <w:trPr>
          <w:trHeight w:val="670"/>
        </w:trPr>
        <w:tc>
          <w:tcPr>
            <w:tcW w:w="771" w:type="dxa"/>
            <w:vMerge/>
          </w:tcPr>
          <w:p w14:paraId="1A713F0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058A91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00C3F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0FB89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984" w:type="dxa"/>
          </w:tcPr>
          <w:p w14:paraId="2CD05F9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F0ECC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B8EAA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E694741" w14:textId="77777777" w:rsidTr="001B46DE">
        <w:trPr>
          <w:trHeight w:val="402"/>
        </w:trPr>
        <w:tc>
          <w:tcPr>
            <w:tcW w:w="771" w:type="dxa"/>
            <w:vMerge w:val="restart"/>
          </w:tcPr>
          <w:p w14:paraId="7701F71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3.</w:t>
            </w:r>
          </w:p>
        </w:tc>
        <w:tc>
          <w:tcPr>
            <w:tcW w:w="3902" w:type="dxa"/>
            <w:vMerge w:val="restart"/>
          </w:tcPr>
          <w:p w14:paraId="2171957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410" w:type="dxa"/>
          </w:tcPr>
          <w:p w14:paraId="1D80856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68A5B3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64DB346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7686A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18545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8A00963" w14:textId="77777777" w:rsidTr="001B46DE">
        <w:trPr>
          <w:trHeight w:val="620"/>
        </w:trPr>
        <w:tc>
          <w:tcPr>
            <w:tcW w:w="771" w:type="dxa"/>
            <w:vMerge/>
          </w:tcPr>
          <w:p w14:paraId="57DF6FC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1D076D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56CFE5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166F5D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5F26B4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0AA7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B9C3F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9542339" w14:textId="77777777" w:rsidTr="001B46DE">
        <w:trPr>
          <w:trHeight w:val="335"/>
        </w:trPr>
        <w:tc>
          <w:tcPr>
            <w:tcW w:w="771" w:type="dxa"/>
            <w:vMerge w:val="restart"/>
          </w:tcPr>
          <w:p w14:paraId="2E9511F4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4.</w:t>
            </w:r>
          </w:p>
        </w:tc>
        <w:tc>
          <w:tcPr>
            <w:tcW w:w="3902" w:type="dxa"/>
            <w:vMerge w:val="restart"/>
          </w:tcPr>
          <w:p w14:paraId="27DE8234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1E35C0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F16D28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79964F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6718A5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D44C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88774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2D7A970" w14:textId="77777777" w:rsidTr="001B46DE">
        <w:trPr>
          <w:trHeight w:val="519"/>
        </w:trPr>
        <w:tc>
          <w:tcPr>
            <w:tcW w:w="771" w:type="dxa"/>
            <w:vMerge/>
          </w:tcPr>
          <w:p w14:paraId="5BD8326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1012541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A30B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93AB3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BF8B78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A5FC1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468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8F0E167" w14:textId="77777777" w:rsidTr="001B46DE">
        <w:trPr>
          <w:trHeight w:val="429"/>
        </w:trPr>
        <w:tc>
          <w:tcPr>
            <w:tcW w:w="771" w:type="dxa"/>
            <w:vMerge w:val="restart"/>
          </w:tcPr>
          <w:p w14:paraId="168BFFD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5.</w:t>
            </w:r>
          </w:p>
        </w:tc>
        <w:tc>
          <w:tcPr>
            <w:tcW w:w="3902" w:type="dxa"/>
            <w:vMerge w:val="restart"/>
          </w:tcPr>
          <w:p w14:paraId="13E1850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410" w:type="dxa"/>
          </w:tcPr>
          <w:p w14:paraId="4DB986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15B94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1571D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23259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6724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19CE9B5" w14:textId="77777777" w:rsidTr="001B46DE">
        <w:trPr>
          <w:trHeight w:val="435"/>
        </w:trPr>
        <w:tc>
          <w:tcPr>
            <w:tcW w:w="771" w:type="dxa"/>
            <w:vMerge/>
          </w:tcPr>
          <w:p w14:paraId="6C03F32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6E93E4A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AB6B6A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0E89E7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B74BB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404D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D904E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C5C7C9D" w14:textId="77777777" w:rsidTr="001B46DE">
        <w:trPr>
          <w:trHeight w:val="444"/>
        </w:trPr>
        <w:tc>
          <w:tcPr>
            <w:tcW w:w="771" w:type="dxa"/>
            <w:vMerge w:val="restart"/>
          </w:tcPr>
          <w:p w14:paraId="6BBE808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6.</w:t>
            </w:r>
          </w:p>
        </w:tc>
        <w:tc>
          <w:tcPr>
            <w:tcW w:w="3902" w:type="dxa"/>
            <w:vMerge w:val="restart"/>
          </w:tcPr>
          <w:p w14:paraId="065652C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410" w:type="dxa"/>
          </w:tcPr>
          <w:p w14:paraId="38B16C2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098E53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417FFB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B9EA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3DE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B2453D5" w14:textId="77777777" w:rsidTr="001B46DE">
        <w:trPr>
          <w:trHeight w:val="603"/>
        </w:trPr>
        <w:tc>
          <w:tcPr>
            <w:tcW w:w="771" w:type="dxa"/>
            <w:vMerge/>
          </w:tcPr>
          <w:p w14:paraId="63258D3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2A867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18B19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EB39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C1BC0FB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C7336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0CB9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6CC0F" w14:textId="77777777" w:rsidTr="001B46DE">
        <w:trPr>
          <w:trHeight w:val="315"/>
        </w:trPr>
        <w:tc>
          <w:tcPr>
            <w:tcW w:w="771" w:type="dxa"/>
            <w:vMerge w:val="restart"/>
          </w:tcPr>
          <w:p w14:paraId="6BB0F4F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7.</w:t>
            </w:r>
          </w:p>
        </w:tc>
        <w:tc>
          <w:tcPr>
            <w:tcW w:w="3902" w:type="dxa"/>
            <w:vMerge w:val="restart"/>
          </w:tcPr>
          <w:p w14:paraId="7EB342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410" w:type="dxa"/>
          </w:tcPr>
          <w:p w14:paraId="3E19C22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7D39205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39B68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FF13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8E531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C20E2F6" w14:textId="77777777" w:rsidTr="001B46DE">
        <w:trPr>
          <w:trHeight w:val="887"/>
        </w:trPr>
        <w:tc>
          <w:tcPr>
            <w:tcW w:w="771" w:type="dxa"/>
            <w:vMerge/>
          </w:tcPr>
          <w:p w14:paraId="439F3D75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F057B7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5E1C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5673C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47B495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B91F5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F32D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D434853" w14:textId="77777777" w:rsidTr="001B46DE">
        <w:trPr>
          <w:trHeight w:val="461"/>
        </w:trPr>
        <w:tc>
          <w:tcPr>
            <w:tcW w:w="771" w:type="dxa"/>
            <w:vMerge w:val="restart"/>
          </w:tcPr>
          <w:p w14:paraId="14AFF9D2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02" w:type="dxa"/>
            <w:vMerge w:val="restart"/>
          </w:tcPr>
          <w:p w14:paraId="3E0FA9E8" w14:textId="35CA95AD" w:rsidR="002B326A" w:rsidRPr="00724B38" w:rsidRDefault="00724B38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724B38">
              <w:rPr>
                <w:rFonts w:ascii="Times New Roman" w:hAnsi="Times New Roman" w:cs="Times New Roman"/>
                <w:bCs/>
                <w:color w:val="000000"/>
              </w:rPr>
              <w:t>Создание условий для развития услуг широкополосного доступа к информационно-телекоммуникационной сети Интернет в населенных пунктах Приморского края</w:t>
            </w:r>
          </w:p>
        </w:tc>
        <w:tc>
          <w:tcPr>
            <w:tcW w:w="2410" w:type="dxa"/>
          </w:tcPr>
          <w:p w14:paraId="79F6011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D94F16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05FEB8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EEED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20E6C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CEEED" w14:textId="77777777" w:rsidTr="001B46DE">
        <w:trPr>
          <w:trHeight w:val="887"/>
        </w:trPr>
        <w:tc>
          <w:tcPr>
            <w:tcW w:w="771" w:type="dxa"/>
            <w:vMerge/>
          </w:tcPr>
          <w:p w14:paraId="593A69AC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0F4DD4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DAA9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BA31F0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2BEB2F1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7B028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1D38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383" w:rsidRPr="004B0558" w14:paraId="344AFB9C" w14:textId="77777777" w:rsidTr="001B46DE">
        <w:trPr>
          <w:trHeight w:val="887"/>
        </w:trPr>
        <w:tc>
          <w:tcPr>
            <w:tcW w:w="771" w:type="dxa"/>
          </w:tcPr>
          <w:p w14:paraId="2B28F40D" w14:textId="77777777" w:rsidR="00D41383" w:rsidRPr="004B0558" w:rsidRDefault="00D41383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14:paraId="5D274E18" w14:textId="0B96DA6E" w:rsidR="00D41383" w:rsidRPr="00D41383" w:rsidRDefault="00D41383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D41383">
              <w:rPr>
                <w:rFonts w:ascii="Times New Roman" w:hAnsi="Times New Roman" w:cs="Times New Roman"/>
                <w:bCs/>
                <w:color w:val="000000"/>
              </w:rPr>
              <w:t xml:space="preserve">Создание условий для обеспечения услугами связи малочисленных и труднодоступных населенных пунктов п. Веселый, п. </w:t>
            </w:r>
            <w:proofErr w:type="spellStart"/>
            <w:r w:rsidRPr="00D41383">
              <w:rPr>
                <w:rFonts w:ascii="Times New Roman" w:hAnsi="Times New Roman" w:cs="Times New Roman"/>
                <w:bCs/>
                <w:color w:val="000000"/>
              </w:rPr>
              <w:t>Скворцово</w:t>
            </w:r>
            <w:proofErr w:type="spellEnd"/>
            <w:r w:rsidRPr="00D41383">
              <w:rPr>
                <w:rFonts w:ascii="Times New Roman" w:hAnsi="Times New Roman" w:cs="Times New Roman"/>
                <w:bCs/>
                <w:color w:val="000000"/>
              </w:rPr>
              <w:t xml:space="preserve"> Анучинского муниципального округа</w:t>
            </w:r>
          </w:p>
        </w:tc>
        <w:tc>
          <w:tcPr>
            <w:tcW w:w="2410" w:type="dxa"/>
          </w:tcPr>
          <w:p w14:paraId="47EBE87A" w14:textId="77777777" w:rsidR="00D41383" w:rsidRPr="004B0558" w:rsidRDefault="00D41383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427087" w14:textId="77777777" w:rsidR="00D41383" w:rsidRPr="004B0558" w:rsidRDefault="00D41383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E3CD93" w14:textId="77777777" w:rsidR="00D41383" w:rsidRPr="004B0558" w:rsidRDefault="00D41383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5254C5" w14:textId="77777777" w:rsidR="00D41383" w:rsidRPr="004B0558" w:rsidRDefault="00D41383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8AF7A2" w14:textId="77777777" w:rsidR="00D41383" w:rsidRPr="004B0558" w:rsidRDefault="00D41383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4DC8954" w14:textId="77777777" w:rsidTr="001B46DE">
        <w:tc>
          <w:tcPr>
            <w:tcW w:w="771" w:type="dxa"/>
          </w:tcPr>
          <w:p w14:paraId="2F06E15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14:paraId="35FFF8B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14:paraId="37F52E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0EF39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A37CA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F33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E316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8D3C2D" w14:textId="77777777" w:rsidR="002B326A" w:rsidRPr="004B0558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0558">
        <w:rPr>
          <w:rFonts w:ascii="Times New Roman" w:hAnsi="Times New Roman" w:cs="Times New Roman"/>
        </w:rPr>
        <w:t xml:space="preserve">&lt;*&gt; - заполняется нарастающим итогом с начала года </w:t>
      </w:r>
    </w:p>
    <w:p w14:paraId="444A49F6" w14:textId="77777777" w:rsidR="002B326A" w:rsidRDefault="002B326A" w:rsidP="002B326A">
      <w:pPr>
        <w:pStyle w:val="ConsPlusNormal"/>
        <w:spacing w:before="220"/>
        <w:ind w:firstLine="540"/>
        <w:jc w:val="both"/>
      </w:pPr>
      <w:r w:rsidRPr="004B0558">
        <w:rPr>
          <w:rFonts w:ascii="Times New Roman" w:hAnsi="Times New Roman" w:cs="Times New Roman"/>
        </w:rPr>
        <w:t>&lt;**&gt; - заполняется нарастающим итогом с начала года</w:t>
      </w:r>
    </w:p>
    <w:p w14:paraId="4844AE4F" w14:textId="77777777" w:rsidR="002B326A" w:rsidRDefault="002B326A" w:rsidP="00A21592"/>
    <w:sectPr w:rsidR="002B326A" w:rsidSect="002658F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99F4" w14:textId="77777777" w:rsidR="002658FE" w:rsidRDefault="002658FE">
      <w:r>
        <w:separator/>
      </w:r>
    </w:p>
  </w:endnote>
  <w:endnote w:type="continuationSeparator" w:id="0">
    <w:p w14:paraId="742F4B0A" w14:textId="77777777" w:rsidR="002658FE" w:rsidRDefault="0026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55A1" w14:textId="77777777" w:rsidR="002658FE" w:rsidRDefault="002658FE">
      <w:r>
        <w:separator/>
      </w:r>
    </w:p>
  </w:footnote>
  <w:footnote w:type="continuationSeparator" w:id="0">
    <w:p w14:paraId="1F7227DF" w14:textId="77777777" w:rsidR="002658FE" w:rsidRDefault="0026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343" w14:textId="77777777" w:rsidR="00CB64EC" w:rsidRDefault="00CB64EC">
    <w:pPr>
      <w:pStyle w:val="af1"/>
      <w:jc w:val="center"/>
    </w:pPr>
  </w:p>
  <w:p w14:paraId="3687827E" w14:textId="77777777" w:rsidR="00CB64EC" w:rsidRDefault="00CB64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C"/>
    <w:rsid w:val="00096DD6"/>
    <w:rsid w:val="00173730"/>
    <w:rsid w:val="00183471"/>
    <w:rsid w:val="002658FE"/>
    <w:rsid w:val="002B326A"/>
    <w:rsid w:val="00374165"/>
    <w:rsid w:val="00417F9E"/>
    <w:rsid w:val="004C6200"/>
    <w:rsid w:val="0050020F"/>
    <w:rsid w:val="005126DE"/>
    <w:rsid w:val="00537C72"/>
    <w:rsid w:val="005C5D15"/>
    <w:rsid w:val="005D5F13"/>
    <w:rsid w:val="006A32D8"/>
    <w:rsid w:val="006B0A73"/>
    <w:rsid w:val="00706B2A"/>
    <w:rsid w:val="0072103E"/>
    <w:rsid w:val="00724B38"/>
    <w:rsid w:val="007C2EDA"/>
    <w:rsid w:val="007E5818"/>
    <w:rsid w:val="008374C0"/>
    <w:rsid w:val="008705F8"/>
    <w:rsid w:val="00884D8B"/>
    <w:rsid w:val="008A30B5"/>
    <w:rsid w:val="008A4FCE"/>
    <w:rsid w:val="008E7AFB"/>
    <w:rsid w:val="00904AB4"/>
    <w:rsid w:val="009543D0"/>
    <w:rsid w:val="00A00154"/>
    <w:rsid w:val="00A21592"/>
    <w:rsid w:val="00A34CF0"/>
    <w:rsid w:val="00A5575D"/>
    <w:rsid w:val="00A8215E"/>
    <w:rsid w:val="00AC6192"/>
    <w:rsid w:val="00AE5DD2"/>
    <w:rsid w:val="00BB3DDD"/>
    <w:rsid w:val="00C328B8"/>
    <w:rsid w:val="00CB64EC"/>
    <w:rsid w:val="00CD6F8A"/>
    <w:rsid w:val="00D41383"/>
    <w:rsid w:val="00D46A3B"/>
    <w:rsid w:val="00D87638"/>
    <w:rsid w:val="00D95FAE"/>
    <w:rsid w:val="00DF25C3"/>
    <w:rsid w:val="00E33F61"/>
    <w:rsid w:val="00ED6CAD"/>
    <w:rsid w:val="00EE1666"/>
    <w:rsid w:val="00F017F5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FE2"/>
  <w15:docId w15:val="{1BCCDA5B-E7D4-41DD-BA87-E3D2014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uiPriority w:val="99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2B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BurdeynayaOV\Desktop\&#1052;&#1086;&#1080;%20&#1076;&#1086;&#1082;&#1091;&#1084;&#1077;&#1085;&#1090;&#1099;%20&#1054;&#1042;&#1041;\&#1055;&#1088;&#1086;&#1075;&#1088;&#1072;&#1084;&#1084;&#1099;%202019%20&#1075;&#1086;&#1076;&#1072;\&#1055;&#1088;&#1086;&#1075;&#1088;&#1072;&#1084;&#1084;&#1099;%202020-2024\2023\&#1055;&#1088;&#1080;&#1083;&#1086;&#1078;&#1077;&#1085;&#1080;&#1077;%20&#1082;%20&#8470;%20544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Галина Н. Гуменная</cp:lastModifiedBy>
  <cp:revision>22</cp:revision>
  <cp:lastPrinted>2024-04-10T04:06:00Z</cp:lastPrinted>
  <dcterms:created xsi:type="dcterms:W3CDTF">2023-01-18T02:24:00Z</dcterms:created>
  <dcterms:modified xsi:type="dcterms:W3CDTF">2024-04-10T06:08:00Z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