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77777777" w:rsidR="00C92B47" w:rsidRPr="00015D2E" w:rsidRDefault="00C92B47" w:rsidP="00853B00">
      <w:pPr>
        <w:jc w:val="center"/>
      </w:pPr>
      <w:r w:rsidRPr="00015D2E">
        <w:t>ПРОТОКОЛ</w:t>
      </w:r>
    </w:p>
    <w:p w14:paraId="24FC36A1" w14:textId="26F25844" w:rsidR="00C92B47" w:rsidRPr="006504D3" w:rsidRDefault="00A80985" w:rsidP="00853B00">
      <w:pPr>
        <w:ind w:right="57"/>
        <w:jc w:val="center"/>
      </w:pPr>
      <w:r w:rsidRPr="00D11DF0">
        <w:t>признания претендентов участниками аукциона</w:t>
      </w:r>
      <w:r w:rsidR="006715B4">
        <w:t xml:space="preserve"> в электронной форме</w:t>
      </w:r>
      <w:r w:rsidRPr="00D11DF0">
        <w:t xml:space="preserve">, открытого по составу участников и форме подачи предложений о цене, </w:t>
      </w:r>
      <w:r w:rsidR="006715B4">
        <w:t>по продаже имущества</w:t>
      </w:r>
      <w:r w:rsidRPr="00D11DF0">
        <w:t xml:space="preserve">: </w:t>
      </w:r>
      <w:r w:rsidR="003F1720">
        <w:t>н</w:t>
      </w:r>
      <w:r w:rsidR="003F1720">
        <w:rPr>
          <w:rFonts w:eastAsia="SimSun;宋体" w:cs="Arial"/>
          <w:bCs/>
          <w:lang w:eastAsia="zh-CN"/>
        </w:rPr>
        <w:t>ежило</w:t>
      </w:r>
      <w:r w:rsidR="003F1720">
        <w:rPr>
          <w:rFonts w:eastAsia="SimSun;宋体" w:cs="Arial"/>
          <w:bCs/>
          <w:lang w:eastAsia="zh-CN"/>
        </w:rPr>
        <w:t>го</w:t>
      </w:r>
      <w:r w:rsidR="003F1720">
        <w:rPr>
          <w:rFonts w:eastAsia="SimSun;宋体" w:cs="Arial"/>
          <w:bCs/>
          <w:lang w:eastAsia="zh-CN"/>
        </w:rPr>
        <w:t xml:space="preserve"> здани</w:t>
      </w:r>
      <w:r w:rsidR="003F1720">
        <w:rPr>
          <w:rFonts w:eastAsia="SimSun;宋体" w:cs="Arial"/>
          <w:bCs/>
          <w:lang w:eastAsia="zh-CN"/>
        </w:rPr>
        <w:t>я</w:t>
      </w:r>
      <w:r w:rsidR="003F1720">
        <w:rPr>
          <w:rFonts w:eastAsia="SimSun;宋体" w:cs="Arial"/>
          <w:bCs/>
          <w:lang w:eastAsia="zh-CN"/>
        </w:rPr>
        <w:t xml:space="preserve"> детского сада, расположенно</w:t>
      </w:r>
      <w:r w:rsidR="003F1720">
        <w:rPr>
          <w:rFonts w:eastAsia="SimSun;宋体" w:cs="Arial"/>
          <w:bCs/>
          <w:lang w:eastAsia="zh-CN"/>
        </w:rPr>
        <w:t>го</w:t>
      </w:r>
      <w:r w:rsidR="003F1720">
        <w:rPr>
          <w:rFonts w:eastAsia="SimSun;宋体" w:cs="Arial"/>
          <w:bCs/>
          <w:lang w:eastAsia="zh-CN"/>
        </w:rPr>
        <w:t xml:space="preserve"> в с. Виноградовка, ул. </w:t>
      </w:r>
      <w:proofErr w:type="gramStart"/>
      <w:r w:rsidR="003F1720">
        <w:rPr>
          <w:rFonts w:eastAsia="SimSun;宋体" w:cs="Arial"/>
          <w:bCs/>
          <w:lang w:eastAsia="zh-CN"/>
        </w:rPr>
        <w:t xml:space="preserve">Молодёжная, </w:t>
      </w:r>
      <w:r w:rsidR="003F1720">
        <w:rPr>
          <w:rFonts w:eastAsia="SimSun;宋体" w:cs="Arial"/>
          <w:bCs/>
          <w:lang w:eastAsia="zh-CN"/>
        </w:rPr>
        <w:t xml:space="preserve">  </w:t>
      </w:r>
      <w:proofErr w:type="gramEnd"/>
      <w:r w:rsidR="003F1720">
        <w:rPr>
          <w:rFonts w:eastAsia="SimSun;宋体" w:cs="Arial"/>
          <w:bCs/>
          <w:lang w:eastAsia="zh-CN"/>
        </w:rPr>
        <w:t xml:space="preserve">            </w:t>
      </w:r>
      <w:r w:rsidR="003F1720">
        <w:rPr>
          <w:rFonts w:eastAsia="SimSun;宋体" w:cs="Arial"/>
          <w:bCs/>
          <w:lang w:eastAsia="zh-CN"/>
        </w:rPr>
        <w:t>д. 7А, общей площадью 1142,9 кв.м</w:t>
      </w:r>
      <w:r w:rsidR="003F1720">
        <w:t xml:space="preserve"> , </w:t>
      </w:r>
      <w:r w:rsidR="003F1720">
        <w:rPr>
          <w:lang w:eastAsia="ru-RU"/>
        </w:rPr>
        <w:t>под разборку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«07» ноября 2023 года</w:t>
            </w:r>
          </w:p>
        </w:tc>
      </w:tr>
    </w:tbl>
    <w:p w14:paraId="49176EFD" w14:textId="77777777" w:rsidR="00C92B47" w:rsidRPr="006504D3" w:rsidRDefault="00C92B47" w:rsidP="00853B00">
      <w:pPr>
        <w:jc w:val="right"/>
      </w:pPr>
    </w:p>
    <w:p w14:paraId="1D6CF874" w14:textId="77777777" w:rsidR="00385B7E" w:rsidRDefault="00385B7E" w:rsidP="00385B7E">
      <w:pPr>
        <w:spacing w:line="240" w:lineRule="atLeast"/>
        <w:jc w:val="both"/>
      </w:pPr>
      <w:r>
        <w:t>Продавец: АДМИНИСТРАЦИЯ АНУЧИНСКОГО МУНИЦИПАЛЬНОГО ОКРУГА ПРИМОРСКОГО КРАЯ.</w:t>
      </w:r>
    </w:p>
    <w:p w14:paraId="038604AD" w14:textId="1FCAA18F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</w:t>
      </w:r>
      <w:r w:rsidR="00D83CA7">
        <w:t xml:space="preserve"> </w:t>
      </w:r>
      <w:r w:rsidR="00D83CA7">
        <w:rPr>
          <w:lang w:eastAsia="ru-RU"/>
        </w:rPr>
        <w:t xml:space="preserve">– </w:t>
      </w:r>
      <w:r>
        <w:t>АО «РАД»).</w:t>
      </w:r>
    </w:p>
    <w:p w14:paraId="2882A8F4" w14:textId="476E0F87" w:rsidR="00A80985" w:rsidRPr="003F0252" w:rsidRDefault="006715B4" w:rsidP="00385B7E">
      <w:pPr>
        <w:spacing w:line="240" w:lineRule="atLeast"/>
        <w:jc w:val="both"/>
      </w:pPr>
      <w:r w:rsidRPr="0018068B">
        <w:t>Место проведения аукциона</w:t>
      </w:r>
      <w:r w:rsidR="00A80985" w:rsidRPr="003F0252">
        <w:t xml:space="preserve">: </w:t>
      </w:r>
      <w:r w:rsidR="001C43D2">
        <w:t>Э</w:t>
      </w:r>
      <w:r w:rsidR="00A80985" w:rsidRPr="003F0252">
        <w:t>лектронная площадка АО «РАД»</w:t>
      </w:r>
      <w:r w:rsidR="001C43D2">
        <w:t xml:space="preserve"> </w:t>
      </w:r>
      <w:r w:rsidR="001C43D2">
        <w:rPr>
          <w:lang w:val="en-US"/>
        </w:rPr>
        <w:t>L</w:t>
      </w:r>
      <w:r w:rsidR="00A80985" w:rsidRPr="003F0252">
        <w:t>ot-online.ru.</w:t>
      </w:r>
    </w:p>
    <w:p w14:paraId="0823D109" w14:textId="36693678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proofErr w:type="gramStart"/>
      <w:r w:rsidR="00E72663" w:rsidRPr="003F0252">
        <w:t>аукциона</w:t>
      </w:r>
      <w:r w:rsidRPr="00015D2E">
        <w:t>:«</w:t>
      </w:r>
      <w:proofErr w:type="gramEnd"/>
      <w:r w:rsidRPr="00015D2E">
        <w:t>07» ноября 2023 года.</w:t>
      </w:r>
    </w:p>
    <w:p w14:paraId="61170415" w14:textId="4ADFC257" w:rsidR="00C92B47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09 ноября 2023 года, 21 часов 00 минут по московскому времени.</w:t>
      </w:r>
    </w:p>
    <w:p w14:paraId="77820085" w14:textId="515AEAD9" w:rsidR="00C047DD" w:rsidRPr="00015D2E" w:rsidRDefault="00C047DD" w:rsidP="00853B00">
      <w:pPr>
        <w:jc w:val="both"/>
      </w:pPr>
      <w:r w:rsidRPr="00EA2129">
        <w:t xml:space="preserve">Код лота: </w:t>
      </w:r>
      <w:r>
        <w:rPr>
          <w:lang w:eastAsia="ru-RU"/>
        </w:rPr>
        <w:t>17A6331-4001-27-1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30492EA1" w:rsidR="00C92B47" w:rsidRPr="00015D2E" w:rsidRDefault="00C92B47" w:rsidP="00853B00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</w:p>
    <w:p w14:paraId="424D9050" w14:textId="2C0713D9" w:rsidR="00C92B47" w:rsidRDefault="00C92B47" w:rsidP="00853B00">
      <w:pPr>
        <w:jc w:val="both"/>
      </w:pPr>
      <w:r w:rsidRPr="00015D2E">
        <w:t>нежилое здание детского сада, расположенное в с. Виноградовка, ул. Молодёжная, д. 7А, общей площадью 1142,9 кв.м., 1988 года постройки, кадастровый номер здания 25:01:280001:291 под разборку (далее</w:t>
      </w:r>
      <w:r w:rsidRPr="00C92B47">
        <w:t xml:space="preserve"> </w:t>
      </w:r>
      <w:r w:rsidR="00D83CA7">
        <w:rPr>
          <w:lang w:eastAsia="ru-RU"/>
        </w:rPr>
        <w:t>–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09562602" w14:textId="77777777" w:rsidR="003F1720" w:rsidRDefault="003F1720" w:rsidP="003F1720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>
        <w:rPr>
          <w:lang w:eastAsia="ru-RU"/>
        </w:rPr>
        <w:t>–</w:t>
      </w:r>
      <w:r w:rsidRPr="00C8124F">
        <w:rPr>
          <w:lang w:eastAsia="ru-RU"/>
        </w:rPr>
        <w:t xml:space="preserve"> </w:t>
      </w:r>
      <w:r>
        <w:rPr>
          <w:lang w:eastAsia="ru-RU"/>
        </w:rPr>
        <w:t>985 2</w:t>
      </w:r>
      <w:r w:rsidRPr="00014930">
        <w:t>00 (</w:t>
      </w:r>
      <w:r>
        <w:t xml:space="preserve">девятьсот восемьдесят пять </w:t>
      </w:r>
      <w:r w:rsidRPr="00014930">
        <w:t>т</w:t>
      </w:r>
      <w:r w:rsidRPr="00014930">
        <w:rPr>
          <w:rFonts w:eastAsia="SimSun" w:cs="Arial"/>
          <w:bCs/>
        </w:rPr>
        <w:t>ысяч</w:t>
      </w:r>
      <w:r>
        <w:rPr>
          <w:rFonts w:eastAsia="SimSun" w:cs="Arial"/>
          <w:bCs/>
        </w:rPr>
        <w:t xml:space="preserve"> двести</w:t>
      </w:r>
      <w:r w:rsidRPr="00014930">
        <w:rPr>
          <w:rFonts w:eastAsia="SimSun" w:cs="Arial"/>
          <w:bCs/>
        </w:rPr>
        <w:t>) рублей 00 копеек, с учетом НДС</w:t>
      </w:r>
    </w:p>
    <w:p w14:paraId="48FCD3BF" w14:textId="77777777" w:rsidR="003F1720" w:rsidRPr="00E345E8" w:rsidRDefault="003F1720" w:rsidP="003F1720">
      <w:pPr>
        <w:spacing w:line="259" w:lineRule="auto"/>
        <w:ind w:firstLine="708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B66B29">
        <w:rPr>
          <w:lang w:eastAsia="ru-RU"/>
        </w:rPr>
        <w:t>49</w:t>
      </w:r>
      <w:r>
        <w:rPr>
          <w:lang w:eastAsia="ru-RU"/>
        </w:rPr>
        <w:t xml:space="preserve"> </w:t>
      </w:r>
      <w:r w:rsidRPr="00B66B29">
        <w:rPr>
          <w:lang w:eastAsia="ru-RU"/>
        </w:rPr>
        <w:t>260</w:t>
      </w:r>
      <w:r w:rsidRPr="00C8124F">
        <w:rPr>
          <w:szCs w:val="28"/>
        </w:rPr>
        <w:t xml:space="preserve"> </w:t>
      </w:r>
      <w:r>
        <w:rPr>
          <w:szCs w:val="28"/>
        </w:rPr>
        <w:t>(Сорок девять тысяч двести шестьдесят</w:t>
      </w:r>
      <w:r>
        <w:rPr>
          <w:bCs/>
          <w:szCs w:val="28"/>
        </w:rPr>
        <w:t>) рублей 00 копеек</w:t>
      </w:r>
      <w:r>
        <w:rPr>
          <w:bCs/>
          <w:lang w:eastAsia="ru-RU"/>
        </w:rPr>
        <w:t>.</w:t>
      </w:r>
    </w:p>
    <w:p w14:paraId="265428FF" w14:textId="77777777" w:rsidR="003F1720" w:rsidRPr="0078409C" w:rsidRDefault="003F1720" w:rsidP="003F1720">
      <w:pPr>
        <w:ind w:firstLine="708"/>
        <w:jc w:val="both"/>
      </w:pPr>
      <w:r>
        <w:rPr>
          <w:b/>
          <w:bCs/>
          <w:lang w:eastAsia="ru-RU"/>
        </w:rPr>
        <w:t xml:space="preserve">Размер задатка – </w:t>
      </w:r>
      <w:r w:rsidRPr="0078409C">
        <w:rPr>
          <w:lang w:eastAsia="ru-RU"/>
        </w:rPr>
        <w:t>1</w:t>
      </w:r>
      <w:r>
        <w:rPr>
          <w:lang w:eastAsia="ru-RU"/>
        </w:rPr>
        <w:t>97 040</w:t>
      </w:r>
      <w:r w:rsidRPr="0078409C">
        <w:rPr>
          <w:bCs/>
          <w:szCs w:val="28"/>
        </w:rPr>
        <w:t xml:space="preserve"> (Сто </w:t>
      </w:r>
      <w:r>
        <w:rPr>
          <w:bCs/>
          <w:szCs w:val="28"/>
        </w:rPr>
        <w:t>девяносто семь</w:t>
      </w:r>
      <w:r w:rsidRPr="0078409C">
        <w:rPr>
          <w:bCs/>
          <w:szCs w:val="28"/>
        </w:rPr>
        <w:t xml:space="preserve"> тысяч</w:t>
      </w:r>
      <w:r>
        <w:rPr>
          <w:bCs/>
          <w:szCs w:val="28"/>
        </w:rPr>
        <w:t xml:space="preserve"> сорок</w:t>
      </w:r>
      <w:r w:rsidRPr="0078409C">
        <w:rPr>
          <w:bCs/>
          <w:szCs w:val="28"/>
        </w:rPr>
        <w:t>) рублей 00 копеек</w:t>
      </w:r>
      <w:r w:rsidRPr="0078409C">
        <w:rPr>
          <w:bCs/>
          <w:lang w:eastAsia="ru-RU"/>
        </w:rPr>
        <w:t>.</w:t>
      </w:r>
    </w:p>
    <w:p w14:paraId="26913F3B" w14:textId="2D337448" w:rsidR="00D83CA7" w:rsidRDefault="00D83CA7" w:rsidP="00853B00">
      <w:pPr>
        <w:jc w:val="both"/>
      </w:pPr>
    </w:p>
    <w:p w14:paraId="76930685" w14:textId="77777777" w:rsidR="00D83CA7" w:rsidRPr="00FB39C0" w:rsidRDefault="00D83CA7" w:rsidP="00D83C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Обременения (ограничения) имущества:</w:t>
      </w:r>
    </w:p>
    <w:p w14:paraId="2A00AA53" w14:textId="75914B5B" w:rsidR="00D83CA7" w:rsidRDefault="00D83CA7" w:rsidP="00D83C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251405">
        <w:rPr>
          <w:lang w:eastAsia="ru-RU"/>
        </w:rPr>
        <w:t>согласно извещения</w:t>
      </w:r>
      <w:proofErr w:type="gramEnd"/>
    </w:p>
    <w:p w14:paraId="052E6CC1" w14:textId="77777777" w:rsidR="00893483" w:rsidRDefault="00893483" w:rsidP="008934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127C8C6C" w14:textId="6204E8A1" w:rsidR="00893483" w:rsidRPr="00030089" w:rsidRDefault="00893483" w:rsidP="008934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Думы Анучинского муниципального округа от 30.11.2022 № 368 «Об утверждении программы приватизации и перечня объектов муниципального имущества Анучинского муниципального округа на 2023 г.»</w:t>
      </w:r>
    </w:p>
    <w:p w14:paraId="1B468D52" w14:textId="77777777" w:rsidR="008313B0" w:rsidRDefault="008313B0" w:rsidP="008313B0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8313B0" w14:paraId="14B06B5E" w14:textId="77777777" w:rsidTr="00EB76F0">
        <w:tc>
          <w:tcPr>
            <w:tcW w:w="16284" w:type="dxa"/>
            <w:shd w:val="clear" w:color="auto" w:fill="auto"/>
          </w:tcPr>
          <w:p w14:paraId="7CA84CBE" w14:textId="77777777" w:rsidR="008313B0" w:rsidRDefault="008313B0" w:rsidP="00EB76F0">
            <w:pPr>
              <w:shd w:val="clear" w:color="auto" w:fill="FFFFFF"/>
              <w:snapToGrid w:val="0"/>
              <w:jc w:val="both"/>
            </w:pPr>
          </w:p>
          <w:p w14:paraId="5F950514" w14:textId="77777777" w:rsidR="008313B0" w:rsidRDefault="008313B0" w:rsidP="00EB76F0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72F0AFA6" w14:textId="77777777" w:rsidR="008313B0" w:rsidRDefault="008313B0" w:rsidP="00EB76F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168F55EA" w14:textId="77777777" w:rsidR="008313B0" w:rsidRDefault="008313B0" w:rsidP="00EB76F0">
            <w:pPr>
              <w:shd w:val="clear" w:color="auto" w:fill="FFFFFF"/>
              <w:jc w:val="both"/>
            </w:pPr>
          </w:p>
          <w:p w14:paraId="13DFA6FC" w14:textId="77777777" w:rsidR="008313B0" w:rsidRDefault="008313B0" w:rsidP="00EB76F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0615D523" w14:textId="77777777" w:rsidR="008313B0" w:rsidRDefault="008313B0" w:rsidP="00EB76F0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0E9E4D0D" w14:textId="77777777" w:rsidR="008313B0" w:rsidRPr="00C23A85" w:rsidRDefault="008313B0" w:rsidP="00EB76F0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69FE9B13" w14:textId="77777777" w:rsidR="008313B0" w:rsidRPr="00C23A85" w:rsidRDefault="008313B0" w:rsidP="00EB76F0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6790204F" w14:textId="77777777" w:rsidR="008313B0" w:rsidRDefault="008313B0" w:rsidP="00EB76F0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1F3472EF" w14:textId="77777777" w:rsidR="008313B0" w:rsidRDefault="008313B0" w:rsidP="00EB76F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Росейчук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3A29F472" w14:textId="77777777" w:rsidR="008313B0" w:rsidRDefault="008313B0" w:rsidP="00EB76F0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>с территориями администрации Анучинского муниципального округа</w:t>
            </w:r>
            <w:r>
              <w:rPr>
                <w:color w:val="000000"/>
              </w:rPr>
              <w:t>;</w:t>
            </w:r>
          </w:p>
          <w:p w14:paraId="76938709" w14:textId="77777777" w:rsidR="008313B0" w:rsidRPr="00BA4F23" w:rsidRDefault="008313B0" w:rsidP="00EB76F0">
            <w:pPr>
              <w:shd w:val="clear" w:color="auto" w:fill="FFFFFF"/>
              <w:jc w:val="both"/>
            </w:pPr>
            <w:proofErr w:type="spellStart"/>
            <w:r>
              <w:t>Примачёв</w:t>
            </w:r>
            <w:proofErr w:type="spellEnd"/>
            <w:r>
              <w:t xml:space="preserve"> Александр Александрович</w:t>
            </w:r>
            <w:r w:rsidRPr="00C23A85">
              <w:t xml:space="preserve"> </w:t>
            </w:r>
            <w:r>
              <w:t xml:space="preserve">– начальник правового отдела </w:t>
            </w:r>
            <w:r w:rsidRPr="00C23A85">
              <w:t xml:space="preserve">администрации </w:t>
            </w:r>
            <w:r>
              <w:t xml:space="preserve">                                  </w:t>
            </w:r>
            <w:r w:rsidRPr="00C23A85">
              <w:t>Анучинского муниципального окру</w:t>
            </w:r>
            <w:r>
              <w:t>га.</w:t>
            </w:r>
          </w:p>
        </w:tc>
      </w:tr>
    </w:tbl>
    <w:p w14:paraId="4F13BBCE" w14:textId="77777777" w:rsidR="008313B0" w:rsidRDefault="008313B0" w:rsidP="008313B0">
      <w:pPr>
        <w:autoSpaceDE w:val="0"/>
        <w:jc w:val="both"/>
      </w:pPr>
      <w:r>
        <w:t xml:space="preserve"> Анучинского муниципального округа.</w:t>
      </w:r>
    </w:p>
    <w:p w14:paraId="5A4AA958" w14:textId="77777777" w:rsidR="008313B0" w:rsidRDefault="008313B0" w:rsidP="008313B0">
      <w:pPr>
        <w:shd w:val="clear" w:color="auto" w:fill="FFFFFF"/>
        <w:spacing w:line="276" w:lineRule="auto"/>
        <w:jc w:val="both"/>
        <w:rPr>
          <w:color w:val="000000"/>
        </w:rPr>
      </w:pPr>
    </w:p>
    <w:p w14:paraId="553011D2" w14:textId="04660E99" w:rsidR="008313B0" w:rsidRDefault="008313B0" w:rsidP="008313B0">
      <w:pPr>
        <w:shd w:val="clear" w:color="auto" w:fill="FFFFFF"/>
        <w:spacing w:line="276" w:lineRule="auto"/>
        <w:jc w:val="both"/>
        <w:rPr>
          <w:color w:val="000000"/>
        </w:rPr>
      </w:pPr>
      <w:r w:rsidRPr="007B350E">
        <w:rPr>
          <w:color w:val="000000"/>
        </w:rPr>
        <w:t>Хоменко Анастасия Ильинична – главный</w:t>
      </w:r>
      <w:r w:rsidRPr="007B350E">
        <w:rPr>
          <w:b/>
          <w:bCs/>
          <w:color w:val="000000"/>
        </w:rPr>
        <w:t xml:space="preserve"> </w:t>
      </w:r>
      <w:r w:rsidRPr="007B350E">
        <w:rPr>
          <w:color w:val="000000"/>
        </w:rPr>
        <w:t xml:space="preserve">специалист 1 разряда отдела имущественных </w:t>
      </w:r>
    </w:p>
    <w:p w14:paraId="3028770A" w14:textId="77777777" w:rsidR="008313B0" w:rsidRDefault="008313B0" w:rsidP="008313B0">
      <w:pPr>
        <w:shd w:val="clear" w:color="auto" w:fill="FFFFFF"/>
        <w:spacing w:line="276" w:lineRule="auto"/>
        <w:jc w:val="both"/>
      </w:pPr>
      <w:r w:rsidRPr="007B350E">
        <w:rPr>
          <w:color w:val="000000"/>
        </w:rPr>
        <w:t>и земельных отношений</w:t>
      </w:r>
      <w:r w:rsidRPr="007B350E">
        <w:t xml:space="preserve"> управления</w:t>
      </w:r>
      <w:r w:rsidRPr="007B350E">
        <w:rPr>
          <w:bCs/>
        </w:rPr>
        <w:t xml:space="preserve"> по работе </w:t>
      </w:r>
      <w:r w:rsidRPr="007B350E">
        <w:t xml:space="preserve">с территориями администрации </w:t>
      </w:r>
    </w:p>
    <w:p w14:paraId="4318B2B1" w14:textId="1B6B74A1" w:rsidR="008313B0" w:rsidRDefault="008313B0" w:rsidP="008313B0">
      <w:pPr>
        <w:autoSpaceDE w:val="0"/>
        <w:jc w:val="both"/>
      </w:pPr>
      <w:r w:rsidRPr="007B350E">
        <w:t>Анучинского муниципального округа</w:t>
      </w:r>
    </w:p>
    <w:p w14:paraId="6E7FA8A8" w14:textId="77777777" w:rsidR="008313B0" w:rsidRDefault="008313B0" w:rsidP="008313B0">
      <w:pPr>
        <w:autoSpaceDE w:val="0"/>
        <w:jc w:val="both"/>
      </w:pPr>
    </w:p>
    <w:p w14:paraId="7B66963B" w14:textId="77777777" w:rsidR="008313B0" w:rsidRDefault="008313B0" w:rsidP="008313B0">
      <w:pPr>
        <w:autoSpaceDE w:val="0"/>
        <w:jc w:val="both"/>
      </w:pPr>
      <w:r>
        <w:t xml:space="preserve">На заседании комиссии присутствовало </w:t>
      </w:r>
    </w:p>
    <w:p w14:paraId="258BF683" w14:textId="3A30E133" w:rsidR="008313B0" w:rsidRDefault="008313B0" w:rsidP="008313B0">
      <w:pPr>
        <w:autoSpaceDE w:val="0"/>
        <w:jc w:val="both"/>
      </w:pPr>
      <w:r w:rsidRPr="003F1720">
        <w:t>5</w:t>
      </w:r>
      <w:bookmarkStart w:id="0" w:name="_GoBack"/>
      <w:bookmarkEnd w:id="0"/>
      <w:r>
        <w:t xml:space="preserve"> членов комиссии из 5. Заседание комиссии правомочно.</w:t>
      </w:r>
    </w:p>
    <w:p w14:paraId="057CBAA3" w14:textId="77777777" w:rsidR="008313B0" w:rsidRDefault="008313B0" w:rsidP="008313B0">
      <w:pPr>
        <w:autoSpaceDE w:val="0"/>
        <w:jc w:val="both"/>
      </w:pPr>
    </w:p>
    <w:p w14:paraId="1D10B7CA" w14:textId="77777777" w:rsidR="008313B0" w:rsidRDefault="008313B0" w:rsidP="008313B0">
      <w:pPr>
        <w:pStyle w:val="ab"/>
        <w:spacing w:after="0"/>
        <w:jc w:val="both"/>
      </w:pPr>
    </w:p>
    <w:p w14:paraId="2567792E" w14:textId="77777777" w:rsidR="008313B0" w:rsidRDefault="008313B0" w:rsidP="008313B0">
      <w:pPr>
        <w:pStyle w:val="ab"/>
        <w:spacing w:after="0"/>
        <w:jc w:val="both"/>
      </w:pPr>
    </w:p>
    <w:p w14:paraId="0DA0A76A" w14:textId="77777777" w:rsidR="008313B0" w:rsidRDefault="008313B0" w:rsidP="008313B0">
      <w:pPr>
        <w:jc w:val="both"/>
      </w:pPr>
      <w:r>
        <w:t>Решение продавца:</w:t>
      </w:r>
    </w:p>
    <w:p w14:paraId="404578D2" w14:textId="77777777" w:rsidR="008313B0" w:rsidRDefault="008313B0" w:rsidP="008313B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06 ноября 2023 года, 03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>
        <w:t xml:space="preserve">, </w:t>
      </w:r>
      <w:r w:rsidRPr="00825251">
        <w:t>не было подано ни одной заявки на участие в аукционе по продаже</w:t>
      </w:r>
      <w:r w:rsidRPr="00BC596C">
        <w:t xml:space="preserve"> </w:t>
      </w:r>
      <w:r>
        <w:t>Имущества</w:t>
      </w:r>
      <w:r w:rsidRPr="00825251">
        <w:t>.</w:t>
      </w:r>
    </w:p>
    <w:p w14:paraId="1C349D4C" w14:textId="77777777" w:rsidR="008313B0" w:rsidRDefault="008313B0" w:rsidP="008313B0">
      <w:pPr>
        <w:rPr>
          <w:sz w:val="23"/>
          <w:szCs w:val="23"/>
        </w:rPr>
      </w:pPr>
    </w:p>
    <w:p w14:paraId="29832482" w14:textId="77777777" w:rsidR="008313B0" w:rsidRDefault="008313B0" w:rsidP="008313B0">
      <w:pPr>
        <w:pStyle w:val="ad"/>
        <w:jc w:val="both"/>
        <w:rPr>
          <w:sz w:val="23"/>
          <w:szCs w:val="23"/>
        </w:rPr>
      </w:pPr>
    </w:p>
    <w:p w14:paraId="271C5609" w14:textId="77777777" w:rsidR="008313B0" w:rsidRDefault="008313B0" w:rsidP="008313B0">
      <w:pPr>
        <w:jc w:val="both"/>
      </w:pPr>
      <w:r>
        <w:t>Аукционная комиссия в составе:</w:t>
      </w:r>
    </w:p>
    <w:p w14:paraId="051D63B3" w14:textId="77777777" w:rsidR="008313B0" w:rsidRDefault="008313B0" w:rsidP="008313B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538687FE" w14:textId="77777777" w:rsidR="008313B0" w:rsidRDefault="008313B0" w:rsidP="008313B0">
      <w:pPr>
        <w:shd w:val="clear" w:color="auto" w:fill="FFFFFF"/>
        <w:spacing w:line="360" w:lineRule="auto"/>
        <w:jc w:val="both"/>
        <w:rPr>
          <w:color w:val="000000"/>
        </w:rPr>
      </w:pPr>
    </w:p>
    <w:p w14:paraId="6B1BFD6D" w14:textId="77777777" w:rsidR="008313B0" w:rsidRDefault="008313B0" w:rsidP="008313B0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2BD63CDA" w14:textId="77777777" w:rsidR="008313B0" w:rsidRDefault="008313B0" w:rsidP="008313B0">
      <w:pPr>
        <w:shd w:val="clear" w:color="auto" w:fill="FFFFFF"/>
        <w:spacing w:line="360" w:lineRule="auto"/>
        <w:jc w:val="both"/>
      </w:pPr>
    </w:p>
    <w:p w14:paraId="54E95395" w14:textId="77777777" w:rsidR="008313B0" w:rsidRDefault="008313B0" w:rsidP="008313B0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638538C" w14:textId="77777777" w:rsidR="008313B0" w:rsidRDefault="008313B0" w:rsidP="008313B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09E9E23A" w14:textId="77777777" w:rsidR="008313B0" w:rsidRDefault="008313B0" w:rsidP="008313B0">
      <w:pPr>
        <w:shd w:val="clear" w:color="auto" w:fill="FFFFFF"/>
        <w:spacing w:line="360" w:lineRule="auto"/>
        <w:jc w:val="both"/>
        <w:rPr>
          <w:color w:val="000000"/>
        </w:rPr>
      </w:pPr>
    </w:p>
    <w:p w14:paraId="6C987FAB" w14:textId="77777777" w:rsidR="008313B0" w:rsidRDefault="008313B0" w:rsidP="008313B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3166B098" w14:textId="77777777" w:rsidR="008313B0" w:rsidRDefault="008313B0" w:rsidP="008313B0">
      <w:pPr>
        <w:shd w:val="clear" w:color="auto" w:fill="FFFFFF"/>
        <w:spacing w:line="360" w:lineRule="auto"/>
        <w:jc w:val="both"/>
        <w:rPr>
          <w:color w:val="000000"/>
        </w:rPr>
      </w:pPr>
    </w:p>
    <w:p w14:paraId="34A6258E" w14:textId="36F4F28A" w:rsidR="00C92B47" w:rsidRPr="008313B0" w:rsidRDefault="008313B0" w:rsidP="00853B00">
      <w:r>
        <w:rPr>
          <w:lang w:val="en-US"/>
        </w:rPr>
        <w:t>__________________________________________________</w:t>
      </w:r>
      <w:r>
        <w:t>А.И. Хоменко</w:t>
      </w:r>
    </w:p>
    <w:sectPr w:rsidR="00C92B47" w:rsidRPr="0083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71BDE"/>
    <w:rsid w:val="00110461"/>
    <w:rsid w:val="001346EE"/>
    <w:rsid w:val="00145298"/>
    <w:rsid w:val="00176C43"/>
    <w:rsid w:val="001C43D2"/>
    <w:rsid w:val="00270C88"/>
    <w:rsid w:val="00281048"/>
    <w:rsid w:val="002E2EBD"/>
    <w:rsid w:val="00385B7E"/>
    <w:rsid w:val="003A704D"/>
    <w:rsid w:val="003F1720"/>
    <w:rsid w:val="00402ED8"/>
    <w:rsid w:val="00462983"/>
    <w:rsid w:val="00466CBA"/>
    <w:rsid w:val="004836DF"/>
    <w:rsid w:val="004A2AD6"/>
    <w:rsid w:val="004B51B7"/>
    <w:rsid w:val="004E4B11"/>
    <w:rsid w:val="00556E40"/>
    <w:rsid w:val="006715B4"/>
    <w:rsid w:val="006C3AB0"/>
    <w:rsid w:val="00714B99"/>
    <w:rsid w:val="00730D7C"/>
    <w:rsid w:val="00755E69"/>
    <w:rsid w:val="00821286"/>
    <w:rsid w:val="008313B0"/>
    <w:rsid w:val="00853B00"/>
    <w:rsid w:val="00893483"/>
    <w:rsid w:val="00903034"/>
    <w:rsid w:val="0097068F"/>
    <w:rsid w:val="00981F05"/>
    <w:rsid w:val="009B61EA"/>
    <w:rsid w:val="009D7B4C"/>
    <w:rsid w:val="009E1C92"/>
    <w:rsid w:val="00A35036"/>
    <w:rsid w:val="00A519FB"/>
    <w:rsid w:val="00A80985"/>
    <w:rsid w:val="00B13796"/>
    <w:rsid w:val="00B97DF3"/>
    <w:rsid w:val="00BC596C"/>
    <w:rsid w:val="00C047DD"/>
    <w:rsid w:val="00C84064"/>
    <w:rsid w:val="00C92B47"/>
    <w:rsid w:val="00D22CA5"/>
    <w:rsid w:val="00D83CA7"/>
    <w:rsid w:val="00D94BB7"/>
    <w:rsid w:val="00E72663"/>
    <w:rsid w:val="00F05D05"/>
    <w:rsid w:val="00F60196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8313B0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31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831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4</cp:revision>
  <cp:lastPrinted>2023-11-06T23:42:00Z</cp:lastPrinted>
  <dcterms:created xsi:type="dcterms:W3CDTF">2023-11-06T23:32:00Z</dcterms:created>
  <dcterms:modified xsi:type="dcterms:W3CDTF">2023-11-06T23:42:00Z</dcterms:modified>
</cp:coreProperties>
</file>