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rPr>
          <w:sz w:val="20"/>
        </w:rPr>
      </w:pPr>
    </w:p>
    <w:p>
      <w:pPr>
        <w:pStyle w:val="4"/>
        <w:spacing w:before="7"/>
        <w:rPr>
          <w:sz w:val="22"/>
        </w:rPr>
      </w:pPr>
    </w:p>
    <w:p>
      <w:pPr>
        <w:pStyle w:val="4"/>
        <w:spacing w:before="90"/>
        <w:ind w:left="10251" w:right="181" w:firstLine="807"/>
        <w:jc w:val="right"/>
        <w:rPr>
          <w:rFonts w:hint="default"/>
          <w:lang w:val="ru-RU"/>
        </w:rPr>
      </w:pPr>
      <w:r>
        <w:t>Утверждено распоряжением председателя</w:t>
      </w:r>
      <w:r>
        <w:rPr>
          <w:spacing w:val="-57"/>
        </w:rPr>
        <w:t xml:space="preserve"> </w:t>
      </w:r>
      <w:r>
        <w:t>Контрольно-счетной</w:t>
      </w:r>
      <w:r>
        <w:rPr>
          <w:spacing w:val="-6"/>
        </w:rPr>
        <w:t xml:space="preserve"> </w:t>
      </w:r>
      <w:r>
        <w:t>палаты</w:t>
      </w:r>
      <w:r>
        <w:rPr>
          <w:spacing w:val="-6"/>
        </w:rPr>
        <w:t xml:space="preserve"> </w:t>
      </w:r>
      <w:r>
        <w:rPr>
          <w:lang w:val="ru-RU"/>
        </w:rPr>
        <w:t>АМО</w:t>
      </w:r>
    </w:p>
    <w:p>
      <w:pPr>
        <w:pStyle w:val="4"/>
        <w:ind w:right="180"/>
        <w:jc w:val="right"/>
        <w:rPr>
          <w:rFonts w:hint="default"/>
          <w:highlight w:val="none"/>
          <w:lang w:val="ru-RU"/>
        </w:rPr>
      </w:pPr>
      <w:r>
        <w:rPr>
          <w:highlight w:val="none"/>
          <w:u w:val="single"/>
        </w:rPr>
        <w:t xml:space="preserve">№ </w:t>
      </w:r>
      <w:r>
        <w:rPr>
          <w:rFonts w:hint="default"/>
          <w:highlight w:val="none"/>
          <w:u w:val="single"/>
          <w:lang w:val="ru-RU"/>
        </w:rPr>
        <w:t>07-р</w:t>
      </w:r>
      <w:r>
        <w:rPr>
          <w:highlight w:val="none"/>
          <w:u w:val="single"/>
        </w:rPr>
        <w:t xml:space="preserve"> от </w:t>
      </w:r>
      <w:r>
        <w:rPr>
          <w:rFonts w:hint="default"/>
          <w:highlight w:val="none"/>
          <w:u w:val="single"/>
          <w:lang w:val="ru-RU"/>
        </w:rPr>
        <w:t>05</w:t>
      </w:r>
      <w:r>
        <w:rPr>
          <w:highlight w:val="none"/>
          <w:u w:val="single"/>
        </w:rPr>
        <w:t>.</w:t>
      </w:r>
      <w:r>
        <w:rPr>
          <w:rFonts w:hint="default"/>
          <w:highlight w:val="none"/>
          <w:u w:val="single"/>
          <w:lang w:val="ru-RU"/>
        </w:rPr>
        <w:t>07</w:t>
      </w:r>
      <w:r>
        <w:rPr>
          <w:highlight w:val="none"/>
          <w:u w:val="single"/>
        </w:rPr>
        <w:t>.202</w:t>
      </w:r>
      <w:r>
        <w:rPr>
          <w:rFonts w:hint="default"/>
          <w:highlight w:val="none"/>
          <w:u w:val="single"/>
          <w:lang w:val="ru-RU"/>
        </w:rPr>
        <w:t>3</w:t>
      </w:r>
    </w:p>
    <w:p>
      <w:pPr>
        <w:pStyle w:val="4"/>
        <w:spacing w:before="7"/>
        <w:rPr>
          <w:sz w:val="16"/>
        </w:rPr>
      </w:pPr>
    </w:p>
    <w:p>
      <w:pPr>
        <w:pStyle w:val="5"/>
        <w:ind w:left="0" w:leftChars="0" w:right="190" w:rightChars="0" w:firstLine="0" w:firstLineChars="0"/>
        <w:jc w:val="center"/>
        <w:rPr>
          <w:lang w:val="ru-RU"/>
        </w:rPr>
      </w:pPr>
      <w:r>
        <w:t>План по противодействию коррупции</w:t>
      </w:r>
      <w:r>
        <w:rPr>
          <w:rFonts w:hint="default"/>
          <w:lang w:val="ru-RU"/>
        </w:rPr>
        <w:t xml:space="preserve"> </w:t>
      </w:r>
      <w:r>
        <w:t>Контрольно-счетной палаты</w:t>
      </w:r>
      <w:r>
        <w:rPr>
          <w:rFonts w:hint="default"/>
          <w:lang w:val="ru-RU"/>
        </w:rPr>
        <w:t xml:space="preserve"> </w:t>
      </w:r>
      <w:r>
        <w:rPr>
          <w:lang w:val="ru-RU"/>
        </w:rPr>
        <w:t>Анучинского</w:t>
      </w:r>
    </w:p>
    <w:p>
      <w:pPr>
        <w:pStyle w:val="5"/>
        <w:ind w:left="0" w:leftChars="0" w:right="190" w:rightChars="0" w:firstLine="0" w:firstLineChars="0"/>
        <w:jc w:val="center"/>
        <w:rPr>
          <w:rFonts w:hint="default"/>
          <w:lang w:val="ru-RU"/>
        </w:rPr>
      </w:pPr>
      <w:r>
        <w:rPr>
          <w:rFonts w:hint="default"/>
          <w:lang w:val="ru-RU"/>
        </w:rPr>
        <w:t>муниципальногоокруга</w:t>
      </w:r>
      <w:r>
        <w:rPr>
          <w:spacing w:val="-3"/>
        </w:rPr>
        <w:t xml:space="preserve"> </w:t>
      </w:r>
      <w:r>
        <w:t xml:space="preserve">на 2023 </w:t>
      </w:r>
      <w:r>
        <w:rPr>
          <w:lang w:val="ru-RU"/>
        </w:rPr>
        <w:t>год</w:t>
      </w:r>
    </w:p>
    <w:p>
      <w:pPr>
        <w:pStyle w:val="4"/>
        <w:spacing w:before="4"/>
        <w:jc w:val="center"/>
        <w:rPr>
          <w:b/>
        </w:rPr>
      </w:pPr>
    </w:p>
    <w:tbl>
      <w:tblPr>
        <w:tblStyle w:val="3"/>
        <w:tblW w:w="0" w:type="auto"/>
        <w:tblInd w:w="123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84"/>
        <w:gridCol w:w="6181"/>
        <w:gridCol w:w="4801"/>
        <w:gridCol w:w="3984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384" w:type="dxa"/>
            <w:shd w:val="clear" w:color="auto" w:fill="DAEDF3"/>
          </w:tcPr>
          <w:p>
            <w:pPr>
              <w:pStyle w:val="8"/>
              <w:spacing w:line="272" w:lineRule="exact"/>
              <w:ind w:left="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6181" w:type="dxa"/>
            <w:shd w:val="clear" w:color="auto" w:fill="DAEDF3"/>
          </w:tcPr>
          <w:p>
            <w:pPr>
              <w:pStyle w:val="8"/>
              <w:spacing w:line="272" w:lineRule="exact"/>
              <w:ind w:left="153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4801" w:type="dxa"/>
            <w:shd w:val="clear" w:color="auto" w:fill="DAEDF3"/>
          </w:tcPr>
          <w:p>
            <w:pPr>
              <w:pStyle w:val="8"/>
              <w:spacing w:line="272" w:lineRule="exact"/>
              <w:ind w:left="81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исполнители</w:t>
            </w:r>
          </w:p>
        </w:tc>
        <w:tc>
          <w:tcPr>
            <w:tcW w:w="3984" w:type="dxa"/>
            <w:shd w:val="clear" w:color="auto" w:fill="DAEDF3"/>
          </w:tcPr>
          <w:p>
            <w:pPr>
              <w:pStyle w:val="8"/>
              <w:spacing w:line="272" w:lineRule="exact"/>
              <w:ind w:left="1326" w:right="13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</w:p>
          <w:p>
            <w:pPr>
              <w:pStyle w:val="8"/>
              <w:spacing w:line="259" w:lineRule="exact"/>
              <w:ind w:left="1326" w:right="13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исполнения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0" w:hRule="atLeast"/>
        </w:trPr>
        <w:tc>
          <w:tcPr>
            <w:tcW w:w="384" w:type="dxa"/>
          </w:tcPr>
          <w:p>
            <w:pPr>
              <w:pStyle w:val="8"/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181" w:type="dxa"/>
          </w:tcPr>
          <w:p>
            <w:pPr>
              <w:pStyle w:val="8"/>
              <w:tabs>
                <w:tab w:val="left" w:pos="3237"/>
              </w:tabs>
              <w:ind w:right="54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поступивших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Контрольно-счетную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палату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lang w:val="ru-RU"/>
              </w:rPr>
              <w:t>Анучинского</w:t>
            </w:r>
            <w:r>
              <w:rPr>
                <w:rFonts w:hint="default"/>
                <w:sz w:val="24"/>
                <w:lang w:val="ru-RU"/>
              </w:rPr>
              <w:t xml:space="preserve"> МО </w:t>
            </w:r>
            <w:r>
              <w:rPr>
                <w:sz w:val="24"/>
              </w:rPr>
              <w:t>заявлений и обращений физических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    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 xml:space="preserve">юридических    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лиц</w:t>
            </w:r>
            <w:r>
              <w:rPr>
                <w:rFonts w:hint="default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фактах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совершенных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коррупционных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правонарушений</w:t>
            </w:r>
          </w:p>
        </w:tc>
        <w:tc>
          <w:tcPr>
            <w:tcW w:w="4801" w:type="dxa"/>
          </w:tcPr>
          <w:p>
            <w:pPr>
              <w:pStyle w:val="8"/>
              <w:tabs>
                <w:tab w:val="left" w:pos="978"/>
                <w:tab w:val="left" w:pos="3089"/>
              </w:tabs>
              <w:ind w:right="52"/>
              <w:rPr>
                <w:rFonts w:hint="default"/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Председатель</w:t>
            </w:r>
            <w:r>
              <w:rPr>
                <w:rFonts w:hint="default"/>
                <w:sz w:val="24"/>
                <w:lang w:val="ru-RU"/>
              </w:rPr>
              <w:t xml:space="preserve"> КСП А</w:t>
            </w:r>
            <w:bookmarkStart w:id="0" w:name="_GoBack"/>
            <w:bookmarkEnd w:id="0"/>
            <w:r>
              <w:rPr>
                <w:rFonts w:hint="default"/>
                <w:sz w:val="24"/>
                <w:lang w:val="ru-RU"/>
              </w:rPr>
              <w:t>МО</w:t>
            </w:r>
          </w:p>
        </w:tc>
        <w:tc>
          <w:tcPr>
            <w:tcW w:w="3984" w:type="dxa"/>
          </w:tcPr>
          <w:p>
            <w:pPr>
              <w:pStyle w:val="8"/>
              <w:jc w:val="left"/>
              <w:rPr>
                <w:rFonts w:hint="default"/>
                <w:sz w:val="24"/>
                <w:lang w:val="ru-RU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мере</w:t>
            </w:r>
            <w:r>
              <w:rPr>
                <w:rFonts w:hint="default"/>
                <w:sz w:val="24"/>
                <w:lang w:val="ru-RU"/>
              </w:rPr>
              <w:t xml:space="preserve"> поступления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9" w:hRule="atLeast"/>
        </w:trPr>
        <w:tc>
          <w:tcPr>
            <w:tcW w:w="384" w:type="dxa"/>
          </w:tcPr>
          <w:p>
            <w:pPr>
              <w:pStyle w:val="8"/>
              <w:spacing w:line="270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181" w:type="dxa"/>
          </w:tcPr>
          <w:p>
            <w:pPr>
              <w:pStyle w:val="8"/>
              <w:tabs>
                <w:tab w:val="left" w:pos="2182"/>
                <w:tab w:val="left" w:pos="4605"/>
              </w:tabs>
              <w:ind w:right="54"/>
              <w:rPr>
                <w:rFonts w:hint="default"/>
                <w:sz w:val="24"/>
                <w:lang w:val="ru-RU"/>
              </w:rPr>
            </w:pPr>
            <w:r>
              <w:rPr>
                <w:sz w:val="24"/>
              </w:rPr>
              <w:t>Обеспечение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своевременного</w:t>
            </w:r>
            <w:r>
              <w:rPr>
                <w:rFonts w:hint="default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  <w:lang w:val="ru-RU"/>
              </w:rPr>
              <w:t>муниципальными</w:t>
            </w:r>
            <w:r>
              <w:rPr>
                <w:rFonts w:hint="default"/>
                <w:sz w:val="24"/>
                <w:lang w:val="ru-RU"/>
              </w:rPr>
              <w:t xml:space="preserve"> служащими </w:t>
            </w:r>
            <w:r>
              <w:rPr>
                <w:sz w:val="24"/>
              </w:rPr>
              <w:t>Контрольно-счетной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палаты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lang w:val="ru-RU"/>
              </w:rPr>
              <w:t>Анучинского</w:t>
            </w:r>
            <w:r>
              <w:rPr>
                <w:rFonts w:hint="default"/>
                <w:sz w:val="24"/>
                <w:lang w:val="ru-RU"/>
              </w:rPr>
              <w:t xml:space="preserve"> 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доходах,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расходах,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имуществе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обязательствах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имущественного характера, а также сведений и доходах,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расходах,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имуществе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обязательствах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имущественного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характера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супруги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(супруга)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rFonts w:hint="default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несовершеннолетних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rFonts w:hint="default"/>
                <w:sz w:val="24"/>
                <w:lang w:val="ru-RU"/>
              </w:rPr>
              <w:t>, Председателю КСП АМО.</w:t>
            </w:r>
          </w:p>
        </w:tc>
        <w:tc>
          <w:tcPr>
            <w:tcW w:w="4801" w:type="dxa"/>
          </w:tcPr>
          <w:p>
            <w:pPr>
              <w:pStyle w:val="8"/>
              <w:ind w:right="51"/>
              <w:rPr>
                <w:sz w:val="24"/>
              </w:rPr>
            </w:pPr>
            <w:r>
              <w:rPr>
                <w:sz w:val="24"/>
                <w:lang w:val="ru-RU"/>
              </w:rPr>
              <w:t>Председатель</w:t>
            </w:r>
            <w:r>
              <w:rPr>
                <w:rFonts w:hint="default"/>
                <w:sz w:val="24"/>
                <w:lang w:val="ru-RU"/>
              </w:rPr>
              <w:t xml:space="preserve"> КСП АМО</w:t>
            </w:r>
          </w:p>
        </w:tc>
        <w:tc>
          <w:tcPr>
            <w:tcW w:w="3984" w:type="dxa"/>
          </w:tcPr>
          <w:p>
            <w:pPr>
              <w:pStyle w:val="8"/>
              <w:spacing w:line="270" w:lineRule="exact"/>
              <w:jc w:val="left"/>
              <w:rPr>
                <w:sz w:val="24"/>
              </w:rPr>
            </w:pPr>
            <w:r>
              <w:rPr>
                <w:sz w:val="24"/>
              </w:rPr>
              <w:t>до 28.04.2023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0" w:hRule="atLeast"/>
        </w:trPr>
        <w:tc>
          <w:tcPr>
            <w:tcW w:w="384" w:type="dxa"/>
          </w:tcPr>
          <w:p>
            <w:pPr>
              <w:pStyle w:val="8"/>
              <w:spacing w:line="270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181" w:type="dxa"/>
          </w:tcPr>
          <w:p>
            <w:pPr>
              <w:pStyle w:val="8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своевременного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лицами,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замещающими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счетной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палаты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lang w:val="ru-RU"/>
              </w:rPr>
              <w:t>Анучинского</w:t>
            </w:r>
            <w:r>
              <w:rPr>
                <w:rFonts w:hint="default"/>
                <w:sz w:val="24"/>
                <w:lang w:val="ru-RU"/>
              </w:rPr>
              <w:t xml:space="preserve"> МО</w:t>
            </w:r>
            <w:r>
              <w:rPr>
                <w:sz w:val="24"/>
              </w:rPr>
              <w:t>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доходах,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расходах,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имуществе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обязательствах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имущественного характера, а также сведений и доходах,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расходах,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имуществе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обязательствах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имущественного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супруги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(супруга)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несовершеннолетних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департамент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коррупционных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правонарушений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Приморского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края;</w:t>
            </w:r>
            <w:r>
              <w:rPr>
                <w:spacing w:val="1"/>
                <w:sz w:val="24"/>
              </w:rPr>
              <w:t xml:space="preserve"> </w:t>
            </w:r>
          </w:p>
        </w:tc>
        <w:tc>
          <w:tcPr>
            <w:tcW w:w="4801" w:type="dxa"/>
          </w:tcPr>
          <w:p>
            <w:pPr>
              <w:pStyle w:val="8"/>
              <w:ind w:right="52"/>
              <w:rPr>
                <w:sz w:val="24"/>
              </w:rPr>
            </w:pPr>
            <w:r>
              <w:rPr>
                <w:sz w:val="24"/>
                <w:lang w:val="ru-RU"/>
              </w:rPr>
              <w:t>Председатель</w:t>
            </w:r>
            <w:r>
              <w:rPr>
                <w:rFonts w:hint="default"/>
                <w:sz w:val="24"/>
                <w:lang w:val="ru-RU"/>
              </w:rPr>
              <w:t xml:space="preserve"> КСП АМО</w:t>
            </w:r>
          </w:p>
        </w:tc>
        <w:tc>
          <w:tcPr>
            <w:tcW w:w="3984" w:type="dxa"/>
          </w:tcPr>
          <w:p>
            <w:pPr>
              <w:pStyle w:val="8"/>
              <w:spacing w:line="270" w:lineRule="exact"/>
              <w:jc w:val="left"/>
              <w:rPr>
                <w:sz w:val="24"/>
              </w:rPr>
            </w:pPr>
            <w:r>
              <w:rPr>
                <w:sz w:val="24"/>
              </w:rPr>
              <w:t>до 31.03.2023</w:t>
            </w:r>
          </w:p>
        </w:tc>
      </w:tr>
    </w:tbl>
    <w:p>
      <w:pPr>
        <w:spacing w:after="0" w:line="270" w:lineRule="exact"/>
        <w:jc w:val="left"/>
        <w:rPr>
          <w:sz w:val="24"/>
        </w:rPr>
        <w:sectPr>
          <w:type w:val="continuous"/>
          <w:pgSz w:w="16850" w:h="11910" w:orient="landscape"/>
          <w:pgMar w:top="1100" w:right="240" w:bottom="280" w:left="1020" w:header="720" w:footer="720" w:gutter="0"/>
          <w:cols w:space="720" w:num="1"/>
        </w:sectPr>
      </w:pPr>
    </w:p>
    <w:p>
      <w:pPr>
        <w:pStyle w:val="4"/>
        <w:spacing w:before="1" w:after="1"/>
        <w:rPr>
          <w:b/>
          <w:sz w:val="27"/>
        </w:rPr>
      </w:pPr>
    </w:p>
    <w:tbl>
      <w:tblPr>
        <w:tblStyle w:val="3"/>
        <w:tblW w:w="0" w:type="auto"/>
        <w:tblInd w:w="123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84"/>
        <w:gridCol w:w="6181"/>
        <w:gridCol w:w="4801"/>
        <w:gridCol w:w="3984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384" w:type="dxa"/>
            <w:shd w:val="clear" w:color="auto" w:fill="DAEDF3"/>
          </w:tcPr>
          <w:p>
            <w:pPr>
              <w:pStyle w:val="8"/>
              <w:spacing w:line="272" w:lineRule="exact"/>
              <w:ind w:left="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6181" w:type="dxa"/>
            <w:shd w:val="clear" w:color="auto" w:fill="DAEDF3"/>
          </w:tcPr>
          <w:p>
            <w:pPr>
              <w:pStyle w:val="8"/>
              <w:spacing w:line="272" w:lineRule="exact"/>
              <w:ind w:left="153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4801" w:type="dxa"/>
            <w:shd w:val="clear" w:color="auto" w:fill="DAEDF3"/>
          </w:tcPr>
          <w:p>
            <w:pPr>
              <w:pStyle w:val="8"/>
              <w:spacing w:line="272" w:lineRule="exact"/>
              <w:ind w:left="81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исполнители</w:t>
            </w:r>
          </w:p>
        </w:tc>
        <w:tc>
          <w:tcPr>
            <w:tcW w:w="3984" w:type="dxa"/>
            <w:shd w:val="clear" w:color="auto" w:fill="DAEDF3"/>
          </w:tcPr>
          <w:p>
            <w:pPr>
              <w:pStyle w:val="8"/>
              <w:spacing w:line="272" w:lineRule="exact"/>
              <w:ind w:left="1326" w:right="13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</w:p>
          <w:p>
            <w:pPr>
              <w:pStyle w:val="8"/>
              <w:spacing w:line="259" w:lineRule="exact"/>
              <w:ind w:left="1326" w:right="13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исполнения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0" w:hRule="atLeast"/>
        </w:trPr>
        <w:tc>
          <w:tcPr>
            <w:tcW w:w="384" w:type="dxa"/>
          </w:tcPr>
          <w:p>
            <w:pPr>
              <w:pStyle w:val="8"/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181" w:type="dxa"/>
          </w:tcPr>
          <w:p>
            <w:pPr>
              <w:pStyle w:val="8"/>
              <w:tabs>
                <w:tab w:val="left" w:pos="2411"/>
                <w:tab w:val="left" w:pos="4893"/>
              </w:tabs>
              <w:ind w:right="53"/>
              <w:rPr>
                <w:rFonts w:hint="default"/>
                <w:sz w:val="24"/>
                <w:lang w:val="ru-RU"/>
              </w:rPr>
            </w:pP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достоверности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доходах,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имуществе и обязательствах имущественного характера,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представляемых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муниципальными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служащими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Контрольно-счетной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палаты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  <w:lang w:val="ru-RU"/>
              </w:rPr>
              <w:t>Анучинского</w:t>
            </w:r>
            <w:r>
              <w:rPr>
                <w:rFonts w:hint="default"/>
                <w:sz w:val="24"/>
                <w:lang w:val="ru-RU"/>
              </w:rPr>
              <w:t xml:space="preserve"> МО</w:t>
            </w:r>
          </w:p>
        </w:tc>
        <w:tc>
          <w:tcPr>
            <w:tcW w:w="4801" w:type="dxa"/>
          </w:tcPr>
          <w:p>
            <w:pPr>
              <w:pStyle w:val="8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  <w:lang w:val="ru-RU"/>
              </w:rPr>
              <w:t>Председатель</w:t>
            </w:r>
            <w:r>
              <w:rPr>
                <w:rFonts w:hint="default"/>
                <w:sz w:val="24"/>
                <w:lang w:val="ru-RU"/>
              </w:rPr>
              <w:t xml:space="preserve"> КСП АМО</w:t>
            </w:r>
          </w:p>
        </w:tc>
        <w:tc>
          <w:tcPr>
            <w:tcW w:w="3984" w:type="dxa"/>
          </w:tcPr>
          <w:p>
            <w:pPr>
              <w:pStyle w:val="8"/>
              <w:spacing w:line="268" w:lineRule="exact"/>
              <w:jc w:val="left"/>
              <w:rPr>
                <w:sz w:val="24"/>
              </w:rPr>
            </w:pPr>
            <w:r>
              <w:rPr>
                <w:sz w:val="24"/>
              </w:rPr>
              <w:t>до 19.05.2023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9" w:hRule="atLeast"/>
        </w:trPr>
        <w:tc>
          <w:tcPr>
            <w:tcW w:w="384" w:type="dxa"/>
          </w:tcPr>
          <w:p>
            <w:pPr>
              <w:pStyle w:val="8"/>
              <w:spacing w:line="270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181" w:type="dxa"/>
          </w:tcPr>
          <w:p>
            <w:pPr>
              <w:pStyle w:val="8"/>
              <w:ind w:right="49"/>
              <w:rPr>
                <w:sz w:val="24"/>
              </w:rPr>
            </w:pPr>
            <w:r>
              <w:rPr>
                <w:sz w:val="24"/>
              </w:rPr>
              <w:t>Ознакомление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служащих,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замещающих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счетной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палаты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lang w:val="ru-RU"/>
              </w:rPr>
              <w:t>Анучинского</w:t>
            </w:r>
            <w:r>
              <w:rPr>
                <w:rFonts w:hint="default"/>
                <w:sz w:val="24"/>
                <w:lang w:val="ru-RU"/>
              </w:rPr>
              <w:t xml:space="preserve"> МО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внесенными в федеральные и краевые законы, а также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lang w:val="ru-RU"/>
              </w:rPr>
              <w:t>Анучинского</w:t>
            </w:r>
            <w:r>
              <w:rPr>
                <w:rFonts w:hint="default"/>
                <w:sz w:val="24"/>
                <w:lang w:val="ru-RU"/>
              </w:rPr>
              <w:t xml:space="preserve"> 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касающимися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противодействия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коррупции;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ознакомление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служащих,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замещающих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муниципальную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должность,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вновь</w:t>
            </w:r>
          </w:p>
          <w:p>
            <w:pPr>
              <w:pStyle w:val="8"/>
              <w:spacing w:line="276" w:lineRule="exact"/>
              <w:ind w:right="61"/>
              <w:rPr>
                <w:rFonts w:hint="default"/>
                <w:sz w:val="24"/>
                <w:lang w:val="ru-RU"/>
              </w:rPr>
            </w:pPr>
            <w:r>
              <w:rPr>
                <w:sz w:val="24"/>
              </w:rPr>
              <w:t>принятыми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правовыми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противодействия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коррупции</w:t>
            </w:r>
            <w:r>
              <w:rPr>
                <w:rFonts w:hint="default"/>
                <w:sz w:val="24"/>
                <w:lang w:val="ru-RU"/>
              </w:rPr>
              <w:t>.</w:t>
            </w:r>
          </w:p>
        </w:tc>
        <w:tc>
          <w:tcPr>
            <w:tcW w:w="4801" w:type="dxa"/>
          </w:tcPr>
          <w:p>
            <w:pPr>
              <w:pStyle w:val="8"/>
              <w:ind w:right="52"/>
              <w:rPr>
                <w:rFonts w:hint="default"/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Председатель</w:t>
            </w:r>
            <w:r>
              <w:rPr>
                <w:rFonts w:hint="default"/>
                <w:sz w:val="24"/>
                <w:lang w:val="ru-RU"/>
              </w:rPr>
              <w:t xml:space="preserve"> КСП АМО</w:t>
            </w:r>
          </w:p>
        </w:tc>
        <w:tc>
          <w:tcPr>
            <w:tcW w:w="3984" w:type="dxa"/>
          </w:tcPr>
          <w:p>
            <w:pPr>
              <w:pStyle w:val="8"/>
              <w:jc w:val="left"/>
              <w:rPr>
                <w:rFonts w:hint="default"/>
                <w:sz w:val="24"/>
                <w:lang w:val="ru-RU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мере</w:t>
            </w:r>
            <w:r>
              <w:rPr>
                <w:rFonts w:hint="default"/>
                <w:sz w:val="24"/>
                <w:lang w:val="ru-RU"/>
              </w:rPr>
              <w:t xml:space="preserve"> наступления изменений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8" w:hRule="atLeast"/>
        </w:trPr>
        <w:tc>
          <w:tcPr>
            <w:tcW w:w="384" w:type="dxa"/>
          </w:tcPr>
          <w:p>
            <w:pPr>
              <w:pStyle w:val="8"/>
              <w:spacing w:line="270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181" w:type="dxa"/>
          </w:tcPr>
          <w:p>
            <w:pPr>
              <w:pStyle w:val="8"/>
              <w:spacing w:line="264" w:lineRule="exact"/>
              <w:jc w:val="left"/>
              <w:rPr>
                <w:rFonts w:hint="default"/>
                <w:sz w:val="24"/>
                <w:lang w:val="ru-RU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имеющимся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муниципальными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служащими,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замещающими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муниципальную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должность,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коррупционных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правонарушений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доведением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сотрудников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Контрольно-счетной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палаты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  <w:lang w:val="ru-RU"/>
              </w:rPr>
              <w:t>Анучинского</w:t>
            </w:r>
            <w:r>
              <w:rPr>
                <w:rFonts w:hint="default"/>
                <w:sz w:val="24"/>
                <w:lang w:val="ru-RU"/>
              </w:rPr>
              <w:t xml:space="preserve"> МО</w:t>
            </w:r>
          </w:p>
        </w:tc>
        <w:tc>
          <w:tcPr>
            <w:tcW w:w="4801" w:type="dxa"/>
          </w:tcPr>
          <w:p>
            <w:pPr>
              <w:pStyle w:val="8"/>
              <w:ind w:right="52"/>
              <w:rPr>
                <w:sz w:val="24"/>
              </w:rPr>
            </w:pPr>
            <w:r>
              <w:rPr>
                <w:sz w:val="24"/>
                <w:lang w:val="ru-RU"/>
              </w:rPr>
              <w:t>Председатель</w:t>
            </w:r>
            <w:r>
              <w:rPr>
                <w:rFonts w:hint="default"/>
                <w:sz w:val="24"/>
                <w:lang w:val="ru-RU"/>
              </w:rPr>
              <w:t xml:space="preserve"> КСП АМО</w:t>
            </w:r>
          </w:p>
        </w:tc>
        <w:tc>
          <w:tcPr>
            <w:tcW w:w="3984" w:type="dxa"/>
          </w:tcPr>
          <w:p>
            <w:pPr>
              <w:pStyle w:val="8"/>
              <w:spacing w:line="270" w:lineRule="exact"/>
              <w:jc w:val="left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наличии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оснований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5" w:hRule="atLeast"/>
        </w:trPr>
        <w:tc>
          <w:tcPr>
            <w:tcW w:w="384" w:type="dxa"/>
          </w:tcPr>
          <w:p>
            <w:pPr>
              <w:pStyle w:val="8"/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181" w:type="dxa"/>
          </w:tcPr>
          <w:p>
            <w:pPr>
              <w:pStyle w:val="8"/>
              <w:ind w:right="51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информационно-разъяснительной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сотрудниками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Контрольно-счетной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палаты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lang w:val="ru-RU"/>
              </w:rPr>
              <w:t>Анучинского</w:t>
            </w:r>
            <w:r>
              <w:rPr>
                <w:rFonts w:hint="default"/>
                <w:sz w:val="24"/>
                <w:lang w:val="ru-RU"/>
              </w:rPr>
              <w:t xml:space="preserve"> МО</w:t>
            </w:r>
            <w:r>
              <w:rPr>
                <w:sz w:val="24"/>
              </w:rPr>
              <w:t xml:space="preserve"> по антикоррупционной тематике, включая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ознакомление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муниципальных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служащих,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лиц,</w:t>
            </w:r>
          </w:p>
          <w:p>
            <w:pPr>
              <w:pStyle w:val="8"/>
              <w:spacing w:line="270" w:lineRule="atLeast"/>
              <w:ind w:right="51"/>
              <w:rPr>
                <w:sz w:val="24"/>
              </w:rPr>
            </w:pPr>
            <w:r>
              <w:rPr>
                <w:sz w:val="24"/>
              </w:rPr>
              <w:t>замещающих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правоприменительной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практикой</w:t>
            </w:r>
          </w:p>
        </w:tc>
        <w:tc>
          <w:tcPr>
            <w:tcW w:w="4801" w:type="dxa"/>
          </w:tcPr>
          <w:p>
            <w:pPr>
              <w:pStyle w:val="8"/>
              <w:ind w:right="52"/>
              <w:rPr>
                <w:sz w:val="24"/>
              </w:rPr>
            </w:pPr>
            <w:r>
              <w:rPr>
                <w:sz w:val="24"/>
                <w:lang w:val="ru-RU"/>
              </w:rPr>
              <w:t>Председатель</w:t>
            </w:r>
            <w:r>
              <w:rPr>
                <w:rFonts w:hint="default"/>
                <w:sz w:val="24"/>
                <w:lang w:val="ru-RU"/>
              </w:rPr>
              <w:t xml:space="preserve"> КСП АМО</w:t>
            </w:r>
          </w:p>
        </w:tc>
        <w:tc>
          <w:tcPr>
            <w:tcW w:w="3984" w:type="dxa"/>
          </w:tcPr>
          <w:p>
            <w:pPr>
              <w:pStyle w:val="8"/>
              <w:spacing w:line="268" w:lineRule="exact"/>
              <w:jc w:val="left"/>
              <w:rPr>
                <w:sz w:val="24"/>
              </w:rPr>
            </w:pPr>
            <w:r>
              <w:rPr>
                <w:sz w:val="24"/>
              </w:rPr>
              <w:t>ежеквартально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2" w:hRule="atLeast"/>
        </w:trPr>
        <w:tc>
          <w:tcPr>
            <w:tcW w:w="384" w:type="dxa"/>
          </w:tcPr>
          <w:p>
            <w:pPr>
              <w:pStyle w:val="8"/>
              <w:spacing w:line="267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181" w:type="dxa"/>
            <w:vAlign w:val="top"/>
          </w:tcPr>
          <w:p>
            <w:pPr>
              <w:pStyle w:val="8"/>
              <w:ind w:right="54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мониторинга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муниципальными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служащими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Контрольно-счетной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палаты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lang w:val="ru-RU"/>
              </w:rPr>
              <w:t>Анучинского</w:t>
            </w:r>
            <w:r>
              <w:rPr>
                <w:rFonts w:hint="default"/>
                <w:sz w:val="24"/>
                <w:lang w:val="ru-RU"/>
              </w:rPr>
              <w:t xml:space="preserve"> 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обязанности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уведомлению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представителя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нанимателя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намерении</w:t>
            </w:r>
            <w:r>
              <w:rPr>
                <w:rFonts w:hint="default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оплачиваемую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</w:p>
        </w:tc>
        <w:tc>
          <w:tcPr>
            <w:tcW w:w="4801" w:type="dxa"/>
            <w:vAlign w:val="top"/>
          </w:tcPr>
          <w:p>
            <w:pPr>
              <w:pStyle w:val="8"/>
              <w:ind w:left="69" w:leftChars="0" w:right="51" w:rightChars="0"/>
              <w:rPr>
                <w:sz w:val="24"/>
              </w:rPr>
            </w:pPr>
            <w:r>
              <w:rPr>
                <w:sz w:val="24"/>
                <w:lang w:val="ru-RU"/>
              </w:rPr>
              <w:t>Председатель</w:t>
            </w:r>
            <w:r>
              <w:rPr>
                <w:rFonts w:hint="default"/>
                <w:sz w:val="24"/>
                <w:lang w:val="ru-RU"/>
              </w:rPr>
              <w:t xml:space="preserve"> КСП АМО</w:t>
            </w:r>
          </w:p>
        </w:tc>
        <w:tc>
          <w:tcPr>
            <w:tcW w:w="3984" w:type="dxa"/>
            <w:vAlign w:val="top"/>
          </w:tcPr>
          <w:p>
            <w:pPr>
              <w:pStyle w:val="8"/>
              <w:spacing w:line="268" w:lineRule="exact"/>
              <w:ind w:left="69" w:leftChars="0" w:right="0" w:rightChars="0"/>
              <w:jc w:val="left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</w:tr>
    </w:tbl>
    <w:p>
      <w:pPr>
        <w:spacing w:after="0" w:line="267" w:lineRule="exact"/>
        <w:jc w:val="left"/>
        <w:rPr>
          <w:sz w:val="24"/>
        </w:rPr>
        <w:sectPr>
          <w:pgSz w:w="16850" w:h="11910" w:orient="landscape"/>
          <w:pgMar w:top="1100" w:right="240" w:bottom="280" w:left="1020" w:header="720" w:footer="720" w:gutter="0"/>
          <w:cols w:space="720" w:num="1"/>
        </w:sectPr>
      </w:pPr>
    </w:p>
    <w:p>
      <w:pPr>
        <w:pStyle w:val="4"/>
        <w:spacing w:before="1" w:after="1"/>
        <w:rPr>
          <w:b/>
          <w:sz w:val="27"/>
        </w:rPr>
      </w:pPr>
    </w:p>
    <w:tbl>
      <w:tblPr>
        <w:tblStyle w:val="3"/>
        <w:tblW w:w="0" w:type="auto"/>
        <w:tblInd w:w="123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84"/>
        <w:gridCol w:w="6181"/>
        <w:gridCol w:w="4801"/>
        <w:gridCol w:w="3984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384" w:type="dxa"/>
            <w:shd w:val="clear" w:color="auto" w:fill="DAEDF3"/>
          </w:tcPr>
          <w:p>
            <w:pPr>
              <w:pStyle w:val="8"/>
              <w:spacing w:line="272" w:lineRule="exact"/>
              <w:ind w:left="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6181" w:type="dxa"/>
            <w:shd w:val="clear" w:color="auto" w:fill="DAEDF3"/>
          </w:tcPr>
          <w:p>
            <w:pPr>
              <w:pStyle w:val="8"/>
              <w:spacing w:line="272" w:lineRule="exact"/>
              <w:ind w:left="153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4801" w:type="dxa"/>
            <w:shd w:val="clear" w:color="auto" w:fill="DAEDF3"/>
          </w:tcPr>
          <w:p>
            <w:pPr>
              <w:pStyle w:val="8"/>
              <w:spacing w:line="272" w:lineRule="exact"/>
              <w:ind w:left="81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исполнители</w:t>
            </w:r>
          </w:p>
        </w:tc>
        <w:tc>
          <w:tcPr>
            <w:tcW w:w="3984" w:type="dxa"/>
            <w:shd w:val="clear" w:color="auto" w:fill="DAEDF3"/>
          </w:tcPr>
          <w:p>
            <w:pPr>
              <w:pStyle w:val="8"/>
              <w:spacing w:line="272" w:lineRule="exact"/>
              <w:ind w:left="1326" w:right="13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</w:p>
          <w:p>
            <w:pPr>
              <w:pStyle w:val="8"/>
              <w:spacing w:line="259" w:lineRule="exact"/>
              <w:ind w:left="1326" w:right="13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исполнения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0" w:hRule="atLeast"/>
        </w:trPr>
        <w:tc>
          <w:tcPr>
            <w:tcW w:w="384" w:type="dxa"/>
          </w:tcPr>
          <w:p>
            <w:pPr>
              <w:pStyle w:val="8"/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181" w:type="dxa"/>
            <w:vAlign w:val="top"/>
          </w:tcPr>
          <w:p>
            <w:pPr>
              <w:pStyle w:val="8"/>
              <w:ind w:right="54"/>
              <w:rPr>
                <w:rFonts w:ascii="Times New Roman" w:hAnsi="Times New Roman" w:eastAsia="Times New Roman" w:cs="Times New Roman"/>
                <w:sz w:val="24"/>
                <w:szCs w:val="22"/>
                <w:lang w:val="ru-RU" w:eastAsia="en-US" w:bidi="ar-SA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официальном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1"/>
                <w:sz w:val="24"/>
                <w:lang w:val="ru-RU"/>
              </w:rPr>
              <w:t>Администрации</w:t>
            </w:r>
            <w:r>
              <w:rPr>
                <w:rFonts w:hint="default"/>
                <w:spacing w:val="1"/>
                <w:sz w:val="24"/>
                <w:lang w:val="ru-RU"/>
              </w:rPr>
              <w:t xml:space="preserve"> Анучинского МО, в разделе </w:t>
            </w:r>
            <w:r>
              <w:rPr>
                <w:sz w:val="24"/>
              </w:rPr>
              <w:t>Контрольно-счетной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палаты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lang w:val="ru-RU"/>
              </w:rPr>
              <w:t>Анучинского</w:t>
            </w:r>
            <w:r>
              <w:rPr>
                <w:rFonts w:hint="default"/>
                <w:sz w:val="24"/>
                <w:lang w:val="ru-RU"/>
              </w:rPr>
              <w:t xml:space="preserve"> МО,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информационно-телекоммуникационной сети "Интернет"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актуальной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антикоррупционной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подразделов,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посвященных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противодействия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коррупции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rFonts w:hint="default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установленными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требованиями</w:t>
            </w:r>
          </w:p>
        </w:tc>
        <w:tc>
          <w:tcPr>
            <w:tcW w:w="4801" w:type="dxa"/>
            <w:vAlign w:val="top"/>
          </w:tcPr>
          <w:p>
            <w:pPr>
              <w:pStyle w:val="8"/>
              <w:ind w:left="69" w:leftChars="0" w:right="52" w:rightChars="0"/>
              <w:rPr>
                <w:rFonts w:ascii="Times New Roman" w:hAnsi="Times New Roman" w:eastAsia="Times New Roman" w:cs="Times New Roman"/>
                <w:sz w:val="24"/>
                <w:szCs w:val="22"/>
                <w:lang w:val="ru-RU" w:eastAsia="en-US" w:bidi="ar-SA"/>
              </w:rPr>
            </w:pPr>
            <w:r>
              <w:rPr>
                <w:sz w:val="24"/>
                <w:lang w:val="ru-RU"/>
              </w:rPr>
              <w:t>Главный</w:t>
            </w:r>
            <w:r>
              <w:rPr>
                <w:rFonts w:hint="default"/>
                <w:sz w:val="24"/>
                <w:lang w:val="ru-RU"/>
              </w:rPr>
              <w:t xml:space="preserve"> инспектор КСП АМО</w:t>
            </w:r>
          </w:p>
        </w:tc>
        <w:tc>
          <w:tcPr>
            <w:tcW w:w="3984" w:type="dxa"/>
            <w:vAlign w:val="top"/>
          </w:tcPr>
          <w:p>
            <w:pPr>
              <w:pStyle w:val="8"/>
              <w:spacing w:line="270" w:lineRule="exact"/>
              <w:ind w:left="69" w:leftChars="0" w:right="0" w:rightChars="0"/>
              <w:jc w:val="left"/>
              <w:rPr>
                <w:rFonts w:ascii="Times New Roman" w:hAnsi="Times New Roman" w:eastAsia="Times New Roman" w:cs="Times New Roman"/>
                <w:sz w:val="24"/>
                <w:szCs w:val="22"/>
                <w:lang w:val="ru-RU" w:eastAsia="en-US" w:bidi="ar-SA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31" w:hRule="atLeast"/>
        </w:trPr>
        <w:tc>
          <w:tcPr>
            <w:tcW w:w="384" w:type="dxa"/>
          </w:tcPr>
          <w:p>
            <w:pPr>
              <w:pStyle w:val="8"/>
              <w:spacing w:line="270" w:lineRule="exact"/>
              <w:ind w:left="51" w:right="37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6181" w:type="dxa"/>
            <w:vAlign w:val="top"/>
          </w:tcPr>
          <w:p>
            <w:pPr>
              <w:pStyle w:val="8"/>
              <w:ind w:left="69" w:leftChars="0" w:right="0" w:rightChars="0"/>
              <w:jc w:val="left"/>
              <w:rPr>
                <w:rFonts w:ascii="Times New Roman" w:hAnsi="Times New Roman" w:eastAsia="Times New Roman" w:cs="Times New Roman"/>
                <w:sz w:val="24"/>
                <w:szCs w:val="22"/>
                <w:lang w:val="ru-RU" w:eastAsia="en-US" w:bidi="ar-SA"/>
              </w:rPr>
            </w:pPr>
            <w:r>
              <w:rPr>
                <w:sz w:val="24"/>
              </w:rPr>
              <w:t>Осуществление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предусмотренных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настоящим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планом</w:t>
            </w:r>
          </w:p>
        </w:tc>
        <w:tc>
          <w:tcPr>
            <w:tcW w:w="4801" w:type="dxa"/>
            <w:vAlign w:val="top"/>
          </w:tcPr>
          <w:p>
            <w:pPr>
              <w:pStyle w:val="8"/>
              <w:ind w:left="69" w:leftChars="0" w:right="52" w:rightChars="0"/>
              <w:rPr>
                <w:rFonts w:ascii="Times New Roman" w:hAnsi="Times New Roman" w:eastAsia="Times New Roman" w:cs="Times New Roman"/>
                <w:sz w:val="24"/>
                <w:szCs w:val="22"/>
                <w:lang w:val="ru-RU" w:eastAsia="en-US" w:bidi="ar-SA"/>
              </w:rPr>
            </w:pPr>
            <w:r>
              <w:rPr>
                <w:sz w:val="24"/>
                <w:lang w:val="ru-RU"/>
              </w:rPr>
              <w:t>Председатель</w:t>
            </w:r>
            <w:r>
              <w:rPr>
                <w:rFonts w:hint="default"/>
                <w:sz w:val="24"/>
                <w:lang w:val="ru-RU"/>
              </w:rPr>
              <w:t xml:space="preserve"> КСП АМО</w:t>
            </w:r>
          </w:p>
        </w:tc>
        <w:tc>
          <w:tcPr>
            <w:tcW w:w="3984" w:type="dxa"/>
            <w:vAlign w:val="top"/>
          </w:tcPr>
          <w:p>
            <w:pPr>
              <w:pStyle w:val="8"/>
              <w:tabs>
                <w:tab w:val="left" w:pos="2184"/>
                <w:tab w:val="left" w:pos="3664"/>
              </w:tabs>
              <w:ind w:right="50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отчета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исполнении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плана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противодействию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коррупции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</w:p>
          <w:p>
            <w:pPr>
              <w:pStyle w:val="8"/>
              <w:spacing w:line="264" w:lineRule="exact"/>
              <w:ind w:left="69" w:leftChars="0" w:right="0" w:rightChars="0"/>
              <w:jc w:val="left"/>
              <w:rPr>
                <w:rFonts w:ascii="Times New Roman" w:hAnsi="Times New Roman" w:eastAsia="Times New Roman" w:cs="Times New Roman"/>
                <w:sz w:val="24"/>
                <w:szCs w:val="22"/>
                <w:lang w:val="ru-RU" w:eastAsia="en-US" w:bidi="ar-SA"/>
              </w:rPr>
            </w:pPr>
            <w:r>
              <w:rPr>
                <w:sz w:val="24"/>
              </w:rPr>
              <w:t>29.12.2023</w:t>
            </w:r>
          </w:p>
        </w:tc>
      </w:tr>
    </w:tbl>
    <w:p>
      <w:pPr>
        <w:pStyle w:val="4"/>
        <w:spacing w:before="5"/>
        <w:rPr>
          <w:b/>
          <w:sz w:val="19"/>
        </w:rPr>
      </w:pPr>
    </w:p>
    <w:p>
      <w:pPr>
        <w:pStyle w:val="4"/>
        <w:spacing w:before="90"/>
        <w:ind w:left="900"/>
      </w:pPr>
      <w:r>
        <w:t>*Лицам,</w:t>
      </w:r>
      <w:r>
        <w:rPr>
          <w:spacing w:val="20"/>
        </w:rPr>
        <w:t xml:space="preserve"> </w:t>
      </w:r>
      <w:r>
        <w:t>ответственным</w:t>
      </w:r>
      <w:r>
        <w:rPr>
          <w:spacing w:val="20"/>
        </w:rPr>
        <w:t xml:space="preserve"> </w:t>
      </w:r>
      <w:r>
        <w:t>за</w:t>
      </w:r>
      <w:r>
        <w:rPr>
          <w:spacing w:val="19"/>
        </w:rPr>
        <w:t xml:space="preserve"> </w:t>
      </w:r>
      <w:r>
        <w:t>работу</w:t>
      </w:r>
      <w:r>
        <w:rPr>
          <w:spacing w:val="15"/>
        </w:rPr>
        <w:t xml:space="preserve"> </w:t>
      </w:r>
      <w:r>
        <w:t>по</w:t>
      </w:r>
      <w:r>
        <w:rPr>
          <w:spacing w:val="20"/>
        </w:rPr>
        <w:t xml:space="preserve"> </w:t>
      </w:r>
      <w:r>
        <w:t>профилактике</w:t>
      </w:r>
      <w:r>
        <w:rPr>
          <w:spacing w:val="20"/>
        </w:rPr>
        <w:t xml:space="preserve"> </w:t>
      </w:r>
      <w:r>
        <w:t>коррупционных</w:t>
      </w:r>
      <w:r>
        <w:rPr>
          <w:spacing w:val="22"/>
        </w:rPr>
        <w:t xml:space="preserve"> </w:t>
      </w:r>
      <w:r>
        <w:t>правонарушений,</w:t>
      </w:r>
      <w:r>
        <w:rPr>
          <w:spacing w:val="18"/>
        </w:rPr>
        <w:t xml:space="preserve"> </w:t>
      </w:r>
      <w:r>
        <w:t>необходимо</w:t>
      </w:r>
      <w:r>
        <w:rPr>
          <w:spacing w:val="20"/>
        </w:rPr>
        <w:t xml:space="preserve"> </w:t>
      </w:r>
      <w:r>
        <w:t>руководствоваться</w:t>
      </w:r>
      <w:r>
        <w:rPr>
          <w:spacing w:val="20"/>
        </w:rPr>
        <w:t xml:space="preserve"> </w:t>
      </w:r>
      <w:r>
        <w:t>действующим</w:t>
      </w:r>
      <w:r>
        <w:rPr>
          <w:spacing w:val="-57"/>
        </w:rPr>
        <w:t xml:space="preserve"> </w:t>
      </w:r>
      <w:r>
        <w:t>законодательством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противодействии</w:t>
      </w:r>
      <w:r>
        <w:rPr>
          <w:spacing w:val="-3"/>
        </w:rPr>
        <w:t xml:space="preserve"> </w:t>
      </w:r>
      <w:r>
        <w:t>коррупции и</w:t>
      </w:r>
      <w:r>
        <w:rPr>
          <w:spacing w:val="-3"/>
        </w:rPr>
        <w:t xml:space="preserve"> </w:t>
      </w:r>
      <w:r>
        <w:t>исполнять обязательные</w:t>
      </w:r>
      <w:r>
        <w:rPr>
          <w:spacing w:val="4"/>
        </w:rPr>
        <w:t xml:space="preserve"> </w:t>
      </w:r>
      <w:r>
        <w:t>мероприятия,</w:t>
      </w:r>
      <w:r>
        <w:rPr>
          <w:spacing w:val="-3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внесенные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настоящий план</w:t>
      </w:r>
    </w:p>
    <w:sectPr>
      <w:pgSz w:w="16850" w:h="11910" w:orient="landscape"/>
      <w:pgMar w:top="1100" w:right="240" w:bottom="280" w:left="102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  <w:compatSetting w:name="compatibilityMode" w:uri="http://schemas.microsoft.com/office/word" w:val="14"/>
  </w:compat>
  <w:rsids>
    <w:rsidRoot w:val="00000000"/>
    <w:rsid w:val="0B1C3F0F"/>
    <w:rsid w:val="0B25789A"/>
    <w:rsid w:val="1664146B"/>
    <w:rsid w:val="17FA6FF0"/>
    <w:rsid w:val="1CDA1B57"/>
    <w:rsid w:val="1FCD4166"/>
    <w:rsid w:val="2E3F51C4"/>
    <w:rsid w:val="39B2790B"/>
    <w:rsid w:val="3BDD7DCA"/>
    <w:rsid w:val="47B83CC4"/>
    <w:rsid w:val="48315F89"/>
    <w:rsid w:val="4AE90539"/>
    <w:rsid w:val="4B425E9C"/>
    <w:rsid w:val="5398321D"/>
    <w:rsid w:val="56AB03C1"/>
    <w:rsid w:val="59E61BD6"/>
    <w:rsid w:val="67B04461"/>
    <w:rsid w:val="7CB5571E"/>
    <w:rsid w:val="7F00762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Times New Roman" w:hAnsi="Times New Roman" w:eastAsia="Times New Roman" w:cs="Times New Roman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rPr>
      <w:rFonts w:ascii="Times New Roman" w:hAnsi="Times New Roman" w:eastAsia="Times New Roman" w:cs="Times New Roman"/>
      <w:sz w:val="24"/>
      <w:szCs w:val="24"/>
      <w:lang w:val="ru-RU" w:eastAsia="en-US" w:bidi="ar-SA"/>
    </w:rPr>
  </w:style>
  <w:style w:type="paragraph" w:styleId="5">
    <w:name w:val="Title"/>
    <w:basedOn w:val="1"/>
    <w:qFormat/>
    <w:uiPriority w:val="1"/>
    <w:pPr>
      <w:spacing w:before="90"/>
      <w:ind w:left="5823" w:right="4537" w:hanging="2151"/>
    </w:pPr>
    <w:rPr>
      <w:rFonts w:ascii="Times New Roman" w:hAnsi="Times New Roman" w:eastAsia="Times New Roman" w:cs="Times New Roman"/>
      <w:b/>
      <w:bCs/>
      <w:sz w:val="24"/>
      <w:szCs w:val="24"/>
      <w:lang w:val="ru-RU" w:eastAsia="en-US" w:bidi="ar-SA"/>
    </w:rPr>
  </w:style>
  <w:style w:type="table" w:customStyle="1" w:styleId="6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  <w:rPr>
      <w:lang w:val="ru-RU" w:eastAsia="en-US" w:bidi="ar-SA"/>
    </w:rPr>
  </w:style>
  <w:style w:type="paragraph" w:customStyle="1" w:styleId="8">
    <w:name w:val="Table Paragraph"/>
    <w:basedOn w:val="1"/>
    <w:qFormat/>
    <w:uiPriority w:val="1"/>
    <w:pPr>
      <w:ind w:left="69"/>
      <w:jc w:val="both"/>
    </w:pPr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ScaleCrop>false</ScaleCrop>
  <LinksUpToDate>false</LinksUpToDate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2023-07-06T00:21:00Z</dcterms:created>
  <dc:creator>KraleX</dc:creator>
  <cp:lastModifiedBy>WPS_1688339167</cp:lastModifiedBy>
  <dcterms:modified xsi:type="dcterms:W3CDTF">2023-07-07T00:21:06Z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2023-07-06T00:00:00Z</vt:filetime>
  </property>
  <property fmtid="{D5CDD505-2E9C-101B-9397-08002B2CF9AE}" pid="5" name="KSOProductBuildVer">
    <vt:lpwstr>1049-11.2.0.11537</vt:lpwstr>
  </property>
  <property fmtid="{D5CDD505-2E9C-101B-9397-08002B2CF9AE}" pid="6" name="ICV">
    <vt:lpwstr>7FB8F4821A06433D990F2D18421FFE19</vt:lpwstr>
  </property>
</Properties>
</file>