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7" w:rsidRDefault="008829C7" w:rsidP="008829C7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C7" w:rsidRDefault="008829C7" w:rsidP="008829C7">
      <w:pPr>
        <w:shd w:val="clear" w:color="auto" w:fill="FFFFFF"/>
        <w:rPr>
          <w:b/>
          <w:color w:val="000000"/>
          <w:spacing w:val="20"/>
          <w:sz w:val="32"/>
        </w:rPr>
      </w:pPr>
    </w:p>
    <w:p w:rsidR="008829C7" w:rsidRDefault="008829C7" w:rsidP="008829C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8829C7" w:rsidRDefault="008829C7" w:rsidP="008829C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8829C7" w:rsidRDefault="008829C7" w:rsidP="008829C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8829C7" w:rsidRDefault="008829C7" w:rsidP="008829C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8829C7" w:rsidRDefault="008829C7" w:rsidP="008829C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8829C7" w:rsidRDefault="008829C7" w:rsidP="008829C7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8829C7" w:rsidRDefault="008829C7" w:rsidP="008829C7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8829C7" w:rsidRDefault="008829C7" w:rsidP="008829C7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8829C7" w:rsidTr="00C720DE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829C7" w:rsidRDefault="008829C7" w:rsidP="00C720DE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29C7" w:rsidRDefault="003123D2" w:rsidP="00C720D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15.09.23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29C7" w:rsidRDefault="008829C7" w:rsidP="00C720D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829C7" w:rsidRDefault="008829C7" w:rsidP="00C720DE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829C7" w:rsidRDefault="008829C7" w:rsidP="00C720DE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29C7" w:rsidRDefault="003123D2" w:rsidP="00C720DE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</w:tr>
    </w:tbl>
    <w:p w:rsidR="008829C7" w:rsidRDefault="008829C7" w:rsidP="008829C7">
      <w:pPr>
        <w:shd w:val="clear" w:color="auto" w:fill="FFFFFF"/>
        <w:ind w:left="-284"/>
        <w:jc w:val="center"/>
        <w:rPr>
          <w:color w:val="000000"/>
        </w:rPr>
      </w:pPr>
    </w:p>
    <w:p w:rsidR="008829C7" w:rsidRDefault="008829C7" w:rsidP="008829C7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8829C7" w:rsidRPr="006937D8" w:rsidRDefault="008829C7" w:rsidP="008829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</w:t>
      </w:r>
      <w:r w:rsidR="00F9485B">
        <w:rPr>
          <w:b/>
          <w:color w:val="000000"/>
          <w:sz w:val="28"/>
          <w:szCs w:val="28"/>
        </w:rPr>
        <w:t xml:space="preserve"> внесении изменений в состав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края, утвержденного постановлением администрации Анучинского муниципального округа от 26.03.2021 г № 261 «Об утверждении состава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края» </w:t>
      </w:r>
    </w:p>
    <w:p w:rsidR="008829C7" w:rsidRDefault="008829C7" w:rsidP="008829C7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8829C7" w:rsidRDefault="008829C7" w:rsidP="008829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 г. № 156 «О совершенствовании государственного управления в сфере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 Федеральным  законом от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08.01.1998 N 3-ФЗ </w:t>
      </w:r>
      <w:r w:rsidRPr="001E4762">
        <w:rPr>
          <w:rFonts w:eastAsiaTheme="minorHAnsi"/>
          <w:bCs/>
          <w:sz w:val="28"/>
          <w:szCs w:val="28"/>
          <w:lang w:eastAsia="en-US"/>
        </w:rPr>
        <w:t>"О наркотических средствах и психотропных веществах"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 веществ, наркомании на территории Приморского края»,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:rsidR="008829C7" w:rsidRDefault="008829C7" w:rsidP="008829C7">
      <w:pPr>
        <w:spacing w:line="360" w:lineRule="auto"/>
        <w:jc w:val="both"/>
        <w:rPr>
          <w:sz w:val="28"/>
          <w:szCs w:val="28"/>
        </w:rPr>
      </w:pPr>
    </w:p>
    <w:p w:rsidR="008829C7" w:rsidRDefault="008829C7" w:rsidP="008829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8829C7" w:rsidRDefault="008829C7" w:rsidP="008829C7">
      <w:pPr>
        <w:spacing w:line="360" w:lineRule="auto"/>
      </w:pPr>
    </w:p>
    <w:p w:rsidR="008829C7" w:rsidRPr="005D42C4" w:rsidRDefault="008829C7" w:rsidP="008829C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0"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8686D">
        <w:rPr>
          <w:color w:val="000000"/>
          <w:sz w:val="28"/>
          <w:szCs w:val="28"/>
        </w:rPr>
        <w:t xml:space="preserve">Внести изменения в состав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D42C4">
        <w:rPr>
          <w:color w:val="000000"/>
          <w:sz w:val="28"/>
          <w:szCs w:val="28"/>
        </w:rPr>
        <w:t>комиссии администрации Анучинского округа Приморского края, утвержденного постановлением администрации Анучинского муниципальн</w:t>
      </w:r>
      <w:r>
        <w:rPr>
          <w:color w:val="000000"/>
          <w:sz w:val="28"/>
          <w:szCs w:val="28"/>
        </w:rPr>
        <w:t xml:space="preserve">ого округа от </w:t>
      </w:r>
      <w:r>
        <w:rPr>
          <w:color w:val="000000"/>
          <w:sz w:val="28"/>
          <w:szCs w:val="28"/>
        </w:rPr>
        <w:lastRenderedPageBreak/>
        <w:t>26.03.2021 г № 261</w:t>
      </w:r>
      <w:r w:rsidRPr="005D42C4">
        <w:rPr>
          <w:color w:val="000000"/>
          <w:sz w:val="28"/>
          <w:szCs w:val="28"/>
        </w:rPr>
        <w:t xml:space="preserve"> «Об утверждении состава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 w:rsidRPr="005D42C4">
        <w:rPr>
          <w:color w:val="000000"/>
          <w:sz w:val="28"/>
          <w:szCs w:val="28"/>
        </w:rPr>
        <w:t xml:space="preserve"> комиссии  администрации Анучинского муниципального округа</w:t>
      </w:r>
      <w:r>
        <w:rPr>
          <w:color w:val="000000"/>
          <w:sz w:val="28"/>
          <w:szCs w:val="28"/>
        </w:rPr>
        <w:t xml:space="preserve"> Приморского края</w:t>
      </w:r>
      <w:r w:rsidRPr="005D42C4">
        <w:rPr>
          <w:color w:val="000000"/>
          <w:sz w:val="28"/>
          <w:szCs w:val="28"/>
        </w:rPr>
        <w:t xml:space="preserve">», </w:t>
      </w:r>
      <w:r w:rsidRPr="005D42C4">
        <w:rPr>
          <w:bCs/>
          <w:sz w:val="28"/>
          <w:szCs w:val="28"/>
        </w:rPr>
        <w:t>изложив его в новой редакции (прилагается).</w:t>
      </w:r>
    </w:p>
    <w:p w:rsidR="008829C7" w:rsidRDefault="008829C7" w:rsidP="008829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8829C7" w:rsidRPr="00E8686D" w:rsidRDefault="008829C7" w:rsidP="008829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8829C7" w:rsidRDefault="008829C7" w:rsidP="008829C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8829C7" w:rsidRDefault="008829C7" w:rsidP="008829C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8829C7" w:rsidRDefault="008829C7" w:rsidP="00882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8829C7" w:rsidRPr="00E8686D" w:rsidRDefault="008829C7" w:rsidP="008829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8829C7" w:rsidRDefault="008829C7" w:rsidP="008829C7">
      <w:pPr>
        <w:spacing w:line="360" w:lineRule="auto"/>
      </w:pPr>
    </w:p>
    <w:p w:rsidR="008829C7" w:rsidRDefault="008829C7" w:rsidP="008829C7">
      <w:pPr>
        <w:pStyle w:val="a3"/>
        <w:jc w:val="both"/>
      </w:pPr>
    </w:p>
    <w:p w:rsidR="008829C7" w:rsidRDefault="008829C7" w:rsidP="008829C7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</w:pPr>
    </w:p>
    <w:p w:rsidR="008829C7" w:rsidRDefault="008829C7" w:rsidP="008829C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8829C7" w:rsidRDefault="008829C7" w:rsidP="008829C7"/>
    <w:p w:rsidR="008829C7" w:rsidRDefault="008829C7" w:rsidP="008829C7"/>
    <w:p w:rsidR="008829C7" w:rsidRDefault="008829C7" w:rsidP="008829C7"/>
    <w:p w:rsidR="00CC0D63" w:rsidRDefault="00CC0D63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/>
    <w:p w:rsidR="003123D2" w:rsidRDefault="003123D2" w:rsidP="003123D2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123D2" w:rsidRDefault="003123D2" w:rsidP="003123D2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>
        <w:t>Постановлением администрации</w:t>
      </w:r>
    </w:p>
    <w:p w:rsidR="003123D2" w:rsidRDefault="003123D2" w:rsidP="003123D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Анучинского муниципального округа</w:t>
      </w:r>
    </w:p>
    <w:p w:rsidR="003123D2" w:rsidRDefault="003123D2" w:rsidP="003123D2">
      <w:pPr>
        <w:ind w:left="4112" w:firstLine="708"/>
      </w:pPr>
      <w:r>
        <w:t xml:space="preserve">       Приморского края</w:t>
      </w:r>
    </w:p>
    <w:p w:rsidR="003123D2" w:rsidRDefault="003123D2" w:rsidP="003123D2">
      <w:pPr>
        <w:ind w:left="4820"/>
      </w:pPr>
      <w:r>
        <w:rPr>
          <w:sz w:val="28"/>
          <w:szCs w:val="28"/>
        </w:rPr>
        <w:t xml:space="preserve">      </w:t>
      </w:r>
      <w:r>
        <w:t>от  15.09.2023г  № 782</w:t>
      </w:r>
    </w:p>
    <w:p w:rsidR="003123D2" w:rsidRDefault="003123D2" w:rsidP="003123D2">
      <w:pPr>
        <w:spacing w:line="276" w:lineRule="auto"/>
        <w:jc w:val="center"/>
        <w:rPr>
          <w:b/>
        </w:rPr>
      </w:pPr>
    </w:p>
    <w:p w:rsidR="003123D2" w:rsidRDefault="003123D2" w:rsidP="003123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3123D2" w:rsidRDefault="003123D2" w:rsidP="003123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:rsidR="003123D2" w:rsidRDefault="003123D2" w:rsidP="003123D2">
      <w:pPr>
        <w:spacing w:line="276" w:lineRule="auto"/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  <w:r>
        <w:rPr>
          <w:sz w:val="28"/>
          <w:szCs w:val="28"/>
        </w:rPr>
        <w:t xml:space="preserve"> Сергей Алексеевич - </w:t>
      </w:r>
      <w:r>
        <w:rPr>
          <w:color w:val="000000"/>
          <w:spacing w:val="16"/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Анучинского муниципального округа, </w:t>
      </w:r>
      <w:r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>
        <w:rPr>
          <w:color w:val="000000"/>
          <w:spacing w:val="16"/>
          <w:sz w:val="28"/>
          <w:szCs w:val="28"/>
        </w:rPr>
        <w:t xml:space="preserve"> комиссии;</w:t>
      </w:r>
      <w:r>
        <w:rPr>
          <w:b/>
          <w:sz w:val="28"/>
          <w:szCs w:val="28"/>
        </w:rPr>
        <w:t xml:space="preserve">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 Константин Рудольфович – начальник МО МВД России «Арсеньевский, </w:t>
      </w:r>
      <w:r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>
        <w:rPr>
          <w:color w:val="000000"/>
          <w:spacing w:val="16"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 xml:space="preserve"> Андрей Яковлевич – первый </w:t>
      </w:r>
      <w:r>
        <w:rPr>
          <w:color w:val="000000"/>
          <w:spacing w:val="16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Анучинского муниципального округа, </w:t>
      </w:r>
      <w:r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>
        <w:rPr>
          <w:color w:val="000000"/>
          <w:spacing w:val="16"/>
          <w:sz w:val="28"/>
          <w:szCs w:val="28"/>
        </w:rPr>
        <w:t xml:space="preserve"> комиссии;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Потанина Лариса Владимировна – ответственный секретарь </w:t>
      </w:r>
      <w:r>
        <w:rPr>
          <w:rFonts w:eastAsia="Calibri"/>
          <w:sz w:val="28"/>
          <w:szCs w:val="28"/>
          <w:lang w:eastAsia="en-US"/>
        </w:rPr>
        <w:t xml:space="preserve">КДН и ЗП при администрации Анучинского муниципального округа, секретарь </w:t>
      </w:r>
      <w:proofErr w:type="spellStart"/>
      <w:r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комиссии;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3D2" w:rsidRDefault="003123D2" w:rsidP="003123D2">
      <w:pPr>
        <w:ind w:firstLine="567"/>
        <w:jc w:val="both"/>
        <w:rPr>
          <w:color w:val="000000"/>
          <w:spacing w:val="16"/>
          <w:sz w:val="28"/>
          <w:szCs w:val="28"/>
        </w:rPr>
      </w:pPr>
      <w:proofErr w:type="spellStart"/>
      <w:r>
        <w:rPr>
          <w:sz w:val="28"/>
          <w:szCs w:val="28"/>
        </w:rPr>
        <w:t>Суляндзига</w:t>
      </w:r>
      <w:proofErr w:type="spellEnd"/>
      <w:r>
        <w:rPr>
          <w:sz w:val="28"/>
          <w:szCs w:val="28"/>
        </w:rPr>
        <w:t xml:space="preserve"> Марина Валерьевна – и.о. начальника </w:t>
      </w:r>
      <w:r>
        <w:rPr>
          <w:color w:val="000000"/>
          <w:spacing w:val="16"/>
          <w:sz w:val="28"/>
          <w:szCs w:val="28"/>
        </w:rPr>
        <w:t>казенного учреждения «Муниципальный орган управления образованием Анучинского муниципального округа Приморского края»;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Абрамова Татьяна Викторовна – заместитель начальника отделения полиции №11 МО МВД России «Арсеньевский»,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Галина Васильевна – начальник сельскохозяйственного отдела ФЭУ администрации АМО;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«Анучинская ЦРБ» 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Пчелин Георгий Владимирович – начальник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России «Арсеньевский»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«Арсеньевский»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Арбузов Сергей Александрович – и.о. начальника 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ФКУ УИИ ГУФСИН России по Приморскому краю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Федчикова</w:t>
      </w:r>
      <w:proofErr w:type="spellEnd"/>
      <w:r>
        <w:rPr>
          <w:sz w:val="28"/>
          <w:szCs w:val="28"/>
        </w:rPr>
        <w:t xml:space="preserve"> Анастасия Александровна – и.о. начальника отдела социального  развития администрации</w:t>
      </w:r>
      <w:r>
        <w:t xml:space="preserve"> </w:t>
      </w:r>
      <w:r>
        <w:rPr>
          <w:sz w:val="28"/>
          <w:szCs w:val="28"/>
        </w:rPr>
        <w:t>Анучинского муниципального округа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Глушко Елена Николаевна -  главный специалист правового отдела администрации Анучинского муниципального округа</w:t>
      </w:r>
      <w:r>
        <w:rPr>
          <w:sz w:val="28"/>
          <w:szCs w:val="28"/>
        </w:rPr>
        <w:t>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Валентина Владимировна – начальник отдела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 – врач психиатр – нарколог КГБУЗ  «Анучинская ЦРБ»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КГКУ «Приморский центр занятости населения»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Арсеньев и Анучинском районе (по согласованию);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- начальник Анучинского территориального отдела управления по работе с территориями Анучинского муниципального округа;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округа;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Андрей Михайлович - начальник Гражданского территориального отдела управления по работе с территориями Анучинского муниципального округа;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начальник Чернышевского территориального отдела управления по работе с территориями Анучинского муниципального округа.</w:t>
      </w:r>
    </w:p>
    <w:p w:rsidR="003123D2" w:rsidRDefault="003123D2" w:rsidP="003123D2">
      <w:pPr>
        <w:jc w:val="both"/>
        <w:rPr>
          <w:sz w:val="28"/>
          <w:szCs w:val="28"/>
        </w:rPr>
      </w:pPr>
    </w:p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/>
    <w:sectPr w:rsidR="003123D2" w:rsidSect="008219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9C7"/>
    <w:rsid w:val="00020841"/>
    <w:rsid w:val="00174C24"/>
    <w:rsid w:val="00263458"/>
    <w:rsid w:val="002E0A1D"/>
    <w:rsid w:val="003123D2"/>
    <w:rsid w:val="00326F0B"/>
    <w:rsid w:val="0033093D"/>
    <w:rsid w:val="0035323B"/>
    <w:rsid w:val="003977DA"/>
    <w:rsid w:val="00442FC6"/>
    <w:rsid w:val="00455A4D"/>
    <w:rsid w:val="00486C55"/>
    <w:rsid w:val="005A6EE5"/>
    <w:rsid w:val="00625D4F"/>
    <w:rsid w:val="00760C8B"/>
    <w:rsid w:val="00780A0A"/>
    <w:rsid w:val="007A0E77"/>
    <w:rsid w:val="007B666F"/>
    <w:rsid w:val="007D6B5B"/>
    <w:rsid w:val="007F5B66"/>
    <w:rsid w:val="00816A72"/>
    <w:rsid w:val="00867DCB"/>
    <w:rsid w:val="008829C7"/>
    <w:rsid w:val="00954729"/>
    <w:rsid w:val="00960D7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9485B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cp:lastPrinted>2023-09-15T01:59:00Z</cp:lastPrinted>
  <dcterms:created xsi:type="dcterms:W3CDTF">2023-09-14T23:26:00Z</dcterms:created>
  <dcterms:modified xsi:type="dcterms:W3CDTF">2023-10-02T05:45:00Z</dcterms:modified>
</cp:coreProperties>
</file>