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F4F" w:rsidRPr="00386727" w:rsidRDefault="005D3437" w:rsidP="00907619">
      <w:pPr>
        <w:pStyle w:val="a3"/>
        <w:spacing w:after="0" w:line="240" w:lineRule="auto"/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394E3A" w:rsidRPr="00386727">
        <w:rPr>
          <w:rFonts w:ascii="Times New Roman" w:hAnsi="Times New Roman"/>
          <w:b/>
          <w:sz w:val="28"/>
          <w:szCs w:val="28"/>
        </w:rPr>
        <w:t>Отчет о работе</w:t>
      </w:r>
      <w:r w:rsidR="00FB4F4F" w:rsidRPr="00386727">
        <w:rPr>
          <w:rFonts w:ascii="Times New Roman" w:hAnsi="Times New Roman"/>
          <w:b/>
          <w:sz w:val="28"/>
          <w:szCs w:val="28"/>
        </w:rPr>
        <w:t xml:space="preserve"> </w:t>
      </w:r>
    </w:p>
    <w:p w:rsidR="00FB4F4F" w:rsidRPr="00386727" w:rsidRDefault="00FB4F4F" w:rsidP="00907619">
      <w:pPr>
        <w:pStyle w:val="a3"/>
        <w:spacing w:after="0" w:line="240" w:lineRule="auto"/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  <w:r w:rsidRPr="00386727">
        <w:rPr>
          <w:rFonts w:ascii="Times New Roman" w:hAnsi="Times New Roman"/>
          <w:b/>
          <w:sz w:val="28"/>
          <w:szCs w:val="28"/>
        </w:rPr>
        <w:t>Думы</w:t>
      </w:r>
      <w:r w:rsidR="007F3319" w:rsidRPr="00386727">
        <w:rPr>
          <w:rFonts w:ascii="Times New Roman" w:hAnsi="Times New Roman"/>
          <w:b/>
          <w:sz w:val="28"/>
          <w:szCs w:val="28"/>
        </w:rPr>
        <w:t xml:space="preserve"> Анучинского</w:t>
      </w:r>
      <w:r w:rsidRPr="00386727">
        <w:rPr>
          <w:rFonts w:ascii="Times New Roman" w:hAnsi="Times New Roman"/>
          <w:b/>
          <w:sz w:val="28"/>
          <w:szCs w:val="28"/>
        </w:rPr>
        <w:t xml:space="preserve"> муниципального </w:t>
      </w:r>
      <w:r w:rsidR="002D5D8A" w:rsidRPr="00386727">
        <w:rPr>
          <w:rFonts w:ascii="Times New Roman" w:hAnsi="Times New Roman"/>
          <w:b/>
          <w:sz w:val="28"/>
          <w:szCs w:val="28"/>
        </w:rPr>
        <w:t>округа</w:t>
      </w:r>
      <w:r w:rsidR="00A45025">
        <w:rPr>
          <w:rFonts w:ascii="Times New Roman" w:hAnsi="Times New Roman"/>
          <w:b/>
          <w:sz w:val="28"/>
          <w:szCs w:val="28"/>
        </w:rPr>
        <w:t xml:space="preserve"> Приморского края</w:t>
      </w:r>
      <w:r w:rsidRPr="00386727">
        <w:rPr>
          <w:rFonts w:ascii="Times New Roman" w:hAnsi="Times New Roman"/>
          <w:b/>
          <w:sz w:val="28"/>
          <w:szCs w:val="28"/>
        </w:rPr>
        <w:t xml:space="preserve"> </w:t>
      </w:r>
    </w:p>
    <w:p w:rsidR="00EA0ABE" w:rsidRDefault="00831F84" w:rsidP="007F3319">
      <w:pPr>
        <w:pStyle w:val="a3"/>
        <w:spacing w:after="0" w:line="240" w:lineRule="auto"/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 </w:t>
      </w:r>
      <w:r w:rsidR="00EA3C0B">
        <w:rPr>
          <w:rFonts w:ascii="Times New Roman" w:hAnsi="Times New Roman"/>
          <w:b/>
          <w:sz w:val="28"/>
          <w:szCs w:val="28"/>
        </w:rPr>
        <w:t xml:space="preserve">созыва </w:t>
      </w:r>
      <w:r w:rsidR="0099558F" w:rsidRPr="00386727">
        <w:rPr>
          <w:rFonts w:ascii="Times New Roman" w:hAnsi="Times New Roman"/>
          <w:b/>
          <w:sz w:val="28"/>
          <w:szCs w:val="28"/>
        </w:rPr>
        <w:t>за 20</w:t>
      </w:r>
      <w:r w:rsidR="002D5D8A" w:rsidRPr="00386727">
        <w:rPr>
          <w:rFonts w:ascii="Times New Roman" w:hAnsi="Times New Roman"/>
          <w:b/>
          <w:sz w:val="28"/>
          <w:szCs w:val="28"/>
        </w:rPr>
        <w:t>2</w:t>
      </w:r>
      <w:r w:rsidR="00EA3C0B">
        <w:rPr>
          <w:rFonts w:ascii="Times New Roman" w:hAnsi="Times New Roman"/>
          <w:b/>
          <w:sz w:val="28"/>
          <w:szCs w:val="28"/>
        </w:rPr>
        <w:t>5</w:t>
      </w:r>
      <w:r w:rsidR="00FB4F4F" w:rsidRPr="0038672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033B2" w:rsidRPr="00386727" w:rsidRDefault="00A033B2" w:rsidP="007F3319">
      <w:pPr>
        <w:pStyle w:val="a3"/>
        <w:spacing w:after="0" w:line="240" w:lineRule="auto"/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EA0ABE" w:rsidRPr="00EA0ABE" w:rsidRDefault="00EA0ABE" w:rsidP="006A4C90">
      <w:pPr>
        <w:pStyle w:val="a3"/>
        <w:spacing w:after="0" w:line="240" w:lineRule="auto"/>
        <w:ind w:left="0"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966995">
        <w:rPr>
          <w:rFonts w:ascii="Times New Roman" w:hAnsi="Times New Roman"/>
          <w:sz w:val="28"/>
          <w:szCs w:val="28"/>
        </w:rPr>
        <w:t>важаемые коллеги</w:t>
      </w:r>
      <w:r>
        <w:rPr>
          <w:rFonts w:ascii="Times New Roman" w:hAnsi="Times New Roman"/>
          <w:sz w:val="28"/>
          <w:szCs w:val="28"/>
        </w:rPr>
        <w:t>!</w:t>
      </w:r>
    </w:p>
    <w:p w:rsidR="000C7715" w:rsidRPr="00803B71" w:rsidRDefault="00EA0ABE" w:rsidP="006A4C9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Согласно</w:t>
      </w:r>
      <w:r w:rsidR="006B75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Уставу Анучинск</w:t>
      </w:r>
      <w:r w:rsidR="007300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муниципального </w:t>
      </w:r>
      <w:r w:rsidR="00F7259F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r w:rsidR="007300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Дума</w:t>
      </w:r>
      <w:r w:rsidR="006B75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870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Анучинского муниципального </w:t>
      </w:r>
      <w:r w:rsidR="00F7259F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r w:rsidR="00D870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должна состоять из</w:t>
      </w:r>
      <w:r w:rsidR="004E15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 депут</w:t>
      </w:r>
      <w:r w:rsidR="00EA3C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атов, фактически </w:t>
      </w:r>
      <w:r w:rsidR="00831F84">
        <w:rPr>
          <w:rFonts w:ascii="Times New Roman" w:hAnsi="Times New Roman" w:cs="Times New Roman"/>
          <w:color w:val="000000" w:themeColor="text1"/>
          <w:sz w:val="28"/>
          <w:szCs w:val="28"/>
        </w:rPr>
        <w:t>замещены 15</w:t>
      </w:r>
      <w:r w:rsidR="000E7B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3C0B">
        <w:rPr>
          <w:rFonts w:ascii="Times New Roman" w:hAnsi="Times New Roman" w:cs="Times New Roman"/>
          <w:color w:val="000000" w:themeColor="text1"/>
          <w:sz w:val="28"/>
          <w:szCs w:val="28"/>
        </w:rPr>
        <w:t>мандатов</w:t>
      </w:r>
      <w:r w:rsidR="00273B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6C5F0E" w:rsidRDefault="006C5F0E" w:rsidP="006A4C90">
      <w:pPr>
        <w:pStyle w:val="a3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  <w:t xml:space="preserve"> </w:t>
      </w:r>
    </w:p>
    <w:p w:rsidR="00795FAF" w:rsidRDefault="006C5F0E" w:rsidP="006A4C9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795FAF">
        <w:rPr>
          <w:rFonts w:ascii="Times New Roman" w:hAnsi="Times New Roman" w:cs="Times New Roman"/>
          <w:color w:val="000000" w:themeColor="text1"/>
          <w:sz w:val="28"/>
          <w:szCs w:val="28"/>
        </w:rPr>
        <w:t>По партийной принадлежности:</w:t>
      </w:r>
    </w:p>
    <w:p w:rsidR="00795FAF" w:rsidRDefault="00155722" w:rsidP="008D0933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Члены партии</w:t>
      </w:r>
      <w:r w:rsidR="00795F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«Единая Россия» - </w:t>
      </w:r>
      <w:r w:rsidR="00622081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795F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</w:t>
      </w:r>
      <w:r w:rsidR="00622081">
        <w:rPr>
          <w:rFonts w:ascii="Times New Roman" w:hAnsi="Times New Roman" w:cs="Times New Roman"/>
          <w:color w:val="000000" w:themeColor="text1"/>
          <w:sz w:val="28"/>
          <w:szCs w:val="28"/>
        </w:rPr>
        <w:t>, сторонники партии «Единая Россия2 -</w:t>
      </w:r>
      <w:r w:rsidR="00795F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622081">
        <w:rPr>
          <w:rFonts w:ascii="Times New Roman" w:hAnsi="Times New Roman" w:cs="Times New Roman"/>
          <w:color w:val="000000" w:themeColor="text1"/>
          <w:sz w:val="28"/>
          <w:szCs w:val="28"/>
        </w:rPr>
        <w:t>член партии ЛДПР -1 депутат,4</w:t>
      </w:r>
      <w:r w:rsidR="00795F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беспартийные депутаты </w:t>
      </w:r>
      <w:r w:rsidR="00EA3C0B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795F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человек</w:t>
      </w:r>
      <w:r w:rsidR="0062208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795F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Думе одна фракция «Единая Россия», в состав которой входят </w:t>
      </w:r>
      <w:r w:rsidR="00622081">
        <w:rPr>
          <w:rFonts w:ascii="Times New Roman" w:hAnsi="Times New Roman" w:cs="Times New Roman"/>
          <w:color w:val="000000" w:themeColor="text1"/>
          <w:sz w:val="28"/>
          <w:szCs w:val="28"/>
        </w:rPr>
        <w:t>14 депутатов</w:t>
      </w:r>
      <w:r w:rsidR="00795FA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95FAF" w:rsidRPr="007F3319" w:rsidRDefault="00795FAF" w:rsidP="008D0933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составе Думы  работа</w:t>
      </w:r>
      <w:r w:rsidR="00622081">
        <w:rPr>
          <w:rFonts w:ascii="Times New Roman" w:hAnsi="Times New Roman" w:cs="Times New Roman"/>
          <w:color w:val="000000" w:themeColor="text1"/>
          <w:sz w:val="28"/>
          <w:szCs w:val="28"/>
        </w:rPr>
        <w:t>ют</w:t>
      </w:r>
      <w:r w:rsidR="00943A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депутатских комиссии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комиссия по бюджету,  налогам, финансам, собственности</w:t>
      </w:r>
      <w:r w:rsidR="00943A2B">
        <w:rPr>
          <w:rFonts w:ascii="Times New Roman" w:hAnsi="Times New Roman" w:cs="Times New Roman"/>
          <w:color w:val="000000" w:themeColor="text1"/>
          <w:sz w:val="28"/>
          <w:szCs w:val="28"/>
        </w:rPr>
        <w:t>, природопользованию и землепользованию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комиссия по промышленности, </w:t>
      </w:r>
      <w:r w:rsidR="00943A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сельскому хозяйству,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предпринимательству, жилищно-коммунальном</w:t>
      </w:r>
      <w:r w:rsidR="00943A2B">
        <w:rPr>
          <w:rFonts w:ascii="Times New Roman" w:hAnsi="Times New Roman" w:cs="Times New Roman"/>
          <w:color w:val="000000" w:themeColor="text1"/>
          <w:sz w:val="28"/>
          <w:szCs w:val="28"/>
        </w:rPr>
        <w:t>у хозяйству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 к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омиссия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943A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законности, регламенту, депутатской этике, </w:t>
      </w:r>
      <w:r w:rsidRPr="007F331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социальной политике, защите прав граждан, молодёжной политике. </w:t>
      </w:r>
    </w:p>
    <w:p w:rsidR="00DD10B8" w:rsidRDefault="00482BA4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>Посещаемость</w:t>
      </w:r>
      <w:r w:rsidR="00A352A7">
        <w:rPr>
          <w:rFonts w:ascii="Times New Roman" w:hAnsi="Times New Roman"/>
          <w:color w:val="000000" w:themeColor="text1"/>
          <w:sz w:val="28"/>
          <w:szCs w:val="28"/>
        </w:rPr>
        <w:t xml:space="preserve"> депутатами заседаний Думы</w:t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 составила </w:t>
      </w:r>
      <w:r w:rsidR="00622081">
        <w:rPr>
          <w:rFonts w:ascii="Times New Roman" w:hAnsi="Times New Roman"/>
          <w:color w:val="000000" w:themeColor="text1"/>
          <w:sz w:val="28"/>
          <w:szCs w:val="28"/>
        </w:rPr>
        <w:t>84 %.</w:t>
      </w:r>
      <w:r w:rsidR="00273BAC">
        <w:rPr>
          <w:rFonts w:ascii="Times New Roman" w:hAnsi="Times New Roman"/>
          <w:color w:val="000000" w:themeColor="text1"/>
          <w:sz w:val="28"/>
          <w:szCs w:val="28"/>
        </w:rPr>
        <w:tab/>
        <w:t xml:space="preserve">По одному пропуску у депутатов </w:t>
      </w:r>
      <w:r w:rsidR="00622081">
        <w:rPr>
          <w:rFonts w:ascii="Times New Roman" w:hAnsi="Times New Roman"/>
          <w:color w:val="000000" w:themeColor="text1"/>
          <w:sz w:val="28"/>
          <w:szCs w:val="28"/>
        </w:rPr>
        <w:t xml:space="preserve">Пашовкиной Н.И., Таряник О.А., </w:t>
      </w:r>
      <w:r w:rsidR="00801FC2">
        <w:rPr>
          <w:rFonts w:ascii="Times New Roman" w:hAnsi="Times New Roman"/>
          <w:color w:val="000000" w:themeColor="text1"/>
          <w:sz w:val="28"/>
          <w:szCs w:val="28"/>
        </w:rPr>
        <w:t>Степкиной Л.Б</w:t>
      </w:r>
      <w:r w:rsidR="00AB7047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73BAC" w:rsidRDefault="00DD10B8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По </w:t>
      </w:r>
      <w:r w:rsidR="00273BAC">
        <w:rPr>
          <w:rFonts w:ascii="Times New Roman" w:hAnsi="Times New Roman"/>
          <w:color w:val="000000" w:themeColor="text1"/>
          <w:sz w:val="28"/>
          <w:szCs w:val="28"/>
        </w:rPr>
        <w:t>два</w:t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 пр</w:t>
      </w:r>
      <w:r w:rsidR="00273BAC">
        <w:rPr>
          <w:rFonts w:ascii="Times New Roman" w:hAnsi="Times New Roman"/>
          <w:color w:val="000000" w:themeColor="text1"/>
          <w:sz w:val="28"/>
          <w:szCs w:val="28"/>
        </w:rPr>
        <w:t>опуска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у депутатов </w:t>
      </w:r>
      <w:r w:rsidR="00622081">
        <w:rPr>
          <w:rFonts w:ascii="Times New Roman" w:hAnsi="Times New Roman"/>
          <w:color w:val="000000" w:themeColor="text1"/>
          <w:sz w:val="28"/>
          <w:szCs w:val="28"/>
        </w:rPr>
        <w:t>Кравчук Т.И.</w:t>
      </w:r>
      <w:r w:rsidR="0048498B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622081">
        <w:rPr>
          <w:rFonts w:ascii="Times New Roman" w:hAnsi="Times New Roman"/>
          <w:color w:val="000000" w:themeColor="text1"/>
          <w:sz w:val="28"/>
          <w:szCs w:val="28"/>
        </w:rPr>
        <w:t xml:space="preserve"> Мищенко В.В</w:t>
      </w:r>
      <w:r w:rsidR="00273BA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622081" w:rsidRDefault="00622081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Шикин М.Н. заседания не посещал, находиться в  зоне СВО.</w:t>
      </w:r>
    </w:p>
    <w:p w:rsidR="006C5F0E" w:rsidRDefault="00482BA4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>В отчетном периоде проведено</w:t>
      </w:r>
      <w:r w:rsidR="0015572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22081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6C5F0E">
        <w:rPr>
          <w:rFonts w:ascii="Times New Roman" w:hAnsi="Times New Roman"/>
          <w:color w:val="000000" w:themeColor="text1"/>
          <w:sz w:val="28"/>
          <w:szCs w:val="28"/>
        </w:rPr>
        <w:t xml:space="preserve"> заседаний Думы округа, из них </w:t>
      </w:r>
      <w:r w:rsidR="00622081">
        <w:rPr>
          <w:rFonts w:ascii="Times New Roman" w:hAnsi="Times New Roman"/>
          <w:color w:val="000000" w:themeColor="text1"/>
          <w:sz w:val="28"/>
          <w:szCs w:val="28"/>
        </w:rPr>
        <w:t>1 внеочередное по принятию нормативного правового акта о внесении изменений в Устав Анучинского муниципального округа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 xml:space="preserve"> Принято </w:t>
      </w:r>
      <w:r w:rsidR="00117BFD">
        <w:rPr>
          <w:rFonts w:ascii="Times New Roman" w:hAnsi="Times New Roman"/>
          <w:color w:val="000000" w:themeColor="text1"/>
          <w:sz w:val="28"/>
          <w:szCs w:val="28"/>
        </w:rPr>
        <w:t>58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решени</w:t>
      </w:r>
      <w:r w:rsidR="00DF0C23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117BF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 xml:space="preserve">Думы округа, в том числе </w:t>
      </w:r>
      <w:r w:rsidR="00117BFD">
        <w:rPr>
          <w:rFonts w:ascii="Times New Roman" w:hAnsi="Times New Roman"/>
          <w:color w:val="000000" w:themeColor="text1"/>
          <w:sz w:val="28"/>
          <w:szCs w:val="28"/>
        </w:rPr>
        <w:t>12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 xml:space="preserve">нормативных правовых актов. Из числа НПА: </w:t>
      </w:r>
      <w:r w:rsidR="00117BFD">
        <w:rPr>
          <w:rFonts w:ascii="Times New Roman" w:hAnsi="Times New Roman"/>
          <w:color w:val="000000" w:themeColor="text1"/>
          <w:sz w:val="28"/>
          <w:szCs w:val="28"/>
        </w:rPr>
        <w:t xml:space="preserve">1 </w:t>
      </w:r>
      <w:r w:rsidR="00E57C70">
        <w:rPr>
          <w:rFonts w:ascii="Times New Roman" w:hAnsi="Times New Roman"/>
          <w:color w:val="000000" w:themeColor="text1"/>
          <w:sz w:val="28"/>
          <w:szCs w:val="28"/>
        </w:rPr>
        <w:t xml:space="preserve"> по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 xml:space="preserve"> внесению изменений в Устав;</w:t>
      </w:r>
    </w:p>
    <w:p w:rsidR="00E014DC" w:rsidRDefault="00117BFD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 xml:space="preserve"> по бюджету, налогам, имуществу;</w:t>
      </w:r>
    </w:p>
    <w:p w:rsidR="00E014DC" w:rsidRDefault="00117BFD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 (ТОС)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 xml:space="preserve"> по реализ</w:t>
      </w:r>
      <w:r>
        <w:rPr>
          <w:rFonts w:ascii="Times New Roman" w:hAnsi="Times New Roman"/>
          <w:color w:val="000000" w:themeColor="text1"/>
          <w:sz w:val="28"/>
          <w:szCs w:val="28"/>
        </w:rPr>
        <w:t>ации вопросов местного значения.</w:t>
      </w:r>
    </w:p>
    <w:p w:rsidR="00FE0C21" w:rsidRDefault="00117BFD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 </w:t>
      </w:r>
      <w:r w:rsidR="00E014DC">
        <w:rPr>
          <w:rFonts w:ascii="Times New Roman" w:hAnsi="Times New Roman"/>
          <w:color w:val="000000" w:themeColor="text1"/>
          <w:sz w:val="28"/>
          <w:szCs w:val="28"/>
        </w:rPr>
        <w:t xml:space="preserve"> по вопросам, связанным с прохождением муниципальной службы</w:t>
      </w:r>
      <w:r w:rsidR="00FE0C21">
        <w:rPr>
          <w:rFonts w:ascii="Times New Roman" w:hAnsi="Times New Roman"/>
          <w:color w:val="000000" w:themeColor="text1"/>
          <w:sz w:val="28"/>
          <w:szCs w:val="28"/>
        </w:rPr>
        <w:t>);</w:t>
      </w:r>
    </w:p>
    <w:p w:rsidR="00452738" w:rsidRDefault="00117BFD" w:rsidP="00117BFD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Рассмотрено 2 протеста</w:t>
      </w:r>
      <w:r w:rsidR="00C32286">
        <w:rPr>
          <w:rFonts w:ascii="Times New Roman" w:hAnsi="Times New Roman"/>
          <w:color w:val="000000" w:themeColor="text1"/>
          <w:sz w:val="28"/>
          <w:szCs w:val="28"/>
        </w:rPr>
        <w:t xml:space="preserve"> прокурора</w:t>
      </w:r>
      <w:r w:rsidR="006B2A40">
        <w:rPr>
          <w:rFonts w:ascii="Times New Roman" w:hAnsi="Times New Roman"/>
          <w:color w:val="000000" w:themeColor="text1"/>
          <w:sz w:val="28"/>
          <w:szCs w:val="28"/>
        </w:rPr>
        <w:t xml:space="preserve"> Анучинского района:</w:t>
      </w:r>
    </w:p>
    <w:p w:rsidR="006B2A40" w:rsidRPr="006B2A40" w:rsidRDefault="006B2A40" w:rsidP="008D0933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6B2A40">
        <w:rPr>
          <w:rFonts w:ascii="Times New Roman" w:hAnsi="Times New Roman" w:cs="Times New Roman"/>
          <w:color w:val="000000" w:themeColor="text1"/>
          <w:sz w:val="28"/>
          <w:szCs w:val="28"/>
        </w:rPr>
        <w:t>протест</w:t>
      </w:r>
      <w:r w:rsidR="00DA04D3" w:rsidRPr="006B2A4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B2A40">
        <w:rPr>
          <w:rFonts w:ascii="Times New Roman" w:hAnsi="Times New Roman" w:cs="Times New Roman"/>
          <w:sz w:val="28"/>
          <w:szCs w:val="28"/>
        </w:rPr>
        <w:t>на решение Думы Анучинского муниципального округа от 30.10.2024  № 610-НПА «О Положении «О конкурсе на замещение вакантной должности муниципальной службы в органах местного самоуправления Анучинского муниципального округа»;</w:t>
      </w:r>
    </w:p>
    <w:p w:rsidR="00E57C70" w:rsidRPr="006B2A40" w:rsidRDefault="006B2A40" w:rsidP="006B2A4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Pr="006B2A4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52738" w:rsidRPr="006B2A40">
        <w:rPr>
          <w:rFonts w:ascii="Times New Roman" w:eastAsia="Times New Roman" w:hAnsi="Times New Roman" w:cs="Times New Roman"/>
          <w:sz w:val="26"/>
          <w:szCs w:val="26"/>
        </w:rPr>
        <w:t>протест</w:t>
      </w:r>
      <w:r w:rsidR="00DA04D3" w:rsidRPr="006B2A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2A40">
        <w:rPr>
          <w:rFonts w:ascii="Times New Roman" w:hAnsi="Times New Roman" w:cs="Times New Roman"/>
          <w:sz w:val="28"/>
          <w:szCs w:val="28"/>
        </w:rPr>
        <w:t xml:space="preserve">на решение Думы Анучинского муниципального округа от 28.04.2021  № 181-НПА «Об утверждении Положения «О концессионных соглашениях в отношении недвижимого имущества Анучинского муниципального округа». </w:t>
      </w:r>
    </w:p>
    <w:p w:rsidR="00E57C70" w:rsidRDefault="00E024C4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Проведен мониторинг </w:t>
      </w:r>
      <w:r w:rsidR="006B2A40">
        <w:rPr>
          <w:rFonts w:ascii="Times New Roman" w:hAnsi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нормативных правовых актов, принятых Думой Ануч</w:t>
      </w:r>
      <w:r w:rsidR="00740E75">
        <w:rPr>
          <w:rFonts w:ascii="Times New Roman" w:hAnsi="Times New Roman"/>
          <w:color w:val="000000" w:themeColor="text1"/>
          <w:sz w:val="28"/>
          <w:szCs w:val="28"/>
        </w:rPr>
        <w:t>инского муниципального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округа, в </w:t>
      </w:r>
      <w:r w:rsidR="00740E75">
        <w:rPr>
          <w:rFonts w:ascii="Times New Roman" w:hAnsi="Times New Roman"/>
          <w:color w:val="000000" w:themeColor="text1"/>
          <w:sz w:val="28"/>
          <w:szCs w:val="28"/>
        </w:rPr>
        <w:t>которых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выявлены несоответствия действу</w:t>
      </w:r>
      <w:r w:rsidR="00647CDE">
        <w:rPr>
          <w:rFonts w:ascii="Times New Roman" w:hAnsi="Times New Roman"/>
          <w:color w:val="000000" w:themeColor="text1"/>
          <w:sz w:val="28"/>
          <w:szCs w:val="28"/>
        </w:rPr>
        <w:t>ющему законодательству, которые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приведены в соответствие действующему законодательству.</w:t>
      </w:r>
    </w:p>
    <w:p w:rsidR="00C32286" w:rsidRDefault="00C32286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 отчетном периоде заслушано </w:t>
      </w:r>
      <w:r w:rsidR="006B2A40">
        <w:rPr>
          <w:rFonts w:ascii="Times New Roman" w:hAnsi="Times New Roman"/>
          <w:color w:val="000000" w:themeColor="text1"/>
          <w:sz w:val="28"/>
          <w:szCs w:val="28"/>
        </w:rPr>
        <w:t>7 отчетов и</w:t>
      </w:r>
      <w:r w:rsidR="00740E75">
        <w:rPr>
          <w:rFonts w:ascii="Times New Roman" w:hAnsi="Times New Roman"/>
          <w:color w:val="000000" w:themeColor="text1"/>
          <w:sz w:val="28"/>
          <w:szCs w:val="28"/>
        </w:rPr>
        <w:t xml:space="preserve"> информаций</w:t>
      </w:r>
      <w:r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E57C70" w:rsidRDefault="006B2A40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  <w:t>Отчет об исполнении бюджета Анучинского муниципального округа за 9 месяцев;</w:t>
      </w:r>
    </w:p>
    <w:p w:rsidR="006B2A40" w:rsidRPr="006B2A40" w:rsidRDefault="006B2A40" w:rsidP="006B2A4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libri" w:eastAsia="Times New Roman" w:hAnsi="Calibri" w:cs="Times New Roman"/>
          <w:b/>
          <w:color w:val="000000"/>
          <w:spacing w:val="6"/>
          <w:sz w:val="28"/>
          <w:szCs w:val="28"/>
        </w:rPr>
        <w:tab/>
      </w:r>
      <w:r w:rsidRPr="006B2A40">
        <w:rPr>
          <w:rFonts w:ascii="Times New Roman" w:eastAsia="Times New Roman" w:hAnsi="Times New Roman" w:cs="Times New Roman"/>
          <w:sz w:val="28"/>
          <w:szCs w:val="28"/>
        </w:rPr>
        <w:t>О готовности учебных заведений Анучинского муниципального округа к но</w:t>
      </w:r>
      <w:r>
        <w:rPr>
          <w:rFonts w:ascii="Times New Roman" w:eastAsia="Times New Roman" w:hAnsi="Times New Roman" w:cs="Times New Roman"/>
          <w:sz w:val="28"/>
          <w:szCs w:val="28"/>
        </w:rPr>
        <w:t>вому 2025 – 2026 учебному году;</w:t>
      </w:r>
    </w:p>
    <w:p w:rsidR="006B2A40" w:rsidRPr="006B2A40" w:rsidRDefault="006B2A40" w:rsidP="006B2A4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ab/>
      </w:r>
      <w:r w:rsidRPr="006B2A40">
        <w:rPr>
          <w:rFonts w:ascii="Times New Roman" w:eastAsia="Times New Roman" w:hAnsi="Times New Roman" w:cs="Times New Roman"/>
          <w:sz w:val="28"/>
          <w:szCs w:val="28"/>
        </w:rPr>
        <w:t>Об итогах отдыха, оздоровления, занятости детей и подростков в летний период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2025 года;</w:t>
      </w:r>
    </w:p>
    <w:p w:rsidR="006B2A40" w:rsidRPr="006B2A40" w:rsidRDefault="006B2A40" w:rsidP="006B2A4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ab/>
      </w:r>
      <w:r w:rsidRPr="006B2A40">
        <w:rPr>
          <w:rFonts w:ascii="Times New Roman" w:eastAsia="Times New Roman" w:hAnsi="Times New Roman" w:cs="Times New Roman"/>
          <w:sz w:val="28"/>
          <w:szCs w:val="28"/>
        </w:rPr>
        <w:t xml:space="preserve"> О готовности Анучинского муниципального округа к прохождению осенне-</w:t>
      </w:r>
      <w:r>
        <w:rPr>
          <w:rFonts w:ascii="Times New Roman" w:eastAsia="Times New Roman" w:hAnsi="Times New Roman" w:cs="Times New Roman"/>
          <w:sz w:val="28"/>
          <w:szCs w:val="28"/>
        </w:rPr>
        <w:t>зимнего периода 2025-2026 годов;</w:t>
      </w:r>
      <w:r w:rsidRPr="002040B7">
        <w:rPr>
          <w:rFonts w:ascii="Calibri" w:eastAsia="Times New Roman" w:hAnsi="Calibri" w:cs="Times New Roman"/>
          <w:sz w:val="28"/>
          <w:szCs w:val="28"/>
        </w:rPr>
        <w:t xml:space="preserve"> </w:t>
      </w:r>
    </w:p>
    <w:p w:rsidR="006B2A40" w:rsidRDefault="006B2A40" w:rsidP="006B2A4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ab/>
      </w:r>
      <w:r w:rsidRPr="006B2A40">
        <w:rPr>
          <w:rFonts w:ascii="Times New Roman" w:eastAsia="Times New Roman" w:hAnsi="Times New Roman" w:cs="Times New Roman"/>
          <w:sz w:val="28"/>
          <w:szCs w:val="28"/>
        </w:rPr>
        <w:t>Об исполнении муниципальной программы «Дорожная деятельность в отношении автомобильных дорог местного значения на территории Анучинского муниципального округа»</w:t>
      </w:r>
      <w:r w:rsidR="0082480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24800" w:rsidRDefault="00824800" w:rsidP="006B2A4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Об утверждении годового отчета по программе приватизации муниципального имущества Анучинского муниципального округа за 2025 год;</w:t>
      </w:r>
    </w:p>
    <w:p w:rsidR="00824800" w:rsidRPr="006B2A40" w:rsidRDefault="00824800" w:rsidP="006B2A4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 работе муниципального проектного комитета администрации Анучинского муниципального округа.</w:t>
      </w:r>
    </w:p>
    <w:p w:rsidR="00EE13B5" w:rsidRDefault="001A1126" w:rsidP="008D0933">
      <w:pPr>
        <w:pStyle w:val="a3"/>
        <w:spacing w:after="0" w:line="36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В Д</w:t>
      </w:r>
      <w:r w:rsidR="00EE13B5">
        <w:rPr>
          <w:rFonts w:ascii="Times New Roman" w:hAnsi="Times New Roman"/>
          <w:color w:val="000000" w:themeColor="text1"/>
          <w:sz w:val="28"/>
          <w:szCs w:val="28"/>
        </w:rPr>
        <w:t>уму по</w:t>
      </w:r>
      <w:r w:rsidR="007155A0">
        <w:rPr>
          <w:rFonts w:ascii="Times New Roman" w:hAnsi="Times New Roman"/>
          <w:color w:val="000000" w:themeColor="text1"/>
          <w:sz w:val="28"/>
          <w:szCs w:val="28"/>
        </w:rPr>
        <w:t xml:space="preserve"> различным вопро</w:t>
      </w:r>
      <w:r w:rsidR="00323442">
        <w:rPr>
          <w:rFonts w:ascii="Times New Roman" w:hAnsi="Times New Roman"/>
          <w:color w:val="000000" w:themeColor="text1"/>
          <w:sz w:val="28"/>
          <w:szCs w:val="28"/>
        </w:rPr>
        <w:t>сам о</w:t>
      </w:r>
      <w:r w:rsidR="00BA47C8">
        <w:rPr>
          <w:rFonts w:ascii="Times New Roman" w:hAnsi="Times New Roman"/>
          <w:color w:val="000000" w:themeColor="text1"/>
          <w:sz w:val="28"/>
          <w:szCs w:val="28"/>
        </w:rPr>
        <w:t>бращались жители с. Таежка (коллективное обращение, частное). Мы с вами их рассматривали, решение было направлено</w:t>
      </w:r>
      <w:r w:rsidR="0032344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A47C8">
        <w:rPr>
          <w:rFonts w:ascii="Times New Roman" w:hAnsi="Times New Roman"/>
          <w:color w:val="000000" w:themeColor="text1"/>
          <w:sz w:val="28"/>
          <w:szCs w:val="28"/>
        </w:rPr>
        <w:t xml:space="preserve">главе, в Министерство транспорта и дорожного хозяйства, руководству КГУП «Приморский экологический оператор». Копии ответов  направлены заявителям. Много устных обращений поступало от жителей сел по вывозу ТКО и содержанию площадок по накоплению ТКО. </w:t>
      </w:r>
    </w:p>
    <w:p w:rsidR="00576103" w:rsidRDefault="005C1260" w:rsidP="008D0933">
      <w:pPr>
        <w:pStyle w:val="a3"/>
        <w:spacing w:after="0" w:line="36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576103">
        <w:rPr>
          <w:rFonts w:ascii="Times New Roman" w:hAnsi="Times New Roman"/>
          <w:color w:val="000000" w:themeColor="text1"/>
          <w:sz w:val="28"/>
          <w:szCs w:val="28"/>
        </w:rPr>
        <w:t>Депутаты Думы принима</w:t>
      </w:r>
      <w:r w:rsidR="00D63921">
        <w:rPr>
          <w:rFonts w:ascii="Times New Roman" w:hAnsi="Times New Roman"/>
          <w:color w:val="000000" w:themeColor="text1"/>
          <w:sz w:val="28"/>
          <w:szCs w:val="28"/>
        </w:rPr>
        <w:t>ли участие во встреч</w:t>
      </w:r>
      <w:r w:rsidR="00127814">
        <w:rPr>
          <w:rFonts w:ascii="Times New Roman" w:hAnsi="Times New Roman"/>
          <w:color w:val="000000" w:themeColor="text1"/>
          <w:sz w:val="28"/>
          <w:szCs w:val="28"/>
        </w:rPr>
        <w:t>ах</w:t>
      </w:r>
      <w:r w:rsidR="00D63921">
        <w:rPr>
          <w:rFonts w:ascii="Times New Roman" w:hAnsi="Times New Roman"/>
          <w:color w:val="000000" w:themeColor="text1"/>
          <w:sz w:val="28"/>
          <w:szCs w:val="28"/>
        </w:rPr>
        <w:t xml:space="preserve"> с населением</w:t>
      </w:r>
      <w:r w:rsidR="00576103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D6392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FB4F4F" w:rsidRPr="007F3319" w:rsidRDefault="00D63921" w:rsidP="008D0933">
      <w:pPr>
        <w:pStyle w:val="a3"/>
        <w:spacing w:after="0" w:line="360" w:lineRule="auto"/>
        <w:ind w:left="0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 течение </w:t>
      </w:r>
      <w:r w:rsidR="00DF0C23">
        <w:rPr>
          <w:rFonts w:ascii="Times New Roman" w:hAnsi="Times New Roman"/>
          <w:color w:val="000000" w:themeColor="text1"/>
          <w:sz w:val="28"/>
          <w:szCs w:val="28"/>
        </w:rPr>
        <w:t xml:space="preserve">отчетного периода с января по сентябрь </w:t>
      </w:r>
      <w:r>
        <w:rPr>
          <w:rFonts w:ascii="Times New Roman" w:hAnsi="Times New Roman"/>
          <w:color w:val="000000" w:themeColor="text1"/>
          <w:sz w:val="28"/>
          <w:szCs w:val="28"/>
        </w:rPr>
        <w:t>202</w:t>
      </w:r>
      <w:r w:rsidR="00DF0C23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1A1126">
        <w:rPr>
          <w:rFonts w:ascii="Times New Roman" w:hAnsi="Times New Roman"/>
          <w:color w:val="000000" w:themeColor="text1"/>
          <w:sz w:val="28"/>
          <w:szCs w:val="28"/>
        </w:rPr>
        <w:t xml:space="preserve"> года </w:t>
      </w:r>
      <w:r w:rsidR="00797FEC">
        <w:rPr>
          <w:rFonts w:ascii="Times New Roman" w:hAnsi="Times New Roman"/>
          <w:color w:val="000000" w:themeColor="text1"/>
          <w:sz w:val="28"/>
          <w:szCs w:val="28"/>
        </w:rPr>
        <w:t>получено и об</w:t>
      </w:r>
      <w:r w:rsidR="001F4744">
        <w:rPr>
          <w:rFonts w:ascii="Times New Roman" w:hAnsi="Times New Roman"/>
          <w:color w:val="000000" w:themeColor="text1"/>
          <w:sz w:val="28"/>
          <w:szCs w:val="28"/>
        </w:rPr>
        <w:t xml:space="preserve">работано  </w:t>
      </w:r>
      <w:r w:rsidR="00BA47C8">
        <w:rPr>
          <w:rFonts w:ascii="Times New Roman" w:hAnsi="Times New Roman"/>
          <w:color w:val="000000" w:themeColor="text1"/>
          <w:sz w:val="28"/>
          <w:szCs w:val="28"/>
        </w:rPr>
        <w:t xml:space="preserve">49 </w:t>
      </w:r>
      <w:r w:rsidR="00FB4F4F" w:rsidRPr="007F3319">
        <w:rPr>
          <w:rFonts w:ascii="Times New Roman" w:hAnsi="Times New Roman"/>
          <w:color w:val="000000" w:themeColor="text1"/>
          <w:sz w:val="28"/>
          <w:szCs w:val="28"/>
        </w:rPr>
        <w:t xml:space="preserve"> входящи</w:t>
      </w:r>
      <w:r w:rsidR="00042F69">
        <w:rPr>
          <w:rFonts w:ascii="Times New Roman" w:hAnsi="Times New Roman"/>
          <w:color w:val="000000" w:themeColor="text1"/>
          <w:sz w:val="28"/>
          <w:szCs w:val="28"/>
        </w:rPr>
        <w:t>х</w:t>
      </w:r>
      <w:r w:rsidR="001F4744">
        <w:rPr>
          <w:rFonts w:ascii="Times New Roman" w:hAnsi="Times New Roman"/>
          <w:color w:val="000000" w:themeColor="text1"/>
          <w:sz w:val="28"/>
          <w:szCs w:val="28"/>
        </w:rPr>
        <w:t xml:space="preserve"> документ</w:t>
      </w:r>
      <w:r w:rsidR="00042F69">
        <w:rPr>
          <w:rFonts w:ascii="Times New Roman" w:hAnsi="Times New Roman"/>
          <w:color w:val="000000" w:themeColor="text1"/>
          <w:sz w:val="28"/>
          <w:szCs w:val="28"/>
        </w:rPr>
        <w:t>ов</w:t>
      </w:r>
      <w:r w:rsidR="00FB4F4F" w:rsidRPr="007F3319">
        <w:rPr>
          <w:rFonts w:ascii="Times New Roman" w:hAnsi="Times New Roman"/>
          <w:color w:val="000000" w:themeColor="text1"/>
          <w:sz w:val="28"/>
          <w:szCs w:val="28"/>
        </w:rPr>
        <w:t>. Подготовлено и на</w:t>
      </w:r>
      <w:r w:rsidR="00797FEC">
        <w:rPr>
          <w:rFonts w:ascii="Times New Roman" w:hAnsi="Times New Roman"/>
          <w:color w:val="000000" w:themeColor="text1"/>
          <w:sz w:val="28"/>
          <w:szCs w:val="28"/>
        </w:rPr>
        <w:t xml:space="preserve">правлено </w:t>
      </w:r>
      <w:r w:rsidR="00BA47C8">
        <w:rPr>
          <w:rFonts w:ascii="Times New Roman" w:hAnsi="Times New Roman"/>
          <w:color w:val="000000" w:themeColor="text1"/>
          <w:sz w:val="28"/>
          <w:szCs w:val="28"/>
        </w:rPr>
        <w:t>75</w:t>
      </w:r>
      <w:r w:rsidR="0057610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A1126">
        <w:rPr>
          <w:rFonts w:ascii="Times New Roman" w:hAnsi="Times New Roman"/>
          <w:color w:val="000000" w:themeColor="text1"/>
          <w:sz w:val="28"/>
          <w:szCs w:val="28"/>
        </w:rPr>
        <w:t>исходящих документов</w:t>
      </w:r>
      <w:r w:rsidR="00FB4F4F" w:rsidRPr="007F3319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966995" w:rsidRDefault="00386727" w:rsidP="008D09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C64A8">
        <w:rPr>
          <w:rFonts w:ascii="Times New Roman" w:hAnsi="Times New Roman" w:cs="Times New Roman"/>
          <w:sz w:val="28"/>
          <w:szCs w:val="28"/>
        </w:rPr>
        <w:t xml:space="preserve">Работа депутатов Думы и администрации велась слажено и конструктивно. Работали на один результат. За </w:t>
      </w:r>
      <w:r w:rsidR="00966995">
        <w:rPr>
          <w:rFonts w:ascii="Times New Roman" w:hAnsi="Times New Roman" w:cs="Times New Roman"/>
          <w:sz w:val="28"/>
          <w:szCs w:val="28"/>
        </w:rPr>
        <w:t>что</w:t>
      </w:r>
      <w:r w:rsidR="00BC64A8">
        <w:rPr>
          <w:rFonts w:ascii="Times New Roman" w:hAnsi="Times New Roman" w:cs="Times New Roman"/>
          <w:sz w:val="28"/>
          <w:szCs w:val="28"/>
        </w:rPr>
        <w:t xml:space="preserve"> огромное спасибо</w:t>
      </w:r>
      <w:r w:rsidR="00966995">
        <w:rPr>
          <w:rFonts w:ascii="Times New Roman" w:hAnsi="Times New Roman" w:cs="Times New Roman"/>
          <w:sz w:val="28"/>
          <w:szCs w:val="28"/>
        </w:rPr>
        <w:t xml:space="preserve"> </w:t>
      </w:r>
      <w:r w:rsidR="00DF0C23">
        <w:rPr>
          <w:rFonts w:ascii="Times New Roman" w:hAnsi="Times New Roman" w:cs="Times New Roman"/>
          <w:sz w:val="28"/>
          <w:szCs w:val="28"/>
        </w:rPr>
        <w:t>прежде всего жителям нашего округа,</w:t>
      </w:r>
      <w:r w:rsidR="00966995">
        <w:rPr>
          <w:rFonts w:ascii="Times New Roman" w:hAnsi="Times New Roman" w:cs="Times New Roman"/>
          <w:sz w:val="28"/>
          <w:szCs w:val="28"/>
        </w:rPr>
        <w:t xml:space="preserve"> депутатам Думы, главе Анучинского муниципального </w:t>
      </w:r>
      <w:r w:rsidR="00D63921">
        <w:rPr>
          <w:rFonts w:ascii="Times New Roman" w:hAnsi="Times New Roman" w:cs="Times New Roman"/>
          <w:sz w:val="28"/>
          <w:szCs w:val="28"/>
        </w:rPr>
        <w:t xml:space="preserve">округа, </w:t>
      </w:r>
      <w:r w:rsidR="00966995">
        <w:rPr>
          <w:rFonts w:ascii="Times New Roman" w:hAnsi="Times New Roman" w:cs="Times New Roman"/>
          <w:sz w:val="28"/>
          <w:szCs w:val="28"/>
        </w:rPr>
        <w:t>руководителям управлений и отделов и специалистам администрации, руководителям учреждений и организаций за совместную работу и понимание, и, пожелать всем плодотворной работы, принятия взвешенных решений, взаимного сотрудничества, уважения и понимания.</w:t>
      </w:r>
    </w:p>
    <w:p w:rsidR="00020878" w:rsidRPr="00907619" w:rsidRDefault="00966995" w:rsidP="008D0933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03B71">
        <w:rPr>
          <w:rFonts w:ascii="Times New Roman" w:hAnsi="Times New Roman"/>
          <w:sz w:val="28"/>
          <w:szCs w:val="28"/>
        </w:rPr>
        <w:t xml:space="preserve"> </w:t>
      </w:r>
    </w:p>
    <w:sectPr w:rsidR="00020878" w:rsidRPr="00907619" w:rsidSect="00127814">
      <w:footerReference w:type="even" r:id="rId8"/>
      <w:footerReference w:type="default" r:id="rId9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1FF4" w:rsidRDefault="004B1FF4" w:rsidP="00020878">
      <w:pPr>
        <w:spacing w:after="0" w:line="240" w:lineRule="auto"/>
      </w:pPr>
      <w:r>
        <w:separator/>
      </w:r>
    </w:p>
  </w:endnote>
  <w:endnote w:type="continuationSeparator" w:id="1">
    <w:p w:rsidR="004B1FF4" w:rsidRDefault="004B1FF4" w:rsidP="00020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45E" w:rsidRDefault="00207036" w:rsidP="009C0FA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109D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0545E" w:rsidRDefault="004B1FF4" w:rsidP="0050545E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45E" w:rsidRDefault="00207036" w:rsidP="009C0FA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109D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A47C8">
      <w:rPr>
        <w:rStyle w:val="a7"/>
        <w:noProof/>
      </w:rPr>
      <w:t>3</w:t>
    </w:r>
    <w:r>
      <w:rPr>
        <w:rStyle w:val="a7"/>
      </w:rPr>
      <w:fldChar w:fldCharType="end"/>
    </w:r>
  </w:p>
  <w:p w:rsidR="0050545E" w:rsidRDefault="004B1FF4" w:rsidP="0050545E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1FF4" w:rsidRDefault="004B1FF4" w:rsidP="00020878">
      <w:pPr>
        <w:spacing w:after="0" w:line="240" w:lineRule="auto"/>
      </w:pPr>
      <w:r>
        <w:separator/>
      </w:r>
    </w:p>
  </w:footnote>
  <w:footnote w:type="continuationSeparator" w:id="1">
    <w:p w:rsidR="004B1FF4" w:rsidRDefault="004B1FF4" w:rsidP="000208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C78EE"/>
    <w:multiLevelType w:val="hybridMultilevel"/>
    <w:tmpl w:val="13EA3D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A84CA8"/>
    <w:multiLevelType w:val="hybridMultilevel"/>
    <w:tmpl w:val="00F03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D356FC"/>
    <w:multiLevelType w:val="hybridMultilevel"/>
    <w:tmpl w:val="686C638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048"/>
        </w:tabs>
        <w:ind w:left="3048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29ED2DEA"/>
    <w:multiLevelType w:val="hybridMultilevel"/>
    <w:tmpl w:val="5C9C5C28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">
    <w:nsid w:val="360764DD"/>
    <w:multiLevelType w:val="hybridMultilevel"/>
    <w:tmpl w:val="2F0669CE"/>
    <w:lvl w:ilvl="0" w:tplc="1504A52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15"/>
        </w:tabs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35"/>
        </w:tabs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75"/>
        </w:tabs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95"/>
        </w:tabs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35"/>
        </w:tabs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55"/>
        </w:tabs>
        <w:ind w:left="6055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B4F4F"/>
    <w:rsid w:val="00002191"/>
    <w:rsid w:val="000067A6"/>
    <w:rsid w:val="00006ACE"/>
    <w:rsid w:val="00011728"/>
    <w:rsid w:val="00020878"/>
    <w:rsid w:val="00021F63"/>
    <w:rsid w:val="00032E00"/>
    <w:rsid w:val="00042768"/>
    <w:rsid w:val="00042F69"/>
    <w:rsid w:val="00046D78"/>
    <w:rsid w:val="0005149F"/>
    <w:rsid w:val="000555E5"/>
    <w:rsid w:val="00057557"/>
    <w:rsid w:val="0006666E"/>
    <w:rsid w:val="000851F3"/>
    <w:rsid w:val="0009014D"/>
    <w:rsid w:val="00090A55"/>
    <w:rsid w:val="00094D90"/>
    <w:rsid w:val="00095AE4"/>
    <w:rsid w:val="000A2510"/>
    <w:rsid w:val="000A501C"/>
    <w:rsid w:val="000B234C"/>
    <w:rsid w:val="000B335D"/>
    <w:rsid w:val="000C0D31"/>
    <w:rsid w:val="000C7715"/>
    <w:rsid w:val="000D6F7E"/>
    <w:rsid w:val="000E748C"/>
    <w:rsid w:val="000E7BE0"/>
    <w:rsid w:val="000F0C0D"/>
    <w:rsid w:val="000F1EE8"/>
    <w:rsid w:val="000F2705"/>
    <w:rsid w:val="000F38C5"/>
    <w:rsid w:val="000F43F1"/>
    <w:rsid w:val="001057B2"/>
    <w:rsid w:val="00105A0F"/>
    <w:rsid w:val="00112C98"/>
    <w:rsid w:val="00116536"/>
    <w:rsid w:val="00117BFD"/>
    <w:rsid w:val="00126C70"/>
    <w:rsid w:val="00127814"/>
    <w:rsid w:val="00145B8E"/>
    <w:rsid w:val="0015081B"/>
    <w:rsid w:val="00155672"/>
    <w:rsid w:val="00155722"/>
    <w:rsid w:val="0015789F"/>
    <w:rsid w:val="00162799"/>
    <w:rsid w:val="00175BD1"/>
    <w:rsid w:val="001A01B5"/>
    <w:rsid w:val="001A1126"/>
    <w:rsid w:val="001A248C"/>
    <w:rsid w:val="001A347E"/>
    <w:rsid w:val="001B07C5"/>
    <w:rsid w:val="001C6CC2"/>
    <w:rsid w:val="001D680C"/>
    <w:rsid w:val="001D79A3"/>
    <w:rsid w:val="001E4069"/>
    <w:rsid w:val="001F4744"/>
    <w:rsid w:val="001F51B8"/>
    <w:rsid w:val="001F5C96"/>
    <w:rsid w:val="001F7723"/>
    <w:rsid w:val="00204B29"/>
    <w:rsid w:val="00207036"/>
    <w:rsid w:val="0024157A"/>
    <w:rsid w:val="00244F09"/>
    <w:rsid w:val="002463A4"/>
    <w:rsid w:val="002642AB"/>
    <w:rsid w:val="00273BAC"/>
    <w:rsid w:val="00275164"/>
    <w:rsid w:val="0027643C"/>
    <w:rsid w:val="00277C57"/>
    <w:rsid w:val="00282DE4"/>
    <w:rsid w:val="002856A2"/>
    <w:rsid w:val="00287472"/>
    <w:rsid w:val="00294857"/>
    <w:rsid w:val="002A0735"/>
    <w:rsid w:val="002B4B17"/>
    <w:rsid w:val="002B59C7"/>
    <w:rsid w:val="002B7075"/>
    <w:rsid w:val="002D5D8A"/>
    <w:rsid w:val="002E6203"/>
    <w:rsid w:val="002F15F5"/>
    <w:rsid w:val="002F174A"/>
    <w:rsid w:val="002F2657"/>
    <w:rsid w:val="002F6B95"/>
    <w:rsid w:val="00321447"/>
    <w:rsid w:val="00323442"/>
    <w:rsid w:val="003267F4"/>
    <w:rsid w:val="00326E52"/>
    <w:rsid w:val="00337985"/>
    <w:rsid w:val="00346595"/>
    <w:rsid w:val="00355FC5"/>
    <w:rsid w:val="00360D6C"/>
    <w:rsid w:val="00365560"/>
    <w:rsid w:val="003712BE"/>
    <w:rsid w:val="0037444B"/>
    <w:rsid w:val="003858A0"/>
    <w:rsid w:val="003859BE"/>
    <w:rsid w:val="00385A1B"/>
    <w:rsid w:val="00386727"/>
    <w:rsid w:val="00394E3A"/>
    <w:rsid w:val="003C5E51"/>
    <w:rsid w:val="003E146A"/>
    <w:rsid w:val="003E1628"/>
    <w:rsid w:val="003E2977"/>
    <w:rsid w:val="00400A9D"/>
    <w:rsid w:val="00406312"/>
    <w:rsid w:val="00415D27"/>
    <w:rsid w:val="00417DD2"/>
    <w:rsid w:val="00422AD1"/>
    <w:rsid w:val="00426F68"/>
    <w:rsid w:val="00436A2A"/>
    <w:rsid w:val="00437AF3"/>
    <w:rsid w:val="004460C6"/>
    <w:rsid w:val="004460F6"/>
    <w:rsid w:val="0045070C"/>
    <w:rsid w:val="00452738"/>
    <w:rsid w:val="00482BA4"/>
    <w:rsid w:val="0048498B"/>
    <w:rsid w:val="00497E43"/>
    <w:rsid w:val="004A0188"/>
    <w:rsid w:val="004A4B4E"/>
    <w:rsid w:val="004A79BA"/>
    <w:rsid w:val="004B1FF4"/>
    <w:rsid w:val="004B3E2A"/>
    <w:rsid w:val="004B451B"/>
    <w:rsid w:val="004B5C4B"/>
    <w:rsid w:val="004C2D65"/>
    <w:rsid w:val="004D4FC4"/>
    <w:rsid w:val="004E15B3"/>
    <w:rsid w:val="004E321A"/>
    <w:rsid w:val="004F0CBB"/>
    <w:rsid w:val="004F4348"/>
    <w:rsid w:val="00507890"/>
    <w:rsid w:val="00527471"/>
    <w:rsid w:val="0053004E"/>
    <w:rsid w:val="0053596E"/>
    <w:rsid w:val="00551DF6"/>
    <w:rsid w:val="005569C7"/>
    <w:rsid w:val="00561DF6"/>
    <w:rsid w:val="00570958"/>
    <w:rsid w:val="005735FF"/>
    <w:rsid w:val="00576103"/>
    <w:rsid w:val="00576293"/>
    <w:rsid w:val="00596F6A"/>
    <w:rsid w:val="005A1D0D"/>
    <w:rsid w:val="005A1E3B"/>
    <w:rsid w:val="005C1260"/>
    <w:rsid w:val="005C4FEC"/>
    <w:rsid w:val="005D24F4"/>
    <w:rsid w:val="005D3437"/>
    <w:rsid w:val="005E115C"/>
    <w:rsid w:val="005F4EB1"/>
    <w:rsid w:val="0060724F"/>
    <w:rsid w:val="006076E0"/>
    <w:rsid w:val="00622081"/>
    <w:rsid w:val="00623EFA"/>
    <w:rsid w:val="0062700D"/>
    <w:rsid w:val="0062777E"/>
    <w:rsid w:val="00636C95"/>
    <w:rsid w:val="00640E4D"/>
    <w:rsid w:val="00647CDE"/>
    <w:rsid w:val="006562CD"/>
    <w:rsid w:val="006837E1"/>
    <w:rsid w:val="00683B28"/>
    <w:rsid w:val="006A08CA"/>
    <w:rsid w:val="006A4C90"/>
    <w:rsid w:val="006A7AFD"/>
    <w:rsid w:val="006B28F1"/>
    <w:rsid w:val="006B2A40"/>
    <w:rsid w:val="006B6DE5"/>
    <w:rsid w:val="006B750B"/>
    <w:rsid w:val="006B7546"/>
    <w:rsid w:val="006C5F0E"/>
    <w:rsid w:val="006D4E81"/>
    <w:rsid w:val="006E0254"/>
    <w:rsid w:val="006F0AC9"/>
    <w:rsid w:val="006F1297"/>
    <w:rsid w:val="006F5497"/>
    <w:rsid w:val="006F5BB4"/>
    <w:rsid w:val="0070012F"/>
    <w:rsid w:val="00705CBD"/>
    <w:rsid w:val="007155A0"/>
    <w:rsid w:val="00721412"/>
    <w:rsid w:val="00724EA9"/>
    <w:rsid w:val="00730000"/>
    <w:rsid w:val="00734BD2"/>
    <w:rsid w:val="00736FAD"/>
    <w:rsid w:val="00740E75"/>
    <w:rsid w:val="00743882"/>
    <w:rsid w:val="007566D5"/>
    <w:rsid w:val="00772220"/>
    <w:rsid w:val="007760D3"/>
    <w:rsid w:val="00784044"/>
    <w:rsid w:val="007911C3"/>
    <w:rsid w:val="00792259"/>
    <w:rsid w:val="007930FC"/>
    <w:rsid w:val="007953B9"/>
    <w:rsid w:val="00795FAF"/>
    <w:rsid w:val="00797FEC"/>
    <w:rsid w:val="007A6E80"/>
    <w:rsid w:val="007E4B1A"/>
    <w:rsid w:val="007F3319"/>
    <w:rsid w:val="00800308"/>
    <w:rsid w:val="00801FC2"/>
    <w:rsid w:val="00803832"/>
    <w:rsid w:val="00803B71"/>
    <w:rsid w:val="00813E22"/>
    <w:rsid w:val="00821528"/>
    <w:rsid w:val="00823AE5"/>
    <w:rsid w:val="00823C63"/>
    <w:rsid w:val="00824800"/>
    <w:rsid w:val="00827154"/>
    <w:rsid w:val="00831F84"/>
    <w:rsid w:val="00843895"/>
    <w:rsid w:val="00844679"/>
    <w:rsid w:val="008533CB"/>
    <w:rsid w:val="00864A26"/>
    <w:rsid w:val="00874003"/>
    <w:rsid w:val="00877817"/>
    <w:rsid w:val="00886F19"/>
    <w:rsid w:val="008A01C6"/>
    <w:rsid w:val="008A4010"/>
    <w:rsid w:val="008B645D"/>
    <w:rsid w:val="008C4134"/>
    <w:rsid w:val="008C78D9"/>
    <w:rsid w:val="008D0933"/>
    <w:rsid w:val="008D4D0E"/>
    <w:rsid w:val="008D5CED"/>
    <w:rsid w:val="008D6826"/>
    <w:rsid w:val="008F78A0"/>
    <w:rsid w:val="00906EDC"/>
    <w:rsid w:val="00907619"/>
    <w:rsid w:val="009109D6"/>
    <w:rsid w:val="009200C5"/>
    <w:rsid w:val="00930509"/>
    <w:rsid w:val="00943A2B"/>
    <w:rsid w:val="009650D0"/>
    <w:rsid w:val="00966995"/>
    <w:rsid w:val="0098511A"/>
    <w:rsid w:val="009905CF"/>
    <w:rsid w:val="0099558F"/>
    <w:rsid w:val="009C4B12"/>
    <w:rsid w:val="009C7E94"/>
    <w:rsid w:val="00A00EC4"/>
    <w:rsid w:val="00A033B2"/>
    <w:rsid w:val="00A16E48"/>
    <w:rsid w:val="00A20FDA"/>
    <w:rsid w:val="00A238B2"/>
    <w:rsid w:val="00A33C7E"/>
    <w:rsid w:val="00A352A7"/>
    <w:rsid w:val="00A45025"/>
    <w:rsid w:val="00A67610"/>
    <w:rsid w:val="00A70B79"/>
    <w:rsid w:val="00AA0BAA"/>
    <w:rsid w:val="00AB7047"/>
    <w:rsid w:val="00AC5C25"/>
    <w:rsid w:val="00AD1997"/>
    <w:rsid w:val="00AD36A5"/>
    <w:rsid w:val="00AD470D"/>
    <w:rsid w:val="00AE66D2"/>
    <w:rsid w:val="00AF2EDD"/>
    <w:rsid w:val="00B03F7F"/>
    <w:rsid w:val="00B16C0E"/>
    <w:rsid w:val="00B31EB6"/>
    <w:rsid w:val="00B43A8C"/>
    <w:rsid w:val="00B44332"/>
    <w:rsid w:val="00B51816"/>
    <w:rsid w:val="00B8299B"/>
    <w:rsid w:val="00B84A07"/>
    <w:rsid w:val="00B84C8B"/>
    <w:rsid w:val="00B86C14"/>
    <w:rsid w:val="00BA47C8"/>
    <w:rsid w:val="00BC36DE"/>
    <w:rsid w:val="00BC4428"/>
    <w:rsid w:val="00BC64A8"/>
    <w:rsid w:val="00BE3C08"/>
    <w:rsid w:val="00BE55F6"/>
    <w:rsid w:val="00BF550C"/>
    <w:rsid w:val="00C10B0B"/>
    <w:rsid w:val="00C2550B"/>
    <w:rsid w:val="00C26204"/>
    <w:rsid w:val="00C32286"/>
    <w:rsid w:val="00C4706C"/>
    <w:rsid w:val="00C503B6"/>
    <w:rsid w:val="00C52C0E"/>
    <w:rsid w:val="00C53BAC"/>
    <w:rsid w:val="00C55C0C"/>
    <w:rsid w:val="00C74603"/>
    <w:rsid w:val="00C8128F"/>
    <w:rsid w:val="00C81712"/>
    <w:rsid w:val="00C86A95"/>
    <w:rsid w:val="00C926D3"/>
    <w:rsid w:val="00C95E79"/>
    <w:rsid w:val="00CA4B7A"/>
    <w:rsid w:val="00CA6294"/>
    <w:rsid w:val="00CA67D3"/>
    <w:rsid w:val="00CC1224"/>
    <w:rsid w:val="00CC1B35"/>
    <w:rsid w:val="00CC3CAA"/>
    <w:rsid w:val="00CD626B"/>
    <w:rsid w:val="00CD762B"/>
    <w:rsid w:val="00CF38CB"/>
    <w:rsid w:val="00D14A30"/>
    <w:rsid w:val="00D15E7E"/>
    <w:rsid w:val="00D25A4D"/>
    <w:rsid w:val="00D26E08"/>
    <w:rsid w:val="00D27C15"/>
    <w:rsid w:val="00D420FF"/>
    <w:rsid w:val="00D609B8"/>
    <w:rsid w:val="00D63921"/>
    <w:rsid w:val="00D64F38"/>
    <w:rsid w:val="00D70B20"/>
    <w:rsid w:val="00D819E1"/>
    <w:rsid w:val="00D8700F"/>
    <w:rsid w:val="00DA04D3"/>
    <w:rsid w:val="00DA0614"/>
    <w:rsid w:val="00DA2B34"/>
    <w:rsid w:val="00DB23DC"/>
    <w:rsid w:val="00DC7713"/>
    <w:rsid w:val="00DD10B8"/>
    <w:rsid w:val="00DE4108"/>
    <w:rsid w:val="00DF0C23"/>
    <w:rsid w:val="00E014DC"/>
    <w:rsid w:val="00E0227E"/>
    <w:rsid w:val="00E024C4"/>
    <w:rsid w:val="00E05DDA"/>
    <w:rsid w:val="00E22FCD"/>
    <w:rsid w:val="00E26252"/>
    <w:rsid w:val="00E31E0E"/>
    <w:rsid w:val="00E57C70"/>
    <w:rsid w:val="00E637A3"/>
    <w:rsid w:val="00E7775B"/>
    <w:rsid w:val="00E8685B"/>
    <w:rsid w:val="00EA0ABE"/>
    <w:rsid w:val="00EA3C0B"/>
    <w:rsid w:val="00EC0F77"/>
    <w:rsid w:val="00EC2B4E"/>
    <w:rsid w:val="00EC3DC8"/>
    <w:rsid w:val="00EC7C63"/>
    <w:rsid w:val="00ED061C"/>
    <w:rsid w:val="00ED3FB5"/>
    <w:rsid w:val="00EE02E7"/>
    <w:rsid w:val="00EE13B5"/>
    <w:rsid w:val="00F02493"/>
    <w:rsid w:val="00F35FC2"/>
    <w:rsid w:val="00F36260"/>
    <w:rsid w:val="00F7259F"/>
    <w:rsid w:val="00F80F52"/>
    <w:rsid w:val="00F80F76"/>
    <w:rsid w:val="00F834E3"/>
    <w:rsid w:val="00F87238"/>
    <w:rsid w:val="00FA1E34"/>
    <w:rsid w:val="00FA31AF"/>
    <w:rsid w:val="00FA33AF"/>
    <w:rsid w:val="00FB4F4F"/>
    <w:rsid w:val="00FC005F"/>
    <w:rsid w:val="00FC18F2"/>
    <w:rsid w:val="00FD3728"/>
    <w:rsid w:val="00FD3B05"/>
    <w:rsid w:val="00FE0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FB4F4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qFormat/>
    <w:rsid w:val="00FB4F4F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4">
    <w:name w:val="Hyperlink"/>
    <w:unhideWhenUsed/>
    <w:rsid w:val="00FB4F4F"/>
    <w:rPr>
      <w:color w:val="0000FF"/>
      <w:u w:val="single"/>
    </w:rPr>
  </w:style>
  <w:style w:type="paragraph" w:styleId="2">
    <w:name w:val="Body Text Indent 2"/>
    <w:basedOn w:val="a"/>
    <w:link w:val="20"/>
    <w:rsid w:val="00FB4F4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B4F4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FB4F4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FB4F4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FB4F4F"/>
  </w:style>
  <w:style w:type="paragraph" w:styleId="a8">
    <w:name w:val="Normal (Web)"/>
    <w:basedOn w:val="a"/>
    <w:uiPriority w:val="99"/>
    <w:rsid w:val="003712B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3712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9">
    <w:name w:val="header"/>
    <w:basedOn w:val="a"/>
    <w:link w:val="aa"/>
    <w:uiPriority w:val="99"/>
    <w:unhideWhenUsed/>
    <w:rsid w:val="00482B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82BA4"/>
  </w:style>
  <w:style w:type="paragraph" w:styleId="21">
    <w:name w:val="Body Text 2"/>
    <w:basedOn w:val="a"/>
    <w:link w:val="22"/>
    <w:uiPriority w:val="99"/>
    <w:semiHidden/>
    <w:unhideWhenUsed/>
    <w:rsid w:val="00FA33A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FA33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7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90040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29459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58609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58613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219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761071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575689">
                                      <w:marLeft w:val="150"/>
                                      <w:marRight w:val="0"/>
                                      <w:marTop w:val="225"/>
                                      <w:marBottom w:val="7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3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24270-487D-422A-A427-D2FFD9FDC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8134</TotalTime>
  <Pages>1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TishinaGP</dc:creator>
  <cp:keywords/>
  <dc:description/>
  <cp:lastModifiedBy>TishinaGP</cp:lastModifiedBy>
  <cp:revision>138</cp:revision>
  <cp:lastPrinted>2026-02-05T04:35:00Z</cp:lastPrinted>
  <dcterms:created xsi:type="dcterms:W3CDTF">2017-01-30T06:25:00Z</dcterms:created>
  <dcterms:modified xsi:type="dcterms:W3CDTF">2026-02-05T04:35:00Z</dcterms:modified>
</cp:coreProperties>
</file>