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09" w:rsidRDefault="00CD0909" w:rsidP="0036369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363696" w:rsidRDefault="00363696" w:rsidP="0036369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CD0909">
        <w:rPr>
          <w:rFonts w:ascii="Times New Roman" w:eastAsia="Calibri" w:hAnsi="Times New Roman" w:cs="Times New Roman"/>
          <w:sz w:val="28"/>
          <w:szCs w:val="28"/>
        </w:rPr>
        <w:t>тверждено</w:t>
      </w:r>
    </w:p>
    <w:p w:rsidR="009A5F2D" w:rsidRDefault="009A5F2D" w:rsidP="009A5F2D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Распоряжением председателя </w:t>
      </w:r>
    </w:p>
    <w:p w:rsidR="00363696" w:rsidRPr="00453205" w:rsidRDefault="009A5F2D" w:rsidP="0036369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r w:rsidR="00CD0909">
        <w:rPr>
          <w:rFonts w:ascii="Times New Roman" w:eastAsia="Calibri" w:hAnsi="Times New Roman" w:cs="Times New Roman"/>
          <w:sz w:val="28"/>
          <w:szCs w:val="28"/>
        </w:rPr>
        <w:t>Анучинского</w:t>
      </w:r>
    </w:p>
    <w:p w:rsidR="00363696" w:rsidRPr="00453205" w:rsidRDefault="00CD0909" w:rsidP="0036369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363696" w:rsidRPr="00006897" w:rsidRDefault="00363696" w:rsidP="0036369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06897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829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2196D">
        <w:rPr>
          <w:rFonts w:ascii="Times New Roman" w:eastAsia="Calibri" w:hAnsi="Times New Roman" w:cs="Times New Roman"/>
          <w:sz w:val="28"/>
          <w:szCs w:val="28"/>
        </w:rPr>
        <w:t>0</w:t>
      </w:r>
      <w:r w:rsidR="00CD6733">
        <w:rPr>
          <w:rFonts w:ascii="Times New Roman" w:eastAsia="Calibri" w:hAnsi="Times New Roman" w:cs="Times New Roman"/>
          <w:sz w:val="28"/>
          <w:szCs w:val="28"/>
        </w:rPr>
        <w:t>2</w:t>
      </w:r>
      <w:r w:rsidRPr="00006897">
        <w:rPr>
          <w:rFonts w:ascii="Times New Roman" w:eastAsia="Calibri" w:hAnsi="Times New Roman" w:cs="Times New Roman"/>
          <w:sz w:val="28"/>
          <w:szCs w:val="28"/>
        </w:rPr>
        <w:t>.202</w:t>
      </w:r>
      <w:r w:rsidR="00CD6733">
        <w:rPr>
          <w:rFonts w:ascii="Times New Roman" w:eastAsia="Calibri" w:hAnsi="Times New Roman" w:cs="Times New Roman"/>
          <w:sz w:val="28"/>
          <w:szCs w:val="28"/>
        </w:rPr>
        <w:t>4</w:t>
      </w:r>
      <w:r w:rsidRPr="0000689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44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B8C">
        <w:rPr>
          <w:rFonts w:ascii="Times New Roman" w:eastAsia="Calibri" w:hAnsi="Times New Roman" w:cs="Times New Roman"/>
          <w:sz w:val="28"/>
          <w:szCs w:val="28"/>
        </w:rPr>
        <w:t>03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3696" w:rsidRPr="0072196D" w:rsidRDefault="00363696" w:rsidP="00CD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196D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CD0909" w:rsidRPr="0072196D" w:rsidRDefault="00CD0909" w:rsidP="00CD090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6D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этапа </w:t>
      </w:r>
    </w:p>
    <w:p w:rsidR="00CD0909" w:rsidRPr="0072196D" w:rsidRDefault="0065443F" w:rsidP="00CD090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D0909" w:rsidRPr="0072196D">
        <w:rPr>
          <w:rFonts w:ascii="Times New Roman" w:hAnsi="Times New Roman" w:cs="Times New Roman"/>
          <w:b/>
          <w:sz w:val="28"/>
          <w:szCs w:val="28"/>
        </w:rPr>
        <w:t xml:space="preserve"> регионального конкурса социально значимых </w:t>
      </w:r>
    </w:p>
    <w:p w:rsidR="00CD0909" w:rsidRPr="0072196D" w:rsidRDefault="00CD0909" w:rsidP="00CD090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6D">
        <w:rPr>
          <w:rFonts w:ascii="Times New Roman" w:hAnsi="Times New Roman" w:cs="Times New Roman"/>
          <w:b/>
          <w:sz w:val="28"/>
          <w:szCs w:val="28"/>
        </w:rPr>
        <w:t xml:space="preserve">экологических проектов «Чистая </w:t>
      </w:r>
      <w:proofErr w:type="gramStart"/>
      <w:r w:rsidRPr="0072196D">
        <w:rPr>
          <w:rFonts w:ascii="Times New Roman" w:hAnsi="Times New Roman" w:cs="Times New Roman"/>
          <w:b/>
          <w:sz w:val="28"/>
          <w:szCs w:val="28"/>
        </w:rPr>
        <w:t>страна</w:t>
      </w:r>
      <w:proofErr w:type="gramEnd"/>
      <w:r w:rsidRPr="0072196D">
        <w:rPr>
          <w:rFonts w:ascii="Times New Roman" w:hAnsi="Times New Roman" w:cs="Times New Roman"/>
          <w:b/>
          <w:sz w:val="28"/>
          <w:szCs w:val="28"/>
        </w:rPr>
        <w:t xml:space="preserve"> – какой я ее вижу»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1.Общие положения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909" w:rsidRPr="00CD0909" w:rsidRDefault="00363696" w:rsidP="00CD0909">
      <w:pPr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09">
        <w:rPr>
          <w:rFonts w:ascii="Times New Roman" w:eastAsia="Calibri" w:hAnsi="Times New Roman" w:cs="Times New Roman"/>
          <w:sz w:val="28"/>
          <w:szCs w:val="28"/>
        </w:rPr>
        <w:t>1.1.</w:t>
      </w:r>
      <w:r w:rsidR="00CD0909" w:rsidRPr="00CD0909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цели, задачи и порядок п</w:t>
      </w:r>
      <w:r w:rsidR="00CD6733">
        <w:rPr>
          <w:rFonts w:ascii="Times New Roman" w:hAnsi="Times New Roman" w:cs="Times New Roman"/>
          <w:sz w:val="28"/>
          <w:szCs w:val="28"/>
        </w:rPr>
        <w:t xml:space="preserve">роведения муниципального этапа </w:t>
      </w:r>
      <w:r w:rsidR="006544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D0909" w:rsidRPr="00CD0909">
        <w:rPr>
          <w:rFonts w:ascii="Times New Roman" w:hAnsi="Times New Roman" w:cs="Times New Roman"/>
          <w:sz w:val="28"/>
          <w:szCs w:val="28"/>
        </w:rPr>
        <w:t xml:space="preserve"> регионального конкурса социально значимых экологических проектов «Чистая страна – какой я ее вижу» (далее – муниципальный этап Конкурса).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Pr="00453205">
        <w:rPr>
          <w:rFonts w:ascii="Times New Roman" w:eastAsia="Calibri" w:hAnsi="Times New Roman" w:cs="Times New Roman"/>
          <w:sz w:val="28"/>
          <w:szCs w:val="28"/>
        </w:rPr>
        <w:t>.</w:t>
      </w:r>
      <w:r w:rsidR="0072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205">
        <w:rPr>
          <w:rFonts w:ascii="Times New Roman" w:eastAsia="Calibri" w:hAnsi="Times New Roman" w:cs="Times New Roman"/>
          <w:sz w:val="28"/>
          <w:szCs w:val="28"/>
        </w:rPr>
        <w:t>Конкурс проводится с целью экологического просвещения молодежи, вовлечения ее в решение современных проблем в сфере экологии, а также повышения правовой грамотности молодежи в области реализации конституционного права граждан Российской Федерации на благоприятную окружающую среду.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Pr="00453205">
        <w:rPr>
          <w:rFonts w:ascii="Times New Roman" w:eastAsia="Calibri" w:hAnsi="Times New Roman" w:cs="Times New Roman"/>
          <w:sz w:val="28"/>
          <w:szCs w:val="28"/>
        </w:rPr>
        <w:t>.</w:t>
      </w:r>
      <w:r w:rsidR="0072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205">
        <w:rPr>
          <w:rFonts w:ascii="Times New Roman" w:eastAsia="Calibri" w:hAnsi="Times New Roman" w:cs="Times New Roman"/>
          <w:sz w:val="28"/>
          <w:szCs w:val="28"/>
        </w:rPr>
        <w:t>Задачами конкурса являются: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1.3.1.</w:t>
      </w:r>
      <w:r w:rsidR="0072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формирование экологической культуры в молодежной среде; 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1.3.2.</w:t>
      </w:r>
      <w:r w:rsidR="0072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205">
        <w:rPr>
          <w:rFonts w:ascii="Times New Roman" w:eastAsia="Calibri" w:hAnsi="Times New Roman" w:cs="Times New Roman"/>
          <w:sz w:val="28"/>
          <w:szCs w:val="28"/>
        </w:rPr>
        <w:t>воспитание бережного отношения к природе;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="009A5F2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2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вовлечение</w:t>
      </w: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молодежи в природоохранную деятельность;</w:t>
      </w:r>
    </w:p>
    <w:p w:rsidR="00363696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="009A5F2D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2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205">
        <w:rPr>
          <w:rFonts w:ascii="Times New Roman" w:eastAsia="Calibri" w:hAnsi="Times New Roman" w:cs="Times New Roman"/>
          <w:sz w:val="28"/>
          <w:szCs w:val="28"/>
        </w:rPr>
        <w:t>повышение информированности населения о современных экологических проблемах</w:t>
      </w:r>
      <w:r w:rsidR="001156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5646" w:rsidRDefault="0011564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1.3.5. формирование активной гражданской позиции по сохранению среды обитания и здоровья человека;</w:t>
      </w:r>
    </w:p>
    <w:p w:rsidR="00115646" w:rsidRDefault="0011564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1.3.6. создание условий для реализации потенциала молодежи;</w:t>
      </w:r>
    </w:p>
    <w:p w:rsidR="00115646" w:rsidRPr="00115646" w:rsidRDefault="0011564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1.3.7. повышение правовой грамотности в области экологии.</w:t>
      </w:r>
    </w:p>
    <w:p w:rsidR="00115646" w:rsidRPr="00115646" w:rsidRDefault="0011564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F2D" w:rsidRPr="009A5F2D" w:rsidRDefault="009A5F2D" w:rsidP="009A5F2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2D">
        <w:rPr>
          <w:rFonts w:ascii="Times New Roman" w:hAnsi="Times New Roman" w:cs="Times New Roman"/>
          <w:b/>
          <w:sz w:val="28"/>
          <w:szCs w:val="28"/>
        </w:rPr>
        <w:t>2. Организаторы</w:t>
      </w:r>
    </w:p>
    <w:p w:rsidR="009A5F2D" w:rsidRPr="009A5F2D" w:rsidRDefault="009A5F2D" w:rsidP="009A5F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F2D">
        <w:rPr>
          <w:rFonts w:ascii="Times New Roman" w:hAnsi="Times New Roman" w:cs="Times New Roman"/>
          <w:sz w:val="28"/>
          <w:szCs w:val="28"/>
        </w:rPr>
        <w:t>Организаторами муниципального этапа Конкурса являются:</w:t>
      </w:r>
    </w:p>
    <w:p w:rsidR="009A5F2D" w:rsidRDefault="0072196D" w:rsidP="009A5F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5F2D" w:rsidRPr="009A5F2D">
        <w:rPr>
          <w:rFonts w:ascii="Times New Roman" w:hAnsi="Times New Roman" w:cs="Times New Roman"/>
          <w:sz w:val="28"/>
          <w:szCs w:val="28"/>
        </w:rPr>
        <w:t>Дума Анучинского муниципального округа;</w:t>
      </w:r>
    </w:p>
    <w:p w:rsidR="0072196D" w:rsidRPr="009A5F2D" w:rsidRDefault="0072196D" w:rsidP="0072196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 социального развития администрации Анучинского муниципального округа;</w:t>
      </w:r>
    </w:p>
    <w:p w:rsidR="00CD6733" w:rsidRDefault="0072196D" w:rsidP="009A5F2D">
      <w:pPr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-казенное учреждение</w:t>
      </w:r>
      <w:r w:rsidR="009A5F2D">
        <w:rPr>
          <w:rFonts w:ascii="Times New Roman" w:hAnsi="Times New Roman" w:cs="Times New Roman"/>
          <w:sz w:val="28"/>
          <w:szCs w:val="28"/>
        </w:rPr>
        <w:t xml:space="preserve"> «Муниципальный орган управления образованием </w:t>
      </w:r>
      <w:r w:rsidR="009A5F2D" w:rsidRPr="009A5F2D">
        <w:rPr>
          <w:rFonts w:ascii="Times New Roman" w:hAnsi="Times New Roman" w:cs="Times New Roman"/>
          <w:sz w:val="28"/>
          <w:szCs w:val="28"/>
        </w:rPr>
        <w:t>Анучинского муниципа</w:t>
      </w:r>
      <w:r w:rsidR="00115646">
        <w:rPr>
          <w:rFonts w:ascii="Times New Roman" w:hAnsi="Times New Roman" w:cs="Times New Roman"/>
          <w:sz w:val="28"/>
          <w:szCs w:val="28"/>
        </w:rPr>
        <w:t>льного округа Приморского края»;</w:t>
      </w:r>
    </w:p>
    <w:p w:rsidR="00115646" w:rsidRPr="009A5F2D" w:rsidRDefault="00115646" w:rsidP="009A5F2D">
      <w:pPr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«Информационно – досуговый центр</w:t>
      </w:r>
      <w:r w:rsidR="009C3829">
        <w:rPr>
          <w:rFonts w:ascii="Times New Roman" w:hAnsi="Times New Roman" w:cs="Times New Roman"/>
          <w:sz w:val="28"/>
          <w:szCs w:val="28"/>
        </w:rPr>
        <w:t>»</w:t>
      </w:r>
      <w:r w:rsidR="00727AC6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7AC6">
        <w:rPr>
          <w:rFonts w:ascii="Times New Roman" w:hAnsi="Times New Roman" w:cs="Times New Roman"/>
          <w:sz w:val="28"/>
          <w:szCs w:val="28"/>
        </w:rPr>
        <w:t>.</w:t>
      </w:r>
    </w:p>
    <w:p w:rsidR="009A5F2D" w:rsidRPr="009A5F2D" w:rsidRDefault="009A5F2D" w:rsidP="009A5F2D">
      <w:pPr>
        <w:suppressAutoHyphens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2D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комитет</w:t>
      </w:r>
    </w:p>
    <w:p w:rsidR="009A5F2D" w:rsidRPr="009A5F2D" w:rsidRDefault="009A5F2D" w:rsidP="009A5F2D">
      <w:pPr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F2D">
        <w:rPr>
          <w:rFonts w:ascii="Times New Roman" w:hAnsi="Times New Roman" w:cs="Times New Roman"/>
          <w:sz w:val="28"/>
          <w:szCs w:val="28"/>
        </w:rPr>
        <w:t>3.1. Организационный комитет:</w:t>
      </w:r>
    </w:p>
    <w:p w:rsidR="009A5F2D" w:rsidRPr="009A5F2D" w:rsidRDefault="009A5F2D" w:rsidP="009A5F2D">
      <w:pPr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F2D">
        <w:rPr>
          <w:rFonts w:ascii="Times New Roman" w:hAnsi="Times New Roman" w:cs="Times New Roman"/>
          <w:sz w:val="28"/>
          <w:szCs w:val="28"/>
        </w:rPr>
        <w:t>- осуществляет приём заявок от участников муниципального этапа Конкурса;</w:t>
      </w:r>
    </w:p>
    <w:p w:rsidR="009A5F2D" w:rsidRPr="009A5F2D" w:rsidRDefault="009A5F2D" w:rsidP="009A5F2D">
      <w:pPr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F2D">
        <w:rPr>
          <w:rFonts w:ascii="Times New Roman" w:hAnsi="Times New Roman" w:cs="Times New Roman"/>
          <w:sz w:val="28"/>
          <w:szCs w:val="28"/>
        </w:rPr>
        <w:t>- утверждает список участников муниципального этапа Конкурса;</w:t>
      </w:r>
    </w:p>
    <w:p w:rsidR="009A5F2D" w:rsidRPr="009A5F2D" w:rsidRDefault="009A5F2D" w:rsidP="009A5F2D">
      <w:pPr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F2D">
        <w:rPr>
          <w:rFonts w:ascii="Times New Roman" w:hAnsi="Times New Roman" w:cs="Times New Roman"/>
          <w:sz w:val="28"/>
          <w:szCs w:val="28"/>
        </w:rPr>
        <w:t>- подводит итоги муниципального этапа Конкурса;</w:t>
      </w:r>
    </w:p>
    <w:p w:rsidR="009A5F2D" w:rsidRPr="009A5F2D" w:rsidRDefault="009A5F2D" w:rsidP="009A5F2D">
      <w:pPr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F2D">
        <w:rPr>
          <w:rFonts w:ascii="Times New Roman" w:hAnsi="Times New Roman" w:cs="Times New Roman"/>
          <w:sz w:val="28"/>
          <w:szCs w:val="28"/>
        </w:rPr>
        <w:t>- направляет работы победителей муниципального этапа Конкурса в адрес региональной конкурсной комиссии.</w:t>
      </w:r>
    </w:p>
    <w:p w:rsidR="009A5F2D" w:rsidRDefault="009A5F2D" w:rsidP="009A5F2D">
      <w:pPr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F2D">
        <w:rPr>
          <w:rFonts w:ascii="Times New Roman" w:hAnsi="Times New Roman" w:cs="Times New Roman"/>
          <w:sz w:val="28"/>
          <w:szCs w:val="28"/>
        </w:rPr>
        <w:t>3.2. Адрес и телефон</w:t>
      </w:r>
      <w:r w:rsidR="009C3829">
        <w:rPr>
          <w:rFonts w:ascii="Times New Roman" w:hAnsi="Times New Roman" w:cs="Times New Roman"/>
          <w:sz w:val="28"/>
          <w:szCs w:val="28"/>
        </w:rPr>
        <w:t>ы</w:t>
      </w:r>
      <w:r w:rsidRPr="009A5F2D">
        <w:rPr>
          <w:rFonts w:ascii="Times New Roman" w:hAnsi="Times New Roman" w:cs="Times New Roman"/>
          <w:sz w:val="28"/>
          <w:szCs w:val="28"/>
        </w:rPr>
        <w:t xml:space="preserve"> Организационного комитета:</w:t>
      </w:r>
    </w:p>
    <w:p w:rsidR="0072196D" w:rsidRPr="0072196D" w:rsidRDefault="0072196D" w:rsidP="009A5F2D">
      <w:pPr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край, с. Анучино, ул. Лазо</w:t>
      </w:r>
      <w:r w:rsidRPr="0072196D">
        <w:rPr>
          <w:rFonts w:ascii="Times New Roman" w:hAnsi="Times New Roman" w:cs="Times New Roman"/>
          <w:sz w:val="28"/>
          <w:szCs w:val="28"/>
        </w:rPr>
        <w:t xml:space="preserve">, 6,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2196D">
        <w:rPr>
          <w:rFonts w:ascii="Times New Roman" w:hAnsi="Times New Roman" w:cs="Times New Roman"/>
          <w:sz w:val="28"/>
          <w:szCs w:val="28"/>
        </w:rPr>
        <w:t xml:space="preserve">. 11; </w:t>
      </w:r>
      <w:r>
        <w:rPr>
          <w:rFonts w:ascii="Times New Roman" w:hAnsi="Times New Roman" w:cs="Times New Roman"/>
          <w:sz w:val="28"/>
          <w:szCs w:val="28"/>
        </w:rPr>
        <w:t>Дума Анучинского муниципального округа</w:t>
      </w:r>
    </w:p>
    <w:p w:rsidR="0072196D" w:rsidRPr="009C3829" w:rsidRDefault="0072196D" w:rsidP="009A5F2D">
      <w:pPr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5F2D">
        <w:rPr>
          <w:rFonts w:ascii="Times New Roman" w:hAnsi="Times New Roman" w:cs="Times New Roman"/>
          <w:sz w:val="28"/>
          <w:szCs w:val="28"/>
          <w:lang w:val="de-DE"/>
        </w:rPr>
        <w:t>e-</w:t>
      </w:r>
      <w:proofErr w:type="spellStart"/>
      <w:r w:rsidRPr="009A5F2D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9A5F2D">
        <w:rPr>
          <w:rFonts w:ascii="Times New Roman" w:hAnsi="Times New Roman" w:cs="Times New Roman"/>
          <w:sz w:val="28"/>
          <w:szCs w:val="28"/>
          <w:lang w:val="de-DE"/>
        </w:rPr>
        <w:t>:</w:t>
      </w:r>
      <w:r w:rsidRPr="007219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5E4164">
          <w:rPr>
            <w:rStyle w:val="a5"/>
            <w:rFonts w:ascii="Times New Roman" w:hAnsi="Times New Roman"/>
            <w:sz w:val="28"/>
            <w:szCs w:val="28"/>
            <w:lang w:val="en-US"/>
          </w:rPr>
          <w:t>anuchinsky_duma@mail.ru</w:t>
        </w:r>
      </w:hyperlink>
      <w:r w:rsidRPr="0072196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72196D">
        <w:rPr>
          <w:rFonts w:ascii="Times New Roman" w:hAnsi="Times New Roman" w:cs="Times New Roman"/>
          <w:sz w:val="28"/>
          <w:szCs w:val="28"/>
          <w:lang w:val="en-US"/>
        </w:rPr>
        <w:t>. 8 (42362) 91814</w:t>
      </w:r>
      <w:r w:rsidR="009C3829" w:rsidRPr="009C382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A5F2D" w:rsidRPr="009A5F2D" w:rsidRDefault="009A5F2D" w:rsidP="009A5F2D">
      <w:pPr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F2D">
        <w:rPr>
          <w:rFonts w:ascii="Times New Roman" w:hAnsi="Times New Roman" w:cs="Times New Roman"/>
          <w:sz w:val="28"/>
          <w:szCs w:val="28"/>
        </w:rPr>
        <w:t>Приморский кр</w:t>
      </w:r>
      <w:r w:rsidR="0072196D">
        <w:rPr>
          <w:rFonts w:ascii="Times New Roman" w:hAnsi="Times New Roman" w:cs="Times New Roman"/>
          <w:sz w:val="28"/>
          <w:szCs w:val="28"/>
        </w:rPr>
        <w:t>ай, с. Анучино, ул. Слизкова, 5;</w:t>
      </w:r>
      <w:r w:rsidR="0072196D" w:rsidRPr="0072196D">
        <w:rPr>
          <w:rFonts w:ascii="Times New Roman" w:hAnsi="Times New Roman" w:cs="Times New Roman"/>
          <w:sz w:val="28"/>
          <w:szCs w:val="28"/>
        </w:rPr>
        <w:t xml:space="preserve"> </w:t>
      </w:r>
      <w:r w:rsidR="0072196D">
        <w:rPr>
          <w:rFonts w:ascii="Times New Roman" w:hAnsi="Times New Roman" w:cs="Times New Roman"/>
          <w:sz w:val="28"/>
          <w:szCs w:val="28"/>
        </w:rPr>
        <w:t xml:space="preserve">казенное учреждение «Муниципальный орган управления образованием </w:t>
      </w:r>
      <w:r w:rsidR="0072196D" w:rsidRPr="009A5F2D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края»</w:t>
      </w:r>
    </w:p>
    <w:p w:rsidR="009A5F2D" w:rsidRPr="009C3829" w:rsidRDefault="009A5F2D" w:rsidP="009A5F2D">
      <w:pPr>
        <w:widowControl w:val="0"/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5F2D">
        <w:rPr>
          <w:rFonts w:ascii="Times New Roman" w:hAnsi="Times New Roman" w:cs="Times New Roman"/>
          <w:sz w:val="28"/>
          <w:szCs w:val="28"/>
          <w:lang w:val="de-DE"/>
        </w:rPr>
        <w:t>e-</w:t>
      </w:r>
      <w:proofErr w:type="spellStart"/>
      <w:r w:rsidRPr="009A5F2D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9A5F2D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hyperlink r:id="rId8" w:history="1">
        <w:r w:rsidR="0072196D" w:rsidRPr="005E4164">
          <w:rPr>
            <w:rStyle w:val="a5"/>
            <w:rFonts w:ascii="Times New Roman" w:hAnsi="Times New Roman"/>
            <w:sz w:val="28"/>
            <w:szCs w:val="28"/>
            <w:lang w:val="en-US"/>
          </w:rPr>
          <w:t>anuchnsky</w:t>
        </w:r>
        <w:r w:rsidR="0072196D" w:rsidRPr="0072196D">
          <w:rPr>
            <w:rStyle w:val="a5"/>
            <w:rFonts w:ascii="Times New Roman" w:hAnsi="Times New Roman"/>
            <w:sz w:val="28"/>
            <w:szCs w:val="28"/>
            <w:lang w:val="en-US"/>
          </w:rPr>
          <w:t>_</w:t>
        </w:r>
        <w:r w:rsidR="0072196D" w:rsidRPr="005E4164">
          <w:rPr>
            <w:rStyle w:val="a5"/>
            <w:rFonts w:ascii="Times New Roman" w:hAnsi="Times New Roman"/>
            <w:sz w:val="28"/>
            <w:szCs w:val="28"/>
            <w:lang w:val="en-US"/>
          </w:rPr>
          <w:t>ed</w:t>
        </w:r>
        <w:r w:rsidR="0072196D" w:rsidRPr="0072196D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72196D" w:rsidRPr="005E4164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72196D" w:rsidRPr="0072196D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72196D" w:rsidRPr="005E416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2196D" w:rsidRPr="0072196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72196D">
        <w:rPr>
          <w:rFonts w:ascii="Times New Roman" w:hAnsi="Times New Roman" w:cs="Times New Roman"/>
          <w:sz w:val="28"/>
          <w:szCs w:val="28"/>
        </w:rPr>
        <w:t>тел</w:t>
      </w:r>
      <w:r w:rsidR="0072196D" w:rsidRPr="0072196D">
        <w:rPr>
          <w:rFonts w:ascii="Times New Roman" w:hAnsi="Times New Roman" w:cs="Times New Roman"/>
          <w:sz w:val="28"/>
          <w:szCs w:val="28"/>
          <w:lang w:val="en-US"/>
        </w:rPr>
        <w:t>. 8 924</w:t>
      </w:r>
      <w:r w:rsidR="0072196D">
        <w:rPr>
          <w:rFonts w:ascii="Times New Roman" w:hAnsi="Times New Roman" w:cs="Times New Roman"/>
          <w:sz w:val="28"/>
          <w:szCs w:val="28"/>
          <w:lang w:val="en-US"/>
        </w:rPr>
        <w:t>26312</w:t>
      </w:r>
      <w:r w:rsidR="00727AC6">
        <w:rPr>
          <w:rFonts w:ascii="Times New Roman" w:hAnsi="Times New Roman" w:cs="Times New Roman"/>
          <w:sz w:val="28"/>
          <w:szCs w:val="28"/>
          <w:lang w:val="en-US"/>
        </w:rPr>
        <w:t>80</w:t>
      </w:r>
      <w:r w:rsidR="009C3829" w:rsidRPr="009C382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7AC6" w:rsidRDefault="00727AC6" w:rsidP="009A5F2D">
      <w:pPr>
        <w:widowControl w:val="0"/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Приморский край, с. Анучино, ул. Лазо, </w:t>
      </w:r>
      <w:r w:rsidR="00F121C0">
        <w:rPr>
          <w:rFonts w:ascii="Times New Roman" w:hAnsi="Times New Roman" w:cs="Times New Roman"/>
          <w:sz w:val="28"/>
          <w:szCs w:val="28"/>
        </w:rPr>
        <w:t>4а, муниципальное казенное учреждение культуры «Информационно - досуговый центр Анучинского муниципального округа»</w:t>
      </w:r>
    </w:p>
    <w:p w:rsidR="00F121C0" w:rsidRPr="001658C6" w:rsidRDefault="00F121C0" w:rsidP="009A5F2D">
      <w:pPr>
        <w:widowControl w:val="0"/>
        <w:suppressAutoHyphens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1658C6" w:rsidRPr="003D7065">
          <w:rPr>
            <w:rStyle w:val="a5"/>
            <w:rFonts w:ascii="Times New Roman" w:hAnsi="Times New Roman"/>
            <w:sz w:val="28"/>
            <w:szCs w:val="28"/>
            <w:lang w:val="en-US"/>
          </w:rPr>
          <w:t>nad.fedoretz2015@yandex.ru</w:t>
        </w:r>
      </w:hyperlink>
      <w:r w:rsidR="001658C6" w:rsidRPr="001658C6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 xml:space="preserve">; </w:t>
      </w:r>
      <w:r w:rsidR="001658C6" w:rsidRPr="001658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 (42362) 91067</w:t>
      </w:r>
    </w:p>
    <w:p w:rsidR="009A5F2D" w:rsidRPr="001658C6" w:rsidRDefault="009A5F2D" w:rsidP="009A5F2D">
      <w:pPr>
        <w:widowControl w:val="0"/>
        <w:suppressAutoHyphens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2D">
        <w:rPr>
          <w:rFonts w:ascii="Times New Roman" w:hAnsi="Times New Roman" w:cs="Times New Roman"/>
          <w:b/>
          <w:sz w:val="28"/>
          <w:szCs w:val="28"/>
        </w:rPr>
        <w:t>4. Сроки проведения</w:t>
      </w:r>
      <w:r w:rsidR="001658C6" w:rsidRPr="009C38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F2D" w:rsidRPr="009A5F2D" w:rsidRDefault="009A5F2D" w:rsidP="009A5F2D">
      <w:pPr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F2D">
        <w:rPr>
          <w:rFonts w:ascii="Times New Roman" w:hAnsi="Times New Roman" w:cs="Times New Roman"/>
          <w:sz w:val="28"/>
          <w:szCs w:val="28"/>
        </w:rPr>
        <w:t xml:space="preserve">6.1. Муниципальный этап Конкурса проводится в три этапа: </w:t>
      </w:r>
    </w:p>
    <w:p w:rsidR="009A5F2D" w:rsidRPr="009A5F2D" w:rsidRDefault="009A5F2D" w:rsidP="009A5F2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F2D">
        <w:rPr>
          <w:rFonts w:ascii="Times New Roman" w:hAnsi="Times New Roman" w:cs="Times New Roman"/>
          <w:sz w:val="28"/>
          <w:szCs w:val="28"/>
        </w:rPr>
        <w:t xml:space="preserve">- с </w:t>
      </w:r>
      <w:r w:rsidR="009C3829">
        <w:rPr>
          <w:rFonts w:ascii="Times New Roman" w:hAnsi="Times New Roman" w:cs="Times New Roman"/>
          <w:sz w:val="28"/>
          <w:szCs w:val="28"/>
        </w:rPr>
        <w:t>1</w:t>
      </w:r>
      <w:r w:rsidRPr="009A5F2D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CD6733">
        <w:rPr>
          <w:rFonts w:ascii="Times New Roman" w:hAnsi="Times New Roman" w:cs="Times New Roman"/>
          <w:sz w:val="28"/>
          <w:szCs w:val="28"/>
        </w:rPr>
        <w:t xml:space="preserve">20 </w:t>
      </w:r>
      <w:r w:rsidRPr="009A5F2D">
        <w:rPr>
          <w:rFonts w:ascii="Times New Roman" w:hAnsi="Times New Roman" w:cs="Times New Roman"/>
          <w:sz w:val="28"/>
          <w:szCs w:val="28"/>
        </w:rPr>
        <w:t>апреля 202</w:t>
      </w:r>
      <w:r w:rsidR="00CD6733">
        <w:rPr>
          <w:rFonts w:ascii="Times New Roman" w:hAnsi="Times New Roman" w:cs="Times New Roman"/>
          <w:sz w:val="28"/>
          <w:szCs w:val="28"/>
        </w:rPr>
        <w:t>4</w:t>
      </w:r>
      <w:r w:rsidRPr="009A5F2D">
        <w:rPr>
          <w:rFonts w:ascii="Times New Roman" w:hAnsi="Times New Roman" w:cs="Times New Roman"/>
          <w:sz w:val="28"/>
          <w:szCs w:val="28"/>
        </w:rPr>
        <w:t>года – приём заявок от участников;</w:t>
      </w:r>
    </w:p>
    <w:p w:rsidR="009A5F2D" w:rsidRPr="009A5F2D" w:rsidRDefault="009A5F2D" w:rsidP="009A5F2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F2D">
        <w:rPr>
          <w:rFonts w:ascii="Times New Roman" w:hAnsi="Times New Roman" w:cs="Times New Roman"/>
          <w:sz w:val="28"/>
          <w:szCs w:val="28"/>
        </w:rPr>
        <w:t>- с 2</w:t>
      </w:r>
      <w:r w:rsidR="009C3829">
        <w:rPr>
          <w:rFonts w:ascii="Times New Roman" w:hAnsi="Times New Roman" w:cs="Times New Roman"/>
          <w:sz w:val="28"/>
          <w:szCs w:val="28"/>
        </w:rPr>
        <w:t>0</w:t>
      </w:r>
      <w:r w:rsidRPr="009A5F2D">
        <w:rPr>
          <w:rFonts w:ascii="Times New Roman" w:hAnsi="Times New Roman" w:cs="Times New Roman"/>
          <w:sz w:val="28"/>
          <w:szCs w:val="28"/>
        </w:rPr>
        <w:t xml:space="preserve"> по 30 апреля 202</w:t>
      </w:r>
      <w:r w:rsidR="00CD6733">
        <w:rPr>
          <w:rFonts w:ascii="Times New Roman" w:hAnsi="Times New Roman" w:cs="Times New Roman"/>
          <w:sz w:val="28"/>
          <w:szCs w:val="28"/>
        </w:rPr>
        <w:t>4</w:t>
      </w:r>
      <w:r w:rsidRPr="009A5F2D">
        <w:rPr>
          <w:rFonts w:ascii="Times New Roman" w:hAnsi="Times New Roman" w:cs="Times New Roman"/>
          <w:sz w:val="28"/>
          <w:szCs w:val="28"/>
        </w:rPr>
        <w:t xml:space="preserve"> года - определение победителей муниципального этапа Конкурса и направление лучших работ в адрес региональной конкурсной комиссии;</w:t>
      </w:r>
    </w:p>
    <w:p w:rsidR="00363696" w:rsidRPr="009A5F2D" w:rsidRDefault="009A5F2D" w:rsidP="009A5F2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F2D">
        <w:rPr>
          <w:rFonts w:ascii="Times New Roman" w:hAnsi="Times New Roman" w:cs="Times New Roman"/>
          <w:sz w:val="28"/>
          <w:szCs w:val="28"/>
        </w:rPr>
        <w:t xml:space="preserve">- с </w:t>
      </w:r>
      <w:r w:rsidR="00F121C0" w:rsidRPr="00F121C0">
        <w:rPr>
          <w:rFonts w:ascii="Times New Roman" w:hAnsi="Times New Roman" w:cs="Times New Roman"/>
          <w:sz w:val="28"/>
          <w:szCs w:val="28"/>
        </w:rPr>
        <w:t>2</w:t>
      </w:r>
      <w:r w:rsidR="00CD6733">
        <w:rPr>
          <w:rFonts w:ascii="Times New Roman" w:hAnsi="Times New Roman" w:cs="Times New Roman"/>
          <w:sz w:val="28"/>
          <w:szCs w:val="28"/>
        </w:rPr>
        <w:t>0</w:t>
      </w:r>
      <w:r w:rsidR="00F121C0" w:rsidRPr="00F121C0">
        <w:rPr>
          <w:rFonts w:ascii="Times New Roman" w:hAnsi="Times New Roman" w:cs="Times New Roman"/>
          <w:sz w:val="28"/>
          <w:szCs w:val="28"/>
        </w:rPr>
        <w:t xml:space="preserve"> мая</w:t>
      </w:r>
      <w:r w:rsidR="00F121C0">
        <w:rPr>
          <w:rFonts w:ascii="Times New Roman" w:hAnsi="Times New Roman" w:cs="Times New Roman"/>
          <w:sz w:val="28"/>
          <w:szCs w:val="28"/>
        </w:rPr>
        <w:t xml:space="preserve"> по </w:t>
      </w:r>
      <w:r w:rsidR="00CD6733">
        <w:rPr>
          <w:rFonts w:ascii="Times New Roman" w:hAnsi="Times New Roman" w:cs="Times New Roman"/>
          <w:sz w:val="28"/>
          <w:szCs w:val="28"/>
        </w:rPr>
        <w:t>30</w:t>
      </w:r>
      <w:r w:rsidRPr="009A5F2D">
        <w:rPr>
          <w:rFonts w:ascii="Times New Roman" w:hAnsi="Times New Roman" w:cs="Times New Roman"/>
          <w:sz w:val="28"/>
          <w:szCs w:val="28"/>
        </w:rPr>
        <w:t xml:space="preserve"> </w:t>
      </w:r>
      <w:r w:rsidR="009C3829">
        <w:rPr>
          <w:rFonts w:ascii="Times New Roman" w:hAnsi="Times New Roman" w:cs="Times New Roman"/>
          <w:sz w:val="28"/>
          <w:szCs w:val="28"/>
        </w:rPr>
        <w:t>мая</w:t>
      </w:r>
      <w:r w:rsidRPr="009A5F2D">
        <w:rPr>
          <w:rFonts w:ascii="Times New Roman" w:hAnsi="Times New Roman" w:cs="Times New Roman"/>
          <w:sz w:val="28"/>
          <w:szCs w:val="28"/>
        </w:rPr>
        <w:t xml:space="preserve"> 202</w:t>
      </w:r>
      <w:r w:rsidR="00CD6733">
        <w:rPr>
          <w:rFonts w:ascii="Times New Roman" w:hAnsi="Times New Roman" w:cs="Times New Roman"/>
          <w:sz w:val="28"/>
          <w:szCs w:val="28"/>
        </w:rPr>
        <w:t>4</w:t>
      </w:r>
      <w:r w:rsidRPr="009A5F2D">
        <w:rPr>
          <w:rFonts w:ascii="Times New Roman" w:hAnsi="Times New Roman" w:cs="Times New Roman"/>
          <w:sz w:val="28"/>
          <w:szCs w:val="28"/>
        </w:rPr>
        <w:t xml:space="preserve"> года – награждение участников и победителей муниципального этапа Конкурса.</w:t>
      </w:r>
    </w:p>
    <w:p w:rsidR="00363696" w:rsidRPr="009A5F2D" w:rsidRDefault="009A5F2D" w:rsidP="009A5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A5F2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63696" w:rsidRPr="009A5F2D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3696" w:rsidRPr="009A5F2D"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696" w:rsidRPr="00554250" w:rsidRDefault="009A5F2D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63696" w:rsidRPr="00554250">
        <w:rPr>
          <w:rFonts w:ascii="Times New Roman" w:eastAsia="Calibri" w:hAnsi="Times New Roman" w:cs="Times New Roman"/>
          <w:sz w:val="28"/>
          <w:szCs w:val="28"/>
        </w:rPr>
        <w:t>.1.</w:t>
      </w:r>
      <w:r w:rsidR="00832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696" w:rsidRPr="00554250">
        <w:rPr>
          <w:rFonts w:ascii="Times New Roman" w:eastAsia="Calibri" w:hAnsi="Times New Roman" w:cs="Times New Roman"/>
          <w:sz w:val="28"/>
          <w:szCs w:val="28"/>
        </w:rPr>
        <w:t xml:space="preserve">В конкурсе имеют право принимать участие граждане в возрасте </w:t>
      </w:r>
      <w:r w:rsidR="00363696" w:rsidRPr="00554250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="00363696" w:rsidRPr="00FD3177">
        <w:rPr>
          <w:rFonts w:ascii="Times New Roman" w:eastAsia="Calibri" w:hAnsi="Times New Roman" w:cs="Times New Roman"/>
          <w:sz w:val="28"/>
          <w:szCs w:val="28"/>
        </w:rPr>
        <w:t>8 до 35 лет</w:t>
      </w:r>
      <w:r w:rsidR="00363696" w:rsidRPr="00554250">
        <w:rPr>
          <w:rFonts w:ascii="Times New Roman" w:eastAsia="Calibri" w:hAnsi="Times New Roman" w:cs="Times New Roman"/>
          <w:sz w:val="28"/>
          <w:szCs w:val="28"/>
        </w:rPr>
        <w:t>, представившие проекты в соответствии с настоящим Положением.</w:t>
      </w:r>
    </w:p>
    <w:p w:rsidR="00E97C76" w:rsidRPr="00E97C76" w:rsidRDefault="00E97C76" w:rsidP="00E97C76">
      <w:pPr>
        <w:tabs>
          <w:tab w:val="left" w:pos="1134"/>
        </w:tabs>
        <w:suppressAutoHyphens/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6">
        <w:rPr>
          <w:rFonts w:ascii="Times New Roman" w:hAnsi="Times New Roman" w:cs="Times New Roman"/>
          <w:sz w:val="28"/>
          <w:szCs w:val="28"/>
        </w:rPr>
        <w:lastRenderedPageBreak/>
        <w:t>5.1.1. К участию в региональном этапе Конкурса допускаются проекты, победившие в муниципальном этапе Конкурса (1-</w:t>
      </w:r>
      <w:r w:rsidR="00F121C0">
        <w:rPr>
          <w:rFonts w:ascii="Times New Roman" w:hAnsi="Times New Roman" w:cs="Times New Roman"/>
          <w:sz w:val="28"/>
          <w:szCs w:val="28"/>
        </w:rPr>
        <w:t>3</w:t>
      </w:r>
      <w:r w:rsidRPr="00E97C76">
        <w:rPr>
          <w:rFonts w:ascii="Times New Roman" w:hAnsi="Times New Roman" w:cs="Times New Roman"/>
          <w:sz w:val="28"/>
          <w:szCs w:val="28"/>
        </w:rPr>
        <w:t xml:space="preserve"> работы в каждой номинации).</w:t>
      </w:r>
    </w:p>
    <w:p w:rsidR="00E97C76" w:rsidRPr="00E97C76" w:rsidRDefault="00E97C76" w:rsidP="00E97C76">
      <w:pPr>
        <w:tabs>
          <w:tab w:val="left" w:pos="1134"/>
        </w:tabs>
        <w:suppressAutoHyphens/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6">
        <w:rPr>
          <w:rFonts w:ascii="Times New Roman" w:hAnsi="Times New Roman" w:cs="Times New Roman"/>
          <w:sz w:val="28"/>
          <w:szCs w:val="28"/>
        </w:rPr>
        <w:t>5.1.2. На региональный этап Конкурса проекты направляются с сопроводительным письмом за подписью председателя организационного комитета муниципального этапа Конкурса и заявкой.</w:t>
      </w:r>
    </w:p>
    <w:p w:rsidR="00363696" w:rsidRPr="00AD0CEF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696" w:rsidRPr="00453205" w:rsidRDefault="009A5F2D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</w:t>
      </w:r>
      <w:r w:rsidR="00363696" w:rsidRPr="00427FD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696" w:rsidRPr="00427FD8">
        <w:rPr>
          <w:rFonts w:ascii="Times New Roman" w:eastAsia="Calibri" w:hAnsi="Times New Roman" w:cs="Times New Roman"/>
          <w:sz w:val="28"/>
          <w:szCs w:val="28"/>
        </w:rPr>
        <w:t>Тематика конкурса и требования к проектам</w:t>
      </w:r>
    </w:p>
    <w:p w:rsidR="00363696" w:rsidRPr="00AD0CEF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63696" w:rsidRDefault="0083291F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</w:t>
      </w:r>
      <w:r w:rsidR="0036369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 xml:space="preserve">На конкурс принимаются авторские проекты на </w:t>
      </w:r>
      <w:r w:rsidR="00363696">
        <w:rPr>
          <w:rFonts w:ascii="Times New Roman" w:eastAsia="Calibri" w:hAnsi="Times New Roman" w:cs="Times New Roman"/>
          <w:sz w:val="28"/>
          <w:szCs w:val="28"/>
        </w:rPr>
        <w:t>следующие темы:</w:t>
      </w:r>
    </w:p>
    <w:p w:rsidR="00363696" w:rsidRDefault="0083291F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</w:t>
      </w:r>
      <w:r w:rsidR="00363696">
        <w:rPr>
          <w:rFonts w:ascii="Times New Roman" w:eastAsia="Calibri" w:hAnsi="Times New Roman" w:cs="Times New Roman"/>
          <w:sz w:val="28"/>
          <w:szCs w:val="28"/>
        </w:rPr>
        <w:t>.1.</w:t>
      </w:r>
      <w:r w:rsidR="00F12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696">
        <w:rPr>
          <w:rFonts w:ascii="Times New Roman" w:eastAsia="Calibri" w:hAnsi="Times New Roman" w:cs="Times New Roman"/>
          <w:sz w:val="28"/>
          <w:szCs w:val="28"/>
        </w:rPr>
        <w:t xml:space="preserve">охрана окружающей среды и проведение мероприятий, 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 xml:space="preserve">связанных со снижением негативного воздействия на </w:t>
      </w:r>
      <w:r w:rsidR="00363696">
        <w:rPr>
          <w:rFonts w:ascii="Times New Roman" w:eastAsia="Calibri" w:hAnsi="Times New Roman" w:cs="Times New Roman"/>
          <w:sz w:val="28"/>
          <w:szCs w:val="28"/>
        </w:rPr>
        <w:t xml:space="preserve">окружающую среду; </w:t>
      </w:r>
    </w:p>
    <w:p w:rsidR="00363696" w:rsidRDefault="0083291F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</w:t>
      </w:r>
      <w:r w:rsidR="00363696">
        <w:rPr>
          <w:rFonts w:ascii="Times New Roman" w:eastAsia="Calibri" w:hAnsi="Times New Roman" w:cs="Times New Roman"/>
          <w:sz w:val="28"/>
          <w:szCs w:val="28"/>
        </w:rPr>
        <w:t>.2.</w:t>
      </w:r>
      <w:r w:rsidR="00F12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696">
        <w:rPr>
          <w:rFonts w:ascii="Times New Roman" w:eastAsia="Calibri" w:hAnsi="Times New Roman" w:cs="Times New Roman"/>
          <w:sz w:val="28"/>
          <w:szCs w:val="28"/>
        </w:rPr>
        <w:t>улучшение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 xml:space="preserve"> экол</w:t>
      </w:r>
      <w:r w:rsidR="00363696">
        <w:rPr>
          <w:rFonts w:ascii="Times New Roman" w:eastAsia="Calibri" w:hAnsi="Times New Roman" w:cs="Times New Roman"/>
          <w:sz w:val="28"/>
          <w:szCs w:val="28"/>
        </w:rPr>
        <w:t xml:space="preserve">огической обстановки; </w:t>
      </w:r>
    </w:p>
    <w:p w:rsidR="00363696" w:rsidRDefault="0083291F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</w:t>
      </w:r>
      <w:r w:rsidR="00363696">
        <w:rPr>
          <w:rFonts w:ascii="Times New Roman" w:eastAsia="Calibri" w:hAnsi="Times New Roman" w:cs="Times New Roman"/>
          <w:sz w:val="28"/>
          <w:szCs w:val="28"/>
        </w:rPr>
        <w:t>.3.</w:t>
      </w:r>
      <w:r w:rsidR="00F12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696">
        <w:rPr>
          <w:rFonts w:ascii="Times New Roman" w:eastAsia="Calibri" w:hAnsi="Times New Roman" w:cs="Times New Roman"/>
          <w:sz w:val="28"/>
          <w:szCs w:val="28"/>
        </w:rPr>
        <w:t>воспитание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 xml:space="preserve"> бережного о</w:t>
      </w:r>
      <w:r w:rsidR="00363696">
        <w:rPr>
          <w:rFonts w:ascii="Times New Roman" w:eastAsia="Calibri" w:hAnsi="Times New Roman" w:cs="Times New Roman"/>
          <w:sz w:val="28"/>
          <w:szCs w:val="28"/>
        </w:rPr>
        <w:t xml:space="preserve">тношения к природе; </w:t>
      </w:r>
    </w:p>
    <w:p w:rsidR="00363696" w:rsidRDefault="0083291F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</w:t>
      </w:r>
      <w:r w:rsidR="00363696">
        <w:rPr>
          <w:rFonts w:ascii="Times New Roman" w:eastAsia="Calibri" w:hAnsi="Times New Roman" w:cs="Times New Roman"/>
          <w:sz w:val="28"/>
          <w:szCs w:val="28"/>
        </w:rPr>
        <w:t>.4.формирование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 xml:space="preserve"> экологической культуры населения.</w:t>
      </w:r>
    </w:p>
    <w:p w:rsidR="009C3829" w:rsidRDefault="009C3829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3696" w:rsidRDefault="0083291F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>.</w:t>
      </w:r>
      <w:r w:rsidR="00977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696">
        <w:rPr>
          <w:rFonts w:ascii="Times New Roman" w:eastAsia="Calibri" w:hAnsi="Times New Roman" w:cs="Times New Roman"/>
          <w:sz w:val="28"/>
          <w:szCs w:val="28"/>
        </w:rPr>
        <w:t>Конкурс проводится по следующим номинациям:</w:t>
      </w:r>
    </w:p>
    <w:p w:rsidR="00363696" w:rsidRDefault="0083291F" w:rsidP="003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</w:t>
      </w:r>
      <w:r w:rsidR="00363696">
        <w:rPr>
          <w:rFonts w:ascii="Times New Roman" w:eastAsia="Calibri" w:hAnsi="Times New Roman" w:cs="Times New Roman"/>
          <w:sz w:val="28"/>
          <w:szCs w:val="28"/>
        </w:rPr>
        <w:t>.1.</w:t>
      </w:r>
      <w:r w:rsidR="00F12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696">
        <w:rPr>
          <w:rFonts w:ascii="Times New Roman" w:eastAsia="Calibri" w:hAnsi="Times New Roman" w:cs="Times New Roman"/>
          <w:sz w:val="28"/>
          <w:szCs w:val="28"/>
        </w:rPr>
        <w:t>с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 xml:space="preserve">оциально-экологический видеоролик – видеосюжет, направленный на привлечение внимания общества к проблемам экологии Приморского края, </w:t>
      </w:r>
      <w:r w:rsidR="00E97C76">
        <w:rPr>
          <w:rFonts w:ascii="Times New Roman" w:eastAsia="Calibri" w:hAnsi="Times New Roman" w:cs="Times New Roman"/>
          <w:sz w:val="28"/>
          <w:szCs w:val="28"/>
        </w:rPr>
        <w:t xml:space="preserve">Анучинского 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>муниципального о</w:t>
      </w:r>
      <w:r w:rsidR="00E97C76">
        <w:rPr>
          <w:rFonts w:ascii="Times New Roman" w:eastAsia="Calibri" w:hAnsi="Times New Roman" w:cs="Times New Roman"/>
          <w:sz w:val="28"/>
          <w:szCs w:val="28"/>
        </w:rPr>
        <w:t>круга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 xml:space="preserve">, населенного пункта, а также содержащий варианты решения экологических проблем на уровне участника. </w:t>
      </w:r>
      <w:r w:rsidR="00363696" w:rsidRPr="00F603D4">
        <w:rPr>
          <w:rFonts w:ascii="Times New Roman" w:eastAsia="Calibri" w:hAnsi="Times New Roman" w:cs="Times New Roman"/>
          <w:sz w:val="28"/>
          <w:szCs w:val="28"/>
        </w:rPr>
        <w:t>Данная номинация разделена на  две возрастные группы</w:t>
      </w:r>
      <w:r w:rsidR="00363696">
        <w:rPr>
          <w:rFonts w:ascii="Times New Roman" w:eastAsia="Calibri" w:hAnsi="Times New Roman" w:cs="Times New Roman"/>
          <w:sz w:val="28"/>
          <w:szCs w:val="28"/>
        </w:rPr>
        <w:t>: п</w:t>
      </w:r>
      <w:r w:rsidR="00363696" w:rsidRPr="00F603D4">
        <w:rPr>
          <w:rFonts w:ascii="Times New Roman" w:eastAsia="Calibri" w:hAnsi="Times New Roman" w:cs="Times New Roman"/>
          <w:sz w:val="28"/>
          <w:szCs w:val="28"/>
        </w:rPr>
        <w:t>ервая – от 8 до 14 лет, вторая – от</w:t>
      </w:r>
      <w:r w:rsidR="00F12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696" w:rsidRPr="00F603D4">
        <w:rPr>
          <w:rFonts w:ascii="Times New Roman" w:eastAsia="Calibri" w:hAnsi="Times New Roman" w:cs="Times New Roman"/>
          <w:sz w:val="28"/>
          <w:szCs w:val="28"/>
        </w:rPr>
        <w:t>1</w:t>
      </w:r>
      <w:r w:rsidR="00F121C0">
        <w:rPr>
          <w:rFonts w:ascii="Times New Roman" w:eastAsia="Calibri" w:hAnsi="Times New Roman" w:cs="Times New Roman"/>
          <w:sz w:val="28"/>
          <w:szCs w:val="28"/>
        </w:rPr>
        <w:t>5</w:t>
      </w:r>
      <w:r w:rsidR="00363696" w:rsidRPr="00F603D4">
        <w:rPr>
          <w:rFonts w:ascii="Times New Roman" w:eastAsia="Calibri" w:hAnsi="Times New Roman" w:cs="Times New Roman"/>
          <w:sz w:val="28"/>
          <w:szCs w:val="28"/>
        </w:rPr>
        <w:t xml:space="preserve"> до 35 лет</w:t>
      </w:r>
      <w:r w:rsidR="003636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696" w:rsidRPr="00022276" w:rsidRDefault="0083291F" w:rsidP="003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</w:t>
      </w:r>
      <w:r w:rsidR="00363696">
        <w:rPr>
          <w:rFonts w:ascii="Times New Roman" w:eastAsia="Calibri" w:hAnsi="Times New Roman" w:cs="Times New Roman"/>
          <w:sz w:val="28"/>
          <w:szCs w:val="28"/>
        </w:rPr>
        <w:t>.2.</w:t>
      </w:r>
      <w:r w:rsidR="00F12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696">
        <w:rPr>
          <w:rFonts w:ascii="Times New Roman" w:eastAsia="Calibri" w:hAnsi="Times New Roman" w:cs="Times New Roman"/>
          <w:sz w:val="28"/>
          <w:szCs w:val="28"/>
        </w:rPr>
        <w:t>с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 xml:space="preserve">оциально-экологический плакат – нарисованный плакат 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br/>
        <w:t xml:space="preserve">(формат А3), </w:t>
      </w:r>
      <w:r w:rsidR="00363696" w:rsidRPr="00453205">
        <w:rPr>
          <w:rFonts w:ascii="Times New Roman" w:eastAsia="Times New Roman" w:hAnsi="Times New Roman" w:cs="Times New Roman"/>
          <w:sz w:val="28"/>
          <w:szCs w:val="28"/>
        </w:rPr>
        <w:t xml:space="preserve">содержащий призыв к позитивным действиям, направленным на решение экологических проблем 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 xml:space="preserve">Приморского края, </w:t>
      </w:r>
      <w:r w:rsidR="00E97C76">
        <w:rPr>
          <w:rFonts w:ascii="Times New Roman" w:eastAsia="Calibri" w:hAnsi="Times New Roman" w:cs="Times New Roman"/>
          <w:sz w:val="28"/>
          <w:szCs w:val="28"/>
        </w:rPr>
        <w:t xml:space="preserve">Анучинского 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>муниципального о</w:t>
      </w:r>
      <w:r w:rsidR="00E97C76">
        <w:rPr>
          <w:rFonts w:ascii="Times New Roman" w:eastAsia="Calibri" w:hAnsi="Times New Roman" w:cs="Times New Roman"/>
          <w:sz w:val="28"/>
          <w:szCs w:val="28"/>
        </w:rPr>
        <w:t>круга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>, населенного пункта</w:t>
      </w:r>
      <w:r w:rsidR="00363696" w:rsidRPr="004532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696" w:rsidRPr="00F603D4">
        <w:rPr>
          <w:rFonts w:ascii="Times New Roman" w:eastAsia="Times New Roman" w:hAnsi="Times New Roman" w:cs="Times New Roman"/>
          <w:sz w:val="28"/>
          <w:szCs w:val="28"/>
        </w:rPr>
        <w:t>Данная номинация разделена на  две возрастные группы</w:t>
      </w:r>
      <w:r w:rsidR="00363696">
        <w:rPr>
          <w:rFonts w:ascii="Times New Roman" w:eastAsia="Times New Roman" w:hAnsi="Times New Roman" w:cs="Times New Roman"/>
          <w:sz w:val="28"/>
          <w:szCs w:val="28"/>
        </w:rPr>
        <w:t>: п</w:t>
      </w:r>
      <w:r w:rsidR="00363696" w:rsidRPr="00F603D4">
        <w:rPr>
          <w:rFonts w:ascii="Times New Roman" w:eastAsia="Times New Roman" w:hAnsi="Times New Roman" w:cs="Times New Roman"/>
          <w:sz w:val="28"/>
          <w:szCs w:val="28"/>
        </w:rPr>
        <w:t>ервая – от 8 до 1</w:t>
      </w:r>
      <w:r w:rsidR="00F121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363696" w:rsidRPr="00F603D4">
        <w:rPr>
          <w:rFonts w:ascii="Times New Roman" w:eastAsia="Times New Roman" w:hAnsi="Times New Roman" w:cs="Times New Roman"/>
          <w:sz w:val="28"/>
          <w:szCs w:val="28"/>
        </w:rPr>
        <w:t xml:space="preserve"> лет, вторая – от 1</w:t>
      </w:r>
      <w:r w:rsidR="00F121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63696" w:rsidRPr="00F603D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F121C0">
        <w:rPr>
          <w:rFonts w:ascii="Times New Roman" w:eastAsia="Times New Roman" w:hAnsi="Times New Roman" w:cs="Times New Roman"/>
          <w:sz w:val="28"/>
          <w:szCs w:val="28"/>
        </w:rPr>
        <w:t>35</w:t>
      </w:r>
      <w:r w:rsidR="00363696" w:rsidRPr="00F603D4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363696" w:rsidRDefault="0083291F" w:rsidP="003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36369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F1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696">
        <w:rPr>
          <w:rFonts w:ascii="Times New Roman" w:eastAsia="Times New Roman" w:hAnsi="Times New Roman" w:cs="Times New Roman"/>
          <w:sz w:val="28"/>
          <w:szCs w:val="28"/>
        </w:rPr>
        <w:t>эковолонтерство и э</w:t>
      </w:r>
      <w:r w:rsidR="00363696" w:rsidRPr="00453205">
        <w:rPr>
          <w:rFonts w:ascii="Times New Roman" w:eastAsia="Times New Roman" w:hAnsi="Times New Roman" w:cs="Times New Roman"/>
          <w:sz w:val="28"/>
          <w:szCs w:val="28"/>
        </w:rPr>
        <w:t xml:space="preserve">котрадиция – описание решения участниками конкурса какой-либо экологической проблемы в месте проживания с привлечением внимания молодежи через 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 xml:space="preserve">информационно-телекоммуникационную сеть "Интернет", </w:t>
      </w:r>
      <w:r w:rsidR="00363696" w:rsidRPr="00453205">
        <w:rPr>
          <w:rFonts w:ascii="Times New Roman" w:eastAsia="Times New Roman" w:hAnsi="Times New Roman" w:cs="Times New Roman"/>
          <w:sz w:val="28"/>
          <w:szCs w:val="28"/>
        </w:rPr>
        <w:t>социальные сети.</w:t>
      </w:r>
      <w:r w:rsidR="00E97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696" w:rsidRPr="001B6E30">
        <w:rPr>
          <w:rFonts w:ascii="Times New Roman" w:eastAsia="Calibri" w:hAnsi="Times New Roman" w:cs="Times New Roman"/>
          <w:sz w:val="28"/>
          <w:szCs w:val="28"/>
        </w:rPr>
        <w:t>Данная номинация разд</w:t>
      </w:r>
      <w:r w:rsidR="00363696">
        <w:rPr>
          <w:rFonts w:ascii="Times New Roman" w:eastAsia="Calibri" w:hAnsi="Times New Roman" w:cs="Times New Roman"/>
          <w:sz w:val="28"/>
          <w:szCs w:val="28"/>
        </w:rPr>
        <w:t>елена на  две возрастные группы: п</w:t>
      </w:r>
      <w:r w:rsidR="00363696" w:rsidRPr="001B6E30">
        <w:rPr>
          <w:rFonts w:ascii="Times New Roman" w:eastAsia="Calibri" w:hAnsi="Times New Roman" w:cs="Times New Roman"/>
          <w:sz w:val="28"/>
          <w:szCs w:val="28"/>
        </w:rPr>
        <w:t>ервая – от 8 до 14 лет, вторая – от 1</w:t>
      </w:r>
      <w:r w:rsidR="00F121C0">
        <w:rPr>
          <w:rFonts w:ascii="Times New Roman" w:eastAsia="Calibri" w:hAnsi="Times New Roman" w:cs="Times New Roman"/>
          <w:sz w:val="28"/>
          <w:szCs w:val="28"/>
        </w:rPr>
        <w:t>5</w:t>
      </w:r>
      <w:r w:rsidR="00363696" w:rsidRPr="001B6E30">
        <w:rPr>
          <w:rFonts w:ascii="Times New Roman" w:eastAsia="Calibri" w:hAnsi="Times New Roman" w:cs="Times New Roman"/>
          <w:sz w:val="28"/>
          <w:szCs w:val="28"/>
        </w:rPr>
        <w:t xml:space="preserve"> до 35 лет.</w:t>
      </w:r>
    </w:p>
    <w:p w:rsidR="009770A4" w:rsidRPr="00453205" w:rsidRDefault="0083291F" w:rsidP="003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36369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F1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696">
        <w:rPr>
          <w:rFonts w:ascii="Times New Roman" w:eastAsia="Times New Roman" w:hAnsi="Times New Roman" w:cs="Times New Roman"/>
          <w:sz w:val="28"/>
          <w:szCs w:val="28"/>
        </w:rPr>
        <w:t>э</w:t>
      </w:r>
      <w:r w:rsidR="00363696" w:rsidRPr="00625925">
        <w:rPr>
          <w:rFonts w:ascii="Times New Roman" w:eastAsia="Times New Roman" w:hAnsi="Times New Roman" w:cs="Times New Roman"/>
          <w:sz w:val="28"/>
          <w:szCs w:val="28"/>
        </w:rPr>
        <w:t>колитература – рассказ, басня, стихотворение собственного сочинения</w:t>
      </w:r>
      <w:r w:rsidR="00E97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696" w:rsidRPr="00625925">
        <w:rPr>
          <w:rFonts w:ascii="Times New Roman" w:eastAsia="Times New Roman" w:hAnsi="Times New Roman" w:cs="Times New Roman"/>
          <w:sz w:val="28"/>
          <w:szCs w:val="28"/>
        </w:rPr>
        <w:t>на экологическую тему. Данная номинация разделена на  две возрас</w:t>
      </w:r>
      <w:r w:rsidR="00363696">
        <w:rPr>
          <w:rFonts w:ascii="Times New Roman" w:eastAsia="Times New Roman" w:hAnsi="Times New Roman" w:cs="Times New Roman"/>
          <w:sz w:val="28"/>
          <w:szCs w:val="28"/>
        </w:rPr>
        <w:t>тные группы: п</w:t>
      </w:r>
      <w:r w:rsidR="00363696" w:rsidRPr="00625925">
        <w:rPr>
          <w:rFonts w:ascii="Times New Roman" w:eastAsia="Times New Roman" w:hAnsi="Times New Roman" w:cs="Times New Roman"/>
          <w:sz w:val="28"/>
          <w:szCs w:val="28"/>
        </w:rPr>
        <w:t>ервая – от 8 до 14 лет, вторая – от 1</w:t>
      </w:r>
      <w:r w:rsidR="00F121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63696" w:rsidRPr="00625925">
        <w:rPr>
          <w:rFonts w:ascii="Times New Roman" w:eastAsia="Times New Roman" w:hAnsi="Times New Roman" w:cs="Times New Roman"/>
          <w:sz w:val="28"/>
          <w:szCs w:val="28"/>
        </w:rPr>
        <w:t xml:space="preserve"> до 35 лет.</w:t>
      </w:r>
    </w:p>
    <w:p w:rsidR="00363696" w:rsidRDefault="0083291F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>.</w:t>
      </w:r>
      <w:r w:rsidR="00F12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0A4">
        <w:rPr>
          <w:rFonts w:ascii="Times New Roman" w:eastAsia="Calibri" w:hAnsi="Times New Roman" w:cs="Times New Roman"/>
          <w:sz w:val="28"/>
          <w:szCs w:val="28"/>
        </w:rPr>
        <w:t>к</w:t>
      </w:r>
      <w:r w:rsidR="00363696">
        <w:rPr>
          <w:rFonts w:ascii="Times New Roman" w:eastAsia="Calibri" w:hAnsi="Times New Roman" w:cs="Times New Roman"/>
          <w:sz w:val="28"/>
          <w:szCs w:val="28"/>
        </w:rPr>
        <w:t xml:space="preserve"> конкурсным материалам предъявляются следующие общие требования:</w:t>
      </w:r>
    </w:p>
    <w:p w:rsidR="001917EB" w:rsidRDefault="001917EB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5.4.1. при подготовке и создании работ обязательно использование русского языка;</w:t>
      </w:r>
    </w:p>
    <w:p w:rsidR="001917EB" w:rsidRDefault="001917EB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5.4.2. к конкурсу не допускаются работы, ранее принимавшие в нем участие; </w:t>
      </w:r>
    </w:p>
    <w:p w:rsidR="00363696" w:rsidRPr="00453205" w:rsidRDefault="00E97C76" w:rsidP="003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363696" w:rsidRPr="004532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17E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3696" w:rsidRPr="004532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1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69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3696" w:rsidRPr="00453205">
        <w:rPr>
          <w:rFonts w:ascii="Times New Roman" w:eastAsia="Times New Roman" w:hAnsi="Times New Roman" w:cs="Times New Roman"/>
          <w:sz w:val="28"/>
          <w:szCs w:val="28"/>
        </w:rPr>
        <w:t xml:space="preserve">редставляя проект, участники подтверждают возможность его использования в целях конкурса, в том числе для формирования </w:t>
      </w:r>
      <w:r w:rsidR="00363696" w:rsidRPr="00453205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электронного архива, публикации во всех ви</w:t>
      </w:r>
      <w:r w:rsidR="00363696">
        <w:rPr>
          <w:rFonts w:ascii="Times New Roman" w:eastAsia="Times New Roman" w:hAnsi="Times New Roman" w:cs="Times New Roman"/>
          <w:sz w:val="28"/>
          <w:szCs w:val="28"/>
        </w:rPr>
        <w:t>дах средств массовой информации;</w:t>
      </w:r>
    </w:p>
    <w:p w:rsidR="00363696" w:rsidRPr="00453205" w:rsidRDefault="00E97C76" w:rsidP="003636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</w:t>
      </w:r>
      <w:r w:rsidR="00363696">
        <w:rPr>
          <w:rFonts w:ascii="Times New Roman" w:eastAsia="Calibri" w:hAnsi="Times New Roman" w:cs="Times New Roman"/>
          <w:sz w:val="28"/>
          <w:szCs w:val="28"/>
        </w:rPr>
        <w:t>.</w:t>
      </w:r>
      <w:r w:rsidR="001917EB">
        <w:rPr>
          <w:rFonts w:ascii="Times New Roman" w:eastAsia="Calibri" w:hAnsi="Times New Roman" w:cs="Times New Roman"/>
          <w:sz w:val="28"/>
          <w:szCs w:val="28"/>
        </w:rPr>
        <w:t>4</w:t>
      </w:r>
      <w:r w:rsidR="00363696">
        <w:rPr>
          <w:rFonts w:ascii="Times New Roman" w:eastAsia="Calibri" w:hAnsi="Times New Roman" w:cs="Times New Roman"/>
          <w:sz w:val="28"/>
          <w:szCs w:val="28"/>
        </w:rPr>
        <w:t>.</w:t>
      </w:r>
      <w:r w:rsidR="00191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696">
        <w:rPr>
          <w:rFonts w:ascii="Times New Roman" w:eastAsia="Calibri" w:hAnsi="Times New Roman" w:cs="Times New Roman"/>
          <w:sz w:val="28"/>
          <w:szCs w:val="28"/>
        </w:rPr>
        <w:t>п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>редставляемый на конкурс проект, его содержание, сюжет, действие сценических лиц и персонажей не должны противоречить законодательству</w:t>
      </w:r>
      <w:r w:rsidR="0036369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363696" w:rsidRPr="00453205" w:rsidRDefault="00E97C76" w:rsidP="003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363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17EB">
        <w:rPr>
          <w:rFonts w:ascii="Times New Roman" w:eastAsia="Times New Roman" w:hAnsi="Times New Roman" w:cs="Times New Roman"/>
          <w:sz w:val="28"/>
          <w:szCs w:val="28"/>
        </w:rPr>
        <w:t>5</w:t>
      </w:r>
      <w:r w:rsidR="00363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1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69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3696" w:rsidRPr="00453205">
        <w:rPr>
          <w:rFonts w:ascii="Times New Roman" w:eastAsia="Times New Roman" w:hAnsi="Times New Roman" w:cs="Times New Roman"/>
          <w:sz w:val="28"/>
          <w:szCs w:val="28"/>
        </w:rPr>
        <w:t xml:space="preserve">роект может быть выполнен одним автором или коллективом авторов (не более </w:t>
      </w:r>
      <w:r w:rsidR="00363696">
        <w:rPr>
          <w:rFonts w:ascii="Times New Roman" w:eastAsia="Times New Roman" w:hAnsi="Times New Roman" w:cs="Times New Roman"/>
          <w:sz w:val="28"/>
          <w:szCs w:val="28"/>
        </w:rPr>
        <w:t>трех человек);</w:t>
      </w:r>
    </w:p>
    <w:p w:rsidR="00363696" w:rsidRDefault="00E97C76" w:rsidP="003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363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17EB">
        <w:rPr>
          <w:rFonts w:ascii="Times New Roman" w:eastAsia="Times New Roman" w:hAnsi="Times New Roman" w:cs="Times New Roman"/>
          <w:sz w:val="28"/>
          <w:szCs w:val="28"/>
        </w:rPr>
        <w:t>6</w:t>
      </w:r>
      <w:r w:rsidR="00363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1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69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3696" w:rsidRPr="00453205">
        <w:rPr>
          <w:rFonts w:ascii="Times New Roman" w:eastAsia="Times New Roman" w:hAnsi="Times New Roman" w:cs="Times New Roman"/>
          <w:sz w:val="28"/>
          <w:szCs w:val="28"/>
        </w:rPr>
        <w:t xml:space="preserve">роект должен быть авторским и содержать уникальную идею. Не допускается копирование материалов и идей из 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сети "Интернет".</w:t>
      </w:r>
    </w:p>
    <w:p w:rsidR="009770A4" w:rsidRPr="00453205" w:rsidRDefault="009770A4" w:rsidP="003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696" w:rsidRDefault="0058463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696">
        <w:rPr>
          <w:rFonts w:ascii="Times New Roman" w:eastAsia="Calibri" w:hAnsi="Times New Roman" w:cs="Times New Roman"/>
          <w:sz w:val="28"/>
          <w:szCs w:val="28"/>
        </w:rPr>
        <w:t>К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 xml:space="preserve"> проектам</w:t>
      </w:r>
      <w:r w:rsidR="00363696">
        <w:rPr>
          <w:rFonts w:ascii="Times New Roman" w:eastAsia="Calibri" w:hAnsi="Times New Roman" w:cs="Times New Roman"/>
          <w:sz w:val="28"/>
          <w:szCs w:val="28"/>
        </w:rPr>
        <w:t xml:space="preserve"> предъявляются следующие требования:</w:t>
      </w:r>
    </w:p>
    <w:p w:rsidR="00363696" w:rsidRDefault="0058463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</w:t>
      </w:r>
      <w:r w:rsidR="00363696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696">
        <w:rPr>
          <w:rFonts w:ascii="Times New Roman" w:eastAsia="Calibri" w:hAnsi="Times New Roman" w:cs="Times New Roman"/>
          <w:sz w:val="28"/>
          <w:szCs w:val="28"/>
        </w:rPr>
        <w:t>с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>оциально-экологический видеоролик: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к</w:t>
      </w:r>
      <w:r w:rsidRPr="004532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аждый видеоролик представляется с пояснительной запиской, в которой указана тема, цели, задачи, действующие лица и другая информация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редакторе</w:t>
      </w:r>
      <w:r w:rsidR="008F50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3205">
        <w:rPr>
          <w:rFonts w:ascii="Times New Roman" w:eastAsia="Times New Roman" w:hAnsi="Times New Roman" w:cs="Times New Roman"/>
          <w:sz w:val="28"/>
          <w:szCs w:val="28"/>
        </w:rPr>
        <w:t>Microsoft</w:t>
      </w:r>
      <w:r w:rsidR="00584636" w:rsidRPr="00584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205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4532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 - </w:t>
      </w:r>
      <w:r w:rsidRPr="00453205">
        <w:rPr>
          <w:rFonts w:ascii="Times New Roman" w:eastAsia="Times New Roman" w:hAnsi="Times New Roman" w:cs="Times New Roman"/>
          <w:sz w:val="28"/>
          <w:szCs w:val="28"/>
        </w:rPr>
        <w:t>не 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лее двух страниц печатного текста, </w:t>
      </w:r>
      <w:r w:rsidRPr="00453205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="008F5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636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2D2452">
        <w:rPr>
          <w:rFonts w:ascii="Times New Roman" w:eastAsia="Times New Roman" w:hAnsi="Times New Roman" w:cs="Times New Roman"/>
          <w:sz w:val="28"/>
          <w:szCs w:val="28"/>
          <w:lang w:val="en-US"/>
        </w:rPr>
        <w:t>imes</w:t>
      </w:r>
      <w:r w:rsidR="00584636" w:rsidRPr="00584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452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584636" w:rsidRPr="00584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452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="00584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84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14,</w:t>
      </w:r>
      <w:r w:rsidR="00584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452">
        <w:rPr>
          <w:rFonts w:ascii="Times New Roman" w:eastAsia="Times New Roman" w:hAnsi="Times New Roman" w:cs="Times New Roman"/>
          <w:sz w:val="28"/>
          <w:szCs w:val="28"/>
        </w:rPr>
        <w:t>междустрочный интервал -1,0 пт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320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63696" w:rsidRDefault="00363696" w:rsidP="003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205">
        <w:rPr>
          <w:rFonts w:ascii="Times New Roman" w:eastAsia="Times New Roman" w:hAnsi="Times New Roman" w:cs="Times New Roman"/>
          <w:sz w:val="28"/>
          <w:szCs w:val="28"/>
        </w:rPr>
        <w:t>максимальная продолжите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льность видеоролика не более </w:t>
      </w:r>
      <w:r w:rsidR="001917E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минут;</w:t>
      </w:r>
    </w:p>
    <w:p w:rsidR="001917EB" w:rsidRPr="00453205" w:rsidRDefault="001917EB" w:rsidP="003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видеоматериалы, представленные на конкурс, должны быть загружены на любой файлообменный ресурс (например, облачное хранилище) и доступны для просмотра и загрузки по публичной ссылке;</w:t>
      </w:r>
    </w:p>
    <w:p w:rsidR="00363696" w:rsidRPr="00453205" w:rsidRDefault="0058463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</w:t>
      </w:r>
      <w:r w:rsidR="00363696">
        <w:rPr>
          <w:rFonts w:ascii="Times New Roman" w:eastAsia="Calibri" w:hAnsi="Times New Roman" w:cs="Times New Roman"/>
          <w:sz w:val="28"/>
          <w:szCs w:val="28"/>
        </w:rPr>
        <w:t>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696">
        <w:rPr>
          <w:rFonts w:ascii="Times New Roman" w:eastAsia="Calibri" w:hAnsi="Times New Roman" w:cs="Times New Roman"/>
          <w:sz w:val="28"/>
          <w:szCs w:val="28"/>
        </w:rPr>
        <w:t>с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>оциально-экологический плакат: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аккуратность;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те</w:t>
      </w:r>
      <w:proofErr w:type="gramStart"/>
      <w:r w:rsidRPr="00453205">
        <w:rPr>
          <w:rFonts w:ascii="Times New Roman" w:eastAsia="Calibri" w:hAnsi="Times New Roman" w:cs="Times New Roman"/>
          <w:sz w:val="28"/>
          <w:szCs w:val="28"/>
        </w:rPr>
        <w:t>кст пл</w:t>
      </w:r>
      <w:proofErr w:type="gramEnd"/>
      <w:r w:rsidRPr="00453205">
        <w:rPr>
          <w:rFonts w:ascii="Times New Roman" w:eastAsia="Calibri" w:hAnsi="Times New Roman" w:cs="Times New Roman"/>
          <w:sz w:val="28"/>
          <w:szCs w:val="28"/>
        </w:rPr>
        <w:t>аката должен быть кратким, конкретным, достоверным, содержать призыв в утвердительной форме;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должна прослеживаться смысловая связь изображения с текстом;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образ, изображаемый на плакате, должен быть выразительным и запоминающимся, иметь четкие характерные признаки изображаемого объекта;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плакат может быть выполнен в любой технике рисования (</w:t>
      </w:r>
      <w:r w:rsidRPr="00453205">
        <w:rPr>
          <w:rFonts w:ascii="Times New Roman" w:eastAsia="Calibri" w:hAnsi="Times New Roman" w:cs="Times New Roman"/>
          <w:bCs/>
          <w:sz w:val="28"/>
          <w:szCs w:val="28"/>
        </w:rPr>
        <w:t>карандашом, гуашь</w:t>
      </w:r>
      <w:r>
        <w:rPr>
          <w:rFonts w:ascii="Times New Roman" w:eastAsia="Calibri" w:hAnsi="Times New Roman" w:cs="Times New Roman"/>
          <w:bCs/>
          <w:sz w:val="28"/>
          <w:szCs w:val="28"/>
        </w:rPr>
        <w:t>ю, акварелью, маркерами и т.д.);</w:t>
      </w:r>
    </w:p>
    <w:p w:rsidR="00363696" w:rsidRPr="00453205" w:rsidRDefault="0058463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6369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63696" w:rsidRPr="00453205">
        <w:rPr>
          <w:rFonts w:ascii="Times New Roman" w:eastAsia="Calibri" w:hAnsi="Times New Roman" w:cs="Times New Roman"/>
          <w:sz w:val="28"/>
          <w:szCs w:val="28"/>
        </w:rPr>
        <w:t>.3.</w:t>
      </w:r>
      <w:r w:rsidR="00782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696">
        <w:rPr>
          <w:rFonts w:ascii="Times New Roman" w:eastAsia="Times New Roman" w:hAnsi="Times New Roman" w:cs="Times New Roman"/>
          <w:sz w:val="28"/>
          <w:szCs w:val="28"/>
        </w:rPr>
        <w:t>эковолонтерство и э</w:t>
      </w:r>
      <w:r w:rsidR="00363696" w:rsidRPr="00453205">
        <w:rPr>
          <w:rFonts w:ascii="Times New Roman" w:eastAsia="Times New Roman" w:hAnsi="Times New Roman" w:cs="Times New Roman"/>
          <w:sz w:val="28"/>
          <w:szCs w:val="28"/>
        </w:rPr>
        <w:t>котрадиция: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205">
        <w:rPr>
          <w:rFonts w:ascii="Times New Roman" w:eastAsia="Times New Roman" w:hAnsi="Times New Roman" w:cs="Times New Roman"/>
          <w:sz w:val="28"/>
          <w:szCs w:val="28"/>
        </w:rPr>
        <w:t xml:space="preserve">проект должен быть реализован в </w:t>
      </w:r>
      <w:r w:rsidRPr="007E040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D673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E040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D673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53205">
        <w:rPr>
          <w:rFonts w:ascii="Times New Roman" w:eastAsia="Times New Roman" w:hAnsi="Times New Roman" w:cs="Times New Roman"/>
          <w:sz w:val="28"/>
          <w:szCs w:val="28"/>
        </w:rPr>
        <w:t xml:space="preserve"> году;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205">
        <w:rPr>
          <w:rFonts w:ascii="Times New Roman" w:eastAsia="Times New Roman" w:hAnsi="Times New Roman" w:cs="Times New Roman"/>
          <w:sz w:val="28"/>
          <w:szCs w:val="28"/>
        </w:rPr>
        <w:t xml:space="preserve">проект должен быть представлен в виде презентации </w:t>
      </w:r>
      <w:r>
        <w:rPr>
          <w:rFonts w:ascii="Times New Roman" w:eastAsia="Times New Roman" w:hAnsi="Times New Roman" w:cs="Times New Roman"/>
          <w:sz w:val="28"/>
          <w:szCs w:val="28"/>
        </w:rPr>
        <w:t>(в редакторе</w:t>
      </w:r>
      <w:r w:rsidR="008F5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205">
        <w:rPr>
          <w:rFonts w:ascii="Times New Roman" w:eastAsia="Times New Roman" w:hAnsi="Times New Roman" w:cs="Times New Roman"/>
          <w:sz w:val="28"/>
          <w:szCs w:val="28"/>
        </w:rPr>
        <w:t>Microsoft</w:t>
      </w:r>
      <w:r w:rsidR="00584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205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584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205">
        <w:rPr>
          <w:rFonts w:ascii="Times New Roman" w:eastAsia="Times New Roman" w:hAnsi="Times New Roman" w:cs="Times New Roman"/>
          <w:sz w:val="28"/>
          <w:szCs w:val="28"/>
        </w:rPr>
        <w:t>Point,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видеоролик и пр.), содержащей материалы, </w:t>
      </w:r>
      <w:r w:rsidRPr="00453205">
        <w:rPr>
          <w:rFonts w:ascii="Times New Roman" w:eastAsia="Times New Roman" w:hAnsi="Times New Roman" w:cs="Times New Roman"/>
          <w:sz w:val="28"/>
          <w:szCs w:val="28"/>
        </w:rPr>
        <w:t>описывающ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53205">
        <w:rPr>
          <w:rFonts w:ascii="Times New Roman" w:eastAsia="Times New Roman" w:hAnsi="Times New Roman" w:cs="Times New Roman"/>
          <w:sz w:val="28"/>
          <w:szCs w:val="28"/>
        </w:rPr>
        <w:t xml:space="preserve"> проблему и действия учас</w:t>
      </w:r>
      <w:r>
        <w:rPr>
          <w:rFonts w:ascii="Times New Roman" w:eastAsia="Times New Roman" w:hAnsi="Times New Roman" w:cs="Times New Roman"/>
          <w:sz w:val="28"/>
          <w:szCs w:val="28"/>
        </w:rPr>
        <w:t>тников по ее решению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/после);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205">
        <w:rPr>
          <w:rFonts w:ascii="Times New Roman" w:eastAsia="Times New Roman" w:hAnsi="Times New Roman" w:cs="Times New Roman"/>
          <w:sz w:val="28"/>
          <w:szCs w:val="28"/>
        </w:rPr>
        <w:t xml:space="preserve">к презентации проекта должно прилагаться текстовое описание в </w:t>
      </w:r>
      <w:r>
        <w:rPr>
          <w:rFonts w:ascii="Times New Roman" w:eastAsia="Times New Roman" w:hAnsi="Times New Roman" w:cs="Times New Roman"/>
          <w:sz w:val="28"/>
          <w:szCs w:val="28"/>
        </w:rPr>
        <w:t>редакторе</w:t>
      </w:r>
      <w:r w:rsidR="008F5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205">
        <w:rPr>
          <w:rFonts w:ascii="Times New Roman" w:eastAsia="Times New Roman" w:hAnsi="Times New Roman" w:cs="Times New Roman"/>
          <w:sz w:val="28"/>
          <w:szCs w:val="28"/>
        </w:rPr>
        <w:t>Microsoft</w:t>
      </w:r>
      <w:r w:rsidR="00584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205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4532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 – </w:t>
      </w:r>
      <w:r w:rsidRPr="0045320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3205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eastAsia="Times New Roman" w:hAnsi="Times New Roman" w:cs="Times New Roman"/>
          <w:sz w:val="28"/>
          <w:szCs w:val="28"/>
        </w:rPr>
        <w:t>пяти-семи</w:t>
      </w:r>
      <w:r w:rsidR="00584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Pr="00453205">
        <w:rPr>
          <w:rFonts w:ascii="Times New Roman" w:eastAsia="Times New Roman" w:hAnsi="Times New Roman" w:cs="Times New Roman"/>
          <w:sz w:val="28"/>
          <w:szCs w:val="28"/>
        </w:rPr>
        <w:t xml:space="preserve"> печатного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екста, </w:t>
      </w:r>
      <w:r w:rsidRPr="00007D5C">
        <w:rPr>
          <w:rFonts w:ascii="Times New Roman" w:eastAsia="Times New Roman" w:hAnsi="Times New Roman" w:cs="Times New Roman"/>
          <w:sz w:val="28"/>
          <w:szCs w:val="28"/>
        </w:rPr>
        <w:t xml:space="preserve">шрифт </w:t>
      </w:r>
      <w:r w:rsidRPr="00007D5C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="00584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D5C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584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D5C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007D5C">
        <w:rPr>
          <w:rFonts w:ascii="Times New Roman" w:eastAsia="Times New Roman" w:hAnsi="Times New Roman" w:cs="Times New Roman"/>
          <w:sz w:val="28"/>
          <w:szCs w:val="28"/>
        </w:rPr>
        <w:t xml:space="preserve"> № 14, междустрочный интервал -1,0 пт.</w:t>
      </w:r>
      <w:r w:rsidRPr="0045320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63696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Times New Roman" w:hAnsi="Times New Roman" w:cs="Times New Roman"/>
          <w:sz w:val="28"/>
          <w:szCs w:val="28"/>
        </w:rPr>
        <w:t xml:space="preserve">необходимо указать ссылку на освещение хода реализации проекта в </w:t>
      </w:r>
      <w:r w:rsidRPr="00453205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</w:t>
      </w:r>
      <w:r>
        <w:rPr>
          <w:rFonts w:ascii="Times New Roman" w:eastAsia="Calibri" w:hAnsi="Times New Roman" w:cs="Times New Roman"/>
          <w:sz w:val="28"/>
          <w:szCs w:val="28"/>
        </w:rPr>
        <w:t>ти "Интернет", социальных сетях;</w:t>
      </w:r>
    </w:p>
    <w:p w:rsidR="00363696" w:rsidRDefault="0058463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</w:t>
      </w:r>
      <w:r w:rsidR="00363696">
        <w:rPr>
          <w:rFonts w:ascii="Times New Roman" w:eastAsia="Calibri" w:hAnsi="Times New Roman" w:cs="Times New Roman"/>
          <w:sz w:val="28"/>
          <w:szCs w:val="28"/>
        </w:rPr>
        <w:t>.4.</w:t>
      </w:r>
      <w:r w:rsidR="00782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696">
        <w:rPr>
          <w:rFonts w:ascii="Times New Roman" w:eastAsia="Calibri" w:hAnsi="Times New Roman" w:cs="Times New Roman"/>
          <w:sz w:val="28"/>
          <w:szCs w:val="28"/>
        </w:rPr>
        <w:t>э</w:t>
      </w:r>
      <w:r w:rsidR="00363696" w:rsidRPr="00740C02">
        <w:rPr>
          <w:rFonts w:ascii="Times New Roman" w:eastAsia="Calibri" w:hAnsi="Times New Roman" w:cs="Times New Roman"/>
          <w:sz w:val="28"/>
          <w:szCs w:val="28"/>
        </w:rPr>
        <w:t>колитература</w:t>
      </w:r>
      <w:r w:rsidR="0036369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0C02">
        <w:rPr>
          <w:rFonts w:ascii="Times New Roman" w:eastAsia="Calibri" w:hAnsi="Times New Roman" w:cs="Times New Roman"/>
          <w:sz w:val="28"/>
          <w:szCs w:val="28"/>
        </w:rPr>
        <w:t>работа должна быть представлена в печатном виде, объем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740C02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</w:rPr>
        <w:t>е более пяти страниц</w:t>
      </w:r>
      <w:r w:rsidRPr="00740C02">
        <w:rPr>
          <w:rFonts w:ascii="Times New Roman" w:eastAsia="Calibri" w:hAnsi="Times New Roman" w:cs="Times New Roman"/>
          <w:sz w:val="28"/>
          <w:szCs w:val="28"/>
        </w:rPr>
        <w:t xml:space="preserve"> в редакторе </w:t>
      </w:r>
      <w:r w:rsidRPr="00740C02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="00584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C02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740C02">
        <w:rPr>
          <w:rFonts w:ascii="Times New Roman" w:eastAsia="Calibri" w:hAnsi="Times New Roman" w:cs="Times New Roman"/>
          <w:sz w:val="28"/>
          <w:szCs w:val="28"/>
        </w:rPr>
        <w:t xml:space="preserve">, шрифт </w:t>
      </w:r>
      <w:r w:rsidRPr="00740C02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="00584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C02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="00584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C02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740C02">
        <w:rPr>
          <w:rFonts w:ascii="Times New Roman" w:eastAsia="Calibri" w:hAnsi="Times New Roman" w:cs="Times New Roman"/>
          <w:sz w:val="28"/>
          <w:szCs w:val="28"/>
        </w:rPr>
        <w:t>14, междустрочный интервал -1,0 пт.</w:t>
      </w:r>
    </w:p>
    <w:p w:rsidR="00363696" w:rsidRPr="00AD0CEF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696" w:rsidRPr="009770A4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3205">
        <w:rPr>
          <w:rFonts w:ascii="Times New Roman" w:hAnsi="Times New Roman"/>
          <w:sz w:val="28"/>
          <w:szCs w:val="28"/>
        </w:rPr>
        <w:t>6.</w:t>
      </w:r>
      <w:r w:rsidR="00782893">
        <w:rPr>
          <w:rFonts w:ascii="Times New Roman" w:hAnsi="Times New Roman"/>
          <w:sz w:val="28"/>
          <w:szCs w:val="28"/>
        </w:rPr>
        <w:t xml:space="preserve"> </w:t>
      </w:r>
      <w:r w:rsidRPr="00453205">
        <w:rPr>
          <w:rFonts w:ascii="Times New Roman" w:hAnsi="Times New Roman"/>
          <w:sz w:val="28"/>
          <w:szCs w:val="28"/>
        </w:rPr>
        <w:t>Критерии оценки проектов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05">
        <w:rPr>
          <w:rFonts w:ascii="Times New Roman" w:hAnsi="Times New Roman"/>
          <w:sz w:val="28"/>
          <w:szCs w:val="28"/>
        </w:rPr>
        <w:t>6.1.</w:t>
      </w:r>
      <w:r w:rsidR="00782893">
        <w:rPr>
          <w:rFonts w:ascii="Times New Roman" w:hAnsi="Times New Roman"/>
          <w:sz w:val="28"/>
          <w:szCs w:val="28"/>
        </w:rPr>
        <w:t xml:space="preserve"> </w:t>
      </w:r>
      <w:r w:rsidRPr="00453205">
        <w:rPr>
          <w:rFonts w:ascii="Times New Roman" w:hAnsi="Times New Roman"/>
          <w:sz w:val="28"/>
          <w:szCs w:val="28"/>
        </w:rPr>
        <w:t>Экологическая обоснованность и актуальность темы проекта.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05">
        <w:rPr>
          <w:rFonts w:ascii="Times New Roman" w:hAnsi="Times New Roman"/>
          <w:sz w:val="28"/>
          <w:szCs w:val="28"/>
        </w:rPr>
        <w:t>6.2.</w:t>
      </w:r>
      <w:r w:rsidR="00782893">
        <w:rPr>
          <w:rFonts w:ascii="Times New Roman" w:hAnsi="Times New Roman"/>
          <w:sz w:val="28"/>
          <w:szCs w:val="28"/>
        </w:rPr>
        <w:t xml:space="preserve"> </w:t>
      </w:r>
      <w:r w:rsidRPr="00453205">
        <w:rPr>
          <w:rFonts w:ascii="Times New Roman" w:hAnsi="Times New Roman"/>
          <w:sz w:val="28"/>
          <w:szCs w:val="28"/>
        </w:rPr>
        <w:t>Наличие положительного экологического результата проекта (решение участниками экологической проблемы).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05">
        <w:rPr>
          <w:rFonts w:ascii="Times New Roman" w:hAnsi="Times New Roman"/>
          <w:sz w:val="28"/>
          <w:szCs w:val="28"/>
        </w:rPr>
        <w:t>6.</w:t>
      </w:r>
      <w:r w:rsidR="00D1650E">
        <w:rPr>
          <w:rFonts w:ascii="Times New Roman" w:hAnsi="Times New Roman"/>
          <w:sz w:val="28"/>
          <w:szCs w:val="28"/>
        </w:rPr>
        <w:t>3</w:t>
      </w:r>
      <w:r w:rsidRPr="00453205">
        <w:rPr>
          <w:rFonts w:ascii="Times New Roman" w:hAnsi="Times New Roman"/>
          <w:sz w:val="28"/>
          <w:szCs w:val="28"/>
        </w:rPr>
        <w:t>.</w:t>
      </w:r>
      <w:r w:rsidR="00782893">
        <w:rPr>
          <w:rFonts w:ascii="Times New Roman" w:hAnsi="Times New Roman"/>
          <w:sz w:val="28"/>
          <w:szCs w:val="28"/>
        </w:rPr>
        <w:t xml:space="preserve"> </w:t>
      </w:r>
      <w:r w:rsidRPr="00453205">
        <w:rPr>
          <w:rFonts w:ascii="Times New Roman" w:hAnsi="Times New Roman"/>
          <w:sz w:val="28"/>
          <w:szCs w:val="28"/>
        </w:rPr>
        <w:t>Оригинальность проекта (идеи, сюжета).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05">
        <w:rPr>
          <w:rFonts w:ascii="Times New Roman" w:hAnsi="Times New Roman"/>
          <w:sz w:val="28"/>
          <w:szCs w:val="28"/>
        </w:rPr>
        <w:t>6.</w:t>
      </w:r>
      <w:r w:rsidR="00D1650E">
        <w:rPr>
          <w:rFonts w:ascii="Times New Roman" w:hAnsi="Times New Roman"/>
          <w:sz w:val="28"/>
          <w:szCs w:val="28"/>
        </w:rPr>
        <w:t>4</w:t>
      </w:r>
      <w:r w:rsidRPr="00453205">
        <w:rPr>
          <w:rFonts w:ascii="Times New Roman" w:hAnsi="Times New Roman"/>
          <w:sz w:val="28"/>
          <w:szCs w:val="28"/>
        </w:rPr>
        <w:t>.</w:t>
      </w:r>
      <w:r w:rsidR="00782893">
        <w:rPr>
          <w:rFonts w:ascii="Times New Roman" w:hAnsi="Times New Roman"/>
          <w:sz w:val="28"/>
          <w:szCs w:val="28"/>
        </w:rPr>
        <w:t xml:space="preserve"> </w:t>
      </w:r>
      <w:r w:rsidRPr="00453205">
        <w:rPr>
          <w:rFonts w:ascii="Times New Roman" w:hAnsi="Times New Roman"/>
          <w:sz w:val="28"/>
          <w:szCs w:val="28"/>
        </w:rPr>
        <w:t xml:space="preserve">Качество оформления конкурсных материалов, качество видеосъемки (для номинации </w:t>
      </w:r>
      <w:r w:rsidRPr="00453205">
        <w:rPr>
          <w:rFonts w:ascii="Times New Roman" w:eastAsia="Calibri" w:hAnsi="Times New Roman" w:cs="Times New Roman"/>
          <w:sz w:val="28"/>
          <w:szCs w:val="28"/>
        </w:rPr>
        <w:t>"</w:t>
      </w:r>
      <w:r w:rsidRPr="00453205">
        <w:rPr>
          <w:rFonts w:ascii="Times New Roman" w:hAnsi="Times New Roman"/>
          <w:sz w:val="28"/>
          <w:szCs w:val="28"/>
        </w:rPr>
        <w:t>Социально-экологический видеоролик</w:t>
      </w:r>
      <w:r w:rsidRPr="00453205">
        <w:rPr>
          <w:rFonts w:ascii="Times New Roman" w:eastAsia="Calibri" w:hAnsi="Times New Roman" w:cs="Times New Roman"/>
          <w:sz w:val="28"/>
          <w:szCs w:val="28"/>
        </w:rPr>
        <w:t>"</w:t>
      </w:r>
      <w:r w:rsidRPr="00453205">
        <w:rPr>
          <w:rFonts w:ascii="Times New Roman" w:hAnsi="Times New Roman"/>
          <w:sz w:val="28"/>
          <w:szCs w:val="28"/>
        </w:rPr>
        <w:t>).</w:t>
      </w:r>
    </w:p>
    <w:p w:rsidR="00363696" w:rsidRPr="00AD0CEF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696" w:rsidRPr="009770A4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7.</w:t>
      </w:r>
      <w:r w:rsidR="00782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205">
        <w:rPr>
          <w:rFonts w:ascii="Times New Roman" w:eastAsia="Calibri" w:hAnsi="Times New Roman" w:cs="Times New Roman"/>
          <w:sz w:val="28"/>
          <w:szCs w:val="28"/>
        </w:rPr>
        <w:t>Подведение итогов конкурса</w:t>
      </w:r>
    </w:p>
    <w:p w:rsidR="00363696" w:rsidRPr="00453205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7.1</w:t>
      </w:r>
      <w:r w:rsidRPr="003D18E6">
        <w:rPr>
          <w:rFonts w:ascii="Times New Roman" w:eastAsia="Calibri" w:hAnsi="Times New Roman" w:cs="Times New Roman"/>
          <w:sz w:val="28"/>
          <w:szCs w:val="28"/>
        </w:rPr>
        <w:t>.</w:t>
      </w:r>
      <w:r w:rsidR="00782893">
        <w:rPr>
          <w:rFonts w:ascii="Times New Roman" w:eastAsia="Calibri" w:hAnsi="Times New Roman" w:cs="Times New Roman"/>
          <w:sz w:val="28"/>
          <w:szCs w:val="28"/>
        </w:rPr>
        <w:t xml:space="preserve"> Организационный комитет</w:t>
      </w:r>
      <w:r w:rsidRPr="003D18E6">
        <w:rPr>
          <w:rFonts w:ascii="Times New Roman" w:eastAsia="Calibri" w:hAnsi="Times New Roman" w:cs="Times New Roman"/>
          <w:sz w:val="28"/>
          <w:szCs w:val="28"/>
        </w:rPr>
        <w:t xml:space="preserve"> простым большинством голосов определяет победителей (</w:t>
      </w:r>
      <w:r w:rsidR="00D0516B">
        <w:rPr>
          <w:rFonts w:ascii="Times New Roman" w:eastAsia="Calibri" w:hAnsi="Times New Roman" w:cs="Times New Roman"/>
          <w:sz w:val="28"/>
          <w:szCs w:val="28"/>
        </w:rPr>
        <w:t>первое</w:t>
      </w:r>
      <w:r w:rsidRPr="003D18E6">
        <w:rPr>
          <w:rFonts w:ascii="Times New Roman" w:eastAsia="Calibri" w:hAnsi="Times New Roman" w:cs="Times New Roman"/>
          <w:sz w:val="28"/>
          <w:szCs w:val="28"/>
        </w:rPr>
        <w:t xml:space="preserve"> место) и призеров (</w:t>
      </w:r>
      <w:r w:rsidR="00D0516B">
        <w:rPr>
          <w:rFonts w:ascii="Times New Roman" w:eastAsia="Calibri" w:hAnsi="Times New Roman" w:cs="Times New Roman"/>
          <w:sz w:val="28"/>
          <w:szCs w:val="28"/>
        </w:rPr>
        <w:t>второе и третьи</w:t>
      </w:r>
      <w:r w:rsidRPr="003D18E6">
        <w:rPr>
          <w:rFonts w:ascii="Times New Roman" w:eastAsia="Calibri" w:hAnsi="Times New Roman" w:cs="Times New Roman"/>
          <w:sz w:val="28"/>
          <w:szCs w:val="28"/>
        </w:rPr>
        <w:t xml:space="preserve"> места) конкурса</w:t>
      </w:r>
      <w:r w:rsidR="00782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8E6">
        <w:rPr>
          <w:rFonts w:ascii="Times New Roman" w:eastAsia="Calibri" w:hAnsi="Times New Roman" w:cs="Times New Roman"/>
          <w:sz w:val="28"/>
          <w:szCs w:val="28"/>
        </w:rPr>
        <w:t>по каждой номинации в каждой возрастной группе.</w:t>
      </w: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При равенстве гол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осов членов конкурсной комиссии </w:t>
      </w:r>
      <w:r w:rsidRPr="00453205">
        <w:rPr>
          <w:rFonts w:ascii="Times New Roman" w:eastAsia="Calibri" w:hAnsi="Times New Roman" w:cs="Times New Roman"/>
          <w:sz w:val="28"/>
          <w:szCs w:val="28"/>
        </w:rPr>
        <w:t>решающим является голос председателя конкурсной комиссии.</w:t>
      </w:r>
    </w:p>
    <w:p w:rsidR="00363696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7.2.</w:t>
      </w:r>
      <w:r w:rsidR="00782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205">
        <w:rPr>
          <w:rFonts w:ascii="Times New Roman" w:eastAsia="Calibri" w:hAnsi="Times New Roman" w:cs="Times New Roman"/>
          <w:sz w:val="28"/>
          <w:szCs w:val="28"/>
        </w:rPr>
        <w:t>Победителям и призерам вручаются ценные подарки и дипломы. Остальным участникам конкурса вручаются дипломы.</w:t>
      </w:r>
    </w:p>
    <w:p w:rsidR="009770A4" w:rsidRPr="00453205" w:rsidRDefault="009770A4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696" w:rsidRPr="00AD0CEF" w:rsidRDefault="00363696" w:rsidP="0036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893" w:rsidRPr="00782893" w:rsidRDefault="00782893" w:rsidP="00782893">
      <w:pPr>
        <w:tabs>
          <w:tab w:val="left" w:pos="1134"/>
        </w:tabs>
        <w:suppressAutoHyphens/>
        <w:spacing w:line="21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93">
        <w:rPr>
          <w:rFonts w:ascii="Times New Roman" w:hAnsi="Times New Roman" w:cs="Times New Roman"/>
          <w:b/>
          <w:sz w:val="28"/>
          <w:szCs w:val="28"/>
        </w:rPr>
        <w:t>8. Правила подачи работ</w:t>
      </w:r>
    </w:p>
    <w:p w:rsidR="00782893" w:rsidRPr="00782893" w:rsidRDefault="00782893" w:rsidP="00782893">
      <w:pPr>
        <w:tabs>
          <w:tab w:val="left" w:pos="1134"/>
        </w:tabs>
        <w:suppressAutoHyphens/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93">
        <w:rPr>
          <w:rFonts w:ascii="Times New Roman" w:hAnsi="Times New Roman" w:cs="Times New Roman"/>
          <w:sz w:val="28"/>
          <w:szCs w:val="28"/>
        </w:rPr>
        <w:t xml:space="preserve">8.1. Участники направляют работы (проекты) в срок до </w:t>
      </w:r>
      <w:r w:rsidR="00D0516B">
        <w:rPr>
          <w:rFonts w:ascii="Times New Roman" w:hAnsi="Times New Roman" w:cs="Times New Roman"/>
          <w:sz w:val="28"/>
          <w:szCs w:val="28"/>
        </w:rPr>
        <w:t>20</w:t>
      </w:r>
      <w:r w:rsidRPr="00782893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D0516B">
        <w:rPr>
          <w:rFonts w:ascii="Times New Roman" w:hAnsi="Times New Roman" w:cs="Times New Roman"/>
          <w:sz w:val="28"/>
          <w:szCs w:val="28"/>
        </w:rPr>
        <w:t>4</w:t>
      </w:r>
      <w:r w:rsidRPr="00782893">
        <w:rPr>
          <w:rFonts w:ascii="Times New Roman" w:hAnsi="Times New Roman" w:cs="Times New Roman"/>
          <w:sz w:val="28"/>
          <w:szCs w:val="28"/>
        </w:rPr>
        <w:t xml:space="preserve"> года с заявкой установленной формы (Приложение № 1</w:t>
      </w:r>
      <w:r w:rsidR="002077DE">
        <w:rPr>
          <w:rFonts w:ascii="Times New Roman" w:hAnsi="Times New Roman" w:cs="Times New Roman"/>
          <w:sz w:val="28"/>
          <w:szCs w:val="28"/>
        </w:rPr>
        <w:t>, 2</w:t>
      </w:r>
      <w:r w:rsidRPr="00782893">
        <w:rPr>
          <w:rFonts w:ascii="Times New Roman" w:hAnsi="Times New Roman" w:cs="Times New Roman"/>
          <w:sz w:val="28"/>
          <w:szCs w:val="28"/>
        </w:rPr>
        <w:t>).</w:t>
      </w:r>
    </w:p>
    <w:p w:rsidR="00782893" w:rsidRPr="00782893" w:rsidRDefault="00782893" w:rsidP="00782893">
      <w:pPr>
        <w:tabs>
          <w:tab w:val="left" w:pos="1134"/>
        </w:tabs>
        <w:suppressAutoHyphens/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93">
        <w:rPr>
          <w:rFonts w:ascii="Times New Roman" w:hAnsi="Times New Roman" w:cs="Times New Roman"/>
          <w:sz w:val="28"/>
          <w:szCs w:val="28"/>
        </w:rPr>
        <w:t>8.2. Работы (проекты) принимаются:</w:t>
      </w:r>
    </w:p>
    <w:p w:rsidR="00782893" w:rsidRPr="00782893" w:rsidRDefault="009770A4" w:rsidP="001658C6">
      <w:pPr>
        <w:widowControl w:val="0"/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</w:t>
      </w:r>
      <w:r w:rsidR="00782893" w:rsidRPr="00782893">
        <w:rPr>
          <w:rFonts w:ascii="Times New Roman" w:hAnsi="Times New Roman" w:cs="Times New Roman"/>
          <w:sz w:val="28"/>
          <w:szCs w:val="28"/>
        </w:rPr>
        <w:t>на бумажном или электронном носителе в Думе Анучинского муниципального округа по адресу с. Анучино, ул. Лазо,</w:t>
      </w:r>
      <w:r w:rsidR="00230FF0">
        <w:rPr>
          <w:rFonts w:ascii="Times New Roman" w:hAnsi="Times New Roman" w:cs="Times New Roman"/>
          <w:sz w:val="28"/>
          <w:szCs w:val="28"/>
        </w:rPr>
        <w:t xml:space="preserve"> 6, к</w:t>
      </w:r>
      <w:r w:rsidR="00FC40EF">
        <w:rPr>
          <w:rFonts w:ascii="Times New Roman" w:hAnsi="Times New Roman" w:cs="Times New Roman"/>
          <w:sz w:val="28"/>
          <w:szCs w:val="28"/>
        </w:rPr>
        <w:t xml:space="preserve">. 11, т.  8(42362) 91814; </w:t>
      </w:r>
      <w:r>
        <w:rPr>
          <w:rFonts w:ascii="Times New Roman" w:hAnsi="Times New Roman" w:cs="Times New Roman"/>
          <w:sz w:val="28"/>
          <w:szCs w:val="28"/>
        </w:rPr>
        <w:t>в казенном учреждении</w:t>
      </w:r>
      <w:r w:rsidR="00FC40EF" w:rsidRPr="0017518F">
        <w:rPr>
          <w:rFonts w:ascii="Times New Roman" w:hAnsi="Times New Roman" w:cs="Times New Roman"/>
          <w:sz w:val="28"/>
          <w:szCs w:val="28"/>
        </w:rPr>
        <w:t xml:space="preserve"> «Муниципальный орган управления образованием Анучинского муниципального округа Приморского края»</w:t>
      </w:r>
      <w:r w:rsidR="00654076">
        <w:rPr>
          <w:rFonts w:ascii="Times New Roman" w:hAnsi="Times New Roman" w:cs="Times New Roman"/>
          <w:sz w:val="28"/>
          <w:szCs w:val="28"/>
        </w:rPr>
        <w:t xml:space="preserve"> по адресу: с. Анучино, ул. </w:t>
      </w:r>
      <w:r w:rsidR="001917EB">
        <w:rPr>
          <w:rFonts w:ascii="Times New Roman" w:hAnsi="Times New Roman" w:cs="Times New Roman"/>
          <w:sz w:val="28"/>
          <w:szCs w:val="28"/>
        </w:rPr>
        <w:t>Слизкова, 5, тел. 8 92426331280; в</w:t>
      </w:r>
      <w:r w:rsidR="001658C6" w:rsidRPr="001658C6">
        <w:rPr>
          <w:rFonts w:ascii="Times New Roman" w:hAnsi="Times New Roman" w:cs="Times New Roman"/>
          <w:sz w:val="28"/>
          <w:szCs w:val="28"/>
        </w:rPr>
        <w:t xml:space="preserve"> </w:t>
      </w:r>
      <w:r w:rsidR="001658C6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«Информационно - досуговый центр Анучинского муниципального округа» по адресу с. Анучино, ул. Лазо, 4а, тел. 8 (42362) 91067.</w:t>
      </w:r>
    </w:p>
    <w:p w:rsidR="00782893" w:rsidRPr="00782893" w:rsidRDefault="00782893" w:rsidP="00782893">
      <w:pPr>
        <w:tabs>
          <w:tab w:val="left" w:pos="1134"/>
        </w:tabs>
        <w:suppressAutoHyphens/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893">
        <w:rPr>
          <w:rFonts w:ascii="Times New Roman" w:hAnsi="Times New Roman" w:cs="Times New Roman"/>
          <w:sz w:val="28"/>
          <w:szCs w:val="28"/>
        </w:rPr>
        <w:t xml:space="preserve">8.2.2. в электронном виде на адрес электронной почты </w:t>
      </w:r>
      <w:r w:rsidR="00654076">
        <w:rPr>
          <w:rFonts w:ascii="Times New Roman" w:hAnsi="Times New Roman" w:cs="Times New Roman"/>
          <w:sz w:val="28"/>
          <w:szCs w:val="28"/>
        </w:rPr>
        <w:t xml:space="preserve">Думы Анучинского муниципального округа </w:t>
      </w:r>
      <w:r w:rsidR="00654076" w:rsidRPr="009A5F2D">
        <w:rPr>
          <w:rFonts w:ascii="Times New Roman" w:hAnsi="Times New Roman" w:cs="Times New Roman"/>
          <w:sz w:val="28"/>
          <w:szCs w:val="28"/>
          <w:lang w:val="de-DE"/>
        </w:rPr>
        <w:t>e-</w:t>
      </w:r>
      <w:proofErr w:type="spellStart"/>
      <w:r w:rsidR="00654076" w:rsidRPr="009A5F2D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="00654076" w:rsidRPr="009A5F2D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654076" w:rsidRPr="0065407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End"/>
        <w:r w:rsidR="0072196D" w:rsidRPr="005E4164">
          <w:rPr>
            <w:rStyle w:val="a5"/>
            <w:rFonts w:ascii="Times New Roman" w:hAnsi="Times New Roman"/>
            <w:sz w:val="28"/>
            <w:szCs w:val="28"/>
            <w:lang w:val="en-US"/>
          </w:rPr>
          <w:t>anuchiysky</w:t>
        </w:r>
        <w:r w:rsidR="0072196D" w:rsidRPr="005E4164">
          <w:rPr>
            <w:rStyle w:val="a5"/>
            <w:rFonts w:ascii="Times New Roman" w:hAnsi="Times New Roman"/>
            <w:sz w:val="28"/>
            <w:szCs w:val="28"/>
          </w:rPr>
          <w:t>_</w:t>
        </w:r>
        <w:r w:rsidR="0072196D" w:rsidRPr="005E4164">
          <w:rPr>
            <w:rStyle w:val="a5"/>
            <w:rFonts w:ascii="Times New Roman" w:hAnsi="Times New Roman"/>
            <w:sz w:val="28"/>
            <w:szCs w:val="28"/>
            <w:lang w:val="en-US"/>
          </w:rPr>
          <w:t>duma</w:t>
        </w:r>
        <w:r w:rsidR="0072196D" w:rsidRPr="005E4164">
          <w:rPr>
            <w:rStyle w:val="a5"/>
            <w:rFonts w:ascii="Times New Roman" w:hAnsi="Times New Roman"/>
            <w:sz w:val="28"/>
            <w:szCs w:val="28"/>
          </w:rPr>
          <w:t>@</w:t>
        </w:r>
        <w:r w:rsidR="0072196D" w:rsidRPr="005E4164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72196D" w:rsidRPr="005E4164">
          <w:rPr>
            <w:rStyle w:val="a5"/>
            <w:rFonts w:ascii="Times New Roman" w:hAnsi="Times New Roman"/>
            <w:sz w:val="28"/>
            <w:szCs w:val="28"/>
          </w:rPr>
          <w:t>.</w:t>
        </w:r>
        <w:r w:rsidR="0072196D" w:rsidRPr="005E416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gramStart"/>
      </w:hyperlink>
      <w:r w:rsidR="00654076">
        <w:rPr>
          <w:rFonts w:ascii="Times New Roman" w:hAnsi="Times New Roman" w:cs="Times New Roman"/>
          <w:sz w:val="28"/>
          <w:szCs w:val="28"/>
        </w:rPr>
        <w:t>, казенного учреждения</w:t>
      </w:r>
      <w:r w:rsidR="00654076" w:rsidRPr="0017518F">
        <w:rPr>
          <w:rFonts w:ascii="Times New Roman" w:hAnsi="Times New Roman" w:cs="Times New Roman"/>
          <w:sz w:val="28"/>
          <w:szCs w:val="28"/>
        </w:rPr>
        <w:t xml:space="preserve"> «Муниципальный орган управления образованием Анучинского муниципального округа</w:t>
      </w:r>
      <w:r w:rsidR="00654076">
        <w:rPr>
          <w:rFonts w:ascii="Times New Roman" w:hAnsi="Times New Roman" w:cs="Times New Roman"/>
          <w:sz w:val="28"/>
          <w:szCs w:val="28"/>
        </w:rPr>
        <w:t xml:space="preserve">» </w:t>
      </w:r>
      <w:r w:rsidR="00654076" w:rsidRPr="009A5F2D">
        <w:rPr>
          <w:rFonts w:ascii="Times New Roman" w:hAnsi="Times New Roman" w:cs="Times New Roman"/>
          <w:sz w:val="28"/>
          <w:szCs w:val="28"/>
          <w:lang w:val="de-DE"/>
        </w:rPr>
        <w:t>e-</w:t>
      </w:r>
      <w:proofErr w:type="spellStart"/>
      <w:r w:rsidR="00654076" w:rsidRPr="009A5F2D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="00654076" w:rsidRPr="009A5F2D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hyperlink r:id="rId11" w:history="1">
        <w:proofErr w:type="gramEnd"/>
        <w:r w:rsidR="00654076" w:rsidRPr="005E4164">
          <w:rPr>
            <w:rStyle w:val="a5"/>
            <w:rFonts w:ascii="Times New Roman" w:hAnsi="Times New Roman"/>
            <w:sz w:val="28"/>
            <w:szCs w:val="28"/>
            <w:lang w:val="en-US"/>
          </w:rPr>
          <w:t>anuchnsky</w:t>
        </w:r>
        <w:r w:rsidR="00654076" w:rsidRPr="00654076">
          <w:rPr>
            <w:rStyle w:val="a5"/>
            <w:rFonts w:ascii="Times New Roman" w:hAnsi="Times New Roman"/>
            <w:sz w:val="28"/>
            <w:szCs w:val="28"/>
          </w:rPr>
          <w:t>_</w:t>
        </w:r>
        <w:r w:rsidR="00654076" w:rsidRPr="005E4164">
          <w:rPr>
            <w:rStyle w:val="a5"/>
            <w:rFonts w:ascii="Times New Roman" w:hAnsi="Times New Roman"/>
            <w:sz w:val="28"/>
            <w:szCs w:val="28"/>
            <w:lang w:val="en-US"/>
          </w:rPr>
          <w:t>ed</w:t>
        </w:r>
        <w:r w:rsidR="00654076" w:rsidRPr="00654076">
          <w:rPr>
            <w:rStyle w:val="a5"/>
            <w:rFonts w:ascii="Times New Roman" w:hAnsi="Times New Roman"/>
            <w:sz w:val="28"/>
            <w:szCs w:val="28"/>
          </w:rPr>
          <w:t>@</w:t>
        </w:r>
        <w:r w:rsidR="00654076" w:rsidRPr="005E4164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654076" w:rsidRPr="00654076">
          <w:rPr>
            <w:rStyle w:val="a5"/>
            <w:rFonts w:ascii="Times New Roman" w:hAnsi="Times New Roman"/>
            <w:sz w:val="28"/>
            <w:szCs w:val="28"/>
          </w:rPr>
          <w:t>.</w:t>
        </w:r>
        <w:r w:rsidR="00654076" w:rsidRPr="005E416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gramStart"/>
      </w:hyperlink>
      <w:r w:rsidR="001658C6">
        <w:t>,</w:t>
      </w:r>
      <w:r w:rsidRPr="00782893">
        <w:rPr>
          <w:rFonts w:ascii="Times New Roman" w:hAnsi="Times New Roman" w:cs="Times New Roman"/>
          <w:sz w:val="28"/>
          <w:szCs w:val="28"/>
        </w:rPr>
        <w:t xml:space="preserve"> </w:t>
      </w:r>
      <w:r w:rsidR="001658C6">
        <w:rPr>
          <w:rFonts w:ascii="Times New Roman" w:hAnsi="Times New Roman" w:cs="Times New Roman"/>
          <w:sz w:val="28"/>
          <w:szCs w:val="28"/>
        </w:rPr>
        <w:t xml:space="preserve">казенного учреждения культуры «Информационно - досуговый центр Анучинского муниципального округа» </w:t>
      </w:r>
      <w:r w:rsidR="001658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658C6" w:rsidRPr="001658C6">
        <w:rPr>
          <w:rFonts w:ascii="Times New Roman" w:hAnsi="Times New Roman" w:cs="Times New Roman"/>
          <w:sz w:val="28"/>
          <w:szCs w:val="28"/>
        </w:rPr>
        <w:t>-</w:t>
      </w:r>
      <w:r w:rsidR="001658C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658C6" w:rsidRPr="001658C6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proofErr w:type="gramEnd"/>
        <w:r w:rsidR="001658C6" w:rsidRPr="003D7065">
          <w:rPr>
            <w:rStyle w:val="a5"/>
            <w:rFonts w:ascii="Times New Roman" w:hAnsi="Times New Roman"/>
            <w:sz w:val="28"/>
            <w:szCs w:val="28"/>
            <w:lang w:val="en-US"/>
          </w:rPr>
          <w:t>nad</w:t>
        </w:r>
        <w:r w:rsidR="001658C6" w:rsidRPr="001658C6">
          <w:rPr>
            <w:rStyle w:val="a5"/>
            <w:rFonts w:ascii="Times New Roman" w:hAnsi="Times New Roman"/>
            <w:sz w:val="28"/>
            <w:szCs w:val="28"/>
          </w:rPr>
          <w:t>.</w:t>
        </w:r>
        <w:r w:rsidR="001658C6" w:rsidRPr="003D7065">
          <w:rPr>
            <w:rStyle w:val="a5"/>
            <w:rFonts w:ascii="Times New Roman" w:hAnsi="Times New Roman"/>
            <w:sz w:val="28"/>
            <w:szCs w:val="28"/>
            <w:lang w:val="en-US"/>
          </w:rPr>
          <w:t>fedoretz</w:t>
        </w:r>
        <w:r w:rsidR="001658C6" w:rsidRPr="001658C6">
          <w:rPr>
            <w:rStyle w:val="a5"/>
            <w:rFonts w:ascii="Times New Roman" w:hAnsi="Times New Roman"/>
            <w:sz w:val="28"/>
            <w:szCs w:val="28"/>
          </w:rPr>
          <w:t>2015@</w:t>
        </w:r>
        <w:r w:rsidR="001658C6" w:rsidRPr="003D7065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1658C6" w:rsidRPr="001658C6">
          <w:rPr>
            <w:rStyle w:val="a5"/>
            <w:rFonts w:ascii="Times New Roman" w:hAnsi="Times New Roman"/>
            <w:sz w:val="28"/>
            <w:szCs w:val="28"/>
          </w:rPr>
          <w:t>.</w:t>
        </w:r>
        <w:r w:rsidR="001658C6" w:rsidRPr="003D706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gramStart"/>
      </w:hyperlink>
      <w:r w:rsidR="001658C6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  <w:r w:rsidRPr="00782893">
        <w:rPr>
          <w:rFonts w:ascii="Times New Roman" w:hAnsi="Times New Roman" w:cs="Times New Roman"/>
          <w:sz w:val="28"/>
          <w:szCs w:val="28"/>
        </w:rPr>
        <w:t>одним архивом, подписанным в формате «Фамилия и Инициалы участника».</w:t>
      </w:r>
      <w:proofErr w:type="gramEnd"/>
    </w:p>
    <w:p w:rsidR="00782893" w:rsidRPr="00782893" w:rsidRDefault="00782893" w:rsidP="00782893">
      <w:pPr>
        <w:tabs>
          <w:tab w:val="left" w:pos="1134"/>
        </w:tabs>
        <w:suppressAutoHyphens/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93">
        <w:rPr>
          <w:rFonts w:ascii="Times New Roman" w:hAnsi="Times New Roman" w:cs="Times New Roman"/>
          <w:sz w:val="28"/>
          <w:szCs w:val="28"/>
        </w:rPr>
        <w:t>8.3. Работы, не соответствующие правилам и требованиям настоящего Положения, не допускаются к участию в муниципальном этапе Конкурса.</w:t>
      </w:r>
    </w:p>
    <w:p w:rsidR="00D44AD7" w:rsidRPr="00D44AD7" w:rsidRDefault="00782893" w:rsidP="00D44AD7">
      <w:pPr>
        <w:tabs>
          <w:tab w:val="left" w:pos="1134"/>
        </w:tabs>
        <w:suppressAutoHyphens/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93">
        <w:rPr>
          <w:rFonts w:ascii="Times New Roman" w:hAnsi="Times New Roman" w:cs="Times New Roman"/>
          <w:sz w:val="28"/>
          <w:szCs w:val="28"/>
        </w:rPr>
        <w:t>8.4</w:t>
      </w:r>
      <w:r w:rsidR="00654076">
        <w:rPr>
          <w:rFonts w:ascii="Times New Roman" w:hAnsi="Times New Roman" w:cs="Times New Roman"/>
          <w:sz w:val="28"/>
          <w:szCs w:val="28"/>
        </w:rPr>
        <w:t>. Контактны</w:t>
      </w:r>
      <w:r w:rsidRPr="00782893">
        <w:rPr>
          <w:rFonts w:ascii="Times New Roman" w:hAnsi="Times New Roman" w:cs="Times New Roman"/>
          <w:sz w:val="28"/>
          <w:szCs w:val="28"/>
        </w:rPr>
        <w:t>е лиц</w:t>
      </w:r>
      <w:r w:rsidR="00654076">
        <w:rPr>
          <w:rFonts w:ascii="Times New Roman" w:hAnsi="Times New Roman" w:cs="Times New Roman"/>
          <w:sz w:val="28"/>
          <w:szCs w:val="28"/>
        </w:rPr>
        <w:t>а</w:t>
      </w:r>
      <w:r w:rsidRPr="00782893">
        <w:rPr>
          <w:rFonts w:ascii="Times New Roman" w:hAnsi="Times New Roman" w:cs="Times New Roman"/>
          <w:sz w:val="28"/>
          <w:szCs w:val="28"/>
        </w:rPr>
        <w:t xml:space="preserve"> – секретарь оргкомитета муниципального этапа </w:t>
      </w:r>
      <w:r w:rsidR="00654076">
        <w:rPr>
          <w:rFonts w:ascii="Times New Roman" w:hAnsi="Times New Roman" w:cs="Times New Roman"/>
          <w:sz w:val="28"/>
          <w:szCs w:val="28"/>
        </w:rPr>
        <w:t>к</w:t>
      </w:r>
      <w:r w:rsidRPr="00782893">
        <w:rPr>
          <w:rFonts w:ascii="Times New Roman" w:hAnsi="Times New Roman" w:cs="Times New Roman"/>
          <w:sz w:val="28"/>
          <w:szCs w:val="28"/>
        </w:rPr>
        <w:t>онкурса –</w:t>
      </w:r>
      <w:r w:rsidR="009C3829">
        <w:rPr>
          <w:rFonts w:ascii="Times New Roman" w:hAnsi="Times New Roman" w:cs="Times New Roman"/>
          <w:sz w:val="28"/>
          <w:szCs w:val="28"/>
        </w:rPr>
        <w:t xml:space="preserve"> Осипова Нелли Валерьевна</w:t>
      </w:r>
      <w:r w:rsidR="00654076">
        <w:rPr>
          <w:rFonts w:ascii="Times New Roman" w:hAnsi="Times New Roman" w:cs="Times New Roman"/>
          <w:sz w:val="28"/>
          <w:szCs w:val="28"/>
        </w:rPr>
        <w:t xml:space="preserve"> тел. 8 </w:t>
      </w:r>
      <w:r w:rsidR="009C3829">
        <w:rPr>
          <w:rFonts w:ascii="Times New Roman" w:hAnsi="Times New Roman" w:cs="Times New Roman"/>
          <w:sz w:val="28"/>
          <w:szCs w:val="28"/>
        </w:rPr>
        <w:t>(42362)91664; старший специалист Думы округа</w:t>
      </w:r>
      <w:r w:rsidR="00862D79">
        <w:rPr>
          <w:rFonts w:ascii="Times New Roman" w:hAnsi="Times New Roman" w:cs="Times New Roman"/>
          <w:sz w:val="28"/>
          <w:szCs w:val="28"/>
        </w:rPr>
        <w:t xml:space="preserve"> -</w:t>
      </w:r>
      <w:r w:rsidRPr="00782893">
        <w:rPr>
          <w:rFonts w:ascii="Times New Roman" w:hAnsi="Times New Roman" w:cs="Times New Roman"/>
          <w:sz w:val="28"/>
          <w:szCs w:val="28"/>
        </w:rPr>
        <w:t xml:space="preserve"> Мартынова Людмил</w:t>
      </w:r>
      <w:r w:rsidR="009C3829">
        <w:rPr>
          <w:rFonts w:ascii="Times New Roman" w:hAnsi="Times New Roman" w:cs="Times New Roman"/>
          <w:sz w:val="28"/>
          <w:szCs w:val="28"/>
        </w:rPr>
        <w:t>а Павловна, т. 8(42362) 91 8 14;</w:t>
      </w:r>
      <w:r w:rsidR="00D44AD7">
        <w:rPr>
          <w:rFonts w:ascii="Times New Roman" w:hAnsi="Times New Roman" w:cs="Times New Roman"/>
          <w:sz w:val="28"/>
          <w:szCs w:val="28"/>
        </w:rPr>
        <w:t xml:space="preserve"> Гамзова Мария Владимировна – методист по культурно-просветительной работе муниципального казенного учреждения культуры «Информационно</w:t>
      </w:r>
      <w:r w:rsidR="00230FF0">
        <w:rPr>
          <w:rFonts w:ascii="Times New Roman" w:hAnsi="Times New Roman" w:cs="Times New Roman"/>
          <w:sz w:val="28"/>
          <w:szCs w:val="28"/>
        </w:rPr>
        <w:t xml:space="preserve"> – </w:t>
      </w:r>
      <w:r w:rsidR="00D44AD7">
        <w:rPr>
          <w:rFonts w:ascii="Times New Roman" w:hAnsi="Times New Roman" w:cs="Times New Roman"/>
          <w:sz w:val="28"/>
          <w:szCs w:val="28"/>
        </w:rPr>
        <w:t>досуговый</w:t>
      </w:r>
      <w:r w:rsidR="00230FF0">
        <w:rPr>
          <w:rFonts w:ascii="Times New Roman" w:hAnsi="Times New Roman" w:cs="Times New Roman"/>
          <w:sz w:val="28"/>
          <w:szCs w:val="28"/>
        </w:rPr>
        <w:t xml:space="preserve"> </w:t>
      </w:r>
      <w:r w:rsidR="00D44AD7">
        <w:rPr>
          <w:rFonts w:ascii="Times New Roman" w:hAnsi="Times New Roman" w:cs="Times New Roman"/>
          <w:sz w:val="28"/>
          <w:szCs w:val="28"/>
        </w:rPr>
        <w:t xml:space="preserve"> центр» Анучинского муниципального округа, т. 8 (42362) 91067.</w:t>
      </w:r>
    </w:p>
    <w:p w:rsidR="00CD0909" w:rsidRDefault="00CD0909" w:rsidP="00CD0909">
      <w:pPr>
        <w:suppressAutoHyphens/>
        <w:ind w:firstLine="709"/>
        <w:jc w:val="both"/>
        <w:rPr>
          <w:sz w:val="28"/>
          <w:szCs w:val="28"/>
        </w:rPr>
        <w:sectPr w:rsidR="00CD0909" w:rsidSect="00AE2E8E">
          <w:headerReference w:type="default" r:id="rId13"/>
          <w:pgSz w:w="11906" w:h="16838"/>
          <w:pgMar w:top="1134" w:right="851" w:bottom="1134" w:left="1701" w:header="567" w:footer="709" w:gutter="0"/>
          <w:pgNumType w:start="1"/>
          <w:cols w:space="708"/>
          <w:docGrid w:linePitch="360"/>
        </w:sectPr>
      </w:pPr>
    </w:p>
    <w:tbl>
      <w:tblPr>
        <w:tblStyle w:val="a6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4784"/>
      </w:tblGrid>
      <w:tr w:rsidR="00CA6EC8" w:rsidTr="00CA6EC8">
        <w:tc>
          <w:tcPr>
            <w:tcW w:w="533" w:type="dxa"/>
          </w:tcPr>
          <w:p w:rsidR="00CA6EC8" w:rsidRDefault="00CA6EC8" w:rsidP="00CA6EC8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4" w:type="dxa"/>
          </w:tcPr>
          <w:p w:rsidR="00CA6EC8" w:rsidRDefault="00CA6EC8" w:rsidP="00CA6EC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1 </w:t>
            </w:r>
          </w:p>
          <w:p w:rsidR="00CA6EC8" w:rsidRDefault="00CA6EC8" w:rsidP="0065443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A6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A6EC8">
              <w:rPr>
                <w:rFonts w:ascii="Times New Roman" w:hAnsi="Times New Roman" w:cs="Times New Roman"/>
                <w:bCs/>
                <w:sz w:val="28"/>
                <w:szCs w:val="28"/>
              </w:rPr>
              <w:t>оложению о п</w:t>
            </w:r>
            <w:r w:rsidR="00D051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роведении муниципального этапа </w:t>
            </w:r>
            <w:r w:rsidR="0065443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CA6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регионального конкурса социально значимых экологических проектов «Чистая </w:t>
            </w:r>
            <w:proofErr w:type="gramStart"/>
            <w:r w:rsidRPr="00CA6EC8">
              <w:rPr>
                <w:rFonts w:ascii="Times New Roman" w:hAnsi="Times New Roman" w:cs="Times New Roman"/>
                <w:bCs/>
                <w:sz w:val="28"/>
                <w:szCs w:val="28"/>
              </w:rPr>
              <w:t>страна</w:t>
            </w:r>
            <w:proofErr w:type="gramEnd"/>
            <w:r w:rsidRPr="00CA6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какой я ее вижу</w:t>
            </w:r>
          </w:p>
        </w:tc>
      </w:tr>
    </w:tbl>
    <w:p w:rsidR="00CD0909" w:rsidRDefault="00CD0909" w:rsidP="00CD0909">
      <w:pPr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</w:p>
    <w:p w:rsidR="00CD0909" w:rsidRPr="00CA6EC8" w:rsidRDefault="00CD0909" w:rsidP="00CD0909">
      <w:pPr>
        <w:widowControl w:val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CA6EC8">
        <w:rPr>
          <w:rFonts w:ascii="Times New Roman" w:hAnsi="Times New Roman" w:cs="Times New Roman"/>
          <w:sz w:val="28"/>
          <w:szCs w:val="28"/>
          <w:lang w:bidi="ru-RU"/>
        </w:rPr>
        <w:t>Заявка</w:t>
      </w:r>
    </w:p>
    <w:p w:rsidR="00CD0909" w:rsidRPr="00CA6EC8" w:rsidRDefault="00CD0909" w:rsidP="00CD0909">
      <w:pPr>
        <w:widowControl w:val="0"/>
        <w:spacing w:after="300"/>
        <w:ind w:left="600" w:firstLine="620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Overlap w:val="never"/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12"/>
        <w:gridCol w:w="3907"/>
      </w:tblGrid>
      <w:tr w:rsidR="00CD0909" w:rsidRPr="00CA6EC8" w:rsidTr="00087287">
        <w:trPr>
          <w:trHeight w:hRule="exact" w:val="764"/>
          <w:jc w:val="center"/>
        </w:trPr>
        <w:tc>
          <w:tcPr>
            <w:tcW w:w="9519" w:type="dxa"/>
            <w:gridSpan w:val="2"/>
            <w:shd w:val="clear" w:color="auto" w:fill="FFFFFF"/>
            <w:vAlign w:val="center"/>
          </w:tcPr>
          <w:p w:rsidR="00CD0909" w:rsidRPr="00CA6EC8" w:rsidRDefault="00CA6EC8" w:rsidP="00CA6EC8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0"/>
                <w:szCs w:val="10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Анучинский</w:t>
            </w:r>
            <w:r w:rsidR="00CD0909"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округ</w:t>
            </w:r>
          </w:p>
        </w:tc>
      </w:tr>
      <w:tr w:rsidR="00CD0909" w:rsidRPr="00CA6EC8" w:rsidTr="00087287">
        <w:trPr>
          <w:trHeight w:hRule="exact" w:val="658"/>
          <w:jc w:val="center"/>
        </w:trPr>
        <w:tc>
          <w:tcPr>
            <w:tcW w:w="5612" w:type="dxa"/>
            <w:shd w:val="clear" w:color="auto" w:fill="FFFFFF"/>
            <w:vAlign w:val="center"/>
          </w:tcPr>
          <w:p w:rsidR="00CD0909" w:rsidRPr="00CA6EC8" w:rsidRDefault="00CD0909" w:rsidP="00CA6EC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Название проекта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CD0909" w:rsidRPr="00CA6EC8" w:rsidRDefault="00CD0909" w:rsidP="00087287">
            <w:pPr>
              <w:widowControl w:val="0"/>
              <w:rPr>
                <w:rFonts w:ascii="Times New Roman" w:eastAsia="Courier New" w:hAnsi="Times New Roman" w:cs="Times New Roman"/>
                <w:sz w:val="10"/>
                <w:szCs w:val="10"/>
                <w:lang w:bidi="ru-RU"/>
              </w:rPr>
            </w:pPr>
          </w:p>
        </w:tc>
      </w:tr>
      <w:tr w:rsidR="00CD0909" w:rsidRPr="00CA6EC8" w:rsidTr="00087287">
        <w:trPr>
          <w:trHeight w:hRule="exact" w:val="648"/>
          <w:jc w:val="center"/>
        </w:trPr>
        <w:tc>
          <w:tcPr>
            <w:tcW w:w="5612" w:type="dxa"/>
            <w:shd w:val="clear" w:color="auto" w:fill="FFFFFF"/>
            <w:vAlign w:val="center"/>
          </w:tcPr>
          <w:p w:rsidR="00CD0909" w:rsidRPr="00CA6EC8" w:rsidRDefault="00CD0909" w:rsidP="00CA6EC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Указание номинации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CD0909" w:rsidRPr="00CA6EC8" w:rsidRDefault="00CD0909" w:rsidP="00087287">
            <w:pPr>
              <w:widowControl w:val="0"/>
              <w:rPr>
                <w:rFonts w:ascii="Times New Roman" w:eastAsia="Courier New" w:hAnsi="Times New Roman" w:cs="Times New Roman"/>
                <w:sz w:val="10"/>
                <w:szCs w:val="10"/>
                <w:lang w:bidi="ru-RU"/>
              </w:rPr>
            </w:pPr>
          </w:p>
        </w:tc>
      </w:tr>
      <w:tr w:rsidR="00CD0909" w:rsidRPr="00CA6EC8" w:rsidTr="00087287">
        <w:trPr>
          <w:trHeight w:hRule="exact" w:val="677"/>
          <w:jc w:val="center"/>
        </w:trPr>
        <w:tc>
          <w:tcPr>
            <w:tcW w:w="5612" w:type="dxa"/>
            <w:shd w:val="clear" w:color="auto" w:fill="FFFFFF"/>
            <w:vAlign w:val="center"/>
          </w:tcPr>
          <w:p w:rsidR="00CD0909" w:rsidRPr="00CA6EC8" w:rsidRDefault="00CD0909" w:rsidP="00CA6EC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Ф.И.О. автора (авторов) проекта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CD0909" w:rsidRPr="00CA6EC8" w:rsidRDefault="00CD0909" w:rsidP="00087287">
            <w:pPr>
              <w:widowControl w:val="0"/>
              <w:rPr>
                <w:rFonts w:ascii="Times New Roman" w:eastAsia="Courier New" w:hAnsi="Times New Roman" w:cs="Times New Roman"/>
                <w:sz w:val="10"/>
                <w:szCs w:val="10"/>
                <w:lang w:bidi="ru-RU"/>
              </w:rPr>
            </w:pPr>
          </w:p>
        </w:tc>
      </w:tr>
      <w:tr w:rsidR="00CD0909" w:rsidRPr="00CA6EC8" w:rsidTr="00087287">
        <w:trPr>
          <w:trHeight w:hRule="exact" w:val="989"/>
          <w:jc w:val="center"/>
        </w:trPr>
        <w:tc>
          <w:tcPr>
            <w:tcW w:w="5612" w:type="dxa"/>
            <w:shd w:val="clear" w:color="auto" w:fill="FFFFFF"/>
            <w:vAlign w:val="center"/>
          </w:tcPr>
          <w:p w:rsidR="00CD0909" w:rsidRPr="00CA6EC8" w:rsidRDefault="00CD0909" w:rsidP="00CA6EC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Дата рождения автора (авторов) проекта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CD0909" w:rsidRPr="00CA6EC8" w:rsidRDefault="00CD0909" w:rsidP="00087287">
            <w:pPr>
              <w:widowControl w:val="0"/>
              <w:rPr>
                <w:rFonts w:ascii="Times New Roman" w:eastAsia="Courier New" w:hAnsi="Times New Roman" w:cs="Times New Roman"/>
                <w:sz w:val="10"/>
                <w:szCs w:val="10"/>
                <w:lang w:bidi="ru-RU"/>
              </w:rPr>
            </w:pPr>
          </w:p>
        </w:tc>
      </w:tr>
      <w:tr w:rsidR="00CD0909" w:rsidRPr="00CA6EC8" w:rsidTr="00087287">
        <w:trPr>
          <w:trHeight w:hRule="exact" w:val="1697"/>
          <w:jc w:val="center"/>
        </w:trPr>
        <w:tc>
          <w:tcPr>
            <w:tcW w:w="5612" w:type="dxa"/>
            <w:shd w:val="clear" w:color="auto" w:fill="FFFFFF"/>
            <w:vAlign w:val="center"/>
          </w:tcPr>
          <w:p w:rsidR="00CD0909" w:rsidRPr="00CA6EC8" w:rsidRDefault="00CD0909" w:rsidP="00CA6EC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Место учебы </w:t>
            </w:r>
          </w:p>
          <w:p w:rsidR="00CD0909" w:rsidRPr="00CA6EC8" w:rsidRDefault="00CD0909" w:rsidP="00CA6EC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(наименование учреждения с указанием </w:t>
            </w:r>
            <w:proofErr w:type="gramEnd"/>
          </w:p>
          <w:p w:rsidR="00CD0909" w:rsidRPr="00CA6EC8" w:rsidRDefault="00CD0909" w:rsidP="00CA6EC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класса/курса, специальности) или работы </w:t>
            </w:r>
          </w:p>
          <w:p w:rsidR="00CD0909" w:rsidRPr="00CA6EC8" w:rsidRDefault="00CD0909" w:rsidP="00CA6EC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(с указанием должности)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CD0909" w:rsidRPr="00CA6EC8" w:rsidRDefault="00CD0909" w:rsidP="00087287">
            <w:pPr>
              <w:widowControl w:val="0"/>
              <w:rPr>
                <w:rFonts w:ascii="Times New Roman" w:eastAsia="Courier New" w:hAnsi="Times New Roman" w:cs="Times New Roman"/>
                <w:sz w:val="10"/>
                <w:szCs w:val="10"/>
                <w:lang w:bidi="ru-RU"/>
              </w:rPr>
            </w:pPr>
          </w:p>
        </w:tc>
      </w:tr>
      <w:tr w:rsidR="00CD0909" w:rsidRPr="00CA6EC8" w:rsidTr="00087287">
        <w:trPr>
          <w:trHeight w:hRule="exact" w:val="994"/>
          <w:jc w:val="center"/>
        </w:trPr>
        <w:tc>
          <w:tcPr>
            <w:tcW w:w="5612" w:type="dxa"/>
            <w:shd w:val="clear" w:color="auto" w:fill="FFFFFF"/>
            <w:vAlign w:val="center"/>
          </w:tcPr>
          <w:p w:rsidR="00CD0909" w:rsidRPr="00CA6EC8" w:rsidRDefault="00CD0909" w:rsidP="00CA6EC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Контактный телефон автора </w:t>
            </w:r>
          </w:p>
          <w:p w:rsidR="00CD0909" w:rsidRPr="00CA6EC8" w:rsidRDefault="00CD0909" w:rsidP="00CA6EC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(авторов) проекта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CD0909" w:rsidRPr="00CA6EC8" w:rsidRDefault="00CD0909" w:rsidP="00087287">
            <w:pPr>
              <w:widowControl w:val="0"/>
              <w:rPr>
                <w:rFonts w:ascii="Times New Roman" w:eastAsia="Courier New" w:hAnsi="Times New Roman" w:cs="Times New Roman"/>
                <w:sz w:val="10"/>
                <w:szCs w:val="10"/>
                <w:lang w:bidi="ru-RU"/>
              </w:rPr>
            </w:pPr>
          </w:p>
        </w:tc>
      </w:tr>
      <w:tr w:rsidR="00CD0909" w:rsidRPr="00CA6EC8" w:rsidTr="00087287">
        <w:trPr>
          <w:trHeight w:val="792"/>
          <w:jc w:val="center"/>
        </w:trPr>
        <w:tc>
          <w:tcPr>
            <w:tcW w:w="5612" w:type="dxa"/>
            <w:shd w:val="clear" w:color="auto" w:fill="FFFFFF"/>
            <w:vAlign w:val="center"/>
          </w:tcPr>
          <w:p w:rsidR="00CD0909" w:rsidRPr="00CA6EC8" w:rsidRDefault="00CD0909" w:rsidP="00CA6EC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Адрес электронной почты автора </w:t>
            </w:r>
          </w:p>
          <w:p w:rsidR="00CD0909" w:rsidRPr="00CA6EC8" w:rsidRDefault="00CD0909" w:rsidP="00CA6EC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(авторов) проекта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CD0909" w:rsidRPr="00CA6EC8" w:rsidRDefault="00CD0909" w:rsidP="00087287">
            <w:pPr>
              <w:widowControl w:val="0"/>
              <w:rPr>
                <w:rFonts w:ascii="Times New Roman" w:eastAsia="Courier New" w:hAnsi="Times New Roman" w:cs="Times New Roman"/>
                <w:sz w:val="10"/>
                <w:szCs w:val="10"/>
                <w:lang w:bidi="ru-RU"/>
              </w:rPr>
            </w:pPr>
          </w:p>
        </w:tc>
      </w:tr>
      <w:tr w:rsidR="00CD0909" w:rsidRPr="00CA6EC8" w:rsidTr="00087287">
        <w:trPr>
          <w:trHeight w:val="792"/>
          <w:jc w:val="center"/>
        </w:trPr>
        <w:tc>
          <w:tcPr>
            <w:tcW w:w="5612" w:type="dxa"/>
            <w:shd w:val="clear" w:color="auto" w:fill="FFFFFF"/>
            <w:vAlign w:val="center"/>
          </w:tcPr>
          <w:p w:rsidR="00CD0909" w:rsidRPr="00CA6EC8" w:rsidRDefault="00D0516B" w:rsidP="00CA6EC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Контакты куратора автора (авторов) проекта (Ф.И.О., контактный телефон, адрес электронной почты)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CD0909" w:rsidRPr="00CA6EC8" w:rsidRDefault="00CD0909" w:rsidP="00087287">
            <w:pPr>
              <w:widowControl w:val="0"/>
              <w:rPr>
                <w:rFonts w:ascii="Times New Roman" w:eastAsia="Courier New" w:hAnsi="Times New Roman" w:cs="Times New Roman"/>
                <w:sz w:val="10"/>
                <w:szCs w:val="10"/>
                <w:lang w:bidi="ru-RU"/>
              </w:rPr>
            </w:pPr>
          </w:p>
        </w:tc>
      </w:tr>
      <w:tr w:rsidR="00D0516B" w:rsidRPr="00CA6EC8" w:rsidTr="00087287">
        <w:trPr>
          <w:trHeight w:val="792"/>
          <w:jc w:val="center"/>
        </w:trPr>
        <w:tc>
          <w:tcPr>
            <w:tcW w:w="5612" w:type="dxa"/>
            <w:shd w:val="clear" w:color="auto" w:fill="FFFFFF"/>
            <w:vAlign w:val="center"/>
          </w:tcPr>
          <w:p w:rsidR="00D0516B" w:rsidRDefault="00D0516B" w:rsidP="00CA6EC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Ы.И.О. ответственного в Думе Анучинского муниципального округа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D0516B" w:rsidRPr="00CA6EC8" w:rsidRDefault="00D0516B" w:rsidP="00087287">
            <w:pPr>
              <w:widowControl w:val="0"/>
              <w:rPr>
                <w:rFonts w:ascii="Times New Roman" w:eastAsia="Courier New" w:hAnsi="Times New Roman" w:cs="Times New Roman"/>
                <w:sz w:val="10"/>
                <w:szCs w:val="10"/>
                <w:lang w:bidi="ru-RU"/>
              </w:rPr>
            </w:pPr>
          </w:p>
        </w:tc>
      </w:tr>
    </w:tbl>
    <w:p w:rsidR="00CD0909" w:rsidRPr="00242B7F" w:rsidRDefault="00CD0909" w:rsidP="00CD0909">
      <w:pPr>
        <w:widowControl w:val="0"/>
        <w:rPr>
          <w:rFonts w:ascii="Courier New" w:eastAsia="Courier New" w:hAnsi="Courier New" w:cs="Courier New"/>
          <w:sz w:val="24"/>
          <w:szCs w:val="24"/>
          <w:lang w:bidi="ru-RU"/>
        </w:rPr>
      </w:pPr>
    </w:p>
    <w:p w:rsidR="00CD0909" w:rsidRDefault="00CD0909" w:rsidP="00CD0909">
      <w:pPr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4784"/>
      </w:tblGrid>
      <w:tr w:rsidR="00D0516B" w:rsidTr="008B321C">
        <w:tc>
          <w:tcPr>
            <w:tcW w:w="533" w:type="dxa"/>
          </w:tcPr>
          <w:p w:rsidR="00D0516B" w:rsidRDefault="00D0516B" w:rsidP="008B321C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4" w:type="dxa"/>
          </w:tcPr>
          <w:p w:rsidR="00D0516B" w:rsidRDefault="00D0516B" w:rsidP="008B32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2 </w:t>
            </w:r>
          </w:p>
          <w:p w:rsidR="00D0516B" w:rsidRDefault="00D0516B" w:rsidP="008B321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A6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A6EC8">
              <w:rPr>
                <w:rFonts w:ascii="Times New Roman" w:hAnsi="Times New Roman" w:cs="Times New Roman"/>
                <w:bCs/>
                <w:sz w:val="28"/>
                <w:szCs w:val="28"/>
              </w:rPr>
              <w:t>оложению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CA6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регионального конкурса социально значимых экологических проектов «Чистая </w:t>
            </w:r>
            <w:proofErr w:type="gramStart"/>
            <w:r w:rsidRPr="00CA6EC8">
              <w:rPr>
                <w:rFonts w:ascii="Times New Roman" w:hAnsi="Times New Roman" w:cs="Times New Roman"/>
                <w:bCs/>
                <w:sz w:val="28"/>
                <w:szCs w:val="28"/>
              </w:rPr>
              <w:t>страна</w:t>
            </w:r>
            <w:proofErr w:type="gramEnd"/>
            <w:r w:rsidRPr="00CA6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какой я ее вижу</w:t>
            </w:r>
          </w:p>
        </w:tc>
      </w:tr>
    </w:tbl>
    <w:p w:rsidR="00D0516B" w:rsidRDefault="00D0516B" w:rsidP="00D0516B">
      <w:pPr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</w:p>
    <w:p w:rsidR="00D0516B" w:rsidRPr="00CA6EC8" w:rsidRDefault="00D0516B" w:rsidP="00D0516B">
      <w:pPr>
        <w:widowControl w:val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CA6EC8">
        <w:rPr>
          <w:rFonts w:ascii="Times New Roman" w:hAnsi="Times New Roman" w:cs="Times New Roman"/>
          <w:sz w:val="28"/>
          <w:szCs w:val="28"/>
          <w:lang w:bidi="ru-RU"/>
        </w:rPr>
        <w:t>Заявка</w:t>
      </w:r>
    </w:p>
    <w:p w:rsidR="00D0516B" w:rsidRPr="00CA6EC8" w:rsidRDefault="00D0516B" w:rsidP="00D0516B">
      <w:pPr>
        <w:widowControl w:val="0"/>
        <w:spacing w:after="300"/>
        <w:ind w:left="600" w:firstLine="620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Overlap w:val="never"/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12"/>
        <w:gridCol w:w="3907"/>
      </w:tblGrid>
      <w:tr w:rsidR="00D0516B" w:rsidRPr="00CA6EC8" w:rsidTr="008B321C">
        <w:trPr>
          <w:trHeight w:hRule="exact" w:val="764"/>
          <w:jc w:val="center"/>
        </w:trPr>
        <w:tc>
          <w:tcPr>
            <w:tcW w:w="9519" w:type="dxa"/>
            <w:gridSpan w:val="2"/>
            <w:shd w:val="clear" w:color="auto" w:fill="FFFFFF"/>
            <w:vAlign w:val="center"/>
          </w:tcPr>
          <w:p w:rsidR="00D0516B" w:rsidRPr="00CA6EC8" w:rsidRDefault="00D0516B" w:rsidP="008B321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0"/>
                <w:szCs w:val="10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Анучинский</w:t>
            </w: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округ</w:t>
            </w:r>
          </w:p>
        </w:tc>
      </w:tr>
      <w:tr w:rsidR="00D0516B" w:rsidRPr="00CA6EC8" w:rsidTr="008B321C">
        <w:trPr>
          <w:trHeight w:hRule="exact" w:val="658"/>
          <w:jc w:val="center"/>
        </w:trPr>
        <w:tc>
          <w:tcPr>
            <w:tcW w:w="5612" w:type="dxa"/>
            <w:shd w:val="clear" w:color="auto" w:fill="FFFFFF"/>
            <w:vAlign w:val="center"/>
          </w:tcPr>
          <w:p w:rsidR="00D0516B" w:rsidRPr="00CA6EC8" w:rsidRDefault="00D0516B" w:rsidP="008B32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Название проекта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D0516B" w:rsidRPr="00CA6EC8" w:rsidRDefault="00D0516B" w:rsidP="008B321C">
            <w:pPr>
              <w:widowControl w:val="0"/>
              <w:rPr>
                <w:rFonts w:ascii="Times New Roman" w:eastAsia="Courier New" w:hAnsi="Times New Roman" w:cs="Times New Roman"/>
                <w:sz w:val="10"/>
                <w:szCs w:val="10"/>
                <w:lang w:bidi="ru-RU"/>
              </w:rPr>
            </w:pPr>
          </w:p>
        </w:tc>
      </w:tr>
      <w:tr w:rsidR="00D0516B" w:rsidRPr="00CA6EC8" w:rsidTr="008B321C">
        <w:trPr>
          <w:trHeight w:hRule="exact" w:val="648"/>
          <w:jc w:val="center"/>
        </w:trPr>
        <w:tc>
          <w:tcPr>
            <w:tcW w:w="5612" w:type="dxa"/>
            <w:shd w:val="clear" w:color="auto" w:fill="FFFFFF"/>
            <w:vAlign w:val="center"/>
          </w:tcPr>
          <w:p w:rsidR="00D0516B" w:rsidRPr="00CA6EC8" w:rsidRDefault="00D0516B" w:rsidP="008B32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Указание номинации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D0516B" w:rsidRPr="00CA6EC8" w:rsidRDefault="00D0516B" w:rsidP="008B321C">
            <w:pPr>
              <w:widowControl w:val="0"/>
              <w:rPr>
                <w:rFonts w:ascii="Times New Roman" w:eastAsia="Courier New" w:hAnsi="Times New Roman" w:cs="Times New Roman"/>
                <w:sz w:val="10"/>
                <w:szCs w:val="10"/>
                <w:lang w:bidi="ru-RU"/>
              </w:rPr>
            </w:pPr>
          </w:p>
        </w:tc>
      </w:tr>
      <w:tr w:rsidR="00D0516B" w:rsidRPr="00CA6EC8" w:rsidTr="008B321C">
        <w:trPr>
          <w:trHeight w:hRule="exact" w:val="677"/>
          <w:jc w:val="center"/>
        </w:trPr>
        <w:tc>
          <w:tcPr>
            <w:tcW w:w="5612" w:type="dxa"/>
            <w:shd w:val="clear" w:color="auto" w:fill="FFFFFF"/>
            <w:vAlign w:val="center"/>
          </w:tcPr>
          <w:p w:rsidR="00D0516B" w:rsidRPr="00CA6EC8" w:rsidRDefault="00D0516B" w:rsidP="008B32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Ф.И.О. автора (авторов) проекта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D0516B" w:rsidRPr="00CA6EC8" w:rsidRDefault="00D0516B" w:rsidP="008B321C">
            <w:pPr>
              <w:widowControl w:val="0"/>
              <w:rPr>
                <w:rFonts w:ascii="Times New Roman" w:eastAsia="Courier New" w:hAnsi="Times New Roman" w:cs="Times New Roman"/>
                <w:sz w:val="10"/>
                <w:szCs w:val="10"/>
                <w:lang w:bidi="ru-RU"/>
              </w:rPr>
            </w:pPr>
          </w:p>
        </w:tc>
      </w:tr>
      <w:tr w:rsidR="00D0516B" w:rsidRPr="00CA6EC8" w:rsidTr="008B321C">
        <w:trPr>
          <w:trHeight w:hRule="exact" w:val="989"/>
          <w:jc w:val="center"/>
        </w:trPr>
        <w:tc>
          <w:tcPr>
            <w:tcW w:w="5612" w:type="dxa"/>
            <w:shd w:val="clear" w:color="auto" w:fill="FFFFFF"/>
            <w:vAlign w:val="center"/>
          </w:tcPr>
          <w:p w:rsidR="00D0516B" w:rsidRPr="00CA6EC8" w:rsidRDefault="00D0516B" w:rsidP="008B32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Дата рождения автора (авторов) проекта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D0516B" w:rsidRPr="00CA6EC8" w:rsidRDefault="00D0516B" w:rsidP="008B321C">
            <w:pPr>
              <w:widowControl w:val="0"/>
              <w:rPr>
                <w:rFonts w:ascii="Times New Roman" w:eastAsia="Courier New" w:hAnsi="Times New Roman" w:cs="Times New Roman"/>
                <w:sz w:val="10"/>
                <w:szCs w:val="10"/>
                <w:lang w:bidi="ru-RU"/>
              </w:rPr>
            </w:pPr>
          </w:p>
        </w:tc>
      </w:tr>
      <w:tr w:rsidR="00D0516B" w:rsidRPr="00CA6EC8" w:rsidTr="008B321C">
        <w:trPr>
          <w:trHeight w:hRule="exact" w:val="1697"/>
          <w:jc w:val="center"/>
        </w:trPr>
        <w:tc>
          <w:tcPr>
            <w:tcW w:w="5612" w:type="dxa"/>
            <w:shd w:val="clear" w:color="auto" w:fill="FFFFFF"/>
            <w:vAlign w:val="center"/>
          </w:tcPr>
          <w:p w:rsidR="00D0516B" w:rsidRPr="00CA6EC8" w:rsidRDefault="00D0516B" w:rsidP="008B32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Место учебы </w:t>
            </w:r>
          </w:p>
          <w:p w:rsidR="00D0516B" w:rsidRPr="00CA6EC8" w:rsidRDefault="00D0516B" w:rsidP="008B32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(наименование учреждения с указанием </w:t>
            </w:r>
            <w:proofErr w:type="gramEnd"/>
          </w:p>
          <w:p w:rsidR="00D0516B" w:rsidRPr="00CA6EC8" w:rsidRDefault="00D0516B" w:rsidP="008B32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класса/курса, специальности) или работы </w:t>
            </w:r>
          </w:p>
          <w:p w:rsidR="00D0516B" w:rsidRPr="00CA6EC8" w:rsidRDefault="00D0516B" w:rsidP="008B32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(с указанием должности)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D0516B" w:rsidRPr="00CA6EC8" w:rsidRDefault="00D0516B" w:rsidP="008B321C">
            <w:pPr>
              <w:widowControl w:val="0"/>
              <w:rPr>
                <w:rFonts w:ascii="Times New Roman" w:eastAsia="Courier New" w:hAnsi="Times New Roman" w:cs="Times New Roman"/>
                <w:sz w:val="10"/>
                <w:szCs w:val="10"/>
                <w:lang w:bidi="ru-RU"/>
              </w:rPr>
            </w:pPr>
          </w:p>
        </w:tc>
      </w:tr>
      <w:tr w:rsidR="00D0516B" w:rsidRPr="00CA6EC8" w:rsidTr="008B321C">
        <w:trPr>
          <w:trHeight w:hRule="exact" w:val="994"/>
          <w:jc w:val="center"/>
        </w:trPr>
        <w:tc>
          <w:tcPr>
            <w:tcW w:w="5612" w:type="dxa"/>
            <w:shd w:val="clear" w:color="auto" w:fill="FFFFFF"/>
            <w:vAlign w:val="center"/>
          </w:tcPr>
          <w:p w:rsidR="00D0516B" w:rsidRPr="00CA6EC8" w:rsidRDefault="00D0516B" w:rsidP="008B32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Контактный телефон автора </w:t>
            </w:r>
          </w:p>
          <w:p w:rsidR="00D0516B" w:rsidRPr="00CA6EC8" w:rsidRDefault="00D0516B" w:rsidP="008B32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(авторов) проекта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D0516B" w:rsidRPr="00CA6EC8" w:rsidRDefault="00D0516B" w:rsidP="008B321C">
            <w:pPr>
              <w:widowControl w:val="0"/>
              <w:rPr>
                <w:rFonts w:ascii="Times New Roman" w:eastAsia="Courier New" w:hAnsi="Times New Roman" w:cs="Times New Roman"/>
                <w:sz w:val="10"/>
                <w:szCs w:val="10"/>
                <w:lang w:bidi="ru-RU"/>
              </w:rPr>
            </w:pPr>
          </w:p>
        </w:tc>
      </w:tr>
      <w:tr w:rsidR="00D0516B" w:rsidRPr="00CA6EC8" w:rsidTr="008B321C">
        <w:trPr>
          <w:trHeight w:val="792"/>
          <w:jc w:val="center"/>
        </w:trPr>
        <w:tc>
          <w:tcPr>
            <w:tcW w:w="5612" w:type="dxa"/>
            <w:shd w:val="clear" w:color="auto" w:fill="FFFFFF"/>
            <w:vAlign w:val="center"/>
          </w:tcPr>
          <w:p w:rsidR="00D0516B" w:rsidRPr="00CA6EC8" w:rsidRDefault="00D0516B" w:rsidP="008B32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Адрес электронной почты автора </w:t>
            </w:r>
          </w:p>
          <w:p w:rsidR="00D0516B" w:rsidRPr="00CA6EC8" w:rsidRDefault="00D0516B" w:rsidP="008B32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(авторов) проекта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D0516B" w:rsidRPr="00CA6EC8" w:rsidRDefault="00D0516B" w:rsidP="008B321C">
            <w:pPr>
              <w:widowControl w:val="0"/>
              <w:rPr>
                <w:rFonts w:ascii="Times New Roman" w:eastAsia="Courier New" w:hAnsi="Times New Roman" w:cs="Times New Roman"/>
                <w:sz w:val="10"/>
                <w:szCs w:val="10"/>
                <w:lang w:bidi="ru-RU"/>
              </w:rPr>
            </w:pPr>
          </w:p>
        </w:tc>
      </w:tr>
      <w:tr w:rsidR="00D0516B" w:rsidRPr="00CA6EC8" w:rsidTr="008B321C">
        <w:trPr>
          <w:trHeight w:val="792"/>
          <w:jc w:val="center"/>
        </w:trPr>
        <w:tc>
          <w:tcPr>
            <w:tcW w:w="5612" w:type="dxa"/>
            <w:shd w:val="clear" w:color="auto" w:fill="FFFFFF"/>
            <w:vAlign w:val="center"/>
          </w:tcPr>
          <w:p w:rsidR="00D0516B" w:rsidRPr="00CA6EC8" w:rsidRDefault="00D0516B" w:rsidP="008B32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Контакты куратора автора (авторов) проекта (Ф.И.О., контактный телефон, адрес электронной почты)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D0516B" w:rsidRPr="00CA6EC8" w:rsidRDefault="00D0516B" w:rsidP="008B321C">
            <w:pPr>
              <w:widowControl w:val="0"/>
              <w:rPr>
                <w:rFonts w:ascii="Times New Roman" w:eastAsia="Courier New" w:hAnsi="Times New Roman" w:cs="Times New Roman"/>
                <w:sz w:val="10"/>
                <w:szCs w:val="10"/>
                <w:lang w:bidi="ru-RU"/>
              </w:rPr>
            </w:pPr>
          </w:p>
        </w:tc>
      </w:tr>
      <w:tr w:rsidR="00D0516B" w:rsidRPr="00CA6EC8" w:rsidTr="008B321C">
        <w:trPr>
          <w:trHeight w:val="792"/>
          <w:jc w:val="center"/>
        </w:trPr>
        <w:tc>
          <w:tcPr>
            <w:tcW w:w="5612" w:type="dxa"/>
            <w:shd w:val="clear" w:color="auto" w:fill="FFFFFF"/>
            <w:vAlign w:val="center"/>
          </w:tcPr>
          <w:p w:rsidR="00D0516B" w:rsidRDefault="00D0516B" w:rsidP="008B32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Ы.И.О. ответственного в Думе Анучинского муниципального округа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D0516B" w:rsidRPr="00CA6EC8" w:rsidRDefault="00D0516B" w:rsidP="008B321C">
            <w:pPr>
              <w:widowControl w:val="0"/>
              <w:rPr>
                <w:rFonts w:ascii="Times New Roman" w:eastAsia="Courier New" w:hAnsi="Times New Roman" w:cs="Times New Roman"/>
                <w:sz w:val="10"/>
                <w:szCs w:val="10"/>
                <w:lang w:bidi="ru-RU"/>
              </w:rPr>
            </w:pPr>
          </w:p>
        </w:tc>
      </w:tr>
    </w:tbl>
    <w:p w:rsidR="00D0516B" w:rsidRPr="00242B7F" w:rsidRDefault="00D0516B" w:rsidP="00D0516B">
      <w:pPr>
        <w:widowControl w:val="0"/>
        <w:rPr>
          <w:rFonts w:ascii="Courier New" w:eastAsia="Courier New" w:hAnsi="Courier New" w:cs="Courier New"/>
          <w:sz w:val="24"/>
          <w:szCs w:val="24"/>
          <w:lang w:bidi="ru-RU"/>
        </w:rPr>
      </w:pPr>
    </w:p>
    <w:p w:rsidR="00CD0909" w:rsidRDefault="00CD0909" w:rsidP="00CD0909">
      <w:pPr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</w:p>
    <w:p w:rsidR="00CD0909" w:rsidRPr="00551AA6" w:rsidRDefault="00CD0909" w:rsidP="00CD0909">
      <w:pPr>
        <w:suppressAutoHyphens/>
        <w:jc w:val="both"/>
        <w:rPr>
          <w:szCs w:val="26"/>
        </w:rPr>
        <w:sectPr w:rsidR="00CD0909" w:rsidRPr="00551AA6" w:rsidSect="00160BA2">
          <w:pgSz w:w="11906" w:h="16838"/>
          <w:pgMar w:top="1134" w:right="851" w:bottom="1134" w:left="1701" w:header="567" w:footer="709" w:gutter="0"/>
          <w:pgNumType w:start="1"/>
          <w:cols w:space="708"/>
          <w:docGrid w:linePitch="360"/>
        </w:sectPr>
      </w:pPr>
    </w:p>
    <w:tbl>
      <w:tblPr>
        <w:tblStyle w:val="a6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642"/>
      </w:tblGrid>
      <w:tr w:rsidR="00CA6EC8" w:rsidTr="00CA6EC8">
        <w:tc>
          <w:tcPr>
            <w:tcW w:w="675" w:type="dxa"/>
          </w:tcPr>
          <w:p w:rsidR="00CA6EC8" w:rsidRDefault="00CA6EC8" w:rsidP="00CD090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</w:tcPr>
          <w:p w:rsidR="00CA6EC8" w:rsidRPr="00CA6EC8" w:rsidRDefault="00CA6EC8" w:rsidP="00CA6EC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A6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риложение </w:t>
            </w:r>
            <w:r w:rsidR="002077D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CA6EC8" w:rsidRDefault="00CA6EC8" w:rsidP="00D051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CA6EC8"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тверждено распоряжением председателя Думы Анучинского муни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="00862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ипального округа от </w:t>
            </w:r>
            <w:r w:rsidR="00D44AD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CA6EC8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D051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CA6EC8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D0516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CA6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862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C5B8C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</w:tr>
    </w:tbl>
    <w:p w:rsidR="00CD0909" w:rsidRPr="00560764" w:rsidRDefault="00CD0909" w:rsidP="00CD0909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D0909" w:rsidRPr="00CA6EC8" w:rsidRDefault="00CD0909" w:rsidP="00CA6EC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6EC8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муниципального этапа </w:t>
      </w:r>
    </w:p>
    <w:p w:rsidR="00CD0909" w:rsidRPr="00CA6EC8" w:rsidRDefault="0065443F" w:rsidP="00CA6EC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D0909" w:rsidRPr="00CA6EC8">
        <w:rPr>
          <w:rFonts w:ascii="Times New Roman" w:hAnsi="Times New Roman" w:cs="Times New Roman"/>
          <w:b/>
          <w:sz w:val="28"/>
          <w:szCs w:val="28"/>
        </w:rPr>
        <w:t xml:space="preserve"> регионального конкурса социально значимых </w:t>
      </w:r>
    </w:p>
    <w:p w:rsidR="00CD0909" w:rsidRPr="00CA6EC8" w:rsidRDefault="00CD0909" w:rsidP="00CA6EC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EC8">
        <w:rPr>
          <w:rFonts w:ascii="Times New Roman" w:hAnsi="Times New Roman" w:cs="Times New Roman"/>
          <w:b/>
          <w:sz w:val="28"/>
          <w:szCs w:val="28"/>
        </w:rPr>
        <w:t xml:space="preserve">экологических проектов «Чистая </w:t>
      </w:r>
      <w:proofErr w:type="gramStart"/>
      <w:r w:rsidRPr="00CA6EC8">
        <w:rPr>
          <w:rFonts w:ascii="Times New Roman" w:hAnsi="Times New Roman" w:cs="Times New Roman"/>
          <w:b/>
          <w:sz w:val="28"/>
          <w:szCs w:val="28"/>
        </w:rPr>
        <w:t>страна</w:t>
      </w:r>
      <w:proofErr w:type="gramEnd"/>
      <w:r w:rsidRPr="00CA6EC8">
        <w:rPr>
          <w:rFonts w:ascii="Times New Roman" w:hAnsi="Times New Roman" w:cs="Times New Roman"/>
          <w:b/>
          <w:sz w:val="28"/>
          <w:szCs w:val="28"/>
        </w:rPr>
        <w:t xml:space="preserve"> – какой я ее вижу»</w:t>
      </w:r>
    </w:p>
    <w:p w:rsidR="00CD0909" w:rsidRDefault="00CD0909" w:rsidP="00CD0909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CC1B6A" w:rsidTr="00310D9B">
        <w:tc>
          <w:tcPr>
            <w:tcW w:w="5778" w:type="dxa"/>
          </w:tcPr>
          <w:p w:rsidR="00CC1B6A" w:rsidRPr="0017518F" w:rsidRDefault="00862D79" w:rsidP="00862D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Тишина Галина Петровна, </w:t>
            </w:r>
            <w:r w:rsidR="00CC1B6A" w:rsidRPr="0017518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C1B6A" w:rsidRPr="0017518F">
              <w:rPr>
                <w:rFonts w:ascii="Times New Roman" w:hAnsi="Times New Roman" w:cs="Times New Roman"/>
                <w:sz w:val="28"/>
                <w:szCs w:val="28"/>
              </w:rPr>
              <w:t xml:space="preserve"> Думы Анучинского муниципального округа</w:t>
            </w:r>
          </w:p>
        </w:tc>
        <w:tc>
          <w:tcPr>
            <w:tcW w:w="3792" w:type="dxa"/>
          </w:tcPr>
          <w:p w:rsidR="00CC1B6A" w:rsidRPr="0017518F" w:rsidRDefault="00CC1B6A" w:rsidP="0017518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8F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  <w:p w:rsidR="00CC1B6A" w:rsidRPr="0017518F" w:rsidRDefault="00CC1B6A" w:rsidP="0017518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B6A" w:rsidTr="00310D9B">
        <w:tc>
          <w:tcPr>
            <w:tcW w:w="5778" w:type="dxa"/>
          </w:tcPr>
          <w:p w:rsidR="00CC1B6A" w:rsidRPr="0017518F" w:rsidRDefault="00CC1B6A" w:rsidP="0017518F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18F">
              <w:rPr>
                <w:rFonts w:ascii="Times New Roman" w:hAnsi="Times New Roman" w:cs="Times New Roman"/>
                <w:sz w:val="28"/>
                <w:szCs w:val="28"/>
              </w:rPr>
              <w:t>Суляндзига</w:t>
            </w:r>
            <w:proofErr w:type="spellEnd"/>
            <w:r w:rsidRPr="0017518F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Валерьевна, и.о. начальника казенного учреждения «Муниципальный орган управления образованием Анучинского муниципального округа Приморского края»</w:t>
            </w:r>
          </w:p>
        </w:tc>
        <w:tc>
          <w:tcPr>
            <w:tcW w:w="3792" w:type="dxa"/>
          </w:tcPr>
          <w:p w:rsidR="00CC1B6A" w:rsidRPr="0017518F" w:rsidRDefault="00CC1B6A" w:rsidP="0017518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8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</w:t>
            </w:r>
          </w:p>
        </w:tc>
      </w:tr>
      <w:tr w:rsidR="00CC1B6A" w:rsidTr="00310D9B">
        <w:tc>
          <w:tcPr>
            <w:tcW w:w="5778" w:type="dxa"/>
          </w:tcPr>
          <w:p w:rsidR="00CC1B6A" w:rsidRPr="0017518F" w:rsidRDefault="00D44AD7" w:rsidP="001751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Нелли Валерьевна, ведущий специалист</w:t>
            </w:r>
            <w:r w:rsidR="00CC1B6A" w:rsidRPr="0017518F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общего и дополнительного образования</w:t>
            </w:r>
            <w:r w:rsidR="0017518F" w:rsidRPr="0017518F">
              <w:rPr>
                <w:rFonts w:ascii="Times New Roman" w:hAnsi="Times New Roman" w:cs="Times New Roman"/>
                <w:sz w:val="28"/>
                <w:szCs w:val="28"/>
              </w:rPr>
              <w:t xml:space="preserve"> казенного учреждения «Муниципальный орган управления образованием Анучинского муниципального округа Приморского края»</w:t>
            </w:r>
          </w:p>
        </w:tc>
        <w:tc>
          <w:tcPr>
            <w:tcW w:w="3792" w:type="dxa"/>
          </w:tcPr>
          <w:p w:rsidR="00CC1B6A" w:rsidRPr="0017518F" w:rsidRDefault="00CC1B6A" w:rsidP="0017518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8F"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</w:tr>
      <w:tr w:rsidR="00CC1B6A" w:rsidTr="00310D9B">
        <w:tc>
          <w:tcPr>
            <w:tcW w:w="5778" w:type="dxa"/>
          </w:tcPr>
          <w:p w:rsidR="00CC1B6A" w:rsidRPr="0017518F" w:rsidRDefault="00D0516B" w:rsidP="00310D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  <w:r w:rsidR="00310D9B"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  <w:r w:rsidR="00310D9B" w:rsidRPr="0017518F">
              <w:rPr>
                <w:rFonts w:ascii="Times New Roman" w:hAnsi="Times New Roman" w:cs="Times New Roman"/>
                <w:sz w:val="28"/>
                <w:szCs w:val="28"/>
              </w:rPr>
              <w:t xml:space="preserve"> отдела социального развития администрации Анучинского муниципального округа</w:t>
            </w:r>
            <w:r w:rsidR="00310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CC1B6A" w:rsidRPr="0017518F" w:rsidRDefault="00CC1B6A" w:rsidP="0017518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8F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CC1B6A" w:rsidTr="00310D9B">
        <w:tc>
          <w:tcPr>
            <w:tcW w:w="5778" w:type="dxa"/>
          </w:tcPr>
          <w:p w:rsidR="00CC1B6A" w:rsidRPr="0017518F" w:rsidRDefault="00D44AD7" w:rsidP="00310D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Татьяна Юрьевна, депутат</w:t>
            </w:r>
            <w:r w:rsidR="00310D9B">
              <w:rPr>
                <w:rFonts w:ascii="Times New Roman" w:hAnsi="Times New Roman" w:cs="Times New Roman"/>
                <w:sz w:val="28"/>
                <w:szCs w:val="28"/>
              </w:rPr>
              <w:t xml:space="preserve"> Думы Анучинского муниципального округа </w:t>
            </w:r>
          </w:p>
        </w:tc>
        <w:tc>
          <w:tcPr>
            <w:tcW w:w="3792" w:type="dxa"/>
          </w:tcPr>
          <w:p w:rsidR="00CC1B6A" w:rsidRPr="0017518F" w:rsidRDefault="00CC1B6A" w:rsidP="0017518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8F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CC1B6A" w:rsidTr="00310D9B">
        <w:tc>
          <w:tcPr>
            <w:tcW w:w="5778" w:type="dxa"/>
          </w:tcPr>
          <w:p w:rsidR="00CC1B6A" w:rsidRPr="0017518F" w:rsidRDefault="00D0516B" w:rsidP="002903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Гамзова Мария Владимировна</w:t>
            </w:r>
            <w:r w:rsidR="00D44A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0379">
              <w:rPr>
                <w:rFonts w:ascii="Times New Roman" w:hAnsi="Times New Roman" w:cs="Times New Roman"/>
                <w:sz w:val="28"/>
                <w:szCs w:val="28"/>
              </w:rPr>
              <w:t>методист по культурно-просветительной работе</w:t>
            </w:r>
            <w:r w:rsidR="00D44A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«Информационно</w:t>
            </w:r>
            <w:r w:rsidR="00290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A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0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AD7">
              <w:rPr>
                <w:rFonts w:ascii="Times New Roman" w:hAnsi="Times New Roman" w:cs="Times New Roman"/>
                <w:sz w:val="28"/>
                <w:szCs w:val="28"/>
              </w:rPr>
              <w:t>досуговый центр Анучинского муниципального округа»</w:t>
            </w:r>
          </w:p>
        </w:tc>
        <w:tc>
          <w:tcPr>
            <w:tcW w:w="3792" w:type="dxa"/>
          </w:tcPr>
          <w:p w:rsidR="00CC1B6A" w:rsidRPr="0017518F" w:rsidRDefault="00CC1B6A" w:rsidP="00CD09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8F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CC1B6A" w:rsidTr="00310D9B">
        <w:tc>
          <w:tcPr>
            <w:tcW w:w="5778" w:type="dxa"/>
          </w:tcPr>
          <w:p w:rsidR="00CC1B6A" w:rsidRPr="0017518F" w:rsidRDefault="00D0516B" w:rsidP="002903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Пухкал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  <w:r w:rsidR="00310D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37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уполномоченного по защите прав человека в Анучинском муниципальном округе </w:t>
            </w:r>
          </w:p>
        </w:tc>
        <w:tc>
          <w:tcPr>
            <w:tcW w:w="3792" w:type="dxa"/>
          </w:tcPr>
          <w:p w:rsidR="00CC1B6A" w:rsidRPr="0017518F" w:rsidRDefault="00CC1B6A" w:rsidP="00CD09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8F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D0516B" w:rsidTr="00310D9B">
        <w:tc>
          <w:tcPr>
            <w:tcW w:w="5778" w:type="dxa"/>
          </w:tcPr>
          <w:p w:rsidR="00D0516B" w:rsidRDefault="00D0516B" w:rsidP="00D44AD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Людмила Павловна, старший специалист 1 разряда Думы Анучинского муниципального округа</w:t>
            </w:r>
          </w:p>
        </w:tc>
        <w:tc>
          <w:tcPr>
            <w:tcW w:w="3792" w:type="dxa"/>
          </w:tcPr>
          <w:p w:rsidR="00D0516B" w:rsidRPr="0017518F" w:rsidRDefault="00D0516B" w:rsidP="00CD09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</w:tbl>
    <w:p w:rsidR="00CD0909" w:rsidRPr="00B66F05" w:rsidRDefault="00CD0909" w:rsidP="00CD090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23" w:rsidRDefault="00D74923"/>
    <w:sectPr w:rsidR="00D74923" w:rsidSect="00601175">
      <w:headerReference w:type="default" r:id="rId14"/>
      <w:pgSz w:w="11906" w:h="16838" w:code="9"/>
      <w:pgMar w:top="851" w:right="851" w:bottom="851" w:left="1701" w:header="340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30" w:rsidRDefault="00B23130" w:rsidP="00F535D9">
      <w:pPr>
        <w:spacing w:after="0" w:line="240" w:lineRule="auto"/>
      </w:pPr>
      <w:r>
        <w:separator/>
      </w:r>
    </w:p>
  </w:endnote>
  <w:endnote w:type="continuationSeparator" w:id="0">
    <w:p w:rsidR="00B23130" w:rsidRDefault="00B23130" w:rsidP="00F5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30" w:rsidRDefault="00B23130" w:rsidP="00F535D9">
      <w:pPr>
        <w:spacing w:after="0" w:line="240" w:lineRule="auto"/>
      </w:pPr>
      <w:r>
        <w:separator/>
      </w:r>
    </w:p>
  </w:footnote>
  <w:footnote w:type="continuationSeparator" w:id="0">
    <w:p w:rsidR="00B23130" w:rsidRDefault="00B23130" w:rsidP="00F5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9" w:rsidRPr="00AE2E8E" w:rsidRDefault="00CA2C8E">
    <w:pPr>
      <w:pStyle w:val="a3"/>
      <w:jc w:val="center"/>
      <w:rPr>
        <w:sz w:val="24"/>
        <w:szCs w:val="24"/>
      </w:rPr>
    </w:pPr>
    <w:r w:rsidRPr="00AE2E8E">
      <w:rPr>
        <w:sz w:val="24"/>
        <w:szCs w:val="24"/>
      </w:rPr>
      <w:fldChar w:fldCharType="begin"/>
    </w:r>
    <w:r w:rsidR="00CD0909" w:rsidRPr="00AE2E8E">
      <w:rPr>
        <w:sz w:val="24"/>
        <w:szCs w:val="24"/>
      </w:rPr>
      <w:instrText>PAGE   \* MERGEFORMAT</w:instrText>
    </w:r>
    <w:r w:rsidRPr="00AE2E8E">
      <w:rPr>
        <w:sz w:val="24"/>
        <w:szCs w:val="24"/>
      </w:rPr>
      <w:fldChar w:fldCharType="separate"/>
    </w:r>
    <w:r w:rsidR="00230FF0">
      <w:rPr>
        <w:noProof/>
        <w:sz w:val="24"/>
        <w:szCs w:val="24"/>
      </w:rPr>
      <w:t>2</w:t>
    </w:r>
    <w:r w:rsidRPr="00AE2E8E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BE" w:rsidRPr="009012EA" w:rsidRDefault="00230FF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3696"/>
    <w:rsid w:val="000308E1"/>
    <w:rsid w:val="000C4791"/>
    <w:rsid w:val="00115646"/>
    <w:rsid w:val="001658C6"/>
    <w:rsid w:val="0017518F"/>
    <w:rsid w:val="001917EB"/>
    <w:rsid w:val="001D12B5"/>
    <w:rsid w:val="002077DE"/>
    <w:rsid w:val="00230FF0"/>
    <w:rsid w:val="00290379"/>
    <w:rsid w:val="002A2835"/>
    <w:rsid w:val="002E522F"/>
    <w:rsid w:val="002F5EF4"/>
    <w:rsid w:val="00310D9B"/>
    <w:rsid w:val="00313EBE"/>
    <w:rsid w:val="00363696"/>
    <w:rsid w:val="003774C6"/>
    <w:rsid w:val="003D06AB"/>
    <w:rsid w:val="004C5B8C"/>
    <w:rsid w:val="00584636"/>
    <w:rsid w:val="005C1CC8"/>
    <w:rsid w:val="00623405"/>
    <w:rsid w:val="00637807"/>
    <w:rsid w:val="00653AB4"/>
    <w:rsid w:val="00654076"/>
    <w:rsid w:val="0065443F"/>
    <w:rsid w:val="00673792"/>
    <w:rsid w:val="006F43E7"/>
    <w:rsid w:val="00711277"/>
    <w:rsid w:val="0072196D"/>
    <w:rsid w:val="00727AC6"/>
    <w:rsid w:val="00782893"/>
    <w:rsid w:val="00791116"/>
    <w:rsid w:val="007C59B0"/>
    <w:rsid w:val="007E18F7"/>
    <w:rsid w:val="0083291F"/>
    <w:rsid w:val="00862D79"/>
    <w:rsid w:val="00884B4A"/>
    <w:rsid w:val="008A389C"/>
    <w:rsid w:val="008F50D7"/>
    <w:rsid w:val="009770A4"/>
    <w:rsid w:val="009875A2"/>
    <w:rsid w:val="009A5F2D"/>
    <w:rsid w:val="009C3829"/>
    <w:rsid w:val="00B23130"/>
    <w:rsid w:val="00CA2C8E"/>
    <w:rsid w:val="00CA2C9B"/>
    <w:rsid w:val="00CA6EC8"/>
    <w:rsid w:val="00CC1B6A"/>
    <w:rsid w:val="00CD0909"/>
    <w:rsid w:val="00CD3920"/>
    <w:rsid w:val="00CD6733"/>
    <w:rsid w:val="00D0516B"/>
    <w:rsid w:val="00D1650E"/>
    <w:rsid w:val="00D36173"/>
    <w:rsid w:val="00D44AD7"/>
    <w:rsid w:val="00D74923"/>
    <w:rsid w:val="00E06AB9"/>
    <w:rsid w:val="00E109B2"/>
    <w:rsid w:val="00E97C76"/>
    <w:rsid w:val="00F121C0"/>
    <w:rsid w:val="00F535D9"/>
    <w:rsid w:val="00F56982"/>
    <w:rsid w:val="00FC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69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63696"/>
    <w:rPr>
      <w:rFonts w:eastAsiaTheme="minorHAnsi"/>
      <w:lang w:eastAsia="en-US"/>
    </w:rPr>
  </w:style>
  <w:style w:type="character" w:styleId="a5">
    <w:name w:val="Hyperlink"/>
    <w:basedOn w:val="a0"/>
    <w:uiPriority w:val="99"/>
    <w:rsid w:val="00CD0909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CA6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chnsky_ed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uchinsky_duma@mail.ru" TargetMode="External"/><Relationship Id="rId12" Type="http://schemas.openxmlformats.org/officeDocument/2006/relationships/hyperlink" Target="mailto:nad.fedoretz2015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uchnsky_ed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uchiysky_dum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.fedoretz2015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CCBB-6E95-4183-86D8-08D1F628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8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MartynovaAY</cp:lastModifiedBy>
  <cp:revision>23</cp:revision>
  <cp:lastPrinted>2024-02-13T02:40:00Z</cp:lastPrinted>
  <dcterms:created xsi:type="dcterms:W3CDTF">2022-02-28T00:02:00Z</dcterms:created>
  <dcterms:modified xsi:type="dcterms:W3CDTF">2024-03-03T23:32:00Z</dcterms:modified>
</cp:coreProperties>
</file>