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504" w:rsidRDefault="00E511CA">
      <w:pPr>
        <w:jc w:val="center"/>
      </w:pPr>
      <w:r>
        <w:rPr>
          <w:rFonts w:ascii="TimesNewRoman,Bold" w:hAnsi="TimesNewRoman,Bold"/>
          <w:b/>
          <w:color w:val="000000"/>
          <w:sz w:val="28"/>
        </w:rPr>
        <w:t>ОБЗОР</w:t>
      </w:r>
    </w:p>
    <w:p w:rsidR="00C57504" w:rsidRDefault="00E511CA">
      <w:pPr>
        <w:jc w:val="center"/>
      </w:pPr>
      <w:r>
        <w:rPr>
          <w:rFonts w:ascii="TimesNewRoman,Bold" w:hAnsi="TimesNewRoman,Bold"/>
          <w:b/>
          <w:color w:val="000000"/>
          <w:sz w:val="28"/>
        </w:rPr>
        <w:t xml:space="preserve">за </w:t>
      </w:r>
      <w:r w:rsidR="00FB1F2E">
        <w:rPr>
          <w:rFonts w:ascii="TimesNewRoman,Bold" w:hAnsi="TimesNewRoman,Bold"/>
          <w:b/>
          <w:color w:val="000000"/>
          <w:sz w:val="28"/>
        </w:rPr>
        <w:t>1</w:t>
      </w:r>
      <w:r>
        <w:rPr>
          <w:rFonts w:ascii="TimesNewRoman,Bold" w:hAnsi="TimesNewRoman,Bold"/>
          <w:b/>
          <w:color w:val="000000"/>
          <w:sz w:val="28"/>
        </w:rPr>
        <w:t xml:space="preserve"> квартал 20</w:t>
      </w:r>
      <w:r w:rsidR="00FB1F2E">
        <w:rPr>
          <w:rFonts w:ascii="TimesNewRoman,Bold" w:hAnsi="TimesNewRoman,Bold"/>
          <w:b/>
          <w:color w:val="000000"/>
          <w:sz w:val="28"/>
        </w:rPr>
        <w:t>20</w:t>
      </w:r>
      <w:r>
        <w:rPr>
          <w:rFonts w:ascii="TimesNewRoman,Bold" w:hAnsi="TimesNewRoman,Bold"/>
          <w:b/>
          <w:color w:val="000000"/>
          <w:sz w:val="28"/>
        </w:rPr>
        <w:t xml:space="preserve"> года правоприменительной практики</w:t>
      </w:r>
    </w:p>
    <w:p w:rsidR="00C57504" w:rsidRDefault="00E511CA">
      <w:pPr>
        <w:jc w:val="center"/>
      </w:pPr>
      <w:r>
        <w:rPr>
          <w:rFonts w:ascii="TimesNewRoman,Bold" w:hAnsi="TimesNewRoman,Bold"/>
          <w:b/>
          <w:color w:val="000000"/>
          <w:sz w:val="28"/>
        </w:rPr>
        <w:t>по результатам вступивших в законную силу решений судов о</w:t>
      </w:r>
    </w:p>
    <w:p w:rsidR="00C57504" w:rsidRDefault="00E511CA">
      <w:pPr>
        <w:jc w:val="center"/>
      </w:pPr>
      <w:r>
        <w:rPr>
          <w:rFonts w:ascii="TimesNewRoman,Bold" w:hAnsi="TimesNewRoman,Bold"/>
          <w:b/>
          <w:color w:val="000000"/>
          <w:sz w:val="28"/>
        </w:rPr>
        <w:t xml:space="preserve">признании </w:t>
      </w:r>
      <w:proofErr w:type="gramStart"/>
      <w:r>
        <w:rPr>
          <w:rFonts w:ascii="TimesNewRoman,Bold" w:hAnsi="TimesNewRoman,Bold"/>
          <w:b/>
          <w:color w:val="000000"/>
          <w:sz w:val="28"/>
        </w:rPr>
        <w:t>недействительными</w:t>
      </w:r>
      <w:proofErr w:type="gramEnd"/>
      <w:r>
        <w:rPr>
          <w:rFonts w:ascii="TimesNewRoman,Bold" w:hAnsi="TimesNewRoman,Bold"/>
          <w:b/>
          <w:color w:val="000000"/>
          <w:sz w:val="28"/>
        </w:rPr>
        <w:t xml:space="preserve"> ненормативных правовых актов,</w:t>
      </w:r>
    </w:p>
    <w:p w:rsidR="00C57504" w:rsidRDefault="00E511CA">
      <w:pPr>
        <w:jc w:val="center"/>
      </w:pPr>
      <w:proofErr w:type="gramStart"/>
      <w:r>
        <w:rPr>
          <w:rFonts w:ascii="TimesNewRoman,Bold" w:hAnsi="TimesNewRoman,Bold"/>
          <w:b/>
          <w:color w:val="000000"/>
          <w:sz w:val="28"/>
        </w:rPr>
        <w:t>незаконными</w:t>
      </w:r>
      <w:proofErr w:type="gramEnd"/>
      <w:r>
        <w:rPr>
          <w:rFonts w:ascii="TimesNewRoman,Bold" w:hAnsi="TimesNewRoman,Bold"/>
          <w:b/>
          <w:color w:val="000000"/>
          <w:sz w:val="28"/>
        </w:rPr>
        <w:t xml:space="preserve"> решений и действий (бездействия) федеральных органов</w:t>
      </w:r>
    </w:p>
    <w:p w:rsidR="00C57504" w:rsidRDefault="00E511CA">
      <w:pPr>
        <w:jc w:val="center"/>
      </w:pPr>
      <w:r>
        <w:rPr>
          <w:rFonts w:ascii="TimesNewRoman,Bold" w:hAnsi="TimesNewRoman,Bold"/>
          <w:b/>
          <w:color w:val="000000"/>
          <w:sz w:val="28"/>
        </w:rPr>
        <w:t>государственной власти, органов государственной власти субъектов</w:t>
      </w:r>
    </w:p>
    <w:p w:rsidR="00C57504" w:rsidRDefault="00E511CA">
      <w:pPr>
        <w:jc w:val="center"/>
      </w:pPr>
      <w:r>
        <w:rPr>
          <w:rFonts w:ascii="TimesNewRoman,Bold" w:hAnsi="TimesNewRoman,Bold"/>
          <w:b/>
          <w:color w:val="000000"/>
          <w:sz w:val="28"/>
        </w:rPr>
        <w:t>РФ, органов местного самоуправления, других органов, организаций, наделенных федеральным законом отдельными государственными или иными публичными полномочиями, и их должностных лиц в целях выработки и принятия мер по предупреждению и устранению причин выявленных нарушений</w:t>
      </w:r>
    </w:p>
    <w:p w:rsidR="00C57504" w:rsidRDefault="00C57504">
      <w:pPr>
        <w:rPr>
          <w:rFonts w:ascii="TimesNewRoman" w:hAnsi="TimesNewRoman" w:hint="eastAsia"/>
          <w:color w:val="000000"/>
          <w:sz w:val="28"/>
        </w:rPr>
      </w:pPr>
    </w:p>
    <w:p w:rsidR="00C57504" w:rsidRDefault="00E511CA">
      <w:pPr>
        <w:suppressAutoHyphens/>
        <w:ind w:firstLine="708"/>
        <w:jc w:val="both"/>
        <w:outlineLvl w:val="0"/>
      </w:pPr>
      <w:r>
        <w:rPr>
          <w:rFonts w:cs="Times New Roman"/>
          <w:sz w:val="28"/>
          <w:szCs w:val="28"/>
          <w:lang w:eastAsia="en-US" w:bidi="ar-SA"/>
        </w:rPr>
        <w:t xml:space="preserve">Одной из основных мер профилактики коррупции является рассмотрение в администрации Анучинского муниципального района не реже одного раза в квартал вопросов правоприменительной </w:t>
      </w:r>
      <w:proofErr w:type="gramStart"/>
      <w:r>
        <w:rPr>
          <w:rFonts w:cs="Times New Roman"/>
          <w:sz w:val="28"/>
          <w:szCs w:val="28"/>
          <w:lang w:eastAsia="en-US" w:bidi="ar-SA"/>
        </w:rPr>
        <w:t>практики</w:t>
      </w:r>
      <w:proofErr w:type="gramEnd"/>
      <w:r>
        <w:rPr>
          <w:rFonts w:cs="Times New Roman"/>
          <w:sz w:val="28"/>
          <w:szCs w:val="28"/>
          <w:lang w:eastAsia="en-US" w:bidi="ar-SA"/>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РФ, органов местного самоуправления, других органов, организаций, наделенных федеральным законом отдельными государственными или иными публичными полномочиями, и их должностных лиц в целях выработки и принятия мер по предупреждению и устранению причин выявленных нарушений.</w:t>
      </w:r>
    </w:p>
    <w:p w:rsidR="00C57504" w:rsidRDefault="00E511CA">
      <w:pPr>
        <w:suppressAutoHyphens/>
        <w:ind w:firstLine="708"/>
        <w:jc w:val="both"/>
        <w:outlineLvl w:val="0"/>
      </w:pPr>
      <w:r>
        <w:rPr>
          <w:rFonts w:cs="Times New Roman"/>
          <w:color w:val="000000"/>
          <w:sz w:val="28"/>
          <w:szCs w:val="28"/>
          <w:lang w:eastAsia="en-US" w:bidi="ar-SA"/>
        </w:rPr>
        <w:t xml:space="preserve">Во исполнение вышеназванной нормы в </w:t>
      </w:r>
      <w:r w:rsidR="00F056A3">
        <w:rPr>
          <w:rFonts w:cs="Times New Roman"/>
          <w:color w:val="000000"/>
          <w:sz w:val="28"/>
          <w:szCs w:val="28"/>
          <w:lang w:eastAsia="en-US" w:bidi="ar-SA"/>
        </w:rPr>
        <w:t>1</w:t>
      </w:r>
      <w:r>
        <w:rPr>
          <w:rFonts w:cs="Times New Roman"/>
          <w:color w:val="000000"/>
          <w:sz w:val="28"/>
          <w:szCs w:val="28"/>
          <w:lang w:eastAsia="en-US" w:bidi="ar-SA"/>
        </w:rPr>
        <w:t xml:space="preserve"> квартале 20</w:t>
      </w:r>
      <w:r w:rsidR="00A666DF">
        <w:rPr>
          <w:rFonts w:cs="Times New Roman"/>
          <w:color w:val="000000"/>
          <w:sz w:val="28"/>
          <w:szCs w:val="28"/>
          <w:lang w:eastAsia="en-US" w:bidi="ar-SA"/>
        </w:rPr>
        <w:t>20</w:t>
      </w:r>
      <w:r>
        <w:rPr>
          <w:rFonts w:cs="Times New Roman"/>
          <w:color w:val="000000"/>
          <w:sz w:val="28"/>
          <w:szCs w:val="28"/>
          <w:lang w:eastAsia="en-US" w:bidi="ar-SA"/>
        </w:rPr>
        <w:t>г. были рассмотрены следующие судебные решения.</w:t>
      </w:r>
    </w:p>
    <w:p w:rsidR="00C57504" w:rsidRDefault="00C57504">
      <w:pPr>
        <w:rPr>
          <w:rFonts w:ascii="TimesNewRoman" w:hAnsi="TimesNewRoman" w:hint="eastAsia"/>
          <w:color w:val="000000"/>
          <w:sz w:val="28"/>
        </w:rPr>
      </w:pPr>
    </w:p>
    <w:p w:rsidR="00C57504" w:rsidRPr="00835F3D" w:rsidRDefault="00E511CA">
      <w:pPr>
        <w:jc w:val="both"/>
        <w:rPr>
          <w:rFonts w:cs="Times New Roman"/>
          <w:b/>
          <w:bCs/>
          <w:sz w:val="28"/>
          <w:szCs w:val="28"/>
        </w:rPr>
      </w:pPr>
      <w:r>
        <w:rPr>
          <w:rFonts w:ascii="TimesNewRoman,Bold" w:hAnsi="TimesNewRoman,Bold"/>
          <w:b/>
          <w:bCs/>
          <w:color w:val="000000"/>
          <w:sz w:val="28"/>
        </w:rPr>
        <w:t xml:space="preserve">1. </w:t>
      </w:r>
      <w:proofErr w:type="gramStart"/>
      <w:r w:rsidR="00835F3D">
        <w:rPr>
          <w:rFonts w:ascii="TimesNewRoman" w:hAnsi="TimesNewRoman"/>
          <w:b/>
          <w:bCs/>
          <w:color w:val="000000"/>
          <w:sz w:val="28"/>
        </w:rPr>
        <w:t xml:space="preserve">О рассмотрении </w:t>
      </w:r>
      <w:r w:rsidR="00A533FB" w:rsidRPr="00A533FB">
        <w:rPr>
          <w:rFonts w:cs="Times New Roman"/>
          <w:b/>
          <w:sz w:val="28"/>
          <w:szCs w:val="28"/>
        </w:rPr>
        <w:t>апелляционной жалобы на решение Центрального районного суда г. Симферополя Республики Крым от 13 апреля 2017 года по гражданскому делу по иску Л.Н. к &lt;данные изъяты&gt; о признании приказов незаконными, восстановлении на работе, взыскании среднего заработка за время вынужденного прогула, денежной компенсации за задержку выдачи заработной платы, компенсации морального вреда</w:t>
      </w:r>
      <w:r w:rsidR="0026701C" w:rsidRPr="00A533FB">
        <w:rPr>
          <w:rFonts w:cs="Times New Roman"/>
          <w:b/>
          <w:bCs/>
          <w:color w:val="000000"/>
          <w:sz w:val="28"/>
          <w:szCs w:val="28"/>
        </w:rPr>
        <w:t>.</w:t>
      </w:r>
      <w:proofErr w:type="gramEnd"/>
    </w:p>
    <w:p w:rsidR="00C57504" w:rsidRPr="00835F3D" w:rsidRDefault="00C57504">
      <w:pPr>
        <w:jc w:val="both"/>
        <w:rPr>
          <w:rFonts w:cs="Times New Roman"/>
          <w:b/>
          <w:color w:val="000000"/>
          <w:sz w:val="28"/>
          <w:szCs w:val="28"/>
        </w:rPr>
      </w:pPr>
    </w:p>
    <w:p w:rsidR="001E24A5" w:rsidRPr="00A666DF" w:rsidRDefault="001E24A5" w:rsidP="001E24A5">
      <w:pPr>
        <w:autoSpaceDE w:val="0"/>
        <w:autoSpaceDN w:val="0"/>
        <w:adjustRightInd w:val="0"/>
        <w:ind w:firstLine="540"/>
        <w:jc w:val="both"/>
        <w:rPr>
          <w:rFonts w:eastAsia="Times New Roman" w:cs="Times New Roman"/>
          <w:kern w:val="0"/>
          <w:lang w:eastAsia="ru-RU" w:bidi="ar-SA"/>
        </w:rPr>
      </w:pPr>
      <w:r w:rsidRPr="00A666DF">
        <w:rPr>
          <w:rFonts w:eastAsia="Times New Roman" w:cs="Times New Roman"/>
          <w:kern w:val="0"/>
          <w:lang w:eastAsia="ru-RU" w:bidi="ar-SA"/>
        </w:rPr>
        <w:t xml:space="preserve">Л.Н. </w:t>
      </w:r>
      <w:proofErr w:type="gramStart"/>
      <w:r w:rsidRPr="00A666DF">
        <w:rPr>
          <w:rFonts w:eastAsia="Times New Roman" w:cs="Times New Roman"/>
          <w:kern w:val="0"/>
          <w:lang w:eastAsia="ru-RU" w:bidi="ar-SA"/>
        </w:rPr>
        <w:t>обратилась к ответчику с указанными исковыми требованиями указав</w:t>
      </w:r>
      <w:proofErr w:type="gramEnd"/>
      <w:r w:rsidRPr="00A666DF">
        <w:rPr>
          <w:rFonts w:eastAsia="Times New Roman" w:cs="Times New Roman"/>
          <w:kern w:val="0"/>
          <w:lang w:eastAsia="ru-RU" w:bidi="ar-SA"/>
        </w:rPr>
        <w:t xml:space="preserve">, что в должности билетного кассира работала у ответчика с 01 марта 2015 года. 30.06.2106 года истца ознакомили с приказом N 324 от 27.06.2106 года об отстранении ее от работы 01.07.2016 года без начисления заработной платы. По мнению истца, оснований предусмотренных законом для отстранения ее от работы у работодателя не имелось. 22.08.2016 года в &lt;данные </w:t>
      </w:r>
      <w:proofErr w:type="gramStart"/>
      <w:r w:rsidRPr="00A666DF">
        <w:rPr>
          <w:rFonts w:eastAsia="Times New Roman" w:cs="Times New Roman"/>
          <w:kern w:val="0"/>
          <w:lang w:eastAsia="ru-RU" w:bidi="ar-SA"/>
        </w:rPr>
        <w:t>изъяты</w:t>
      </w:r>
      <w:proofErr w:type="gramEnd"/>
      <w:r w:rsidRPr="00A666DF">
        <w:rPr>
          <w:rFonts w:eastAsia="Times New Roman" w:cs="Times New Roman"/>
          <w:kern w:val="0"/>
          <w:lang w:eastAsia="ru-RU" w:bidi="ar-SA"/>
        </w:rPr>
        <w:t xml:space="preserve">&gt; издан приказ N 697-к "О прекращении (расторжении) трудового договора с работником", которым истица была уволена. Данный приказ является незаконным, поскольку работодателем не установлен факт совершения Л.Н. виновных действий, которые могли бы повлечь утрату доверия. С учетом уточненных исковых требований, просит суд признать незаконным приказ директора &lt;данные изъяты&gt; N 324 от 27.06.2016 года "О принятии мер по профилактике коррупционных правонарушений на автостанции "Симферополь", признать незаконным приказ директора &lt;данные изъяты&gt; N 459 от 22.08.2016 года "О принятии мер по профилактике коррупционных правонарушений"; признать незаконным приказ директора &lt;данные изъяты&gt; N 697-к от 22.08.2016 года "О </w:t>
      </w:r>
      <w:r w:rsidRPr="00A666DF">
        <w:rPr>
          <w:rFonts w:eastAsia="Times New Roman" w:cs="Times New Roman"/>
          <w:kern w:val="0"/>
          <w:lang w:eastAsia="ru-RU" w:bidi="ar-SA"/>
        </w:rPr>
        <w:lastRenderedPageBreak/>
        <w:t xml:space="preserve">прекращении (расторжении) трудового договора с работником" (увольнении); </w:t>
      </w:r>
      <w:proofErr w:type="gramStart"/>
      <w:r w:rsidRPr="00A666DF">
        <w:rPr>
          <w:rFonts w:eastAsia="Times New Roman" w:cs="Times New Roman"/>
          <w:kern w:val="0"/>
          <w:lang w:eastAsia="ru-RU" w:bidi="ar-SA"/>
        </w:rPr>
        <w:t>восстановить истицу на работе в должности билетного кассира в &lt;данные изъяты&gt; взыскать с &lt;данные изъяты&gt; в ее пользу средний заработок за время вынужденного прогула, компенсацию морального вреда в размере 100 000 рублей, денежную компенсацию за каждый день задержки не выплаченных сумм, начиная со следующего дня после установленного срока выплаты по день фактического расчета включительно.</w:t>
      </w:r>
      <w:proofErr w:type="gramEnd"/>
    </w:p>
    <w:p w:rsidR="001E24A5" w:rsidRPr="00A666DF" w:rsidRDefault="001E24A5" w:rsidP="001E24A5">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Решением Центрального районного суда г. Симферополя Республики Крым от 13 апреля 2017 года исковые требования Л.Н. удовлетворены частично.</w:t>
      </w:r>
    </w:p>
    <w:p w:rsidR="001E24A5" w:rsidRPr="00A666DF" w:rsidRDefault="001E24A5" w:rsidP="001E24A5">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 xml:space="preserve">Судом </w:t>
      </w:r>
      <w:proofErr w:type="gramStart"/>
      <w:r w:rsidRPr="00A666DF">
        <w:rPr>
          <w:rFonts w:eastAsia="Times New Roman" w:cs="Times New Roman"/>
          <w:kern w:val="0"/>
          <w:lang w:eastAsia="ru-RU" w:bidi="ar-SA"/>
        </w:rPr>
        <w:t>признан незаконным приказ директора &lt;данные изъяты</w:t>
      </w:r>
      <w:proofErr w:type="gramEnd"/>
      <w:r w:rsidRPr="00A666DF">
        <w:rPr>
          <w:rFonts w:eastAsia="Times New Roman" w:cs="Times New Roman"/>
          <w:kern w:val="0"/>
          <w:lang w:eastAsia="ru-RU" w:bidi="ar-SA"/>
        </w:rPr>
        <w:t>&gt; N 324 от 27.06.2016 года "О принятии мер по профилактике коррупционных правонарушений на автостанции "Симферополь".</w:t>
      </w:r>
    </w:p>
    <w:p w:rsidR="001E24A5" w:rsidRPr="00A666DF" w:rsidRDefault="001E24A5" w:rsidP="001E24A5">
      <w:pPr>
        <w:autoSpaceDE w:val="0"/>
        <w:autoSpaceDN w:val="0"/>
        <w:adjustRightInd w:val="0"/>
        <w:spacing w:before="200"/>
        <w:ind w:firstLine="540"/>
        <w:jc w:val="both"/>
        <w:rPr>
          <w:rFonts w:eastAsia="Times New Roman" w:cs="Times New Roman"/>
          <w:kern w:val="0"/>
          <w:lang w:eastAsia="ru-RU" w:bidi="ar-SA"/>
        </w:rPr>
      </w:pPr>
      <w:proofErr w:type="gramStart"/>
      <w:r w:rsidRPr="00A666DF">
        <w:rPr>
          <w:rFonts w:eastAsia="Times New Roman" w:cs="Times New Roman"/>
          <w:kern w:val="0"/>
          <w:lang w:eastAsia="ru-RU" w:bidi="ar-SA"/>
        </w:rPr>
        <w:t>Признан незаконным приказ директора &lt;данные изъяты</w:t>
      </w:r>
      <w:proofErr w:type="gramEnd"/>
      <w:r w:rsidRPr="00A666DF">
        <w:rPr>
          <w:rFonts w:eastAsia="Times New Roman" w:cs="Times New Roman"/>
          <w:kern w:val="0"/>
          <w:lang w:eastAsia="ru-RU" w:bidi="ar-SA"/>
        </w:rPr>
        <w:t>&gt; N 459 от 22.08.2016 года "О принятии мер по профилактике коррупционных правонарушений" в части увольнения Л.Н.</w:t>
      </w:r>
    </w:p>
    <w:p w:rsidR="001E24A5" w:rsidRPr="00A666DF" w:rsidRDefault="001E24A5" w:rsidP="001E24A5">
      <w:pPr>
        <w:autoSpaceDE w:val="0"/>
        <w:autoSpaceDN w:val="0"/>
        <w:adjustRightInd w:val="0"/>
        <w:spacing w:before="200"/>
        <w:ind w:firstLine="540"/>
        <w:jc w:val="both"/>
        <w:rPr>
          <w:rFonts w:eastAsia="Times New Roman" w:cs="Times New Roman"/>
          <w:kern w:val="0"/>
          <w:lang w:eastAsia="ru-RU" w:bidi="ar-SA"/>
        </w:rPr>
      </w:pPr>
      <w:proofErr w:type="gramStart"/>
      <w:r w:rsidRPr="00A666DF">
        <w:rPr>
          <w:rFonts w:eastAsia="Times New Roman" w:cs="Times New Roman"/>
          <w:kern w:val="0"/>
          <w:lang w:eastAsia="ru-RU" w:bidi="ar-SA"/>
        </w:rPr>
        <w:t>Признан незаконным приказ директора &lt;данные изъяты</w:t>
      </w:r>
      <w:proofErr w:type="gramEnd"/>
      <w:r w:rsidRPr="00A666DF">
        <w:rPr>
          <w:rFonts w:eastAsia="Times New Roman" w:cs="Times New Roman"/>
          <w:kern w:val="0"/>
          <w:lang w:eastAsia="ru-RU" w:bidi="ar-SA"/>
        </w:rPr>
        <w:t>&gt; N 697-к от 22.08.2016 года "О прекращении (расторжении) трудового договора с работником (увольнении)".</w:t>
      </w:r>
    </w:p>
    <w:p w:rsidR="001E24A5" w:rsidRPr="00A666DF" w:rsidRDefault="001E24A5" w:rsidP="001E24A5">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 xml:space="preserve">Л.Н. </w:t>
      </w:r>
      <w:proofErr w:type="gramStart"/>
      <w:r w:rsidRPr="00A666DF">
        <w:rPr>
          <w:rFonts w:eastAsia="Times New Roman" w:cs="Times New Roman"/>
          <w:kern w:val="0"/>
          <w:lang w:eastAsia="ru-RU" w:bidi="ar-SA"/>
        </w:rPr>
        <w:t>восстановлена</w:t>
      </w:r>
      <w:proofErr w:type="gramEnd"/>
      <w:r w:rsidRPr="00A666DF">
        <w:rPr>
          <w:rFonts w:eastAsia="Times New Roman" w:cs="Times New Roman"/>
          <w:kern w:val="0"/>
          <w:lang w:eastAsia="ru-RU" w:bidi="ar-SA"/>
        </w:rPr>
        <w:t xml:space="preserve"> на работе в должности билетного кассира в Государственном унитарном предприятии Республики Крым "</w:t>
      </w:r>
      <w:proofErr w:type="spellStart"/>
      <w:r w:rsidRPr="00A666DF">
        <w:rPr>
          <w:rFonts w:eastAsia="Times New Roman" w:cs="Times New Roman"/>
          <w:kern w:val="0"/>
          <w:lang w:eastAsia="ru-RU" w:bidi="ar-SA"/>
        </w:rPr>
        <w:t>Крымавтотранс</w:t>
      </w:r>
      <w:proofErr w:type="spellEnd"/>
      <w:r w:rsidRPr="00A666DF">
        <w:rPr>
          <w:rFonts w:eastAsia="Times New Roman" w:cs="Times New Roman"/>
          <w:kern w:val="0"/>
          <w:lang w:eastAsia="ru-RU" w:bidi="ar-SA"/>
        </w:rPr>
        <w:t>".</w:t>
      </w:r>
    </w:p>
    <w:p w:rsidR="001E24A5" w:rsidRPr="00A666DF" w:rsidRDefault="001E24A5" w:rsidP="001E24A5">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С &lt;данные изъяты&gt; в пользу Л.Н. средний заработок за время вынужденного прогула в размере 182 230 рублей 65 копеек.</w:t>
      </w:r>
    </w:p>
    <w:p w:rsidR="001E24A5" w:rsidRPr="00A666DF" w:rsidRDefault="001E24A5" w:rsidP="001E24A5">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 xml:space="preserve">С &lt;данные </w:t>
      </w:r>
      <w:proofErr w:type="gramStart"/>
      <w:r w:rsidRPr="00A666DF">
        <w:rPr>
          <w:rFonts w:eastAsia="Times New Roman" w:cs="Times New Roman"/>
          <w:kern w:val="0"/>
          <w:lang w:eastAsia="ru-RU" w:bidi="ar-SA"/>
        </w:rPr>
        <w:t>изъяты&gt; в пользу Л.Н. взыскана</w:t>
      </w:r>
      <w:proofErr w:type="gramEnd"/>
      <w:r w:rsidRPr="00A666DF">
        <w:rPr>
          <w:rFonts w:eastAsia="Times New Roman" w:cs="Times New Roman"/>
          <w:kern w:val="0"/>
          <w:lang w:eastAsia="ru-RU" w:bidi="ar-SA"/>
        </w:rPr>
        <w:t xml:space="preserve"> компенсация морального вреда в размере 10 000 рублей.</w:t>
      </w:r>
    </w:p>
    <w:p w:rsidR="001E24A5" w:rsidRPr="00A666DF" w:rsidRDefault="001E24A5" w:rsidP="001E24A5">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 xml:space="preserve">Не согласившись с решением суда первой инстанции, &lt;данные </w:t>
      </w:r>
      <w:proofErr w:type="gramStart"/>
      <w:r w:rsidRPr="00A666DF">
        <w:rPr>
          <w:rFonts w:eastAsia="Times New Roman" w:cs="Times New Roman"/>
          <w:kern w:val="0"/>
          <w:lang w:eastAsia="ru-RU" w:bidi="ar-SA"/>
        </w:rPr>
        <w:t>изъяты</w:t>
      </w:r>
      <w:proofErr w:type="gramEnd"/>
      <w:r w:rsidRPr="00A666DF">
        <w:rPr>
          <w:rFonts w:eastAsia="Times New Roman" w:cs="Times New Roman"/>
          <w:kern w:val="0"/>
          <w:lang w:eastAsia="ru-RU" w:bidi="ar-SA"/>
        </w:rPr>
        <w:t>&gt; подана апелляционная жалоба, в которой ставиться вопрос об отмене решения суда первой инстанции и принятии по делу нового решения, об отказе в удовлетворении исковых требований в полном объеме.</w:t>
      </w:r>
    </w:p>
    <w:p w:rsidR="001E24A5" w:rsidRPr="00A666DF" w:rsidRDefault="001E24A5" w:rsidP="001E24A5">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 xml:space="preserve">В качестве доводов апеллянт указал, что суд дал неверную оценку представленным доказательствам, не выяснил обстоятельства имеющие значения для дела, а также неправильно применил нормы материального права. В соответствии с </w:t>
      </w:r>
      <w:hyperlink r:id="rId5" w:history="1">
        <w:r w:rsidRPr="00A666DF">
          <w:rPr>
            <w:rFonts w:eastAsia="Times New Roman" w:cs="Times New Roman"/>
            <w:color w:val="0000FF"/>
            <w:kern w:val="0"/>
            <w:lang w:eastAsia="ru-RU" w:bidi="ar-SA"/>
          </w:rPr>
          <w:t>п. 7 ч. 1 ст. 81</w:t>
        </w:r>
      </w:hyperlink>
      <w:r w:rsidRPr="00A666DF">
        <w:rPr>
          <w:rFonts w:eastAsia="Times New Roman" w:cs="Times New Roman"/>
          <w:kern w:val="0"/>
          <w:lang w:eastAsia="ru-RU" w:bidi="ar-SA"/>
        </w:rPr>
        <w:t xml:space="preserve"> Трудового кодекса Российской Федерации, трудовой договор, может </w:t>
      </w:r>
      <w:proofErr w:type="gramStart"/>
      <w:r w:rsidRPr="00A666DF">
        <w:rPr>
          <w:rFonts w:eastAsia="Times New Roman" w:cs="Times New Roman"/>
          <w:kern w:val="0"/>
          <w:lang w:eastAsia="ru-RU" w:bidi="ar-SA"/>
        </w:rPr>
        <w:t>быть</w:t>
      </w:r>
      <w:proofErr w:type="gramEnd"/>
      <w:r w:rsidRPr="00A666DF">
        <w:rPr>
          <w:rFonts w:eastAsia="Times New Roman" w:cs="Times New Roman"/>
          <w:kern w:val="0"/>
          <w:lang w:eastAsia="ru-RU" w:bidi="ar-SA"/>
        </w:rPr>
        <w:t xml:space="preserve"> расторгнут работодателем в случае совершения виновных действий работником, непосредственно обслуживающим денежные или товарные ценности, если эти действия дают основания для утраты доверия к нему со стороны работодателя. Судом удовлетворены исковые требования, поскольку суд пришел к выводу, что доказательств виновных действий Л.Н. не установлено. Однако по распоряжению директора ГУП РК "</w:t>
      </w:r>
      <w:proofErr w:type="spellStart"/>
      <w:r w:rsidRPr="00A666DF">
        <w:rPr>
          <w:rFonts w:eastAsia="Times New Roman" w:cs="Times New Roman"/>
          <w:kern w:val="0"/>
          <w:lang w:eastAsia="ru-RU" w:bidi="ar-SA"/>
        </w:rPr>
        <w:t>Крымавтотранс</w:t>
      </w:r>
      <w:proofErr w:type="spellEnd"/>
      <w:r w:rsidRPr="00A666DF">
        <w:rPr>
          <w:rFonts w:eastAsia="Times New Roman" w:cs="Times New Roman"/>
          <w:kern w:val="0"/>
          <w:lang w:eastAsia="ru-RU" w:bidi="ar-SA"/>
        </w:rPr>
        <w:t xml:space="preserve">" проведена проверка по оформлению возврата билетов на автовокзале "Симферополь". В ходе проверки выявлены нарушения в оформлении возврата билетов. С помощью видео фиксации зафиксировано, как Л.Н. оформляла возврат билетов, сдаваемых водителями и передавала денежные средства водителям, после чего водители оставляли кассиру некоторую сумму денег. </w:t>
      </w:r>
      <w:proofErr w:type="gramStart"/>
      <w:r w:rsidRPr="00A666DF">
        <w:rPr>
          <w:rFonts w:eastAsia="Times New Roman" w:cs="Times New Roman"/>
          <w:kern w:val="0"/>
          <w:lang w:eastAsia="ru-RU" w:bidi="ar-SA"/>
        </w:rPr>
        <w:t>В объяснительной от 09.06.2017 г. истица указывает о личной заинтересованности при оформлении возврата билетов и получении денежных средств от водителей автобусов.</w:t>
      </w:r>
      <w:proofErr w:type="gramEnd"/>
      <w:r w:rsidRPr="00A666DF">
        <w:rPr>
          <w:rFonts w:eastAsia="Times New Roman" w:cs="Times New Roman"/>
          <w:kern w:val="0"/>
          <w:lang w:eastAsia="ru-RU" w:bidi="ar-SA"/>
        </w:rPr>
        <w:t xml:space="preserve"> </w:t>
      </w:r>
      <w:proofErr w:type="gramStart"/>
      <w:r w:rsidRPr="00A666DF">
        <w:rPr>
          <w:rFonts w:eastAsia="Times New Roman" w:cs="Times New Roman"/>
          <w:kern w:val="0"/>
          <w:lang w:eastAsia="ru-RU" w:bidi="ar-SA"/>
        </w:rPr>
        <w:t>Следовательно</w:t>
      </w:r>
      <w:proofErr w:type="gramEnd"/>
      <w:r w:rsidRPr="00A666DF">
        <w:rPr>
          <w:rFonts w:eastAsia="Times New Roman" w:cs="Times New Roman"/>
          <w:kern w:val="0"/>
          <w:lang w:eastAsia="ru-RU" w:bidi="ar-SA"/>
        </w:rPr>
        <w:t xml:space="preserve"> истицей была нарушена должностная инструкция. В связи с этим в &lt;данные </w:t>
      </w:r>
      <w:proofErr w:type="gramStart"/>
      <w:r w:rsidRPr="00A666DF">
        <w:rPr>
          <w:rFonts w:eastAsia="Times New Roman" w:cs="Times New Roman"/>
          <w:kern w:val="0"/>
          <w:lang w:eastAsia="ru-RU" w:bidi="ar-SA"/>
        </w:rPr>
        <w:t>изъяты</w:t>
      </w:r>
      <w:proofErr w:type="gramEnd"/>
      <w:r w:rsidRPr="00A666DF">
        <w:rPr>
          <w:rFonts w:eastAsia="Times New Roman" w:cs="Times New Roman"/>
          <w:kern w:val="0"/>
          <w:lang w:eastAsia="ru-RU" w:bidi="ar-SA"/>
        </w:rPr>
        <w:t>&gt; издан приказ N 459, согласно которому истец привлечена к дисциплинарной ответственности, и приказ N 697-к о прекращении трудового договора с работником.</w:t>
      </w:r>
    </w:p>
    <w:p w:rsidR="001E24A5" w:rsidRPr="00A666DF" w:rsidRDefault="001E24A5" w:rsidP="001E24A5">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 xml:space="preserve">Кроме того, ответчик указывает на пропуск истцом срока для обращения в суд предусмотренного </w:t>
      </w:r>
      <w:hyperlink r:id="rId6" w:history="1">
        <w:r w:rsidRPr="00A666DF">
          <w:rPr>
            <w:rFonts w:eastAsia="Times New Roman" w:cs="Times New Roman"/>
            <w:color w:val="0000FF"/>
            <w:kern w:val="0"/>
            <w:lang w:eastAsia="ru-RU" w:bidi="ar-SA"/>
          </w:rPr>
          <w:t>ст. 392</w:t>
        </w:r>
      </w:hyperlink>
      <w:r w:rsidRPr="00A666DF">
        <w:rPr>
          <w:rFonts w:eastAsia="Times New Roman" w:cs="Times New Roman"/>
          <w:kern w:val="0"/>
          <w:lang w:eastAsia="ru-RU" w:bidi="ar-SA"/>
        </w:rPr>
        <w:t xml:space="preserve"> Трудового кодекса Российской Федерации, поскольку истцу </w:t>
      </w:r>
      <w:r w:rsidRPr="00A666DF">
        <w:rPr>
          <w:rFonts w:eastAsia="Times New Roman" w:cs="Times New Roman"/>
          <w:kern w:val="0"/>
          <w:lang w:eastAsia="ru-RU" w:bidi="ar-SA"/>
        </w:rPr>
        <w:lastRenderedPageBreak/>
        <w:t xml:space="preserve">25.08.2016 года на зарплатную карту перечислен полный расчет и в ее адрес направлялось </w:t>
      </w:r>
      <w:proofErr w:type="gramStart"/>
      <w:r w:rsidRPr="00A666DF">
        <w:rPr>
          <w:rFonts w:eastAsia="Times New Roman" w:cs="Times New Roman"/>
          <w:kern w:val="0"/>
          <w:lang w:eastAsia="ru-RU" w:bidi="ar-SA"/>
        </w:rPr>
        <w:t>письмо</w:t>
      </w:r>
      <w:proofErr w:type="gramEnd"/>
      <w:r w:rsidRPr="00A666DF">
        <w:rPr>
          <w:rFonts w:eastAsia="Times New Roman" w:cs="Times New Roman"/>
          <w:kern w:val="0"/>
          <w:lang w:eastAsia="ru-RU" w:bidi="ar-SA"/>
        </w:rPr>
        <w:t xml:space="preserve"> содержащее сведения об увольнении и необходимости получить трудовую книжку или дать согласие на отправление ее по почте.</w:t>
      </w:r>
    </w:p>
    <w:p w:rsidR="001E24A5" w:rsidRPr="00A666DF" w:rsidRDefault="001E24A5" w:rsidP="001E24A5">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 xml:space="preserve">На заседание судебной коллегии Л.Л. не явилась, </w:t>
      </w:r>
      <w:proofErr w:type="gramStart"/>
      <w:r w:rsidRPr="00A666DF">
        <w:rPr>
          <w:rFonts w:eastAsia="Times New Roman" w:cs="Times New Roman"/>
          <w:kern w:val="0"/>
          <w:lang w:eastAsia="ru-RU" w:bidi="ar-SA"/>
        </w:rPr>
        <w:t>извещена</w:t>
      </w:r>
      <w:proofErr w:type="gramEnd"/>
      <w:r w:rsidRPr="00A666DF">
        <w:rPr>
          <w:rFonts w:eastAsia="Times New Roman" w:cs="Times New Roman"/>
          <w:kern w:val="0"/>
          <w:lang w:eastAsia="ru-RU" w:bidi="ar-SA"/>
        </w:rPr>
        <w:t xml:space="preserve"> судебной коллегией по адресу регистрации и проживания. Материалы дела содержат сведения о неполучении истцом почтовой корреспонденции и возврате извещений, в связи с истечением срока хранения. Также истец </w:t>
      </w:r>
      <w:proofErr w:type="gramStart"/>
      <w:r w:rsidRPr="00A666DF">
        <w:rPr>
          <w:rFonts w:eastAsia="Times New Roman" w:cs="Times New Roman"/>
          <w:kern w:val="0"/>
          <w:lang w:eastAsia="ru-RU" w:bidi="ar-SA"/>
        </w:rPr>
        <w:t>извещена</w:t>
      </w:r>
      <w:proofErr w:type="gramEnd"/>
      <w:r w:rsidRPr="00A666DF">
        <w:rPr>
          <w:rFonts w:eastAsia="Times New Roman" w:cs="Times New Roman"/>
          <w:kern w:val="0"/>
          <w:lang w:eastAsia="ru-RU" w:bidi="ar-SA"/>
        </w:rPr>
        <w:t xml:space="preserve"> по телефонограмме, ходатайств об отложении материалы дела не содержат. По смыслу </w:t>
      </w:r>
      <w:hyperlink r:id="rId7" w:history="1">
        <w:r w:rsidRPr="00A666DF">
          <w:rPr>
            <w:rFonts w:eastAsia="Times New Roman" w:cs="Times New Roman"/>
            <w:color w:val="0000FF"/>
            <w:kern w:val="0"/>
            <w:lang w:eastAsia="ru-RU" w:bidi="ar-SA"/>
          </w:rPr>
          <w:t>ст. 14</w:t>
        </w:r>
      </w:hyperlink>
      <w:r w:rsidRPr="00A666DF">
        <w:rPr>
          <w:rFonts w:eastAsia="Times New Roman" w:cs="Times New Roman"/>
          <w:kern w:val="0"/>
          <w:lang w:eastAsia="ru-RU" w:bidi="ar-SA"/>
        </w:rPr>
        <w:t xml:space="preserve"> Международного пакта о гражданских и политических правах лицо само определяет объем своих прав и обязанностей в гражданском процессе. Лицо, определив свои права, реализует их по своему усмотрению. Распоряжение своими правами является одним из основополагающих принципов судопроизводства. Неявка лица, извещенного в установленном порядке о времени и месте рассмотрения дела, является его волеизъявлением, свидетельствующим об отказе от реализации своего права на непосредственное участие в судебном разбирательстве иных процессуальных правах.</w:t>
      </w:r>
    </w:p>
    <w:p w:rsidR="001E24A5" w:rsidRPr="00A666DF" w:rsidRDefault="001E24A5" w:rsidP="001E24A5">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 xml:space="preserve">В соответствии с положениями </w:t>
      </w:r>
      <w:hyperlink r:id="rId8" w:history="1">
        <w:r w:rsidRPr="00A666DF">
          <w:rPr>
            <w:rFonts w:eastAsia="Times New Roman" w:cs="Times New Roman"/>
            <w:color w:val="0000FF"/>
            <w:kern w:val="0"/>
            <w:lang w:eastAsia="ru-RU" w:bidi="ar-SA"/>
          </w:rPr>
          <w:t>статьи 167</w:t>
        </w:r>
      </w:hyperlink>
      <w:r w:rsidRPr="00A666DF">
        <w:rPr>
          <w:rFonts w:eastAsia="Times New Roman" w:cs="Times New Roman"/>
          <w:kern w:val="0"/>
          <w:lang w:eastAsia="ru-RU" w:bidi="ar-SA"/>
        </w:rPr>
        <w:t xml:space="preserve"> Гражданского процессуального кодекса Российской Федерации суд вправе рассмотреть дело в случае неявки кого-либо из лиц, участвующих в деле и извещенных о времени и месте судебного заседания, если ими не представлены сведения о причинах неявки или суд признает причины их неявки неуважительными. Разбирательство дела может быть отложено судом по ходатайству лица, участвующего в деле, по уважительной причине.</w:t>
      </w:r>
    </w:p>
    <w:p w:rsidR="001E24A5" w:rsidRPr="00A666DF" w:rsidRDefault="001E24A5" w:rsidP="001E24A5">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 xml:space="preserve">При указанных обстоятельствах в силу </w:t>
      </w:r>
      <w:hyperlink r:id="rId9" w:history="1">
        <w:r w:rsidRPr="00A666DF">
          <w:rPr>
            <w:rFonts w:eastAsia="Times New Roman" w:cs="Times New Roman"/>
            <w:color w:val="0000FF"/>
            <w:kern w:val="0"/>
            <w:lang w:eastAsia="ru-RU" w:bidi="ar-SA"/>
          </w:rPr>
          <w:t>статьи 167</w:t>
        </w:r>
      </w:hyperlink>
      <w:r w:rsidRPr="00A666DF">
        <w:rPr>
          <w:rFonts w:eastAsia="Times New Roman" w:cs="Times New Roman"/>
          <w:kern w:val="0"/>
          <w:lang w:eastAsia="ru-RU" w:bidi="ar-SA"/>
        </w:rPr>
        <w:t xml:space="preserve"> Гражданского процессуального кодекса Российской Федерации, судебная коллегия считает возможным рассмотреть дело в отсутствие не явившегося лица.</w:t>
      </w:r>
    </w:p>
    <w:p w:rsidR="001E24A5" w:rsidRPr="00A666DF" w:rsidRDefault="001E24A5" w:rsidP="001E24A5">
      <w:pPr>
        <w:autoSpaceDE w:val="0"/>
        <w:autoSpaceDN w:val="0"/>
        <w:adjustRightInd w:val="0"/>
        <w:spacing w:before="200"/>
        <w:ind w:firstLine="540"/>
        <w:jc w:val="both"/>
        <w:rPr>
          <w:rFonts w:eastAsia="Times New Roman" w:cs="Times New Roman"/>
          <w:kern w:val="0"/>
          <w:lang w:eastAsia="ru-RU" w:bidi="ar-SA"/>
        </w:rPr>
      </w:pPr>
      <w:proofErr w:type="gramStart"/>
      <w:r w:rsidRPr="00A666DF">
        <w:rPr>
          <w:rFonts w:eastAsia="Times New Roman" w:cs="Times New Roman"/>
          <w:kern w:val="0"/>
          <w:lang w:eastAsia="ru-RU" w:bidi="ar-SA"/>
        </w:rPr>
        <w:t>Заслушав докладчика, представителя &lt;данные изъяты&gt; К., поддержавшую доводы апелляционной жалобы, прокурора Корчагину А.В., полагавшую решение законным и обоснованным, проверив материалы дела и обсудив доводы апелляционной жалобы, судебная коллегия находит решение суда подлежащим отмене в связи с несоответствием выводов суда обстоятельствам, установленным в судебном заседании, не правильным применением норм материального права.</w:t>
      </w:r>
      <w:proofErr w:type="gramEnd"/>
    </w:p>
    <w:p w:rsidR="001E24A5" w:rsidRPr="00A666DF" w:rsidRDefault="001E24A5" w:rsidP="001E24A5">
      <w:pPr>
        <w:autoSpaceDE w:val="0"/>
        <w:autoSpaceDN w:val="0"/>
        <w:adjustRightInd w:val="0"/>
        <w:spacing w:before="200"/>
        <w:ind w:firstLine="540"/>
        <w:jc w:val="both"/>
        <w:rPr>
          <w:rFonts w:eastAsia="Times New Roman" w:cs="Times New Roman"/>
          <w:kern w:val="0"/>
          <w:lang w:eastAsia="ru-RU" w:bidi="ar-SA"/>
        </w:rPr>
      </w:pPr>
      <w:proofErr w:type="gramStart"/>
      <w:r w:rsidRPr="00A666DF">
        <w:rPr>
          <w:rFonts w:eastAsia="Times New Roman" w:cs="Times New Roman"/>
          <w:kern w:val="0"/>
          <w:lang w:eastAsia="ru-RU" w:bidi="ar-SA"/>
        </w:rPr>
        <w:t>Из материалов дела и обстоятельств, установленных судом первой инстанции следует, что Л.Н. состояла в трудовых отношениях с &lt;данные изъяты&gt;. Между сторонами заключен трудовой договор N 01/70 от 1 марта 2015 года, согласно которому истица принята на работу в &lt;данные изъяты&gt; билетным кассиром автовокзала "Центральный", а также между сторонами заключен договор о полной индивидуальной материальной ответственности.</w:t>
      </w:r>
      <w:proofErr w:type="gramEnd"/>
    </w:p>
    <w:p w:rsidR="001E24A5" w:rsidRPr="00A666DF" w:rsidRDefault="001E24A5" w:rsidP="001E24A5">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 xml:space="preserve">Согласно служебной записке начальника управления сети автостанций и автовокзалов &lt;данные изъяты&gt; Г.А., направленной директору &lt;данные </w:t>
      </w:r>
      <w:proofErr w:type="gramStart"/>
      <w:r w:rsidRPr="00A666DF">
        <w:rPr>
          <w:rFonts w:eastAsia="Times New Roman" w:cs="Times New Roman"/>
          <w:kern w:val="0"/>
          <w:lang w:eastAsia="ru-RU" w:bidi="ar-SA"/>
        </w:rPr>
        <w:t>изъяты</w:t>
      </w:r>
      <w:proofErr w:type="gramEnd"/>
      <w:r w:rsidRPr="00A666DF">
        <w:rPr>
          <w:rFonts w:eastAsia="Times New Roman" w:cs="Times New Roman"/>
          <w:kern w:val="0"/>
          <w:lang w:eastAsia="ru-RU" w:bidi="ar-SA"/>
        </w:rPr>
        <w:t xml:space="preserve">&gt; следует, что ряд кассиров автовокзала, в том числе и Л.Н. принимали билеты на отходящие рейсы за 1 - 15 минут до отправления автобусов, от определенных водителей одних и тех же рейсов. </w:t>
      </w:r>
      <w:proofErr w:type="gramStart"/>
      <w:r w:rsidRPr="00A666DF">
        <w:rPr>
          <w:rFonts w:eastAsia="Times New Roman" w:cs="Times New Roman"/>
          <w:kern w:val="0"/>
          <w:lang w:eastAsia="ru-RU" w:bidi="ar-SA"/>
        </w:rPr>
        <w:t>Указанное</w:t>
      </w:r>
      <w:proofErr w:type="gramEnd"/>
      <w:r w:rsidRPr="00A666DF">
        <w:rPr>
          <w:rFonts w:eastAsia="Times New Roman" w:cs="Times New Roman"/>
          <w:kern w:val="0"/>
          <w:lang w:eastAsia="ru-RU" w:bidi="ar-SA"/>
        </w:rPr>
        <w:t>, выявлено в ходе служебной проверки.</w:t>
      </w:r>
    </w:p>
    <w:p w:rsidR="001E24A5" w:rsidRPr="00A666DF" w:rsidRDefault="001E24A5" w:rsidP="001E24A5">
      <w:pPr>
        <w:autoSpaceDE w:val="0"/>
        <w:autoSpaceDN w:val="0"/>
        <w:adjustRightInd w:val="0"/>
        <w:spacing w:before="200"/>
        <w:ind w:firstLine="540"/>
        <w:jc w:val="both"/>
        <w:rPr>
          <w:rFonts w:eastAsia="Times New Roman" w:cs="Times New Roman"/>
          <w:kern w:val="0"/>
          <w:lang w:eastAsia="ru-RU" w:bidi="ar-SA"/>
        </w:rPr>
      </w:pPr>
      <w:proofErr w:type="gramStart"/>
      <w:r w:rsidRPr="00A666DF">
        <w:rPr>
          <w:rFonts w:eastAsia="Times New Roman" w:cs="Times New Roman"/>
          <w:kern w:val="0"/>
          <w:lang w:eastAsia="ru-RU" w:bidi="ar-SA"/>
        </w:rPr>
        <w:t xml:space="preserve">Согласно приказу директора &lt;данные изъяты&gt; N 324 от 27.06.2016 года "О принятии мер по профилактике коррупционных правонарушений на автостанции "Симферополь", изданного на основании служебной записки начальника управления сети автовокзалов и автостанций, письменной объяснительной билетного кассира Л.Н., руководствуясь </w:t>
      </w:r>
      <w:hyperlink r:id="rId10" w:history="1">
        <w:proofErr w:type="spellStart"/>
        <w:r w:rsidRPr="00A666DF">
          <w:rPr>
            <w:rFonts w:eastAsia="Times New Roman" w:cs="Times New Roman"/>
            <w:color w:val="0000FF"/>
            <w:kern w:val="0"/>
            <w:lang w:eastAsia="ru-RU" w:bidi="ar-SA"/>
          </w:rPr>
          <w:t>пп</w:t>
        </w:r>
        <w:proofErr w:type="spellEnd"/>
        <w:r w:rsidRPr="00A666DF">
          <w:rPr>
            <w:rFonts w:eastAsia="Times New Roman" w:cs="Times New Roman"/>
            <w:color w:val="0000FF"/>
            <w:kern w:val="0"/>
            <w:lang w:eastAsia="ru-RU" w:bidi="ar-SA"/>
          </w:rPr>
          <w:t>. 5 п. 2 ст. 13.3</w:t>
        </w:r>
      </w:hyperlink>
      <w:r w:rsidRPr="00A666DF">
        <w:rPr>
          <w:rFonts w:eastAsia="Times New Roman" w:cs="Times New Roman"/>
          <w:kern w:val="0"/>
          <w:lang w:eastAsia="ru-RU" w:bidi="ar-SA"/>
        </w:rPr>
        <w:t xml:space="preserve"> Федерального закона от 25.12.2008 года N 273-ФЗ "О противодействии коррупции", билетный кассир автостанции "Симферополь" Л.Н.</w:t>
      </w:r>
      <w:proofErr w:type="gramEnd"/>
      <w:r w:rsidRPr="00A666DF">
        <w:rPr>
          <w:rFonts w:eastAsia="Times New Roman" w:cs="Times New Roman"/>
          <w:kern w:val="0"/>
          <w:lang w:eastAsia="ru-RU" w:bidi="ar-SA"/>
        </w:rPr>
        <w:t xml:space="preserve"> с 01.07.2016 года </w:t>
      </w:r>
      <w:proofErr w:type="gramStart"/>
      <w:r w:rsidRPr="00A666DF">
        <w:rPr>
          <w:rFonts w:eastAsia="Times New Roman" w:cs="Times New Roman"/>
          <w:kern w:val="0"/>
          <w:lang w:eastAsia="ru-RU" w:bidi="ar-SA"/>
        </w:rPr>
        <w:t>отстранена</w:t>
      </w:r>
      <w:proofErr w:type="gramEnd"/>
      <w:r w:rsidRPr="00A666DF">
        <w:rPr>
          <w:rFonts w:eastAsia="Times New Roman" w:cs="Times New Roman"/>
          <w:kern w:val="0"/>
          <w:lang w:eastAsia="ru-RU" w:bidi="ar-SA"/>
        </w:rPr>
        <w:t xml:space="preserve"> от работы без начисления заработной платы, согласно </w:t>
      </w:r>
      <w:hyperlink r:id="rId11" w:history="1">
        <w:r w:rsidRPr="00A666DF">
          <w:rPr>
            <w:rFonts w:eastAsia="Times New Roman" w:cs="Times New Roman"/>
            <w:color w:val="0000FF"/>
            <w:kern w:val="0"/>
            <w:lang w:eastAsia="ru-RU" w:bidi="ar-SA"/>
          </w:rPr>
          <w:t>ст. 76</w:t>
        </w:r>
      </w:hyperlink>
      <w:r w:rsidRPr="00A666DF">
        <w:rPr>
          <w:rFonts w:eastAsia="Times New Roman" w:cs="Times New Roman"/>
          <w:kern w:val="0"/>
          <w:lang w:eastAsia="ru-RU" w:bidi="ar-SA"/>
        </w:rPr>
        <w:t xml:space="preserve"> Трудового кодекса Российской Федерации, до окончания служебного расследования.</w:t>
      </w:r>
    </w:p>
    <w:p w:rsidR="001E24A5" w:rsidRPr="00A666DF" w:rsidRDefault="001E24A5" w:rsidP="001E24A5">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lastRenderedPageBreak/>
        <w:t xml:space="preserve">В материалы дела представлена копия объяснительной истца от 09.06.2016 </w:t>
      </w:r>
      <w:proofErr w:type="gramStart"/>
      <w:r w:rsidRPr="00A666DF">
        <w:rPr>
          <w:rFonts w:eastAsia="Times New Roman" w:cs="Times New Roman"/>
          <w:kern w:val="0"/>
          <w:lang w:eastAsia="ru-RU" w:bidi="ar-SA"/>
        </w:rPr>
        <w:t>года</w:t>
      </w:r>
      <w:proofErr w:type="gramEnd"/>
      <w:r w:rsidRPr="00A666DF">
        <w:rPr>
          <w:rFonts w:eastAsia="Times New Roman" w:cs="Times New Roman"/>
          <w:kern w:val="0"/>
          <w:lang w:eastAsia="ru-RU" w:bidi="ar-SA"/>
        </w:rPr>
        <w:t xml:space="preserve"> из которой следует, что она Л.Н. периодически принимала билеты у водителя, за что тот оставлял некоторую сумму денег.</w:t>
      </w:r>
    </w:p>
    <w:p w:rsidR="001E24A5" w:rsidRPr="00A666DF" w:rsidRDefault="001E24A5" w:rsidP="001E24A5">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 xml:space="preserve">Согласно приказу директора &lt;данные изъяты&gt; N 459 от 22 августа 2016 года "О принятии мер по профилактике коррупционных правонарушений", за совершение виновных действий работником непосредственно обслуживающим денежные ценности, дающих основания для утраты доверия со стороны работодателя, к Л.Н., билетному кассиру автостанции "Симферополь", применено дисциплинарное взыскание. Она уволена по основаниям </w:t>
      </w:r>
      <w:hyperlink r:id="rId12" w:history="1">
        <w:r w:rsidRPr="00A666DF">
          <w:rPr>
            <w:rFonts w:eastAsia="Times New Roman" w:cs="Times New Roman"/>
            <w:color w:val="0000FF"/>
            <w:kern w:val="0"/>
            <w:lang w:eastAsia="ru-RU" w:bidi="ar-SA"/>
          </w:rPr>
          <w:t>п. 7 ч. 1 ст. 81</w:t>
        </w:r>
      </w:hyperlink>
      <w:r w:rsidRPr="00A666DF">
        <w:rPr>
          <w:rFonts w:eastAsia="Times New Roman" w:cs="Times New Roman"/>
          <w:kern w:val="0"/>
          <w:lang w:eastAsia="ru-RU" w:bidi="ar-SA"/>
        </w:rPr>
        <w:t xml:space="preserve"> Трудового кодекса Российской Федерации (п. 1).</w:t>
      </w:r>
    </w:p>
    <w:p w:rsidR="001E24A5" w:rsidRPr="00A666DF" w:rsidRDefault="001E24A5" w:rsidP="001E24A5">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 xml:space="preserve">В соответствии с приказом директора &lt;данные изъяты&gt; N 697-к от 22.08.2016 года действие трудового договора от 2 марта 2015 года прекращено, 25.08.2016 года Л.Н. - </w:t>
      </w:r>
      <w:proofErr w:type="gramStart"/>
      <w:r w:rsidRPr="00A666DF">
        <w:rPr>
          <w:rFonts w:eastAsia="Times New Roman" w:cs="Times New Roman"/>
          <w:kern w:val="0"/>
          <w:lang w:eastAsia="ru-RU" w:bidi="ar-SA"/>
        </w:rPr>
        <w:t>уволена</w:t>
      </w:r>
      <w:proofErr w:type="gramEnd"/>
      <w:r w:rsidRPr="00A666DF">
        <w:rPr>
          <w:rFonts w:eastAsia="Times New Roman" w:cs="Times New Roman"/>
          <w:kern w:val="0"/>
          <w:lang w:eastAsia="ru-RU" w:bidi="ar-SA"/>
        </w:rPr>
        <w:t xml:space="preserve"> по </w:t>
      </w:r>
      <w:hyperlink r:id="rId13" w:history="1">
        <w:r w:rsidRPr="00A666DF">
          <w:rPr>
            <w:rFonts w:eastAsia="Times New Roman" w:cs="Times New Roman"/>
            <w:color w:val="0000FF"/>
            <w:kern w:val="0"/>
            <w:lang w:eastAsia="ru-RU" w:bidi="ar-SA"/>
          </w:rPr>
          <w:t>п. 7 ч. 1 ст. 81</w:t>
        </w:r>
      </w:hyperlink>
      <w:r w:rsidRPr="00A666DF">
        <w:rPr>
          <w:rFonts w:eastAsia="Times New Roman" w:cs="Times New Roman"/>
          <w:kern w:val="0"/>
          <w:lang w:eastAsia="ru-RU" w:bidi="ar-SA"/>
        </w:rPr>
        <w:t xml:space="preserve"> Трудового кодекса Российской Федерации в связи с утратой доверия со стороны работодателя.</w:t>
      </w:r>
    </w:p>
    <w:p w:rsidR="001E24A5" w:rsidRPr="00A666DF" w:rsidRDefault="001E24A5" w:rsidP="001E24A5">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 xml:space="preserve">Оспаривая приказ об отстранении от работы и законность увольнения по указанному основанию, истица указывала, что работодателем не установлена ее вина </w:t>
      </w:r>
      <w:proofErr w:type="gramStart"/>
      <w:r w:rsidRPr="00A666DF">
        <w:rPr>
          <w:rFonts w:eastAsia="Times New Roman" w:cs="Times New Roman"/>
          <w:kern w:val="0"/>
          <w:lang w:eastAsia="ru-RU" w:bidi="ar-SA"/>
        </w:rPr>
        <w:t>в</w:t>
      </w:r>
      <w:proofErr w:type="gramEnd"/>
      <w:r w:rsidRPr="00A666DF">
        <w:rPr>
          <w:rFonts w:eastAsia="Times New Roman" w:cs="Times New Roman"/>
          <w:kern w:val="0"/>
          <w:lang w:eastAsia="ru-RU" w:bidi="ar-SA"/>
        </w:rPr>
        <w:t xml:space="preserve"> вменяемых ей нарушениях, поскольку не установлена недостача денежных средств в кассе по ее вине. Указав при этом на нарушение работодателем процедуры увольнения, выразившейся в том, что ее не ознакомили с приказом об увольнении, объяснения по результатам проверки не отбирали.</w:t>
      </w:r>
    </w:p>
    <w:p w:rsidR="001E24A5" w:rsidRPr="00A666DF" w:rsidRDefault="001E24A5" w:rsidP="001E24A5">
      <w:pPr>
        <w:autoSpaceDE w:val="0"/>
        <w:autoSpaceDN w:val="0"/>
        <w:adjustRightInd w:val="0"/>
        <w:spacing w:before="200"/>
        <w:ind w:firstLine="540"/>
        <w:jc w:val="both"/>
        <w:rPr>
          <w:rFonts w:eastAsia="Times New Roman" w:cs="Times New Roman"/>
          <w:kern w:val="0"/>
          <w:lang w:eastAsia="ru-RU" w:bidi="ar-SA"/>
        </w:rPr>
      </w:pPr>
      <w:proofErr w:type="gramStart"/>
      <w:r w:rsidRPr="00A666DF">
        <w:rPr>
          <w:rFonts w:eastAsia="Times New Roman" w:cs="Times New Roman"/>
          <w:kern w:val="0"/>
          <w:lang w:eastAsia="ru-RU" w:bidi="ar-SA"/>
        </w:rPr>
        <w:t xml:space="preserve">Удовлетворяя иск и признавая неправомерным приказ об отстранении от работы, суд указал на незаконность ссылки работодателя на </w:t>
      </w:r>
      <w:hyperlink r:id="rId14" w:history="1">
        <w:r w:rsidRPr="00A666DF">
          <w:rPr>
            <w:rFonts w:eastAsia="Times New Roman" w:cs="Times New Roman"/>
            <w:color w:val="0000FF"/>
            <w:kern w:val="0"/>
            <w:lang w:eastAsia="ru-RU" w:bidi="ar-SA"/>
          </w:rPr>
          <w:t>подпункт 5 пункта 2 ст. 13.3</w:t>
        </w:r>
      </w:hyperlink>
      <w:r w:rsidRPr="00A666DF">
        <w:rPr>
          <w:rFonts w:eastAsia="Times New Roman" w:cs="Times New Roman"/>
          <w:kern w:val="0"/>
          <w:lang w:eastAsia="ru-RU" w:bidi="ar-SA"/>
        </w:rPr>
        <w:t xml:space="preserve"> Федерального закона N 273-ФЗ "О противодействии коррупции", которым установлено, что организации обязаны разрабатывать и принимать меры по предупреждению коррупции, указав при этом об отсутствии оснований предусмотренных законом для отстранении Л.Н. от работы.</w:t>
      </w:r>
      <w:proofErr w:type="gramEnd"/>
    </w:p>
    <w:p w:rsidR="001E24A5" w:rsidRPr="00A666DF" w:rsidRDefault="001E24A5" w:rsidP="001E24A5">
      <w:pPr>
        <w:autoSpaceDE w:val="0"/>
        <w:autoSpaceDN w:val="0"/>
        <w:adjustRightInd w:val="0"/>
        <w:spacing w:before="200"/>
        <w:ind w:firstLine="540"/>
        <w:jc w:val="both"/>
        <w:rPr>
          <w:rFonts w:eastAsia="Times New Roman" w:cs="Times New Roman"/>
          <w:kern w:val="0"/>
          <w:lang w:eastAsia="ru-RU" w:bidi="ar-SA"/>
        </w:rPr>
      </w:pPr>
      <w:proofErr w:type="gramStart"/>
      <w:r w:rsidRPr="00A666DF">
        <w:rPr>
          <w:rFonts w:eastAsia="Times New Roman" w:cs="Times New Roman"/>
          <w:kern w:val="0"/>
          <w:lang w:eastAsia="ru-RU" w:bidi="ar-SA"/>
        </w:rPr>
        <w:t xml:space="preserve">Удовлетворяя требования о признании незаконным увольнения по указанным выше основаниям, суд первой инстанции согласился с доводами истицы относительно отсутствия доказательств ее вины, что, по мнению суда, свидетельствует об отсутствии оснований для утраты доверия к работнику, а, следовательно, и увольнению по </w:t>
      </w:r>
      <w:hyperlink r:id="rId15" w:history="1">
        <w:r w:rsidRPr="00A666DF">
          <w:rPr>
            <w:rFonts w:eastAsia="Times New Roman" w:cs="Times New Roman"/>
            <w:color w:val="0000FF"/>
            <w:kern w:val="0"/>
            <w:lang w:eastAsia="ru-RU" w:bidi="ar-SA"/>
          </w:rPr>
          <w:t>п. 7 ч. 1 ст. 81</w:t>
        </w:r>
      </w:hyperlink>
      <w:r w:rsidRPr="00A666DF">
        <w:rPr>
          <w:rFonts w:eastAsia="Times New Roman" w:cs="Times New Roman"/>
          <w:kern w:val="0"/>
          <w:lang w:eastAsia="ru-RU" w:bidi="ar-SA"/>
        </w:rPr>
        <w:t xml:space="preserve"> Трудового кодекса Российской Федерации, указав также на отсутствие оснований для применения </w:t>
      </w:r>
      <w:hyperlink r:id="rId16" w:history="1">
        <w:r w:rsidRPr="00A666DF">
          <w:rPr>
            <w:rFonts w:eastAsia="Times New Roman" w:cs="Times New Roman"/>
            <w:color w:val="0000FF"/>
            <w:kern w:val="0"/>
            <w:lang w:eastAsia="ru-RU" w:bidi="ar-SA"/>
          </w:rPr>
          <w:t>ст. 392</w:t>
        </w:r>
      </w:hyperlink>
      <w:r w:rsidRPr="00A666DF">
        <w:rPr>
          <w:rFonts w:eastAsia="Times New Roman" w:cs="Times New Roman"/>
          <w:kern w:val="0"/>
          <w:lang w:eastAsia="ru-RU" w:bidi="ar-SA"/>
        </w:rPr>
        <w:t xml:space="preserve"> Трудового</w:t>
      </w:r>
      <w:proofErr w:type="gramEnd"/>
      <w:r w:rsidRPr="00A666DF">
        <w:rPr>
          <w:rFonts w:eastAsia="Times New Roman" w:cs="Times New Roman"/>
          <w:kern w:val="0"/>
          <w:lang w:eastAsia="ru-RU" w:bidi="ar-SA"/>
        </w:rPr>
        <w:t xml:space="preserve"> кодекса Российской Федерации, к данным правоотношениям, посчитав срок не пропущенным.</w:t>
      </w:r>
    </w:p>
    <w:p w:rsidR="001E24A5" w:rsidRPr="00A666DF" w:rsidRDefault="001E24A5" w:rsidP="001E24A5">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Судебная коллегия не может согласиться с указанными выводами суда первой инстанции, полагая, что они не соответствуют обстоятельствам, установленным в судебном заседании при рассмотрении дела, а также противоречат нормам материального права.</w:t>
      </w:r>
    </w:p>
    <w:p w:rsidR="001E24A5" w:rsidRPr="00A666DF" w:rsidRDefault="001E24A5" w:rsidP="001E24A5">
      <w:pPr>
        <w:autoSpaceDE w:val="0"/>
        <w:autoSpaceDN w:val="0"/>
        <w:adjustRightInd w:val="0"/>
        <w:spacing w:before="200"/>
        <w:ind w:firstLine="540"/>
        <w:jc w:val="both"/>
        <w:rPr>
          <w:rFonts w:eastAsia="Times New Roman" w:cs="Times New Roman"/>
          <w:kern w:val="0"/>
          <w:lang w:eastAsia="ru-RU" w:bidi="ar-SA"/>
        </w:rPr>
      </w:pPr>
      <w:proofErr w:type="gramStart"/>
      <w:r w:rsidRPr="00A666DF">
        <w:rPr>
          <w:rFonts w:eastAsia="Times New Roman" w:cs="Times New Roman"/>
          <w:kern w:val="0"/>
          <w:lang w:eastAsia="ru-RU" w:bidi="ar-SA"/>
        </w:rPr>
        <w:t>Из материалов дела и обстоятельств, установленных судом первой инстанции следует, что основанием для отстранения от работы Л.Н. и издания приказа N 324 от 27.06.2016 года "О принятии мер по профилактике коррупционных правонарушений на автостанции "Симферополь", послужила служебная записка начальника управления сети автовокзалов и автостанций, письменная объяснительная билетного кассира Л.Н.</w:t>
      </w:r>
      <w:proofErr w:type="gramEnd"/>
    </w:p>
    <w:p w:rsidR="001E24A5" w:rsidRPr="00A666DF" w:rsidRDefault="001E24A5" w:rsidP="001E24A5">
      <w:pPr>
        <w:autoSpaceDE w:val="0"/>
        <w:autoSpaceDN w:val="0"/>
        <w:adjustRightInd w:val="0"/>
        <w:spacing w:before="200"/>
        <w:ind w:firstLine="540"/>
        <w:jc w:val="both"/>
        <w:rPr>
          <w:rFonts w:eastAsia="Times New Roman" w:cs="Times New Roman"/>
          <w:kern w:val="0"/>
          <w:lang w:eastAsia="ru-RU" w:bidi="ar-SA"/>
        </w:rPr>
      </w:pPr>
      <w:proofErr w:type="gramStart"/>
      <w:r w:rsidRPr="00A666DF">
        <w:rPr>
          <w:rFonts w:eastAsia="Times New Roman" w:cs="Times New Roman"/>
          <w:kern w:val="0"/>
          <w:lang w:eastAsia="ru-RU" w:bidi="ar-SA"/>
        </w:rPr>
        <w:t xml:space="preserve">Из указанного приказа следует, что на основании служебной записки начальника управления сети автовокзалов и автостанций и специалиста по контролю отдела экономического планирования и анализа, письменной объяснительной билетного кассира автостанции "Курортная" (с обособленным местом работы на автостанции "Симферополь", в целях реализации Федерального </w:t>
      </w:r>
      <w:hyperlink r:id="rId17" w:history="1">
        <w:r w:rsidRPr="00A666DF">
          <w:rPr>
            <w:rFonts w:eastAsia="Times New Roman" w:cs="Times New Roman"/>
            <w:color w:val="0000FF"/>
            <w:kern w:val="0"/>
            <w:lang w:eastAsia="ru-RU" w:bidi="ar-SA"/>
          </w:rPr>
          <w:t>закона</w:t>
        </w:r>
      </w:hyperlink>
      <w:r w:rsidRPr="00A666DF">
        <w:rPr>
          <w:rFonts w:eastAsia="Times New Roman" w:cs="Times New Roman"/>
          <w:kern w:val="0"/>
          <w:lang w:eastAsia="ru-RU" w:bidi="ar-SA"/>
        </w:rPr>
        <w:t xml:space="preserve"> от 25.12.2008 года N 273-ФЗ "О противодействии коррупции" и в целях принятия мер по предупреждению и профилактике коррупционных</w:t>
      </w:r>
      <w:proofErr w:type="gramEnd"/>
      <w:r w:rsidRPr="00A666DF">
        <w:rPr>
          <w:rFonts w:eastAsia="Times New Roman" w:cs="Times New Roman"/>
          <w:kern w:val="0"/>
          <w:lang w:eastAsia="ru-RU" w:bidi="ar-SA"/>
        </w:rPr>
        <w:t xml:space="preserve"> </w:t>
      </w:r>
      <w:proofErr w:type="gramStart"/>
      <w:r w:rsidRPr="00A666DF">
        <w:rPr>
          <w:rFonts w:eastAsia="Times New Roman" w:cs="Times New Roman"/>
          <w:kern w:val="0"/>
          <w:lang w:eastAsia="ru-RU" w:bidi="ar-SA"/>
        </w:rPr>
        <w:t xml:space="preserve">и иных нарушений в &lt;данные изъяты&gt;, устранения порождающих ее причин и условий, в </w:t>
      </w:r>
      <w:r w:rsidRPr="00A666DF">
        <w:rPr>
          <w:rFonts w:eastAsia="Times New Roman" w:cs="Times New Roman"/>
          <w:kern w:val="0"/>
          <w:lang w:eastAsia="ru-RU" w:bidi="ar-SA"/>
        </w:rPr>
        <w:lastRenderedPageBreak/>
        <w:t xml:space="preserve">рамках проводимой проверки, руководствуясь требованиями </w:t>
      </w:r>
      <w:hyperlink r:id="rId18" w:history="1">
        <w:proofErr w:type="spellStart"/>
        <w:r w:rsidRPr="00A666DF">
          <w:rPr>
            <w:rFonts w:eastAsia="Times New Roman" w:cs="Times New Roman"/>
            <w:color w:val="0000FF"/>
            <w:kern w:val="0"/>
            <w:lang w:eastAsia="ru-RU" w:bidi="ar-SA"/>
          </w:rPr>
          <w:t>пп</w:t>
        </w:r>
        <w:proofErr w:type="spellEnd"/>
        <w:r w:rsidRPr="00A666DF">
          <w:rPr>
            <w:rFonts w:eastAsia="Times New Roman" w:cs="Times New Roman"/>
            <w:color w:val="0000FF"/>
            <w:kern w:val="0"/>
            <w:lang w:eastAsia="ru-RU" w:bidi="ar-SA"/>
          </w:rPr>
          <w:t>. 5 п. 2 ст. 13.3</w:t>
        </w:r>
      </w:hyperlink>
      <w:r w:rsidRPr="00A666DF">
        <w:rPr>
          <w:rFonts w:eastAsia="Times New Roman" w:cs="Times New Roman"/>
          <w:kern w:val="0"/>
          <w:lang w:eastAsia="ru-RU" w:bidi="ar-SA"/>
        </w:rPr>
        <w:t xml:space="preserve"> Федерального закона от 25.12.2008 года N 273-ФЗ "О противодействии коррупции" и </w:t>
      </w:r>
      <w:hyperlink r:id="rId19" w:history="1">
        <w:r w:rsidRPr="00A666DF">
          <w:rPr>
            <w:rFonts w:eastAsia="Times New Roman" w:cs="Times New Roman"/>
            <w:color w:val="0000FF"/>
            <w:kern w:val="0"/>
            <w:lang w:eastAsia="ru-RU" w:bidi="ar-SA"/>
          </w:rPr>
          <w:t>статьи 76</w:t>
        </w:r>
      </w:hyperlink>
      <w:r w:rsidRPr="00A666DF">
        <w:rPr>
          <w:rFonts w:eastAsia="Times New Roman" w:cs="Times New Roman"/>
          <w:kern w:val="0"/>
          <w:lang w:eastAsia="ru-RU" w:bidi="ar-SA"/>
        </w:rPr>
        <w:t xml:space="preserve"> Трудового кодекса Российской Федерации, с целью исключения личной заинтересованности, принято решение с 01 июля 2016 года отстранить от работы билетного кассира автостанции "Симферополь</w:t>
      </w:r>
      <w:proofErr w:type="gramEnd"/>
      <w:r w:rsidRPr="00A666DF">
        <w:rPr>
          <w:rFonts w:eastAsia="Times New Roman" w:cs="Times New Roman"/>
          <w:kern w:val="0"/>
          <w:lang w:eastAsia="ru-RU" w:bidi="ar-SA"/>
        </w:rPr>
        <w:t>" Л.Н. без начисления заработной платы.</w:t>
      </w:r>
    </w:p>
    <w:p w:rsidR="001E24A5" w:rsidRPr="00A666DF" w:rsidRDefault="001E24A5" w:rsidP="001E24A5">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 xml:space="preserve">Согласно </w:t>
      </w:r>
      <w:hyperlink r:id="rId20" w:history="1">
        <w:r w:rsidRPr="00A666DF">
          <w:rPr>
            <w:rFonts w:eastAsia="Times New Roman" w:cs="Times New Roman"/>
            <w:color w:val="0000FF"/>
            <w:kern w:val="0"/>
            <w:lang w:eastAsia="ru-RU" w:bidi="ar-SA"/>
          </w:rPr>
          <w:t>ч. 1 ст. 13.3</w:t>
        </w:r>
      </w:hyperlink>
      <w:r w:rsidRPr="00A666DF">
        <w:rPr>
          <w:rFonts w:eastAsia="Times New Roman" w:cs="Times New Roman"/>
          <w:kern w:val="0"/>
          <w:lang w:eastAsia="ru-RU" w:bidi="ar-SA"/>
        </w:rPr>
        <w:t xml:space="preserve"> ФЗ от 25.12.2008 года N 273-ФЗ "О противодействии коррупции" организации обязаны разрабатывать и принимать меры по предупреждению коррупции.</w:t>
      </w:r>
    </w:p>
    <w:p w:rsidR="001E24A5" w:rsidRPr="00A666DF" w:rsidRDefault="00A666DF" w:rsidP="001E24A5">
      <w:pPr>
        <w:autoSpaceDE w:val="0"/>
        <w:autoSpaceDN w:val="0"/>
        <w:adjustRightInd w:val="0"/>
        <w:spacing w:before="200"/>
        <w:ind w:firstLine="540"/>
        <w:jc w:val="both"/>
        <w:rPr>
          <w:rFonts w:eastAsia="Times New Roman" w:cs="Times New Roman"/>
          <w:kern w:val="0"/>
          <w:lang w:eastAsia="ru-RU" w:bidi="ar-SA"/>
        </w:rPr>
      </w:pPr>
      <w:hyperlink r:id="rId21" w:history="1">
        <w:proofErr w:type="gramStart"/>
        <w:r w:rsidR="001E24A5" w:rsidRPr="00A666DF">
          <w:rPr>
            <w:rFonts w:eastAsia="Times New Roman" w:cs="Times New Roman"/>
            <w:color w:val="0000FF"/>
            <w:kern w:val="0"/>
            <w:lang w:eastAsia="ru-RU" w:bidi="ar-SA"/>
          </w:rPr>
          <w:t>Частью 2 ст. 13.3</w:t>
        </w:r>
      </w:hyperlink>
      <w:r w:rsidR="001E24A5" w:rsidRPr="00A666DF">
        <w:rPr>
          <w:rFonts w:eastAsia="Times New Roman" w:cs="Times New Roman"/>
          <w:kern w:val="0"/>
          <w:lang w:eastAsia="ru-RU" w:bidi="ar-SA"/>
        </w:rPr>
        <w:t xml:space="preserve"> указанного Закона, установлено, что меры по предупреждению коррупции, принимаемые в организации, могут включать: 1) определение подразделений или должностных лиц, ответственных за профилактику коррупционных и иных правонарушений; 2) сотрудничество организации с правоохранительными органами; 3) разработку и внедрение в практику стандартов и процедур, направленных на обеспечение добросовестной работы организации;</w:t>
      </w:r>
      <w:proofErr w:type="gramEnd"/>
      <w:r w:rsidR="001E24A5" w:rsidRPr="00A666DF">
        <w:rPr>
          <w:rFonts w:eastAsia="Times New Roman" w:cs="Times New Roman"/>
          <w:kern w:val="0"/>
          <w:lang w:eastAsia="ru-RU" w:bidi="ar-SA"/>
        </w:rPr>
        <w:t xml:space="preserve"> 4) принятие кодекса этики и служебного поведения работников организации; 5) предотвращение и урегулирование конфликта интересов; 6) недопущение составления неофициальной отчетности и использования поддельных документов.</w:t>
      </w:r>
    </w:p>
    <w:p w:rsidR="001E24A5" w:rsidRPr="00A666DF" w:rsidRDefault="001E24A5" w:rsidP="001E24A5">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 xml:space="preserve">Проанализировав положения вышеуказанного </w:t>
      </w:r>
      <w:hyperlink r:id="rId22" w:history="1">
        <w:r w:rsidRPr="00A666DF">
          <w:rPr>
            <w:rFonts w:eastAsia="Times New Roman" w:cs="Times New Roman"/>
            <w:color w:val="0000FF"/>
            <w:kern w:val="0"/>
            <w:lang w:eastAsia="ru-RU" w:bidi="ar-SA"/>
          </w:rPr>
          <w:t>Закона</w:t>
        </w:r>
      </w:hyperlink>
      <w:r w:rsidRPr="00A666DF">
        <w:rPr>
          <w:rFonts w:eastAsia="Times New Roman" w:cs="Times New Roman"/>
          <w:kern w:val="0"/>
          <w:lang w:eastAsia="ru-RU" w:bidi="ar-SA"/>
        </w:rPr>
        <w:t>, судебная коллегия приходит к выводу о том, что законодатель предоставил организации, в зависимости от специфики ее деятельности и организационно-правовой формы, иных особенностей, возможность выбора мер по предупреждению коррупции.</w:t>
      </w:r>
    </w:p>
    <w:p w:rsidR="001E24A5" w:rsidRPr="00A666DF" w:rsidRDefault="001E24A5" w:rsidP="001E24A5">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Субъектами коррупционных правонарушений могут являться не только сотрудники государственных структур или работники организаций, исполняющих государственные функции, но и работники частных коммерческих и некоммерческих организаций.</w:t>
      </w:r>
    </w:p>
    <w:p w:rsidR="001E24A5" w:rsidRPr="00A666DF" w:rsidRDefault="001E24A5" w:rsidP="001E24A5">
      <w:pPr>
        <w:autoSpaceDE w:val="0"/>
        <w:autoSpaceDN w:val="0"/>
        <w:adjustRightInd w:val="0"/>
        <w:spacing w:before="200"/>
        <w:ind w:firstLine="540"/>
        <w:jc w:val="both"/>
        <w:rPr>
          <w:rFonts w:eastAsia="Times New Roman" w:cs="Times New Roman"/>
          <w:kern w:val="0"/>
          <w:lang w:eastAsia="ru-RU" w:bidi="ar-SA"/>
        </w:rPr>
      </w:pPr>
      <w:proofErr w:type="gramStart"/>
      <w:r w:rsidRPr="00A666DF">
        <w:rPr>
          <w:rFonts w:eastAsia="Times New Roman" w:cs="Times New Roman"/>
          <w:kern w:val="0"/>
          <w:lang w:eastAsia="ru-RU" w:bidi="ar-SA"/>
        </w:rPr>
        <w:t xml:space="preserve">Согласно </w:t>
      </w:r>
      <w:hyperlink r:id="rId23" w:history="1">
        <w:r w:rsidRPr="00A666DF">
          <w:rPr>
            <w:rFonts w:eastAsia="Times New Roman" w:cs="Times New Roman"/>
            <w:color w:val="0000FF"/>
            <w:kern w:val="0"/>
            <w:lang w:eastAsia="ru-RU" w:bidi="ar-SA"/>
          </w:rPr>
          <w:t>ст. 10</w:t>
        </w:r>
      </w:hyperlink>
      <w:r w:rsidRPr="00A666DF">
        <w:rPr>
          <w:rFonts w:eastAsia="Times New Roman" w:cs="Times New Roman"/>
          <w:kern w:val="0"/>
          <w:lang w:eastAsia="ru-RU" w:bidi="ar-SA"/>
        </w:rPr>
        <w:t xml:space="preserve"> Федерального закона от 25.12.2008 N 273-ФЗ (ред. от 28.11.2015) "О противодействии коррупции",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roofErr w:type="gramEnd"/>
    </w:p>
    <w:p w:rsidR="001E24A5" w:rsidRPr="00A666DF" w:rsidRDefault="001E24A5" w:rsidP="001E24A5">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w:t>
      </w:r>
    </w:p>
    <w:p w:rsidR="001E24A5" w:rsidRPr="00A666DF" w:rsidRDefault="001E24A5" w:rsidP="001E24A5">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 xml:space="preserve">Согласно </w:t>
      </w:r>
      <w:hyperlink r:id="rId24" w:history="1">
        <w:r w:rsidRPr="00A666DF">
          <w:rPr>
            <w:rFonts w:eastAsia="Times New Roman" w:cs="Times New Roman"/>
            <w:color w:val="0000FF"/>
            <w:kern w:val="0"/>
            <w:lang w:eastAsia="ru-RU" w:bidi="ar-SA"/>
          </w:rPr>
          <w:t>ст. 76</w:t>
        </w:r>
      </w:hyperlink>
      <w:r w:rsidRPr="00A666DF">
        <w:rPr>
          <w:rFonts w:eastAsia="Times New Roman" w:cs="Times New Roman"/>
          <w:kern w:val="0"/>
          <w:lang w:eastAsia="ru-RU" w:bidi="ar-SA"/>
        </w:rPr>
        <w:t xml:space="preserve"> Трудового кодекса Российской Федерации 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настоящим </w:t>
      </w:r>
      <w:hyperlink r:id="rId25" w:history="1">
        <w:r w:rsidRPr="00A666DF">
          <w:rPr>
            <w:rFonts w:eastAsia="Times New Roman" w:cs="Times New Roman"/>
            <w:color w:val="0000FF"/>
            <w:kern w:val="0"/>
            <w:lang w:eastAsia="ru-RU" w:bidi="ar-SA"/>
          </w:rPr>
          <w:t>Кодексом</w:t>
        </w:r>
      </w:hyperlink>
      <w:r w:rsidRPr="00A666DF">
        <w:rPr>
          <w:rFonts w:eastAsia="Times New Roman" w:cs="Times New Roman"/>
          <w:kern w:val="0"/>
          <w:lang w:eastAsia="ru-RU" w:bidi="ar-SA"/>
        </w:rPr>
        <w:t>, другими федеральными законами.</w:t>
      </w:r>
    </w:p>
    <w:p w:rsidR="001E24A5" w:rsidRPr="00A666DF" w:rsidRDefault="001E24A5" w:rsidP="001E24A5">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 xml:space="preserve">В период отстранения от работы (недопущения к работе) заработная плата работнику не начисляется, за исключением случаев, предусмотренных настоящим </w:t>
      </w:r>
      <w:hyperlink r:id="rId26" w:history="1">
        <w:r w:rsidRPr="00A666DF">
          <w:rPr>
            <w:rFonts w:eastAsia="Times New Roman" w:cs="Times New Roman"/>
            <w:color w:val="0000FF"/>
            <w:kern w:val="0"/>
            <w:lang w:eastAsia="ru-RU" w:bidi="ar-SA"/>
          </w:rPr>
          <w:t>Кодексом</w:t>
        </w:r>
      </w:hyperlink>
      <w:r w:rsidRPr="00A666DF">
        <w:rPr>
          <w:rFonts w:eastAsia="Times New Roman" w:cs="Times New Roman"/>
          <w:kern w:val="0"/>
          <w:lang w:eastAsia="ru-RU" w:bidi="ar-SA"/>
        </w:rPr>
        <w:t xml:space="preserve">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w:t>
      </w:r>
    </w:p>
    <w:p w:rsidR="001E24A5" w:rsidRPr="00A666DF" w:rsidRDefault="00A666DF" w:rsidP="001E24A5">
      <w:pPr>
        <w:autoSpaceDE w:val="0"/>
        <w:autoSpaceDN w:val="0"/>
        <w:adjustRightInd w:val="0"/>
        <w:spacing w:before="200"/>
        <w:ind w:firstLine="540"/>
        <w:jc w:val="both"/>
        <w:rPr>
          <w:rFonts w:eastAsia="Times New Roman" w:cs="Times New Roman"/>
          <w:kern w:val="0"/>
          <w:lang w:eastAsia="ru-RU" w:bidi="ar-SA"/>
        </w:rPr>
      </w:pPr>
      <w:hyperlink r:id="rId27" w:history="1">
        <w:r w:rsidR="001E24A5" w:rsidRPr="00A666DF">
          <w:rPr>
            <w:rFonts w:eastAsia="Times New Roman" w:cs="Times New Roman"/>
            <w:color w:val="0000FF"/>
            <w:kern w:val="0"/>
            <w:lang w:eastAsia="ru-RU" w:bidi="ar-SA"/>
          </w:rPr>
          <w:t>Статьей 76</w:t>
        </w:r>
      </w:hyperlink>
      <w:r w:rsidR="001E24A5" w:rsidRPr="00A666DF">
        <w:rPr>
          <w:rFonts w:eastAsia="Times New Roman" w:cs="Times New Roman"/>
          <w:kern w:val="0"/>
          <w:lang w:eastAsia="ru-RU" w:bidi="ar-SA"/>
        </w:rPr>
        <w:t xml:space="preserve"> Трудового кодекса Российской Федерации установлен перечень оснований, по которым работодатель обязан отстранить работника от работы.</w:t>
      </w:r>
    </w:p>
    <w:p w:rsidR="001E24A5" w:rsidRPr="00A666DF" w:rsidRDefault="001E24A5" w:rsidP="001E24A5">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 xml:space="preserve">Указанный в </w:t>
      </w:r>
      <w:hyperlink r:id="rId28" w:history="1">
        <w:r w:rsidRPr="00A666DF">
          <w:rPr>
            <w:rFonts w:eastAsia="Times New Roman" w:cs="Times New Roman"/>
            <w:color w:val="0000FF"/>
            <w:kern w:val="0"/>
            <w:lang w:eastAsia="ru-RU" w:bidi="ar-SA"/>
          </w:rPr>
          <w:t>ст. 76</w:t>
        </w:r>
      </w:hyperlink>
      <w:r w:rsidRPr="00A666DF">
        <w:rPr>
          <w:rFonts w:eastAsia="Times New Roman" w:cs="Times New Roman"/>
          <w:kern w:val="0"/>
          <w:lang w:eastAsia="ru-RU" w:bidi="ar-SA"/>
        </w:rPr>
        <w:t xml:space="preserve"> Трудового кодекса Российской Федерации перечень не является исчерпывающим, поскольку </w:t>
      </w:r>
      <w:hyperlink r:id="rId29" w:history="1">
        <w:proofErr w:type="spellStart"/>
        <w:r w:rsidRPr="00A666DF">
          <w:rPr>
            <w:rFonts w:eastAsia="Times New Roman" w:cs="Times New Roman"/>
            <w:color w:val="0000FF"/>
            <w:kern w:val="0"/>
            <w:lang w:eastAsia="ru-RU" w:bidi="ar-SA"/>
          </w:rPr>
          <w:t>абз</w:t>
        </w:r>
        <w:proofErr w:type="spellEnd"/>
        <w:r w:rsidRPr="00A666DF">
          <w:rPr>
            <w:rFonts w:eastAsia="Times New Roman" w:cs="Times New Roman"/>
            <w:color w:val="0000FF"/>
            <w:kern w:val="0"/>
            <w:lang w:eastAsia="ru-RU" w:bidi="ar-SA"/>
          </w:rPr>
          <w:t>. 8 ч. 1 ст. 76</w:t>
        </w:r>
      </w:hyperlink>
      <w:r w:rsidRPr="00A666DF">
        <w:rPr>
          <w:rFonts w:eastAsia="Times New Roman" w:cs="Times New Roman"/>
          <w:kern w:val="0"/>
          <w:lang w:eastAsia="ru-RU" w:bidi="ar-SA"/>
        </w:rPr>
        <w:t xml:space="preserve"> Трудового кодекса Российской Федерации </w:t>
      </w:r>
      <w:r w:rsidRPr="00A666DF">
        <w:rPr>
          <w:rFonts w:eastAsia="Times New Roman" w:cs="Times New Roman"/>
          <w:kern w:val="0"/>
          <w:lang w:eastAsia="ru-RU" w:bidi="ar-SA"/>
        </w:rPr>
        <w:lastRenderedPageBreak/>
        <w:t xml:space="preserve">предусмотрено, что отстранение работника от работы возможно в других случаях, предусмотренных настоящим </w:t>
      </w:r>
      <w:hyperlink r:id="rId30" w:history="1">
        <w:r w:rsidRPr="00A666DF">
          <w:rPr>
            <w:rFonts w:eastAsia="Times New Roman" w:cs="Times New Roman"/>
            <w:color w:val="0000FF"/>
            <w:kern w:val="0"/>
            <w:lang w:eastAsia="ru-RU" w:bidi="ar-SA"/>
          </w:rPr>
          <w:t>Кодексом</w:t>
        </w:r>
      </w:hyperlink>
      <w:r w:rsidRPr="00A666DF">
        <w:rPr>
          <w:rFonts w:eastAsia="Times New Roman" w:cs="Times New Roman"/>
          <w:kern w:val="0"/>
          <w:lang w:eastAsia="ru-RU" w:bidi="ar-SA"/>
        </w:rPr>
        <w:t>, другими федеральными законами и иными нормативными правовыми актами Российской Федерации.</w:t>
      </w:r>
    </w:p>
    <w:p w:rsidR="001E24A5" w:rsidRPr="00A666DF" w:rsidRDefault="001E24A5" w:rsidP="001E24A5">
      <w:pPr>
        <w:autoSpaceDE w:val="0"/>
        <w:autoSpaceDN w:val="0"/>
        <w:adjustRightInd w:val="0"/>
        <w:spacing w:before="200"/>
        <w:ind w:firstLine="540"/>
        <w:jc w:val="both"/>
        <w:rPr>
          <w:rFonts w:eastAsia="Times New Roman" w:cs="Times New Roman"/>
          <w:kern w:val="0"/>
          <w:lang w:eastAsia="ru-RU" w:bidi="ar-SA"/>
        </w:rPr>
      </w:pPr>
      <w:proofErr w:type="gramStart"/>
      <w:r w:rsidRPr="00A666DF">
        <w:rPr>
          <w:rFonts w:eastAsia="Times New Roman" w:cs="Times New Roman"/>
          <w:kern w:val="0"/>
          <w:lang w:eastAsia="ru-RU" w:bidi="ar-SA"/>
        </w:rPr>
        <w:t xml:space="preserve">Таким образом, вывод суда об отсутствии в положениях </w:t>
      </w:r>
      <w:hyperlink r:id="rId31" w:history="1">
        <w:r w:rsidRPr="00A666DF">
          <w:rPr>
            <w:rFonts w:eastAsia="Times New Roman" w:cs="Times New Roman"/>
            <w:color w:val="0000FF"/>
            <w:kern w:val="0"/>
            <w:lang w:eastAsia="ru-RU" w:bidi="ar-SA"/>
          </w:rPr>
          <w:t>статьи 76</w:t>
        </w:r>
      </w:hyperlink>
      <w:r w:rsidRPr="00A666DF">
        <w:rPr>
          <w:rFonts w:eastAsia="Times New Roman" w:cs="Times New Roman"/>
          <w:kern w:val="0"/>
          <w:lang w:eastAsia="ru-RU" w:bidi="ar-SA"/>
        </w:rPr>
        <w:t xml:space="preserve"> Трудового кодекса Российской Федерации, такого основания для отстранения работника от работы, как исключения личной заинтересованности при проведению проверки при принятии мер по предупреждению и профилактике коррупционных и иных нарушений, судебная коллегия считает несостоятельным, поскольку указанный перечень в </w:t>
      </w:r>
      <w:hyperlink r:id="rId32" w:history="1">
        <w:r w:rsidRPr="00A666DF">
          <w:rPr>
            <w:rFonts w:eastAsia="Times New Roman" w:cs="Times New Roman"/>
            <w:color w:val="0000FF"/>
            <w:kern w:val="0"/>
            <w:lang w:eastAsia="ru-RU" w:bidi="ar-SA"/>
          </w:rPr>
          <w:t>статье 76</w:t>
        </w:r>
      </w:hyperlink>
      <w:r w:rsidRPr="00A666DF">
        <w:rPr>
          <w:rFonts w:eastAsia="Times New Roman" w:cs="Times New Roman"/>
          <w:kern w:val="0"/>
          <w:lang w:eastAsia="ru-RU" w:bidi="ar-SA"/>
        </w:rPr>
        <w:t xml:space="preserve"> Трудового кодекса Российской Федерации не является исчерпывающим, отстранение работника от работы</w:t>
      </w:r>
      <w:proofErr w:type="gramEnd"/>
      <w:r w:rsidRPr="00A666DF">
        <w:rPr>
          <w:rFonts w:eastAsia="Times New Roman" w:cs="Times New Roman"/>
          <w:kern w:val="0"/>
          <w:lang w:eastAsia="ru-RU" w:bidi="ar-SA"/>
        </w:rPr>
        <w:t xml:space="preserve"> возможно в других случаях, предусмотренных настоящим </w:t>
      </w:r>
      <w:hyperlink r:id="rId33" w:history="1">
        <w:r w:rsidRPr="00A666DF">
          <w:rPr>
            <w:rFonts w:eastAsia="Times New Roman" w:cs="Times New Roman"/>
            <w:color w:val="0000FF"/>
            <w:kern w:val="0"/>
            <w:lang w:eastAsia="ru-RU" w:bidi="ar-SA"/>
          </w:rPr>
          <w:t>Кодексом</w:t>
        </w:r>
      </w:hyperlink>
      <w:r w:rsidRPr="00A666DF">
        <w:rPr>
          <w:rFonts w:eastAsia="Times New Roman" w:cs="Times New Roman"/>
          <w:kern w:val="0"/>
          <w:lang w:eastAsia="ru-RU" w:bidi="ar-SA"/>
        </w:rPr>
        <w:t>, другими федеральными законами и иными нормативными правовыми актами Российской Федерации.</w:t>
      </w:r>
    </w:p>
    <w:p w:rsidR="001E24A5" w:rsidRPr="00A666DF" w:rsidRDefault="001E24A5" w:rsidP="001E24A5">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 xml:space="preserve">С учетом правовых норм регулирующих право работодателя на отстранение работника на весь период времени до устранения обстоятельств, явившихся основанием для отстранения от работы или недопущения к работе, судебная коллегия приходит к выводу о законности действий ответчика при вынесении приказа N 324 от 27.06.2016 года, в </w:t>
      </w:r>
      <w:proofErr w:type="gramStart"/>
      <w:r w:rsidRPr="00A666DF">
        <w:rPr>
          <w:rFonts w:eastAsia="Times New Roman" w:cs="Times New Roman"/>
          <w:kern w:val="0"/>
          <w:lang w:eastAsia="ru-RU" w:bidi="ar-SA"/>
        </w:rPr>
        <w:t>связи</w:t>
      </w:r>
      <w:proofErr w:type="gramEnd"/>
      <w:r w:rsidRPr="00A666DF">
        <w:rPr>
          <w:rFonts w:eastAsia="Times New Roman" w:cs="Times New Roman"/>
          <w:kern w:val="0"/>
          <w:lang w:eastAsia="ru-RU" w:bidi="ar-SA"/>
        </w:rPr>
        <w:t xml:space="preserve"> с чем он является законным, а требования истца в указанной части не подлежащими удовлетворению.</w:t>
      </w:r>
    </w:p>
    <w:p w:rsidR="001E24A5" w:rsidRPr="00A666DF" w:rsidRDefault="001E24A5" w:rsidP="001E24A5">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Что касается требований Л.Н. о восстановлении на работе, то судебная коллегия также полагает необходимым отметить нарушение судом норм материального права при разрешении указанных требований.</w:t>
      </w:r>
    </w:p>
    <w:p w:rsidR="001E24A5" w:rsidRPr="00A666DF" w:rsidRDefault="001E24A5" w:rsidP="001E24A5">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 xml:space="preserve">В соответствии с </w:t>
      </w:r>
      <w:hyperlink r:id="rId34" w:history="1">
        <w:r w:rsidRPr="00A666DF">
          <w:rPr>
            <w:rFonts w:eastAsia="Times New Roman" w:cs="Times New Roman"/>
            <w:color w:val="0000FF"/>
            <w:kern w:val="0"/>
            <w:lang w:eastAsia="ru-RU" w:bidi="ar-SA"/>
          </w:rPr>
          <w:t>пунктом 7 части 1 статьи 81</w:t>
        </w:r>
      </w:hyperlink>
      <w:r w:rsidRPr="00A666DF">
        <w:rPr>
          <w:rFonts w:eastAsia="Times New Roman" w:cs="Times New Roman"/>
          <w:kern w:val="0"/>
          <w:lang w:eastAsia="ru-RU" w:bidi="ar-SA"/>
        </w:rPr>
        <w:t xml:space="preserve"> Трудового кодекса Российской Федерации трудовой </w:t>
      </w:r>
      <w:proofErr w:type="gramStart"/>
      <w:r w:rsidRPr="00A666DF">
        <w:rPr>
          <w:rFonts w:eastAsia="Times New Roman" w:cs="Times New Roman"/>
          <w:kern w:val="0"/>
          <w:lang w:eastAsia="ru-RU" w:bidi="ar-SA"/>
        </w:rPr>
        <w:t>договор</w:t>
      </w:r>
      <w:proofErr w:type="gramEnd"/>
      <w:r w:rsidRPr="00A666DF">
        <w:rPr>
          <w:rFonts w:eastAsia="Times New Roman" w:cs="Times New Roman"/>
          <w:kern w:val="0"/>
          <w:lang w:eastAsia="ru-RU" w:bidi="ar-SA"/>
        </w:rPr>
        <w:t xml:space="preserve"> может быть расторгнут работодателем в случае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1E24A5" w:rsidRPr="00A666DF" w:rsidRDefault="001E24A5" w:rsidP="001E24A5">
      <w:pPr>
        <w:autoSpaceDE w:val="0"/>
        <w:autoSpaceDN w:val="0"/>
        <w:adjustRightInd w:val="0"/>
        <w:spacing w:before="200"/>
        <w:ind w:firstLine="540"/>
        <w:jc w:val="both"/>
        <w:rPr>
          <w:rFonts w:eastAsia="Times New Roman" w:cs="Times New Roman"/>
          <w:kern w:val="0"/>
          <w:lang w:eastAsia="ru-RU" w:bidi="ar-SA"/>
        </w:rPr>
      </w:pPr>
      <w:proofErr w:type="gramStart"/>
      <w:r w:rsidRPr="00A666DF">
        <w:rPr>
          <w:rFonts w:eastAsia="Times New Roman" w:cs="Times New Roman"/>
          <w:kern w:val="0"/>
          <w:lang w:eastAsia="ru-RU" w:bidi="ar-SA"/>
        </w:rPr>
        <w:t xml:space="preserve">В силу </w:t>
      </w:r>
      <w:hyperlink r:id="rId35" w:history="1">
        <w:r w:rsidRPr="00A666DF">
          <w:rPr>
            <w:rFonts w:eastAsia="Times New Roman" w:cs="Times New Roman"/>
            <w:color w:val="0000FF"/>
            <w:kern w:val="0"/>
            <w:lang w:eastAsia="ru-RU" w:bidi="ar-SA"/>
          </w:rPr>
          <w:t>ст. 192</w:t>
        </w:r>
      </w:hyperlink>
      <w:r w:rsidRPr="00A666DF">
        <w:rPr>
          <w:rFonts w:eastAsia="Times New Roman" w:cs="Times New Roman"/>
          <w:kern w:val="0"/>
          <w:lang w:eastAsia="ru-RU" w:bidi="ar-SA"/>
        </w:rPr>
        <w:t xml:space="preserve"> Трудового кодекса Российской Федерации к дисциплинарным взысканиям, в частности, относится увольнение работника по основаниям, предусмотренным </w:t>
      </w:r>
      <w:hyperlink r:id="rId36" w:history="1">
        <w:r w:rsidRPr="00A666DF">
          <w:rPr>
            <w:rFonts w:eastAsia="Times New Roman" w:cs="Times New Roman"/>
            <w:color w:val="0000FF"/>
            <w:kern w:val="0"/>
            <w:lang w:eastAsia="ru-RU" w:bidi="ar-SA"/>
          </w:rPr>
          <w:t>пунктом 7 части первой статьи 81</w:t>
        </w:r>
      </w:hyperlink>
      <w:r w:rsidRPr="00A666DF">
        <w:rPr>
          <w:rFonts w:eastAsia="Times New Roman" w:cs="Times New Roman"/>
          <w:kern w:val="0"/>
          <w:lang w:eastAsia="ru-RU" w:bidi="ar-SA"/>
        </w:rPr>
        <w:t xml:space="preserve">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roofErr w:type="gramEnd"/>
    </w:p>
    <w:p w:rsidR="001E24A5" w:rsidRPr="00A666DF" w:rsidRDefault="001E24A5" w:rsidP="001E24A5">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Дисциплинарное взыскание может быть применено к работнику за нарушение им трудовой дисциплины, то есть за дисциплинарный проступок.</w:t>
      </w:r>
    </w:p>
    <w:p w:rsidR="001E24A5" w:rsidRPr="00A666DF" w:rsidRDefault="001E24A5" w:rsidP="001E24A5">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Дисциплинарным проступком является виновное, противоправное неисполнение или ненадлежащее исполнение работником возложенных на него трудовых обязанностей, в том числе нарушение должностных инструкций, положений, приказов работодателя.</w:t>
      </w:r>
    </w:p>
    <w:p w:rsidR="001E24A5" w:rsidRPr="00A666DF" w:rsidRDefault="001E24A5" w:rsidP="001E24A5">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Неисполнение или ненадлежащее исполнение трудовых обязанностей признается виновным, если работник действовал умышленно или по неосторожности.</w:t>
      </w:r>
    </w:p>
    <w:p w:rsidR="001E24A5" w:rsidRPr="00A666DF" w:rsidRDefault="001E24A5" w:rsidP="001E24A5">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Противоправность действий или бездействия работников означает, что они не соответствуют законам, иным нормативным правовым актам, в том числе положениям и уставам о дисциплине, должностным инструкциям.</w:t>
      </w:r>
    </w:p>
    <w:p w:rsidR="001E24A5" w:rsidRPr="00A666DF" w:rsidRDefault="001E24A5" w:rsidP="001E24A5">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Дисциплинарным проступком могут быть признаны только такие противоправные действия (бездействие) работника, которые непосредственно связаны с исполнением им трудовых обязанностей.</w:t>
      </w:r>
    </w:p>
    <w:p w:rsidR="001E24A5" w:rsidRPr="00A666DF" w:rsidRDefault="001E24A5" w:rsidP="001E24A5">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lastRenderedPageBreak/>
        <w:t>При этом</w:t>
      </w:r>
      <w:proofErr w:type="gramStart"/>
      <w:r w:rsidRPr="00A666DF">
        <w:rPr>
          <w:rFonts w:eastAsia="Times New Roman" w:cs="Times New Roman"/>
          <w:kern w:val="0"/>
          <w:lang w:eastAsia="ru-RU" w:bidi="ar-SA"/>
        </w:rPr>
        <w:t>,</w:t>
      </w:r>
      <w:proofErr w:type="gramEnd"/>
      <w:r w:rsidRPr="00A666DF">
        <w:rPr>
          <w:rFonts w:eastAsia="Times New Roman" w:cs="Times New Roman"/>
          <w:kern w:val="0"/>
          <w:lang w:eastAsia="ru-RU" w:bidi="ar-SA"/>
        </w:rPr>
        <w:t xml:space="preserve"> право выбора конкретной меры дисциплинарного взыскания из числа предусмотренных законодательством принадлежит работодателю, который должен учитывать степень тяжести проступка, обстоятельства, при которых он совершен, предшествующее поведение работника.</w:t>
      </w:r>
    </w:p>
    <w:p w:rsidR="001E24A5" w:rsidRPr="00A666DF" w:rsidRDefault="001E24A5" w:rsidP="001E24A5">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 xml:space="preserve">Согласно копии объяснительной Л.Н. от 09.06.2016 года следует, что Л.Н. периодически принимала билеты у водителя, за что тот оставлял некоторую сумму денег, поскольку находилась в тяжелом материальном положении, </w:t>
      </w:r>
      <w:proofErr w:type="gramStart"/>
      <w:r w:rsidRPr="00A666DF">
        <w:rPr>
          <w:rFonts w:eastAsia="Times New Roman" w:cs="Times New Roman"/>
          <w:kern w:val="0"/>
          <w:lang w:eastAsia="ru-RU" w:bidi="ar-SA"/>
        </w:rPr>
        <w:t>обязуется</w:t>
      </w:r>
      <w:proofErr w:type="gramEnd"/>
      <w:r w:rsidRPr="00A666DF">
        <w:rPr>
          <w:rFonts w:eastAsia="Times New Roman" w:cs="Times New Roman"/>
          <w:kern w:val="0"/>
          <w:lang w:eastAsia="ru-RU" w:bidi="ar-SA"/>
        </w:rPr>
        <w:t xml:space="preserve"> что впредь такое не повторится.</w:t>
      </w:r>
    </w:p>
    <w:p w:rsidR="001E24A5" w:rsidRPr="00A666DF" w:rsidRDefault="001E24A5" w:rsidP="001E24A5">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 xml:space="preserve">Из служебной записки начальника управления сети автостанций и автовокзалов &lt;данные изъяты&gt; Г.А., адресованной директору &lt;данные </w:t>
      </w:r>
      <w:proofErr w:type="gramStart"/>
      <w:r w:rsidRPr="00A666DF">
        <w:rPr>
          <w:rFonts w:eastAsia="Times New Roman" w:cs="Times New Roman"/>
          <w:kern w:val="0"/>
          <w:lang w:eastAsia="ru-RU" w:bidi="ar-SA"/>
        </w:rPr>
        <w:t>изъяты</w:t>
      </w:r>
      <w:proofErr w:type="gramEnd"/>
      <w:r w:rsidRPr="00A666DF">
        <w:rPr>
          <w:rFonts w:eastAsia="Times New Roman" w:cs="Times New Roman"/>
          <w:kern w:val="0"/>
          <w:lang w:eastAsia="ru-RU" w:bidi="ar-SA"/>
        </w:rPr>
        <w:t>&gt; следует, что в ходе проверки выявлен ряд кассиров автовокзала, в том числе Л.Н., принимавших билеты на отходящие рейсы за 1 - 15 минут до отправления автобусов на одни и те же рейсы, от определенных водителей.</w:t>
      </w:r>
    </w:p>
    <w:p w:rsidR="001E24A5" w:rsidRPr="00A666DF" w:rsidRDefault="001E24A5" w:rsidP="001E24A5">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 xml:space="preserve">Согласно акту ревизии N 2 от 28.07.2016 года в &lt;данные </w:t>
      </w:r>
      <w:proofErr w:type="gramStart"/>
      <w:r w:rsidRPr="00A666DF">
        <w:rPr>
          <w:rFonts w:eastAsia="Times New Roman" w:cs="Times New Roman"/>
          <w:kern w:val="0"/>
          <w:lang w:eastAsia="ru-RU" w:bidi="ar-SA"/>
        </w:rPr>
        <w:t>изъяты</w:t>
      </w:r>
      <w:proofErr w:type="gramEnd"/>
      <w:r w:rsidRPr="00A666DF">
        <w:rPr>
          <w:rFonts w:eastAsia="Times New Roman" w:cs="Times New Roman"/>
          <w:kern w:val="0"/>
          <w:lang w:eastAsia="ru-RU" w:bidi="ar-SA"/>
        </w:rPr>
        <w:t>&gt; проведена проверка в отношении действий кассиров автовокзала "Центральный" за период с 06.10.2015 года по 07.06.2016 года. В результате проверки установлено, что ряд кассиров автовокзала "Центральный" принимали билеты на отходящие рейсы за несколько минут до отправления автобусов от определенных водителей на одни и те же маршруты, одних и тех же перевозчиков. Из данного акта следует, что в период времени с 01.11.2015 года по 07.06.2016 года кассиром Л.Н. выдано незаконно и необоснованно денежных средств на сумму 93 386,84 рублей.</w:t>
      </w:r>
    </w:p>
    <w:p w:rsidR="001E24A5" w:rsidRPr="00A666DF" w:rsidRDefault="001E24A5" w:rsidP="001E24A5">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 xml:space="preserve">Из постановления об отказе в возбуждении уголовного дела от 23.01.2017 года, вынесенного УУП ОП N 2 "Киевский" УМВД России по г. Симферополю, по заявлению &lt;данные изъяты&gt; проведена </w:t>
      </w:r>
      <w:proofErr w:type="gramStart"/>
      <w:r w:rsidRPr="00A666DF">
        <w:rPr>
          <w:rFonts w:eastAsia="Times New Roman" w:cs="Times New Roman"/>
          <w:kern w:val="0"/>
          <w:lang w:eastAsia="ru-RU" w:bidi="ar-SA"/>
        </w:rPr>
        <w:t>проверка</w:t>
      </w:r>
      <w:proofErr w:type="gramEnd"/>
      <w:r w:rsidRPr="00A666DF">
        <w:rPr>
          <w:rFonts w:eastAsia="Times New Roman" w:cs="Times New Roman"/>
          <w:kern w:val="0"/>
          <w:lang w:eastAsia="ru-RU" w:bidi="ar-SA"/>
        </w:rPr>
        <w:t xml:space="preserve"> в ходе которой установлено, что в &lt;данные изъяты&gt; в июне 2016 года проводились мероприятия по предупреждению и профилактике коррупционных и иных нарушений в ходе которых выявлено, что на автовокзале "Центральный" имел место факт получения прибыли мошенническим путем. Ряд кассиров автовокзала "Центральный" принимали билеты на отходящие рейсы до отправления автобусов от определенных водителей на одни и те же маршруты, одних и тех же перевозчиков. В результате ревизии установлено, что в период с 01.11.2015 года по 07.06.2016 года кассирами автовокзала "Центральный" из кассы необоснованно выданы денежные средства в размере 647 331,19 рублей. Однако на момент проводимой дополнительной проверки &lt;данные </w:t>
      </w:r>
      <w:proofErr w:type="gramStart"/>
      <w:r w:rsidRPr="00A666DF">
        <w:rPr>
          <w:rFonts w:eastAsia="Times New Roman" w:cs="Times New Roman"/>
          <w:kern w:val="0"/>
          <w:lang w:eastAsia="ru-RU" w:bidi="ar-SA"/>
        </w:rPr>
        <w:t>изъяты&gt; документы подтверждающие сумму причиненного материального ущерба не предоставлены</w:t>
      </w:r>
      <w:proofErr w:type="gramEnd"/>
      <w:r w:rsidRPr="00A666DF">
        <w:rPr>
          <w:rFonts w:eastAsia="Times New Roman" w:cs="Times New Roman"/>
          <w:kern w:val="0"/>
          <w:lang w:eastAsia="ru-RU" w:bidi="ar-SA"/>
        </w:rPr>
        <w:t xml:space="preserve">. В связи с чем отказано в возбуждении уголовного дела по </w:t>
      </w:r>
      <w:hyperlink r:id="rId37" w:history="1">
        <w:r w:rsidRPr="00A666DF">
          <w:rPr>
            <w:rFonts w:eastAsia="Times New Roman" w:cs="Times New Roman"/>
            <w:color w:val="0000FF"/>
            <w:kern w:val="0"/>
            <w:lang w:eastAsia="ru-RU" w:bidi="ar-SA"/>
          </w:rPr>
          <w:t>ч. 1 ст. 159</w:t>
        </w:r>
      </w:hyperlink>
      <w:r w:rsidRPr="00A666DF">
        <w:rPr>
          <w:rFonts w:eastAsia="Times New Roman" w:cs="Times New Roman"/>
          <w:kern w:val="0"/>
          <w:lang w:eastAsia="ru-RU" w:bidi="ar-SA"/>
        </w:rPr>
        <w:t xml:space="preserve"> УК </w:t>
      </w:r>
      <w:proofErr w:type="gramStart"/>
      <w:r w:rsidRPr="00A666DF">
        <w:rPr>
          <w:rFonts w:eastAsia="Times New Roman" w:cs="Times New Roman"/>
          <w:kern w:val="0"/>
          <w:lang w:eastAsia="ru-RU" w:bidi="ar-SA"/>
        </w:rPr>
        <w:t>РФ</w:t>
      </w:r>
      <w:proofErr w:type="gramEnd"/>
      <w:r w:rsidRPr="00A666DF">
        <w:rPr>
          <w:rFonts w:eastAsia="Times New Roman" w:cs="Times New Roman"/>
          <w:kern w:val="0"/>
          <w:lang w:eastAsia="ru-RU" w:bidi="ar-SA"/>
        </w:rPr>
        <w:t xml:space="preserve"> по основанию предусмотренному </w:t>
      </w:r>
      <w:hyperlink r:id="rId38" w:history="1">
        <w:r w:rsidRPr="00A666DF">
          <w:rPr>
            <w:rFonts w:eastAsia="Times New Roman" w:cs="Times New Roman"/>
            <w:color w:val="0000FF"/>
            <w:kern w:val="0"/>
            <w:lang w:eastAsia="ru-RU" w:bidi="ar-SA"/>
          </w:rPr>
          <w:t>п. 2 ч. 1 ст. 24</w:t>
        </w:r>
      </w:hyperlink>
      <w:r w:rsidRPr="00A666DF">
        <w:rPr>
          <w:rFonts w:eastAsia="Times New Roman" w:cs="Times New Roman"/>
          <w:kern w:val="0"/>
          <w:lang w:eastAsia="ru-RU" w:bidi="ar-SA"/>
        </w:rPr>
        <w:t xml:space="preserve"> УПК РФ.</w:t>
      </w:r>
    </w:p>
    <w:p w:rsidR="001E24A5" w:rsidRPr="00A666DF" w:rsidRDefault="001E24A5" w:rsidP="001E24A5">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Давая оценку акту ревизии N 2 от 28.07.2016 года, суд пришел к выводу, что самим актом ревизии не подтверждается, что именно водитель сдавал билеты в кассу, в том числе кассиру Л.Н. в указанные в акте даты, доказательств этих обстоятельств к акту не приложены.</w:t>
      </w:r>
    </w:p>
    <w:p w:rsidR="001E24A5" w:rsidRPr="00A666DF" w:rsidRDefault="001E24A5" w:rsidP="001E24A5">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 xml:space="preserve">Давая оценку </w:t>
      </w:r>
      <w:proofErr w:type="gramStart"/>
      <w:r w:rsidRPr="00A666DF">
        <w:rPr>
          <w:rFonts w:eastAsia="Times New Roman" w:cs="Times New Roman"/>
          <w:kern w:val="0"/>
          <w:lang w:eastAsia="ru-RU" w:bidi="ar-SA"/>
        </w:rPr>
        <w:t>объяснительной</w:t>
      </w:r>
      <w:proofErr w:type="gramEnd"/>
      <w:r w:rsidRPr="00A666DF">
        <w:rPr>
          <w:rFonts w:eastAsia="Times New Roman" w:cs="Times New Roman"/>
          <w:kern w:val="0"/>
          <w:lang w:eastAsia="ru-RU" w:bidi="ar-SA"/>
        </w:rPr>
        <w:t>, суд указал, что содержание объяснительной Л.Н. в судебном заседании не подтвердила.</w:t>
      </w:r>
    </w:p>
    <w:p w:rsidR="001E24A5" w:rsidRPr="00A666DF" w:rsidRDefault="001E24A5" w:rsidP="001E24A5">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 xml:space="preserve">Оценивая служебную записку от 09.06.2016 года начальника управления сети автостанций и автовокзалов &lt;данные изъяты&gt; из которой следует, что при просмотре </w:t>
      </w:r>
      <w:proofErr w:type="spellStart"/>
      <w:r w:rsidRPr="00A666DF">
        <w:rPr>
          <w:rFonts w:eastAsia="Times New Roman" w:cs="Times New Roman"/>
          <w:kern w:val="0"/>
          <w:lang w:eastAsia="ru-RU" w:bidi="ar-SA"/>
        </w:rPr>
        <w:t>видеофиксации</w:t>
      </w:r>
      <w:proofErr w:type="spellEnd"/>
      <w:r w:rsidRPr="00A666DF">
        <w:rPr>
          <w:rFonts w:eastAsia="Times New Roman" w:cs="Times New Roman"/>
          <w:kern w:val="0"/>
          <w:lang w:eastAsia="ru-RU" w:bidi="ar-SA"/>
        </w:rPr>
        <w:t xml:space="preserve"> работы в том числе, кассира Л.Н., видна сдача билетов не самими </w:t>
      </w:r>
      <w:proofErr w:type="gramStart"/>
      <w:r w:rsidRPr="00A666DF">
        <w:rPr>
          <w:rFonts w:eastAsia="Times New Roman" w:cs="Times New Roman"/>
          <w:kern w:val="0"/>
          <w:lang w:eastAsia="ru-RU" w:bidi="ar-SA"/>
        </w:rPr>
        <w:t>гражданами</w:t>
      </w:r>
      <w:proofErr w:type="gramEnd"/>
      <w:r w:rsidRPr="00A666DF">
        <w:rPr>
          <w:rFonts w:eastAsia="Times New Roman" w:cs="Times New Roman"/>
          <w:kern w:val="0"/>
          <w:lang w:eastAsia="ru-RU" w:bidi="ar-SA"/>
        </w:rPr>
        <w:t xml:space="preserve"> а водителями, также зафиксирована и передача кассирами денежных средств водителям, суд указал, что ответчик в судебное заседание данную видеозапись не </w:t>
      </w:r>
      <w:r w:rsidRPr="00A666DF">
        <w:rPr>
          <w:rFonts w:eastAsia="Times New Roman" w:cs="Times New Roman"/>
          <w:kern w:val="0"/>
          <w:lang w:eastAsia="ru-RU" w:bidi="ar-SA"/>
        </w:rPr>
        <w:lastRenderedPageBreak/>
        <w:t xml:space="preserve">предоставил. Более того, из пояснений в судебном заседании представителей ответчика следует, что акт ревизии составлялся на основании видеозаписи, на ней конкретно не видно, что билеты в кассу сдает водитель, но видно, что билеты сдаются не по одному, а сразу по несколько штук. Доказательств того, что именно водители </w:t>
      </w:r>
      <w:proofErr w:type="gramStart"/>
      <w:r w:rsidRPr="00A666DF">
        <w:rPr>
          <w:rFonts w:eastAsia="Times New Roman" w:cs="Times New Roman"/>
          <w:kern w:val="0"/>
          <w:lang w:eastAsia="ru-RU" w:bidi="ar-SA"/>
        </w:rPr>
        <w:t>сдавали билеты в кассу перед рейсами в акте нет</w:t>
      </w:r>
      <w:proofErr w:type="gramEnd"/>
      <w:r w:rsidRPr="00A666DF">
        <w:rPr>
          <w:rFonts w:eastAsia="Times New Roman" w:cs="Times New Roman"/>
          <w:kern w:val="0"/>
          <w:lang w:eastAsia="ru-RU" w:bidi="ar-SA"/>
        </w:rPr>
        <w:t>, это должны были установить сотрудники полиции.</w:t>
      </w:r>
    </w:p>
    <w:p w:rsidR="001E24A5" w:rsidRPr="00A666DF" w:rsidRDefault="001E24A5" w:rsidP="001E24A5">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Проведя анализ представленных доказательств, суд первой инстанции пришел к выводу, что доказательств виновных действий Л.Н. материалы дела не содержат и таковых суду не предоставлено.</w:t>
      </w:r>
    </w:p>
    <w:p w:rsidR="001E24A5" w:rsidRPr="00A666DF" w:rsidRDefault="001E24A5" w:rsidP="001E24A5">
      <w:pPr>
        <w:autoSpaceDE w:val="0"/>
        <w:autoSpaceDN w:val="0"/>
        <w:adjustRightInd w:val="0"/>
        <w:spacing w:before="200"/>
        <w:ind w:firstLine="540"/>
        <w:jc w:val="both"/>
        <w:rPr>
          <w:rFonts w:eastAsia="Times New Roman" w:cs="Times New Roman"/>
          <w:kern w:val="0"/>
          <w:lang w:eastAsia="ru-RU" w:bidi="ar-SA"/>
        </w:rPr>
      </w:pPr>
      <w:proofErr w:type="gramStart"/>
      <w:r w:rsidRPr="00A666DF">
        <w:rPr>
          <w:rFonts w:eastAsia="Times New Roman" w:cs="Times New Roman"/>
          <w:kern w:val="0"/>
          <w:lang w:eastAsia="ru-RU" w:bidi="ar-SA"/>
        </w:rPr>
        <w:t xml:space="preserve">Вместе с тем, в соответствии с </w:t>
      </w:r>
      <w:hyperlink r:id="rId39" w:history="1">
        <w:r w:rsidRPr="00A666DF">
          <w:rPr>
            <w:rFonts w:eastAsia="Times New Roman" w:cs="Times New Roman"/>
            <w:color w:val="0000FF"/>
            <w:kern w:val="0"/>
            <w:lang w:eastAsia="ru-RU" w:bidi="ar-SA"/>
          </w:rPr>
          <w:t>п. 45</w:t>
        </w:r>
      </w:hyperlink>
      <w:r w:rsidRPr="00A666DF">
        <w:rPr>
          <w:rFonts w:eastAsia="Times New Roman" w:cs="Times New Roman"/>
          <w:kern w:val="0"/>
          <w:lang w:eastAsia="ru-RU" w:bidi="ar-SA"/>
        </w:rPr>
        <w:t xml:space="preserve"> Постановления Пленума Верховного Суда Российской Федерации от 17 марта 2004 года N 2 "О применении судами Российской Федерации Трудового кодекса Российской Федерации", увольнение в связи с утратой доверия возможно только в отношении работников, непосредственно обслуживающих денежные или товарные ценности (прием, хранение, транспортировка, распределение и т.п.), и при условии, что ими совершены</w:t>
      </w:r>
      <w:proofErr w:type="gramEnd"/>
      <w:r w:rsidRPr="00A666DF">
        <w:rPr>
          <w:rFonts w:eastAsia="Times New Roman" w:cs="Times New Roman"/>
          <w:kern w:val="0"/>
          <w:lang w:eastAsia="ru-RU" w:bidi="ar-SA"/>
        </w:rPr>
        <w:t xml:space="preserve"> такие виновные действия, которые давали работодателю основание для утраты доверия к ним. При установлении в предусмотренном законом порядке факта совершения хищения, взяточничества и иных корыстных правонарушений эти работники могут быть уволены по основанию утраты к ним доверия и в том случае, когда указанные действия не связаны с их работой.</w:t>
      </w:r>
    </w:p>
    <w:p w:rsidR="001E24A5" w:rsidRPr="00A666DF" w:rsidRDefault="001E24A5" w:rsidP="001E24A5">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По мотиву утраты доверия могут быть уволены работники, совершившие умышленно или по неосторожности действия, которые имели или могли иметь вредные последствия, то есть, причинили или могли причинить имущественный вред, и когда имеются конкретные факты, оформленные документами, подтверждающими невозможность доверять работнику ценности.</w:t>
      </w:r>
    </w:p>
    <w:p w:rsidR="001E24A5" w:rsidRPr="00A666DF" w:rsidRDefault="001E24A5" w:rsidP="001E24A5">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При этом утрата доверия по смыслу закона предполагает невозможность дальнейшего продолжения трудовых отношений, независимо от предшествующего поведения работника и его отношения к труду.</w:t>
      </w:r>
    </w:p>
    <w:p w:rsidR="001E24A5" w:rsidRPr="00A666DF" w:rsidRDefault="001E24A5" w:rsidP="001E24A5">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Судебная коллегия обращает внимание, что имеющиеся в материалах дела сведения и документы, не принятые во внимание судом первой инстанции как доказательства, косвенно подтверждают совершение Л.Н. действий, которые предполагают невозможность дальнейшего продолжения трудовых отношений, независимо от предшествующего поведения работника и его отношения к труду.</w:t>
      </w:r>
    </w:p>
    <w:p w:rsidR="001E24A5" w:rsidRPr="00A666DF" w:rsidRDefault="001E24A5" w:rsidP="001E24A5">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 xml:space="preserve">Реестры возвратов билетов, имеющихся в материалах дела, содержат сведения, что операции по возврату </w:t>
      </w:r>
      <w:proofErr w:type="gramStart"/>
      <w:r w:rsidRPr="00A666DF">
        <w:rPr>
          <w:rFonts w:eastAsia="Times New Roman" w:cs="Times New Roman"/>
          <w:kern w:val="0"/>
          <w:lang w:eastAsia="ru-RU" w:bidi="ar-SA"/>
        </w:rPr>
        <w:t>билетов</w:t>
      </w:r>
      <w:proofErr w:type="gramEnd"/>
      <w:r w:rsidRPr="00A666DF">
        <w:rPr>
          <w:rFonts w:eastAsia="Times New Roman" w:cs="Times New Roman"/>
          <w:kern w:val="0"/>
          <w:lang w:eastAsia="ru-RU" w:bidi="ar-SA"/>
        </w:rPr>
        <w:t xml:space="preserve"> например 03.04.2016 произведены в количестве трех билетов, за период в течение 3 минут, при этом приобретены билеты 16 час. 32 мин. (Симферополь Краснодар); 16.39, а возвращены в 17.34 час</w:t>
      </w:r>
      <w:proofErr w:type="gramStart"/>
      <w:r w:rsidRPr="00A666DF">
        <w:rPr>
          <w:rFonts w:eastAsia="Times New Roman" w:cs="Times New Roman"/>
          <w:kern w:val="0"/>
          <w:lang w:eastAsia="ru-RU" w:bidi="ar-SA"/>
        </w:rPr>
        <w:t xml:space="preserve">.; </w:t>
      </w:r>
      <w:proofErr w:type="gramEnd"/>
      <w:r w:rsidRPr="00A666DF">
        <w:rPr>
          <w:rFonts w:eastAsia="Times New Roman" w:cs="Times New Roman"/>
          <w:kern w:val="0"/>
          <w:lang w:eastAsia="ru-RU" w:bidi="ar-SA"/>
        </w:rPr>
        <w:t>1735 час., что также подтверждает, нарушение кассиром должностной инструкции, поскольку проверить личность граждан сдавших билеты по паспортам, сверить соответствие указанных в билете паспортных данных (</w:t>
      </w:r>
      <w:proofErr w:type="spellStart"/>
      <w:r w:rsidRPr="00A666DF">
        <w:rPr>
          <w:rFonts w:eastAsia="Times New Roman" w:cs="Times New Roman"/>
          <w:kern w:val="0"/>
          <w:lang w:eastAsia="ru-RU" w:bidi="ar-SA"/>
        </w:rPr>
        <w:t>л.д</w:t>
      </w:r>
      <w:proofErr w:type="spellEnd"/>
      <w:r w:rsidRPr="00A666DF">
        <w:rPr>
          <w:rFonts w:eastAsia="Times New Roman" w:cs="Times New Roman"/>
          <w:kern w:val="0"/>
          <w:lang w:eastAsia="ru-RU" w:bidi="ar-SA"/>
        </w:rPr>
        <w:t>. 150 - 151), требует достаточно продолжительного времени, более одной минуты.</w:t>
      </w:r>
    </w:p>
    <w:p w:rsidR="001E24A5" w:rsidRPr="00A666DF" w:rsidRDefault="001E24A5" w:rsidP="001E24A5">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 xml:space="preserve">Нарушениями Положения о возврате билета, </w:t>
      </w:r>
      <w:proofErr w:type="gramStart"/>
      <w:r w:rsidRPr="00A666DF">
        <w:rPr>
          <w:rFonts w:eastAsia="Times New Roman" w:cs="Times New Roman"/>
          <w:kern w:val="0"/>
          <w:lang w:eastAsia="ru-RU" w:bidi="ar-SA"/>
        </w:rPr>
        <w:t>является</w:t>
      </w:r>
      <w:proofErr w:type="gramEnd"/>
      <w:r w:rsidRPr="00A666DF">
        <w:rPr>
          <w:rFonts w:eastAsia="Times New Roman" w:cs="Times New Roman"/>
          <w:kern w:val="0"/>
          <w:lang w:eastAsia="ru-RU" w:bidi="ar-SA"/>
        </w:rPr>
        <w:t xml:space="preserve"> в том числе и возврат полной стоимости билета, тогда как исходя из Положения, если билет сдается менее чем за 2 часа до отправления, возврат суммы производится исходя из неполной стоимости, с удержанием 15% от стоимости билета (</w:t>
      </w:r>
      <w:proofErr w:type="spellStart"/>
      <w:r w:rsidRPr="00A666DF">
        <w:rPr>
          <w:rFonts w:eastAsia="Times New Roman" w:cs="Times New Roman"/>
          <w:kern w:val="0"/>
          <w:lang w:eastAsia="ru-RU" w:bidi="ar-SA"/>
        </w:rPr>
        <w:t>л.д</w:t>
      </w:r>
      <w:proofErr w:type="spellEnd"/>
      <w:r w:rsidRPr="00A666DF">
        <w:rPr>
          <w:rFonts w:eastAsia="Times New Roman" w:cs="Times New Roman"/>
          <w:kern w:val="0"/>
          <w:lang w:eastAsia="ru-RU" w:bidi="ar-SA"/>
        </w:rPr>
        <w:t>. 150 - 151), тогда как в реестрах сдачи билета в графе возврат суммы, указана сумма полной стоимости билета, при проведении операции возврата за несколько минут до отправления рейса.</w:t>
      </w:r>
    </w:p>
    <w:p w:rsidR="001E24A5" w:rsidRPr="00A666DF" w:rsidRDefault="001E24A5" w:rsidP="001E24A5">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 xml:space="preserve">Доводы истца о написании объяснительной под давлением, о том, что подлинник данной объяснительной уничтожен, а копия не является доказательством виновных </w:t>
      </w:r>
      <w:r w:rsidRPr="00A666DF">
        <w:rPr>
          <w:rFonts w:eastAsia="Times New Roman" w:cs="Times New Roman"/>
          <w:kern w:val="0"/>
          <w:lang w:eastAsia="ru-RU" w:bidi="ar-SA"/>
        </w:rPr>
        <w:lastRenderedPageBreak/>
        <w:t xml:space="preserve">действий, по мнению </w:t>
      </w:r>
      <w:proofErr w:type="gramStart"/>
      <w:r w:rsidRPr="00A666DF">
        <w:rPr>
          <w:rFonts w:eastAsia="Times New Roman" w:cs="Times New Roman"/>
          <w:kern w:val="0"/>
          <w:lang w:eastAsia="ru-RU" w:bidi="ar-SA"/>
        </w:rPr>
        <w:t>судебной</w:t>
      </w:r>
      <w:proofErr w:type="gramEnd"/>
      <w:r w:rsidRPr="00A666DF">
        <w:rPr>
          <w:rFonts w:eastAsia="Times New Roman" w:cs="Times New Roman"/>
          <w:kern w:val="0"/>
          <w:lang w:eastAsia="ru-RU" w:bidi="ar-SA"/>
        </w:rPr>
        <w:t xml:space="preserve"> коллегии являются противоречивыми, поскольку доказательств факта написания объяснительной под угрозой и давлением истцом не представлено.</w:t>
      </w:r>
    </w:p>
    <w:p w:rsidR="001E24A5" w:rsidRPr="00A666DF" w:rsidRDefault="001E24A5" w:rsidP="001E24A5">
      <w:pPr>
        <w:autoSpaceDE w:val="0"/>
        <w:autoSpaceDN w:val="0"/>
        <w:adjustRightInd w:val="0"/>
        <w:spacing w:before="200"/>
        <w:ind w:firstLine="540"/>
        <w:jc w:val="both"/>
        <w:rPr>
          <w:rFonts w:eastAsia="Times New Roman" w:cs="Times New Roman"/>
          <w:kern w:val="0"/>
          <w:lang w:eastAsia="ru-RU" w:bidi="ar-SA"/>
        </w:rPr>
      </w:pPr>
      <w:proofErr w:type="gramStart"/>
      <w:r w:rsidRPr="00A666DF">
        <w:rPr>
          <w:rFonts w:eastAsia="Times New Roman" w:cs="Times New Roman"/>
          <w:kern w:val="0"/>
          <w:lang w:eastAsia="ru-RU" w:bidi="ar-SA"/>
        </w:rPr>
        <w:t>В судебном заседании суда апелляционной инстанции 19.07.2017 года (</w:t>
      </w:r>
      <w:proofErr w:type="spellStart"/>
      <w:r w:rsidRPr="00A666DF">
        <w:rPr>
          <w:rFonts w:eastAsia="Times New Roman" w:cs="Times New Roman"/>
          <w:kern w:val="0"/>
          <w:lang w:eastAsia="ru-RU" w:bidi="ar-SA"/>
        </w:rPr>
        <w:t>л.д</w:t>
      </w:r>
      <w:proofErr w:type="spellEnd"/>
      <w:r w:rsidRPr="00A666DF">
        <w:rPr>
          <w:rFonts w:eastAsia="Times New Roman" w:cs="Times New Roman"/>
          <w:kern w:val="0"/>
          <w:lang w:eastAsia="ru-RU" w:bidi="ar-SA"/>
        </w:rPr>
        <w:t>. 224) Л.Н. указала, что собственноручно написала указанную объяснительную, и лишь впоследствии в письменных пояснениях, выстраивая линию защиты и опровергая доводы апелляционной жалобы, указала, что не помнит, что именно писала в объяснительной, и не может подтвердить соответствуют ли сведения указанные в копии объяснительной, тем сведениям, которые были ею написаны.</w:t>
      </w:r>
      <w:proofErr w:type="gramEnd"/>
    </w:p>
    <w:p w:rsidR="001E24A5" w:rsidRPr="00A666DF" w:rsidRDefault="001E24A5" w:rsidP="001E24A5">
      <w:pPr>
        <w:autoSpaceDE w:val="0"/>
        <w:autoSpaceDN w:val="0"/>
        <w:adjustRightInd w:val="0"/>
        <w:spacing w:before="200"/>
        <w:ind w:firstLine="540"/>
        <w:jc w:val="both"/>
        <w:rPr>
          <w:rFonts w:eastAsia="Times New Roman" w:cs="Times New Roman"/>
          <w:kern w:val="0"/>
          <w:lang w:eastAsia="ru-RU" w:bidi="ar-SA"/>
        </w:rPr>
      </w:pPr>
      <w:proofErr w:type="gramStart"/>
      <w:r w:rsidRPr="00A666DF">
        <w:rPr>
          <w:rFonts w:eastAsia="Times New Roman" w:cs="Times New Roman"/>
          <w:kern w:val="0"/>
          <w:lang w:eastAsia="ru-RU" w:bidi="ar-SA"/>
        </w:rPr>
        <w:t xml:space="preserve">Судебная коллегия считает необходимым отметить, что соответствии с </w:t>
      </w:r>
      <w:hyperlink r:id="rId40" w:history="1">
        <w:r w:rsidRPr="00A666DF">
          <w:rPr>
            <w:rFonts w:eastAsia="Times New Roman" w:cs="Times New Roman"/>
            <w:color w:val="0000FF"/>
            <w:kern w:val="0"/>
            <w:lang w:eastAsia="ru-RU" w:bidi="ar-SA"/>
          </w:rPr>
          <w:t>частью 1 статьи 392</w:t>
        </w:r>
      </w:hyperlink>
      <w:r w:rsidRPr="00A666DF">
        <w:rPr>
          <w:rFonts w:eastAsia="Times New Roman" w:cs="Times New Roman"/>
          <w:kern w:val="0"/>
          <w:lang w:eastAsia="ru-RU" w:bidi="ar-SA"/>
        </w:rPr>
        <w:t xml:space="preserve"> Трудового кодекса Российской Федерации (в редакции, действующей на момент возникновения спорных правоотношений) 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w:t>
      </w:r>
      <w:proofErr w:type="gramEnd"/>
      <w:r w:rsidRPr="00A666DF">
        <w:rPr>
          <w:rFonts w:eastAsia="Times New Roman" w:cs="Times New Roman"/>
          <w:kern w:val="0"/>
          <w:lang w:eastAsia="ru-RU" w:bidi="ar-SA"/>
        </w:rPr>
        <w:t xml:space="preserve"> месяца со дня вручения ему копии приказа об увольнении либо со дня выдачи трудовой книжки.</w:t>
      </w:r>
    </w:p>
    <w:p w:rsidR="001E24A5" w:rsidRPr="00A666DF" w:rsidRDefault="001E24A5" w:rsidP="001E24A5">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 xml:space="preserve">При пропуске по уважительным причинам сроков, установленных </w:t>
      </w:r>
      <w:hyperlink r:id="rId41" w:history="1">
        <w:r w:rsidRPr="00A666DF">
          <w:rPr>
            <w:rFonts w:eastAsia="Times New Roman" w:cs="Times New Roman"/>
            <w:color w:val="0000FF"/>
            <w:kern w:val="0"/>
            <w:lang w:eastAsia="ru-RU" w:bidi="ar-SA"/>
          </w:rPr>
          <w:t>частями первой</w:t>
        </w:r>
      </w:hyperlink>
      <w:r w:rsidRPr="00A666DF">
        <w:rPr>
          <w:rFonts w:eastAsia="Times New Roman" w:cs="Times New Roman"/>
          <w:kern w:val="0"/>
          <w:lang w:eastAsia="ru-RU" w:bidi="ar-SA"/>
        </w:rPr>
        <w:t xml:space="preserve"> и </w:t>
      </w:r>
      <w:hyperlink r:id="rId42" w:history="1">
        <w:r w:rsidRPr="00A666DF">
          <w:rPr>
            <w:rFonts w:eastAsia="Times New Roman" w:cs="Times New Roman"/>
            <w:color w:val="0000FF"/>
            <w:kern w:val="0"/>
            <w:lang w:eastAsia="ru-RU" w:bidi="ar-SA"/>
          </w:rPr>
          <w:t>второй настоящей статьи</w:t>
        </w:r>
      </w:hyperlink>
      <w:r w:rsidRPr="00A666DF">
        <w:rPr>
          <w:rFonts w:eastAsia="Times New Roman" w:cs="Times New Roman"/>
          <w:kern w:val="0"/>
          <w:lang w:eastAsia="ru-RU" w:bidi="ar-SA"/>
        </w:rPr>
        <w:t>, они могут быть восстановлены судом (</w:t>
      </w:r>
      <w:hyperlink r:id="rId43" w:history="1">
        <w:r w:rsidRPr="00A666DF">
          <w:rPr>
            <w:rFonts w:eastAsia="Times New Roman" w:cs="Times New Roman"/>
            <w:color w:val="0000FF"/>
            <w:kern w:val="0"/>
            <w:lang w:eastAsia="ru-RU" w:bidi="ar-SA"/>
          </w:rPr>
          <w:t>часть 3 статьи 392</w:t>
        </w:r>
      </w:hyperlink>
      <w:r w:rsidRPr="00A666DF">
        <w:rPr>
          <w:rFonts w:eastAsia="Times New Roman" w:cs="Times New Roman"/>
          <w:kern w:val="0"/>
          <w:lang w:eastAsia="ru-RU" w:bidi="ar-SA"/>
        </w:rPr>
        <w:t xml:space="preserve"> Трудового кодекса Российской Федерации).</w:t>
      </w:r>
    </w:p>
    <w:p w:rsidR="001E24A5" w:rsidRPr="00A666DF" w:rsidRDefault="001E24A5" w:rsidP="001E24A5">
      <w:pPr>
        <w:autoSpaceDE w:val="0"/>
        <w:autoSpaceDN w:val="0"/>
        <w:adjustRightInd w:val="0"/>
        <w:spacing w:before="200"/>
        <w:ind w:firstLine="540"/>
        <w:jc w:val="both"/>
        <w:rPr>
          <w:rFonts w:eastAsia="Times New Roman" w:cs="Times New Roman"/>
          <w:kern w:val="0"/>
          <w:lang w:eastAsia="ru-RU" w:bidi="ar-SA"/>
        </w:rPr>
      </w:pPr>
      <w:proofErr w:type="gramStart"/>
      <w:r w:rsidRPr="00A666DF">
        <w:rPr>
          <w:rFonts w:eastAsia="Times New Roman" w:cs="Times New Roman"/>
          <w:kern w:val="0"/>
          <w:lang w:eastAsia="ru-RU" w:bidi="ar-SA"/>
        </w:rPr>
        <w:t xml:space="preserve">В </w:t>
      </w:r>
      <w:hyperlink r:id="rId44" w:history="1">
        <w:r w:rsidRPr="00A666DF">
          <w:rPr>
            <w:rFonts w:eastAsia="Times New Roman" w:cs="Times New Roman"/>
            <w:color w:val="0000FF"/>
            <w:kern w:val="0"/>
            <w:lang w:eastAsia="ru-RU" w:bidi="ar-SA"/>
          </w:rPr>
          <w:t>пунктах 3</w:t>
        </w:r>
      </w:hyperlink>
      <w:r w:rsidRPr="00A666DF">
        <w:rPr>
          <w:rFonts w:eastAsia="Times New Roman" w:cs="Times New Roman"/>
          <w:kern w:val="0"/>
          <w:lang w:eastAsia="ru-RU" w:bidi="ar-SA"/>
        </w:rPr>
        <w:t xml:space="preserve">, </w:t>
      </w:r>
      <w:hyperlink r:id="rId45" w:history="1">
        <w:r w:rsidRPr="00A666DF">
          <w:rPr>
            <w:rFonts w:eastAsia="Times New Roman" w:cs="Times New Roman"/>
            <w:color w:val="0000FF"/>
            <w:kern w:val="0"/>
            <w:lang w:eastAsia="ru-RU" w:bidi="ar-SA"/>
          </w:rPr>
          <w:t>5</w:t>
        </w:r>
      </w:hyperlink>
      <w:r w:rsidRPr="00A666DF">
        <w:rPr>
          <w:rFonts w:eastAsia="Times New Roman" w:cs="Times New Roman"/>
          <w:kern w:val="0"/>
          <w:lang w:eastAsia="ru-RU" w:bidi="ar-SA"/>
        </w:rPr>
        <w:t xml:space="preserve"> Постановления Пленума Верховного суда Российской Федерации от 17 марта 2004 года N 2 "О применении судами Российской Федерации Трудового Кодекса Российской Федерации" разъяснено, что заявление работника о восстановлении на работе подается в районный суд в месячный срок со дня вручения ему копии приказа об увольнении или со дня выдачи трудовой книжки, либо со дня, когда работник</w:t>
      </w:r>
      <w:proofErr w:type="gramEnd"/>
      <w:r w:rsidRPr="00A666DF">
        <w:rPr>
          <w:rFonts w:eastAsia="Times New Roman" w:cs="Times New Roman"/>
          <w:kern w:val="0"/>
          <w:lang w:eastAsia="ru-RU" w:bidi="ar-SA"/>
        </w:rPr>
        <w:t xml:space="preserve"> отказался от получения приказа об увольнении или трудовой книжки, а о разрешении иного индивидуального трудового спора - в трехмесячный срок со дня, когда работник узнал или должен был узнать о нарушении своего права (</w:t>
      </w:r>
      <w:hyperlink r:id="rId46" w:history="1">
        <w:r w:rsidRPr="00A666DF">
          <w:rPr>
            <w:rFonts w:eastAsia="Times New Roman" w:cs="Times New Roman"/>
            <w:color w:val="0000FF"/>
            <w:kern w:val="0"/>
            <w:lang w:eastAsia="ru-RU" w:bidi="ar-SA"/>
          </w:rPr>
          <w:t>часть первая статьи 392</w:t>
        </w:r>
      </w:hyperlink>
      <w:r w:rsidRPr="00A666DF">
        <w:rPr>
          <w:rFonts w:eastAsia="Times New Roman" w:cs="Times New Roman"/>
          <w:kern w:val="0"/>
          <w:lang w:eastAsia="ru-RU" w:bidi="ar-SA"/>
        </w:rPr>
        <w:t xml:space="preserve"> Трудового кодекса Российской Федерации, </w:t>
      </w:r>
      <w:hyperlink r:id="rId47" w:history="1">
        <w:r w:rsidRPr="00A666DF">
          <w:rPr>
            <w:rFonts w:eastAsia="Times New Roman" w:cs="Times New Roman"/>
            <w:color w:val="0000FF"/>
            <w:kern w:val="0"/>
            <w:lang w:eastAsia="ru-RU" w:bidi="ar-SA"/>
          </w:rPr>
          <w:t>статья 24</w:t>
        </w:r>
      </w:hyperlink>
      <w:r w:rsidRPr="00A666DF">
        <w:rPr>
          <w:rFonts w:eastAsia="Times New Roman" w:cs="Times New Roman"/>
          <w:kern w:val="0"/>
          <w:lang w:eastAsia="ru-RU" w:bidi="ar-SA"/>
        </w:rPr>
        <w:t xml:space="preserve"> Гражданского процессуального кодекса Российской Федерации).</w:t>
      </w:r>
    </w:p>
    <w:p w:rsidR="001E24A5" w:rsidRPr="00A666DF" w:rsidRDefault="001E24A5" w:rsidP="001E24A5">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Представителем ответчика в судебном заседании заявлено о пропуске истцом срока обращения в суд для разрешения индивидуального трудового спора.</w:t>
      </w:r>
    </w:p>
    <w:p w:rsidR="001E24A5" w:rsidRPr="00A666DF" w:rsidRDefault="001E24A5" w:rsidP="001E24A5">
      <w:pPr>
        <w:autoSpaceDE w:val="0"/>
        <w:autoSpaceDN w:val="0"/>
        <w:adjustRightInd w:val="0"/>
        <w:spacing w:before="200"/>
        <w:ind w:firstLine="540"/>
        <w:jc w:val="both"/>
        <w:rPr>
          <w:rFonts w:eastAsia="Times New Roman" w:cs="Times New Roman"/>
          <w:kern w:val="0"/>
          <w:lang w:eastAsia="ru-RU" w:bidi="ar-SA"/>
        </w:rPr>
      </w:pPr>
      <w:proofErr w:type="gramStart"/>
      <w:r w:rsidRPr="00A666DF">
        <w:rPr>
          <w:rFonts w:eastAsia="Times New Roman" w:cs="Times New Roman"/>
          <w:kern w:val="0"/>
          <w:lang w:eastAsia="ru-RU" w:bidi="ar-SA"/>
        </w:rPr>
        <w:t xml:space="preserve">Разрешая вопрос о применении </w:t>
      </w:r>
      <w:hyperlink r:id="rId48" w:history="1">
        <w:r w:rsidRPr="00A666DF">
          <w:rPr>
            <w:rFonts w:eastAsia="Times New Roman" w:cs="Times New Roman"/>
            <w:color w:val="0000FF"/>
            <w:kern w:val="0"/>
            <w:lang w:eastAsia="ru-RU" w:bidi="ar-SA"/>
          </w:rPr>
          <w:t>ст. 392</w:t>
        </w:r>
      </w:hyperlink>
      <w:r w:rsidRPr="00A666DF">
        <w:rPr>
          <w:rFonts w:eastAsia="Times New Roman" w:cs="Times New Roman"/>
          <w:kern w:val="0"/>
          <w:lang w:eastAsia="ru-RU" w:bidi="ar-SA"/>
        </w:rPr>
        <w:t xml:space="preserve"> Трудового кодекса Российской Федерации, районный суд пришел к выводу, что поскольку приказ об увольнении Л.Н. под роспись не вручался, трудовая книжка ей не выдавалась, заявление представителя ответчика о пропуске процессуального срока для обращения в суд с требованием о восстановлении на работе является не обоснованным.</w:t>
      </w:r>
      <w:proofErr w:type="gramEnd"/>
    </w:p>
    <w:p w:rsidR="001E24A5" w:rsidRPr="00A666DF" w:rsidRDefault="001E24A5" w:rsidP="001E24A5">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Судебная коллегия данный вывод находит не соответствующим фактическим обстоятельствам дела и противоречащими нормам материального права.</w:t>
      </w:r>
    </w:p>
    <w:p w:rsidR="001E24A5" w:rsidRPr="00A666DF" w:rsidRDefault="00A666DF" w:rsidP="001E24A5">
      <w:pPr>
        <w:autoSpaceDE w:val="0"/>
        <w:autoSpaceDN w:val="0"/>
        <w:adjustRightInd w:val="0"/>
        <w:spacing w:before="200"/>
        <w:ind w:firstLine="540"/>
        <w:jc w:val="both"/>
        <w:rPr>
          <w:rFonts w:eastAsia="Times New Roman" w:cs="Times New Roman"/>
          <w:kern w:val="0"/>
          <w:lang w:eastAsia="ru-RU" w:bidi="ar-SA"/>
        </w:rPr>
      </w:pPr>
      <w:hyperlink r:id="rId49" w:history="1">
        <w:r w:rsidR="001E24A5" w:rsidRPr="00A666DF">
          <w:rPr>
            <w:rFonts w:eastAsia="Times New Roman" w:cs="Times New Roman"/>
            <w:color w:val="0000FF"/>
            <w:kern w:val="0"/>
            <w:lang w:eastAsia="ru-RU" w:bidi="ar-SA"/>
          </w:rPr>
          <w:t>Пункт 3</w:t>
        </w:r>
      </w:hyperlink>
      <w:r w:rsidR="001E24A5" w:rsidRPr="00A666DF">
        <w:rPr>
          <w:rFonts w:eastAsia="Times New Roman" w:cs="Times New Roman"/>
          <w:kern w:val="0"/>
          <w:lang w:eastAsia="ru-RU" w:bidi="ar-SA"/>
        </w:rPr>
        <w:t xml:space="preserve"> Постановления Пленума Верховного Суда РФ от 17.03.2004 N 2 (ред. от 24.11.2015) "О применении судами Российской Федерации Трудового кодекса Российской Федерации" предусматривает так же как основание для исчисления срока отказ работника от получения приказа об увольнении или трудовой книжки.</w:t>
      </w:r>
    </w:p>
    <w:p w:rsidR="001E24A5" w:rsidRPr="00A666DF" w:rsidRDefault="001E24A5" w:rsidP="001E24A5">
      <w:pPr>
        <w:autoSpaceDE w:val="0"/>
        <w:autoSpaceDN w:val="0"/>
        <w:adjustRightInd w:val="0"/>
        <w:spacing w:before="200"/>
        <w:ind w:firstLine="540"/>
        <w:jc w:val="both"/>
        <w:rPr>
          <w:rFonts w:eastAsia="Times New Roman" w:cs="Times New Roman"/>
          <w:kern w:val="0"/>
          <w:lang w:eastAsia="ru-RU" w:bidi="ar-SA"/>
        </w:rPr>
      </w:pPr>
      <w:proofErr w:type="gramStart"/>
      <w:r w:rsidRPr="00A666DF">
        <w:rPr>
          <w:rFonts w:eastAsia="Times New Roman" w:cs="Times New Roman"/>
          <w:kern w:val="0"/>
          <w:lang w:eastAsia="ru-RU" w:bidi="ar-SA"/>
        </w:rPr>
        <w:t xml:space="preserve">При рассмотрении данного дела материалами дела установлено, что приказ N 459 "О принятии мер по профилактике коррупционных правонарушений", согласно которому Л.Н. привлечена к дисциплинарной ответственности в виде увольнения по </w:t>
      </w:r>
      <w:hyperlink r:id="rId50" w:history="1">
        <w:r w:rsidRPr="00A666DF">
          <w:rPr>
            <w:rFonts w:eastAsia="Times New Roman" w:cs="Times New Roman"/>
            <w:color w:val="0000FF"/>
            <w:kern w:val="0"/>
            <w:lang w:eastAsia="ru-RU" w:bidi="ar-SA"/>
          </w:rPr>
          <w:t>п. 7 ч. 1 ст. 81</w:t>
        </w:r>
      </w:hyperlink>
      <w:r w:rsidRPr="00A666DF">
        <w:rPr>
          <w:rFonts w:eastAsia="Times New Roman" w:cs="Times New Roman"/>
          <w:kern w:val="0"/>
          <w:lang w:eastAsia="ru-RU" w:bidi="ar-SA"/>
        </w:rPr>
        <w:t xml:space="preserve"> Трудового кодекса Российской Федерации и приказ N 697-к "О прекращении (расторжении) трудового договора с работником" от 22.08.2016 года не мог быть вручен ответчиком Л.</w:t>
      </w:r>
      <w:proofErr w:type="gramEnd"/>
      <w:r w:rsidRPr="00A666DF">
        <w:rPr>
          <w:rFonts w:eastAsia="Times New Roman" w:cs="Times New Roman"/>
          <w:kern w:val="0"/>
          <w:lang w:eastAsia="ru-RU" w:bidi="ar-SA"/>
        </w:rPr>
        <w:t xml:space="preserve">Н. в </w:t>
      </w:r>
      <w:r w:rsidRPr="00A666DF">
        <w:rPr>
          <w:rFonts w:eastAsia="Times New Roman" w:cs="Times New Roman"/>
          <w:kern w:val="0"/>
          <w:lang w:eastAsia="ru-RU" w:bidi="ar-SA"/>
        </w:rPr>
        <w:lastRenderedPageBreak/>
        <w:t>день увольнения по причине отсутствия последней на рабочем месте, ввиду отстранения ее от работы.</w:t>
      </w:r>
    </w:p>
    <w:p w:rsidR="001E24A5" w:rsidRPr="00A666DF" w:rsidRDefault="001E24A5" w:rsidP="001E24A5">
      <w:pPr>
        <w:autoSpaceDE w:val="0"/>
        <w:autoSpaceDN w:val="0"/>
        <w:adjustRightInd w:val="0"/>
        <w:spacing w:before="200"/>
        <w:ind w:firstLine="540"/>
        <w:jc w:val="both"/>
        <w:rPr>
          <w:rFonts w:eastAsia="Times New Roman" w:cs="Times New Roman"/>
          <w:kern w:val="0"/>
          <w:lang w:eastAsia="ru-RU" w:bidi="ar-SA"/>
        </w:rPr>
      </w:pPr>
      <w:proofErr w:type="gramStart"/>
      <w:r w:rsidRPr="00A666DF">
        <w:rPr>
          <w:rFonts w:eastAsia="Times New Roman" w:cs="Times New Roman"/>
          <w:kern w:val="0"/>
          <w:lang w:eastAsia="ru-RU" w:bidi="ar-SA"/>
        </w:rPr>
        <w:t xml:space="preserve">В соответствии с правовой позицией, изложенной в </w:t>
      </w:r>
      <w:hyperlink r:id="rId51" w:history="1">
        <w:r w:rsidRPr="00A666DF">
          <w:rPr>
            <w:rFonts w:eastAsia="Times New Roman" w:cs="Times New Roman"/>
            <w:color w:val="0000FF"/>
            <w:kern w:val="0"/>
            <w:lang w:eastAsia="ru-RU" w:bidi="ar-SA"/>
          </w:rPr>
          <w:t>п. 63</w:t>
        </w:r>
      </w:hyperlink>
      <w:r w:rsidRPr="00A666DF">
        <w:rPr>
          <w:rFonts w:eastAsia="Times New Roman" w:cs="Times New Roman"/>
          <w:kern w:val="0"/>
          <w:lang w:eastAsia="ru-RU" w:bidi="ar-SA"/>
        </w:rPr>
        <w:t xml:space="preserve"> Постановлении Пленума Верховного Суда РФ от 23.06.2015 N 25 "О применении судами некоторых положений раздела I части первой Гражданского кодекса Российской Федерации", по смыслу </w:t>
      </w:r>
      <w:hyperlink r:id="rId52" w:history="1">
        <w:r w:rsidRPr="00A666DF">
          <w:rPr>
            <w:rFonts w:eastAsia="Times New Roman" w:cs="Times New Roman"/>
            <w:color w:val="0000FF"/>
            <w:kern w:val="0"/>
            <w:lang w:eastAsia="ru-RU" w:bidi="ar-SA"/>
          </w:rPr>
          <w:t>пункта 1 статьи 165.1</w:t>
        </w:r>
      </w:hyperlink>
      <w:r w:rsidRPr="00A666DF">
        <w:rPr>
          <w:rFonts w:eastAsia="Times New Roman" w:cs="Times New Roman"/>
          <w:kern w:val="0"/>
          <w:lang w:eastAsia="ru-RU" w:bidi="ar-SA"/>
        </w:rPr>
        <w:t xml:space="preserve"> Гражданского кодекса Российской Федерации юридически значимое сообщение, адресованное гражданину, должно быть направлено по адресу его регистрации по месту жительства или пребывания либо по</w:t>
      </w:r>
      <w:proofErr w:type="gramEnd"/>
      <w:r w:rsidRPr="00A666DF">
        <w:rPr>
          <w:rFonts w:eastAsia="Times New Roman" w:cs="Times New Roman"/>
          <w:kern w:val="0"/>
          <w:lang w:eastAsia="ru-RU" w:bidi="ar-SA"/>
        </w:rPr>
        <w:t xml:space="preserve"> адресу, который гражданин указал сам, либо его представителю (</w:t>
      </w:r>
      <w:hyperlink r:id="rId53" w:history="1">
        <w:r w:rsidRPr="00A666DF">
          <w:rPr>
            <w:rFonts w:eastAsia="Times New Roman" w:cs="Times New Roman"/>
            <w:color w:val="0000FF"/>
            <w:kern w:val="0"/>
            <w:lang w:eastAsia="ru-RU" w:bidi="ar-SA"/>
          </w:rPr>
          <w:t>пункт 1 статьи 165.1</w:t>
        </w:r>
      </w:hyperlink>
      <w:r w:rsidRPr="00A666DF">
        <w:rPr>
          <w:rFonts w:eastAsia="Times New Roman" w:cs="Times New Roman"/>
          <w:kern w:val="0"/>
          <w:lang w:eastAsia="ru-RU" w:bidi="ar-SA"/>
        </w:rPr>
        <w:t xml:space="preserve"> Гражданского кодекса Российской Федерации).</w:t>
      </w:r>
    </w:p>
    <w:p w:rsidR="001E24A5" w:rsidRPr="00A666DF" w:rsidRDefault="001E24A5" w:rsidP="001E24A5">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 xml:space="preserve">При этом необходимо учитывать, что гражданин, индивидуальный предприниматель или юридическое лицо несут риск последствий неполучения юридически значимых сообщений, доставленных по адресам, перечисленным в </w:t>
      </w:r>
      <w:hyperlink r:id="rId54" w:history="1">
        <w:r w:rsidRPr="00A666DF">
          <w:rPr>
            <w:rFonts w:eastAsia="Times New Roman" w:cs="Times New Roman"/>
            <w:color w:val="0000FF"/>
            <w:kern w:val="0"/>
            <w:lang w:eastAsia="ru-RU" w:bidi="ar-SA"/>
          </w:rPr>
          <w:t>абзацах первом</w:t>
        </w:r>
      </w:hyperlink>
      <w:r w:rsidRPr="00A666DF">
        <w:rPr>
          <w:rFonts w:eastAsia="Times New Roman" w:cs="Times New Roman"/>
          <w:kern w:val="0"/>
          <w:lang w:eastAsia="ru-RU" w:bidi="ar-SA"/>
        </w:rPr>
        <w:t xml:space="preserve"> и </w:t>
      </w:r>
      <w:hyperlink r:id="rId55" w:history="1">
        <w:r w:rsidRPr="00A666DF">
          <w:rPr>
            <w:rFonts w:eastAsia="Times New Roman" w:cs="Times New Roman"/>
            <w:color w:val="0000FF"/>
            <w:kern w:val="0"/>
            <w:lang w:eastAsia="ru-RU" w:bidi="ar-SA"/>
          </w:rPr>
          <w:t>втором настоящего пункта</w:t>
        </w:r>
      </w:hyperlink>
      <w:r w:rsidRPr="00A666DF">
        <w:rPr>
          <w:rFonts w:eastAsia="Times New Roman" w:cs="Times New Roman"/>
          <w:kern w:val="0"/>
          <w:lang w:eastAsia="ru-RU" w:bidi="ar-SA"/>
        </w:rPr>
        <w:t>, а также риск отсутствия по указанным адресам своего представителя. Гражданин, сообщивший кредиторам, а также другим лицам сведения об ином месте своего жительства, несет риск вызванных этим последствий (</w:t>
      </w:r>
      <w:hyperlink r:id="rId56" w:history="1">
        <w:r w:rsidRPr="00A666DF">
          <w:rPr>
            <w:rFonts w:eastAsia="Times New Roman" w:cs="Times New Roman"/>
            <w:color w:val="0000FF"/>
            <w:kern w:val="0"/>
            <w:lang w:eastAsia="ru-RU" w:bidi="ar-SA"/>
          </w:rPr>
          <w:t>пункт 1 статьи 20</w:t>
        </w:r>
      </w:hyperlink>
      <w:r w:rsidRPr="00A666DF">
        <w:rPr>
          <w:rFonts w:eastAsia="Times New Roman" w:cs="Times New Roman"/>
          <w:kern w:val="0"/>
          <w:lang w:eastAsia="ru-RU" w:bidi="ar-SA"/>
        </w:rPr>
        <w:t xml:space="preserve"> Гражданского кодекса Российской Федерации). Сообщения, доставленные по названным адресам, считаются полученными, даже если соответствующее лицо фактически не проживает (не находится) по указанному адресу.</w:t>
      </w:r>
    </w:p>
    <w:p w:rsidR="001E24A5" w:rsidRPr="00A666DF" w:rsidRDefault="001E24A5" w:rsidP="001E24A5">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 xml:space="preserve">Согласно </w:t>
      </w:r>
      <w:hyperlink r:id="rId57" w:history="1">
        <w:r w:rsidRPr="00A666DF">
          <w:rPr>
            <w:rFonts w:eastAsia="Times New Roman" w:cs="Times New Roman"/>
            <w:color w:val="0000FF"/>
            <w:kern w:val="0"/>
            <w:lang w:eastAsia="ru-RU" w:bidi="ar-SA"/>
          </w:rPr>
          <w:t>п. 67</w:t>
        </w:r>
      </w:hyperlink>
      <w:r w:rsidRPr="00A666DF">
        <w:rPr>
          <w:rFonts w:eastAsia="Times New Roman" w:cs="Times New Roman"/>
          <w:kern w:val="0"/>
          <w:lang w:eastAsia="ru-RU" w:bidi="ar-SA"/>
        </w:rPr>
        <w:t xml:space="preserve"> вышеуказанного Постановления, юридически значимое сообщение считается доставленным и в тех случаях, если оно поступило лицу, которому оно направлено, но по обстоятельствам, зависящим от него, не было ему вручено или адресат не ознакомился с ним (</w:t>
      </w:r>
      <w:hyperlink r:id="rId58" w:history="1">
        <w:r w:rsidRPr="00A666DF">
          <w:rPr>
            <w:rFonts w:eastAsia="Times New Roman" w:cs="Times New Roman"/>
            <w:color w:val="0000FF"/>
            <w:kern w:val="0"/>
            <w:lang w:eastAsia="ru-RU" w:bidi="ar-SA"/>
          </w:rPr>
          <w:t>пункт 1 статьи 165.1</w:t>
        </w:r>
      </w:hyperlink>
      <w:r w:rsidRPr="00A666DF">
        <w:rPr>
          <w:rFonts w:eastAsia="Times New Roman" w:cs="Times New Roman"/>
          <w:kern w:val="0"/>
          <w:lang w:eastAsia="ru-RU" w:bidi="ar-SA"/>
        </w:rPr>
        <w:t xml:space="preserve"> Гражданского кодекса Российской Федерации). Например, сообщение считается доставленным, если адресат уклонился от получения корреспонденции в отделении связи, в </w:t>
      </w:r>
      <w:proofErr w:type="gramStart"/>
      <w:r w:rsidRPr="00A666DF">
        <w:rPr>
          <w:rFonts w:eastAsia="Times New Roman" w:cs="Times New Roman"/>
          <w:kern w:val="0"/>
          <w:lang w:eastAsia="ru-RU" w:bidi="ar-SA"/>
        </w:rPr>
        <w:t>связи</w:t>
      </w:r>
      <w:proofErr w:type="gramEnd"/>
      <w:r w:rsidRPr="00A666DF">
        <w:rPr>
          <w:rFonts w:eastAsia="Times New Roman" w:cs="Times New Roman"/>
          <w:kern w:val="0"/>
          <w:lang w:eastAsia="ru-RU" w:bidi="ar-SA"/>
        </w:rPr>
        <w:t xml:space="preserve"> с чем она была возвращена по истечении срока хранения. Риск неполучения поступившей корреспонденции несет адресат.</w:t>
      </w:r>
    </w:p>
    <w:p w:rsidR="001E24A5" w:rsidRPr="00A666DF" w:rsidRDefault="001E24A5" w:rsidP="001E24A5">
      <w:pPr>
        <w:autoSpaceDE w:val="0"/>
        <w:autoSpaceDN w:val="0"/>
        <w:adjustRightInd w:val="0"/>
        <w:spacing w:before="200"/>
        <w:ind w:firstLine="540"/>
        <w:jc w:val="both"/>
        <w:rPr>
          <w:rFonts w:eastAsia="Times New Roman" w:cs="Times New Roman"/>
          <w:kern w:val="0"/>
          <w:lang w:eastAsia="ru-RU" w:bidi="ar-SA"/>
        </w:rPr>
      </w:pPr>
      <w:proofErr w:type="gramStart"/>
      <w:r w:rsidRPr="00A666DF">
        <w:rPr>
          <w:rFonts w:eastAsia="Times New Roman" w:cs="Times New Roman"/>
          <w:kern w:val="0"/>
          <w:lang w:eastAsia="ru-RU" w:bidi="ar-SA"/>
        </w:rPr>
        <w:t>Как следует из материалов дела, уведомление Л.Н. о том, что ей необходимо явиться в отдела кадров для ознакомления с приказами от 22.08.2016 года N 459 и N 697-к "О прекращении (расторжении) трудового договора с работником (увольнении)" направлено Л.Н. по почте 25.08.2017 года по адресу &lt;...&gt;, по месту регистрации истца, которое в том числе, и указано в карточке формы Т-2</w:t>
      </w:r>
      <w:proofErr w:type="gramEnd"/>
      <w:r w:rsidRPr="00A666DF">
        <w:rPr>
          <w:rFonts w:eastAsia="Times New Roman" w:cs="Times New Roman"/>
          <w:kern w:val="0"/>
          <w:lang w:eastAsia="ru-RU" w:bidi="ar-SA"/>
        </w:rPr>
        <w:t>. Конверт вернулся с пометкой "не востребовано" (</w:t>
      </w:r>
      <w:proofErr w:type="spellStart"/>
      <w:r w:rsidRPr="00A666DF">
        <w:rPr>
          <w:rFonts w:eastAsia="Times New Roman" w:cs="Times New Roman"/>
          <w:kern w:val="0"/>
          <w:lang w:eastAsia="ru-RU" w:bidi="ar-SA"/>
        </w:rPr>
        <w:t>л.д</w:t>
      </w:r>
      <w:proofErr w:type="spellEnd"/>
      <w:r w:rsidRPr="00A666DF">
        <w:rPr>
          <w:rFonts w:eastAsia="Times New Roman" w:cs="Times New Roman"/>
          <w:kern w:val="0"/>
          <w:lang w:eastAsia="ru-RU" w:bidi="ar-SA"/>
        </w:rPr>
        <w:t>. 164).</w:t>
      </w:r>
    </w:p>
    <w:p w:rsidR="001E24A5" w:rsidRPr="00A666DF" w:rsidRDefault="001E24A5" w:rsidP="001E24A5">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В связи с указанными обстоятельствами, судебная коллегия приходит к выводу, что начало течения месячного срока для обращения в суд с исковыми требованиями следует исчислять с 05.10.2016 года, то есть с даты, когда истцу пытались вручить уведомление ответчика, при этом, последним днем для предъявления в суд иска является 05.11.2016 года. Уведомление и приказы направлялась по адресу регистрации истца.</w:t>
      </w:r>
    </w:p>
    <w:p w:rsidR="001E24A5" w:rsidRPr="00A666DF" w:rsidRDefault="001E24A5" w:rsidP="001E24A5">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 xml:space="preserve">Отрицая место проживания и ссылаясь на трудовой договор, дополнительные соглашения к трудовому договору, договор о полной индивидуальной материальной ответственности, истец указывает, что местом ее жительства является адрес г. Симферополь, массив Живописное ул. </w:t>
      </w:r>
      <w:proofErr w:type="gramStart"/>
      <w:r w:rsidRPr="00A666DF">
        <w:rPr>
          <w:rFonts w:eastAsia="Times New Roman" w:cs="Times New Roman"/>
          <w:kern w:val="0"/>
          <w:lang w:eastAsia="ru-RU" w:bidi="ar-SA"/>
        </w:rPr>
        <w:t>Горная</w:t>
      </w:r>
      <w:proofErr w:type="gramEnd"/>
      <w:r w:rsidRPr="00A666DF">
        <w:rPr>
          <w:rFonts w:eastAsia="Times New Roman" w:cs="Times New Roman"/>
          <w:kern w:val="0"/>
          <w:lang w:eastAsia="ru-RU" w:bidi="ar-SA"/>
        </w:rPr>
        <w:t xml:space="preserve"> 7.</w:t>
      </w:r>
    </w:p>
    <w:p w:rsidR="001E24A5" w:rsidRPr="00A666DF" w:rsidRDefault="001E24A5" w:rsidP="001E24A5">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 xml:space="preserve">Вместе с тем, из искового заявления предъявленного в Центральный районный суд и уточненных исковых заявлений Л.Н. указан именно адрес, в который работодателем направлялось уведомление об увольнении и </w:t>
      </w:r>
      <w:proofErr w:type="gramStart"/>
      <w:r w:rsidRPr="00A666DF">
        <w:rPr>
          <w:rFonts w:eastAsia="Times New Roman" w:cs="Times New Roman"/>
          <w:kern w:val="0"/>
          <w:lang w:eastAsia="ru-RU" w:bidi="ar-SA"/>
        </w:rPr>
        <w:t>сообщение</w:t>
      </w:r>
      <w:proofErr w:type="gramEnd"/>
      <w:r w:rsidRPr="00A666DF">
        <w:rPr>
          <w:rFonts w:eastAsia="Times New Roman" w:cs="Times New Roman"/>
          <w:kern w:val="0"/>
          <w:lang w:eastAsia="ru-RU" w:bidi="ar-SA"/>
        </w:rPr>
        <w:t xml:space="preserve"> о необходимости явиться за трудовой книжкой, а именно: В указанные адреса, судебной коллегией направлялись и извещения истцу о слушании апелляционной жалобы, однако по всем трем адресам указанным истицей, извещения возвратились из-за истечения срока хранения.</w:t>
      </w:r>
    </w:p>
    <w:p w:rsidR="001E24A5" w:rsidRPr="00A666DF" w:rsidRDefault="001E24A5" w:rsidP="001E24A5">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lastRenderedPageBreak/>
        <w:t>Более того, материалами дела установлено, что приказом N 324 от 27.06.2016 года "О принятии мер по профилактике коррупционных правонарушений на автостанции "Симферополь", приказано, в рамках проводимой проверки с целью исключения личной заинтересованности с 01 июля 2016 года отстранить от работы билетного кассира автостанции "Симферополь" Л.Н. без начисления заработной платы.</w:t>
      </w:r>
    </w:p>
    <w:p w:rsidR="001E24A5" w:rsidRPr="00A666DF" w:rsidRDefault="001E24A5" w:rsidP="001E24A5">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 xml:space="preserve">Обращаясь в суд 1 августа 2016 года с иском об обжаловании данного приказа, </w:t>
      </w:r>
      <w:proofErr w:type="gramStart"/>
      <w:r w:rsidRPr="00A666DF">
        <w:rPr>
          <w:rFonts w:eastAsia="Times New Roman" w:cs="Times New Roman"/>
          <w:kern w:val="0"/>
          <w:lang w:eastAsia="ru-RU" w:bidi="ar-SA"/>
        </w:rPr>
        <w:t>истец</w:t>
      </w:r>
      <w:proofErr w:type="gramEnd"/>
      <w:r w:rsidRPr="00A666DF">
        <w:rPr>
          <w:rFonts w:eastAsia="Times New Roman" w:cs="Times New Roman"/>
          <w:kern w:val="0"/>
          <w:lang w:eastAsia="ru-RU" w:bidi="ar-SA"/>
        </w:rPr>
        <w:t xml:space="preserve"> будучи в трудовых отношениях с ответчиком, обжаловала лишь незаконность действий работодателя в части незаконности ее отстранения от работы.</w:t>
      </w:r>
    </w:p>
    <w:p w:rsidR="001E24A5" w:rsidRPr="00A666DF" w:rsidRDefault="001E24A5" w:rsidP="001E24A5">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 xml:space="preserve">При рассмотрении дела ответчиком суду первой инстанции представлены возражения на исковое заявление от 23.09.2016 года, согласно которым указано, что истец 22.08.2016 году </w:t>
      </w:r>
      <w:proofErr w:type="gramStart"/>
      <w:r w:rsidRPr="00A666DF">
        <w:rPr>
          <w:rFonts w:eastAsia="Times New Roman" w:cs="Times New Roman"/>
          <w:kern w:val="0"/>
          <w:lang w:eastAsia="ru-RU" w:bidi="ar-SA"/>
        </w:rPr>
        <w:t>уволена</w:t>
      </w:r>
      <w:proofErr w:type="gramEnd"/>
      <w:r w:rsidRPr="00A666DF">
        <w:rPr>
          <w:rFonts w:eastAsia="Times New Roman" w:cs="Times New Roman"/>
          <w:kern w:val="0"/>
          <w:lang w:eastAsia="ru-RU" w:bidi="ar-SA"/>
        </w:rPr>
        <w:t xml:space="preserve"> с занимаемой должности и приложены все приказы об увольнении (</w:t>
      </w:r>
      <w:proofErr w:type="spellStart"/>
      <w:r w:rsidRPr="00A666DF">
        <w:rPr>
          <w:rFonts w:eastAsia="Times New Roman" w:cs="Times New Roman"/>
          <w:kern w:val="0"/>
          <w:lang w:eastAsia="ru-RU" w:bidi="ar-SA"/>
        </w:rPr>
        <w:t>л.д</w:t>
      </w:r>
      <w:proofErr w:type="spellEnd"/>
      <w:r w:rsidRPr="00A666DF">
        <w:rPr>
          <w:rFonts w:eastAsia="Times New Roman" w:cs="Times New Roman"/>
          <w:kern w:val="0"/>
          <w:lang w:eastAsia="ru-RU" w:bidi="ar-SA"/>
        </w:rPr>
        <w:t>. 15 - 65).</w:t>
      </w:r>
    </w:p>
    <w:p w:rsidR="001E24A5" w:rsidRPr="00A666DF" w:rsidRDefault="001E24A5" w:rsidP="001E24A5">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Данные обстоятельства указывают на то, что при проведении предварительного судебного заседания 27 октября 2016 года истице уже стало известно о наличии приказов об увольнении, поскольку возражения приобщены к материалам дела и соответственно вручены истице в соответствии действующими нормами процессуального права.</w:t>
      </w:r>
    </w:p>
    <w:p w:rsidR="001E24A5" w:rsidRPr="00A666DF" w:rsidRDefault="001E24A5" w:rsidP="001E24A5">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 xml:space="preserve">Также о наличии приказа об увольнении и об осведомленности истца об их существовании, свидетельствуют обстоятельства того, что в ходе рассмотрения дела &lt;данные </w:t>
      </w:r>
      <w:proofErr w:type="gramStart"/>
      <w:r w:rsidRPr="00A666DF">
        <w:rPr>
          <w:rFonts w:eastAsia="Times New Roman" w:cs="Times New Roman"/>
          <w:kern w:val="0"/>
          <w:lang w:eastAsia="ru-RU" w:bidi="ar-SA"/>
        </w:rPr>
        <w:t>изъяты</w:t>
      </w:r>
      <w:proofErr w:type="gramEnd"/>
      <w:r w:rsidRPr="00A666DF">
        <w:rPr>
          <w:rFonts w:eastAsia="Times New Roman" w:cs="Times New Roman"/>
          <w:kern w:val="0"/>
          <w:lang w:eastAsia="ru-RU" w:bidi="ar-SA"/>
        </w:rPr>
        <w:t xml:space="preserve">&gt; подано встречное исковое заявления о возмещении материального вреда причиненного работником работодателю, в котором содержаться сведения об издании работодателем 22.08.2016 года приказов N 459 "О принятии мер по профилактике коррупционных правонарушений", согласно которому Л.Н. привлечена к дисциплинарной ответственности в виде увольнения по </w:t>
      </w:r>
      <w:hyperlink r:id="rId59" w:history="1">
        <w:r w:rsidRPr="00A666DF">
          <w:rPr>
            <w:rFonts w:eastAsia="Times New Roman" w:cs="Times New Roman"/>
            <w:color w:val="0000FF"/>
            <w:kern w:val="0"/>
            <w:lang w:eastAsia="ru-RU" w:bidi="ar-SA"/>
          </w:rPr>
          <w:t>п. 7 ч. 1 ст. 81</w:t>
        </w:r>
      </w:hyperlink>
      <w:r w:rsidRPr="00A666DF">
        <w:rPr>
          <w:rFonts w:eastAsia="Times New Roman" w:cs="Times New Roman"/>
          <w:kern w:val="0"/>
          <w:lang w:eastAsia="ru-RU" w:bidi="ar-SA"/>
        </w:rPr>
        <w:t xml:space="preserve"> ТК РФ и N 697-к "О прекращении (расторжении) трудового договора с работником", и согласно которому трудовой договор с Л.Н. прекращен.</w:t>
      </w:r>
    </w:p>
    <w:p w:rsidR="001E24A5" w:rsidRPr="00A666DF" w:rsidRDefault="001E24A5" w:rsidP="001E24A5">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 xml:space="preserve">Из протокола судебного заседания от 1.12.2016 года следует, что Л.Н. присутствовала в судебном заседании, в том числе при оглашении определения о принятии встречного искового заявления, копия искового заявления и </w:t>
      </w:r>
      <w:proofErr w:type="gramStart"/>
      <w:r w:rsidRPr="00A666DF">
        <w:rPr>
          <w:rFonts w:eastAsia="Times New Roman" w:cs="Times New Roman"/>
          <w:kern w:val="0"/>
          <w:lang w:eastAsia="ru-RU" w:bidi="ar-SA"/>
        </w:rPr>
        <w:t>материалов</w:t>
      </w:r>
      <w:proofErr w:type="gramEnd"/>
      <w:r w:rsidRPr="00A666DF">
        <w:rPr>
          <w:rFonts w:eastAsia="Times New Roman" w:cs="Times New Roman"/>
          <w:kern w:val="0"/>
          <w:lang w:eastAsia="ru-RU" w:bidi="ar-SA"/>
        </w:rPr>
        <w:t xml:space="preserve"> приложенных к нему в соответствии с действующими нормами процессуального права должна быть вручена истцу (</w:t>
      </w:r>
      <w:proofErr w:type="spellStart"/>
      <w:r w:rsidRPr="00A666DF">
        <w:rPr>
          <w:rFonts w:eastAsia="Times New Roman" w:cs="Times New Roman"/>
          <w:kern w:val="0"/>
          <w:lang w:eastAsia="ru-RU" w:bidi="ar-SA"/>
        </w:rPr>
        <w:t>л.д</w:t>
      </w:r>
      <w:proofErr w:type="spellEnd"/>
      <w:r w:rsidRPr="00A666DF">
        <w:rPr>
          <w:rFonts w:eastAsia="Times New Roman" w:cs="Times New Roman"/>
          <w:kern w:val="0"/>
          <w:lang w:eastAsia="ru-RU" w:bidi="ar-SA"/>
        </w:rPr>
        <w:t>. 67 - 75).</w:t>
      </w:r>
    </w:p>
    <w:p w:rsidR="001E24A5" w:rsidRPr="00A666DF" w:rsidRDefault="001E24A5" w:rsidP="001E24A5">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 xml:space="preserve">В судебном заседании суда первой инстанции Л.Н. пояснила, что только из встречного иска ответчика, предъявленного в судебном заседании она узнала о том, что уволена из &lt;данные изъяты&gt; так </w:t>
      </w:r>
      <w:proofErr w:type="gramStart"/>
      <w:r w:rsidRPr="00A666DF">
        <w:rPr>
          <w:rFonts w:eastAsia="Times New Roman" w:cs="Times New Roman"/>
          <w:kern w:val="0"/>
          <w:lang w:eastAsia="ru-RU" w:bidi="ar-SA"/>
        </w:rPr>
        <w:t>как</w:t>
      </w:r>
      <w:proofErr w:type="gramEnd"/>
      <w:r w:rsidRPr="00A666DF">
        <w:rPr>
          <w:rFonts w:eastAsia="Times New Roman" w:cs="Times New Roman"/>
          <w:kern w:val="0"/>
          <w:lang w:eastAsia="ru-RU" w:bidi="ar-SA"/>
        </w:rPr>
        <w:t xml:space="preserve"> подавая свой иск знала, что отстранена от работы, в связи с чем ее исковые требования были изменены.</w:t>
      </w:r>
    </w:p>
    <w:p w:rsidR="001E24A5" w:rsidRPr="00A666DF" w:rsidRDefault="001E24A5" w:rsidP="001E24A5">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 xml:space="preserve">Данные обстоятельства отражены в решении </w:t>
      </w:r>
      <w:proofErr w:type="gramStart"/>
      <w:r w:rsidRPr="00A666DF">
        <w:rPr>
          <w:rFonts w:eastAsia="Times New Roman" w:cs="Times New Roman"/>
          <w:kern w:val="0"/>
          <w:lang w:eastAsia="ru-RU" w:bidi="ar-SA"/>
        </w:rPr>
        <w:t>суда</w:t>
      </w:r>
      <w:proofErr w:type="gramEnd"/>
      <w:r w:rsidRPr="00A666DF">
        <w:rPr>
          <w:rFonts w:eastAsia="Times New Roman" w:cs="Times New Roman"/>
          <w:kern w:val="0"/>
          <w:lang w:eastAsia="ru-RU" w:bidi="ar-SA"/>
        </w:rPr>
        <w:t xml:space="preserve"> Таким образом, материалами настоящего гражданского дела подтверждается, что с 23.09.2016 года с момента подачи ответчиком возражений на исковое заявления с приложением соответствующих доказательств в обоснование возражений, в том числе приказа об увольнении, истцу стало известно о наличии приказа об ее увольнении.</w:t>
      </w:r>
    </w:p>
    <w:p w:rsidR="001E24A5" w:rsidRPr="00A666DF" w:rsidRDefault="001E24A5" w:rsidP="001E24A5">
      <w:pPr>
        <w:autoSpaceDE w:val="0"/>
        <w:autoSpaceDN w:val="0"/>
        <w:adjustRightInd w:val="0"/>
        <w:spacing w:before="200"/>
        <w:ind w:firstLine="540"/>
        <w:jc w:val="both"/>
        <w:rPr>
          <w:rFonts w:eastAsia="Times New Roman" w:cs="Times New Roman"/>
          <w:kern w:val="0"/>
          <w:lang w:eastAsia="ru-RU" w:bidi="ar-SA"/>
        </w:rPr>
      </w:pPr>
      <w:proofErr w:type="gramStart"/>
      <w:r w:rsidRPr="00A666DF">
        <w:rPr>
          <w:rFonts w:eastAsia="Times New Roman" w:cs="Times New Roman"/>
          <w:kern w:val="0"/>
          <w:lang w:eastAsia="ru-RU" w:bidi="ar-SA"/>
        </w:rPr>
        <w:t>17.01.2017 года Л.Н. подает уточненное исковое заявление, в котором ставит вопрос об отмене приказов об увольнении (</w:t>
      </w:r>
      <w:proofErr w:type="spellStart"/>
      <w:r w:rsidRPr="00A666DF">
        <w:rPr>
          <w:rFonts w:eastAsia="Times New Roman" w:cs="Times New Roman"/>
          <w:kern w:val="0"/>
          <w:lang w:eastAsia="ru-RU" w:bidi="ar-SA"/>
        </w:rPr>
        <w:t>л.д</w:t>
      </w:r>
      <w:proofErr w:type="spellEnd"/>
      <w:r w:rsidRPr="00A666DF">
        <w:rPr>
          <w:rFonts w:eastAsia="Times New Roman" w:cs="Times New Roman"/>
          <w:kern w:val="0"/>
          <w:lang w:eastAsia="ru-RU" w:bidi="ar-SA"/>
        </w:rPr>
        <w:t xml:space="preserve">. 101 - 109), поясняя, что копии приказов ей не вручены, о них она узнала лишь в судебном заседании 01.12.2016 года, в связи с чем, полагает, что срок предусмотренный </w:t>
      </w:r>
      <w:hyperlink r:id="rId60" w:history="1">
        <w:r w:rsidRPr="00A666DF">
          <w:rPr>
            <w:rFonts w:eastAsia="Times New Roman" w:cs="Times New Roman"/>
            <w:color w:val="0000FF"/>
            <w:kern w:val="0"/>
            <w:lang w:eastAsia="ru-RU" w:bidi="ar-SA"/>
          </w:rPr>
          <w:t>статьей 392</w:t>
        </w:r>
      </w:hyperlink>
      <w:r w:rsidRPr="00A666DF">
        <w:rPr>
          <w:rFonts w:eastAsia="Times New Roman" w:cs="Times New Roman"/>
          <w:kern w:val="0"/>
          <w:lang w:eastAsia="ru-RU" w:bidi="ar-SA"/>
        </w:rPr>
        <w:t xml:space="preserve"> Трудового Кодекса Российской Федерации ею не пропущен.</w:t>
      </w:r>
      <w:proofErr w:type="gramEnd"/>
      <w:r w:rsidRPr="00A666DF">
        <w:rPr>
          <w:rFonts w:eastAsia="Times New Roman" w:cs="Times New Roman"/>
          <w:kern w:val="0"/>
          <w:lang w:eastAsia="ru-RU" w:bidi="ar-SA"/>
        </w:rPr>
        <w:t xml:space="preserve"> И лишь 24.03.2017 года ставит вопрос о восстановлении ее на работе и взыскании среднего заработка за время вынужденного прогула.</w:t>
      </w:r>
    </w:p>
    <w:p w:rsidR="001E24A5" w:rsidRPr="00A666DF" w:rsidRDefault="001E24A5" w:rsidP="001E24A5">
      <w:pPr>
        <w:autoSpaceDE w:val="0"/>
        <w:autoSpaceDN w:val="0"/>
        <w:adjustRightInd w:val="0"/>
        <w:spacing w:before="200"/>
        <w:ind w:firstLine="540"/>
        <w:jc w:val="both"/>
        <w:rPr>
          <w:rFonts w:eastAsia="Times New Roman" w:cs="Times New Roman"/>
          <w:kern w:val="0"/>
          <w:lang w:eastAsia="ru-RU" w:bidi="ar-SA"/>
        </w:rPr>
      </w:pPr>
      <w:proofErr w:type="gramStart"/>
      <w:r w:rsidRPr="00A666DF">
        <w:rPr>
          <w:rFonts w:eastAsia="Times New Roman" w:cs="Times New Roman"/>
          <w:kern w:val="0"/>
          <w:lang w:eastAsia="ru-RU" w:bidi="ar-SA"/>
        </w:rPr>
        <w:t xml:space="preserve">Учитывая изложенные обстоятельства, судебная коллегия приходит к выводу, что заявление Л.Н. от 17.01.2017 года о признании приказов об увольнении незаконными и </w:t>
      </w:r>
      <w:r w:rsidRPr="00A666DF">
        <w:rPr>
          <w:rFonts w:eastAsia="Times New Roman" w:cs="Times New Roman"/>
          <w:kern w:val="0"/>
          <w:lang w:eastAsia="ru-RU" w:bidi="ar-SA"/>
        </w:rPr>
        <w:lastRenderedPageBreak/>
        <w:t>заявление от 24.03.2017 года о восстановлении на работе и взыскании среднего заработка за вынужденный прогул, подано с пропуском ею срока для обращения в суд с указанным иском, даже если и принять во внимание, признание истцом факта ознакомления с</w:t>
      </w:r>
      <w:proofErr w:type="gramEnd"/>
      <w:r w:rsidRPr="00A666DF">
        <w:rPr>
          <w:rFonts w:eastAsia="Times New Roman" w:cs="Times New Roman"/>
          <w:kern w:val="0"/>
          <w:lang w:eastAsia="ru-RU" w:bidi="ar-SA"/>
        </w:rPr>
        <w:t xml:space="preserve"> приказом об увольнении лишь 1.12.2016 года, что является самостоятельным основанием для отказа в удовлетворении исковых требований о восстановлении на работе и взыскании среднего заработка за время вынужденного прогула и производных от них иных исковых требований, что является самостоятельным основанием для отказа в удовлетворении исковых требований.</w:t>
      </w:r>
    </w:p>
    <w:p w:rsidR="001E24A5" w:rsidRPr="00A666DF" w:rsidRDefault="001E24A5" w:rsidP="001E24A5">
      <w:pPr>
        <w:autoSpaceDE w:val="0"/>
        <w:autoSpaceDN w:val="0"/>
        <w:adjustRightInd w:val="0"/>
        <w:spacing w:before="200"/>
        <w:ind w:firstLine="540"/>
        <w:jc w:val="both"/>
        <w:rPr>
          <w:rFonts w:eastAsia="Times New Roman" w:cs="Times New Roman"/>
          <w:kern w:val="0"/>
          <w:lang w:eastAsia="ru-RU" w:bidi="ar-SA"/>
        </w:rPr>
      </w:pPr>
      <w:proofErr w:type="gramStart"/>
      <w:r w:rsidRPr="00A666DF">
        <w:rPr>
          <w:rFonts w:eastAsia="Times New Roman" w:cs="Times New Roman"/>
          <w:kern w:val="0"/>
          <w:lang w:eastAsia="ru-RU" w:bidi="ar-SA"/>
        </w:rPr>
        <w:t>Выводы суда о нарушении процедуры увольнения Л.Н., как то: отсутствие объяснительной, и отсутствие подписи в ознакомлении с приказами об увольнении судебной коллегией признаются не состоятельными, поскольку Л.Н. отсутствовала на рабочем месте, в связи с ее отстранением от работы, в связи с чем, работодатель вынужден был выслать ей уведомление об увольнении и получении трудовой книжки по месту регистрации указанному</w:t>
      </w:r>
      <w:proofErr w:type="gramEnd"/>
      <w:r w:rsidRPr="00A666DF">
        <w:rPr>
          <w:rFonts w:eastAsia="Times New Roman" w:cs="Times New Roman"/>
          <w:kern w:val="0"/>
          <w:lang w:eastAsia="ru-RU" w:bidi="ar-SA"/>
        </w:rPr>
        <w:t xml:space="preserve"> в карточке формы Т-2.</w:t>
      </w:r>
    </w:p>
    <w:p w:rsidR="001E24A5" w:rsidRPr="00A666DF" w:rsidRDefault="001E24A5" w:rsidP="001E24A5">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При таких обстоятельствах, решение суда первой инстанции является незаконным необоснованным, и подлежит отмене с вынесением нового решения об отказе в удовлетворении исковых требований в полном объеме.</w:t>
      </w:r>
    </w:p>
    <w:p w:rsidR="001E24A5" w:rsidRPr="00A666DF" w:rsidRDefault="001E24A5" w:rsidP="001E24A5">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 xml:space="preserve">На основании изложенного, руководствуясь </w:t>
      </w:r>
      <w:hyperlink r:id="rId61" w:history="1">
        <w:r w:rsidRPr="00A666DF">
          <w:rPr>
            <w:rFonts w:eastAsia="Times New Roman" w:cs="Times New Roman"/>
            <w:color w:val="0000FF"/>
            <w:kern w:val="0"/>
            <w:lang w:eastAsia="ru-RU" w:bidi="ar-SA"/>
          </w:rPr>
          <w:t>ст. ст. 320</w:t>
        </w:r>
      </w:hyperlink>
      <w:r w:rsidRPr="00A666DF">
        <w:rPr>
          <w:rFonts w:eastAsia="Times New Roman" w:cs="Times New Roman"/>
          <w:kern w:val="0"/>
          <w:lang w:eastAsia="ru-RU" w:bidi="ar-SA"/>
        </w:rPr>
        <w:t xml:space="preserve">, </w:t>
      </w:r>
      <w:hyperlink r:id="rId62" w:history="1">
        <w:r w:rsidRPr="00A666DF">
          <w:rPr>
            <w:rFonts w:eastAsia="Times New Roman" w:cs="Times New Roman"/>
            <w:color w:val="0000FF"/>
            <w:kern w:val="0"/>
            <w:lang w:eastAsia="ru-RU" w:bidi="ar-SA"/>
          </w:rPr>
          <w:t>327.1</w:t>
        </w:r>
      </w:hyperlink>
      <w:r w:rsidRPr="00A666DF">
        <w:rPr>
          <w:rFonts w:eastAsia="Times New Roman" w:cs="Times New Roman"/>
          <w:kern w:val="0"/>
          <w:lang w:eastAsia="ru-RU" w:bidi="ar-SA"/>
        </w:rPr>
        <w:t xml:space="preserve">, </w:t>
      </w:r>
      <w:hyperlink r:id="rId63" w:history="1">
        <w:r w:rsidRPr="00A666DF">
          <w:rPr>
            <w:rFonts w:eastAsia="Times New Roman" w:cs="Times New Roman"/>
            <w:color w:val="0000FF"/>
            <w:kern w:val="0"/>
            <w:lang w:eastAsia="ru-RU" w:bidi="ar-SA"/>
          </w:rPr>
          <w:t>п. 1 ст. 328</w:t>
        </w:r>
      </w:hyperlink>
      <w:r w:rsidRPr="00A666DF">
        <w:rPr>
          <w:rFonts w:eastAsia="Times New Roman" w:cs="Times New Roman"/>
          <w:kern w:val="0"/>
          <w:lang w:eastAsia="ru-RU" w:bidi="ar-SA"/>
        </w:rPr>
        <w:t xml:space="preserve">, </w:t>
      </w:r>
      <w:hyperlink r:id="rId64" w:history="1">
        <w:r w:rsidRPr="00A666DF">
          <w:rPr>
            <w:rFonts w:eastAsia="Times New Roman" w:cs="Times New Roman"/>
            <w:color w:val="0000FF"/>
            <w:kern w:val="0"/>
            <w:lang w:eastAsia="ru-RU" w:bidi="ar-SA"/>
          </w:rPr>
          <w:t>329</w:t>
        </w:r>
      </w:hyperlink>
      <w:r w:rsidRPr="00A666DF">
        <w:rPr>
          <w:rFonts w:eastAsia="Times New Roman" w:cs="Times New Roman"/>
          <w:kern w:val="0"/>
          <w:lang w:eastAsia="ru-RU" w:bidi="ar-SA"/>
        </w:rPr>
        <w:t xml:space="preserve"> Гражданского процессуального кодекса Российской Федерации, судебная коллегия по гражданским делам Верховного суда Республики Крым,</w:t>
      </w:r>
    </w:p>
    <w:p w:rsidR="001E24A5" w:rsidRPr="00A666DF" w:rsidRDefault="001E24A5" w:rsidP="001E24A5">
      <w:pPr>
        <w:autoSpaceDE w:val="0"/>
        <w:autoSpaceDN w:val="0"/>
        <w:adjustRightInd w:val="0"/>
        <w:jc w:val="center"/>
        <w:rPr>
          <w:rFonts w:eastAsia="Times New Roman" w:cs="Times New Roman"/>
          <w:kern w:val="0"/>
          <w:lang w:eastAsia="ru-RU" w:bidi="ar-SA"/>
        </w:rPr>
      </w:pPr>
    </w:p>
    <w:p w:rsidR="001E24A5" w:rsidRPr="00A666DF" w:rsidRDefault="001E24A5" w:rsidP="001E24A5">
      <w:pPr>
        <w:autoSpaceDE w:val="0"/>
        <w:autoSpaceDN w:val="0"/>
        <w:adjustRightInd w:val="0"/>
        <w:jc w:val="center"/>
        <w:rPr>
          <w:rFonts w:eastAsia="Times New Roman" w:cs="Times New Roman"/>
          <w:kern w:val="0"/>
          <w:lang w:eastAsia="ru-RU" w:bidi="ar-SA"/>
        </w:rPr>
      </w:pPr>
      <w:r w:rsidRPr="00A666DF">
        <w:rPr>
          <w:rFonts w:eastAsia="Times New Roman" w:cs="Times New Roman"/>
          <w:kern w:val="0"/>
          <w:lang w:eastAsia="ru-RU" w:bidi="ar-SA"/>
        </w:rPr>
        <w:t>определила:</w:t>
      </w:r>
    </w:p>
    <w:p w:rsidR="001E24A5" w:rsidRPr="00A666DF" w:rsidRDefault="001E24A5" w:rsidP="001E24A5">
      <w:pPr>
        <w:autoSpaceDE w:val="0"/>
        <w:autoSpaceDN w:val="0"/>
        <w:adjustRightInd w:val="0"/>
        <w:jc w:val="center"/>
        <w:rPr>
          <w:rFonts w:eastAsia="Times New Roman" w:cs="Times New Roman"/>
          <w:kern w:val="0"/>
          <w:lang w:eastAsia="ru-RU" w:bidi="ar-SA"/>
        </w:rPr>
      </w:pPr>
    </w:p>
    <w:p w:rsidR="001E24A5" w:rsidRPr="00A666DF" w:rsidRDefault="001E24A5" w:rsidP="001E24A5">
      <w:pPr>
        <w:autoSpaceDE w:val="0"/>
        <w:autoSpaceDN w:val="0"/>
        <w:adjustRightInd w:val="0"/>
        <w:ind w:firstLine="540"/>
        <w:jc w:val="both"/>
        <w:rPr>
          <w:rFonts w:eastAsia="Times New Roman" w:cs="Times New Roman"/>
          <w:kern w:val="0"/>
          <w:lang w:eastAsia="ru-RU" w:bidi="ar-SA"/>
        </w:rPr>
      </w:pPr>
      <w:r w:rsidRPr="00A666DF">
        <w:rPr>
          <w:rFonts w:eastAsia="Times New Roman" w:cs="Times New Roman"/>
          <w:kern w:val="0"/>
          <w:lang w:eastAsia="ru-RU" w:bidi="ar-SA"/>
        </w:rPr>
        <w:t>Решение Центрального районного суда г. Симферополя Республики Крым от 13 апреля 2017 года отменить.</w:t>
      </w:r>
    </w:p>
    <w:p w:rsidR="001E24A5" w:rsidRPr="00A666DF" w:rsidRDefault="001E24A5" w:rsidP="001E24A5">
      <w:pPr>
        <w:autoSpaceDE w:val="0"/>
        <w:autoSpaceDN w:val="0"/>
        <w:adjustRightInd w:val="0"/>
        <w:spacing w:before="200"/>
        <w:ind w:firstLine="540"/>
        <w:jc w:val="both"/>
        <w:rPr>
          <w:rFonts w:eastAsia="Times New Roman" w:cs="Times New Roman"/>
          <w:kern w:val="0"/>
          <w:lang w:eastAsia="ru-RU" w:bidi="ar-SA"/>
        </w:rPr>
      </w:pPr>
      <w:proofErr w:type="gramStart"/>
      <w:r w:rsidRPr="00A666DF">
        <w:rPr>
          <w:rFonts w:eastAsia="Times New Roman" w:cs="Times New Roman"/>
          <w:kern w:val="0"/>
          <w:lang w:eastAsia="ru-RU" w:bidi="ar-SA"/>
        </w:rPr>
        <w:t>Исковые требования Л.Н. к &lt;данные изъяты&gt; о признании приказов незаконными, восстановлении на работе, взыскании среднего заработка за время вынужденного прогула, денежной компенсации за задержку выдачи заработной платы, компенсации морального вреда - оставить без удовлетворения.</w:t>
      </w:r>
      <w:proofErr w:type="gramEnd"/>
    </w:p>
    <w:p w:rsidR="001E24A5" w:rsidRPr="00A666DF" w:rsidRDefault="001E24A5" w:rsidP="001E24A5">
      <w:pPr>
        <w:autoSpaceDE w:val="0"/>
        <w:autoSpaceDN w:val="0"/>
        <w:adjustRightInd w:val="0"/>
        <w:ind w:firstLine="540"/>
        <w:jc w:val="both"/>
        <w:rPr>
          <w:rFonts w:eastAsia="Times New Roman" w:cs="Times New Roman"/>
          <w:kern w:val="0"/>
          <w:lang w:eastAsia="ru-RU" w:bidi="ar-SA"/>
        </w:rPr>
      </w:pPr>
    </w:p>
    <w:p w:rsidR="00EF5F06" w:rsidRDefault="00EF5F06" w:rsidP="0026701C">
      <w:pPr>
        <w:jc w:val="both"/>
      </w:pPr>
    </w:p>
    <w:p w:rsidR="00CB4BFF" w:rsidRPr="00ED027B" w:rsidRDefault="00E511CA" w:rsidP="00CB4BFF">
      <w:pPr>
        <w:autoSpaceDE w:val="0"/>
        <w:autoSpaceDN w:val="0"/>
        <w:adjustRightInd w:val="0"/>
        <w:spacing w:before="200"/>
        <w:ind w:firstLine="540"/>
        <w:jc w:val="both"/>
        <w:rPr>
          <w:rFonts w:eastAsia="Times New Roman" w:cs="Times New Roman"/>
          <w:b/>
          <w:kern w:val="0"/>
          <w:sz w:val="28"/>
          <w:szCs w:val="28"/>
          <w:lang w:eastAsia="ru-RU" w:bidi="ar-SA"/>
        </w:rPr>
      </w:pPr>
      <w:r>
        <w:rPr>
          <w:rFonts w:ascii="TimesNewRoman" w:hAnsi="TimesNewRoman"/>
          <w:b/>
          <w:bCs/>
          <w:color w:val="000000"/>
          <w:sz w:val="28"/>
        </w:rPr>
        <w:t xml:space="preserve">2. </w:t>
      </w:r>
      <w:r w:rsidR="00ED027B">
        <w:rPr>
          <w:rFonts w:ascii="TimesNewRoman" w:hAnsi="TimesNewRoman"/>
          <w:b/>
          <w:bCs/>
          <w:color w:val="000000"/>
          <w:sz w:val="28"/>
        </w:rPr>
        <w:t xml:space="preserve">О рассмотрении </w:t>
      </w:r>
      <w:r w:rsidR="001E24A5">
        <w:rPr>
          <w:rFonts w:ascii="TimesNewRoman" w:hAnsi="TimesNewRoman"/>
          <w:b/>
          <w:bCs/>
          <w:color w:val="000000"/>
          <w:sz w:val="28"/>
        </w:rPr>
        <w:t>методических рекомендаций по вопросам организации антикоррупционной работы в субъектах Российской Федерации и муниципальных образованиях в отношении лиц, замещающих муниципальные должности, и муниципальных служащих</w:t>
      </w:r>
    </w:p>
    <w:p w:rsidR="001F3740" w:rsidRPr="00EF5F06" w:rsidRDefault="001F3740">
      <w:pPr>
        <w:jc w:val="both"/>
        <w:rPr>
          <w:rFonts w:cs="Times New Roman"/>
          <w:b/>
          <w:bCs/>
          <w:color w:val="000000"/>
          <w:sz w:val="28"/>
          <w:szCs w:val="28"/>
        </w:rPr>
      </w:pPr>
    </w:p>
    <w:p w:rsidR="00D77873" w:rsidRPr="00A666DF" w:rsidRDefault="00E511CA" w:rsidP="00D77873">
      <w:pPr>
        <w:autoSpaceDE w:val="0"/>
        <w:autoSpaceDN w:val="0"/>
        <w:adjustRightInd w:val="0"/>
        <w:ind w:firstLine="540"/>
        <w:jc w:val="both"/>
        <w:rPr>
          <w:rFonts w:cs="Times New Roman"/>
          <w:kern w:val="0"/>
          <w:lang w:eastAsia="ru-RU" w:bidi="ar-SA"/>
        </w:rPr>
      </w:pPr>
      <w:r w:rsidRPr="00D77873">
        <w:rPr>
          <w:rFonts w:cs="Times New Roman"/>
          <w:color w:val="000000"/>
          <w:sz w:val="28"/>
          <w:szCs w:val="28"/>
        </w:rPr>
        <w:tab/>
      </w:r>
      <w:r w:rsidR="00D77873" w:rsidRPr="00A666DF">
        <w:rPr>
          <w:rFonts w:cs="Times New Roman"/>
          <w:kern w:val="0"/>
          <w:lang w:eastAsia="ru-RU" w:bidi="ar-SA"/>
        </w:rPr>
        <w:t>Правовое регулирование организации работы со сведениями о доходах лиц, замещающих муниципальные должности, и муниципальных служащих.</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Организация деятельности субъектов Российской Федерации и муниципальных образований в части работы со сведениями о доходах лиц, замещающих муниципальные должности, и муниципальных служащих предполагает:</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 издание субъектом Российской Федерации:</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1) порядка представления сведений о доходах лицами, замещающими муниципальные должности;</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2) порядка проверки сведений о доходах:</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lastRenderedPageBreak/>
        <w:t>а) лиц, замещающих муниципальные должности;</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б) муниципальных служащих;</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 xml:space="preserve">3) порядка принятия решения об осуществлении </w:t>
      </w:r>
      <w:proofErr w:type="gramStart"/>
      <w:r w:rsidRPr="00A666DF">
        <w:rPr>
          <w:rFonts w:eastAsia="Times New Roman" w:cs="Times New Roman"/>
          <w:kern w:val="0"/>
          <w:lang w:eastAsia="ru-RU" w:bidi="ar-SA"/>
        </w:rPr>
        <w:t>контроля за</w:t>
      </w:r>
      <w:proofErr w:type="gramEnd"/>
      <w:r w:rsidRPr="00A666DF">
        <w:rPr>
          <w:rFonts w:eastAsia="Times New Roman" w:cs="Times New Roman"/>
          <w:kern w:val="0"/>
          <w:lang w:eastAsia="ru-RU" w:bidi="ar-SA"/>
        </w:rPr>
        <w:t xml:space="preserve"> расходами:</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а) лиц, замещающих муниципальные должности;</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б) муниципальных служащих;</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 издание муниципальным образованием:</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1) перечня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2) порядка представления сведений о доходах муниципальными служащими;</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3) положения о проверке сведений о доходах муниципальных служащих;</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4) порядка размещения сведений о доходах в информационно-телекоммуникационной сети "Интернет" (далее - сеть "Интернет"):</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а) лиц, замещающих муниципальные должности;</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б) муниципальных служащих.</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 xml:space="preserve">Более подробная информация по содержанию указанных нормативных правовых актов представлена в </w:t>
      </w:r>
      <w:hyperlink w:anchor="Par45" w:history="1">
        <w:r w:rsidRPr="00A666DF">
          <w:rPr>
            <w:rFonts w:eastAsia="Times New Roman" w:cs="Times New Roman"/>
            <w:color w:val="0000FF"/>
            <w:kern w:val="0"/>
            <w:lang w:eastAsia="ru-RU" w:bidi="ar-SA"/>
          </w:rPr>
          <w:t>пунктах 2</w:t>
        </w:r>
      </w:hyperlink>
      <w:r w:rsidRPr="00A666DF">
        <w:rPr>
          <w:rFonts w:eastAsia="Times New Roman" w:cs="Times New Roman"/>
          <w:kern w:val="0"/>
          <w:lang w:eastAsia="ru-RU" w:bidi="ar-SA"/>
        </w:rPr>
        <w:t xml:space="preserve"> - </w:t>
      </w:r>
      <w:hyperlink w:anchor="Par123" w:history="1">
        <w:r w:rsidRPr="00A666DF">
          <w:rPr>
            <w:rFonts w:eastAsia="Times New Roman" w:cs="Times New Roman"/>
            <w:color w:val="0000FF"/>
            <w:kern w:val="0"/>
            <w:lang w:eastAsia="ru-RU" w:bidi="ar-SA"/>
          </w:rPr>
          <w:t>5 раздела 1</w:t>
        </w:r>
      </w:hyperlink>
      <w:r w:rsidRPr="00A666DF">
        <w:rPr>
          <w:rFonts w:eastAsia="Times New Roman" w:cs="Times New Roman"/>
          <w:kern w:val="0"/>
          <w:lang w:eastAsia="ru-RU" w:bidi="ar-SA"/>
        </w:rPr>
        <w:t xml:space="preserve"> настоящих Методических рекомендаций.</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 xml:space="preserve">Необходимо учитывать, что термин "нормативные правовые акты Российской Федерации", используемый в Федеральном </w:t>
      </w:r>
      <w:hyperlink r:id="rId65" w:history="1">
        <w:r w:rsidRPr="00A666DF">
          <w:rPr>
            <w:rFonts w:eastAsia="Times New Roman" w:cs="Times New Roman"/>
            <w:color w:val="0000FF"/>
            <w:kern w:val="0"/>
            <w:lang w:eastAsia="ru-RU" w:bidi="ar-SA"/>
          </w:rPr>
          <w:t>законе</w:t>
        </w:r>
      </w:hyperlink>
      <w:r w:rsidRPr="00A666DF">
        <w:rPr>
          <w:rFonts w:eastAsia="Times New Roman" w:cs="Times New Roman"/>
          <w:kern w:val="0"/>
          <w:lang w:eastAsia="ru-RU" w:bidi="ar-SA"/>
        </w:rPr>
        <w:t xml:space="preserve"> N 273-ФЗ, включает в себя не только нормативные правовые акты федерального и регионального уровней, но также муниципальные правовые акты (</w:t>
      </w:r>
      <w:hyperlink r:id="rId66" w:history="1">
        <w:r w:rsidRPr="00A666DF">
          <w:rPr>
            <w:rFonts w:eastAsia="Times New Roman" w:cs="Times New Roman"/>
            <w:color w:val="0000FF"/>
            <w:kern w:val="0"/>
            <w:lang w:eastAsia="ru-RU" w:bidi="ar-SA"/>
          </w:rPr>
          <w:t>пункт 3 статьи 1</w:t>
        </w:r>
      </w:hyperlink>
      <w:r w:rsidRPr="00A666DF">
        <w:rPr>
          <w:rFonts w:eastAsia="Times New Roman" w:cs="Times New Roman"/>
          <w:kern w:val="0"/>
          <w:lang w:eastAsia="ru-RU" w:bidi="ar-SA"/>
        </w:rPr>
        <w:t xml:space="preserve"> Федерального закона N 273-ФЗ). Таким образом, положения Федерального </w:t>
      </w:r>
      <w:hyperlink r:id="rId67" w:history="1">
        <w:r w:rsidRPr="00A666DF">
          <w:rPr>
            <w:rFonts w:eastAsia="Times New Roman" w:cs="Times New Roman"/>
            <w:color w:val="0000FF"/>
            <w:kern w:val="0"/>
            <w:lang w:eastAsia="ru-RU" w:bidi="ar-SA"/>
          </w:rPr>
          <w:t>закона</w:t>
        </w:r>
      </w:hyperlink>
      <w:r w:rsidRPr="00A666DF">
        <w:rPr>
          <w:rFonts w:eastAsia="Times New Roman" w:cs="Times New Roman"/>
          <w:kern w:val="0"/>
          <w:lang w:eastAsia="ru-RU" w:bidi="ar-SA"/>
        </w:rPr>
        <w:t xml:space="preserve"> N 273-ФЗ предоставляют отдельные полномочия органам местного самоуправления в целях осуществления правового регулирования на местном уровне. Вместе с тем, в некоторых случаях иными федеральными законами, а также указами Президента Российской Федерации конкретизируется, на какие уровни управления возлагаются полномочия по изданию соответствующих нормативных правовых актов, регламентирующих конкретные вопросы организации антикоррупционной деятельности на местном уровне.</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 xml:space="preserve">1. </w:t>
      </w:r>
      <w:hyperlink r:id="rId68" w:history="1">
        <w:r w:rsidRPr="00A666DF">
          <w:rPr>
            <w:rFonts w:eastAsia="Times New Roman" w:cs="Times New Roman"/>
            <w:color w:val="0000FF"/>
            <w:kern w:val="0"/>
            <w:lang w:eastAsia="ru-RU" w:bidi="ar-SA"/>
          </w:rPr>
          <w:t>Форма</w:t>
        </w:r>
      </w:hyperlink>
      <w:r w:rsidRPr="00A666DF">
        <w:rPr>
          <w:rFonts w:eastAsia="Times New Roman" w:cs="Times New Roman"/>
          <w:kern w:val="0"/>
          <w:lang w:eastAsia="ru-RU" w:bidi="ar-SA"/>
        </w:rPr>
        <w:t xml:space="preserve"> справки о доходах, расходах, об имуществе и обязательствах имущественного характера.</w:t>
      </w:r>
    </w:p>
    <w:p w:rsidR="00D77873" w:rsidRPr="00A666DF" w:rsidRDefault="00A666DF" w:rsidP="00D77873">
      <w:pPr>
        <w:autoSpaceDE w:val="0"/>
        <w:autoSpaceDN w:val="0"/>
        <w:adjustRightInd w:val="0"/>
        <w:spacing w:before="200"/>
        <w:ind w:firstLine="540"/>
        <w:jc w:val="both"/>
        <w:rPr>
          <w:rFonts w:eastAsia="Times New Roman" w:cs="Times New Roman"/>
          <w:kern w:val="0"/>
          <w:lang w:eastAsia="ru-RU" w:bidi="ar-SA"/>
        </w:rPr>
      </w:pPr>
      <w:hyperlink r:id="rId69" w:history="1">
        <w:r w:rsidR="00D77873" w:rsidRPr="00A666DF">
          <w:rPr>
            <w:rFonts w:eastAsia="Times New Roman" w:cs="Times New Roman"/>
            <w:color w:val="0000FF"/>
            <w:kern w:val="0"/>
            <w:lang w:eastAsia="ru-RU" w:bidi="ar-SA"/>
          </w:rPr>
          <w:t>Форма</w:t>
        </w:r>
      </w:hyperlink>
      <w:r w:rsidR="00D77873" w:rsidRPr="00A666DF">
        <w:rPr>
          <w:rFonts w:eastAsia="Times New Roman" w:cs="Times New Roman"/>
          <w:kern w:val="0"/>
          <w:lang w:eastAsia="ru-RU" w:bidi="ar-SA"/>
        </w:rP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w:t>
      </w:r>
      <w:smartTag w:uri="urn:schemas-microsoft-com:office:smarttags" w:element="metricconverter">
        <w:smartTagPr>
          <w:attr w:name="ProductID" w:val="2014 г"/>
        </w:smartTagPr>
        <w:r w:rsidR="00D77873" w:rsidRPr="00A666DF">
          <w:rPr>
            <w:rFonts w:eastAsia="Times New Roman" w:cs="Times New Roman"/>
            <w:kern w:val="0"/>
            <w:lang w:eastAsia="ru-RU" w:bidi="ar-SA"/>
          </w:rPr>
          <w:t>2014 г</w:t>
        </w:r>
      </w:smartTag>
      <w:r w:rsidR="00D77873" w:rsidRPr="00A666DF">
        <w:rPr>
          <w:rFonts w:eastAsia="Times New Roman" w:cs="Times New Roman"/>
          <w:kern w:val="0"/>
          <w:lang w:eastAsia="ru-RU" w:bidi="ar-SA"/>
        </w:rPr>
        <w:t xml:space="preserve">. N 460 (далее - справка) и является унифицированной для всех лиц, на которых распространяется обязанность представлять сведения о доходах. Утверждение </w:t>
      </w:r>
      <w:hyperlink r:id="rId70" w:history="1">
        <w:r w:rsidR="00D77873" w:rsidRPr="00A666DF">
          <w:rPr>
            <w:rFonts w:eastAsia="Times New Roman" w:cs="Times New Roman"/>
            <w:color w:val="0000FF"/>
            <w:kern w:val="0"/>
            <w:lang w:eastAsia="ru-RU" w:bidi="ar-SA"/>
          </w:rPr>
          <w:t>формы</w:t>
        </w:r>
      </w:hyperlink>
      <w:r w:rsidR="00D77873" w:rsidRPr="00A666DF">
        <w:rPr>
          <w:rFonts w:eastAsia="Times New Roman" w:cs="Times New Roman"/>
          <w:kern w:val="0"/>
          <w:lang w:eastAsia="ru-RU" w:bidi="ar-SA"/>
        </w:rPr>
        <w:t xml:space="preserve"> справки субъектами Российской Федерации и муниципальными образованиями законодательством не предусмотрено.</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 xml:space="preserve">При этом рекомендуется осуществлять заполнение и представление </w:t>
      </w:r>
      <w:hyperlink r:id="rId71" w:history="1">
        <w:r w:rsidRPr="00A666DF">
          <w:rPr>
            <w:rFonts w:eastAsia="Times New Roman" w:cs="Times New Roman"/>
            <w:color w:val="0000FF"/>
            <w:kern w:val="0"/>
            <w:lang w:eastAsia="ru-RU" w:bidi="ar-SA"/>
          </w:rPr>
          <w:t>справки</w:t>
        </w:r>
      </w:hyperlink>
      <w:r w:rsidRPr="00A666DF">
        <w:rPr>
          <w:rFonts w:eastAsia="Times New Roman" w:cs="Times New Roman"/>
          <w:kern w:val="0"/>
          <w:lang w:eastAsia="ru-RU" w:bidi="ar-SA"/>
        </w:rPr>
        <w:t xml:space="preserve"> с использованием специального программного обеспечения "Справки БК".</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bookmarkStart w:id="0" w:name="Par45"/>
      <w:bookmarkEnd w:id="0"/>
      <w:r w:rsidRPr="00A666DF">
        <w:rPr>
          <w:rFonts w:eastAsia="Times New Roman" w:cs="Times New Roman"/>
          <w:kern w:val="0"/>
          <w:lang w:eastAsia="ru-RU" w:bidi="ar-SA"/>
        </w:rPr>
        <w:t>2. Правовое оформление организации работы со сведениями о доходах лиц, замещающих муниципальные должности.</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proofErr w:type="gramStart"/>
      <w:r w:rsidRPr="00A666DF">
        <w:rPr>
          <w:rFonts w:eastAsia="Times New Roman" w:cs="Times New Roman"/>
          <w:kern w:val="0"/>
          <w:lang w:eastAsia="ru-RU" w:bidi="ar-SA"/>
        </w:rPr>
        <w:lastRenderedPageBreak/>
        <w:t xml:space="preserve">Согласно </w:t>
      </w:r>
      <w:hyperlink r:id="rId72" w:history="1">
        <w:r w:rsidRPr="00A666DF">
          <w:rPr>
            <w:rFonts w:eastAsia="Times New Roman" w:cs="Times New Roman"/>
            <w:color w:val="0000FF"/>
            <w:kern w:val="0"/>
            <w:lang w:eastAsia="ru-RU" w:bidi="ar-SA"/>
          </w:rPr>
          <w:t>части 1 статьи 2</w:t>
        </w:r>
      </w:hyperlink>
      <w:r w:rsidRPr="00A666DF">
        <w:rPr>
          <w:rFonts w:eastAsia="Times New Roman" w:cs="Times New Roman"/>
          <w:kern w:val="0"/>
          <w:lang w:eastAsia="ru-RU" w:bidi="ar-SA"/>
        </w:rPr>
        <w:t xml:space="preserve"> Федерального закона N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roofErr w:type="gramEnd"/>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 xml:space="preserve">При этом должность главы местной администрации по контракту является должностью муниципальной службы, а не муниципальной должностью. Для лиц, замещающих должности глав местной администрации по контракту, порядок представления сведений о доходах, а также их проверки и размещения на официальных сайтах органов местного самоуправления аналогичен порядку, установленному для лиц, замещающих муниципальные должности. В этой </w:t>
      </w:r>
      <w:proofErr w:type="gramStart"/>
      <w:r w:rsidRPr="00A666DF">
        <w:rPr>
          <w:rFonts w:eastAsia="Times New Roman" w:cs="Times New Roman"/>
          <w:kern w:val="0"/>
          <w:lang w:eastAsia="ru-RU" w:bidi="ar-SA"/>
        </w:rPr>
        <w:t>связи</w:t>
      </w:r>
      <w:proofErr w:type="gramEnd"/>
      <w:r w:rsidRPr="00A666DF">
        <w:rPr>
          <w:rFonts w:eastAsia="Times New Roman" w:cs="Times New Roman"/>
          <w:kern w:val="0"/>
          <w:lang w:eastAsia="ru-RU" w:bidi="ar-SA"/>
        </w:rPr>
        <w:t xml:space="preserve"> изложенные ниже положения распространяются также на лиц, замещающих должности глав местных администраций по контракту.</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2.1. Порядок представления сведений о доходах.</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proofErr w:type="gramStart"/>
      <w:r w:rsidRPr="00A666DF">
        <w:rPr>
          <w:rFonts w:eastAsia="Times New Roman" w:cs="Times New Roman"/>
          <w:kern w:val="0"/>
          <w:lang w:eastAsia="ru-RU" w:bidi="ar-SA"/>
        </w:rPr>
        <w:t xml:space="preserve">Согласно </w:t>
      </w:r>
      <w:hyperlink r:id="rId73" w:history="1">
        <w:r w:rsidRPr="00A666DF">
          <w:rPr>
            <w:rFonts w:eastAsia="Times New Roman" w:cs="Times New Roman"/>
            <w:color w:val="0000FF"/>
            <w:kern w:val="0"/>
            <w:lang w:eastAsia="ru-RU" w:bidi="ar-SA"/>
          </w:rPr>
          <w:t>части 4.2 статьи 12.1</w:t>
        </w:r>
      </w:hyperlink>
      <w:r w:rsidRPr="00A666DF">
        <w:rPr>
          <w:rFonts w:eastAsia="Times New Roman" w:cs="Times New Roman"/>
          <w:kern w:val="0"/>
          <w:lang w:eastAsia="ru-RU" w:bidi="ar-SA"/>
        </w:rPr>
        <w:t xml:space="preserve"> Федерального закона N 273-ФЗ,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(далее - высшее должностное лицо субъекта Российской Федерации) в порядке, установленном законом субъекта Российской Федерации.</w:t>
      </w:r>
      <w:proofErr w:type="gramEnd"/>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 xml:space="preserve">Принимая во внимание императивное положение </w:t>
      </w:r>
      <w:hyperlink r:id="rId74" w:history="1">
        <w:r w:rsidRPr="00A666DF">
          <w:rPr>
            <w:rFonts w:eastAsia="Times New Roman" w:cs="Times New Roman"/>
            <w:color w:val="0000FF"/>
            <w:kern w:val="0"/>
            <w:lang w:eastAsia="ru-RU" w:bidi="ar-SA"/>
          </w:rPr>
          <w:t>части 4.2 статьи 12.1</w:t>
        </w:r>
      </w:hyperlink>
      <w:r w:rsidRPr="00A666DF">
        <w:rPr>
          <w:rFonts w:eastAsia="Times New Roman" w:cs="Times New Roman"/>
          <w:kern w:val="0"/>
          <w:lang w:eastAsia="ru-RU" w:bidi="ar-SA"/>
        </w:rPr>
        <w:t xml:space="preserve"> Федерального закона N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 xml:space="preserve">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 лицами, замещающими муниципальные должности, указаны в </w:t>
      </w:r>
      <w:hyperlink w:anchor="Par177" w:history="1">
        <w:r w:rsidRPr="00A666DF">
          <w:rPr>
            <w:rFonts w:eastAsia="Times New Roman" w:cs="Times New Roman"/>
            <w:color w:val="0000FF"/>
            <w:kern w:val="0"/>
            <w:lang w:eastAsia="ru-RU" w:bidi="ar-SA"/>
          </w:rPr>
          <w:t>пункте 2 раздела 2</w:t>
        </w:r>
      </w:hyperlink>
      <w:r w:rsidRPr="00A666DF">
        <w:rPr>
          <w:rFonts w:eastAsia="Times New Roman" w:cs="Times New Roman"/>
          <w:kern w:val="0"/>
          <w:lang w:eastAsia="ru-RU" w:bidi="ar-SA"/>
        </w:rPr>
        <w:t xml:space="preserve"> настоящих Методических рекомендаций.</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proofErr w:type="gramStart"/>
      <w:r w:rsidRPr="00A666DF">
        <w:rPr>
          <w:rFonts w:eastAsia="Times New Roman" w:cs="Times New Roman"/>
          <w:kern w:val="0"/>
          <w:lang w:eastAsia="ru-RU" w:bidi="ar-SA"/>
        </w:rPr>
        <w:t xml:space="preserve">В отношении граждан, являющихся кандидатами на выборные муниципальные должности, выдвинутых в установленном Федеральным </w:t>
      </w:r>
      <w:hyperlink r:id="rId75" w:history="1">
        <w:r w:rsidRPr="00A666DF">
          <w:rPr>
            <w:rFonts w:eastAsia="Times New Roman" w:cs="Times New Roman"/>
            <w:color w:val="0000FF"/>
            <w:kern w:val="0"/>
            <w:lang w:eastAsia="ru-RU" w:bidi="ar-SA"/>
          </w:rPr>
          <w:t>законом</w:t>
        </w:r>
      </w:hyperlink>
      <w:r w:rsidRPr="00A666DF">
        <w:rPr>
          <w:rFonts w:eastAsia="Times New Roman" w:cs="Times New Roman"/>
          <w:kern w:val="0"/>
          <w:lang w:eastAsia="ru-RU" w:bidi="ar-SA"/>
        </w:rPr>
        <w:t xml:space="preserve"> от 12 июня </w:t>
      </w:r>
      <w:smartTag w:uri="urn:schemas-microsoft-com:office:smarttags" w:element="metricconverter">
        <w:smartTagPr>
          <w:attr w:name="ProductID" w:val="2002 г"/>
        </w:smartTagPr>
        <w:r w:rsidRPr="00A666DF">
          <w:rPr>
            <w:rFonts w:eastAsia="Times New Roman" w:cs="Times New Roman"/>
            <w:kern w:val="0"/>
            <w:lang w:eastAsia="ru-RU" w:bidi="ar-SA"/>
          </w:rPr>
          <w:t>2002 г</w:t>
        </w:r>
      </w:smartTag>
      <w:r w:rsidRPr="00A666DF">
        <w:rPr>
          <w:rFonts w:eastAsia="Times New Roman" w:cs="Times New Roman"/>
          <w:kern w:val="0"/>
          <w:lang w:eastAsia="ru-RU" w:bidi="ar-SA"/>
        </w:rPr>
        <w:t>. N 67-ФЗ "Об основных гарантиях избирательных прав и права на участие в референдуме граждан Российской Федерации" (далее - Федеральный закон N 67-ФЗ), иным законом порядке в качестве претендентов на замещаемую посредством прямых выборов должность в органе местного самоуправления либо зарегистрированных соответствующей избирательной</w:t>
      </w:r>
      <w:proofErr w:type="gramEnd"/>
      <w:r w:rsidRPr="00A666DF">
        <w:rPr>
          <w:rFonts w:eastAsia="Times New Roman" w:cs="Times New Roman"/>
          <w:kern w:val="0"/>
          <w:lang w:eastAsia="ru-RU" w:bidi="ar-SA"/>
        </w:rPr>
        <w:t xml:space="preserve"> комиссией в качестве кандидатов, предусмотрен особый порядок представления сведений о доходах, об имуществе, о вкладах в банках и ценных бумагах.</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proofErr w:type="gramStart"/>
      <w:r w:rsidRPr="00A666DF">
        <w:rPr>
          <w:rFonts w:eastAsia="Times New Roman" w:cs="Times New Roman"/>
          <w:kern w:val="0"/>
          <w:lang w:eastAsia="ru-RU" w:bidi="ar-SA"/>
        </w:rPr>
        <w:t xml:space="preserve">Так, в частности, согласно </w:t>
      </w:r>
      <w:hyperlink r:id="rId76" w:history="1">
        <w:r w:rsidRPr="00A666DF">
          <w:rPr>
            <w:rFonts w:eastAsia="Times New Roman" w:cs="Times New Roman"/>
            <w:color w:val="0000FF"/>
            <w:kern w:val="0"/>
            <w:lang w:eastAsia="ru-RU" w:bidi="ar-SA"/>
          </w:rPr>
          <w:t>пункту 3 статьи 33</w:t>
        </w:r>
      </w:hyperlink>
      <w:r w:rsidRPr="00A666DF">
        <w:rPr>
          <w:rFonts w:eastAsia="Times New Roman" w:cs="Times New Roman"/>
          <w:kern w:val="0"/>
          <w:lang w:eastAsia="ru-RU" w:bidi="ar-SA"/>
        </w:rPr>
        <w:t xml:space="preserve"> Федерального закона N 67-ФЗ вместе с заявлением, предусмотренным </w:t>
      </w:r>
      <w:hyperlink r:id="rId77" w:history="1">
        <w:r w:rsidRPr="00A666DF">
          <w:rPr>
            <w:rFonts w:eastAsia="Times New Roman" w:cs="Times New Roman"/>
            <w:color w:val="0000FF"/>
            <w:kern w:val="0"/>
            <w:lang w:eastAsia="ru-RU" w:bidi="ar-SA"/>
          </w:rPr>
          <w:t>пунктом 2 статьи 33</w:t>
        </w:r>
      </w:hyperlink>
      <w:r w:rsidRPr="00A666DF">
        <w:rPr>
          <w:rFonts w:eastAsia="Times New Roman" w:cs="Times New Roman"/>
          <w:kern w:val="0"/>
          <w:lang w:eastAsia="ru-RU" w:bidi="ar-SA"/>
        </w:rPr>
        <w:t xml:space="preserve"> Федерального закона N 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w:t>
      </w:r>
      <w:proofErr w:type="gramEnd"/>
      <w:r w:rsidRPr="00A666DF">
        <w:rPr>
          <w:rFonts w:eastAsia="Times New Roman" w:cs="Times New Roman"/>
          <w:kern w:val="0"/>
          <w:lang w:eastAsia="ru-RU" w:bidi="ar-SA"/>
        </w:rPr>
        <w:t xml:space="preserve"> </w:t>
      </w:r>
      <w:proofErr w:type="gramStart"/>
      <w:r w:rsidRPr="00A666DF">
        <w:rPr>
          <w:rFonts w:eastAsia="Times New Roman" w:cs="Times New Roman"/>
          <w:kern w:val="0"/>
          <w:lang w:eastAsia="ru-RU" w:bidi="ar-SA"/>
        </w:rPr>
        <w:t>числе</w:t>
      </w:r>
      <w:proofErr w:type="gramEnd"/>
      <w:r w:rsidRPr="00A666DF">
        <w:rPr>
          <w:rFonts w:eastAsia="Times New Roman" w:cs="Times New Roman"/>
          <w:kern w:val="0"/>
          <w:lang w:eastAsia="ru-RU" w:bidi="ar-SA"/>
        </w:rPr>
        <w:t xml:space="preserve"> совместной собственности), о вкладах в банках и ценных бумагах.</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lastRenderedPageBreak/>
        <w:t xml:space="preserve">Таким образом, рассмотренный порядок подпадает под исключение, предусмотренное </w:t>
      </w:r>
      <w:hyperlink r:id="rId78" w:history="1">
        <w:r w:rsidRPr="00A666DF">
          <w:rPr>
            <w:rFonts w:eastAsia="Times New Roman" w:cs="Times New Roman"/>
            <w:color w:val="0000FF"/>
            <w:kern w:val="0"/>
            <w:lang w:eastAsia="ru-RU" w:bidi="ar-SA"/>
          </w:rPr>
          <w:t>частью 4.2 статьи 12.1</w:t>
        </w:r>
      </w:hyperlink>
      <w:r w:rsidRPr="00A666DF">
        <w:rPr>
          <w:rFonts w:eastAsia="Times New Roman" w:cs="Times New Roman"/>
          <w:kern w:val="0"/>
          <w:lang w:eastAsia="ru-RU" w:bidi="ar-SA"/>
        </w:rPr>
        <w:t xml:space="preserve"> Федерального закона N 273-ФЗ, являясь особой процедурой представления рассматриваемых сведений кандидатами на выборные муниципальные должности в избирательную комиссию, которая, в свою очередь, вправе дать поручение контрольно-ревизионной службе осуществить проверку достоверности указанных сведений.</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 xml:space="preserve">При этом положения Федерального </w:t>
      </w:r>
      <w:hyperlink r:id="rId79" w:history="1">
        <w:r w:rsidRPr="00A666DF">
          <w:rPr>
            <w:rFonts w:eastAsia="Times New Roman" w:cs="Times New Roman"/>
            <w:color w:val="0000FF"/>
            <w:kern w:val="0"/>
            <w:lang w:eastAsia="ru-RU" w:bidi="ar-SA"/>
          </w:rPr>
          <w:t>закона</w:t>
        </w:r>
      </w:hyperlink>
      <w:r w:rsidRPr="00A666DF">
        <w:rPr>
          <w:rFonts w:eastAsia="Times New Roman" w:cs="Times New Roman"/>
          <w:kern w:val="0"/>
          <w:lang w:eastAsia="ru-RU" w:bidi="ar-SA"/>
        </w:rPr>
        <w:t xml:space="preserve"> N 67-ФЗ не распространяются на кандидатов, представленных конкурсной комиссией по результатам конкурса и претендующих на замещение должности главы муниципального образования, избираемого представительным органом муниципального образования, а также граждан, претендующих на замещение должности главы местной администрации по контракту.</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Указанные категории лиц представляют сведения о доходах в качестве граждан, претендующих на замещение муниципальной должности, высшему должностному лицу субъекта Российской Федерации.</w:t>
      </w:r>
    </w:p>
    <w:p w:rsidR="00D77873" w:rsidRPr="00A666DF" w:rsidRDefault="00A666DF" w:rsidP="00D77873">
      <w:pPr>
        <w:autoSpaceDE w:val="0"/>
        <w:autoSpaceDN w:val="0"/>
        <w:adjustRightInd w:val="0"/>
        <w:spacing w:before="200"/>
        <w:ind w:firstLine="540"/>
        <w:jc w:val="both"/>
        <w:rPr>
          <w:rFonts w:eastAsia="Times New Roman" w:cs="Times New Roman"/>
          <w:kern w:val="0"/>
          <w:lang w:eastAsia="ru-RU" w:bidi="ar-SA"/>
        </w:rPr>
      </w:pPr>
      <w:hyperlink r:id="rId80" w:history="1">
        <w:r w:rsidR="00D77873" w:rsidRPr="00A666DF">
          <w:rPr>
            <w:rFonts w:eastAsia="Times New Roman" w:cs="Times New Roman"/>
            <w:color w:val="0000FF"/>
            <w:kern w:val="0"/>
            <w:lang w:eastAsia="ru-RU" w:bidi="ar-SA"/>
          </w:rPr>
          <w:t>Часть 4.2 статьи 12.1</w:t>
        </w:r>
      </w:hyperlink>
      <w:r w:rsidR="00D77873" w:rsidRPr="00A666DF">
        <w:rPr>
          <w:rFonts w:eastAsia="Times New Roman" w:cs="Times New Roman"/>
          <w:kern w:val="0"/>
          <w:lang w:eastAsia="ru-RU" w:bidi="ar-SA"/>
        </w:rPr>
        <w:t xml:space="preserve"> Федерального закона N 273-ФЗ содержит также особенности представления сведений о доходах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Указанные лица, помимо представления сведений, предусмотренных Федеральным </w:t>
      </w:r>
      <w:hyperlink r:id="rId81" w:history="1">
        <w:r w:rsidR="00D77873" w:rsidRPr="00A666DF">
          <w:rPr>
            <w:rFonts w:eastAsia="Times New Roman" w:cs="Times New Roman"/>
            <w:color w:val="0000FF"/>
            <w:kern w:val="0"/>
            <w:lang w:eastAsia="ru-RU" w:bidi="ar-SA"/>
          </w:rPr>
          <w:t>законом</w:t>
        </w:r>
      </w:hyperlink>
      <w:r w:rsidR="00D77873" w:rsidRPr="00A666DF">
        <w:rPr>
          <w:rFonts w:eastAsia="Times New Roman" w:cs="Times New Roman"/>
          <w:kern w:val="0"/>
          <w:lang w:eastAsia="ru-RU" w:bidi="ar-SA"/>
        </w:rPr>
        <w:t xml:space="preserve"> N 67-ФЗ, обязаны представить сведения о доходах высшему должностному лицу субъекта Российской Федерации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 xml:space="preserve">Указанный четырехмесячный срок со дня избрания депутатом или передачи вакантного депутатского мандата начинает исчисляться со дня принятия избирательной комиссией соответствующего решения. </w:t>
      </w:r>
      <w:proofErr w:type="gramStart"/>
      <w:r w:rsidRPr="00A666DF">
        <w:rPr>
          <w:rFonts w:eastAsia="Times New Roman" w:cs="Times New Roman"/>
          <w:kern w:val="0"/>
          <w:lang w:eastAsia="ru-RU" w:bidi="ar-SA"/>
        </w:rPr>
        <w:t xml:space="preserve">С учетом положений Федерального </w:t>
      </w:r>
      <w:hyperlink r:id="rId82" w:history="1">
        <w:r w:rsidRPr="00A666DF">
          <w:rPr>
            <w:rFonts w:eastAsia="Times New Roman" w:cs="Times New Roman"/>
            <w:color w:val="0000FF"/>
            <w:kern w:val="0"/>
            <w:lang w:eastAsia="ru-RU" w:bidi="ar-SA"/>
          </w:rPr>
          <w:t>закона</w:t>
        </w:r>
      </w:hyperlink>
      <w:r w:rsidRPr="00A666DF">
        <w:rPr>
          <w:rFonts w:eastAsia="Times New Roman" w:cs="Times New Roman"/>
          <w:kern w:val="0"/>
          <w:lang w:eastAsia="ru-RU" w:bidi="ar-SA"/>
        </w:rPr>
        <w:t xml:space="preserve"> от 3 декабря </w:t>
      </w:r>
      <w:smartTag w:uri="urn:schemas-microsoft-com:office:smarttags" w:element="metricconverter">
        <w:smartTagPr>
          <w:attr w:name="ProductID" w:val="2012 г"/>
        </w:smartTagPr>
        <w:r w:rsidRPr="00A666DF">
          <w:rPr>
            <w:rFonts w:eastAsia="Times New Roman" w:cs="Times New Roman"/>
            <w:kern w:val="0"/>
            <w:lang w:eastAsia="ru-RU" w:bidi="ar-SA"/>
          </w:rPr>
          <w:t>2012 г</w:t>
        </w:r>
      </w:smartTag>
      <w:r w:rsidRPr="00A666DF">
        <w:rPr>
          <w:rFonts w:eastAsia="Times New Roman" w:cs="Times New Roman"/>
          <w:kern w:val="0"/>
          <w:lang w:eastAsia="ru-RU" w:bidi="ar-SA"/>
        </w:rPr>
        <w:t>. N 230-ФЗ "О контроле за соответствием расходов лиц, замещающих государственные должности, и иных лиц их доходам" (далее - Федеральный закон N 230-ФЗ) при представлении сведений о доходах, об имуществе и обязательствах имущественного характера в течение четырех месяцев со дня избрания депутатом или передачи вакантного депутатского мандата, сведения о расходах не представляются</w:t>
      </w:r>
      <w:proofErr w:type="gramEnd"/>
      <w:r w:rsidRPr="00A666DF">
        <w:rPr>
          <w:rFonts w:eastAsia="Times New Roman" w:cs="Times New Roman"/>
          <w:kern w:val="0"/>
          <w:lang w:eastAsia="ru-RU" w:bidi="ar-SA"/>
        </w:rPr>
        <w:t>.</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proofErr w:type="gramStart"/>
      <w:r w:rsidRPr="00A666DF">
        <w:rPr>
          <w:rFonts w:eastAsia="Times New Roman" w:cs="Times New Roman"/>
          <w:kern w:val="0"/>
          <w:lang w:eastAsia="ru-RU" w:bidi="ar-SA"/>
        </w:rPr>
        <w:t xml:space="preserve">Согласно </w:t>
      </w:r>
      <w:hyperlink r:id="rId83" w:history="1">
        <w:r w:rsidRPr="00A666DF">
          <w:rPr>
            <w:rFonts w:eastAsia="Times New Roman" w:cs="Times New Roman"/>
            <w:color w:val="0000FF"/>
            <w:kern w:val="0"/>
            <w:lang w:eastAsia="ru-RU" w:bidi="ar-SA"/>
          </w:rPr>
          <w:t>части 4.2 статьи 12.1</w:t>
        </w:r>
      </w:hyperlink>
      <w:r w:rsidRPr="00A666DF">
        <w:rPr>
          <w:rFonts w:eastAsia="Times New Roman" w:cs="Times New Roman"/>
          <w:kern w:val="0"/>
          <w:lang w:eastAsia="ru-RU" w:bidi="ar-SA"/>
        </w:rPr>
        <w:t xml:space="preserve"> Федерального закона N 273-ФЗ в случае, если в течение года, предшествующего году представления сведений (отчетного периода), сделки, предусмотренные </w:t>
      </w:r>
      <w:hyperlink r:id="rId84" w:history="1">
        <w:r w:rsidRPr="00A666DF">
          <w:rPr>
            <w:rFonts w:eastAsia="Times New Roman" w:cs="Times New Roman"/>
            <w:color w:val="0000FF"/>
            <w:kern w:val="0"/>
            <w:lang w:eastAsia="ru-RU" w:bidi="ar-SA"/>
          </w:rPr>
          <w:t>частью 1 статьи 3</w:t>
        </w:r>
      </w:hyperlink>
      <w:r w:rsidRPr="00A666DF">
        <w:rPr>
          <w:rFonts w:eastAsia="Times New Roman" w:cs="Times New Roman"/>
          <w:kern w:val="0"/>
          <w:lang w:eastAsia="ru-RU" w:bidi="ar-SA"/>
        </w:rPr>
        <w:t xml:space="preserve"> Федерального закона N 230-ФЗ, не совершались, лицо, замещающее должность депутата представительного органа сельского поселения и осуществляющее свои полномочия на непостоянной основе, сообщает об этом высшему должностному лицу субъекта Российской Федерации (руководителю высшего исполнительного</w:t>
      </w:r>
      <w:proofErr w:type="gramEnd"/>
      <w:r w:rsidRPr="00A666DF">
        <w:rPr>
          <w:rFonts w:eastAsia="Times New Roman" w:cs="Times New Roman"/>
          <w:kern w:val="0"/>
          <w:lang w:eastAsia="ru-RU" w:bidi="ar-SA"/>
        </w:rPr>
        <w:t xml:space="preserve"> органа государственной власти субъекта Российской Федерации) в порядке, установленном законом субъекта Российской Федерации.</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При этом в указанном порядке целесообразно предусмотреть процедуру направления соответствующего уведомления лицом, замещающим должность депутата представительного органа сельского поселения и осуществляющим свои полномочия на непостоянной основе.</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 xml:space="preserve">В случае совершения в течение отчетного периода сделок, предусмотренных </w:t>
      </w:r>
      <w:hyperlink r:id="rId85" w:history="1">
        <w:r w:rsidRPr="00A666DF">
          <w:rPr>
            <w:rFonts w:eastAsia="Times New Roman" w:cs="Times New Roman"/>
            <w:color w:val="0000FF"/>
            <w:kern w:val="0"/>
            <w:lang w:eastAsia="ru-RU" w:bidi="ar-SA"/>
          </w:rPr>
          <w:t>частью 1 статьи 3</w:t>
        </w:r>
      </w:hyperlink>
      <w:r w:rsidRPr="00A666DF">
        <w:rPr>
          <w:rFonts w:eastAsia="Times New Roman" w:cs="Times New Roman"/>
          <w:kern w:val="0"/>
          <w:lang w:eastAsia="ru-RU" w:bidi="ar-SA"/>
        </w:rPr>
        <w:t xml:space="preserve"> Федерального закона N 230-ФЗ, лицо, замещающее должность депутата представительного органа сельского поселения и осуществляющее свои полномочия на непостоянной основе, обязано представить сведения о доходах за отчетный период. Сведения, представляемые в связи с совершением сделок, предусмотренных </w:t>
      </w:r>
      <w:hyperlink r:id="rId86" w:history="1">
        <w:r w:rsidRPr="00A666DF">
          <w:rPr>
            <w:rFonts w:eastAsia="Times New Roman" w:cs="Times New Roman"/>
            <w:color w:val="0000FF"/>
            <w:kern w:val="0"/>
            <w:lang w:eastAsia="ru-RU" w:bidi="ar-SA"/>
          </w:rPr>
          <w:t xml:space="preserve">частью 1 статьи </w:t>
        </w:r>
        <w:r w:rsidRPr="00A666DF">
          <w:rPr>
            <w:rFonts w:eastAsia="Times New Roman" w:cs="Times New Roman"/>
            <w:color w:val="0000FF"/>
            <w:kern w:val="0"/>
            <w:lang w:eastAsia="ru-RU" w:bidi="ar-SA"/>
          </w:rPr>
          <w:lastRenderedPageBreak/>
          <w:t>3</w:t>
        </w:r>
      </w:hyperlink>
      <w:r w:rsidRPr="00A666DF">
        <w:rPr>
          <w:rFonts w:eastAsia="Times New Roman" w:cs="Times New Roman"/>
          <w:kern w:val="0"/>
          <w:lang w:eastAsia="ru-RU" w:bidi="ar-SA"/>
        </w:rPr>
        <w:t xml:space="preserve"> Федерального закона N 230-ФЗ, должны представляться в период с 1 января до 1 (30) апреля года, следующего за годом совершения указанных сделок.</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2.2. Порядок проверки сведений о доходах.</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Российской Федерации в порядке, установленном законом субъекта Российской Федерации (</w:t>
      </w:r>
      <w:hyperlink r:id="rId87" w:history="1">
        <w:r w:rsidRPr="00A666DF">
          <w:rPr>
            <w:rFonts w:eastAsia="Times New Roman" w:cs="Times New Roman"/>
            <w:color w:val="0000FF"/>
            <w:kern w:val="0"/>
            <w:lang w:eastAsia="ru-RU" w:bidi="ar-SA"/>
          </w:rPr>
          <w:t>часть 4.4 статьи 12.1</w:t>
        </w:r>
      </w:hyperlink>
      <w:r w:rsidRPr="00A666DF">
        <w:rPr>
          <w:rFonts w:eastAsia="Times New Roman" w:cs="Times New Roman"/>
          <w:kern w:val="0"/>
          <w:lang w:eastAsia="ru-RU" w:bidi="ar-SA"/>
        </w:rPr>
        <w:t xml:space="preserve"> Федерального закона N 273-ФЗ, </w:t>
      </w:r>
      <w:hyperlink r:id="rId88" w:history="1">
        <w:r w:rsidRPr="00A666DF">
          <w:rPr>
            <w:rFonts w:eastAsia="Times New Roman" w:cs="Times New Roman"/>
            <w:color w:val="0000FF"/>
            <w:kern w:val="0"/>
            <w:lang w:eastAsia="ru-RU" w:bidi="ar-SA"/>
          </w:rPr>
          <w:t>часть 7.2 статьи 40</w:t>
        </w:r>
      </w:hyperlink>
      <w:r w:rsidRPr="00A666DF">
        <w:rPr>
          <w:rFonts w:eastAsia="Times New Roman" w:cs="Times New Roman"/>
          <w:kern w:val="0"/>
          <w:lang w:eastAsia="ru-RU" w:bidi="ar-SA"/>
        </w:rPr>
        <w:t xml:space="preserve"> Федерального закона N 131-ФЗ).</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proofErr w:type="gramStart"/>
      <w:r w:rsidRPr="00A666DF">
        <w:rPr>
          <w:rFonts w:eastAsia="Times New Roman" w:cs="Times New Roman"/>
          <w:kern w:val="0"/>
          <w:lang w:eastAsia="ru-RU" w:bidi="ar-SA"/>
        </w:rPr>
        <w:t xml:space="preserve">При утверждении данного порядка субъектам Российской Федерации рекомендуется руководствоваться </w:t>
      </w:r>
      <w:hyperlink r:id="rId89" w:history="1">
        <w:r w:rsidRPr="00A666DF">
          <w:rPr>
            <w:rFonts w:eastAsia="Times New Roman" w:cs="Times New Roman"/>
            <w:color w:val="0000FF"/>
            <w:kern w:val="0"/>
            <w:lang w:eastAsia="ru-RU" w:bidi="ar-SA"/>
          </w:rPr>
          <w:t>Положением</w:t>
        </w:r>
      </w:hyperlink>
      <w:r w:rsidRPr="00A666DF">
        <w:rPr>
          <w:rFonts w:eastAsia="Times New Roman" w:cs="Times New Roman"/>
          <w:kern w:val="0"/>
          <w:lang w:eastAsia="ru-RU" w:bidi="ar-SA"/>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 сентября </w:t>
      </w:r>
      <w:smartTag w:uri="urn:schemas-microsoft-com:office:smarttags" w:element="metricconverter">
        <w:smartTagPr>
          <w:attr w:name="ProductID" w:val="2009 г"/>
        </w:smartTagPr>
        <w:r w:rsidRPr="00A666DF">
          <w:rPr>
            <w:rFonts w:eastAsia="Times New Roman" w:cs="Times New Roman"/>
            <w:kern w:val="0"/>
            <w:lang w:eastAsia="ru-RU" w:bidi="ar-SA"/>
          </w:rPr>
          <w:t>2009 г</w:t>
        </w:r>
      </w:smartTag>
      <w:r w:rsidRPr="00A666DF">
        <w:rPr>
          <w:rFonts w:eastAsia="Times New Roman" w:cs="Times New Roman"/>
          <w:kern w:val="0"/>
          <w:lang w:eastAsia="ru-RU" w:bidi="ar-SA"/>
        </w:rPr>
        <w:t>. N 1066 "О проверке достоверности и полноты сведений, представляемых</w:t>
      </w:r>
      <w:proofErr w:type="gramEnd"/>
      <w:r w:rsidRPr="00A666DF">
        <w:rPr>
          <w:rFonts w:eastAsia="Times New Roman" w:cs="Times New Roman"/>
          <w:kern w:val="0"/>
          <w:lang w:eastAsia="ru-RU" w:bidi="ar-SA"/>
        </w:rPr>
        <w:t xml:space="preserve">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N 1066).</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proofErr w:type="gramStart"/>
      <w:r w:rsidRPr="00A666DF">
        <w:rPr>
          <w:rFonts w:eastAsia="Times New Roman" w:cs="Times New Roman"/>
          <w:kern w:val="0"/>
          <w:lang w:eastAsia="ru-RU" w:bidi="ar-SA"/>
        </w:rPr>
        <w:t>Вместе с тем по результатам проведения проверки достоверности и полноты сведений о доходах лица, замещающего муниципальную должность, могут быть выявлены не только факты представления недостоверных и (или) неполных сведений о доходах, но и факты, свидетельствующие о несоблюдении указанным лицом иных ограничений, запретов, неисполнения обязанностей, установленных антикоррупционным законодательством Российской Федерации, которые не являются объектом проверки.</w:t>
      </w:r>
      <w:proofErr w:type="gramEnd"/>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 xml:space="preserve">В этом случае 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Данные полномочия высшего должностного лица субъекта Российской Федерации закреплены в </w:t>
      </w:r>
      <w:hyperlink r:id="rId90" w:history="1">
        <w:r w:rsidRPr="00A666DF">
          <w:rPr>
            <w:rFonts w:eastAsia="Times New Roman" w:cs="Times New Roman"/>
            <w:color w:val="0000FF"/>
            <w:kern w:val="0"/>
            <w:lang w:eastAsia="ru-RU" w:bidi="ar-SA"/>
          </w:rPr>
          <w:t>части 7.3 статьи 40</w:t>
        </w:r>
      </w:hyperlink>
      <w:r w:rsidRPr="00A666DF">
        <w:rPr>
          <w:rFonts w:eastAsia="Times New Roman" w:cs="Times New Roman"/>
          <w:kern w:val="0"/>
          <w:lang w:eastAsia="ru-RU" w:bidi="ar-SA"/>
        </w:rPr>
        <w:t xml:space="preserve"> Федерального закона N 131-ФЗ и </w:t>
      </w:r>
      <w:hyperlink r:id="rId91" w:history="1">
        <w:r w:rsidRPr="00A666DF">
          <w:rPr>
            <w:rFonts w:eastAsia="Times New Roman" w:cs="Times New Roman"/>
            <w:color w:val="0000FF"/>
            <w:kern w:val="0"/>
            <w:lang w:eastAsia="ru-RU" w:bidi="ar-SA"/>
          </w:rPr>
          <w:t>части 4.5 статьи 12.1</w:t>
        </w:r>
      </w:hyperlink>
      <w:r w:rsidRPr="00A666DF">
        <w:rPr>
          <w:rFonts w:eastAsia="Times New Roman" w:cs="Times New Roman"/>
          <w:kern w:val="0"/>
          <w:lang w:eastAsia="ru-RU" w:bidi="ar-SA"/>
        </w:rPr>
        <w:t xml:space="preserve"> Федерального закона N 273-ФЗ.</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2.3. Размещение сведений о доходах.</w:t>
      </w:r>
    </w:p>
    <w:p w:rsidR="00D77873" w:rsidRPr="00A666DF" w:rsidRDefault="00A666DF" w:rsidP="00D77873">
      <w:pPr>
        <w:autoSpaceDE w:val="0"/>
        <w:autoSpaceDN w:val="0"/>
        <w:adjustRightInd w:val="0"/>
        <w:spacing w:before="200"/>
        <w:ind w:firstLine="540"/>
        <w:jc w:val="both"/>
        <w:rPr>
          <w:rFonts w:eastAsia="Times New Roman" w:cs="Times New Roman"/>
          <w:kern w:val="0"/>
          <w:lang w:eastAsia="ru-RU" w:bidi="ar-SA"/>
        </w:rPr>
      </w:pPr>
      <w:hyperlink r:id="rId92" w:history="1">
        <w:r w:rsidR="00D77873" w:rsidRPr="00A666DF">
          <w:rPr>
            <w:rFonts w:eastAsia="Times New Roman" w:cs="Times New Roman"/>
            <w:color w:val="0000FF"/>
            <w:kern w:val="0"/>
            <w:lang w:eastAsia="ru-RU" w:bidi="ar-SA"/>
          </w:rPr>
          <w:t>Частью 4.3 статьи 12.1</w:t>
        </w:r>
      </w:hyperlink>
      <w:r w:rsidR="00D77873" w:rsidRPr="00A666DF">
        <w:rPr>
          <w:rFonts w:eastAsia="Times New Roman" w:cs="Times New Roman"/>
          <w:kern w:val="0"/>
          <w:lang w:eastAsia="ru-RU" w:bidi="ar-SA"/>
        </w:rPr>
        <w:t xml:space="preserve"> Федерального закона N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также содержатся в Федеральном </w:t>
      </w:r>
      <w:hyperlink r:id="rId93" w:history="1">
        <w:r w:rsidR="00D77873" w:rsidRPr="00A666DF">
          <w:rPr>
            <w:rFonts w:eastAsia="Times New Roman" w:cs="Times New Roman"/>
            <w:color w:val="0000FF"/>
            <w:kern w:val="0"/>
            <w:lang w:eastAsia="ru-RU" w:bidi="ar-SA"/>
          </w:rPr>
          <w:t>законе</w:t>
        </w:r>
      </w:hyperlink>
      <w:r w:rsidR="00D77873" w:rsidRPr="00A666DF">
        <w:rPr>
          <w:rFonts w:eastAsia="Times New Roman" w:cs="Times New Roman"/>
          <w:kern w:val="0"/>
          <w:lang w:eastAsia="ru-RU" w:bidi="ar-SA"/>
        </w:rPr>
        <w:t xml:space="preserve"> N 131-ФЗ.</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Учитывая императивный характер указанных положений законодательства Российской Федерации, муниципальное образование самостоятельно утверждает порядок размещения сведений о доходах лиц, замещающих муниципальные должности, в сети "Интернет" на своем официальном сайте.</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lastRenderedPageBreak/>
        <w:t>3. Правовое оформление организации работы со сведениями о доходах муниципальных служащих.</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3.1. Перечень должностей муниципальной службы.</w:t>
      </w:r>
    </w:p>
    <w:p w:rsidR="00D77873" w:rsidRPr="00A666DF" w:rsidRDefault="00A666DF" w:rsidP="00D77873">
      <w:pPr>
        <w:autoSpaceDE w:val="0"/>
        <w:autoSpaceDN w:val="0"/>
        <w:adjustRightInd w:val="0"/>
        <w:spacing w:before="200"/>
        <w:ind w:firstLine="540"/>
        <w:jc w:val="both"/>
        <w:rPr>
          <w:rFonts w:eastAsia="Times New Roman" w:cs="Times New Roman"/>
          <w:kern w:val="0"/>
          <w:lang w:eastAsia="ru-RU" w:bidi="ar-SA"/>
        </w:rPr>
      </w:pPr>
      <w:hyperlink r:id="rId94" w:history="1">
        <w:proofErr w:type="gramStart"/>
        <w:r w:rsidR="00D77873" w:rsidRPr="00A666DF">
          <w:rPr>
            <w:rFonts w:eastAsia="Times New Roman" w:cs="Times New Roman"/>
            <w:color w:val="0000FF"/>
            <w:kern w:val="0"/>
            <w:lang w:eastAsia="ru-RU" w:bidi="ar-SA"/>
          </w:rPr>
          <w:t>Пунктами 1.2</w:t>
        </w:r>
      </w:hyperlink>
      <w:r w:rsidR="00D77873" w:rsidRPr="00A666DF">
        <w:rPr>
          <w:rFonts w:eastAsia="Times New Roman" w:cs="Times New Roman"/>
          <w:kern w:val="0"/>
          <w:lang w:eastAsia="ru-RU" w:bidi="ar-SA"/>
        </w:rPr>
        <w:t xml:space="preserve"> и </w:t>
      </w:r>
      <w:hyperlink r:id="rId95" w:history="1">
        <w:r w:rsidR="00D77873" w:rsidRPr="00A666DF">
          <w:rPr>
            <w:rFonts w:eastAsia="Times New Roman" w:cs="Times New Roman"/>
            <w:color w:val="0000FF"/>
            <w:kern w:val="0"/>
            <w:lang w:eastAsia="ru-RU" w:bidi="ar-SA"/>
          </w:rPr>
          <w:t>4 части 1 статьи 8</w:t>
        </w:r>
      </w:hyperlink>
      <w:r w:rsidR="00D77873" w:rsidRPr="00A666DF">
        <w:rPr>
          <w:rFonts w:eastAsia="Times New Roman" w:cs="Times New Roman"/>
          <w:kern w:val="0"/>
          <w:lang w:eastAsia="ru-RU" w:bidi="ar-SA"/>
        </w:rPr>
        <w:t xml:space="preserve"> Федерального закона N 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 и лица, замещающие указанные должности.</w:t>
      </w:r>
      <w:proofErr w:type="gramEnd"/>
    </w:p>
    <w:p w:rsidR="00D77873" w:rsidRPr="00A666DF" w:rsidRDefault="00A666DF" w:rsidP="00D77873">
      <w:pPr>
        <w:autoSpaceDE w:val="0"/>
        <w:autoSpaceDN w:val="0"/>
        <w:adjustRightInd w:val="0"/>
        <w:spacing w:before="200"/>
        <w:ind w:firstLine="540"/>
        <w:jc w:val="both"/>
        <w:rPr>
          <w:rFonts w:eastAsia="Times New Roman" w:cs="Times New Roman"/>
          <w:kern w:val="0"/>
          <w:lang w:eastAsia="ru-RU" w:bidi="ar-SA"/>
        </w:rPr>
      </w:pPr>
      <w:hyperlink r:id="rId96" w:history="1">
        <w:proofErr w:type="gramStart"/>
        <w:r w:rsidR="00D77873" w:rsidRPr="00A666DF">
          <w:rPr>
            <w:rFonts w:eastAsia="Times New Roman" w:cs="Times New Roman"/>
            <w:color w:val="0000FF"/>
            <w:kern w:val="0"/>
            <w:lang w:eastAsia="ru-RU" w:bidi="ar-SA"/>
          </w:rPr>
          <w:t>Указом</w:t>
        </w:r>
      </w:hyperlink>
      <w:r w:rsidR="00D77873" w:rsidRPr="00A666DF">
        <w:rPr>
          <w:rFonts w:eastAsia="Times New Roman" w:cs="Times New Roman"/>
          <w:kern w:val="0"/>
          <w:lang w:eastAsia="ru-RU" w:bidi="ar-SA"/>
        </w:rPr>
        <w:t xml:space="preserve"> Президента Российской Федерации от 18 мая </w:t>
      </w:r>
      <w:smartTag w:uri="urn:schemas-microsoft-com:office:smarttags" w:element="metricconverter">
        <w:smartTagPr>
          <w:attr w:name="ProductID" w:val="2009 г"/>
        </w:smartTagPr>
        <w:r w:rsidR="00D77873" w:rsidRPr="00A666DF">
          <w:rPr>
            <w:rFonts w:eastAsia="Times New Roman" w:cs="Times New Roman"/>
            <w:kern w:val="0"/>
            <w:lang w:eastAsia="ru-RU" w:bidi="ar-SA"/>
          </w:rPr>
          <w:t>2009 г</w:t>
        </w:r>
      </w:smartTag>
      <w:r w:rsidR="00D77873" w:rsidRPr="00A666DF">
        <w:rPr>
          <w:rFonts w:eastAsia="Times New Roman" w:cs="Times New Roman"/>
          <w:kern w:val="0"/>
          <w:lang w:eastAsia="ru-RU" w:bidi="ar-SA"/>
        </w:rPr>
        <w:t>.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Указ N 557) органам местного самоуправления</w:t>
      </w:r>
      <w:proofErr w:type="gramEnd"/>
      <w:r w:rsidR="00D77873" w:rsidRPr="00A666DF">
        <w:rPr>
          <w:rFonts w:eastAsia="Times New Roman" w:cs="Times New Roman"/>
          <w:kern w:val="0"/>
          <w:lang w:eastAsia="ru-RU" w:bidi="ar-SA"/>
        </w:rPr>
        <w:t xml:space="preserve"> рекомендовано определить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w:t>
      </w:r>
      <w:hyperlink r:id="rId97" w:history="1">
        <w:r w:rsidR="00D77873" w:rsidRPr="00A666DF">
          <w:rPr>
            <w:rFonts w:eastAsia="Times New Roman" w:cs="Times New Roman"/>
            <w:color w:val="0000FF"/>
            <w:kern w:val="0"/>
            <w:lang w:eastAsia="ru-RU" w:bidi="ar-SA"/>
          </w:rPr>
          <w:t>(пункт 3)</w:t>
        </w:r>
      </w:hyperlink>
      <w:r w:rsidR="00D77873" w:rsidRPr="00A666DF">
        <w:rPr>
          <w:rFonts w:eastAsia="Times New Roman" w:cs="Times New Roman"/>
          <w:kern w:val="0"/>
          <w:lang w:eastAsia="ru-RU" w:bidi="ar-SA"/>
        </w:rPr>
        <w:t>.</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Таким образом, соответствующие перечни должностей муниципальной службы должны устанавливаться органами местного самоуправления самостоятельно.</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Вместе с тем правоприменительная практика показывает, что в отдельных случаях муниципальные образования утверждают единый перечень должностей муниципальной службы, действие которого распространяется на все органы местного самоуправления.</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Данный подход не противоречит законодательству Российской Федерации и в случае целесообразности может применяться муниципальными образованиями.</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 xml:space="preserve">При определении должностей муниципальной службы, подлежащих включению в соответствующий перечень, целесообразно провести анализ коррупционных рисков, возникающих при реализации функций, возложенных на муниципальных служащих, руководствуясь при этом </w:t>
      </w:r>
      <w:hyperlink r:id="rId98" w:history="1">
        <w:r w:rsidRPr="00A666DF">
          <w:rPr>
            <w:rFonts w:eastAsia="Times New Roman" w:cs="Times New Roman"/>
            <w:color w:val="0000FF"/>
            <w:kern w:val="0"/>
            <w:lang w:eastAsia="ru-RU" w:bidi="ar-SA"/>
          </w:rPr>
          <w:t>Указом</w:t>
        </w:r>
      </w:hyperlink>
      <w:r w:rsidRPr="00A666DF">
        <w:rPr>
          <w:rFonts w:eastAsia="Times New Roman" w:cs="Times New Roman"/>
          <w:kern w:val="0"/>
          <w:lang w:eastAsia="ru-RU" w:bidi="ar-SA"/>
        </w:rPr>
        <w:t xml:space="preserve"> N 557 &lt;1&gt; и Методическими </w:t>
      </w:r>
      <w:hyperlink r:id="rId99" w:history="1">
        <w:r w:rsidRPr="00A666DF">
          <w:rPr>
            <w:rFonts w:eastAsia="Times New Roman" w:cs="Times New Roman"/>
            <w:color w:val="0000FF"/>
            <w:kern w:val="0"/>
            <w:lang w:eastAsia="ru-RU" w:bidi="ar-SA"/>
          </w:rPr>
          <w:t>рекомендациями</w:t>
        </w:r>
      </w:hyperlink>
      <w:r w:rsidRPr="00A666DF">
        <w:rPr>
          <w:rFonts w:eastAsia="Times New Roman" w:cs="Times New Roman"/>
          <w:kern w:val="0"/>
          <w:lang w:eastAsia="ru-RU" w:bidi="ar-SA"/>
        </w:rPr>
        <w:t xml:space="preserve"> по проведению оценки коррупционных рисков, возникающих при реализации функций &lt;2&gt;.</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 xml:space="preserve">&lt;1&gt; </w:t>
      </w:r>
      <w:hyperlink r:id="rId100" w:history="1">
        <w:r w:rsidRPr="00A666DF">
          <w:rPr>
            <w:rFonts w:eastAsia="Times New Roman" w:cs="Times New Roman"/>
            <w:color w:val="0000FF"/>
            <w:kern w:val="0"/>
            <w:lang w:eastAsia="ru-RU" w:bidi="ar-SA"/>
          </w:rPr>
          <w:t>Раздел 3</w:t>
        </w:r>
      </w:hyperlink>
      <w:r w:rsidRPr="00A666DF">
        <w:rPr>
          <w:rFonts w:eastAsia="Times New Roman" w:cs="Times New Roman"/>
          <w:kern w:val="0"/>
          <w:lang w:eastAsia="ru-RU" w:bidi="ar-SA"/>
        </w:rP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утвержденных Указом N 557.</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 xml:space="preserve">&lt;2&gt; </w:t>
      </w:r>
      <w:hyperlink r:id="rId101" w:history="1">
        <w:r w:rsidRPr="00A666DF">
          <w:rPr>
            <w:rFonts w:eastAsia="Times New Roman" w:cs="Times New Roman"/>
            <w:color w:val="0000FF"/>
            <w:kern w:val="0"/>
            <w:lang w:eastAsia="ru-RU" w:bidi="ar-SA"/>
          </w:rPr>
          <w:t>Письмо</w:t>
        </w:r>
      </w:hyperlink>
      <w:r w:rsidRPr="00A666DF">
        <w:rPr>
          <w:rFonts w:eastAsia="Times New Roman" w:cs="Times New Roman"/>
          <w:kern w:val="0"/>
          <w:lang w:eastAsia="ru-RU" w:bidi="ar-SA"/>
        </w:rPr>
        <w:t xml:space="preserve"> Минтруда России от 25 декабря </w:t>
      </w:r>
      <w:smartTag w:uri="urn:schemas-microsoft-com:office:smarttags" w:element="metricconverter">
        <w:smartTagPr>
          <w:attr w:name="ProductID" w:val="2014 г"/>
        </w:smartTagPr>
        <w:r w:rsidRPr="00A666DF">
          <w:rPr>
            <w:rFonts w:eastAsia="Times New Roman" w:cs="Times New Roman"/>
            <w:kern w:val="0"/>
            <w:lang w:eastAsia="ru-RU" w:bidi="ar-SA"/>
          </w:rPr>
          <w:t>2014 г</w:t>
        </w:r>
      </w:smartTag>
      <w:r w:rsidRPr="00A666DF">
        <w:rPr>
          <w:rFonts w:eastAsia="Times New Roman" w:cs="Times New Roman"/>
          <w:kern w:val="0"/>
          <w:lang w:eastAsia="ru-RU" w:bidi="ar-SA"/>
        </w:rPr>
        <w:t>. N 18-0/10/В-8980.</w:t>
      </w:r>
    </w:p>
    <w:p w:rsidR="00D77873" w:rsidRPr="00A666DF" w:rsidRDefault="00D77873" w:rsidP="00D77873">
      <w:pPr>
        <w:autoSpaceDE w:val="0"/>
        <w:autoSpaceDN w:val="0"/>
        <w:adjustRightInd w:val="0"/>
        <w:jc w:val="both"/>
        <w:rPr>
          <w:rFonts w:eastAsia="Times New Roman" w:cs="Times New Roman"/>
          <w:kern w:val="0"/>
          <w:lang w:eastAsia="ru-RU" w:bidi="ar-SA"/>
        </w:rPr>
      </w:pPr>
    </w:p>
    <w:p w:rsidR="00D77873" w:rsidRPr="00A666DF" w:rsidRDefault="00D77873" w:rsidP="00D77873">
      <w:pPr>
        <w:autoSpaceDE w:val="0"/>
        <w:autoSpaceDN w:val="0"/>
        <w:adjustRightInd w:val="0"/>
        <w:ind w:firstLine="540"/>
        <w:jc w:val="both"/>
        <w:rPr>
          <w:rFonts w:eastAsia="Times New Roman" w:cs="Times New Roman"/>
          <w:kern w:val="0"/>
          <w:lang w:eastAsia="ru-RU" w:bidi="ar-SA"/>
        </w:rPr>
      </w:pPr>
      <w:r w:rsidRPr="00A666DF">
        <w:rPr>
          <w:rFonts w:eastAsia="Times New Roman" w:cs="Times New Roman"/>
          <w:kern w:val="0"/>
          <w:lang w:eastAsia="ru-RU" w:bidi="ar-SA"/>
        </w:rPr>
        <w:t xml:space="preserve">В этой связи органу субъекта Российской Федерации по профилактике коррупционных и иных правонарушений рекомендуется оказывать муниципальным образованиям методическую помощь при формировании указанных перечней. Данная помощь может заключаться в содействии в осуществлении анализа должностей муниципальной службы на предмет наличия </w:t>
      </w:r>
      <w:proofErr w:type="spellStart"/>
      <w:r w:rsidRPr="00A666DF">
        <w:rPr>
          <w:rFonts w:eastAsia="Times New Roman" w:cs="Times New Roman"/>
          <w:kern w:val="0"/>
          <w:lang w:eastAsia="ru-RU" w:bidi="ar-SA"/>
        </w:rPr>
        <w:t>коррупционно</w:t>
      </w:r>
      <w:proofErr w:type="spellEnd"/>
      <w:r w:rsidRPr="00A666DF">
        <w:rPr>
          <w:rFonts w:eastAsia="Times New Roman" w:cs="Times New Roman"/>
          <w:kern w:val="0"/>
          <w:lang w:eastAsia="ru-RU" w:bidi="ar-SA"/>
        </w:rPr>
        <w:t>-опасных функций, а также оценке полноты и актуальности перечней должностей муниципальной службы. По итогам проведенного мониторинга муниципальным образованиям могут представляться рекомендации по корректировке перечней должностей муниципальной службы.</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 xml:space="preserve">При этом органу субъекта Российской Федерации по профилактике коррупционных и иных правонарушений целесообразно проводить периодический мониторинг актуальности </w:t>
      </w:r>
      <w:r w:rsidRPr="00A666DF">
        <w:rPr>
          <w:rFonts w:eastAsia="Times New Roman" w:cs="Times New Roman"/>
          <w:kern w:val="0"/>
          <w:lang w:eastAsia="ru-RU" w:bidi="ar-SA"/>
        </w:rPr>
        <w:lastRenderedPageBreak/>
        <w:t>перечней должностей в муниципальных образованиях. Мониторинг может осуществляться как по инициативе данного органа субъекта Российской Федерации с согласия органов местного самоуправления, так и при наличии соответствующих обращений муниципальных образований.</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3.2. Порядок представления сведений о доходах.</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 xml:space="preserve">Согласно </w:t>
      </w:r>
      <w:hyperlink r:id="rId102" w:history="1">
        <w:r w:rsidRPr="00A666DF">
          <w:rPr>
            <w:rFonts w:eastAsia="Times New Roman" w:cs="Times New Roman"/>
            <w:color w:val="0000FF"/>
            <w:kern w:val="0"/>
            <w:lang w:eastAsia="ru-RU" w:bidi="ar-SA"/>
          </w:rPr>
          <w:t>части 2 статьи 8</w:t>
        </w:r>
      </w:hyperlink>
      <w:r w:rsidRPr="00A666DF">
        <w:rPr>
          <w:rFonts w:eastAsia="Times New Roman" w:cs="Times New Roman"/>
          <w:kern w:val="0"/>
          <w:lang w:eastAsia="ru-RU" w:bidi="ar-SA"/>
        </w:rPr>
        <w:t xml:space="preserve"> Федерального закона N 273-ФЗ порядок представления сведений о доходах устанавливается федеральными законами и иными нормативными правовыми актами Российской Федерации.</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proofErr w:type="gramStart"/>
      <w:r w:rsidRPr="00A666DF">
        <w:rPr>
          <w:rFonts w:eastAsia="Times New Roman" w:cs="Times New Roman"/>
          <w:kern w:val="0"/>
          <w:lang w:eastAsia="ru-RU" w:bidi="ar-SA"/>
        </w:rPr>
        <w:t xml:space="preserve">При этом </w:t>
      </w:r>
      <w:hyperlink r:id="rId103" w:history="1">
        <w:r w:rsidRPr="00A666DF">
          <w:rPr>
            <w:rFonts w:eastAsia="Times New Roman" w:cs="Times New Roman"/>
            <w:color w:val="0000FF"/>
            <w:kern w:val="0"/>
            <w:lang w:eastAsia="ru-RU" w:bidi="ar-SA"/>
          </w:rPr>
          <w:t>частью 1 статьи 15</w:t>
        </w:r>
      </w:hyperlink>
      <w:r w:rsidRPr="00A666DF">
        <w:rPr>
          <w:rFonts w:eastAsia="Times New Roman" w:cs="Times New Roman"/>
          <w:kern w:val="0"/>
          <w:lang w:eastAsia="ru-RU" w:bidi="ar-SA"/>
        </w:rPr>
        <w:t xml:space="preserve"> Федерального закона N 25-ФЗ установлено, что 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roofErr w:type="gramEnd"/>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proofErr w:type="gramStart"/>
      <w:r w:rsidRPr="00A666DF">
        <w:rPr>
          <w:rFonts w:eastAsia="Times New Roman" w:cs="Times New Roman"/>
          <w:kern w:val="0"/>
          <w:lang w:eastAsia="ru-RU" w:bidi="ar-SA"/>
        </w:rPr>
        <w:t xml:space="preserve">Одновременно с этим </w:t>
      </w:r>
      <w:hyperlink r:id="rId104" w:history="1">
        <w:r w:rsidRPr="00A666DF">
          <w:rPr>
            <w:rFonts w:eastAsia="Times New Roman" w:cs="Times New Roman"/>
            <w:color w:val="0000FF"/>
            <w:kern w:val="0"/>
            <w:lang w:eastAsia="ru-RU" w:bidi="ar-SA"/>
          </w:rPr>
          <w:t>Указом</w:t>
        </w:r>
      </w:hyperlink>
      <w:r w:rsidRPr="00A666DF">
        <w:rPr>
          <w:rFonts w:eastAsia="Times New Roman" w:cs="Times New Roman"/>
          <w:kern w:val="0"/>
          <w:lang w:eastAsia="ru-RU" w:bidi="ar-SA"/>
        </w:rPr>
        <w:t xml:space="preserve"> Президента Российской Федерации от 18 мая </w:t>
      </w:r>
      <w:smartTag w:uri="urn:schemas-microsoft-com:office:smarttags" w:element="metricconverter">
        <w:smartTagPr>
          <w:attr w:name="ProductID" w:val="2009 г"/>
        </w:smartTagPr>
        <w:r w:rsidRPr="00A666DF">
          <w:rPr>
            <w:rFonts w:eastAsia="Times New Roman" w:cs="Times New Roman"/>
            <w:kern w:val="0"/>
            <w:lang w:eastAsia="ru-RU" w:bidi="ar-SA"/>
          </w:rPr>
          <w:t>2009 г</w:t>
        </w:r>
      </w:smartTag>
      <w:r w:rsidRPr="00A666DF">
        <w:rPr>
          <w:rFonts w:eastAsia="Times New Roman" w:cs="Times New Roman"/>
          <w:kern w:val="0"/>
          <w:lang w:eastAsia="ru-RU" w:bidi="ar-SA"/>
        </w:rPr>
        <w:t xml:space="preserve">.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органам местного самоуправления рекомендовано руководствоваться данным </w:t>
      </w:r>
      <w:hyperlink r:id="rId105" w:history="1">
        <w:r w:rsidRPr="00A666DF">
          <w:rPr>
            <w:rFonts w:eastAsia="Times New Roman" w:cs="Times New Roman"/>
            <w:color w:val="0000FF"/>
            <w:kern w:val="0"/>
            <w:lang w:eastAsia="ru-RU" w:bidi="ar-SA"/>
          </w:rPr>
          <w:t>Указом</w:t>
        </w:r>
      </w:hyperlink>
      <w:r w:rsidRPr="00A666DF">
        <w:rPr>
          <w:rFonts w:eastAsia="Times New Roman" w:cs="Times New Roman"/>
          <w:kern w:val="0"/>
          <w:lang w:eastAsia="ru-RU" w:bidi="ar-SA"/>
        </w:rPr>
        <w:t xml:space="preserve">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w:t>
      </w:r>
      <w:proofErr w:type="gramEnd"/>
      <w:r w:rsidRPr="00A666DF">
        <w:rPr>
          <w:rFonts w:eastAsia="Times New Roman" w:cs="Times New Roman"/>
          <w:kern w:val="0"/>
          <w:lang w:eastAsia="ru-RU" w:bidi="ar-SA"/>
        </w:rPr>
        <w:t xml:space="preserve"> сведений о доходах </w:t>
      </w:r>
      <w:hyperlink r:id="rId106" w:history="1">
        <w:r w:rsidRPr="00A666DF">
          <w:rPr>
            <w:rFonts w:eastAsia="Times New Roman" w:cs="Times New Roman"/>
            <w:color w:val="0000FF"/>
            <w:kern w:val="0"/>
            <w:lang w:eastAsia="ru-RU" w:bidi="ar-SA"/>
          </w:rPr>
          <w:t>(пункт 3)</w:t>
        </w:r>
      </w:hyperlink>
      <w:r w:rsidRPr="00A666DF">
        <w:rPr>
          <w:rFonts w:eastAsia="Times New Roman" w:cs="Times New Roman"/>
          <w:kern w:val="0"/>
          <w:lang w:eastAsia="ru-RU" w:bidi="ar-SA"/>
        </w:rPr>
        <w:t>.</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Учитывая вышеизложенное, муниципальное образование, руководствуясь порядком представления государственными гражданскими служащими субъекта Российской Федерации сведений о доходах, утверждает собственный порядок представления муниципальными служащими сведений о доходах.</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3.3. Порядок проверки сведений о доходах.</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 xml:space="preserve">Согласно </w:t>
      </w:r>
      <w:hyperlink r:id="rId107" w:history="1">
        <w:r w:rsidRPr="00A666DF">
          <w:rPr>
            <w:rFonts w:eastAsia="Times New Roman" w:cs="Times New Roman"/>
            <w:color w:val="0000FF"/>
            <w:kern w:val="0"/>
            <w:lang w:eastAsia="ru-RU" w:bidi="ar-SA"/>
          </w:rPr>
          <w:t>части 7 статьи 8</w:t>
        </w:r>
      </w:hyperlink>
      <w:r w:rsidRPr="00A666DF">
        <w:rPr>
          <w:rFonts w:eastAsia="Times New Roman" w:cs="Times New Roman"/>
          <w:kern w:val="0"/>
          <w:lang w:eastAsia="ru-RU" w:bidi="ar-SA"/>
        </w:rPr>
        <w:t xml:space="preserve"> Федерального закона N 273-ФЗ проверка достоверности и полноты сведений о доходах муниципальных служащих осуществляется в порядке, устанавливаемом Президентом Российской Федерации.</w:t>
      </w:r>
    </w:p>
    <w:p w:rsidR="00D77873" w:rsidRPr="00A666DF" w:rsidRDefault="00A666DF" w:rsidP="00D77873">
      <w:pPr>
        <w:autoSpaceDE w:val="0"/>
        <w:autoSpaceDN w:val="0"/>
        <w:adjustRightInd w:val="0"/>
        <w:spacing w:before="200"/>
        <w:ind w:firstLine="540"/>
        <w:jc w:val="both"/>
        <w:rPr>
          <w:rFonts w:eastAsia="Times New Roman" w:cs="Times New Roman"/>
          <w:kern w:val="0"/>
          <w:lang w:eastAsia="ru-RU" w:bidi="ar-SA"/>
        </w:rPr>
      </w:pPr>
      <w:hyperlink r:id="rId108" w:history="1">
        <w:proofErr w:type="gramStart"/>
        <w:r w:rsidR="00D77873" w:rsidRPr="00A666DF">
          <w:rPr>
            <w:rFonts w:eastAsia="Times New Roman" w:cs="Times New Roman"/>
            <w:color w:val="0000FF"/>
            <w:kern w:val="0"/>
            <w:lang w:eastAsia="ru-RU" w:bidi="ar-SA"/>
          </w:rPr>
          <w:t>Пунктом 6</w:t>
        </w:r>
      </w:hyperlink>
      <w:r w:rsidR="00D77873" w:rsidRPr="00A666DF">
        <w:rPr>
          <w:rFonts w:eastAsia="Times New Roman" w:cs="Times New Roman"/>
          <w:kern w:val="0"/>
          <w:lang w:eastAsia="ru-RU" w:bidi="ar-SA"/>
        </w:rPr>
        <w:t xml:space="preserve"> Указа Президента Российской Федерации от 21 сентября </w:t>
      </w:r>
      <w:smartTag w:uri="urn:schemas-microsoft-com:office:smarttags" w:element="metricconverter">
        <w:smartTagPr>
          <w:attr w:name="ProductID" w:val="2009 г"/>
        </w:smartTagPr>
        <w:r w:rsidR="00D77873" w:rsidRPr="00A666DF">
          <w:rPr>
            <w:rFonts w:eastAsia="Times New Roman" w:cs="Times New Roman"/>
            <w:kern w:val="0"/>
            <w:lang w:eastAsia="ru-RU" w:bidi="ar-SA"/>
          </w:rPr>
          <w:t>2009 г</w:t>
        </w:r>
      </w:smartTag>
      <w:r w:rsidR="00D77873" w:rsidRPr="00A666DF">
        <w:rPr>
          <w:rFonts w:eastAsia="Times New Roman" w:cs="Times New Roman"/>
          <w:kern w:val="0"/>
          <w:lang w:eastAsia="ru-RU" w:bidi="ar-SA"/>
        </w:rPr>
        <w:t xml:space="preserve">.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(далее - Указ N 1065) органам местного самоуправления рекомендовано руководствоваться данным </w:t>
      </w:r>
      <w:hyperlink r:id="rId109" w:history="1">
        <w:r w:rsidR="00D77873" w:rsidRPr="00A666DF">
          <w:rPr>
            <w:rFonts w:eastAsia="Times New Roman" w:cs="Times New Roman"/>
            <w:color w:val="0000FF"/>
            <w:kern w:val="0"/>
            <w:lang w:eastAsia="ru-RU" w:bidi="ar-SA"/>
          </w:rPr>
          <w:t>Указом</w:t>
        </w:r>
      </w:hyperlink>
      <w:r w:rsidR="00D77873" w:rsidRPr="00A666DF">
        <w:rPr>
          <w:rFonts w:eastAsia="Times New Roman" w:cs="Times New Roman"/>
          <w:kern w:val="0"/>
          <w:lang w:eastAsia="ru-RU" w:bidi="ar-SA"/>
        </w:rPr>
        <w:t xml:space="preserve"> при разработке и утверждении аналогичных положений о проверке</w:t>
      </w:r>
      <w:proofErr w:type="gramEnd"/>
      <w:r w:rsidR="00D77873" w:rsidRPr="00A666DF">
        <w:rPr>
          <w:rFonts w:eastAsia="Times New Roman" w:cs="Times New Roman"/>
          <w:kern w:val="0"/>
          <w:lang w:eastAsia="ru-RU" w:bidi="ar-SA"/>
        </w:rPr>
        <w:t>.</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 xml:space="preserve">Одновременно </w:t>
      </w:r>
      <w:hyperlink r:id="rId110" w:history="1">
        <w:r w:rsidRPr="00A666DF">
          <w:rPr>
            <w:rFonts w:eastAsia="Times New Roman" w:cs="Times New Roman"/>
            <w:color w:val="0000FF"/>
            <w:kern w:val="0"/>
            <w:lang w:eastAsia="ru-RU" w:bidi="ar-SA"/>
          </w:rPr>
          <w:t>частью 6 статьи 15</w:t>
        </w:r>
      </w:hyperlink>
      <w:r w:rsidRPr="00A666DF">
        <w:rPr>
          <w:rFonts w:eastAsia="Times New Roman" w:cs="Times New Roman"/>
          <w:kern w:val="0"/>
          <w:lang w:eastAsia="ru-RU" w:bidi="ar-SA"/>
        </w:rPr>
        <w:t xml:space="preserve"> Федерального закона N 25-ФЗ установлено, что проверка достоверности и полноты сведений о доходах муниципальных служащих осуществляется в порядке, определяемом нормативными правовыми актами субъекта Российской Федерации.</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proofErr w:type="gramStart"/>
      <w:r w:rsidRPr="00A666DF">
        <w:rPr>
          <w:rFonts w:eastAsia="Times New Roman" w:cs="Times New Roman"/>
          <w:kern w:val="0"/>
          <w:lang w:eastAsia="ru-RU" w:bidi="ar-SA"/>
        </w:rPr>
        <w:t xml:space="preserve">Данная </w:t>
      </w:r>
      <w:hyperlink r:id="rId111" w:history="1">
        <w:r w:rsidRPr="00A666DF">
          <w:rPr>
            <w:rFonts w:eastAsia="Times New Roman" w:cs="Times New Roman"/>
            <w:color w:val="0000FF"/>
            <w:kern w:val="0"/>
            <w:lang w:eastAsia="ru-RU" w:bidi="ar-SA"/>
          </w:rPr>
          <w:t>норма</w:t>
        </w:r>
      </w:hyperlink>
      <w:r w:rsidRPr="00A666DF">
        <w:rPr>
          <w:rFonts w:eastAsia="Times New Roman" w:cs="Times New Roman"/>
          <w:kern w:val="0"/>
          <w:lang w:eastAsia="ru-RU" w:bidi="ar-SA"/>
        </w:rPr>
        <w:t xml:space="preserve"> Федерального закона N 25-ФЗ в полной мере соотносится с положениями </w:t>
      </w:r>
      <w:hyperlink r:id="rId112" w:history="1">
        <w:r w:rsidRPr="00A666DF">
          <w:rPr>
            <w:rFonts w:eastAsia="Times New Roman" w:cs="Times New Roman"/>
            <w:color w:val="0000FF"/>
            <w:kern w:val="0"/>
            <w:lang w:eastAsia="ru-RU" w:bidi="ar-SA"/>
          </w:rPr>
          <w:t>Указа</w:t>
        </w:r>
      </w:hyperlink>
      <w:r w:rsidRPr="00A666DF">
        <w:rPr>
          <w:rFonts w:eastAsia="Times New Roman" w:cs="Times New Roman"/>
          <w:kern w:val="0"/>
          <w:lang w:eastAsia="ru-RU" w:bidi="ar-SA"/>
        </w:rPr>
        <w:t xml:space="preserve"> Президента Российской Федерации от 2 апреля </w:t>
      </w:r>
      <w:smartTag w:uri="urn:schemas-microsoft-com:office:smarttags" w:element="metricconverter">
        <w:smartTagPr>
          <w:attr w:name="ProductID" w:val="2013 г"/>
        </w:smartTagPr>
        <w:r w:rsidRPr="00A666DF">
          <w:rPr>
            <w:rFonts w:eastAsia="Times New Roman" w:cs="Times New Roman"/>
            <w:kern w:val="0"/>
            <w:lang w:eastAsia="ru-RU" w:bidi="ar-SA"/>
          </w:rPr>
          <w:t>2013 г</w:t>
        </w:r>
      </w:smartTag>
      <w:r w:rsidRPr="00A666DF">
        <w:rPr>
          <w:rFonts w:eastAsia="Times New Roman" w:cs="Times New Roman"/>
          <w:kern w:val="0"/>
          <w:lang w:eastAsia="ru-RU" w:bidi="ar-SA"/>
        </w:rPr>
        <w:t xml:space="preserve">. N 309 "О мерах по реализации отдельных положений Федерального закона "О противодействии коррупции" (далее - Указ N 309), согласно которому при осуществлении проверок в целях противодействия коррупции </w:t>
      </w:r>
      <w:r w:rsidRPr="00A666DF">
        <w:rPr>
          <w:rFonts w:eastAsia="Times New Roman" w:cs="Times New Roman"/>
          <w:kern w:val="0"/>
          <w:lang w:eastAsia="ru-RU" w:bidi="ar-SA"/>
        </w:rPr>
        <w:lastRenderedPageBreak/>
        <w:t>полномочиями по направлению запросов в кредитные организации, налоговые органы Российской Федерации и органы</w:t>
      </w:r>
      <w:proofErr w:type="gramEnd"/>
      <w:r w:rsidRPr="00A666DF">
        <w:rPr>
          <w:rFonts w:eastAsia="Times New Roman" w:cs="Times New Roman"/>
          <w:kern w:val="0"/>
          <w:lang w:eastAsia="ru-RU" w:bidi="ar-SA"/>
        </w:rPr>
        <w:t xml:space="preserve">, </w:t>
      </w:r>
      <w:proofErr w:type="gramStart"/>
      <w:r w:rsidRPr="00A666DF">
        <w:rPr>
          <w:rFonts w:eastAsia="Times New Roman" w:cs="Times New Roman"/>
          <w:kern w:val="0"/>
          <w:lang w:eastAsia="ru-RU" w:bidi="ar-SA"/>
        </w:rPr>
        <w:t>осуществляющие государственную регистрацию прав на недвижимое имущество и сделок с ним (далее - запросы в уполномоченные органы и организации), обладают только высшие должностные лица субъектов Российской Федерации и их специально уполномоченные заместители (</w:t>
      </w:r>
      <w:hyperlink r:id="rId113" w:history="1">
        <w:r w:rsidRPr="00A666DF">
          <w:rPr>
            <w:rFonts w:eastAsia="Times New Roman" w:cs="Times New Roman"/>
            <w:color w:val="0000FF"/>
            <w:kern w:val="0"/>
            <w:lang w:eastAsia="ru-RU" w:bidi="ar-SA"/>
          </w:rPr>
          <w:t>пункты 5</w:t>
        </w:r>
      </w:hyperlink>
      <w:r w:rsidRPr="00A666DF">
        <w:rPr>
          <w:rFonts w:eastAsia="Times New Roman" w:cs="Times New Roman"/>
          <w:kern w:val="0"/>
          <w:lang w:eastAsia="ru-RU" w:bidi="ar-SA"/>
        </w:rPr>
        <w:t xml:space="preserve"> и </w:t>
      </w:r>
      <w:hyperlink r:id="rId114" w:history="1">
        <w:r w:rsidRPr="00A666DF">
          <w:rPr>
            <w:rFonts w:eastAsia="Times New Roman" w:cs="Times New Roman"/>
            <w:color w:val="0000FF"/>
            <w:kern w:val="0"/>
            <w:lang w:eastAsia="ru-RU" w:bidi="ar-SA"/>
          </w:rPr>
          <w:t>8</w:t>
        </w:r>
      </w:hyperlink>
      <w:r w:rsidRPr="00A666DF">
        <w:rPr>
          <w:rFonts w:eastAsia="Times New Roman" w:cs="Times New Roman"/>
          <w:kern w:val="0"/>
          <w:lang w:eastAsia="ru-RU" w:bidi="ar-SA"/>
        </w:rPr>
        <w:t xml:space="preserve"> перечня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w:t>
      </w:r>
      <w:proofErr w:type="gramEnd"/>
      <w:r w:rsidRPr="00A666DF">
        <w:rPr>
          <w:rFonts w:eastAsia="Times New Roman" w:cs="Times New Roman"/>
          <w:kern w:val="0"/>
          <w:lang w:eastAsia="ru-RU" w:bidi="ar-SA"/>
        </w:rPr>
        <w:t xml:space="preserve"> сделок с ним, при осуществлении проверок в целях противодействия коррупции, утвержденного Указом N 309).</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Таким образом, субъект Российской Федерации самостоятельно определяет порядок проверки достоверности и полноты сведений о доходах муниципальных служащих, содержащий процедуру направления органами местного самоуправления обращений высшему должностному лицу субъекта Российской Федерации о направлении запросов в уполномоченные органы и организации.</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proofErr w:type="gramStart"/>
      <w:r w:rsidRPr="00A666DF">
        <w:rPr>
          <w:rFonts w:eastAsia="Times New Roman" w:cs="Times New Roman"/>
          <w:kern w:val="0"/>
          <w:lang w:eastAsia="ru-RU" w:bidi="ar-SA"/>
        </w:rPr>
        <w:t xml:space="preserve">Вместе с тем муниципальным образованием также принимается собственное положение о проверке достоверности и полноты сведений о доходах муниципальных служащих на основании </w:t>
      </w:r>
      <w:hyperlink r:id="rId115" w:history="1">
        <w:r w:rsidRPr="00A666DF">
          <w:rPr>
            <w:rFonts w:eastAsia="Times New Roman" w:cs="Times New Roman"/>
            <w:color w:val="0000FF"/>
            <w:kern w:val="0"/>
            <w:lang w:eastAsia="ru-RU" w:bidi="ar-SA"/>
          </w:rPr>
          <w:t>части 7 статьи 8</w:t>
        </w:r>
      </w:hyperlink>
      <w:r w:rsidRPr="00A666DF">
        <w:rPr>
          <w:rFonts w:eastAsia="Times New Roman" w:cs="Times New Roman"/>
          <w:kern w:val="0"/>
          <w:lang w:eastAsia="ru-RU" w:bidi="ar-SA"/>
        </w:rPr>
        <w:t xml:space="preserve"> Федерального закона N 273-ФЗ, </w:t>
      </w:r>
      <w:hyperlink r:id="rId116" w:history="1">
        <w:r w:rsidRPr="00A666DF">
          <w:rPr>
            <w:rFonts w:eastAsia="Times New Roman" w:cs="Times New Roman"/>
            <w:color w:val="0000FF"/>
            <w:kern w:val="0"/>
            <w:lang w:eastAsia="ru-RU" w:bidi="ar-SA"/>
          </w:rPr>
          <w:t>пункта 6</w:t>
        </w:r>
      </w:hyperlink>
      <w:r w:rsidRPr="00A666DF">
        <w:rPr>
          <w:rFonts w:eastAsia="Times New Roman" w:cs="Times New Roman"/>
          <w:kern w:val="0"/>
          <w:lang w:eastAsia="ru-RU" w:bidi="ar-SA"/>
        </w:rPr>
        <w:t xml:space="preserve"> Указа N 1065 и </w:t>
      </w:r>
      <w:hyperlink r:id="rId117" w:history="1">
        <w:r w:rsidRPr="00A666DF">
          <w:rPr>
            <w:rFonts w:eastAsia="Times New Roman" w:cs="Times New Roman"/>
            <w:color w:val="0000FF"/>
            <w:kern w:val="0"/>
            <w:lang w:eastAsia="ru-RU" w:bidi="ar-SA"/>
          </w:rPr>
          <w:t>пункта 3</w:t>
        </w:r>
      </w:hyperlink>
      <w:r w:rsidRPr="00A666DF">
        <w:rPr>
          <w:rFonts w:eastAsia="Times New Roman" w:cs="Times New Roman"/>
          <w:kern w:val="0"/>
          <w:lang w:eastAsia="ru-RU" w:bidi="ar-SA"/>
        </w:rPr>
        <w:t xml:space="preserve"> Указа Президента Российской Федерации от 15 июля </w:t>
      </w:r>
      <w:smartTag w:uri="urn:schemas-microsoft-com:office:smarttags" w:element="metricconverter">
        <w:smartTagPr>
          <w:attr w:name="ProductID" w:val="2015 г"/>
        </w:smartTagPr>
        <w:r w:rsidRPr="00A666DF">
          <w:rPr>
            <w:rFonts w:eastAsia="Times New Roman" w:cs="Times New Roman"/>
            <w:kern w:val="0"/>
            <w:lang w:eastAsia="ru-RU" w:bidi="ar-SA"/>
          </w:rPr>
          <w:t>2015 г</w:t>
        </w:r>
      </w:smartTag>
      <w:r w:rsidRPr="00A666DF">
        <w:rPr>
          <w:rFonts w:eastAsia="Times New Roman" w:cs="Times New Roman"/>
          <w:kern w:val="0"/>
          <w:lang w:eastAsia="ru-RU" w:bidi="ar-SA"/>
        </w:rPr>
        <w:t>. N 364 "О мерах по совершенствованию организации деятельности в области противодействия коррупции" (далее - Указ</w:t>
      </w:r>
      <w:proofErr w:type="gramEnd"/>
      <w:r w:rsidRPr="00A666DF">
        <w:rPr>
          <w:rFonts w:eastAsia="Times New Roman" w:cs="Times New Roman"/>
          <w:kern w:val="0"/>
          <w:lang w:eastAsia="ru-RU" w:bidi="ar-SA"/>
        </w:rPr>
        <w:t xml:space="preserve"> </w:t>
      </w:r>
      <w:proofErr w:type="gramStart"/>
      <w:r w:rsidRPr="00A666DF">
        <w:rPr>
          <w:rFonts w:eastAsia="Times New Roman" w:cs="Times New Roman"/>
          <w:kern w:val="0"/>
          <w:lang w:eastAsia="ru-RU" w:bidi="ar-SA"/>
        </w:rPr>
        <w:t>N 364), содержащее процедурные вопросы организации и проведения проверки, и не заменяющее соответствующее положение о проверке, принятое нормативным правовым актом субъекта Российской Федерации.</w:t>
      </w:r>
      <w:proofErr w:type="gramEnd"/>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proofErr w:type="gramStart"/>
      <w:r w:rsidRPr="00A666DF">
        <w:rPr>
          <w:rFonts w:eastAsia="Times New Roman" w:cs="Times New Roman"/>
          <w:kern w:val="0"/>
          <w:lang w:eastAsia="ru-RU" w:bidi="ar-SA"/>
        </w:rPr>
        <w:t>Так, в частности, при проведении анализа представленных муниципальными служащими сведений о доходах подразделения кадровых служб по профилактике коррупционных и иных правонарушений органов местного самоуправления (должностные лица кадровых служб, ответственные за работу по профилактике коррупционных и иных правонарушений) вправе 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w:t>
      </w:r>
      <w:proofErr w:type="gramEnd"/>
      <w:r w:rsidRPr="00A666DF">
        <w:rPr>
          <w:rFonts w:eastAsia="Times New Roman" w:cs="Times New Roman"/>
          <w:kern w:val="0"/>
          <w:lang w:eastAsia="ru-RU" w:bidi="ar-SA"/>
        </w:rPr>
        <w:t xml:space="preserve"> самоуправления, предприятий, учреждений и организаций соответствующую информацию (за исключением информации, содержащей сведения, составляющие государственную, банковскую, налоговую или иную охраняемую законом тайну, которой обладают уполномоченные органы и организации, и представляемой по запросу высшего должностного лица субъекта Российской Федерации и его специально уполномоченных заместителей) (</w:t>
      </w:r>
      <w:hyperlink r:id="rId118" w:history="1">
        <w:r w:rsidRPr="00A666DF">
          <w:rPr>
            <w:rFonts w:eastAsia="Times New Roman" w:cs="Times New Roman"/>
            <w:color w:val="0000FF"/>
            <w:kern w:val="0"/>
            <w:lang w:eastAsia="ru-RU" w:bidi="ar-SA"/>
          </w:rPr>
          <w:t>подпункт "л" пункта 3</w:t>
        </w:r>
      </w:hyperlink>
      <w:r w:rsidRPr="00A666DF">
        <w:rPr>
          <w:rFonts w:eastAsia="Times New Roman" w:cs="Times New Roman"/>
          <w:kern w:val="0"/>
          <w:lang w:eastAsia="ru-RU" w:bidi="ar-SA"/>
        </w:rPr>
        <w:t xml:space="preserve"> указа N 1065).</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proofErr w:type="gramStart"/>
      <w:r w:rsidRPr="00A666DF">
        <w:rPr>
          <w:rFonts w:eastAsia="Times New Roman" w:cs="Times New Roman"/>
          <w:kern w:val="0"/>
          <w:lang w:eastAsia="ru-RU" w:bidi="ar-SA"/>
        </w:rPr>
        <w:t>Практика показывает, что положение о проверке достоверности и полноты сведений о доходах муниципальных служащих, утвержденное муниципальным правовым актом, может содержать детализированный порядок и сроки представления обращений высшему должностному лицу субъекта Российской Федерации о направлении запросов в уполномоченные органы и организации, включая объем информации, подлежащей отражению в таких обращениях, порядок взаимодействия органов местного самоуправления и государственных органов субъекта Российской Федерации, а</w:t>
      </w:r>
      <w:proofErr w:type="gramEnd"/>
      <w:r w:rsidRPr="00A666DF">
        <w:rPr>
          <w:rFonts w:eastAsia="Times New Roman" w:cs="Times New Roman"/>
          <w:kern w:val="0"/>
          <w:lang w:eastAsia="ru-RU" w:bidi="ar-SA"/>
        </w:rPr>
        <w:t xml:space="preserve"> также другие процедурные вопросы организации и проведения проверки.</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 xml:space="preserve">В целях обеспечения единообразия подходов к организации </w:t>
      </w:r>
      <w:proofErr w:type="gramStart"/>
      <w:r w:rsidRPr="00A666DF">
        <w:rPr>
          <w:rFonts w:eastAsia="Times New Roman" w:cs="Times New Roman"/>
          <w:kern w:val="0"/>
          <w:lang w:eastAsia="ru-RU" w:bidi="ar-SA"/>
        </w:rPr>
        <w:t>работы</w:t>
      </w:r>
      <w:proofErr w:type="gramEnd"/>
      <w:r w:rsidRPr="00A666DF">
        <w:rPr>
          <w:rFonts w:eastAsia="Times New Roman" w:cs="Times New Roman"/>
          <w:kern w:val="0"/>
          <w:lang w:eastAsia="ru-RU" w:bidi="ar-SA"/>
        </w:rPr>
        <w:t xml:space="preserve"> в субъекте Российской Федерации предусматриваемые процедуры должны соотноситься с порядком проверки сведений о доходах государственных гражданских служащих субъекта Российской Федерации и порядком направления вышеуказанных обращений высшему должностному лицу субъекта Российской Федерации, принятым в субъекте Российской Федерации.</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lastRenderedPageBreak/>
        <w:t>3.4. Порядок размещения сведений о доходах.</w:t>
      </w:r>
    </w:p>
    <w:p w:rsidR="00D77873" w:rsidRPr="00A666DF" w:rsidRDefault="00A666DF" w:rsidP="00D77873">
      <w:pPr>
        <w:autoSpaceDE w:val="0"/>
        <w:autoSpaceDN w:val="0"/>
        <w:adjustRightInd w:val="0"/>
        <w:spacing w:before="200"/>
        <w:ind w:firstLine="540"/>
        <w:jc w:val="both"/>
        <w:rPr>
          <w:rFonts w:eastAsia="Times New Roman" w:cs="Times New Roman"/>
          <w:kern w:val="0"/>
          <w:lang w:eastAsia="ru-RU" w:bidi="ar-SA"/>
        </w:rPr>
      </w:pPr>
      <w:hyperlink r:id="rId119" w:history="1">
        <w:r w:rsidR="00D77873" w:rsidRPr="00A666DF">
          <w:rPr>
            <w:rFonts w:eastAsia="Times New Roman" w:cs="Times New Roman"/>
            <w:color w:val="0000FF"/>
            <w:kern w:val="0"/>
            <w:lang w:eastAsia="ru-RU" w:bidi="ar-SA"/>
          </w:rPr>
          <w:t>Частью 6 статьи 8</w:t>
        </w:r>
      </w:hyperlink>
      <w:r w:rsidR="00D77873" w:rsidRPr="00A666DF">
        <w:rPr>
          <w:rFonts w:eastAsia="Times New Roman" w:cs="Times New Roman"/>
          <w:kern w:val="0"/>
          <w:lang w:eastAsia="ru-RU" w:bidi="ar-SA"/>
        </w:rPr>
        <w:t xml:space="preserve"> Федерального закона N 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правовыми актами Российской Федерации.</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 xml:space="preserve">В соответствии с </w:t>
      </w:r>
      <w:hyperlink r:id="rId120" w:history="1">
        <w:r w:rsidRPr="00A666DF">
          <w:rPr>
            <w:rFonts w:eastAsia="Times New Roman" w:cs="Times New Roman"/>
            <w:color w:val="0000FF"/>
            <w:kern w:val="0"/>
            <w:lang w:eastAsia="ru-RU" w:bidi="ar-SA"/>
          </w:rPr>
          <w:t>частью 9 статьи 15</w:t>
        </w:r>
      </w:hyperlink>
      <w:r w:rsidRPr="00A666DF">
        <w:rPr>
          <w:rFonts w:eastAsia="Times New Roman" w:cs="Times New Roman"/>
          <w:kern w:val="0"/>
          <w:lang w:eastAsia="ru-RU" w:bidi="ar-SA"/>
        </w:rPr>
        <w:t xml:space="preserve"> Федерального закона N 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D77873" w:rsidRPr="00A666DF" w:rsidRDefault="00A666DF" w:rsidP="00D77873">
      <w:pPr>
        <w:autoSpaceDE w:val="0"/>
        <w:autoSpaceDN w:val="0"/>
        <w:adjustRightInd w:val="0"/>
        <w:spacing w:before="200"/>
        <w:ind w:firstLine="540"/>
        <w:jc w:val="both"/>
        <w:rPr>
          <w:rFonts w:eastAsia="Times New Roman" w:cs="Times New Roman"/>
          <w:kern w:val="0"/>
          <w:lang w:eastAsia="ru-RU" w:bidi="ar-SA"/>
        </w:rPr>
      </w:pPr>
      <w:hyperlink r:id="rId121" w:history="1">
        <w:proofErr w:type="gramStart"/>
        <w:r w:rsidR="00D77873" w:rsidRPr="00A666DF">
          <w:rPr>
            <w:rFonts w:eastAsia="Times New Roman" w:cs="Times New Roman"/>
            <w:color w:val="0000FF"/>
            <w:kern w:val="0"/>
            <w:lang w:eastAsia="ru-RU" w:bidi="ar-SA"/>
          </w:rPr>
          <w:t>Пунктом 8</w:t>
        </w:r>
      </w:hyperlink>
      <w:r w:rsidR="00D77873" w:rsidRPr="00A666DF">
        <w:rPr>
          <w:rFonts w:eastAsia="Times New Roman" w:cs="Times New Roman"/>
          <w:kern w:val="0"/>
          <w:lang w:eastAsia="ru-RU" w:bidi="ar-SA"/>
        </w:rPr>
        <w:t xml:space="preserve"> Указа Президента Российской Федерации от 8 июля </w:t>
      </w:r>
      <w:smartTag w:uri="urn:schemas-microsoft-com:office:smarttags" w:element="metricconverter">
        <w:smartTagPr>
          <w:attr w:name="ProductID" w:val="2013 г"/>
        </w:smartTagPr>
        <w:r w:rsidR="00D77873" w:rsidRPr="00A666DF">
          <w:rPr>
            <w:rFonts w:eastAsia="Times New Roman" w:cs="Times New Roman"/>
            <w:kern w:val="0"/>
            <w:lang w:eastAsia="ru-RU" w:bidi="ar-SA"/>
          </w:rPr>
          <w:t>2013 г</w:t>
        </w:r>
      </w:smartTag>
      <w:r w:rsidR="00D77873" w:rsidRPr="00A666DF">
        <w:rPr>
          <w:rFonts w:eastAsia="Times New Roman" w:cs="Times New Roman"/>
          <w:kern w:val="0"/>
          <w:lang w:eastAsia="ru-RU" w:bidi="ar-SA"/>
        </w:rPr>
        <w:t xml:space="preserve">. N 613 "Вопросы противодействия коррупции" органам местного самоуправления рекомендовано руководствоваться данным </w:t>
      </w:r>
      <w:hyperlink r:id="rId122" w:history="1">
        <w:r w:rsidR="00D77873" w:rsidRPr="00A666DF">
          <w:rPr>
            <w:rFonts w:eastAsia="Times New Roman" w:cs="Times New Roman"/>
            <w:color w:val="0000FF"/>
            <w:kern w:val="0"/>
            <w:lang w:eastAsia="ru-RU" w:bidi="ar-SA"/>
          </w:rPr>
          <w:t>Указом</w:t>
        </w:r>
      </w:hyperlink>
      <w:r w:rsidR="00D77873" w:rsidRPr="00A666DF">
        <w:rPr>
          <w:rFonts w:eastAsia="Times New Roman" w:cs="Times New Roman"/>
          <w:kern w:val="0"/>
          <w:lang w:eastAsia="ru-RU" w:bidi="ar-SA"/>
        </w:rPr>
        <w:t xml:space="preserve">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roofErr w:type="gramEnd"/>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В этой связи муниципальным образованиям рекомендуется утвердить единый порядок размещения сведений о доходах, представленных лицами, замещающими муниципальные должности, и муниципальными служащими на официальных сайтах органов местного самоуправления в сети "Интернет".</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 xml:space="preserve">Дополнительные рекомендации по наполнению соответствующих </w:t>
      </w:r>
      <w:proofErr w:type="gramStart"/>
      <w:r w:rsidRPr="00A666DF">
        <w:rPr>
          <w:rFonts w:eastAsia="Times New Roman" w:cs="Times New Roman"/>
          <w:kern w:val="0"/>
          <w:lang w:eastAsia="ru-RU" w:bidi="ar-SA"/>
        </w:rPr>
        <w:t>подразделов официальных сайтов органов государственной власти субъектов Российской Федерации</w:t>
      </w:r>
      <w:proofErr w:type="gramEnd"/>
      <w:r w:rsidRPr="00A666DF">
        <w:rPr>
          <w:rFonts w:eastAsia="Times New Roman" w:cs="Times New Roman"/>
          <w:kern w:val="0"/>
          <w:lang w:eastAsia="ru-RU" w:bidi="ar-SA"/>
        </w:rPr>
        <w:t xml:space="preserve"> и органов местного самоуправления содержатся в </w:t>
      </w:r>
      <w:hyperlink w:anchor="Par123" w:history="1">
        <w:r w:rsidRPr="00A666DF">
          <w:rPr>
            <w:rFonts w:eastAsia="Times New Roman" w:cs="Times New Roman"/>
            <w:color w:val="0000FF"/>
            <w:kern w:val="0"/>
            <w:lang w:eastAsia="ru-RU" w:bidi="ar-SA"/>
          </w:rPr>
          <w:t>пункте 5 части 1</w:t>
        </w:r>
      </w:hyperlink>
      <w:r w:rsidRPr="00A666DF">
        <w:rPr>
          <w:rFonts w:eastAsia="Times New Roman" w:cs="Times New Roman"/>
          <w:kern w:val="0"/>
          <w:lang w:eastAsia="ru-RU" w:bidi="ar-SA"/>
        </w:rPr>
        <w:t xml:space="preserve"> настоящих Методических рекомендаций.</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 xml:space="preserve">4. Осуществление </w:t>
      </w:r>
      <w:proofErr w:type="gramStart"/>
      <w:r w:rsidRPr="00A666DF">
        <w:rPr>
          <w:rFonts w:eastAsia="Times New Roman" w:cs="Times New Roman"/>
          <w:kern w:val="0"/>
          <w:lang w:eastAsia="ru-RU" w:bidi="ar-SA"/>
        </w:rPr>
        <w:t>контроля за</w:t>
      </w:r>
      <w:proofErr w:type="gramEnd"/>
      <w:r w:rsidRPr="00A666DF">
        <w:rPr>
          <w:rFonts w:eastAsia="Times New Roman" w:cs="Times New Roman"/>
          <w:kern w:val="0"/>
          <w:lang w:eastAsia="ru-RU" w:bidi="ar-SA"/>
        </w:rPr>
        <w:t xml:space="preserve"> соответствием расходов лиц, замещающих муниципальные должности, и муниципальных служащих, расходов его супруги (супруга) и несовершеннолетних детей доходу данного лица и его супруги (супруга).</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 xml:space="preserve">Федеральный </w:t>
      </w:r>
      <w:hyperlink r:id="rId123" w:history="1">
        <w:r w:rsidRPr="00A666DF">
          <w:rPr>
            <w:rFonts w:eastAsia="Times New Roman" w:cs="Times New Roman"/>
            <w:color w:val="0000FF"/>
            <w:kern w:val="0"/>
            <w:lang w:eastAsia="ru-RU" w:bidi="ar-SA"/>
          </w:rPr>
          <w:t>закон</w:t>
        </w:r>
      </w:hyperlink>
      <w:r w:rsidRPr="00A666DF">
        <w:rPr>
          <w:rFonts w:eastAsia="Times New Roman" w:cs="Times New Roman"/>
          <w:kern w:val="0"/>
          <w:lang w:eastAsia="ru-RU" w:bidi="ar-SA"/>
        </w:rPr>
        <w:t xml:space="preserve"> N 230-ФЗ устанавливает правовые основы представления сведений о расходах, а также порядок осуществления </w:t>
      </w:r>
      <w:proofErr w:type="gramStart"/>
      <w:r w:rsidRPr="00A666DF">
        <w:rPr>
          <w:rFonts w:eastAsia="Times New Roman" w:cs="Times New Roman"/>
          <w:kern w:val="0"/>
          <w:lang w:eastAsia="ru-RU" w:bidi="ar-SA"/>
        </w:rPr>
        <w:t>контроля за</w:t>
      </w:r>
      <w:proofErr w:type="gramEnd"/>
      <w:r w:rsidRPr="00A666DF">
        <w:rPr>
          <w:rFonts w:eastAsia="Times New Roman" w:cs="Times New Roman"/>
          <w:kern w:val="0"/>
          <w:lang w:eastAsia="ru-RU" w:bidi="ar-SA"/>
        </w:rPr>
        <w:t xml:space="preserve"> расходами.</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 xml:space="preserve">Так, обязанность представлять сведения о расходах </w:t>
      </w:r>
      <w:proofErr w:type="gramStart"/>
      <w:r w:rsidRPr="00A666DF">
        <w:rPr>
          <w:rFonts w:eastAsia="Times New Roman" w:cs="Times New Roman"/>
          <w:kern w:val="0"/>
          <w:lang w:eastAsia="ru-RU" w:bidi="ar-SA"/>
        </w:rPr>
        <w:t>возлагается</w:t>
      </w:r>
      <w:proofErr w:type="gramEnd"/>
      <w:r w:rsidRPr="00A666DF">
        <w:rPr>
          <w:rFonts w:eastAsia="Times New Roman" w:cs="Times New Roman"/>
          <w:kern w:val="0"/>
          <w:lang w:eastAsia="ru-RU" w:bidi="ar-SA"/>
        </w:rPr>
        <w:t xml:space="preserve"> в том числе на лиц, замещающих муниципальные должности и должности муниципальной службы, осуществление полномочий по которым влечет за собой обязанность представлять сведения о доходах (</w:t>
      </w:r>
      <w:hyperlink r:id="rId124" w:history="1">
        <w:r w:rsidRPr="00A666DF">
          <w:rPr>
            <w:rFonts w:eastAsia="Times New Roman" w:cs="Times New Roman"/>
            <w:color w:val="0000FF"/>
            <w:kern w:val="0"/>
            <w:lang w:eastAsia="ru-RU" w:bidi="ar-SA"/>
          </w:rPr>
          <w:t>подпункты "г"</w:t>
        </w:r>
      </w:hyperlink>
      <w:r w:rsidRPr="00A666DF">
        <w:rPr>
          <w:rFonts w:eastAsia="Times New Roman" w:cs="Times New Roman"/>
          <w:kern w:val="0"/>
          <w:lang w:eastAsia="ru-RU" w:bidi="ar-SA"/>
        </w:rPr>
        <w:t xml:space="preserve"> и </w:t>
      </w:r>
      <w:hyperlink r:id="rId125" w:history="1">
        <w:r w:rsidRPr="00A666DF">
          <w:rPr>
            <w:rFonts w:eastAsia="Times New Roman" w:cs="Times New Roman"/>
            <w:color w:val="0000FF"/>
            <w:kern w:val="0"/>
            <w:lang w:eastAsia="ru-RU" w:bidi="ar-SA"/>
          </w:rPr>
          <w:t>"ж" пункта 1 части 1 статьи 2</w:t>
        </w:r>
      </w:hyperlink>
      <w:r w:rsidRPr="00A666DF">
        <w:rPr>
          <w:rFonts w:eastAsia="Times New Roman" w:cs="Times New Roman"/>
          <w:kern w:val="0"/>
          <w:lang w:eastAsia="ru-RU" w:bidi="ar-SA"/>
        </w:rPr>
        <w:t xml:space="preserve"> Федерального закона N 230-ФЗ).</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w:t>
      </w:r>
      <w:hyperlink r:id="rId126" w:history="1">
        <w:r w:rsidRPr="00A666DF">
          <w:rPr>
            <w:rFonts w:eastAsia="Times New Roman" w:cs="Times New Roman"/>
            <w:color w:val="0000FF"/>
            <w:kern w:val="0"/>
            <w:lang w:eastAsia="ru-RU" w:bidi="ar-SA"/>
          </w:rPr>
          <w:t>часть 2 статьи 3</w:t>
        </w:r>
      </w:hyperlink>
      <w:r w:rsidRPr="00A666DF">
        <w:rPr>
          <w:rFonts w:eastAsia="Times New Roman" w:cs="Times New Roman"/>
          <w:kern w:val="0"/>
          <w:lang w:eastAsia="ru-RU" w:bidi="ar-SA"/>
        </w:rPr>
        <w:t xml:space="preserve"> Федерального закона N 230-ФЗ).</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 xml:space="preserve">Порядок осуществления </w:t>
      </w:r>
      <w:proofErr w:type="gramStart"/>
      <w:r w:rsidRPr="00A666DF">
        <w:rPr>
          <w:rFonts w:eastAsia="Times New Roman" w:cs="Times New Roman"/>
          <w:kern w:val="0"/>
          <w:lang w:eastAsia="ru-RU" w:bidi="ar-SA"/>
        </w:rPr>
        <w:t>контроля за</w:t>
      </w:r>
      <w:proofErr w:type="gramEnd"/>
      <w:r w:rsidRPr="00A666DF">
        <w:rPr>
          <w:rFonts w:eastAsia="Times New Roman" w:cs="Times New Roman"/>
          <w:kern w:val="0"/>
          <w:lang w:eastAsia="ru-RU" w:bidi="ar-SA"/>
        </w:rPr>
        <w:t xml:space="preserve">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(супруга) в случаях и порядке, установленных данным Федеральным законом (далее - контроль за расходами), отличен от порядка проверки достоверности и полноты сведений о доходах.</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proofErr w:type="gramStart"/>
      <w:r w:rsidRPr="00A666DF">
        <w:rPr>
          <w:rFonts w:eastAsia="Times New Roman" w:cs="Times New Roman"/>
          <w:kern w:val="0"/>
          <w:lang w:eastAsia="ru-RU" w:bidi="ar-SA"/>
        </w:rPr>
        <w:t xml:space="preserve">В соответствии с </w:t>
      </w:r>
      <w:hyperlink r:id="rId127" w:history="1">
        <w:r w:rsidRPr="00A666DF">
          <w:rPr>
            <w:rFonts w:eastAsia="Times New Roman" w:cs="Times New Roman"/>
            <w:color w:val="0000FF"/>
            <w:kern w:val="0"/>
            <w:lang w:eastAsia="ru-RU" w:bidi="ar-SA"/>
          </w:rPr>
          <w:t>пунктом 6</w:t>
        </w:r>
      </w:hyperlink>
      <w:r w:rsidRPr="00A666DF">
        <w:rPr>
          <w:rFonts w:eastAsia="Times New Roman" w:cs="Times New Roman"/>
          <w:kern w:val="0"/>
          <w:lang w:eastAsia="ru-RU" w:bidi="ar-SA"/>
        </w:rPr>
        <w:t xml:space="preserve"> Указа Президента Российской Федерации от 2 апреля </w:t>
      </w:r>
      <w:smartTag w:uri="urn:schemas-microsoft-com:office:smarttags" w:element="metricconverter">
        <w:smartTagPr>
          <w:attr w:name="ProductID" w:val="2013 г"/>
        </w:smartTagPr>
        <w:r w:rsidRPr="00A666DF">
          <w:rPr>
            <w:rFonts w:eastAsia="Times New Roman" w:cs="Times New Roman"/>
            <w:kern w:val="0"/>
            <w:lang w:eastAsia="ru-RU" w:bidi="ar-SA"/>
          </w:rPr>
          <w:t>2013 г</w:t>
        </w:r>
      </w:smartTag>
      <w:r w:rsidRPr="00A666DF">
        <w:rPr>
          <w:rFonts w:eastAsia="Times New Roman" w:cs="Times New Roman"/>
          <w:kern w:val="0"/>
          <w:lang w:eastAsia="ru-RU" w:bidi="ar-SA"/>
        </w:rPr>
        <w:t xml:space="preserve">. N 310 "О мерах по реализации отдельных положений Федерального закона "О контроле за </w:t>
      </w:r>
      <w:r w:rsidRPr="00A666DF">
        <w:rPr>
          <w:rFonts w:eastAsia="Times New Roman" w:cs="Times New Roman"/>
          <w:kern w:val="0"/>
          <w:lang w:eastAsia="ru-RU" w:bidi="ar-SA"/>
        </w:rPr>
        <w:lastRenderedPageBreak/>
        <w:t xml:space="preserve">соответствием расходов лиц, замещающих государственные должности, и иных лиц их доходам" (далее - Указ N 310) при осуществлении контроля за расходами проверка достоверности и полноты сведений о расходах осуществляется в порядке, установленном Федеральным </w:t>
      </w:r>
      <w:hyperlink r:id="rId128" w:history="1">
        <w:r w:rsidRPr="00A666DF">
          <w:rPr>
            <w:rFonts w:eastAsia="Times New Roman" w:cs="Times New Roman"/>
            <w:color w:val="0000FF"/>
            <w:kern w:val="0"/>
            <w:lang w:eastAsia="ru-RU" w:bidi="ar-SA"/>
          </w:rPr>
          <w:t>законом</w:t>
        </w:r>
        <w:proofErr w:type="gramEnd"/>
      </w:hyperlink>
      <w:r w:rsidRPr="00A666DF">
        <w:rPr>
          <w:rFonts w:eastAsia="Times New Roman" w:cs="Times New Roman"/>
          <w:kern w:val="0"/>
          <w:lang w:eastAsia="ru-RU" w:bidi="ar-SA"/>
        </w:rPr>
        <w:t xml:space="preserve"> N 273-ФЗ и Федеральным </w:t>
      </w:r>
      <w:hyperlink r:id="rId129" w:history="1">
        <w:r w:rsidRPr="00A666DF">
          <w:rPr>
            <w:rFonts w:eastAsia="Times New Roman" w:cs="Times New Roman"/>
            <w:color w:val="0000FF"/>
            <w:kern w:val="0"/>
            <w:lang w:eastAsia="ru-RU" w:bidi="ar-SA"/>
          </w:rPr>
          <w:t>законом</w:t>
        </w:r>
      </w:hyperlink>
      <w:r w:rsidRPr="00A666DF">
        <w:rPr>
          <w:rFonts w:eastAsia="Times New Roman" w:cs="Times New Roman"/>
          <w:kern w:val="0"/>
          <w:lang w:eastAsia="ru-RU" w:bidi="ar-SA"/>
        </w:rPr>
        <w:t xml:space="preserve"> N 230-ФЗ, указами </w:t>
      </w:r>
      <w:hyperlink r:id="rId130" w:history="1">
        <w:r w:rsidRPr="00A666DF">
          <w:rPr>
            <w:rFonts w:eastAsia="Times New Roman" w:cs="Times New Roman"/>
            <w:color w:val="0000FF"/>
            <w:kern w:val="0"/>
            <w:lang w:eastAsia="ru-RU" w:bidi="ar-SA"/>
          </w:rPr>
          <w:t>N 1065</w:t>
        </w:r>
      </w:hyperlink>
      <w:r w:rsidRPr="00A666DF">
        <w:rPr>
          <w:rFonts w:eastAsia="Times New Roman" w:cs="Times New Roman"/>
          <w:kern w:val="0"/>
          <w:lang w:eastAsia="ru-RU" w:bidi="ar-SA"/>
        </w:rPr>
        <w:t xml:space="preserve"> и </w:t>
      </w:r>
      <w:hyperlink r:id="rId131" w:history="1">
        <w:r w:rsidRPr="00A666DF">
          <w:rPr>
            <w:rFonts w:eastAsia="Times New Roman" w:cs="Times New Roman"/>
            <w:color w:val="0000FF"/>
            <w:kern w:val="0"/>
            <w:lang w:eastAsia="ru-RU" w:bidi="ar-SA"/>
          </w:rPr>
          <w:t>N 1066</w:t>
        </w:r>
      </w:hyperlink>
      <w:r w:rsidRPr="00A666DF">
        <w:rPr>
          <w:rFonts w:eastAsia="Times New Roman" w:cs="Times New Roman"/>
          <w:kern w:val="0"/>
          <w:lang w:eastAsia="ru-RU" w:bidi="ar-SA"/>
        </w:rPr>
        <w:t xml:space="preserve">, иными нормативными правовыми актами Российской Федерации, и с учетом особенностей, предусмотренных данным </w:t>
      </w:r>
      <w:hyperlink r:id="rId132" w:history="1">
        <w:r w:rsidRPr="00A666DF">
          <w:rPr>
            <w:rFonts w:eastAsia="Times New Roman" w:cs="Times New Roman"/>
            <w:color w:val="0000FF"/>
            <w:kern w:val="0"/>
            <w:lang w:eastAsia="ru-RU" w:bidi="ar-SA"/>
          </w:rPr>
          <w:t>Указом</w:t>
        </w:r>
      </w:hyperlink>
      <w:r w:rsidRPr="00A666DF">
        <w:rPr>
          <w:rFonts w:eastAsia="Times New Roman" w:cs="Times New Roman"/>
          <w:kern w:val="0"/>
          <w:lang w:eastAsia="ru-RU" w:bidi="ar-SA"/>
        </w:rPr>
        <w:t>.</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 xml:space="preserve">В этой связи </w:t>
      </w:r>
      <w:proofErr w:type="gramStart"/>
      <w:r w:rsidRPr="00A666DF">
        <w:rPr>
          <w:rFonts w:eastAsia="Times New Roman" w:cs="Times New Roman"/>
          <w:kern w:val="0"/>
          <w:lang w:eastAsia="ru-RU" w:bidi="ar-SA"/>
        </w:rPr>
        <w:t>контроль за</w:t>
      </w:r>
      <w:proofErr w:type="gramEnd"/>
      <w:r w:rsidRPr="00A666DF">
        <w:rPr>
          <w:rFonts w:eastAsia="Times New Roman" w:cs="Times New Roman"/>
          <w:kern w:val="0"/>
          <w:lang w:eastAsia="ru-RU" w:bidi="ar-SA"/>
        </w:rPr>
        <w:t xml:space="preserve"> расходами лиц, замещающих муниципальные должности, и муниципальных служащих осуществляется уполномоченным государственным органом субъекта Российской Федерации, определяемым законами и иными нормативными правовыми актами субъекта Российской Федерации, в порядке, изложенном в </w:t>
      </w:r>
      <w:hyperlink r:id="rId133" w:history="1">
        <w:r w:rsidRPr="00A666DF">
          <w:rPr>
            <w:rFonts w:eastAsia="Times New Roman" w:cs="Times New Roman"/>
            <w:color w:val="0000FF"/>
            <w:kern w:val="0"/>
            <w:lang w:eastAsia="ru-RU" w:bidi="ar-SA"/>
          </w:rPr>
          <w:t>пункте 6</w:t>
        </w:r>
      </w:hyperlink>
      <w:r w:rsidRPr="00A666DF">
        <w:rPr>
          <w:rFonts w:eastAsia="Times New Roman" w:cs="Times New Roman"/>
          <w:kern w:val="0"/>
          <w:lang w:eastAsia="ru-RU" w:bidi="ar-SA"/>
        </w:rPr>
        <w:t xml:space="preserve"> Указа N 310.</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 xml:space="preserve">В соответствии с </w:t>
      </w:r>
      <w:hyperlink r:id="rId134" w:history="1">
        <w:r w:rsidRPr="00A666DF">
          <w:rPr>
            <w:rFonts w:eastAsia="Times New Roman" w:cs="Times New Roman"/>
            <w:color w:val="0000FF"/>
            <w:kern w:val="0"/>
            <w:lang w:eastAsia="ru-RU" w:bidi="ar-SA"/>
          </w:rPr>
          <w:t>частью 3 статьи 5</w:t>
        </w:r>
      </w:hyperlink>
      <w:r w:rsidRPr="00A666DF">
        <w:rPr>
          <w:rFonts w:eastAsia="Times New Roman" w:cs="Times New Roman"/>
          <w:kern w:val="0"/>
          <w:lang w:eastAsia="ru-RU" w:bidi="ar-SA"/>
        </w:rPr>
        <w:t xml:space="preserve"> Федерального закона N 230-ФЗ высшее должностное лицо субъекта Российской Федерации либо уполномоченное им должностное лицо принимает решение об осуществлении </w:t>
      </w:r>
      <w:proofErr w:type="gramStart"/>
      <w:r w:rsidRPr="00A666DF">
        <w:rPr>
          <w:rFonts w:eastAsia="Times New Roman" w:cs="Times New Roman"/>
          <w:kern w:val="0"/>
          <w:lang w:eastAsia="ru-RU" w:bidi="ar-SA"/>
        </w:rPr>
        <w:t>контроля за</w:t>
      </w:r>
      <w:proofErr w:type="gramEnd"/>
      <w:r w:rsidRPr="00A666DF">
        <w:rPr>
          <w:rFonts w:eastAsia="Times New Roman" w:cs="Times New Roman"/>
          <w:kern w:val="0"/>
          <w:lang w:eastAsia="ru-RU" w:bidi="ar-SA"/>
        </w:rPr>
        <w:t xml:space="preserve"> расходами лиц, замещающих муниципальные должности, и муниципальных служащих.</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 xml:space="preserve">При этом решение об осуществлении </w:t>
      </w:r>
      <w:proofErr w:type="gramStart"/>
      <w:r w:rsidRPr="00A666DF">
        <w:rPr>
          <w:rFonts w:eastAsia="Times New Roman" w:cs="Times New Roman"/>
          <w:kern w:val="0"/>
          <w:lang w:eastAsia="ru-RU" w:bidi="ar-SA"/>
        </w:rPr>
        <w:t>контроля за</w:t>
      </w:r>
      <w:proofErr w:type="gramEnd"/>
      <w:r w:rsidRPr="00A666DF">
        <w:rPr>
          <w:rFonts w:eastAsia="Times New Roman" w:cs="Times New Roman"/>
          <w:kern w:val="0"/>
          <w:lang w:eastAsia="ru-RU" w:bidi="ar-SA"/>
        </w:rPr>
        <w:t xml:space="preserve"> расходами лиц, замещающих муниципальные должности, и муниципальных служащих, принимается в порядке, определяемом законами и иными нормативными правовыми актами субъектов Российской Федерации (</w:t>
      </w:r>
      <w:hyperlink r:id="rId135" w:history="1">
        <w:r w:rsidRPr="00A666DF">
          <w:rPr>
            <w:rFonts w:eastAsia="Times New Roman" w:cs="Times New Roman"/>
            <w:color w:val="0000FF"/>
            <w:kern w:val="0"/>
            <w:lang w:eastAsia="ru-RU" w:bidi="ar-SA"/>
          </w:rPr>
          <w:t>часть 6 статьи 5</w:t>
        </w:r>
      </w:hyperlink>
      <w:r w:rsidRPr="00A666DF">
        <w:rPr>
          <w:rFonts w:eastAsia="Times New Roman" w:cs="Times New Roman"/>
          <w:kern w:val="0"/>
          <w:lang w:eastAsia="ru-RU" w:bidi="ar-SA"/>
        </w:rPr>
        <w:t xml:space="preserve"> Федерального закона N 230-ФЗ).</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 xml:space="preserve">Таким образом, субъектом Российской Федерации утверждается соответствующий порядок принятия решения об осуществлении </w:t>
      </w:r>
      <w:proofErr w:type="gramStart"/>
      <w:r w:rsidRPr="00A666DF">
        <w:rPr>
          <w:rFonts w:eastAsia="Times New Roman" w:cs="Times New Roman"/>
          <w:kern w:val="0"/>
          <w:lang w:eastAsia="ru-RU" w:bidi="ar-SA"/>
        </w:rPr>
        <w:t>контроля за</w:t>
      </w:r>
      <w:proofErr w:type="gramEnd"/>
      <w:r w:rsidRPr="00A666DF">
        <w:rPr>
          <w:rFonts w:eastAsia="Times New Roman" w:cs="Times New Roman"/>
          <w:kern w:val="0"/>
          <w:lang w:eastAsia="ru-RU" w:bidi="ar-SA"/>
        </w:rPr>
        <w:t xml:space="preserve"> расходами лиц, замещающих муниципальные должности, и муниципальных служащих, который должен содержать в том числе:</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 xml:space="preserve">- сведения о лице, которое наделено правом принимать решение об осуществлении </w:t>
      </w:r>
      <w:proofErr w:type="gramStart"/>
      <w:r w:rsidRPr="00A666DF">
        <w:rPr>
          <w:rFonts w:eastAsia="Times New Roman" w:cs="Times New Roman"/>
          <w:kern w:val="0"/>
          <w:lang w:eastAsia="ru-RU" w:bidi="ar-SA"/>
        </w:rPr>
        <w:t>контроля за</w:t>
      </w:r>
      <w:proofErr w:type="gramEnd"/>
      <w:r w:rsidRPr="00A666DF">
        <w:rPr>
          <w:rFonts w:eastAsia="Times New Roman" w:cs="Times New Roman"/>
          <w:kern w:val="0"/>
          <w:lang w:eastAsia="ru-RU" w:bidi="ar-SA"/>
        </w:rPr>
        <w:t xml:space="preserve"> расходами в отношении лиц, замещающих муниципальные должности, и муниципальных служащих (высшее должностное лицо субъекта Российской Федерации либо уполномоченное им должностное лицо);</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 xml:space="preserve">- основание для принятия решения об осуществлении </w:t>
      </w:r>
      <w:proofErr w:type="gramStart"/>
      <w:r w:rsidRPr="00A666DF">
        <w:rPr>
          <w:rFonts w:eastAsia="Times New Roman" w:cs="Times New Roman"/>
          <w:kern w:val="0"/>
          <w:lang w:eastAsia="ru-RU" w:bidi="ar-SA"/>
        </w:rPr>
        <w:t>контроля за</w:t>
      </w:r>
      <w:proofErr w:type="gramEnd"/>
      <w:r w:rsidRPr="00A666DF">
        <w:rPr>
          <w:rFonts w:eastAsia="Times New Roman" w:cs="Times New Roman"/>
          <w:kern w:val="0"/>
          <w:lang w:eastAsia="ru-RU" w:bidi="ar-SA"/>
        </w:rPr>
        <w:t xml:space="preserve"> расходами;</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 xml:space="preserve">- указание на необходимость принятия решения об осуществлении </w:t>
      </w:r>
      <w:proofErr w:type="gramStart"/>
      <w:r w:rsidRPr="00A666DF">
        <w:rPr>
          <w:rFonts w:eastAsia="Times New Roman" w:cs="Times New Roman"/>
          <w:kern w:val="0"/>
          <w:lang w:eastAsia="ru-RU" w:bidi="ar-SA"/>
        </w:rPr>
        <w:t>контроля за</w:t>
      </w:r>
      <w:proofErr w:type="gramEnd"/>
      <w:r w:rsidRPr="00A666DF">
        <w:rPr>
          <w:rFonts w:eastAsia="Times New Roman" w:cs="Times New Roman"/>
          <w:kern w:val="0"/>
          <w:lang w:eastAsia="ru-RU" w:bidi="ar-SA"/>
        </w:rPr>
        <w:t xml:space="preserve"> расходами отдельно в отношении каждого лица и оформления в письменной форме.</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При этом субъект Российской Федерации вправе предусмотреть иные положения, регламентирующие особенности проведения указанной процедуры с учетом требований законодательства Российской Федерации.</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proofErr w:type="gramStart"/>
      <w:r w:rsidRPr="00A666DF">
        <w:rPr>
          <w:rFonts w:eastAsia="Times New Roman" w:cs="Times New Roman"/>
          <w:kern w:val="0"/>
          <w:lang w:eastAsia="ru-RU" w:bidi="ar-SA"/>
        </w:rPr>
        <w:t xml:space="preserve">Кроме того, в соответствии с </w:t>
      </w:r>
      <w:hyperlink r:id="rId136" w:history="1">
        <w:r w:rsidRPr="00A666DF">
          <w:rPr>
            <w:rFonts w:eastAsia="Times New Roman" w:cs="Times New Roman"/>
            <w:color w:val="0000FF"/>
            <w:kern w:val="0"/>
            <w:lang w:eastAsia="ru-RU" w:bidi="ar-SA"/>
          </w:rPr>
          <w:t>пунктом 1 статьи 10</w:t>
        </w:r>
      </w:hyperlink>
      <w:r w:rsidRPr="00A666DF">
        <w:rPr>
          <w:rFonts w:eastAsia="Times New Roman" w:cs="Times New Roman"/>
          <w:kern w:val="0"/>
          <w:lang w:eastAsia="ru-RU" w:bidi="ar-SA"/>
        </w:rPr>
        <w:t xml:space="preserve"> Федерального закона N 230-ФЗ орган субъекта Российской Федерации по профилактике коррупционных и иных правонарушений обязан осуществлять анализ поступающих в соответствии с данным Федеральным законом и Федеральным </w:t>
      </w:r>
      <w:hyperlink r:id="rId137" w:history="1">
        <w:r w:rsidRPr="00A666DF">
          <w:rPr>
            <w:rFonts w:eastAsia="Times New Roman" w:cs="Times New Roman"/>
            <w:color w:val="0000FF"/>
            <w:kern w:val="0"/>
            <w:lang w:eastAsia="ru-RU" w:bidi="ar-SA"/>
          </w:rPr>
          <w:t>законом</w:t>
        </w:r>
      </w:hyperlink>
      <w:r w:rsidRPr="00A666DF">
        <w:rPr>
          <w:rFonts w:eastAsia="Times New Roman" w:cs="Times New Roman"/>
          <w:kern w:val="0"/>
          <w:lang w:eastAsia="ru-RU" w:bidi="ar-SA"/>
        </w:rPr>
        <w:t xml:space="preserve"> N 273-ФЗ "О противодействии коррупции" сведений о доходах лица, замещающего муниципальную должность, и муниципального служащего.</w:t>
      </w:r>
      <w:proofErr w:type="gramEnd"/>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proofErr w:type="gramStart"/>
      <w:r w:rsidRPr="00A666DF">
        <w:rPr>
          <w:rFonts w:eastAsia="Times New Roman" w:cs="Times New Roman"/>
          <w:kern w:val="0"/>
          <w:lang w:eastAsia="ru-RU" w:bidi="ar-SA"/>
        </w:rPr>
        <w:t xml:space="preserve">При принятии решения о направлении в органы прокуратуры Российской Федерации материалов по результатам контроля за расходами субъектам Российской Федерации рекомендуется руководствоваться </w:t>
      </w:r>
      <w:hyperlink r:id="rId138" w:history="1">
        <w:r w:rsidRPr="00A666DF">
          <w:rPr>
            <w:rFonts w:eastAsia="Times New Roman" w:cs="Times New Roman"/>
            <w:color w:val="0000FF"/>
            <w:kern w:val="0"/>
            <w:lang w:eastAsia="ru-RU" w:bidi="ar-SA"/>
          </w:rPr>
          <w:t>приказом</w:t>
        </w:r>
      </w:hyperlink>
      <w:r w:rsidRPr="00A666DF">
        <w:rPr>
          <w:rFonts w:eastAsia="Times New Roman" w:cs="Times New Roman"/>
          <w:kern w:val="0"/>
          <w:lang w:eastAsia="ru-RU" w:bidi="ar-SA"/>
        </w:rPr>
        <w:t xml:space="preserve"> Минтруда России от 31 марта </w:t>
      </w:r>
      <w:smartTag w:uri="urn:schemas-microsoft-com:office:smarttags" w:element="metricconverter">
        <w:smartTagPr>
          <w:attr w:name="ProductID" w:val="2015 г"/>
        </w:smartTagPr>
        <w:r w:rsidRPr="00A666DF">
          <w:rPr>
            <w:rFonts w:eastAsia="Times New Roman" w:cs="Times New Roman"/>
            <w:kern w:val="0"/>
            <w:lang w:eastAsia="ru-RU" w:bidi="ar-SA"/>
          </w:rPr>
          <w:t>2015 г</w:t>
        </w:r>
      </w:smartTag>
      <w:r w:rsidRPr="00A666DF">
        <w:rPr>
          <w:rFonts w:eastAsia="Times New Roman" w:cs="Times New Roman"/>
          <w:kern w:val="0"/>
          <w:lang w:eastAsia="ru-RU" w:bidi="ar-SA"/>
        </w:rPr>
        <w:t>. N 206н "Об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w:t>
      </w:r>
      <w:proofErr w:type="gramEnd"/>
      <w:r w:rsidRPr="00A666DF">
        <w:rPr>
          <w:rFonts w:eastAsia="Times New Roman" w:cs="Times New Roman"/>
          <w:kern w:val="0"/>
          <w:lang w:eastAsia="ru-RU" w:bidi="ar-SA"/>
        </w:rPr>
        <w:t xml:space="preserve"> земельных участков, других объектов недвижимости, транспортных средств, ценных бумаг, акций </w:t>
      </w:r>
      <w:r w:rsidRPr="00A666DF">
        <w:rPr>
          <w:rFonts w:eastAsia="Times New Roman" w:cs="Times New Roman"/>
          <w:kern w:val="0"/>
          <w:lang w:eastAsia="ru-RU" w:bidi="ar-SA"/>
        </w:rPr>
        <w:lastRenderedPageBreak/>
        <w:t>(долей участия, паев в уставных (складочных) капиталах организаций), в отношении которых не представлены сведения, подтверждающие их приобретение на законные доходы".</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proofErr w:type="gramStart"/>
      <w:r w:rsidRPr="00A666DF">
        <w:rPr>
          <w:rFonts w:eastAsia="Times New Roman" w:cs="Times New Roman"/>
          <w:kern w:val="0"/>
          <w:lang w:eastAsia="ru-RU" w:bidi="ar-SA"/>
        </w:rP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w:t>
      </w:r>
      <w:hyperlink r:id="rId139" w:history="1">
        <w:r w:rsidRPr="00A666DF">
          <w:rPr>
            <w:rFonts w:eastAsia="Times New Roman" w:cs="Times New Roman"/>
            <w:color w:val="0000FF"/>
            <w:kern w:val="0"/>
            <w:lang w:eastAsia="ru-RU" w:bidi="ar-SA"/>
          </w:rPr>
          <w:t>часть 3 статьи 12</w:t>
        </w:r>
      </w:hyperlink>
      <w:r w:rsidRPr="00A666DF">
        <w:rPr>
          <w:rFonts w:eastAsia="Times New Roman" w:cs="Times New Roman"/>
          <w:kern w:val="0"/>
          <w:lang w:eastAsia="ru-RU" w:bidi="ar-SA"/>
        </w:rPr>
        <w:t xml:space="preserve"> Федерального закона N 230-ФЗ).</w:t>
      </w:r>
      <w:proofErr w:type="gramEnd"/>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bookmarkStart w:id="1" w:name="Par123"/>
      <w:bookmarkEnd w:id="1"/>
      <w:r w:rsidRPr="00A666DF">
        <w:rPr>
          <w:rFonts w:eastAsia="Times New Roman" w:cs="Times New Roman"/>
          <w:kern w:val="0"/>
          <w:lang w:eastAsia="ru-RU" w:bidi="ar-SA"/>
        </w:rPr>
        <w:t>5. Рекомендации к размещению и наполнению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proofErr w:type="gramStart"/>
      <w:r w:rsidRPr="00A666DF">
        <w:rPr>
          <w:rFonts w:eastAsia="Times New Roman" w:cs="Times New Roman"/>
          <w:kern w:val="0"/>
          <w:lang w:eastAsia="ru-RU" w:bidi="ar-SA"/>
        </w:rPr>
        <w:t xml:space="preserve">Во исполнение </w:t>
      </w:r>
      <w:hyperlink r:id="rId140" w:history="1">
        <w:r w:rsidRPr="00A666DF">
          <w:rPr>
            <w:rFonts w:eastAsia="Times New Roman" w:cs="Times New Roman"/>
            <w:color w:val="0000FF"/>
            <w:kern w:val="0"/>
            <w:lang w:eastAsia="ru-RU" w:bidi="ar-SA"/>
          </w:rPr>
          <w:t>подпункта "а" пункта 6</w:t>
        </w:r>
      </w:hyperlink>
      <w:r w:rsidRPr="00A666DF">
        <w:rPr>
          <w:rFonts w:eastAsia="Times New Roman" w:cs="Times New Roman"/>
          <w:kern w:val="0"/>
          <w:lang w:eastAsia="ru-RU" w:bidi="ar-SA"/>
        </w:rPr>
        <w:t xml:space="preserve"> Указа Президента Российской Федерации от 8 июля </w:t>
      </w:r>
      <w:smartTag w:uri="urn:schemas-microsoft-com:office:smarttags" w:element="metricconverter">
        <w:smartTagPr>
          <w:attr w:name="ProductID" w:val="2013 г"/>
        </w:smartTagPr>
        <w:r w:rsidRPr="00A666DF">
          <w:rPr>
            <w:rFonts w:eastAsia="Times New Roman" w:cs="Times New Roman"/>
            <w:kern w:val="0"/>
            <w:lang w:eastAsia="ru-RU" w:bidi="ar-SA"/>
          </w:rPr>
          <w:t>2013 г</w:t>
        </w:r>
      </w:smartTag>
      <w:r w:rsidRPr="00A666DF">
        <w:rPr>
          <w:rFonts w:eastAsia="Times New Roman" w:cs="Times New Roman"/>
          <w:kern w:val="0"/>
          <w:lang w:eastAsia="ru-RU" w:bidi="ar-SA"/>
        </w:rPr>
        <w:t xml:space="preserve">. N 613 "Вопросы противодействия коррупции" Минтрудом России разработаны </w:t>
      </w:r>
      <w:hyperlink r:id="rId141" w:history="1">
        <w:r w:rsidRPr="00A666DF">
          <w:rPr>
            <w:rFonts w:eastAsia="Times New Roman" w:cs="Times New Roman"/>
            <w:color w:val="0000FF"/>
            <w:kern w:val="0"/>
            <w:lang w:eastAsia="ru-RU" w:bidi="ar-SA"/>
          </w:rPr>
          <w:t>Требования</w:t>
        </w:r>
      </w:hyperlink>
      <w:r w:rsidRPr="00A666DF">
        <w:rPr>
          <w:rFonts w:eastAsia="Times New Roman" w:cs="Times New Roman"/>
          <w:kern w:val="0"/>
          <w:lang w:eastAsia="ru-RU" w:bidi="ar-SA"/>
        </w:rP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w:t>
      </w:r>
      <w:proofErr w:type="gramEnd"/>
      <w:r w:rsidRPr="00A666DF">
        <w:rPr>
          <w:rFonts w:eastAsia="Times New Roman" w:cs="Times New Roman"/>
          <w:kern w:val="0"/>
          <w:lang w:eastAsia="ru-RU" w:bidi="ar-SA"/>
        </w:rPr>
        <w:t xml:space="preserve">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w:t>
      </w:r>
      <w:smartTag w:uri="urn:schemas-microsoft-com:office:smarttags" w:element="metricconverter">
        <w:smartTagPr>
          <w:attr w:name="ProductID" w:val="2013 г"/>
        </w:smartTagPr>
        <w:r w:rsidRPr="00A666DF">
          <w:rPr>
            <w:rFonts w:eastAsia="Times New Roman" w:cs="Times New Roman"/>
            <w:kern w:val="0"/>
            <w:lang w:eastAsia="ru-RU" w:bidi="ar-SA"/>
          </w:rPr>
          <w:t>2013 г</w:t>
        </w:r>
      </w:smartTag>
      <w:r w:rsidRPr="00A666DF">
        <w:rPr>
          <w:rFonts w:eastAsia="Times New Roman" w:cs="Times New Roman"/>
          <w:kern w:val="0"/>
          <w:lang w:eastAsia="ru-RU" w:bidi="ar-SA"/>
        </w:rPr>
        <w:t>. N 530н (далее - Требования к сайтам, Приказ N 530н).</w:t>
      </w:r>
    </w:p>
    <w:p w:rsidR="00D77873" w:rsidRPr="00A666DF" w:rsidRDefault="00A666DF" w:rsidP="00D77873">
      <w:pPr>
        <w:autoSpaceDE w:val="0"/>
        <w:autoSpaceDN w:val="0"/>
        <w:adjustRightInd w:val="0"/>
        <w:spacing w:before="200"/>
        <w:ind w:firstLine="540"/>
        <w:jc w:val="both"/>
        <w:rPr>
          <w:rFonts w:eastAsia="Times New Roman" w:cs="Times New Roman"/>
          <w:kern w:val="0"/>
          <w:lang w:eastAsia="ru-RU" w:bidi="ar-SA"/>
        </w:rPr>
      </w:pPr>
      <w:hyperlink r:id="rId142" w:history="1">
        <w:r w:rsidR="00D77873" w:rsidRPr="00A666DF">
          <w:rPr>
            <w:rFonts w:eastAsia="Times New Roman" w:cs="Times New Roman"/>
            <w:color w:val="0000FF"/>
            <w:kern w:val="0"/>
            <w:lang w:eastAsia="ru-RU" w:bidi="ar-SA"/>
          </w:rPr>
          <w:t>Пунктом 2.1</w:t>
        </w:r>
      </w:hyperlink>
      <w:r w:rsidR="00D77873" w:rsidRPr="00A666DF">
        <w:rPr>
          <w:rFonts w:eastAsia="Times New Roman" w:cs="Times New Roman"/>
          <w:kern w:val="0"/>
          <w:lang w:eastAsia="ru-RU" w:bidi="ar-SA"/>
        </w:rPr>
        <w:t xml:space="preserve"> Приказа N 530н органам государственной власти субъектов Российской Федерации и органам местного самоуправления рекомендовано использовать данный </w:t>
      </w:r>
      <w:hyperlink r:id="rId143" w:history="1">
        <w:r w:rsidR="00D77873" w:rsidRPr="00A666DF">
          <w:rPr>
            <w:rFonts w:eastAsia="Times New Roman" w:cs="Times New Roman"/>
            <w:color w:val="0000FF"/>
            <w:kern w:val="0"/>
            <w:lang w:eastAsia="ru-RU" w:bidi="ar-SA"/>
          </w:rPr>
          <w:t>приказ</w:t>
        </w:r>
      </w:hyperlink>
      <w:r w:rsidR="00D77873" w:rsidRPr="00A666DF">
        <w:rPr>
          <w:rFonts w:eastAsia="Times New Roman" w:cs="Times New Roman"/>
          <w:kern w:val="0"/>
          <w:lang w:eastAsia="ru-RU" w:bidi="ar-SA"/>
        </w:rPr>
        <w:t xml:space="preserve">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 (далее - подразделы сайтов).</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 xml:space="preserve">Проведенный Минтрудом России анализ соответствующих подразделов сайтов показал, что органы государственной власти субъектов Российской Федерации и органы местного самоуправления зачастую не руководствуются положениями </w:t>
      </w:r>
      <w:hyperlink r:id="rId144" w:history="1">
        <w:r w:rsidRPr="00A666DF">
          <w:rPr>
            <w:rFonts w:eastAsia="Times New Roman" w:cs="Times New Roman"/>
            <w:color w:val="0000FF"/>
            <w:kern w:val="0"/>
            <w:lang w:eastAsia="ru-RU" w:bidi="ar-SA"/>
          </w:rPr>
          <w:t>Требований</w:t>
        </w:r>
      </w:hyperlink>
      <w:r w:rsidRPr="00A666DF">
        <w:rPr>
          <w:rFonts w:eastAsia="Times New Roman" w:cs="Times New Roman"/>
          <w:kern w:val="0"/>
          <w:lang w:eastAsia="ru-RU" w:bidi="ar-SA"/>
        </w:rPr>
        <w:t xml:space="preserve"> к сайтам. В рамках одного субъекта Российской Федерации органы местного самоуправления могут по-разному вести данные подразделы, в </w:t>
      </w:r>
      <w:proofErr w:type="gramStart"/>
      <w:r w:rsidRPr="00A666DF">
        <w:rPr>
          <w:rFonts w:eastAsia="Times New Roman" w:cs="Times New Roman"/>
          <w:kern w:val="0"/>
          <w:lang w:eastAsia="ru-RU" w:bidi="ar-SA"/>
        </w:rPr>
        <w:t>связи</w:t>
      </w:r>
      <w:proofErr w:type="gramEnd"/>
      <w:r w:rsidRPr="00A666DF">
        <w:rPr>
          <w:rFonts w:eastAsia="Times New Roman" w:cs="Times New Roman"/>
          <w:kern w:val="0"/>
          <w:lang w:eastAsia="ru-RU" w:bidi="ar-SA"/>
        </w:rPr>
        <w:t xml:space="preserve"> с чем поиск необходимой информации различными категориями лиц может быть затруднен.</w:t>
      </w:r>
    </w:p>
    <w:p w:rsidR="00D77873" w:rsidRPr="00A666DF" w:rsidRDefault="00A666DF" w:rsidP="00D77873">
      <w:pPr>
        <w:autoSpaceDE w:val="0"/>
        <w:autoSpaceDN w:val="0"/>
        <w:adjustRightInd w:val="0"/>
        <w:spacing w:before="200"/>
        <w:ind w:firstLine="540"/>
        <w:jc w:val="both"/>
        <w:rPr>
          <w:rFonts w:eastAsia="Times New Roman" w:cs="Times New Roman"/>
          <w:kern w:val="0"/>
          <w:lang w:eastAsia="ru-RU" w:bidi="ar-SA"/>
        </w:rPr>
      </w:pPr>
      <w:hyperlink r:id="rId145" w:history="1">
        <w:proofErr w:type="gramStart"/>
        <w:r w:rsidR="00D77873" w:rsidRPr="00A666DF">
          <w:rPr>
            <w:rFonts w:eastAsia="Times New Roman" w:cs="Times New Roman"/>
            <w:color w:val="0000FF"/>
            <w:kern w:val="0"/>
            <w:lang w:eastAsia="ru-RU" w:bidi="ar-SA"/>
          </w:rPr>
          <w:t>Требования</w:t>
        </w:r>
      </w:hyperlink>
      <w:r w:rsidR="00D77873" w:rsidRPr="00A666DF">
        <w:rPr>
          <w:rFonts w:eastAsia="Times New Roman" w:cs="Times New Roman"/>
          <w:kern w:val="0"/>
          <w:lang w:eastAsia="ru-RU" w:bidi="ar-SA"/>
        </w:rPr>
        <w:t xml:space="preserve"> к сайтам разработаны Минтрудом России в целях публичности и открытости деятельности государственных органов и органов местного самоуправления, а также с целью формирования единообразного подхода к ведению подразделов сайтов, позволяют вести подразделы сайтов в наиболее оптимальном формате, который облегчает возможность поиска необходимой информации как для лиц, замещающих государственные должности субъекта Российской Федерации и муниципальные должности, должности гражданской и муниципальной службы</w:t>
      </w:r>
      <w:proofErr w:type="gramEnd"/>
      <w:r w:rsidR="00D77873" w:rsidRPr="00A666DF">
        <w:rPr>
          <w:rFonts w:eastAsia="Times New Roman" w:cs="Times New Roman"/>
          <w:kern w:val="0"/>
          <w:lang w:eastAsia="ru-RU" w:bidi="ar-SA"/>
        </w:rPr>
        <w:t>, так и для граждан, организаций, иных заинтересованных лиц.</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 xml:space="preserve">Кроме того, унификация подразделов сайтов согласно </w:t>
      </w:r>
      <w:hyperlink r:id="rId146" w:history="1">
        <w:r w:rsidRPr="00A666DF">
          <w:rPr>
            <w:rFonts w:eastAsia="Times New Roman" w:cs="Times New Roman"/>
            <w:color w:val="0000FF"/>
            <w:kern w:val="0"/>
            <w:lang w:eastAsia="ru-RU" w:bidi="ar-SA"/>
          </w:rPr>
          <w:t>Требованиям</w:t>
        </w:r>
      </w:hyperlink>
      <w:r w:rsidRPr="00A666DF">
        <w:rPr>
          <w:rFonts w:eastAsia="Times New Roman" w:cs="Times New Roman"/>
          <w:kern w:val="0"/>
          <w:lang w:eastAsia="ru-RU" w:bidi="ar-SA"/>
        </w:rPr>
        <w:t xml:space="preserve"> к сайтам позволяет проводить качественный </w:t>
      </w:r>
      <w:proofErr w:type="gramStart"/>
      <w:r w:rsidRPr="00A666DF">
        <w:rPr>
          <w:rFonts w:eastAsia="Times New Roman" w:cs="Times New Roman"/>
          <w:kern w:val="0"/>
          <w:lang w:eastAsia="ru-RU" w:bidi="ar-SA"/>
        </w:rPr>
        <w:t>контроль за</w:t>
      </w:r>
      <w:proofErr w:type="gramEnd"/>
      <w:r w:rsidRPr="00A666DF">
        <w:rPr>
          <w:rFonts w:eastAsia="Times New Roman" w:cs="Times New Roman"/>
          <w:kern w:val="0"/>
          <w:lang w:eastAsia="ru-RU" w:bidi="ar-SA"/>
        </w:rPr>
        <w:t xml:space="preserve"> исполнением требований законодательства Российской Федерации в соответствующей сфере.</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6. Информация о полномочиях по изданию нормативных правовых актов (структурированные в таблицах положения настоящих Методических рекомендаций).</w:t>
      </w:r>
    </w:p>
    <w:p w:rsidR="00D77873" w:rsidRPr="00A666DF" w:rsidRDefault="00D77873" w:rsidP="00D77873">
      <w:pPr>
        <w:autoSpaceDE w:val="0"/>
        <w:autoSpaceDN w:val="0"/>
        <w:adjustRightInd w:val="0"/>
        <w:ind w:firstLine="540"/>
        <w:jc w:val="both"/>
        <w:outlineLvl w:val="1"/>
        <w:rPr>
          <w:rFonts w:eastAsiaTheme="majorEastAsia" w:cs="Times New Roman"/>
          <w:b/>
          <w:bCs/>
          <w:kern w:val="0"/>
          <w:lang w:eastAsia="ru-RU" w:bidi="ar-SA"/>
        </w:rPr>
      </w:pPr>
      <w:r w:rsidRPr="00A666DF">
        <w:rPr>
          <w:rFonts w:eastAsiaTheme="majorEastAsia" w:cs="Times New Roman"/>
          <w:b/>
          <w:bCs/>
          <w:kern w:val="0"/>
          <w:lang w:eastAsia="ru-RU" w:bidi="ar-SA"/>
        </w:rPr>
        <w:lastRenderedPageBreak/>
        <w:t>Типовые организационно-правовые вопросы, возникающие при реализации Федерального закона N 64-ФЗ</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 xml:space="preserve">Федеральным </w:t>
      </w:r>
      <w:hyperlink r:id="rId147" w:history="1">
        <w:r w:rsidRPr="00A666DF">
          <w:rPr>
            <w:rFonts w:eastAsia="Times New Roman" w:cs="Times New Roman"/>
            <w:color w:val="0000FF"/>
            <w:kern w:val="0"/>
            <w:lang w:eastAsia="ru-RU" w:bidi="ar-SA"/>
          </w:rPr>
          <w:t>законом</w:t>
        </w:r>
      </w:hyperlink>
      <w:r w:rsidRPr="00A666DF">
        <w:rPr>
          <w:rFonts w:eastAsia="Times New Roman" w:cs="Times New Roman"/>
          <w:kern w:val="0"/>
          <w:lang w:eastAsia="ru-RU" w:bidi="ar-SA"/>
        </w:rPr>
        <w:t xml:space="preserve"> N 64-ФЗ на лиц, замещающих муниципальные должности, возложены отдельные антикоррупционные обязанности, в том числе в части представления сведений о доходах высшему должностному лицу субъекта Российской Федерации.</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 xml:space="preserve">Представленные ниже положения содержат рекомендации по реализации положений Федерального </w:t>
      </w:r>
      <w:hyperlink r:id="rId148" w:history="1">
        <w:r w:rsidRPr="00A666DF">
          <w:rPr>
            <w:rFonts w:eastAsia="Times New Roman" w:cs="Times New Roman"/>
            <w:color w:val="0000FF"/>
            <w:kern w:val="0"/>
            <w:lang w:eastAsia="ru-RU" w:bidi="ar-SA"/>
          </w:rPr>
          <w:t>закона</w:t>
        </w:r>
      </w:hyperlink>
      <w:r w:rsidRPr="00A666DF">
        <w:rPr>
          <w:rFonts w:eastAsia="Times New Roman" w:cs="Times New Roman"/>
          <w:kern w:val="0"/>
          <w:lang w:eastAsia="ru-RU" w:bidi="ar-SA"/>
        </w:rPr>
        <w:t xml:space="preserve"> N 64-ФЗ.</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1. Положение об органе субъекта по профилактике коррупционных и иных правонарушений.</w:t>
      </w:r>
    </w:p>
    <w:p w:rsidR="00D77873" w:rsidRPr="00A666DF" w:rsidRDefault="00A666DF" w:rsidP="00D77873">
      <w:pPr>
        <w:autoSpaceDE w:val="0"/>
        <w:autoSpaceDN w:val="0"/>
        <w:adjustRightInd w:val="0"/>
        <w:spacing w:before="200"/>
        <w:ind w:firstLine="540"/>
        <w:jc w:val="both"/>
        <w:rPr>
          <w:rFonts w:eastAsia="Times New Roman" w:cs="Times New Roman"/>
          <w:kern w:val="0"/>
          <w:lang w:eastAsia="ru-RU" w:bidi="ar-SA"/>
        </w:rPr>
      </w:pPr>
      <w:hyperlink r:id="rId149" w:history="1">
        <w:r w:rsidR="00D77873" w:rsidRPr="00A666DF">
          <w:rPr>
            <w:rFonts w:eastAsia="Times New Roman" w:cs="Times New Roman"/>
            <w:color w:val="0000FF"/>
            <w:kern w:val="0"/>
            <w:lang w:eastAsia="ru-RU" w:bidi="ar-SA"/>
          </w:rPr>
          <w:t>Указом</w:t>
        </w:r>
      </w:hyperlink>
      <w:r w:rsidR="00D77873" w:rsidRPr="00A666DF">
        <w:rPr>
          <w:rFonts w:eastAsia="Times New Roman" w:cs="Times New Roman"/>
          <w:kern w:val="0"/>
          <w:lang w:eastAsia="ru-RU" w:bidi="ar-SA"/>
        </w:rPr>
        <w:t xml:space="preserve"> N 364 утверждено Типовое положение об органе субъекта Российской Федерации по профилактике коррупционных и иных правонарушений (далее - Положение об органе по профилактике).</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 xml:space="preserve">В связи с принятием Федерального </w:t>
      </w:r>
      <w:hyperlink r:id="rId150" w:history="1">
        <w:r w:rsidRPr="00A666DF">
          <w:rPr>
            <w:rFonts w:eastAsia="Times New Roman" w:cs="Times New Roman"/>
            <w:color w:val="0000FF"/>
            <w:kern w:val="0"/>
            <w:lang w:eastAsia="ru-RU" w:bidi="ar-SA"/>
          </w:rPr>
          <w:t>закона</w:t>
        </w:r>
      </w:hyperlink>
      <w:r w:rsidRPr="00A666DF">
        <w:rPr>
          <w:rFonts w:eastAsia="Times New Roman" w:cs="Times New Roman"/>
          <w:kern w:val="0"/>
          <w:lang w:eastAsia="ru-RU" w:bidi="ar-SA"/>
        </w:rPr>
        <w:t xml:space="preserve"> N 64-ФЗ на орган субъекта Российской Федерации по профилактике коррупционных и иных правонарушений возложены дополнительные полномочия в части проверки сведений о доходах лиц, замещающих муниципальные должности.</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 xml:space="preserve">Субъектам Российской Федерации рекомендуется актуализировать в соответствии с действующим законодательством </w:t>
      </w:r>
      <w:hyperlink r:id="rId151" w:history="1">
        <w:r w:rsidRPr="00A666DF">
          <w:rPr>
            <w:rFonts w:eastAsia="Times New Roman" w:cs="Times New Roman"/>
            <w:color w:val="0000FF"/>
            <w:kern w:val="0"/>
            <w:lang w:eastAsia="ru-RU" w:bidi="ar-SA"/>
          </w:rPr>
          <w:t>Положение</w:t>
        </w:r>
      </w:hyperlink>
      <w:r w:rsidRPr="00A666DF">
        <w:rPr>
          <w:rFonts w:eastAsia="Times New Roman" w:cs="Times New Roman"/>
          <w:kern w:val="0"/>
          <w:lang w:eastAsia="ru-RU" w:bidi="ar-SA"/>
        </w:rPr>
        <w:t xml:space="preserve"> об органе по профилактике.</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bookmarkStart w:id="2" w:name="Par177"/>
      <w:bookmarkEnd w:id="2"/>
      <w:r w:rsidRPr="00A666DF">
        <w:rPr>
          <w:rFonts w:eastAsia="Times New Roman" w:cs="Times New Roman"/>
          <w:kern w:val="0"/>
          <w:lang w:eastAsia="ru-RU" w:bidi="ar-SA"/>
        </w:rPr>
        <w:t>2. Утверждение порядка представления сведений о доходах лицами, замещающими муниципальные должности.</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При утверждении порядка представления сведений о доходах лицами, замещающими муниципальные должности, субъектам Российской Федерации рекомендуется учитывать, что указанные сведения о доходах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Субъекту Российской Федерации рекомендуется предусмотреть следующий порядок представления сведений о доходах лицами, замещающими муниципальные должности:</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 xml:space="preserve">1) лицо, замещающее муниципальную должность, представляет </w:t>
      </w:r>
      <w:hyperlink r:id="rId152" w:history="1">
        <w:r w:rsidRPr="00A666DF">
          <w:rPr>
            <w:rFonts w:eastAsia="Times New Roman" w:cs="Times New Roman"/>
            <w:color w:val="0000FF"/>
            <w:kern w:val="0"/>
            <w:lang w:eastAsia="ru-RU" w:bidi="ar-SA"/>
          </w:rPr>
          <w:t>справку</w:t>
        </w:r>
      </w:hyperlink>
      <w:r w:rsidRPr="00A666DF">
        <w:rPr>
          <w:rFonts w:eastAsia="Times New Roman" w:cs="Times New Roman"/>
          <w:kern w:val="0"/>
          <w:lang w:eastAsia="ru-RU" w:bidi="ar-SA"/>
        </w:rPr>
        <w:t xml:space="preserve"> в уполномоченное структурное подразделение органа местного самоуправления (далее - уполномоченное структурное подразделение);</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 xml:space="preserve">2) уполномоченное структурное подразделение проводит первичный анализ представленных справок, проверяет на наличие фактических ошибок (например, </w:t>
      </w:r>
      <w:proofErr w:type="spellStart"/>
      <w:r w:rsidRPr="00A666DF">
        <w:rPr>
          <w:rFonts w:eastAsia="Times New Roman" w:cs="Times New Roman"/>
          <w:kern w:val="0"/>
          <w:lang w:eastAsia="ru-RU" w:bidi="ar-SA"/>
        </w:rPr>
        <w:t>неуказание</w:t>
      </w:r>
      <w:proofErr w:type="spellEnd"/>
      <w:r w:rsidRPr="00A666DF">
        <w:rPr>
          <w:rFonts w:eastAsia="Times New Roman" w:cs="Times New Roman"/>
          <w:kern w:val="0"/>
          <w:lang w:eastAsia="ru-RU" w:bidi="ar-SA"/>
        </w:rPr>
        <w:t xml:space="preserve"> недвижимого имущества, являющегося адресом регистрации, в </w:t>
      </w:r>
      <w:hyperlink r:id="rId153" w:history="1">
        <w:r w:rsidRPr="00A666DF">
          <w:rPr>
            <w:rFonts w:eastAsia="Times New Roman" w:cs="Times New Roman"/>
            <w:color w:val="0000FF"/>
            <w:kern w:val="0"/>
            <w:lang w:eastAsia="ru-RU" w:bidi="ar-SA"/>
          </w:rPr>
          <w:t>подразделе 3.1 раздела 3</w:t>
        </w:r>
      </w:hyperlink>
      <w:r w:rsidRPr="00A666DF">
        <w:rPr>
          <w:rFonts w:eastAsia="Times New Roman" w:cs="Times New Roman"/>
          <w:kern w:val="0"/>
          <w:lang w:eastAsia="ru-RU" w:bidi="ar-SA"/>
        </w:rPr>
        <w:t xml:space="preserve"> или </w:t>
      </w:r>
      <w:hyperlink r:id="rId154" w:history="1">
        <w:r w:rsidRPr="00A666DF">
          <w:rPr>
            <w:rFonts w:eastAsia="Times New Roman" w:cs="Times New Roman"/>
            <w:color w:val="0000FF"/>
            <w:kern w:val="0"/>
            <w:lang w:eastAsia="ru-RU" w:bidi="ar-SA"/>
          </w:rPr>
          <w:t>подразделе 6.1 раздела 6</w:t>
        </w:r>
      </w:hyperlink>
      <w:r w:rsidRPr="00A666DF">
        <w:rPr>
          <w:rFonts w:eastAsia="Times New Roman" w:cs="Times New Roman"/>
          <w:kern w:val="0"/>
          <w:lang w:eastAsia="ru-RU" w:bidi="ar-SA"/>
        </w:rPr>
        <w:t xml:space="preserve"> справки);</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 xml:space="preserve">3) уполномоченное структурное подразделение производит фиксацию необходимой информации, содержащейся в </w:t>
      </w:r>
      <w:hyperlink r:id="rId155" w:history="1">
        <w:r w:rsidRPr="00A666DF">
          <w:rPr>
            <w:rFonts w:eastAsia="Times New Roman" w:cs="Times New Roman"/>
            <w:color w:val="0000FF"/>
            <w:kern w:val="0"/>
            <w:lang w:eastAsia="ru-RU" w:bidi="ar-SA"/>
          </w:rPr>
          <w:t>справке</w:t>
        </w:r>
      </w:hyperlink>
      <w:r w:rsidRPr="00A666DF">
        <w:rPr>
          <w:rFonts w:eastAsia="Times New Roman" w:cs="Times New Roman"/>
          <w:kern w:val="0"/>
          <w:lang w:eastAsia="ru-RU" w:bidi="ar-SA"/>
        </w:rPr>
        <w:t>, для ее последующего размещения на официальном сайте органа местного самоуправления и (или) в целях предоставления для опубликования средствам массовой информации. Обращаем внимание, что необходимо достоверно устанавливать соответствие запроса средств массовой информации требованиям законодательства Российской Федерации, отношение субъекта запроса к средствам массовой информации, а также контролировать на предмет защиты персональных данных объем предоставляемых средствам массовой информации сведений о доходах;</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proofErr w:type="gramStart"/>
      <w:r w:rsidRPr="00A666DF">
        <w:rPr>
          <w:rFonts w:eastAsia="Times New Roman" w:cs="Times New Roman"/>
          <w:kern w:val="0"/>
          <w:lang w:eastAsia="ru-RU" w:bidi="ar-SA"/>
        </w:rPr>
        <w:lastRenderedPageBreak/>
        <w:t>4) уполномоченное структурное подразделение после сбора справок, представленных лицами, замещающими муниципальные должности в данном органе местного самоуправления, направляет их единым пакетом высшему должностному лицу субъекта Российской Федерации;</w:t>
      </w:r>
      <w:proofErr w:type="gramEnd"/>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5) после получения справок орган субъекта Российской Федерации проводит предусмотренные законодательством Российской Федерации процедуры, в том числе анализ представленных сведений о доходах, а в случае необходимости - проверку.</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 xml:space="preserve">В соответствии с </w:t>
      </w:r>
      <w:hyperlink r:id="rId156" w:history="1">
        <w:r w:rsidRPr="00A666DF">
          <w:rPr>
            <w:rFonts w:eastAsia="Times New Roman" w:cs="Times New Roman"/>
            <w:color w:val="0000FF"/>
            <w:kern w:val="0"/>
            <w:lang w:eastAsia="ru-RU" w:bidi="ar-SA"/>
          </w:rPr>
          <w:t>подпунктом "б" пункта 15</w:t>
        </w:r>
      </w:hyperlink>
      <w:r w:rsidRPr="00A666DF">
        <w:rPr>
          <w:rFonts w:eastAsia="Times New Roman" w:cs="Times New Roman"/>
          <w:kern w:val="0"/>
          <w:lang w:eastAsia="ru-RU" w:bidi="ar-SA"/>
        </w:rPr>
        <w:t xml:space="preserve"> Требований к сайтам размещение сведений о доходах осуществляется в табличной форме согласно </w:t>
      </w:r>
      <w:hyperlink r:id="rId157" w:history="1">
        <w:r w:rsidRPr="00A666DF">
          <w:rPr>
            <w:rFonts w:eastAsia="Times New Roman" w:cs="Times New Roman"/>
            <w:color w:val="0000FF"/>
            <w:kern w:val="0"/>
            <w:lang w:eastAsia="ru-RU" w:bidi="ar-SA"/>
          </w:rPr>
          <w:t>приложению</w:t>
        </w:r>
      </w:hyperlink>
      <w:r w:rsidRPr="00A666DF">
        <w:rPr>
          <w:rFonts w:eastAsia="Times New Roman" w:cs="Times New Roman"/>
          <w:kern w:val="0"/>
          <w:lang w:eastAsia="ru-RU" w:bidi="ar-SA"/>
        </w:rPr>
        <w:t xml:space="preserve"> к данным требованиям,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В этой связи уполномоченным структурным подразделениям рекомендуется обеспечить прием справок также в электронном виде.</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3. Порядок привлечения к ответственности за коррупционные правонарушения лиц, замещающих муниципальные должности.</w:t>
      </w:r>
    </w:p>
    <w:p w:rsidR="00D77873" w:rsidRPr="00A666DF" w:rsidRDefault="00A666DF" w:rsidP="00D77873">
      <w:pPr>
        <w:autoSpaceDE w:val="0"/>
        <w:autoSpaceDN w:val="0"/>
        <w:adjustRightInd w:val="0"/>
        <w:spacing w:before="200"/>
        <w:ind w:firstLine="540"/>
        <w:jc w:val="both"/>
        <w:rPr>
          <w:rFonts w:eastAsia="Times New Roman" w:cs="Times New Roman"/>
          <w:kern w:val="0"/>
          <w:lang w:eastAsia="ru-RU" w:bidi="ar-SA"/>
        </w:rPr>
      </w:pPr>
      <w:hyperlink r:id="rId158" w:history="1">
        <w:proofErr w:type="gramStart"/>
        <w:r w:rsidR="00D77873" w:rsidRPr="00A666DF">
          <w:rPr>
            <w:rFonts w:eastAsia="Times New Roman" w:cs="Times New Roman"/>
            <w:color w:val="0000FF"/>
            <w:kern w:val="0"/>
            <w:lang w:eastAsia="ru-RU" w:bidi="ar-SA"/>
          </w:rPr>
          <w:t>Частью 7.3 статьи 40</w:t>
        </w:r>
      </w:hyperlink>
      <w:r w:rsidR="00D77873" w:rsidRPr="00A666DF">
        <w:rPr>
          <w:rFonts w:eastAsia="Times New Roman" w:cs="Times New Roman"/>
          <w:kern w:val="0"/>
          <w:lang w:eastAsia="ru-RU" w:bidi="ar-SA"/>
        </w:rPr>
        <w:t xml:space="preserve"> Федерального закона N 131-ФЗ установлено, что при выявлении в результате проверки, проведенной в соответствии с </w:t>
      </w:r>
      <w:hyperlink r:id="rId159" w:history="1">
        <w:r w:rsidR="00D77873" w:rsidRPr="00A666DF">
          <w:rPr>
            <w:rFonts w:eastAsia="Times New Roman" w:cs="Times New Roman"/>
            <w:color w:val="0000FF"/>
            <w:kern w:val="0"/>
            <w:lang w:eastAsia="ru-RU" w:bidi="ar-SA"/>
          </w:rPr>
          <w:t>частью 7.2</w:t>
        </w:r>
      </w:hyperlink>
      <w:r w:rsidR="00D77873" w:rsidRPr="00A666DF">
        <w:rPr>
          <w:rFonts w:eastAsia="Times New Roman" w:cs="Times New Roman"/>
          <w:kern w:val="0"/>
          <w:lang w:eastAsia="ru-RU" w:bidi="ar-SA"/>
        </w:rPr>
        <w:t xml:space="preserve"> данной статьи, фактов несоблюдения ограничений, запретов, неисполнения обязанностей, которые установлены антикоррупционным законодательством Российской Федерации,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w:t>
      </w:r>
      <w:proofErr w:type="gramEnd"/>
      <w:r w:rsidR="00D77873" w:rsidRPr="00A666DF">
        <w:rPr>
          <w:rFonts w:eastAsia="Times New Roman" w:cs="Times New Roman"/>
          <w:kern w:val="0"/>
          <w:lang w:eastAsia="ru-RU" w:bidi="ar-SA"/>
        </w:rPr>
        <w:t xml:space="preserve"> </w:t>
      </w:r>
      <w:proofErr w:type="gramStart"/>
      <w:r w:rsidR="00D77873" w:rsidRPr="00A666DF">
        <w:rPr>
          <w:rFonts w:eastAsia="Times New Roman" w:cs="Times New Roman"/>
          <w:kern w:val="0"/>
          <w:lang w:eastAsia="ru-RU" w:bidi="ar-SA"/>
        </w:rPr>
        <w:t>применении</w:t>
      </w:r>
      <w:proofErr w:type="gramEnd"/>
      <w:r w:rsidR="00D77873" w:rsidRPr="00A666DF">
        <w:rPr>
          <w:rFonts w:eastAsia="Times New Roman" w:cs="Times New Roman"/>
          <w:kern w:val="0"/>
          <w:lang w:eastAsia="ru-RU" w:bidi="ar-SA"/>
        </w:rPr>
        <w:t xml:space="preserve">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 xml:space="preserve">Аналогичные положения предусмотрены Федеральным </w:t>
      </w:r>
      <w:hyperlink r:id="rId160" w:history="1">
        <w:r w:rsidRPr="00A666DF">
          <w:rPr>
            <w:rFonts w:eastAsia="Times New Roman" w:cs="Times New Roman"/>
            <w:color w:val="0000FF"/>
            <w:kern w:val="0"/>
            <w:lang w:eastAsia="ru-RU" w:bidi="ar-SA"/>
          </w:rPr>
          <w:t>законом</w:t>
        </w:r>
      </w:hyperlink>
      <w:r w:rsidRPr="00A666DF">
        <w:rPr>
          <w:rFonts w:eastAsia="Times New Roman" w:cs="Times New Roman"/>
          <w:kern w:val="0"/>
          <w:lang w:eastAsia="ru-RU" w:bidi="ar-SA"/>
        </w:rPr>
        <w:t xml:space="preserve"> N 273-ФЗ. </w:t>
      </w:r>
      <w:proofErr w:type="gramStart"/>
      <w:r w:rsidRPr="00A666DF">
        <w:rPr>
          <w:rFonts w:eastAsia="Times New Roman" w:cs="Times New Roman"/>
          <w:kern w:val="0"/>
          <w:lang w:eastAsia="ru-RU" w:bidi="ar-SA"/>
        </w:rPr>
        <w:t xml:space="preserve">Так, </w:t>
      </w:r>
      <w:hyperlink r:id="rId161" w:history="1">
        <w:r w:rsidRPr="00A666DF">
          <w:rPr>
            <w:rFonts w:eastAsia="Times New Roman" w:cs="Times New Roman"/>
            <w:color w:val="0000FF"/>
            <w:kern w:val="0"/>
            <w:lang w:eastAsia="ru-RU" w:bidi="ar-SA"/>
          </w:rPr>
          <w:t>частью 4.5 статьи 12.1</w:t>
        </w:r>
      </w:hyperlink>
      <w:r w:rsidRPr="00A666DF">
        <w:rPr>
          <w:rFonts w:eastAsia="Times New Roman" w:cs="Times New Roman"/>
          <w:kern w:val="0"/>
          <w:lang w:eastAsia="ru-RU" w:bidi="ar-SA"/>
        </w:rPr>
        <w:t xml:space="preserve"> Федерального закона N 273-ФЗ установлено, что при выявлении в результате проверки, осуществленной в соответствии с </w:t>
      </w:r>
      <w:hyperlink r:id="rId162" w:history="1">
        <w:r w:rsidRPr="00A666DF">
          <w:rPr>
            <w:rFonts w:eastAsia="Times New Roman" w:cs="Times New Roman"/>
            <w:color w:val="0000FF"/>
            <w:kern w:val="0"/>
            <w:lang w:eastAsia="ru-RU" w:bidi="ar-SA"/>
          </w:rPr>
          <w:t>частью 4.4</w:t>
        </w:r>
      </w:hyperlink>
      <w:r w:rsidRPr="00A666DF">
        <w:rPr>
          <w:rFonts w:eastAsia="Times New Roman" w:cs="Times New Roman"/>
          <w:kern w:val="0"/>
          <w:lang w:eastAsia="ru-RU" w:bidi="ar-SA"/>
        </w:rPr>
        <w:t xml:space="preserve"> данной статьи, фактов несоблюдения лицом, замещающим муниципальную должность, ограничений, запретов, неисполнения обязанностей, которые установлены антикоррупционным законодательством Российской Федерации,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w:t>
      </w:r>
      <w:proofErr w:type="gramEnd"/>
      <w:r w:rsidRPr="00A666DF">
        <w:rPr>
          <w:rFonts w:eastAsia="Times New Roman" w:cs="Times New Roman"/>
          <w:kern w:val="0"/>
          <w:lang w:eastAsia="ru-RU" w:bidi="ar-SA"/>
        </w:rPr>
        <w:t xml:space="preserve"> </w:t>
      </w:r>
      <w:proofErr w:type="gramStart"/>
      <w:r w:rsidRPr="00A666DF">
        <w:rPr>
          <w:rFonts w:eastAsia="Times New Roman" w:cs="Times New Roman"/>
          <w:kern w:val="0"/>
          <w:lang w:eastAsia="ru-RU" w:bidi="ar-SA"/>
        </w:rPr>
        <w:t>отношении</w:t>
      </w:r>
      <w:proofErr w:type="gramEnd"/>
      <w:r w:rsidRPr="00A666DF">
        <w:rPr>
          <w:rFonts w:eastAsia="Times New Roman" w:cs="Times New Roman"/>
          <w:kern w:val="0"/>
          <w:lang w:eastAsia="ru-RU" w:bidi="ar-SA"/>
        </w:rPr>
        <w:t xml:space="preserve"> его иного дисциплинарного взыскания в орган местного самоуправления, уполномоченный принимать соответствующее решение, или в суд.</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proofErr w:type="gramStart"/>
      <w:r w:rsidRPr="00A666DF">
        <w:rPr>
          <w:rFonts w:eastAsia="Times New Roman" w:cs="Times New Roman"/>
          <w:kern w:val="0"/>
          <w:lang w:eastAsia="ru-RU" w:bidi="ar-SA"/>
        </w:rPr>
        <w:t xml:space="preserve">В связи с принятием Федерального </w:t>
      </w:r>
      <w:hyperlink r:id="rId163" w:history="1">
        <w:r w:rsidRPr="00A666DF">
          <w:rPr>
            <w:rFonts w:eastAsia="Times New Roman" w:cs="Times New Roman"/>
            <w:color w:val="0000FF"/>
            <w:kern w:val="0"/>
            <w:lang w:eastAsia="ru-RU" w:bidi="ar-SA"/>
          </w:rPr>
          <w:t>закона</w:t>
        </w:r>
      </w:hyperlink>
      <w:r w:rsidRPr="00A666DF">
        <w:rPr>
          <w:rFonts w:eastAsia="Times New Roman" w:cs="Times New Roman"/>
          <w:kern w:val="0"/>
          <w:lang w:eastAsia="ru-RU" w:bidi="ar-SA"/>
        </w:rPr>
        <w:t xml:space="preserve"> от 26 июля </w:t>
      </w:r>
      <w:smartTag w:uri="urn:schemas-microsoft-com:office:smarttags" w:element="metricconverter">
        <w:smartTagPr>
          <w:attr w:name="ProductID" w:val="2019 г"/>
        </w:smartTagPr>
        <w:r w:rsidRPr="00A666DF">
          <w:rPr>
            <w:rFonts w:eastAsia="Times New Roman" w:cs="Times New Roman"/>
            <w:kern w:val="0"/>
            <w:lang w:eastAsia="ru-RU" w:bidi="ar-SA"/>
          </w:rPr>
          <w:t>2019 г</w:t>
        </w:r>
      </w:smartTag>
      <w:r w:rsidRPr="00A666DF">
        <w:rPr>
          <w:rFonts w:eastAsia="Times New Roman" w:cs="Times New Roman"/>
          <w:kern w:val="0"/>
          <w:lang w:eastAsia="ru-RU" w:bidi="ar-SA"/>
        </w:rPr>
        <w:t xml:space="preserve">. N 228-ФЗ "О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 противодействии коррупции" </w:t>
      </w:r>
      <w:hyperlink r:id="rId164" w:history="1">
        <w:r w:rsidRPr="00A666DF">
          <w:rPr>
            <w:rFonts w:eastAsia="Times New Roman" w:cs="Times New Roman"/>
            <w:color w:val="0000FF"/>
            <w:kern w:val="0"/>
            <w:lang w:eastAsia="ru-RU" w:bidi="ar-SA"/>
          </w:rPr>
          <w:t>статья 40</w:t>
        </w:r>
      </w:hyperlink>
      <w:r w:rsidRPr="00A666DF">
        <w:rPr>
          <w:rFonts w:eastAsia="Times New Roman" w:cs="Times New Roman"/>
          <w:kern w:val="0"/>
          <w:lang w:eastAsia="ru-RU" w:bidi="ar-SA"/>
        </w:rPr>
        <w:t xml:space="preserve"> Федерального закона N 131-ФЗ дополнена </w:t>
      </w:r>
      <w:hyperlink r:id="rId165" w:history="1">
        <w:r w:rsidRPr="00A666DF">
          <w:rPr>
            <w:rFonts w:eastAsia="Times New Roman" w:cs="Times New Roman"/>
            <w:color w:val="0000FF"/>
            <w:kern w:val="0"/>
            <w:lang w:eastAsia="ru-RU" w:bidi="ar-SA"/>
          </w:rPr>
          <w:t>частями 7.3-1</w:t>
        </w:r>
      </w:hyperlink>
      <w:r w:rsidRPr="00A666DF">
        <w:rPr>
          <w:rFonts w:eastAsia="Times New Roman" w:cs="Times New Roman"/>
          <w:kern w:val="0"/>
          <w:lang w:eastAsia="ru-RU" w:bidi="ar-SA"/>
        </w:rPr>
        <w:t xml:space="preserve"> и </w:t>
      </w:r>
      <w:hyperlink r:id="rId166" w:history="1">
        <w:r w:rsidRPr="00A666DF">
          <w:rPr>
            <w:rFonts w:eastAsia="Times New Roman" w:cs="Times New Roman"/>
            <w:color w:val="0000FF"/>
            <w:kern w:val="0"/>
            <w:lang w:eastAsia="ru-RU" w:bidi="ar-SA"/>
          </w:rPr>
          <w:t>7.3-2</w:t>
        </w:r>
      </w:hyperlink>
      <w:r w:rsidRPr="00A666DF">
        <w:rPr>
          <w:rFonts w:eastAsia="Times New Roman" w:cs="Times New Roman"/>
          <w:kern w:val="0"/>
          <w:lang w:eastAsia="ru-RU" w:bidi="ar-SA"/>
        </w:rPr>
        <w:t>, устанавливающими возможность применения к депутату, члену выборного органа местного</w:t>
      </w:r>
      <w:proofErr w:type="gramEnd"/>
      <w:r w:rsidRPr="00A666DF">
        <w:rPr>
          <w:rFonts w:eastAsia="Times New Roman" w:cs="Times New Roman"/>
          <w:kern w:val="0"/>
          <w:lang w:eastAsia="ru-RU" w:bidi="ar-SA"/>
        </w:rPr>
        <w:t xml:space="preserve"> самоуправления, выборному должностному лицу местного самоуправления следующих мер ответственности, в случае представления указанными лицами недостоверных или неполных сведений о доходах, если искажение этих сведений является несущественным:</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1) предупреждение;</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lastRenderedPageBreak/>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5) запрет исполнять полномочия на постоянной основе до прекращения срока его полномочий.</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Порядок принятия решения о применении к депутату, члену выборного органа местного самоуправления, выборному должностному лицу местного самоуправления указанных мер ответственности определяется муниципальным правовым актом в соответствии с законом субъекта Российской Федерации (</w:t>
      </w:r>
      <w:hyperlink r:id="rId167" w:history="1">
        <w:r w:rsidRPr="00A666DF">
          <w:rPr>
            <w:rFonts w:eastAsia="Times New Roman" w:cs="Times New Roman"/>
            <w:color w:val="0000FF"/>
            <w:kern w:val="0"/>
            <w:lang w:eastAsia="ru-RU" w:bidi="ar-SA"/>
          </w:rPr>
          <w:t>часть 7.3-2 статьи 40</w:t>
        </w:r>
      </w:hyperlink>
      <w:r w:rsidRPr="00A666DF">
        <w:rPr>
          <w:rFonts w:eastAsia="Times New Roman" w:cs="Times New Roman"/>
          <w:kern w:val="0"/>
          <w:lang w:eastAsia="ru-RU" w:bidi="ar-SA"/>
        </w:rPr>
        <w:t xml:space="preserve"> Федерального закона N 131-ФЗ).</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При разработке указанных законов субъектов Российской Федерации и муниципальных правовых актов необходимо исходить из того, что решение о применении к данным лицам указанных мер ответственности должно приниматься на основе общих принципов юридической ответственности, таких как справедливость, соразмерность, пропорциональность и неотвратимость.</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В частности, такое решение должно приниматься с учетом характера совершенного коррупционного правонарушения, его тяжести, обстоятельств, при которых оно совершено, а также с учетом особенностей личности правонарушителя, предшествующих результатов исполнения им своих должностных обязанностей (полномочий), соблюдения им других ограничений, запретов и обязанностей, установленных в целях противодействия коррупции.</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При этом в соответствующем законе субъекта Российской Федерации целесообразно также предусмотреть следующее:</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 орган местного самоуправления, уполномоченный принимать соответствующее решение о применении к депутату, члену выборного органа местного самоуправления, выборному должностному лицу местного самоуправления меры ответственности;</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 основание для применения меры ответственности;</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 срок принятия решения о применении меры ответственности;</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 указание на необходимость принятия решения о применении мер ответственности отдельно в отношении каждого лица и оформления в письменной форме.</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При определении необходимости применения той или иной меры ответственности, а также определении критерия несущественности искажения представленных соответствующими лицами сведений о доходах рекомендуется принимать во внимание критерии привлечения к ответственности за коррупционные правонарушения, которые размещены на официальном сайте Минтруда России.</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lastRenderedPageBreak/>
        <w:t>При этом в случае, если уполномоченный орган местного самоуправления игнорирует заявление высшего должностного лица субъекта Российской Федерации о досрочном прекращении полномочий лица, замещающего муниципальную должность, или применении в отношении него иной меры ответственности, высшее должностное лицо субъекта Российской Федерации вправе обратиться с соответствующим заявлением в суд.</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В случае фактического непредставления сведений о доходах депутатом представительного органа местного самоуправления (далее - депутат) целесообразно руководствоваться следующим.</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 xml:space="preserve">Согласно </w:t>
      </w:r>
      <w:hyperlink r:id="rId168" w:history="1">
        <w:r w:rsidRPr="00A666DF">
          <w:rPr>
            <w:rFonts w:eastAsia="Times New Roman" w:cs="Times New Roman"/>
            <w:color w:val="0000FF"/>
            <w:kern w:val="0"/>
            <w:lang w:eastAsia="ru-RU" w:bidi="ar-SA"/>
          </w:rPr>
          <w:t>части 7.1 статьи 40</w:t>
        </w:r>
      </w:hyperlink>
      <w:r w:rsidRPr="00A666DF">
        <w:rPr>
          <w:rFonts w:eastAsia="Times New Roman" w:cs="Times New Roman"/>
          <w:kern w:val="0"/>
          <w:lang w:eastAsia="ru-RU" w:bidi="ar-SA"/>
        </w:rPr>
        <w:t xml:space="preserve"> Федерального закона N 131-ФЗ в случае неисполнения депутатом обязанности по представлению сведений о доходах, полномочия такого лица прекращаются досрочно. В этой связи высшему должностному лицу субъекта Российской Федерации рекомендуется направлять письмо в представительный орган местного самоуправления, содержащее информацию об отсутствии в распоряжении высшего должностного лица субъекта Российской Федерации сведений о доходах соответствующего лица.</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В свою очередь, решение о досрочном прекращении полномочий депутата принимается представительным органом местного самоуправления не позднее чем через 30 дней со дня появления основания для досрочного прекращения полномочий (</w:t>
      </w:r>
      <w:hyperlink r:id="rId169" w:history="1">
        <w:r w:rsidRPr="00A666DF">
          <w:rPr>
            <w:rFonts w:eastAsia="Times New Roman" w:cs="Times New Roman"/>
            <w:color w:val="0000FF"/>
            <w:kern w:val="0"/>
            <w:lang w:eastAsia="ru-RU" w:bidi="ar-SA"/>
          </w:rPr>
          <w:t>часть 11 статьи 40</w:t>
        </w:r>
      </w:hyperlink>
      <w:r w:rsidRPr="00A666DF">
        <w:rPr>
          <w:rFonts w:eastAsia="Times New Roman" w:cs="Times New Roman"/>
          <w:kern w:val="0"/>
          <w:lang w:eastAsia="ru-RU" w:bidi="ar-SA"/>
        </w:rPr>
        <w:t xml:space="preserve"> Федерального закона N 131-ФЗ). Днем появления основания для досрочного прекращения полномочий депутата необходимо считать день поступления в представительный орган муниципального </w:t>
      </w:r>
      <w:proofErr w:type="gramStart"/>
      <w:r w:rsidRPr="00A666DF">
        <w:rPr>
          <w:rFonts w:eastAsia="Times New Roman" w:cs="Times New Roman"/>
          <w:kern w:val="0"/>
          <w:lang w:eastAsia="ru-RU" w:bidi="ar-SA"/>
        </w:rPr>
        <w:t>образования соответствующего письма высшего должностного лица субъекта Российской Федерации</w:t>
      </w:r>
      <w:proofErr w:type="gramEnd"/>
      <w:r w:rsidRPr="00A666DF">
        <w:rPr>
          <w:rFonts w:eastAsia="Times New Roman" w:cs="Times New Roman"/>
          <w:kern w:val="0"/>
          <w:lang w:eastAsia="ru-RU" w:bidi="ar-SA"/>
        </w:rPr>
        <w:t>.</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В целях профилактики и предупреждения совершения должностными лицами коррупционных правонарушений органу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осуществлять разъяснительную и консультативную работу с должностными лицами, особенно в преддверии и в ходе декларационной кампании.</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4. Увеличение нагрузки на органы по профилактике коррупционных правонарушений субъекта Российской Федерации.</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Увеличение количества поданных справок в орган субъекта Российской Федерации по профилактике коррупционных правонарушений повысило нагрузку на данные органы, делая затруднительным возможность проведения качественного комплексного анализа и проверок представленных сведений о доходах.</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Для решения данной проблемы рекомендуется:</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1) рассмотреть возможность разработки и (или) внедрения доступного программного обеспечения для проведения первичного анализа с целью устранения фактических ошибок и неточностей, допущенных при представлении справок;</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2) делегировать органам местного самоуправления полномочия по проведению первичного анализа представляемых справок, в том числе в целях исключения неточностей и ошибок, конкретизации и (или) дополнения представленных сведений, а также оптимизировать процесс взаимодействия по передаче и хранению справок;</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 xml:space="preserve">3) на время декларационной кампании учитывать увеличение нагрузки на отдельных уполномоченных должностных лиц органа субъекта Российской Федерации по профилактике коррупционных и иных правонарушений, осуществляющих взаимодействие с </w:t>
      </w:r>
      <w:r w:rsidRPr="00A666DF">
        <w:rPr>
          <w:rFonts w:eastAsia="Times New Roman" w:cs="Times New Roman"/>
          <w:kern w:val="0"/>
          <w:lang w:eastAsia="ru-RU" w:bidi="ar-SA"/>
        </w:rPr>
        <w:lastRenderedPageBreak/>
        <w:t>органами местного самоуправления и лицами, замещающими муниципальные должности, при приеме справок, исключив по возможности иные должностные обязанности;</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 xml:space="preserve">4) рассмотреть возможность кадрового </w:t>
      </w:r>
      <w:proofErr w:type="gramStart"/>
      <w:r w:rsidRPr="00A666DF">
        <w:rPr>
          <w:rFonts w:eastAsia="Times New Roman" w:cs="Times New Roman"/>
          <w:kern w:val="0"/>
          <w:lang w:eastAsia="ru-RU" w:bidi="ar-SA"/>
        </w:rPr>
        <w:t>укрепления соответствующего подразделения органа субъекта Российской Федерации</w:t>
      </w:r>
      <w:proofErr w:type="gramEnd"/>
      <w:r w:rsidRPr="00A666DF">
        <w:rPr>
          <w:rFonts w:eastAsia="Times New Roman" w:cs="Times New Roman"/>
          <w:kern w:val="0"/>
          <w:lang w:eastAsia="ru-RU" w:bidi="ar-SA"/>
        </w:rPr>
        <w:t xml:space="preserve"> по профилактике коррупционных и иных правонарушений;</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осуществляющего деятельность в отношении органов местного самоуправления и их должностных лиц.</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 xml:space="preserve">5. Повышение уровня знаний в области </w:t>
      </w:r>
      <w:proofErr w:type="gramStart"/>
      <w:r w:rsidRPr="00A666DF">
        <w:rPr>
          <w:rFonts w:eastAsia="Times New Roman" w:cs="Times New Roman"/>
          <w:kern w:val="0"/>
          <w:lang w:eastAsia="ru-RU" w:bidi="ar-SA"/>
        </w:rPr>
        <w:t>противодействия коррупции должностных лиц органов местного самоуправления</w:t>
      </w:r>
      <w:proofErr w:type="gramEnd"/>
      <w:r w:rsidRPr="00A666DF">
        <w:rPr>
          <w:rFonts w:eastAsia="Times New Roman" w:cs="Times New Roman"/>
          <w:kern w:val="0"/>
          <w:lang w:eastAsia="ru-RU" w:bidi="ar-SA"/>
        </w:rPr>
        <w:t>.</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 xml:space="preserve">Ввиду того, что Федеральным </w:t>
      </w:r>
      <w:hyperlink r:id="rId170" w:history="1">
        <w:r w:rsidRPr="00A666DF">
          <w:rPr>
            <w:rFonts w:eastAsia="Times New Roman" w:cs="Times New Roman"/>
            <w:color w:val="0000FF"/>
            <w:kern w:val="0"/>
            <w:lang w:eastAsia="ru-RU" w:bidi="ar-SA"/>
          </w:rPr>
          <w:t>законом</w:t>
        </w:r>
      </w:hyperlink>
      <w:r w:rsidRPr="00A666DF">
        <w:rPr>
          <w:rFonts w:eastAsia="Times New Roman" w:cs="Times New Roman"/>
          <w:kern w:val="0"/>
          <w:lang w:eastAsia="ru-RU" w:bidi="ar-SA"/>
        </w:rPr>
        <w:t xml:space="preserve"> N 64-ФЗ существенно расширен перечень лиц, которые обязаны представлять сведения о доходах, а также принимая во внимание тот факт, что данные лица зачастую обладают недостаточными знаниями и навыками по антикоррупционной тематике, рекомендуем предусмотреть:</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1) организацию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самоуправления; в целях экономии временных, материальных и иных ресурсов предлагаем разделить субъект Российской Федерации на несколько зон;</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2) 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антикоррупционной политики в муниципальных образованиях.</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6. Осуществление мер по противодействию коррупции в сельских поселениях.</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 xml:space="preserve">Согласно законодательству Российской Федерации к вопросам местного значения сельских поселений не отнесено осуществление мер по противодействию коррупции в границах поселения. В соответствии с </w:t>
      </w:r>
      <w:hyperlink r:id="rId171" w:history="1">
        <w:r w:rsidRPr="00A666DF">
          <w:rPr>
            <w:rFonts w:eastAsia="Times New Roman" w:cs="Times New Roman"/>
            <w:color w:val="0000FF"/>
            <w:kern w:val="0"/>
            <w:lang w:eastAsia="ru-RU" w:bidi="ar-SA"/>
          </w:rPr>
          <w:t>частью 4 статьи 14</w:t>
        </w:r>
      </w:hyperlink>
      <w:r w:rsidRPr="00A666DF">
        <w:rPr>
          <w:rFonts w:eastAsia="Times New Roman" w:cs="Times New Roman"/>
          <w:kern w:val="0"/>
          <w:lang w:eastAsia="ru-RU" w:bidi="ar-SA"/>
        </w:rPr>
        <w:t xml:space="preserve"> Федерального закона N 131-ФЗ полномочиями по </w:t>
      </w:r>
      <w:proofErr w:type="gramStart"/>
      <w:r w:rsidRPr="00A666DF">
        <w:rPr>
          <w:rFonts w:eastAsia="Times New Roman" w:cs="Times New Roman"/>
          <w:kern w:val="0"/>
          <w:lang w:eastAsia="ru-RU" w:bidi="ar-SA"/>
        </w:rPr>
        <w:t>решению</w:t>
      </w:r>
      <w:proofErr w:type="gramEnd"/>
      <w:r w:rsidRPr="00A666DF">
        <w:rPr>
          <w:rFonts w:eastAsia="Times New Roman" w:cs="Times New Roman"/>
          <w:kern w:val="0"/>
          <w:lang w:eastAsia="ru-RU" w:bidi="ar-SA"/>
        </w:rPr>
        <w:t xml:space="preserve"> в том числе указанного вопроса на территориях сельских поселений обладают органы местного самоуправления соответствующих муниципальных районов. Делегирование полномочий по противодействию коррупции сельским поселениям, предусмотренное </w:t>
      </w:r>
      <w:hyperlink r:id="rId172" w:history="1">
        <w:r w:rsidRPr="00A666DF">
          <w:rPr>
            <w:rFonts w:eastAsia="Times New Roman" w:cs="Times New Roman"/>
            <w:color w:val="0000FF"/>
            <w:kern w:val="0"/>
            <w:lang w:eastAsia="ru-RU" w:bidi="ar-SA"/>
          </w:rPr>
          <w:t>частью 3 статьи 14</w:t>
        </w:r>
      </w:hyperlink>
      <w:r w:rsidRPr="00A666DF">
        <w:rPr>
          <w:rFonts w:eastAsia="Times New Roman" w:cs="Times New Roman"/>
          <w:kern w:val="0"/>
          <w:lang w:eastAsia="ru-RU" w:bidi="ar-SA"/>
        </w:rPr>
        <w:t xml:space="preserve"> Федерального закона N 131-ФЗ, представляется нецелесообразным.</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В этой связи муниципальные правовые акты по вопросам противодействия коррупции принимаются муниципальным районом в отношении сельского поселения (</w:t>
      </w:r>
      <w:hyperlink r:id="rId173" w:history="1">
        <w:r w:rsidRPr="00A666DF">
          <w:rPr>
            <w:rFonts w:eastAsia="Times New Roman" w:cs="Times New Roman"/>
            <w:color w:val="0000FF"/>
            <w:kern w:val="0"/>
            <w:lang w:eastAsia="ru-RU" w:bidi="ar-SA"/>
          </w:rPr>
          <w:t>пункт 1 части 1 статьи 17</w:t>
        </w:r>
      </w:hyperlink>
      <w:r w:rsidRPr="00A666DF">
        <w:rPr>
          <w:rFonts w:eastAsia="Times New Roman" w:cs="Times New Roman"/>
          <w:kern w:val="0"/>
          <w:lang w:eastAsia="ru-RU" w:bidi="ar-SA"/>
        </w:rPr>
        <w:t xml:space="preserve"> Федерального закона N 131-ФЗ).</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При этом весь объем полномочий представителя нанимателя (работодателя) в отношении муниципальных служащих сельских поселений должен реализовываться на уровне сельских поселений.</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 xml:space="preserve">В свою очередь, муниципальным районам рекомендуется осуществлять инструктивно-методическое сопровождение процедур, предусмотренных антикоррупционным законодательством Российской Федерации и осуществляемых в сельских поселениях, а </w:t>
      </w:r>
      <w:r w:rsidRPr="00A666DF">
        <w:rPr>
          <w:rFonts w:eastAsia="Times New Roman" w:cs="Times New Roman"/>
          <w:kern w:val="0"/>
          <w:lang w:eastAsia="ru-RU" w:bidi="ar-SA"/>
        </w:rPr>
        <w:lastRenderedPageBreak/>
        <w:t>также оказывать содействие в организации профессионального развития должностных лиц сельских поселений, ответственных за профилактику коррупционных и иных правонарушений.</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При этом процедуры взаимодействия представителя нанимателя (работодателя) с муниципальным служащим должны осуществляться в соответствии с федеральным законодательством Российской Федерации.</w:t>
      </w:r>
    </w:p>
    <w:p w:rsidR="00D77873" w:rsidRPr="00A666DF" w:rsidRDefault="00D77873" w:rsidP="00D77873">
      <w:pPr>
        <w:autoSpaceDE w:val="0"/>
        <w:autoSpaceDN w:val="0"/>
        <w:adjustRightInd w:val="0"/>
        <w:jc w:val="both"/>
        <w:rPr>
          <w:rFonts w:eastAsia="Times New Roman" w:cs="Times New Roman"/>
          <w:kern w:val="0"/>
          <w:lang w:eastAsia="ru-RU" w:bidi="ar-SA"/>
        </w:rPr>
      </w:pPr>
    </w:p>
    <w:p w:rsidR="00D77873" w:rsidRPr="00A666DF" w:rsidRDefault="00D77873" w:rsidP="00D77873">
      <w:pPr>
        <w:autoSpaceDE w:val="0"/>
        <w:autoSpaceDN w:val="0"/>
        <w:adjustRightInd w:val="0"/>
        <w:ind w:firstLine="540"/>
        <w:jc w:val="both"/>
        <w:outlineLvl w:val="1"/>
        <w:rPr>
          <w:rFonts w:eastAsiaTheme="majorEastAsia" w:cs="Times New Roman"/>
          <w:b/>
          <w:bCs/>
          <w:kern w:val="0"/>
          <w:lang w:eastAsia="ru-RU" w:bidi="ar-SA"/>
        </w:rPr>
      </w:pPr>
      <w:r w:rsidRPr="00A666DF">
        <w:rPr>
          <w:rFonts w:eastAsiaTheme="majorEastAsia" w:cs="Times New Roman"/>
          <w:b/>
          <w:bCs/>
          <w:kern w:val="0"/>
          <w:lang w:eastAsia="ru-RU" w:bidi="ar-SA"/>
        </w:rPr>
        <w:t>Конфликт интересов</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Институт конфликта интересов является одним из основополагающих механизмов предупреждения коррупции. Вместе с тем правовое оформление данного института, а также решение различных организационных вопросов продолжается до сих пор.</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proofErr w:type="gramStart"/>
      <w:r w:rsidRPr="00A666DF">
        <w:rPr>
          <w:rFonts w:eastAsia="Times New Roman" w:cs="Times New Roman"/>
          <w:kern w:val="0"/>
          <w:lang w:eastAsia="ru-RU" w:bidi="ar-SA"/>
        </w:rPr>
        <w:t xml:space="preserve">Согласно </w:t>
      </w:r>
      <w:hyperlink r:id="rId174" w:history="1">
        <w:r w:rsidRPr="00A666DF">
          <w:rPr>
            <w:rFonts w:eastAsia="Times New Roman" w:cs="Times New Roman"/>
            <w:color w:val="0000FF"/>
            <w:kern w:val="0"/>
            <w:lang w:eastAsia="ru-RU" w:bidi="ar-SA"/>
          </w:rPr>
          <w:t>части 4.1 статьи 12.1</w:t>
        </w:r>
      </w:hyperlink>
      <w:r w:rsidRPr="00A666DF">
        <w:rPr>
          <w:rFonts w:eastAsia="Times New Roman" w:cs="Times New Roman"/>
          <w:kern w:val="0"/>
          <w:lang w:eastAsia="ru-RU" w:bidi="ar-SA"/>
        </w:rPr>
        <w:t xml:space="preserve"> Федерального закона N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(далее - возникновение личной заинтересованности), а также принимать меры по предотвращению или урегулированию такого конфликта.</w:t>
      </w:r>
      <w:proofErr w:type="gramEnd"/>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Вместе с тем федеральным законодательством не определен порядок сообщения о возникновении личной заинтересованности указанной категорией лиц.</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В этой связи субъектам Российской Федерации рекомендуется утвердить порядок сообщения о возникновении личной заинтересованности лицами, замещающими муниципальные должности, регламентирующий процедуру уведомления лицом, замещающим муниципальную должность, о возникновении личной заинтересованности.</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При этом стоит учитывать, что наиболее обоснованным с позиции положений законодательства Российской Федерации представляется подход, при котором лица, замещающие муниципальные должности, уведомляют представительный орган муниципального образования или комиссию представительного органа муниципального образования, созданную для рассмотрения ситуаций конфликта интересов.</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Уведомление о возникновении личной заинтересованности лица, замещающего муниципальную должность, должно быть рассмотрено на ближайшем заседании представительного органа муниципального образования или комиссии данного органа, по итогам которого принимается соответствующее решение.</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Данный подход целесообразно применять также в отношении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представительным органам муниципальных образований.</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наличие личной заинтересованности;</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фактическое наличие у должностного лица полномочий для реализации личной заинтересованности;</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lastRenderedPageBreak/>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proofErr w:type="gramStart"/>
      <w:r w:rsidRPr="00A666DF">
        <w:rPr>
          <w:rFonts w:eastAsia="Times New Roman" w:cs="Times New Roman"/>
          <w:kern w:val="0"/>
          <w:lang w:eastAsia="ru-RU" w:bidi="ar-SA"/>
        </w:rPr>
        <w:t xml:space="preserve">В этой связи в целях оказания инструктивно-методической помощи по вопросу регулирования института конфликта интересов рекомендуем использовать подготовленные Минтрудом России Методические </w:t>
      </w:r>
      <w:hyperlink r:id="rId175" w:history="1">
        <w:r w:rsidRPr="00A666DF">
          <w:rPr>
            <w:rFonts w:eastAsia="Times New Roman" w:cs="Times New Roman"/>
            <w:color w:val="0000FF"/>
            <w:kern w:val="0"/>
            <w:lang w:eastAsia="ru-RU" w:bidi="ar-SA"/>
          </w:rPr>
          <w:t>рекомендации</w:t>
        </w:r>
      </w:hyperlink>
      <w:r w:rsidRPr="00A666DF">
        <w:rPr>
          <w:rFonts w:eastAsia="Times New Roman" w:cs="Times New Roman"/>
          <w:kern w:val="0"/>
          <w:lang w:eastAsia="ru-RU" w:bidi="ar-SA"/>
        </w:rPr>
        <w:t xml:space="preserve">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w:t>
      </w:r>
      <w:proofErr w:type="spellStart"/>
      <w:r w:rsidRPr="00A666DF">
        <w:rPr>
          <w:rFonts w:eastAsia="Times New Roman" w:cs="Times New Roman"/>
          <w:kern w:val="0"/>
          <w:lang w:eastAsia="ru-RU" w:bidi="ar-SA"/>
        </w:rPr>
        <w:t>правоприменения</w:t>
      </w:r>
      <w:proofErr w:type="spellEnd"/>
      <w:r w:rsidRPr="00A666DF">
        <w:rPr>
          <w:rFonts w:eastAsia="Times New Roman" w:cs="Times New Roman"/>
          <w:kern w:val="0"/>
          <w:lang w:eastAsia="ru-RU" w:bidi="ar-SA"/>
        </w:rPr>
        <w:t xml:space="preserve"> в сфере конфликта интересов, </w:t>
      </w:r>
      <w:hyperlink r:id="rId176" w:history="1">
        <w:r w:rsidRPr="00A666DF">
          <w:rPr>
            <w:rFonts w:eastAsia="Times New Roman" w:cs="Times New Roman"/>
            <w:color w:val="0000FF"/>
            <w:kern w:val="0"/>
            <w:lang w:eastAsia="ru-RU" w:bidi="ar-SA"/>
          </w:rPr>
          <w:t>Обзор</w:t>
        </w:r>
      </w:hyperlink>
      <w:r w:rsidRPr="00A666DF">
        <w:rPr>
          <w:rFonts w:eastAsia="Times New Roman" w:cs="Times New Roman"/>
          <w:kern w:val="0"/>
          <w:lang w:eastAsia="ru-RU" w:bidi="ar-SA"/>
        </w:rPr>
        <w:t xml:space="preserve"> типовых ситуаций конфликта интересов на государственной службе Российской Федерации и порядка их урегулирования, а</w:t>
      </w:r>
      <w:proofErr w:type="gramEnd"/>
      <w:r w:rsidRPr="00A666DF">
        <w:rPr>
          <w:rFonts w:eastAsia="Times New Roman" w:cs="Times New Roman"/>
          <w:kern w:val="0"/>
          <w:lang w:eastAsia="ru-RU" w:bidi="ar-SA"/>
        </w:rPr>
        <w:t xml:space="preserve"> также критерии привлечения к ответственности за коррупционные правонарушения, которые размещены на официальном сайте Минтруда России.</w:t>
      </w:r>
    </w:p>
    <w:p w:rsidR="00D77873" w:rsidRPr="00A666DF" w:rsidRDefault="00D77873" w:rsidP="00D77873">
      <w:pPr>
        <w:autoSpaceDE w:val="0"/>
        <w:autoSpaceDN w:val="0"/>
        <w:adjustRightInd w:val="0"/>
        <w:jc w:val="both"/>
        <w:rPr>
          <w:rFonts w:eastAsia="Times New Roman" w:cs="Times New Roman"/>
          <w:kern w:val="0"/>
          <w:lang w:eastAsia="ru-RU" w:bidi="ar-SA"/>
        </w:rPr>
      </w:pPr>
    </w:p>
    <w:p w:rsidR="00D77873" w:rsidRPr="00A666DF" w:rsidRDefault="00D77873" w:rsidP="00D77873">
      <w:pPr>
        <w:autoSpaceDE w:val="0"/>
        <w:autoSpaceDN w:val="0"/>
        <w:adjustRightInd w:val="0"/>
        <w:ind w:firstLine="540"/>
        <w:jc w:val="both"/>
        <w:outlineLvl w:val="1"/>
        <w:rPr>
          <w:rFonts w:eastAsiaTheme="majorEastAsia" w:cs="Times New Roman"/>
          <w:b/>
          <w:bCs/>
          <w:kern w:val="0"/>
          <w:lang w:eastAsia="ru-RU" w:bidi="ar-SA"/>
        </w:rPr>
      </w:pPr>
      <w:r w:rsidRPr="00A666DF">
        <w:rPr>
          <w:rFonts w:eastAsiaTheme="majorEastAsia" w:cs="Times New Roman"/>
          <w:b/>
          <w:bCs/>
          <w:kern w:val="0"/>
          <w:lang w:eastAsia="ru-RU" w:bidi="ar-SA"/>
        </w:rPr>
        <w:t>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proofErr w:type="gramStart"/>
      <w:r w:rsidRPr="00A666DF">
        <w:rPr>
          <w:rFonts w:eastAsia="Times New Roman" w:cs="Times New Roman"/>
          <w:kern w:val="0"/>
          <w:lang w:eastAsia="ru-RU" w:bidi="ar-SA"/>
        </w:rPr>
        <w:t xml:space="preserve">Федеральным </w:t>
      </w:r>
      <w:hyperlink r:id="rId177" w:history="1">
        <w:r w:rsidRPr="00A666DF">
          <w:rPr>
            <w:rFonts w:eastAsia="Times New Roman" w:cs="Times New Roman"/>
            <w:color w:val="0000FF"/>
            <w:kern w:val="0"/>
            <w:lang w:eastAsia="ru-RU" w:bidi="ar-SA"/>
          </w:rPr>
          <w:t>законом</w:t>
        </w:r>
      </w:hyperlink>
      <w:r w:rsidRPr="00A666DF">
        <w:rPr>
          <w:rFonts w:eastAsia="Times New Roman" w:cs="Times New Roman"/>
          <w:kern w:val="0"/>
          <w:lang w:eastAsia="ru-RU" w:bidi="ar-SA"/>
        </w:rPr>
        <w:t xml:space="preserve"> от 7 мая </w:t>
      </w:r>
      <w:smartTag w:uri="urn:schemas-microsoft-com:office:smarttags" w:element="metricconverter">
        <w:smartTagPr>
          <w:attr w:name="ProductID" w:val="2013 г"/>
        </w:smartTagPr>
        <w:r w:rsidRPr="00A666DF">
          <w:rPr>
            <w:rFonts w:eastAsia="Times New Roman" w:cs="Times New Roman"/>
            <w:kern w:val="0"/>
            <w:lang w:eastAsia="ru-RU" w:bidi="ar-SA"/>
          </w:rPr>
          <w:t>2013 г</w:t>
        </w:r>
      </w:smartTag>
      <w:r w:rsidRPr="00A666DF">
        <w:rPr>
          <w:rFonts w:eastAsia="Times New Roman" w:cs="Times New Roman"/>
          <w:kern w:val="0"/>
          <w:lang w:eastAsia="ru-RU" w:bidi="ar-SA"/>
        </w:rPr>
        <w:t xml:space="preserve">.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7 мая </w:t>
      </w:r>
      <w:smartTag w:uri="urn:schemas-microsoft-com:office:smarttags" w:element="metricconverter">
        <w:smartTagPr>
          <w:attr w:name="ProductID" w:val="2013 г"/>
        </w:smartTagPr>
        <w:r w:rsidRPr="00A666DF">
          <w:rPr>
            <w:rFonts w:eastAsia="Times New Roman" w:cs="Times New Roman"/>
            <w:kern w:val="0"/>
            <w:lang w:eastAsia="ru-RU" w:bidi="ar-SA"/>
          </w:rPr>
          <w:t>2013 г</w:t>
        </w:r>
      </w:smartTag>
      <w:r w:rsidRPr="00A666DF">
        <w:rPr>
          <w:rFonts w:eastAsia="Times New Roman" w:cs="Times New Roman"/>
          <w:kern w:val="0"/>
          <w:lang w:eastAsia="ru-RU" w:bidi="ar-SA"/>
        </w:rPr>
        <w:t>. N 79-ФЗ) для отдельных категорий лиц введен запрет открывать и иметь</w:t>
      </w:r>
      <w:proofErr w:type="gramEnd"/>
      <w:r w:rsidRPr="00A666DF">
        <w:rPr>
          <w:rFonts w:eastAsia="Times New Roman" w:cs="Times New Roman"/>
          <w:kern w:val="0"/>
          <w:lang w:eastAsia="ru-RU" w:bidi="ar-SA"/>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 xml:space="preserve">Так, запрет на пользование иностранными финансовыми инструментами </w:t>
      </w:r>
      <w:proofErr w:type="gramStart"/>
      <w:r w:rsidRPr="00A666DF">
        <w:rPr>
          <w:rFonts w:eastAsia="Times New Roman" w:cs="Times New Roman"/>
          <w:kern w:val="0"/>
          <w:lang w:eastAsia="ru-RU" w:bidi="ar-SA"/>
        </w:rPr>
        <w:t>распространяется</w:t>
      </w:r>
      <w:proofErr w:type="gramEnd"/>
      <w:r w:rsidRPr="00A666DF">
        <w:rPr>
          <w:rFonts w:eastAsia="Times New Roman" w:cs="Times New Roman"/>
          <w:kern w:val="0"/>
          <w:lang w:eastAsia="ru-RU" w:bidi="ar-SA"/>
        </w:rPr>
        <w:t xml:space="preserve"> в том числе на лиц, замещающих:</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 должности глав городских округов, глав муниципальных районов;</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 глав иных муниципальных образований, исполняющих полномочия глав местных администраций;</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 глав местных администраций;</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 депутатов представительных органов муниципальных районов и городских округов, осуществляющих свои полномочия на постоянной основе;</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 депутатов, замещающих должности в представительных органах муниципальных районов и городских округов.</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 xml:space="preserve">Кроме того, запрет на пользование иностранными финансовыми инструментами распространяется на супруг и несовершеннолетних </w:t>
      </w:r>
      <w:proofErr w:type="gramStart"/>
      <w:r w:rsidRPr="00A666DF">
        <w:rPr>
          <w:rFonts w:eastAsia="Times New Roman" w:cs="Times New Roman"/>
          <w:kern w:val="0"/>
          <w:lang w:eastAsia="ru-RU" w:bidi="ar-SA"/>
        </w:rPr>
        <w:t>детей</w:t>
      </w:r>
      <w:proofErr w:type="gramEnd"/>
      <w:r w:rsidRPr="00A666DF">
        <w:rPr>
          <w:rFonts w:eastAsia="Times New Roman" w:cs="Times New Roman"/>
          <w:kern w:val="0"/>
          <w:lang w:eastAsia="ru-RU" w:bidi="ar-SA"/>
        </w:rPr>
        <w:t xml:space="preserve"> указанных выше лиц.</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Порядок направления запросов в иностранные банки и иные организации при проведении проверки вышеуказанного запрета заключается в следующем.</w:t>
      </w:r>
    </w:p>
    <w:p w:rsidR="00D77873" w:rsidRPr="00A666DF" w:rsidRDefault="00D77873" w:rsidP="00D77873">
      <w:pPr>
        <w:autoSpaceDE w:val="0"/>
        <w:autoSpaceDN w:val="0"/>
        <w:adjustRightInd w:val="0"/>
        <w:rPr>
          <w:rFonts w:eastAsia="Times New Roman" w:cs="Times New Roman"/>
          <w:kern w:val="0"/>
          <w:lang w:eastAsia="ru-RU" w:bidi="ar-SA"/>
        </w:rPr>
      </w:pPr>
    </w:p>
    <w:p w:rsidR="00D77873" w:rsidRPr="00A666DF" w:rsidRDefault="00A666DF" w:rsidP="00D77873">
      <w:pPr>
        <w:autoSpaceDE w:val="0"/>
        <w:autoSpaceDN w:val="0"/>
        <w:adjustRightInd w:val="0"/>
        <w:spacing w:before="260"/>
        <w:ind w:firstLine="540"/>
        <w:jc w:val="both"/>
        <w:rPr>
          <w:rFonts w:eastAsia="Times New Roman" w:cs="Times New Roman"/>
          <w:kern w:val="0"/>
          <w:lang w:eastAsia="ru-RU" w:bidi="ar-SA"/>
        </w:rPr>
      </w:pPr>
      <w:hyperlink r:id="rId178" w:history="1">
        <w:proofErr w:type="gramStart"/>
        <w:r w:rsidR="00D77873" w:rsidRPr="00A666DF">
          <w:rPr>
            <w:rFonts w:eastAsia="Times New Roman" w:cs="Times New Roman"/>
            <w:color w:val="0000FF"/>
            <w:kern w:val="0"/>
            <w:lang w:eastAsia="ru-RU" w:bidi="ar-SA"/>
          </w:rPr>
          <w:t>Пунктом 4 части 2 статьи 7</w:t>
        </w:r>
      </w:hyperlink>
      <w:r w:rsidR="00D77873" w:rsidRPr="00A666DF">
        <w:rPr>
          <w:rFonts w:eastAsia="Times New Roman" w:cs="Times New Roman"/>
          <w:kern w:val="0"/>
          <w:lang w:eastAsia="ru-RU" w:bidi="ar-SA"/>
        </w:rPr>
        <w:t xml:space="preserve"> Федерального закона от 7 мая </w:t>
      </w:r>
      <w:smartTag w:uri="urn:schemas-microsoft-com:office:smarttags" w:element="metricconverter">
        <w:smartTagPr>
          <w:attr w:name="ProductID" w:val="2013 г"/>
        </w:smartTagPr>
        <w:r w:rsidR="00D77873" w:rsidRPr="00A666DF">
          <w:rPr>
            <w:rFonts w:eastAsia="Times New Roman" w:cs="Times New Roman"/>
            <w:kern w:val="0"/>
            <w:lang w:eastAsia="ru-RU" w:bidi="ar-SA"/>
          </w:rPr>
          <w:t>2013 г</w:t>
        </w:r>
      </w:smartTag>
      <w:r w:rsidR="00D77873" w:rsidRPr="00A666DF">
        <w:rPr>
          <w:rFonts w:eastAsia="Times New Roman" w:cs="Times New Roman"/>
          <w:kern w:val="0"/>
          <w:lang w:eastAsia="ru-RU" w:bidi="ar-SA"/>
        </w:rPr>
        <w:t>. N 79-ФЗ установлено, что при осуществлении проверки органы, подразделения и должностные лица вправе направлять запросы в банки и иные организации иностранных государств об имеющейся у них информации о наличии иностранных финансовых инструментов у лиц, на которых распространяется запрет на пользование иностранными финансовыми инструментами (далее - запросы в иностранные</w:t>
      </w:r>
      <w:proofErr w:type="gramEnd"/>
      <w:r w:rsidR="00D77873" w:rsidRPr="00A666DF">
        <w:rPr>
          <w:rFonts w:eastAsia="Times New Roman" w:cs="Times New Roman"/>
          <w:kern w:val="0"/>
          <w:lang w:eastAsia="ru-RU" w:bidi="ar-SA"/>
        </w:rPr>
        <w:t xml:space="preserve"> банки). При этом полномочия органов, подразделений и должностных лиц, указанных в </w:t>
      </w:r>
      <w:hyperlink r:id="rId179" w:history="1">
        <w:r w:rsidR="00D77873" w:rsidRPr="00A666DF">
          <w:rPr>
            <w:rFonts w:eastAsia="Times New Roman" w:cs="Times New Roman"/>
            <w:color w:val="0000FF"/>
            <w:kern w:val="0"/>
            <w:lang w:eastAsia="ru-RU" w:bidi="ar-SA"/>
          </w:rPr>
          <w:t>части 1</w:t>
        </w:r>
      </w:hyperlink>
      <w:r w:rsidR="00D77873" w:rsidRPr="00A666DF">
        <w:rPr>
          <w:rFonts w:eastAsia="Times New Roman" w:cs="Times New Roman"/>
          <w:kern w:val="0"/>
          <w:lang w:eastAsia="ru-RU" w:bidi="ar-SA"/>
        </w:rPr>
        <w:t xml:space="preserve"> данной статьи, в части направления запросов, предусмотренных данным пунктом, определяются Президентом Российской Федерации.</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Вместе с тем, на данный момент правом направления запросов в иностранные банки обладает Финансовая служба по финансовому мониторингу.</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proofErr w:type="gramStart"/>
      <w:r w:rsidRPr="00A666DF">
        <w:rPr>
          <w:rFonts w:eastAsia="Times New Roman" w:cs="Times New Roman"/>
          <w:kern w:val="0"/>
          <w:lang w:eastAsia="ru-RU" w:bidi="ar-SA"/>
        </w:rPr>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w:t>
      </w:r>
      <w:proofErr w:type="spellStart"/>
      <w:r w:rsidRPr="00A666DF">
        <w:rPr>
          <w:rFonts w:eastAsia="Times New Roman" w:cs="Times New Roman"/>
          <w:kern w:val="0"/>
          <w:lang w:eastAsia="ru-RU" w:bidi="ar-SA"/>
        </w:rPr>
        <w:t>Росфинмониторингом</w:t>
      </w:r>
      <w:proofErr w:type="spellEnd"/>
      <w:r w:rsidRPr="00A666DF">
        <w:rPr>
          <w:rFonts w:eastAsia="Times New Roman" w:cs="Times New Roman"/>
          <w:kern w:val="0"/>
          <w:lang w:eastAsia="ru-RU" w:bidi="ar-SA"/>
        </w:rPr>
        <w:t xml:space="preserve"> в части направления запросов в иностранные банки определен </w:t>
      </w:r>
      <w:hyperlink r:id="rId180" w:history="1">
        <w:r w:rsidRPr="00A666DF">
          <w:rPr>
            <w:rFonts w:eastAsia="Times New Roman" w:cs="Times New Roman"/>
            <w:color w:val="0000FF"/>
            <w:kern w:val="0"/>
            <w:lang w:eastAsia="ru-RU" w:bidi="ar-SA"/>
          </w:rPr>
          <w:t>Положением</w:t>
        </w:r>
      </w:hyperlink>
      <w:r w:rsidRPr="00A666DF">
        <w:rPr>
          <w:rFonts w:eastAsia="Times New Roman" w:cs="Times New Roman"/>
          <w:kern w:val="0"/>
          <w:lang w:eastAsia="ru-RU" w:bidi="ar-SA"/>
        </w:rP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N 309 (далее - Положение).</w:t>
      </w:r>
      <w:proofErr w:type="gramEnd"/>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proofErr w:type="gramStart"/>
      <w:r w:rsidRPr="00A666DF">
        <w:rPr>
          <w:rFonts w:eastAsia="Times New Roman" w:cs="Times New Roman"/>
          <w:kern w:val="0"/>
          <w:lang w:eastAsia="ru-RU" w:bidi="ar-SA"/>
        </w:rPr>
        <w:t>Так, при наличии достаточной информации полагать, что у должностного лица имеются счета в иностранных банках, высшее должностное лицо субъекта Российской Федерации вправе направить соответствующий запрос и имеющуюся информацию в федеральные органы исполнительной власти, уполномоченные на осуществление оперативно-</w:t>
      </w:r>
      <w:proofErr w:type="spellStart"/>
      <w:r w:rsidRPr="00A666DF">
        <w:rPr>
          <w:rFonts w:eastAsia="Times New Roman" w:cs="Times New Roman"/>
          <w:kern w:val="0"/>
          <w:lang w:eastAsia="ru-RU" w:bidi="ar-SA"/>
        </w:rPr>
        <w:t>разыскной</w:t>
      </w:r>
      <w:proofErr w:type="spellEnd"/>
      <w:r w:rsidRPr="00A666DF">
        <w:rPr>
          <w:rFonts w:eastAsia="Times New Roman" w:cs="Times New Roman"/>
          <w:kern w:val="0"/>
          <w:lang w:eastAsia="ru-RU" w:bidi="ar-SA"/>
        </w:rPr>
        <w:t xml:space="preserve"> деятельности, по основаниям, предусмотренным </w:t>
      </w:r>
      <w:hyperlink r:id="rId181" w:history="1">
        <w:r w:rsidRPr="00A666DF">
          <w:rPr>
            <w:rFonts w:eastAsia="Times New Roman" w:cs="Times New Roman"/>
            <w:color w:val="0000FF"/>
            <w:kern w:val="0"/>
            <w:lang w:eastAsia="ru-RU" w:bidi="ar-SA"/>
          </w:rPr>
          <w:t>частью третьей статьи 7</w:t>
        </w:r>
      </w:hyperlink>
      <w:r w:rsidRPr="00A666DF">
        <w:rPr>
          <w:rFonts w:eastAsia="Times New Roman" w:cs="Times New Roman"/>
          <w:kern w:val="0"/>
          <w:lang w:eastAsia="ru-RU" w:bidi="ar-SA"/>
        </w:rPr>
        <w:t xml:space="preserve"> Федерального закона от 12 августа </w:t>
      </w:r>
      <w:smartTag w:uri="urn:schemas-microsoft-com:office:smarttags" w:element="metricconverter">
        <w:smartTagPr>
          <w:attr w:name="ProductID" w:val="1995 г"/>
        </w:smartTagPr>
        <w:r w:rsidRPr="00A666DF">
          <w:rPr>
            <w:rFonts w:eastAsia="Times New Roman" w:cs="Times New Roman"/>
            <w:kern w:val="0"/>
            <w:lang w:eastAsia="ru-RU" w:bidi="ar-SA"/>
          </w:rPr>
          <w:t>1995 г</w:t>
        </w:r>
      </w:smartTag>
      <w:r w:rsidRPr="00A666DF">
        <w:rPr>
          <w:rFonts w:eastAsia="Times New Roman" w:cs="Times New Roman"/>
          <w:kern w:val="0"/>
          <w:lang w:eastAsia="ru-RU" w:bidi="ar-SA"/>
        </w:rPr>
        <w:t>. N 144-ФЗ "Об оперативно-розыскной деятельности", которыми, в свою</w:t>
      </w:r>
      <w:proofErr w:type="gramEnd"/>
      <w:r w:rsidRPr="00A666DF">
        <w:rPr>
          <w:rFonts w:eastAsia="Times New Roman" w:cs="Times New Roman"/>
          <w:kern w:val="0"/>
          <w:lang w:eastAsia="ru-RU" w:bidi="ar-SA"/>
        </w:rPr>
        <w:t xml:space="preserve"> очередь, может быть получена необходимая информация от </w:t>
      </w:r>
      <w:proofErr w:type="spellStart"/>
      <w:r w:rsidRPr="00A666DF">
        <w:rPr>
          <w:rFonts w:eastAsia="Times New Roman" w:cs="Times New Roman"/>
          <w:kern w:val="0"/>
          <w:lang w:eastAsia="ru-RU" w:bidi="ar-SA"/>
        </w:rPr>
        <w:t>Росфинмониторинга</w:t>
      </w:r>
      <w:proofErr w:type="spellEnd"/>
      <w:r w:rsidRPr="00A666DF">
        <w:rPr>
          <w:rFonts w:eastAsia="Times New Roman" w:cs="Times New Roman"/>
          <w:kern w:val="0"/>
          <w:lang w:eastAsia="ru-RU" w:bidi="ar-SA"/>
        </w:rPr>
        <w:t>.</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 xml:space="preserve">Кроме того, отмечаем, что с 6 августа </w:t>
      </w:r>
      <w:smartTag w:uri="urn:schemas-microsoft-com:office:smarttags" w:element="metricconverter">
        <w:smartTagPr>
          <w:attr w:name="ProductID" w:val="2019 г"/>
        </w:smartTagPr>
        <w:r w:rsidRPr="00A666DF">
          <w:rPr>
            <w:rFonts w:eastAsia="Times New Roman" w:cs="Times New Roman"/>
            <w:kern w:val="0"/>
            <w:lang w:eastAsia="ru-RU" w:bidi="ar-SA"/>
          </w:rPr>
          <w:t>2019 г</w:t>
        </w:r>
      </w:smartTag>
      <w:r w:rsidRPr="00A666DF">
        <w:rPr>
          <w:rFonts w:eastAsia="Times New Roman" w:cs="Times New Roman"/>
          <w:kern w:val="0"/>
          <w:lang w:eastAsia="ru-RU" w:bidi="ar-SA"/>
        </w:rPr>
        <w:t xml:space="preserve">. в силу вступает Федеральный </w:t>
      </w:r>
      <w:hyperlink r:id="rId182" w:history="1">
        <w:r w:rsidRPr="00A666DF">
          <w:rPr>
            <w:rFonts w:eastAsia="Times New Roman" w:cs="Times New Roman"/>
            <w:color w:val="0000FF"/>
            <w:kern w:val="0"/>
            <w:lang w:eastAsia="ru-RU" w:bidi="ar-SA"/>
          </w:rPr>
          <w:t>закон</w:t>
        </w:r>
      </w:hyperlink>
      <w:r w:rsidRPr="00A666DF">
        <w:rPr>
          <w:rFonts w:eastAsia="Times New Roman" w:cs="Times New Roman"/>
          <w:kern w:val="0"/>
          <w:lang w:eastAsia="ru-RU" w:bidi="ar-SA"/>
        </w:rPr>
        <w:t xml:space="preserve"> от 6 февраля </w:t>
      </w:r>
      <w:smartTag w:uri="urn:schemas-microsoft-com:office:smarttags" w:element="metricconverter">
        <w:smartTagPr>
          <w:attr w:name="ProductID" w:val="2019 г"/>
        </w:smartTagPr>
        <w:r w:rsidRPr="00A666DF">
          <w:rPr>
            <w:rFonts w:eastAsia="Times New Roman" w:cs="Times New Roman"/>
            <w:kern w:val="0"/>
            <w:lang w:eastAsia="ru-RU" w:bidi="ar-SA"/>
          </w:rPr>
          <w:t>2019 г</w:t>
        </w:r>
      </w:smartTag>
      <w:r w:rsidRPr="00A666DF">
        <w:rPr>
          <w:rFonts w:eastAsia="Times New Roman" w:cs="Times New Roman"/>
          <w:kern w:val="0"/>
          <w:lang w:eastAsia="ru-RU" w:bidi="ar-SA"/>
        </w:rPr>
        <w:t>. N 5-ФЗ "О внесении изменений в отдельные законодательные акты Российской Федерации в целях противодействия коррупции" (далее - Федеральный закон N 5-ФЗ).</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 xml:space="preserve">Согласно </w:t>
      </w:r>
      <w:hyperlink r:id="rId183" w:history="1">
        <w:r w:rsidRPr="00A666DF">
          <w:rPr>
            <w:rFonts w:eastAsia="Times New Roman" w:cs="Times New Roman"/>
            <w:color w:val="0000FF"/>
            <w:kern w:val="0"/>
            <w:lang w:eastAsia="ru-RU" w:bidi="ar-SA"/>
          </w:rPr>
          <w:t>статье 2</w:t>
        </w:r>
      </w:hyperlink>
      <w:r w:rsidRPr="00A666DF">
        <w:rPr>
          <w:rFonts w:eastAsia="Times New Roman" w:cs="Times New Roman"/>
          <w:kern w:val="0"/>
          <w:lang w:eastAsia="ru-RU" w:bidi="ar-SA"/>
        </w:rPr>
        <w:t xml:space="preserve"> Федерального закона N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Федерального </w:t>
      </w:r>
      <w:hyperlink r:id="rId184" w:history="1">
        <w:r w:rsidRPr="00A666DF">
          <w:rPr>
            <w:rFonts w:eastAsia="Times New Roman" w:cs="Times New Roman"/>
            <w:color w:val="0000FF"/>
            <w:kern w:val="0"/>
            <w:lang w:eastAsia="ru-RU" w:bidi="ar-SA"/>
          </w:rPr>
          <w:t>закона</w:t>
        </w:r>
      </w:hyperlink>
      <w:r w:rsidRPr="00A666DF">
        <w:rPr>
          <w:rFonts w:eastAsia="Times New Roman" w:cs="Times New Roman"/>
          <w:kern w:val="0"/>
          <w:lang w:eastAsia="ru-RU" w:bidi="ar-SA"/>
        </w:rPr>
        <w:t xml:space="preserve"> от 7 мая </w:t>
      </w:r>
      <w:smartTag w:uri="urn:schemas-microsoft-com:office:smarttags" w:element="metricconverter">
        <w:smartTagPr>
          <w:attr w:name="ProductID" w:val="2013 г"/>
        </w:smartTagPr>
        <w:r w:rsidRPr="00A666DF">
          <w:rPr>
            <w:rFonts w:eastAsia="Times New Roman" w:cs="Times New Roman"/>
            <w:kern w:val="0"/>
            <w:lang w:eastAsia="ru-RU" w:bidi="ar-SA"/>
          </w:rPr>
          <w:t>2013 г</w:t>
        </w:r>
      </w:smartTag>
      <w:r w:rsidRPr="00A666DF">
        <w:rPr>
          <w:rFonts w:eastAsia="Times New Roman" w:cs="Times New Roman"/>
          <w:kern w:val="0"/>
          <w:lang w:eastAsia="ru-RU" w:bidi="ar-SA"/>
        </w:rPr>
        <w:t>. N 79-ФЗ.</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В этой связи уполномоченные органы, подразделения и должностные лица в случае необходимости могут направить соответствующий запрос в органы прокуратуры Российской Федерации.</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Генеральная прокуратура Российской Федерации вправе направить запрос в Банк России, который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Полученная Генеральной Прокуратурой Российской Федерации информация предоставляется органам, подразделениям и должностным лицам.</w:t>
      </w:r>
    </w:p>
    <w:p w:rsidR="00C57504" w:rsidRPr="00ED027B" w:rsidRDefault="00C57504" w:rsidP="00D77873">
      <w:pPr>
        <w:jc w:val="both"/>
        <w:rPr>
          <w:rFonts w:cs="Times New Roman"/>
          <w:color w:val="0000FF"/>
          <w:sz w:val="28"/>
          <w:szCs w:val="28"/>
        </w:rPr>
      </w:pPr>
    </w:p>
    <w:p w:rsidR="00ED027B" w:rsidRPr="00D77873" w:rsidRDefault="00E511CA" w:rsidP="00023229">
      <w:pPr>
        <w:autoSpaceDE w:val="0"/>
        <w:autoSpaceDN w:val="0"/>
        <w:adjustRightInd w:val="0"/>
        <w:spacing w:before="200"/>
        <w:ind w:firstLine="540"/>
        <w:jc w:val="both"/>
        <w:rPr>
          <w:rFonts w:cs="Times New Roman"/>
          <w:b/>
          <w:bCs/>
          <w:color w:val="000000"/>
          <w:sz w:val="28"/>
          <w:szCs w:val="28"/>
        </w:rPr>
      </w:pPr>
      <w:r>
        <w:rPr>
          <w:rFonts w:ascii="TimesNewRoman" w:hAnsi="TimesNewRoman"/>
          <w:b/>
          <w:bCs/>
          <w:color w:val="000000"/>
          <w:sz w:val="28"/>
        </w:rPr>
        <w:lastRenderedPageBreak/>
        <w:t xml:space="preserve">3. </w:t>
      </w:r>
      <w:r w:rsidR="00023229">
        <w:rPr>
          <w:rFonts w:ascii="TimesNewRoman" w:hAnsi="TimesNewRoman"/>
          <w:b/>
          <w:bCs/>
          <w:color w:val="000000"/>
          <w:sz w:val="28"/>
        </w:rPr>
        <w:t xml:space="preserve">О </w:t>
      </w:r>
      <w:r w:rsidR="00023229" w:rsidRPr="001F3740">
        <w:rPr>
          <w:rFonts w:cs="Times New Roman"/>
          <w:b/>
          <w:sz w:val="28"/>
          <w:szCs w:val="28"/>
        </w:rPr>
        <w:t xml:space="preserve">рассмотрении </w:t>
      </w:r>
      <w:r w:rsidR="00D77873">
        <w:rPr>
          <w:rFonts w:cs="Times New Roman"/>
          <w:b/>
          <w:sz w:val="28"/>
          <w:szCs w:val="28"/>
        </w:rPr>
        <w:t>дела</w:t>
      </w:r>
      <w:r w:rsidR="00D77873" w:rsidRPr="00D77873">
        <w:rPr>
          <w:rFonts w:cs="Times New Roman"/>
          <w:b/>
          <w:sz w:val="28"/>
          <w:szCs w:val="28"/>
        </w:rPr>
        <w:t xml:space="preserve"> по административному исковому заявлению администрации г. Комсомольска-на-Амуре к прокуратуре г. Комсомольска-на-Амуре о признании </w:t>
      </w:r>
      <w:proofErr w:type="gramStart"/>
      <w:r w:rsidR="00D77873" w:rsidRPr="00D77873">
        <w:rPr>
          <w:rFonts w:cs="Times New Roman"/>
          <w:b/>
          <w:sz w:val="28"/>
          <w:szCs w:val="28"/>
        </w:rPr>
        <w:t>незаконным</w:t>
      </w:r>
      <w:proofErr w:type="gramEnd"/>
      <w:r w:rsidR="00D77873" w:rsidRPr="00D77873">
        <w:rPr>
          <w:rFonts w:cs="Times New Roman"/>
          <w:b/>
          <w:sz w:val="28"/>
          <w:szCs w:val="28"/>
        </w:rPr>
        <w:t xml:space="preserve"> представление прокурора г. Комсомольска-на-Амуре об устранении нарушений законодательства о муниципальной службе и противодействии коррупции</w:t>
      </w:r>
    </w:p>
    <w:p w:rsidR="00023229" w:rsidRDefault="00023229" w:rsidP="00023229">
      <w:pPr>
        <w:jc w:val="both"/>
        <w:rPr>
          <w:b/>
          <w:bCs/>
        </w:rPr>
      </w:pPr>
      <w:r>
        <w:rPr>
          <w:rFonts w:ascii="TimesNewRoman,BoldItalic" w:hAnsi="TimesNewRoman,BoldItalic"/>
          <w:b/>
          <w:bCs/>
          <w:color w:val="000000"/>
          <w:sz w:val="28"/>
        </w:rPr>
        <w:tab/>
      </w:r>
      <w:r w:rsidR="00ED027B">
        <w:rPr>
          <w:rFonts w:ascii="TimesNewRoman,BoldItalic" w:hAnsi="TimesNewRoman,BoldItalic"/>
          <w:b/>
          <w:bCs/>
          <w:color w:val="000000"/>
          <w:sz w:val="28"/>
        </w:rPr>
        <w:t xml:space="preserve">Постановление </w:t>
      </w:r>
      <w:r w:rsidR="00D77873">
        <w:rPr>
          <w:rFonts w:ascii="TimesNewRoman,BoldItalic" w:hAnsi="TimesNewRoman,BoldItalic"/>
          <w:b/>
          <w:bCs/>
          <w:color w:val="000000"/>
          <w:sz w:val="28"/>
        </w:rPr>
        <w:t>Хабаровского краевого</w:t>
      </w:r>
      <w:r>
        <w:rPr>
          <w:rFonts w:ascii="TimesNewRoman,BoldItalic" w:hAnsi="TimesNewRoman,BoldItalic"/>
          <w:b/>
          <w:bCs/>
          <w:color w:val="000000"/>
          <w:sz w:val="28"/>
        </w:rPr>
        <w:t xml:space="preserve"> суда от </w:t>
      </w:r>
      <w:r w:rsidR="00D77873">
        <w:rPr>
          <w:rFonts w:ascii="TimesNewRoman,BoldItalic" w:hAnsi="TimesNewRoman,BoldItalic"/>
          <w:b/>
          <w:bCs/>
          <w:color w:val="000000"/>
          <w:sz w:val="28"/>
        </w:rPr>
        <w:t>07.07</w:t>
      </w:r>
      <w:r>
        <w:rPr>
          <w:rFonts w:ascii="TimesNewRoman,BoldItalic" w:hAnsi="TimesNewRoman,BoldItalic"/>
          <w:b/>
          <w:bCs/>
          <w:color w:val="000000"/>
          <w:sz w:val="28"/>
        </w:rPr>
        <w:t>.201</w:t>
      </w:r>
      <w:r w:rsidR="00D77873">
        <w:rPr>
          <w:rFonts w:ascii="TimesNewRoman,BoldItalic" w:hAnsi="TimesNewRoman,BoldItalic"/>
          <w:b/>
          <w:bCs/>
          <w:color w:val="000000"/>
          <w:sz w:val="28"/>
        </w:rPr>
        <w:t>7</w:t>
      </w:r>
      <w:r>
        <w:rPr>
          <w:rFonts w:ascii="TimesNewRoman,BoldItalic" w:hAnsi="TimesNewRoman,BoldItalic"/>
          <w:b/>
          <w:bCs/>
          <w:color w:val="000000"/>
          <w:sz w:val="28"/>
        </w:rPr>
        <w:t xml:space="preserve">г. по делу № </w:t>
      </w:r>
      <w:r w:rsidR="00D77873">
        <w:rPr>
          <w:rFonts w:ascii="TimesNewRoman,BoldItalic" w:hAnsi="TimesNewRoman,BoldItalic"/>
          <w:b/>
          <w:bCs/>
          <w:color w:val="000000"/>
          <w:sz w:val="28"/>
        </w:rPr>
        <w:t>33а-4998</w:t>
      </w:r>
    </w:p>
    <w:p w:rsidR="00D77873" w:rsidRPr="00A666DF" w:rsidRDefault="00E511CA" w:rsidP="00D77873">
      <w:pPr>
        <w:autoSpaceDE w:val="0"/>
        <w:autoSpaceDN w:val="0"/>
        <w:adjustRightInd w:val="0"/>
        <w:ind w:firstLine="540"/>
        <w:jc w:val="both"/>
        <w:rPr>
          <w:rFonts w:eastAsia="Times New Roman" w:cs="Times New Roman"/>
          <w:kern w:val="0"/>
          <w:lang w:eastAsia="ru-RU" w:bidi="ar-SA"/>
        </w:rPr>
      </w:pPr>
      <w:r w:rsidRPr="00A666DF">
        <w:rPr>
          <w:rFonts w:cs="Times New Roman"/>
          <w:bCs/>
          <w:color w:val="000000"/>
        </w:rPr>
        <w:tab/>
      </w:r>
      <w:r w:rsidR="00D77873" w:rsidRPr="00A666DF">
        <w:rPr>
          <w:rFonts w:eastAsia="Times New Roman" w:cs="Times New Roman"/>
          <w:kern w:val="0"/>
          <w:lang w:eastAsia="ru-RU" w:bidi="ar-SA"/>
        </w:rPr>
        <w:t xml:space="preserve">Администрация г. Комсомольска-на-Амуре обратилась в суд с административным иском к прокуратуре г. Комсомольска-на-Амуре о признании незаконным представление прокурора г. Комсомольска-на-Амуре об устранении нарушений законодательства о муниципальной службе и противодействии коррупции. </w:t>
      </w:r>
      <w:proofErr w:type="gramStart"/>
      <w:r w:rsidR="00D77873" w:rsidRPr="00A666DF">
        <w:rPr>
          <w:rFonts w:eastAsia="Times New Roman" w:cs="Times New Roman"/>
          <w:kern w:val="0"/>
          <w:lang w:eastAsia="ru-RU" w:bidi="ar-SA"/>
        </w:rPr>
        <w:t>В обоснование заявленных требований указала, 13.11.2016 года заместителем главы администрации города - председателем Комитета по управлению имуществом М.А., в соответствии с поручением Главы города, было принято участие в брифинге со средствами массовой информации по вопросам оспаривания заместителем прокурора Хабаровского края аукциона по продаже 100% пакета акций ОАО "Гостиница Восход", признания недействительным договора купли-продажи и применение последствий недействительности сделки.</w:t>
      </w:r>
      <w:proofErr w:type="gramEnd"/>
      <w:r w:rsidR="00D77873" w:rsidRPr="00A666DF">
        <w:rPr>
          <w:rFonts w:eastAsia="Times New Roman" w:cs="Times New Roman"/>
          <w:kern w:val="0"/>
          <w:lang w:eastAsia="ru-RU" w:bidi="ar-SA"/>
        </w:rPr>
        <w:t xml:space="preserve"> В ходе участия в данном мероприятии М.А. до представителей СМИ была доведена официальная позиция администрации города, которая в свою очередь полностью корреспондируется процессуальным документам администрации города, представленными в Арбитражный суд Хабаровского края по вышеуказанному делу. </w:t>
      </w:r>
      <w:proofErr w:type="gramStart"/>
      <w:r w:rsidR="00D77873" w:rsidRPr="00A666DF">
        <w:rPr>
          <w:rFonts w:eastAsia="Times New Roman" w:cs="Times New Roman"/>
          <w:kern w:val="0"/>
          <w:lang w:eastAsia="ru-RU" w:bidi="ar-SA"/>
        </w:rPr>
        <w:t>Высказывания М.А., опубликованные в СМИ: "прокуратура - вредители, а покупатели гостиницы - добросовестные", прокуратура превышает свои полномочия, ее иск противоречит нормативным документам самой прокуратуры, и нарушает права муниципалитета", "созданы проблемы финансового характера и муниципалитет не дополучает запланированные доходы", "прокуратура нанесла настоящий вред", вырваны из контекста всего выступления в целом, и не могут считаться проявлением некорректности в отношении органа государственной власти, поскольку</w:t>
      </w:r>
      <w:proofErr w:type="gramEnd"/>
      <w:r w:rsidR="00D77873" w:rsidRPr="00A666DF">
        <w:rPr>
          <w:rFonts w:eastAsia="Times New Roman" w:cs="Times New Roman"/>
          <w:kern w:val="0"/>
          <w:lang w:eastAsia="ru-RU" w:bidi="ar-SA"/>
        </w:rPr>
        <w:t xml:space="preserve"> законодательная дефиниция некорректного высказывания (поведения) не определена. Просила признать незаконным представление прокурора г. Комсомольска-на-Амуре об устранении нарушений законодательства о муниципальной службе и противодействии коррупции от 20.01.2017 года N.</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Решением Центрального районного суда г. Комсомольска-на-Амуре Хабаровского края от 30 марта 2017 года требования администрации г. Комсомольска-на-Амуре удовлетворены.</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Признано незаконным представление прокурора г. Комсомольска-на-Амуре об устранении нарушений законодательства о муниципальной службе и противодействии коррупции от 20.01.2017 года N 2-05/2017, вынесенное в отношении Главы г. Комсомольска-на-Амуре.</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 xml:space="preserve">В апелляционном представлении </w:t>
      </w:r>
      <w:proofErr w:type="spellStart"/>
      <w:r w:rsidRPr="00A666DF">
        <w:rPr>
          <w:rFonts w:eastAsia="Times New Roman" w:cs="Times New Roman"/>
          <w:kern w:val="0"/>
          <w:lang w:eastAsia="ru-RU" w:bidi="ar-SA"/>
        </w:rPr>
        <w:t>и.о</w:t>
      </w:r>
      <w:proofErr w:type="spellEnd"/>
      <w:r w:rsidRPr="00A666DF">
        <w:rPr>
          <w:rFonts w:eastAsia="Times New Roman" w:cs="Times New Roman"/>
          <w:kern w:val="0"/>
          <w:lang w:eastAsia="ru-RU" w:bidi="ar-SA"/>
        </w:rPr>
        <w:t xml:space="preserve">. прокурора г. Комсомольска-на-Амуре - В.Н. </w:t>
      </w:r>
      <w:proofErr w:type="spellStart"/>
      <w:r w:rsidRPr="00A666DF">
        <w:rPr>
          <w:rFonts w:eastAsia="Times New Roman" w:cs="Times New Roman"/>
          <w:kern w:val="0"/>
          <w:lang w:eastAsia="ru-RU" w:bidi="ar-SA"/>
        </w:rPr>
        <w:t>Богатский</w:t>
      </w:r>
      <w:proofErr w:type="spellEnd"/>
      <w:r w:rsidRPr="00A666DF">
        <w:rPr>
          <w:rFonts w:eastAsia="Times New Roman" w:cs="Times New Roman"/>
          <w:kern w:val="0"/>
          <w:lang w:eastAsia="ru-RU" w:bidi="ar-SA"/>
        </w:rPr>
        <w:t xml:space="preserve"> с постановленным по делу решением не согласен, считает его незаконным и необоснованным, вынесенным с нарушением норм материального и процессуального права. Указывает, что суд в решении ссылается на положения Федерального </w:t>
      </w:r>
      <w:hyperlink r:id="rId185" w:history="1">
        <w:r w:rsidRPr="00A666DF">
          <w:rPr>
            <w:rFonts w:eastAsia="Times New Roman" w:cs="Times New Roman"/>
            <w:color w:val="0000FF"/>
            <w:kern w:val="0"/>
            <w:lang w:eastAsia="ru-RU" w:bidi="ar-SA"/>
          </w:rPr>
          <w:t>закона</w:t>
        </w:r>
      </w:hyperlink>
      <w:r w:rsidRPr="00A666DF">
        <w:rPr>
          <w:rFonts w:eastAsia="Times New Roman" w:cs="Times New Roman"/>
          <w:kern w:val="0"/>
          <w:lang w:eastAsia="ru-RU" w:bidi="ar-SA"/>
        </w:rPr>
        <w:t xml:space="preserve"> от 17.01.1992 N 2202-1 "О прокуратуре Российской Федерации", в редакции от 07.03.2017 года, при этом данная редакция на момент вынесения оспариваемого представления не действовала. Административное исковое заявление, не соответствует требованиям </w:t>
      </w:r>
      <w:hyperlink r:id="rId186" w:history="1">
        <w:r w:rsidRPr="00A666DF">
          <w:rPr>
            <w:rFonts w:eastAsia="Times New Roman" w:cs="Times New Roman"/>
            <w:color w:val="0000FF"/>
            <w:kern w:val="0"/>
            <w:lang w:eastAsia="ru-RU" w:bidi="ar-SA"/>
          </w:rPr>
          <w:t>КАС</w:t>
        </w:r>
      </w:hyperlink>
      <w:r w:rsidRPr="00A666DF">
        <w:rPr>
          <w:rFonts w:eastAsia="Times New Roman" w:cs="Times New Roman"/>
          <w:kern w:val="0"/>
          <w:lang w:eastAsia="ru-RU" w:bidi="ar-SA"/>
        </w:rPr>
        <w:t xml:space="preserve"> РФ, в связи с чем, суд на основании </w:t>
      </w:r>
      <w:hyperlink r:id="rId187" w:history="1">
        <w:r w:rsidRPr="00A666DF">
          <w:rPr>
            <w:rFonts w:eastAsia="Times New Roman" w:cs="Times New Roman"/>
            <w:color w:val="0000FF"/>
            <w:kern w:val="0"/>
            <w:lang w:eastAsia="ru-RU" w:bidi="ar-SA"/>
          </w:rPr>
          <w:t>п. 3 ч. 1 ст. 128</w:t>
        </w:r>
      </w:hyperlink>
      <w:r w:rsidRPr="00A666DF">
        <w:rPr>
          <w:rFonts w:eastAsia="Times New Roman" w:cs="Times New Roman"/>
          <w:kern w:val="0"/>
          <w:lang w:eastAsia="ru-RU" w:bidi="ar-SA"/>
        </w:rPr>
        <w:t xml:space="preserve"> КАС РФ должен был отказать в его принятии. Кроме того, административное исковое заявление подписано и подано неуполномоченным лицом, не являющимся надлежащим истцом по данному делу, - заместителем главы администрации города - председателем Комитета по управлению имуществом М.А., поскольку оспариваемое представление внесено в отношении главы города. Требование представления о </w:t>
      </w:r>
      <w:r w:rsidRPr="00A666DF">
        <w:rPr>
          <w:rFonts w:eastAsia="Times New Roman" w:cs="Times New Roman"/>
          <w:kern w:val="0"/>
          <w:lang w:eastAsia="ru-RU" w:bidi="ar-SA"/>
        </w:rPr>
        <w:lastRenderedPageBreak/>
        <w:t xml:space="preserve">рассмотрении вопроса о привлечении виновных лиц, к дисциплинарной ответственности (в соответствии со </w:t>
      </w:r>
      <w:hyperlink r:id="rId188" w:history="1">
        <w:r w:rsidRPr="00A666DF">
          <w:rPr>
            <w:rFonts w:eastAsia="Times New Roman" w:cs="Times New Roman"/>
            <w:color w:val="0000FF"/>
            <w:kern w:val="0"/>
            <w:lang w:eastAsia="ru-RU" w:bidi="ar-SA"/>
          </w:rPr>
          <w:t>ст. 192</w:t>
        </w:r>
      </w:hyperlink>
      <w:r w:rsidRPr="00A666DF">
        <w:rPr>
          <w:rFonts w:eastAsia="Times New Roman" w:cs="Times New Roman"/>
          <w:kern w:val="0"/>
          <w:lang w:eastAsia="ru-RU" w:bidi="ar-SA"/>
        </w:rPr>
        <w:t xml:space="preserve"> ТК РФ) не противоречит требованиям действующего законодательства, поскольку не носит императивный характер. Основанием для внесения представления послужила информация, размещенная на информационном ресурсе, выявленная в ходе мониторинга местных и краевых средств массовой информации. Видеозапись брифинга М.А., представленная административным истцом, является недопустимым доказательством. Судом не рассмотрено ходатайство представителя административного истца о запросе видеозаписи в средствах массовой информации. Просит решение суда отменить.</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В возражениях на апелляционное представление представитель администрации г. Комсомольска-на-Амуре - М.В. просит решение суда первой инстанции оставить без изменения, апелляционное представление без удовлетворения.</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 xml:space="preserve">Согласно </w:t>
      </w:r>
      <w:hyperlink r:id="rId189" w:history="1">
        <w:r w:rsidRPr="00A666DF">
          <w:rPr>
            <w:rFonts w:eastAsia="Times New Roman" w:cs="Times New Roman"/>
            <w:color w:val="0000FF"/>
            <w:kern w:val="0"/>
            <w:lang w:eastAsia="ru-RU" w:bidi="ar-SA"/>
          </w:rPr>
          <w:t>ч. 1 ст. 308</w:t>
        </w:r>
      </w:hyperlink>
      <w:r w:rsidRPr="00A666DF">
        <w:rPr>
          <w:rFonts w:eastAsia="Times New Roman" w:cs="Times New Roman"/>
          <w:kern w:val="0"/>
          <w:lang w:eastAsia="ru-RU" w:bidi="ar-SA"/>
        </w:rPr>
        <w:t xml:space="preserve"> КАС РФ суд апелляционной инстанции рассматривает дело в полном объеме и не связан основаниями и доводами, изложенными в апелляционных жалобе, представлении и возражениях относительно жалобы, представления.</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 xml:space="preserve">Проверив материалы дела, обсудив доводы апелляционного представления, выслушав объяснения прокурора </w:t>
      </w:r>
      <w:proofErr w:type="spellStart"/>
      <w:r w:rsidRPr="00A666DF">
        <w:rPr>
          <w:rFonts w:eastAsia="Times New Roman" w:cs="Times New Roman"/>
          <w:kern w:val="0"/>
          <w:lang w:eastAsia="ru-RU" w:bidi="ar-SA"/>
        </w:rPr>
        <w:t>Сырчиной</w:t>
      </w:r>
      <w:proofErr w:type="spellEnd"/>
      <w:r w:rsidRPr="00A666DF">
        <w:rPr>
          <w:rFonts w:eastAsia="Times New Roman" w:cs="Times New Roman"/>
          <w:kern w:val="0"/>
          <w:lang w:eastAsia="ru-RU" w:bidi="ar-SA"/>
        </w:rPr>
        <w:t xml:space="preserve"> Л.Н., доводы апелляционного представления поддержавшей, представителя администрации города Комсомольска-на-Амуре Хабаровского края Е., с доводами апелляционного представления не согласившегося, судебная коллегия приходит к следующему.</w:t>
      </w:r>
    </w:p>
    <w:p w:rsidR="00D77873" w:rsidRPr="00A666DF" w:rsidRDefault="00A666DF" w:rsidP="00D77873">
      <w:pPr>
        <w:autoSpaceDE w:val="0"/>
        <w:autoSpaceDN w:val="0"/>
        <w:adjustRightInd w:val="0"/>
        <w:spacing w:before="200"/>
        <w:ind w:firstLine="540"/>
        <w:jc w:val="both"/>
        <w:rPr>
          <w:rFonts w:eastAsia="Times New Roman" w:cs="Times New Roman"/>
          <w:kern w:val="0"/>
          <w:lang w:eastAsia="ru-RU" w:bidi="ar-SA"/>
        </w:rPr>
      </w:pPr>
      <w:hyperlink r:id="rId190" w:history="1">
        <w:proofErr w:type="gramStart"/>
        <w:r w:rsidR="00D77873" w:rsidRPr="00A666DF">
          <w:rPr>
            <w:rFonts w:eastAsia="Times New Roman" w:cs="Times New Roman"/>
            <w:color w:val="0000FF"/>
            <w:kern w:val="0"/>
            <w:lang w:eastAsia="ru-RU" w:bidi="ar-SA"/>
          </w:rPr>
          <w:t>Частью 1 статьи 218</w:t>
        </w:r>
      </w:hyperlink>
      <w:r w:rsidR="00D77873" w:rsidRPr="00A666DF">
        <w:rPr>
          <w:rFonts w:eastAsia="Times New Roman" w:cs="Times New Roman"/>
          <w:kern w:val="0"/>
          <w:lang w:eastAsia="ru-RU" w:bidi="ar-SA"/>
        </w:rPr>
        <w:t xml:space="preserve"> КАС РФ предусмотрено, что 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(далее - орган, организация, лицо, наделенные государственными</w:t>
      </w:r>
      <w:proofErr w:type="gramEnd"/>
      <w:r w:rsidR="00D77873" w:rsidRPr="00A666DF">
        <w:rPr>
          <w:rFonts w:eastAsia="Times New Roman" w:cs="Times New Roman"/>
          <w:kern w:val="0"/>
          <w:lang w:eastAsia="ru-RU" w:bidi="ar-SA"/>
        </w:rPr>
        <w:t xml:space="preserve"> или иными публичными полномочиями),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proofErr w:type="gramStart"/>
      <w:r w:rsidRPr="00A666DF">
        <w:rPr>
          <w:rFonts w:eastAsia="Times New Roman" w:cs="Times New Roman"/>
          <w:kern w:val="0"/>
          <w:lang w:eastAsia="ru-RU" w:bidi="ar-SA"/>
        </w:rPr>
        <w:t xml:space="preserve">Согласно </w:t>
      </w:r>
      <w:hyperlink r:id="rId191" w:history="1">
        <w:r w:rsidRPr="00A666DF">
          <w:rPr>
            <w:rFonts w:eastAsia="Times New Roman" w:cs="Times New Roman"/>
            <w:color w:val="0000FF"/>
            <w:kern w:val="0"/>
            <w:lang w:eastAsia="ru-RU" w:bidi="ar-SA"/>
          </w:rPr>
          <w:t>п. 1 ст. 21</w:t>
        </w:r>
      </w:hyperlink>
      <w:r w:rsidRPr="00A666DF">
        <w:rPr>
          <w:rFonts w:eastAsia="Times New Roman" w:cs="Times New Roman"/>
          <w:kern w:val="0"/>
          <w:lang w:eastAsia="ru-RU" w:bidi="ar-SA"/>
        </w:rPr>
        <w:t xml:space="preserve"> Федерального закона от 17 января 1992 года N 2202-1 "О прокуратуре Российской Федерации" (далее - Федеральный закон N 2202-1), предметом прокурорского надзора являются: соблюдение </w:t>
      </w:r>
      <w:hyperlink r:id="rId192" w:history="1">
        <w:r w:rsidRPr="00A666DF">
          <w:rPr>
            <w:rFonts w:eastAsia="Times New Roman" w:cs="Times New Roman"/>
            <w:color w:val="0000FF"/>
            <w:kern w:val="0"/>
            <w:lang w:eastAsia="ru-RU" w:bidi="ar-SA"/>
          </w:rPr>
          <w:t>Конституции</w:t>
        </w:r>
      </w:hyperlink>
      <w:r w:rsidRPr="00A666DF">
        <w:rPr>
          <w:rFonts w:eastAsia="Times New Roman" w:cs="Times New Roman"/>
          <w:kern w:val="0"/>
          <w:lang w:eastAsia="ru-RU" w:bidi="ar-SA"/>
        </w:rPr>
        <w:t xml:space="preserve"> Российской Федерации и исполнение законов, действующих на территории Российской Федерации, федеральными органами исполнительной власти, Следственным комитетом Российской Федерации, представительными (законодательными) и исполнительными органами государственной власти субъектов Российской Федерации, органами местного самоуправления</w:t>
      </w:r>
      <w:proofErr w:type="gramEnd"/>
      <w:r w:rsidRPr="00A666DF">
        <w:rPr>
          <w:rFonts w:eastAsia="Times New Roman" w:cs="Times New Roman"/>
          <w:kern w:val="0"/>
          <w:lang w:eastAsia="ru-RU" w:bidi="ar-SA"/>
        </w:rPr>
        <w:t xml:space="preserve">, органами военного управления, органами контроля, их должностными лицами, субъектами осуществления общественного </w:t>
      </w:r>
      <w:proofErr w:type="gramStart"/>
      <w:r w:rsidRPr="00A666DF">
        <w:rPr>
          <w:rFonts w:eastAsia="Times New Roman" w:cs="Times New Roman"/>
          <w:kern w:val="0"/>
          <w:lang w:eastAsia="ru-RU" w:bidi="ar-SA"/>
        </w:rPr>
        <w:t>контроля за</w:t>
      </w:r>
      <w:proofErr w:type="gramEnd"/>
      <w:r w:rsidRPr="00A666DF">
        <w:rPr>
          <w:rFonts w:eastAsia="Times New Roman" w:cs="Times New Roman"/>
          <w:kern w:val="0"/>
          <w:lang w:eastAsia="ru-RU" w:bidi="ar-SA"/>
        </w:rPr>
        <w:t xml:space="preserve"> обеспечением прав человека в местах принудительного содержания и содействия лицам, находящимся в местах принудительного содержания, а также органами управления и руководителями коммерческих и некоммерческих организаций.</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 xml:space="preserve">В соответствии с </w:t>
      </w:r>
      <w:hyperlink r:id="rId193" w:history="1">
        <w:proofErr w:type="spellStart"/>
        <w:r w:rsidRPr="00A666DF">
          <w:rPr>
            <w:rFonts w:eastAsia="Times New Roman" w:cs="Times New Roman"/>
            <w:color w:val="0000FF"/>
            <w:kern w:val="0"/>
            <w:lang w:eastAsia="ru-RU" w:bidi="ar-SA"/>
          </w:rPr>
          <w:t>абз</w:t>
        </w:r>
        <w:proofErr w:type="spellEnd"/>
        <w:r w:rsidRPr="00A666DF">
          <w:rPr>
            <w:rFonts w:eastAsia="Times New Roman" w:cs="Times New Roman"/>
            <w:color w:val="0000FF"/>
            <w:kern w:val="0"/>
            <w:lang w:eastAsia="ru-RU" w:bidi="ar-SA"/>
          </w:rPr>
          <w:t>. 4 п. 3 ст. 22</w:t>
        </w:r>
      </w:hyperlink>
      <w:r w:rsidRPr="00A666DF">
        <w:rPr>
          <w:rFonts w:eastAsia="Times New Roman" w:cs="Times New Roman"/>
          <w:kern w:val="0"/>
          <w:lang w:eastAsia="ru-RU" w:bidi="ar-SA"/>
        </w:rPr>
        <w:t xml:space="preserve"> Федерального закона N 2202-1, прокурор или его заместитель в случае установления факта нарушения закона органами и должностными лицами, указанными в </w:t>
      </w:r>
      <w:hyperlink r:id="rId194" w:history="1">
        <w:r w:rsidRPr="00A666DF">
          <w:rPr>
            <w:rFonts w:eastAsia="Times New Roman" w:cs="Times New Roman"/>
            <w:color w:val="0000FF"/>
            <w:kern w:val="0"/>
            <w:lang w:eastAsia="ru-RU" w:bidi="ar-SA"/>
          </w:rPr>
          <w:t>п. 1 ст. 21</w:t>
        </w:r>
      </w:hyperlink>
      <w:r w:rsidRPr="00A666DF">
        <w:rPr>
          <w:rFonts w:eastAsia="Times New Roman" w:cs="Times New Roman"/>
          <w:kern w:val="0"/>
          <w:lang w:eastAsia="ru-RU" w:bidi="ar-SA"/>
        </w:rPr>
        <w:t xml:space="preserve"> Федерального закона N 2202-1, вносит представление об устранении нарушений закона.</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lastRenderedPageBreak/>
        <w:t xml:space="preserve">В силу положений </w:t>
      </w:r>
      <w:hyperlink r:id="rId195" w:history="1">
        <w:r w:rsidRPr="00A666DF">
          <w:rPr>
            <w:rFonts w:eastAsia="Times New Roman" w:cs="Times New Roman"/>
            <w:color w:val="0000FF"/>
            <w:kern w:val="0"/>
            <w:lang w:eastAsia="ru-RU" w:bidi="ar-SA"/>
          </w:rPr>
          <w:t>п. 1 ст. 24</w:t>
        </w:r>
      </w:hyperlink>
      <w:r w:rsidRPr="00A666DF">
        <w:rPr>
          <w:rFonts w:eastAsia="Times New Roman" w:cs="Times New Roman"/>
          <w:kern w:val="0"/>
          <w:lang w:eastAsia="ru-RU" w:bidi="ar-SA"/>
        </w:rPr>
        <w:t xml:space="preserve"> Федерального закона N 2202-1 представление об устранении нарушений закона вносится прокурором или его заместителем в орган или должностному лицу, которые </w:t>
      </w:r>
      <w:proofErr w:type="gramStart"/>
      <w:r w:rsidRPr="00A666DF">
        <w:rPr>
          <w:rFonts w:eastAsia="Times New Roman" w:cs="Times New Roman"/>
          <w:kern w:val="0"/>
          <w:lang w:eastAsia="ru-RU" w:bidi="ar-SA"/>
        </w:rPr>
        <w:t>полномочны</w:t>
      </w:r>
      <w:proofErr w:type="gramEnd"/>
      <w:r w:rsidRPr="00A666DF">
        <w:rPr>
          <w:rFonts w:eastAsia="Times New Roman" w:cs="Times New Roman"/>
          <w:kern w:val="0"/>
          <w:lang w:eastAsia="ru-RU" w:bidi="ar-SA"/>
        </w:rPr>
        <w:t xml:space="preserve"> устранить допущенные нарушения, и подлежит безотлагательному рассмотрению. В течение месяца со дня внесения представления должны быть приняты конкретные меры по устранению допущенных нарушений закона, их причин и условий, им способствующих; о результатах принятых мер должно быть сообщено прокурору в письменной форме.</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Из смысла вышеуказанных правовых норм, представление прокурора должно содержать указание на нарушение определенных норм закона лицом, в адрес которого оно вынесено. Кроме того, в представлении должно быть указано, какие именно необходимо принять меры для устранения выявленных нарушений закона, их причин и условий, способствующих данному нарушению закон. В противном случае, лицо лишено возможности устранить выявленные нарушения, иными словами, исполнить требования представления.</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proofErr w:type="gramStart"/>
      <w:r w:rsidRPr="00A666DF">
        <w:rPr>
          <w:rFonts w:eastAsia="Times New Roman" w:cs="Times New Roman"/>
          <w:kern w:val="0"/>
          <w:lang w:eastAsia="ru-RU" w:bidi="ar-SA"/>
        </w:rPr>
        <w:t xml:space="preserve">Как следует из материалов дела, оспариваемое представление от 20.01.2017 года, вынесено прокурором г. Комсомольска-на-Амуре в адрес главы г. Комсомольска-на-Амуре об устранении нарушений законодательства о муниципальной службе и противодействии коррупции, согласно которому по результатам проверки соблюдения требований законодательства о муниципальной службе и Кодекса этики муниципального служащего, на основании </w:t>
      </w:r>
      <w:hyperlink r:id="rId196" w:history="1">
        <w:r w:rsidRPr="00A666DF">
          <w:rPr>
            <w:rFonts w:eastAsia="Times New Roman" w:cs="Times New Roman"/>
            <w:color w:val="0000FF"/>
            <w:kern w:val="0"/>
            <w:lang w:eastAsia="ru-RU" w:bidi="ar-SA"/>
          </w:rPr>
          <w:t>ст. 6</w:t>
        </w:r>
      </w:hyperlink>
      <w:r w:rsidRPr="00A666DF">
        <w:rPr>
          <w:rFonts w:eastAsia="Times New Roman" w:cs="Times New Roman"/>
          <w:kern w:val="0"/>
          <w:lang w:eastAsia="ru-RU" w:bidi="ar-SA"/>
        </w:rPr>
        <w:t xml:space="preserve">, </w:t>
      </w:r>
      <w:hyperlink r:id="rId197" w:history="1">
        <w:r w:rsidRPr="00A666DF">
          <w:rPr>
            <w:rFonts w:eastAsia="Times New Roman" w:cs="Times New Roman"/>
            <w:color w:val="0000FF"/>
            <w:kern w:val="0"/>
            <w:lang w:eastAsia="ru-RU" w:bidi="ar-SA"/>
          </w:rPr>
          <w:t>22</w:t>
        </w:r>
      </w:hyperlink>
      <w:r w:rsidRPr="00A666DF">
        <w:rPr>
          <w:rFonts w:eastAsia="Times New Roman" w:cs="Times New Roman"/>
          <w:kern w:val="0"/>
          <w:lang w:eastAsia="ru-RU" w:bidi="ar-SA"/>
        </w:rPr>
        <w:t xml:space="preserve">, </w:t>
      </w:r>
      <w:hyperlink r:id="rId198" w:history="1">
        <w:r w:rsidRPr="00A666DF">
          <w:rPr>
            <w:rFonts w:eastAsia="Times New Roman" w:cs="Times New Roman"/>
            <w:color w:val="0000FF"/>
            <w:kern w:val="0"/>
            <w:lang w:eastAsia="ru-RU" w:bidi="ar-SA"/>
          </w:rPr>
          <w:t>24</w:t>
        </w:r>
      </w:hyperlink>
      <w:r w:rsidRPr="00A666DF">
        <w:rPr>
          <w:rFonts w:eastAsia="Times New Roman" w:cs="Times New Roman"/>
          <w:kern w:val="0"/>
          <w:lang w:eastAsia="ru-RU" w:bidi="ar-SA"/>
        </w:rPr>
        <w:t xml:space="preserve"> Федерального закона N 2202-1 были предъявлены требования принять меры</w:t>
      </w:r>
      <w:proofErr w:type="gramEnd"/>
      <w:r w:rsidRPr="00A666DF">
        <w:rPr>
          <w:rFonts w:eastAsia="Times New Roman" w:cs="Times New Roman"/>
          <w:kern w:val="0"/>
          <w:lang w:eastAsia="ru-RU" w:bidi="ar-SA"/>
        </w:rPr>
        <w:t xml:space="preserve"> по устранению допущенных нарушений.</w:t>
      </w:r>
    </w:p>
    <w:p w:rsidR="00D77873" w:rsidRPr="00A666DF" w:rsidRDefault="00D77873" w:rsidP="00D77873">
      <w:pPr>
        <w:autoSpaceDE w:val="0"/>
        <w:autoSpaceDN w:val="0"/>
        <w:adjustRightInd w:val="0"/>
        <w:spacing w:before="260"/>
        <w:ind w:firstLine="540"/>
        <w:jc w:val="both"/>
        <w:rPr>
          <w:rFonts w:eastAsia="Times New Roman" w:cs="Times New Roman"/>
          <w:kern w:val="0"/>
          <w:lang w:eastAsia="ru-RU" w:bidi="ar-SA"/>
        </w:rPr>
      </w:pPr>
      <w:proofErr w:type="gramStart"/>
      <w:r w:rsidRPr="00A666DF">
        <w:rPr>
          <w:rFonts w:eastAsia="Times New Roman" w:cs="Times New Roman"/>
          <w:kern w:val="0"/>
          <w:lang w:eastAsia="ru-RU" w:bidi="ar-SA"/>
        </w:rPr>
        <w:t>Основанием для внесения представления, послужили высказывания заместителя главы администрации г. Комсомольска-на-Амуре М.А. в публичных выступлениях в СМИ, в беседе с журналистами и опубликованные на информационных ресурсах Dvhab.ru и amudia.ru, согласно которым он в нарушение п. п. 1.5, 1.6, 2.1, 3.1, 3.2 Кодекса этики и служебного поведения муниципальных служащих городского округа "Город Комсомольск-на-Амуре" допускал высказывания относительно искового заявления</w:t>
      </w:r>
      <w:proofErr w:type="gramEnd"/>
      <w:r w:rsidRPr="00A666DF">
        <w:rPr>
          <w:rFonts w:eastAsia="Times New Roman" w:cs="Times New Roman"/>
          <w:kern w:val="0"/>
          <w:lang w:eastAsia="ru-RU" w:bidi="ar-SA"/>
        </w:rPr>
        <w:t xml:space="preserve"> заместителя прокурора Хабаровского края, направленного в Арбитражный суд Хабаровского края по признанию недействительной сделки по продаже ООО "ТД КОМКО" 100% пакета акций ОАО "Гостиница Восход". В тексте опубликованных статей цитируются высказывания М.А., которые противоречат </w:t>
      </w:r>
      <w:proofErr w:type="gramStart"/>
      <w:r w:rsidRPr="00A666DF">
        <w:rPr>
          <w:rFonts w:eastAsia="Times New Roman" w:cs="Times New Roman"/>
          <w:kern w:val="0"/>
          <w:lang w:eastAsia="ru-RU" w:bidi="ar-SA"/>
        </w:rPr>
        <w:t>требованиям</w:t>
      </w:r>
      <w:proofErr w:type="gramEnd"/>
      <w:r w:rsidRPr="00A666DF">
        <w:rPr>
          <w:rFonts w:eastAsia="Times New Roman" w:cs="Times New Roman"/>
          <w:kern w:val="0"/>
          <w:lang w:eastAsia="ru-RU" w:bidi="ar-SA"/>
        </w:rPr>
        <w:t xml:space="preserve"> предусмотренным </w:t>
      </w:r>
      <w:hyperlink r:id="rId199" w:history="1">
        <w:r w:rsidRPr="00A666DF">
          <w:rPr>
            <w:rFonts w:eastAsia="Times New Roman" w:cs="Times New Roman"/>
            <w:color w:val="0000FF"/>
            <w:kern w:val="0"/>
            <w:lang w:eastAsia="ru-RU" w:bidi="ar-SA"/>
          </w:rPr>
          <w:t>п. 1 ч. 1 ст. 12</w:t>
        </w:r>
      </w:hyperlink>
      <w:r w:rsidRPr="00A666DF">
        <w:rPr>
          <w:rFonts w:eastAsia="Times New Roman" w:cs="Times New Roman"/>
          <w:kern w:val="0"/>
          <w:lang w:eastAsia="ru-RU" w:bidi="ar-SA"/>
        </w:rPr>
        <w:t xml:space="preserve"> Федерального закона от 02.03.2007 N 25-ФЗ "О муниципальной службе в РФ" и </w:t>
      </w:r>
      <w:hyperlink r:id="rId200" w:history="1">
        <w:r w:rsidRPr="00A666DF">
          <w:rPr>
            <w:rFonts w:eastAsia="Times New Roman" w:cs="Times New Roman"/>
            <w:color w:val="0000FF"/>
            <w:kern w:val="0"/>
            <w:lang w:eastAsia="ru-RU" w:bidi="ar-SA"/>
          </w:rPr>
          <w:t>п. 4 ч. 2 ст. 13.3</w:t>
        </w:r>
      </w:hyperlink>
      <w:r w:rsidRPr="00A666DF">
        <w:rPr>
          <w:rFonts w:eastAsia="Times New Roman" w:cs="Times New Roman"/>
          <w:kern w:val="0"/>
          <w:lang w:eastAsia="ru-RU" w:bidi="ar-SA"/>
        </w:rPr>
        <w:t xml:space="preserve"> Федерального закона от 25.12.2008 N 278-ФЗ "О противодействии коррупции", нарушил Кодекс этики муниципальных служащих городского округа "Город Комсомольск-на-Амуре". </w:t>
      </w:r>
      <w:proofErr w:type="gramStart"/>
      <w:r w:rsidRPr="00A666DF">
        <w:rPr>
          <w:rFonts w:eastAsia="Times New Roman" w:cs="Times New Roman"/>
          <w:kern w:val="0"/>
          <w:lang w:eastAsia="ru-RU" w:bidi="ar-SA"/>
        </w:rPr>
        <w:t xml:space="preserve">Кроме того, в нарушение требований </w:t>
      </w:r>
      <w:hyperlink r:id="rId201" w:history="1">
        <w:r w:rsidRPr="00A666DF">
          <w:rPr>
            <w:rFonts w:eastAsia="Times New Roman" w:cs="Times New Roman"/>
            <w:color w:val="0000FF"/>
            <w:kern w:val="0"/>
            <w:lang w:eastAsia="ru-RU" w:bidi="ar-SA"/>
          </w:rPr>
          <w:t>п. 9 ч. 1 ст. 14.2</w:t>
        </w:r>
      </w:hyperlink>
      <w:r w:rsidRPr="00A666DF">
        <w:rPr>
          <w:rFonts w:eastAsia="Times New Roman" w:cs="Times New Roman"/>
          <w:kern w:val="0"/>
          <w:lang w:eastAsia="ru-RU" w:bidi="ar-SA"/>
        </w:rPr>
        <w:t xml:space="preserve"> Федерального закона от 02.03.2007 N 25-ФЗ "О муниципальной службе в РФ", М.А., как муниципальный служащий своими высказываниями допекает конфликтные ситуации, способные нанести ущерб его репутации, а также авторитету администрации г. Комсомольска-на-Амуре и иных органов местного самоуправления г. Комсомольска-на-Амуре, а также распространение через СМИ сведений об органах прокуратуры Хабаровского</w:t>
      </w:r>
      <w:proofErr w:type="gramEnd"/>
      <w:r w:rsidRPr="00A666DF">
        <w:rPr>
          <w:rFonts w:eastAsia="Times New Roman" w:cs="Times New Roman"/>
          <w:kern w:val="0"/>
          <w:lang w:eastAsia="ru-RU" w:bidi="ar-SA"/>
        </w:rPr>
        <w:t xml:space="preserve"> края не соответствующих действительности, то есть ложные, которые вводят в заблуждение неопределенных круг лиц - аудиторию читателей СМИ.</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Суд первой инстанции, рассматривая настоящее административное исковое заявление, пришел к выводу о несоответствии оспариваемого представления требованиям действующего законодательства.</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proofErr w:type="gramStart"/>
      <w:r w:rsidRPr="00A666DF">
        <w:rPr>
          <w:rFonts w:eastAsia="Times New Roman" w:cs="Times New Roman"/>
          <w:kern w:val="0"/>
          <w:lang w:eastAsia="ru-RU" w:bidi="ar-SA"/>
        </w:rPr>
        <w:t xml:space="preserve">Разрешая заявленные требования, суд первой инстанции исходил из того, что оспариваемое представление в целом носит принудительный, властно - распорядительного характер, но при этом не содержит конкретные меры устранения нарушений закона, </w:t>
      </w:r>
      <w:r w:rsidRPr="00A666DF">
        <w:rPr>
          <w:rFonts w:eastAsia="Times New Roman" w:cs="Times New Roman"/>
          <w:kern w:val="0"/>
          <w:lang w:eastAsia="ru-RU" w:bidi="ar-SA"/>
        </w:rPr>
        <w:lastRenderedPageBreak/>
        <w:t>представление прокурора возлагает на главу города обязанность устранить нарушения закона, вывод о наличии которых является незаконным, а также рассмотреть вопрос о привлечении к дисциплинарной ответственности должностных лиц, то данное представление нарушает</w:t>
      </w:r>
      <w:proofErr w:type="gramEnd"/>
      <w:r w:rsidRPr="00A666DF">
        <w:rPr>
          <w:rFonts w:eastAsia="Times New Roman" w:cs="Times New Roman"/>
          <w:kern w:val="0"/>
          <w:lang w:eastAsia="ru-RU" w:bidi="ar-SA"/>
        </w:rPr>
        <w:t xml:space="preserve"> права административного истца.</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Исследовав представленные доказательства, суд не усмотрел в действиях заместителя главы администрации г. Комсомольска-на-Амуре М.А. нарушений п. п. 1.5, 1.6, 2.1, 3.1, 3.2 Кодекса этики и служебного поведения муниципальных служащих городского округа "Город Комсомольск-на-Амуре".</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 xml:space="preserve">Ссылка в представлении на то, что суд при вынесении решения сослался на положения Федерального </w:t>
      </w:r>
      <w:hyperlink r:id="rId202" w:history="1">
        <w:r w:rsidRPr="00A666DF">
          <w:rPr>
            <w:rFonts w:eastAsia="Times New Roman" w:cs="Times New Roman"/>
            <w:color w:val="0000FF"/>
            <w:kern w:val="0"/>
            <w:lang w:eastAsia="ru-RU" w:bidi="ar-SA"/>
          </w:rPr>
          <w:t>закона</w:t>
        </w:r>
      </w:hyperlink>
      <w:r w:rsidRPr="00A666DF">
        <w:rPr>
          <w:rFonts w:eastAsia="Times New Roman" w:cs="Times New Roman"/>
          <w:kern w:val="0"/>
          <w:lang w:eastAsia="ru-RU" w:bidi="ar-SA"/>
        </w:rPr>
        <w:t xml:space="preserve"> от 17.01.1992 N 2202-1 "О прокуратуре Российской Федерации", в редакции от 07.03.2017 года, не действующей на момент внесения оспариваемого представления, не может повлечь отмену судебного акта, поскольку не опровергает выводов суда.</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 xml:space="preserve">Вопреки доводам апелляционного представления, суд обоснованно принял к производству административное исковое заявление и рассмотрел дело по существу, нарушений требований </w:t>
      </w:r>
      <w:hyperlink r:id="rId203" w:history="1">
        <w:r w:rsidRPr="00A666DF">
          <w:rPr>
            <w:rFonts w:eastAsia="Times New Roman" w:cs="Times New Roman"/>
            <w:color w:val="0000FF"/>
            <w:kern w:val="0"/>
            <w:lang w:eastAsia="ru-RU" w:bidi="ar-SA"/>
          </w:rPr>
          <w:t>п. 3 ч. 1 ст. 128</w:t>
        </w:r>
      </w:hyperlink>
      <w:r w:rsidRPr="00A666DF">
        <w:rPr>
          <w:rFonts w:eastAsia="Times New Roman" w:cs="Times New Roman"/>
          <w:kern w:val="0"/>
          <w:lang w:eastAsia="ru-RU" w:bidi="ar-SA"/>
        </w:rPr>
        <w:t xml:space="preserve"> КАС РФ, не усматривается.</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Доводы о том, что административное исковое заявление подписано и подано неуполномоченным лицом, были предметом рассмотрения судов и обоснованно отклонены. Полномочия заместителя главы администрации г. Комсомольска-на-Амуре М.А., подписавшего исковое заявление, подтверждается доверенностью N от 18.01.2017 года.</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 xml:space="preserve">В силу </w:t>
      </w:r>
      <w:hyperlink r:id="rId204" w:history="1">
        <w:r w:rsidRPr="00A666DF">
          <w:rPr>
            <w:rFonts w:eastAsia="Times New Roman" w:cs="Times New Roman"/>
            <w:color w:val="0000FF"/>
            <w:kern w:val="0"/>
            <w:lang w:eastAsia="ru-RU" w:bidi="ar-SA"/>
          </w:rPr>
          <w:t>ч. 1 ст. 84</w:t>
        </w:r>
      </w:hyperlink>
      <w:r w:rsidRPr="00A666DF">
        <w:rPr>
          <w:rFonts w:eastAsia="Times New Roman" w:cs="Times New Roman"/>
          <w:kern w:val="0"/>
          <w:lang w:eastAsia="ru-RU" w:bidi="ar-SA"/>
        </w:rPr>
        <w:t xml:space="preserve"> КАС РФ судом апелляционной инстанции отклоняется как несостоятельный довод апелляционного представления о том, что видеозапись брифинга М.А., представленная административным истцом, является недопустимым доказательством, и оно не может быть положено в основу решения суда об удовлетворении административного иска.</w:t>
      </w:r>
    </w:p>
    <w:p w:rsidR="00D77873" w:rsidRPr="00A666DF" w:rsidRDefault="00D77873" w:rsidP="00D77873">
      <w:pPr>
        <w:autoSpaceDE w:val="0"/>
        <w:autoSpaceDN w:val="0"/>
        <w:adjustRightInd w:val="0"/>
        <w:spacing w:before="200"/>
        <w:ind w:firstLine="540"/>
        <w:jc w:val="both"/>
        <w:outlineLvl w:val="1"/>
        <w:rPr>
          <w:rFonts w:eastAsia="Times New Roman" w:cs="Times New Roman"/>
          <w:kern w:val="0"/>
          <w:lang w:eastAsia="ru-RU" w:bidi="ar-SA"/>
        </w:rPr>
      </w:pPr>
      <w:r w:rsidRPr="00A666DF">
        <w:rPr>
          <w:rFonts w:eastAsia="Times New Roman" w:cs="Times New Roman"/>
          <w:kern w:val="0"/>
          <w:lang w:eastAsia="ru-RU" w:bidi="ar-SA"/>
        </w:rPr>
        <w:t xml:space="preserve">Довод об оставлении судом заявленного ходатайства о запросе видеозаписи в средствах массовой информации открытым и фактически не рассмотренным, отклоняется, поскольку не отражение результата рассмотрения ходатайства в протоколе судебного заседания и в решении суда в силу </w:t>
      </w:r>
      <w:hyperlink r:id="rId205" w:history="1">
        <w:r w:rsidRPr="00A666DF">
          <w:rPr>
            <w:rFonts w:eastAsia="Times New Roman" w:cs="Times New Roman"/>
            <w:color w:val="0000FF"/>
            <w:kern w:val="0"/>
            <w:lang w:eastAsia="ru-RU" w:bidi="ar-SA"/>
          </w:rPr>
          <w:t>ст. 310</w:t>
        </w:r>
      </w:hyperlink>
      <w:r w:rsidRPr="00A666DF">
        <w:rPr>
          <w:rFonts w:eastAsia="Times New Roman" w:cs="Times New Roman"/>
          <w:kern w:val="0"/>
          <w:lang w:eastAsia="ru-RU" w:bidi="ar-SA"/>
        </w:rPr>
        <w:t xml:space="preserve"> КАС РФ не является безусловным основанием для отмены судебного акта.</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При таких обстоятельствах, судебная коллегия полагает, что выводы суда первой инстанции соответствуют закону и фактическим обстоятельствам дела. Нарушений норм материального, процессуального права, влекущих отмену решения, судом не допущено. Оснований для иной оценки и иного применения норм материального и процессуального права у суда апелляционной инстанции в данном случае не имеется.</w:t>
      </w:r>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 xml:space="preserve">На основании вышеизложенного и руководствуясь </w:t>
      </w:r>
      <w:hyperlink r:id="rId206" w:history="1">
        <w:r w:rsidRPr="00A666DF">
          <w:rPr>
            <w:rFonts w:eastAsia="Times New Roman" w:cs="Times New Roman"/>
            <w:color w:val="0000FF"/>
            <w:kern w:val="0"/>
            <w:lang w:eastAsia="ru-RU" w:bidi="ar-SA"/>
          </w:rPr>
          <w:t>статьями 309</w:t>
        </w:r>
      </w:hyperlink>
      <w:r w:rsidRPr="00A666DF">
        <w:rPr>
          <w:rFonts w:eastAsia="Times New Roman" w:cs="Times New Roman"/>
          <w:kern w:val="0"/>
          <w:lang w:eastAsia="ru-RU" w:bidi="ar-SA"/>
        </w:rPr>
        <w:t xml:space="preserve">, </w:t>
      </w:r>
      <w:hyperlink r:id="rId207" w:history="1">
        <w:r w:rsidRPr="00A666DF">
          <w:rPr>
            <w:rFonts w:eastAsia="Times New Roman" w:cs="Times New Roman"/>
            <w:color w:val="0000FF"/>
            <w:kern w:val="0"/>
            <w:lang w:eastAsia="ru-RU" w:bidi="ar-SA"/>
          </w:rPr>
          <w:t>311</w:t>
        </w:r>
      </w:hyperlink>
      <w:r w:rsidRPr="00A666DF">
        <w:rPr>
          <w:rFonts w:eastAsia="Times New Roman" w:cs="Times New Roman"/>
          <w:kern w:val="0"/>
          <w:lang w:eastAsia="ru-RU" w:bidi="ar-SA"/>
        </w:rPr>
        <w:t xml:space="preserve"> Кодекса административного судопроизводства РФ, судебная коллегия</w:t>
      </w:r>
    </w:p>
    <w:p w:rsidR="00D77873" w:rsidRPr="00A666DF" w:rsidRDefault="00D77873" w:rsidP="00D77873">
      <w:pPr>
        <w:autoSpaceDE w:val="0"/>
        <w:autoSpaceDN w:val="0"/>
        <w:adjustRightInd w:val="0"/>
        <w:jc w:val="both"/>
        <w:rPr>
          <w:rFonts w:eastAsia="Times New Roman" w:cs="Times New Roman"/>
          <w:kern w:val="0"/>
          <w:lang w:eastAsia="ru-RU" w:bidi="ar-SA"/>
        </w:rPr>
      </w:pPr>
    </w:p>
    <w:p w:rsidR="00D77873" w:rsidRPr="00A666DF" w:rsidRDefault="00D77873" w:rsidP="00D77873">
      <w:pPr>
        <w:autoSpaceDE w:val="0"/>
        <w:autoSpaceDN w:val="0"/>
        <w:adjustRightInd w:val="0"/>
        <w:jc w:val="center"/>
        <w:rPr>
          <w:rFonts w:eastAsia="Times New Roman" w:cs="Times New Roman"/>
          <w:kern w:val="0"/>
          <w:lang w:eastAsia="ru-RU" w:bidi="ar-SA"/>
        </w:rPr>
      </w:pPr>
      <w:r w:rsidRPr="00A666DF">
        <w:rPr>
          <w:rFonts w:eastAsia="Times New Roman" w:cs="Times New Roman"/>
          <w:kern w:val="0"/>
          <w:lang w:eastAsia="ru-RU" w:bidi="ar-SA"/>
        </w:rPr>
        <w:t>определила:</w:t>
      </w:r>
    </w:p>
    <w:p w:rsidR="00D77873" w:rsidRPr="00A666DF" w:rsidRDefault="00D77873" w:rsidP="00D77873">
      <w:pPr>
        <w:autoSpaceDE w:val="0"/>
        <w:autoSpaceDN w:val="0"/>
        <w:adjustRightInd w:val="0"/>
        <w:jc w:val="both"/>
        <w:rPr>
          <w:rFonts w:eastAsia="Times New Roman" w:cs="Times New Roman"/>
          <w:kern w:val="0"/>
          <w:lang w:eastAsia="ru-RU" w:bidi="ar-SA"/>
        </w:rPr>
      </w:pPr>
    </w:p>
    <w:p w:rsidR="00D77873" w:rsidRPr="00A666DF" w:rsidRDefault="00D77873" w:rsidP="00D77873">
      <w:pPr>
        <w:autoSpaceDE w:val="0"/>
        <w:autoSpaceDN w:val="0"/>
        <w:adjustRightInd w:val="0"/>
        <w:ind w:firstLine="540"/>
        <w:jc w:val="both"/>
        <w:rPr>
          <w:rFonts w:eastAsia="Times New Roman" w:cs="Times New Roman"/>
          <w:kern w:val="0"/>
          <w:lang w:eastAsia="ru-RU" w:bidi="ar-SA"/>
        </w:rPr>
      </w:pPr>
      <w:proofErr w:type="gramStart"/>
      <w:r w:rsidRPr="00A666DF">
        <w:rPr>
          <w:rFonts w:eastAsia="Times New Roman" w:cs="Times New Roman"/>
          <w:kern w:val="0"/>
          <w:lang w:eastAsia="ru-RU" w:bidi="ar-SA"/>
        </w:rPr>
        <w:t xml:space="preserve">Решение Центрального районного суда г. Комсомольска-на-Амуре Хабаровского края от 30 марта 2017 года по делу по административному исковому заявлению администрации г. Комсомольска-на-Амуре к прокуратуре г. Комсомольска-на-Амуре о признании незаконным представление прокурора г. Комсомольска-на-Амуре об устранении нарушений законодательства о муниципальной службе и противодействии коррупции - оставить без </w:t>
      </w:r>
      <w:r w:rsidRPr="00A666DF">
        <w:rPr>
          <w:rFonts w:eastAsia="Times New Roman" w:cs="Times New Roman"/>
          <w:kern w:val="0"/>
          <w:lang w:eastAsia="ru-RU" w:bidi="ar-SA"/>
        </w:rPr>
        <w:lastRenderedPageBreak/>
        <w:t xml:space="preserve">изменения, апелляционное представление </w:t>
      </w:r>
      <w:proofErr w:type="spellStart"/>
      <w:r w:rsidRPr="00A666DF">
        <w:rPr>
          <w:rFonts w:eastAsia="Times New Roman" w:cs="Times New Roman"/>
          <w:kern w:val="0"/>
          <w:lang w:eastAsia="ru-RU" w:bidi="ar-SA"/>
        </w:rPr>
        <w:t>и.о</w:t>
      </w:r>
      <w:proofErr w:type="spellEnd"/>
      <w:r w:rsidRPr="00A666DF">
        <w:rPr>
          <w:rFonts w:eastAsia="Times New Roman" w:cs="Times New Roman"/>
          <w:kern w:val="0"/>
          <w:lang w:eastAsia="ru-RU" w:bidi="ar-SA"/>
        </w:rPr>
        <w:t xml:space="preserve">. прокурора г. Комсомольска-на-Амуре - В.Н. </w:t>
      </w:r>
      <w:proofErr w:type="spellStart"/>
      <w:r w:rsidRPr="00A666DF">
        <w:rPr>
          <w:rFonts w:eastAsia="Times New Roman" w:cs="Times New Roman"/>
          <w:kern w:val="0"/>
          <w:lang w:eastAsia="ru-RU" w:bidi="ar-SA"/>
        </w:rPr>
        <w:t>Богатского</w:t>
      </w:r>
      <w:proofErr w:type="spellEnd"/>
      <w:r w:rsidRPr="00A666DF">
        <w:rPr>
          <w:rFonts w:eastAsia="Times New Roman" w:cs="Times New Roman"/>
          <w:kern w:val="0"/>
          <w:lang w:eastAsia="ru-RU" w:bidi="ar-SA"/>
        </w:rPr>
        <w:t>, без удовлетворения.</w:t>
      </w:r>
      <w:proofErr w:type="gramEnd"/>
    </w:p>
    <w:p w:rsidR="00D77873" w:rsidRPr="00A666DF" w:rsidRDefault="00D77873" w:rsidP="00D77873">
      <w:pPr>
        <w:autoSpaceDE w:val="0"/>
        <w:autoSpaceDN w:val="0"/>
        <w:adjustRightInd w:val="0"/>
        <w:spacing w:before="200"/>
        <w:ind w:firstLine="540"/>
        <w:jc w:val="both"/>
        <w:rPr>
          <w:rFonts w:eastAsia="Times New Roman" w:cs="Times New Roman"/>
          <w:kern w:val="0"/>
          <w:lang w:eastAsia="ru-RU" w:bidi="ar-SA"/>
        </w:rPr>
      </w:pPr>
      <w:r w:rsidRPr="00A666DF">
        <w:rPr>
          <w:rFonts w:eastAsia="Times New Roman" w:cs="Times New Roman"/>
          <w:kern w:val="0"/>
          <w:lang w:eastAsia="ru-RU" w:bidi="ar-SA"/>
        </w:rPr>
        <w:t>Апелляционное определение вступает в законную силу со дня его принятия, может быть обжаловано в президиум Хабаровского краевого суда в течение шести месяцев со дня его вступления в законную силу.</w:t>
      </w:r>
    </w:p>
    <w:p w:rsidR="00D77873" w:rsidRPr="00A666DF" w:rsidRDefault="00D77873" w:rsidP="00D77873">
      <w:pPr>
        <w:autoSpaceDE w:val="0"/>
        <w:autoSpaceDN w:val="0"/>
        <w:adjustRightInd w:val="0"/>
        <w:jc w:val="both"/>
        <w:rPr>
          <w:rFonts w:eastAsia="Times New Roman" w:cs="Times New Roman"/>
          <w:kern w:val="0"/>
          <w:lang w:eastAsia="ru-RU" w:bidi="ar-SA"/>
        </w:rPr>
      </w:pPr>
    </w:p>
    <w:p w:rsidR="00023229" w:rsidRPr="00D77873" w:rsidRDefault="00023229" w:rsidP="00D77873">
      <w:pPr>
        <w:autoSpaceDE w:val="0"/>
        <w:autoSpaceDN w:val="0"/>
        <w:adjustRightInd w:val="0"/>
        <w:ind w:firstLine="540"/>
        <w:jc w:val="both"/>
        <w:rPr>
          <w:rFonts w:eastAsia="Times New Roman" w:cs="Times New Roman"/>
          <w:kern w:val="0"/>
          <w:sz w:val="28"/>
          <w:szCs w:val="28"/>
          <w:lang w:eastAsia="ru-RU" w:bidi="ar-SA"/>
        </w:rPr>
      </w:pPr>
      <w:bookmarkStart w:id="3" w:name="_GoBack"/>
      <w:bookmarkEnd w:id="3"/>
    </w:p>
    <w:sectPr w:rsidR="00023229" w:rsidRPr="00D77873">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imesNewRoman,Bold">
    <w:altName w:val="Times New Roman"/>
    <w:panose1 w:val="00000000000000000000"/>
    <w:charset w:val="00"/>
    <w:family w:val="roman"/>
    <w:notTrueType/>
    <w:pitch w:val="default"/>
  </w:font>
  <w:font w:name="TimesNewRoman">
    <w:altName w:val="Times New Roman"/>
    <w:charset w:val="01"/>
    <w:family w:val="roman"/>
    <w:pitch w:val="default"/>
  </w:font>
  <w:font w:name="Cambria">
    <w:panose1 w:val="02040503050406030204"/>
    <w:charset w:val="CC"/>
    <w:family w:val="roman"/>
    <w:pitch w:val="variable"/>
    <w:sig w:usb0="E00002FF" w:usb1="400004FF" w:usb2="00000000" w:usb3="00000000" w:csb0="0000019F" w:csb1="00000000"/>
  </w:font>
  <w:font w:name="TimesNewRoman,BoldItalic">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504"/>
    <w:rsid w:val="00023229"/>
    <w:rsid w:val="0011134B"/>
    <w:rsid w:val="001E24A5"/>
    <w:rsid w:val="001F3740"/>
    <w:rsid w:val="0026701C"/>
    <w:rsid w:val="003074CB"/>
    <w:rsid w:val="003C713E"/>
    <w:rsid w:val="005C7618"/>
    <w:rsid w:val="0063723E"/>
    <w:rsid w:val="007B18D3"/>
    <w:rsid w:val="007B7E70"/>
    <w:rsid w:val="00835F3D"/>
    <w:rsid w:val="00944B0A"/>
    <w:rsid w:val="00A533FB"/>
    <w:rsid w:val="00A666DF"/>
    <w:rsid w:val="00A66F24"/>
    <w:rsid w:val="00B06974"/>
    <w:rsid w:val="00C45235"/>
    <w:rsid w:val="00C53B5F"/>
    <w:rsid w:val="00C57504"/>
    <w:rsid w:val="00CB4BFF"/>
    <w:rsid w:val="00CF2409"/>
    <w:rsid w:val="00D46B17"/>
    <w:rsid w:val="00D77873"/>
    <w:rsid w:val="00DF26DC"/>
    <w:rsid w:val="00E511CA"/>
    <w:rsid w:val="00E74E13"/>
    <w:rsid w:val="00ED027B"/>
    <w:rsid w:val="00EE28D3"/>
    <w:rsid w:val="00EF5F06"/>
    <w:rsid w:val="00F056A3"/>
    <w:rsid w:val="00FB1F2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NSimSun" w:hAnsi="Times New Roman" w:cs="Mangal"/>
        <w:kern w:val="2"/>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pPr>
      <w:keepNext/>
      <w:spacing w:before="240" w:after="120"/>
    </w:pPr>
    <w:rPr>
      <w:rFonts w:eastAsia="Microsoft YaHei"/>
      <w:sz w:val="28"/>
      <w:szCs w:val="28"/>
    </w:rPr>
  </w:style>
  <w:style w:type="paragraph" w:styleId="a4">
    <w:name w:val="Body Text"/>
    <w:basedOn w:val="a"/>
    <w:pPr>
      <w:spacing w:after="140" w:line="276"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styleId="a7">
    <w:name w:val="index heading"/>
    <w:basedOn w:val="a"/>
    <w:qFormat/>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NSimSun" w:hAnsi="Times New Roman" w:cs="Mangal"/>
        <w:kern w:val="2"/>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pPr>
      <w:keepNext/>
      <w:spacing w:before="240" w:after="120"/>
    </w:pPr>
    <w:rPr>
      <w:rFonts w:eastAsia="Microsoft YaHei"/>
      <w:sz w:val="28"/>
      <w:szCs w:val="28"/>
    </w:rPr>
  </w:style>
  <w:style w:type="paragraph" w:styleId="a4">
    <w:name w:val="Body Text"/>
    <w:basedOn w:val="a"/>
    <w:pPr>
      <w:spacing w:after="140" w:line="276"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styleId="a7">
    <w:name w:val="index heading"/>
    <w:basedOn w:val="a"/>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consultantplus://offline/ref=06F592E3F629EF47D0E5C91E679CB38E9C3B5A38CB02DA155F9D28A6344CC11158521878D4B129D2FC40BB92CDA6CE3575DAEEB1D6477B9CeCx9B" TargetMode="External"/><Relationship Id="rId21" Type="http://schemas.openxmlformats.org/officeDocument/2006/relationships/hyperlink" Target="consultantplus://offline/ref=648311C4F3903EC943D6A89A71FABBED1AFAA05B075FDBBC73C81F79CC0DC5DD68CFE81F8B310296B8CB3456DAD6ADC14724BBC1W9QAE" TargetMode="External"/><Relationship Id="rId42" Type="http://schemas.openxmlformats.org/officeDocument/2006/relationships/hyperlink" Target="consultantplus://offline/ref=648311C4F3903EC943D6A89A71FABBED1AFAA15E065FDBBC73C81F79CC0DC5DD68CFE8148B3F50CCA8CF7D02D0C9AAD85921A5C19A36W4QAE" TargetMode="External"/><Relationship Id="rId63" Type="http://schemas.openxmlformats.org/officeDocument/2006/relationships/hyperlink" Target="consultantplus://offline/ref=648311C4F3903EC943D6A89A71FABBED1AF8A1580056DBBC73C81F79CC0DC5DD68CFE8148A325D93ADDA6C5ADCCFB3C65E38B9C398W3Q4E" TargetMode="External"/><Relationship Id="rId84" Type="http://schemas.openxmlformats.org/officeDocument/2006/relationships/hyperlink" Target="consultantplus://offline/ref=06F592E3F629EF47D0E5C91E679CB38E9C355B3FC80CDA155F9D28A6344CC11158521878D4B128D1F140BB92CDA6CE3575DAEEB1D6477B9CeCx9B" TargetMode="External"/><Relationship Id="rId138" Type="http://schemas.openxmlformats.org/officeDocument/2006/relationships/hyperlink" Target="consultantplus://offline/ref=06F592E3F629EF47D0E5C91E679CB38E9F345239CB0BDA155F9D28A6344CC1114A524074D5B637D3FE55EDC38BeFx3B" TargetMode="External"/><Relationship Id="rId159" Type="http://schemas.openxmlformats.org/officeDocument/2006/relationships/hyperlink" Target="consultantplus://offline/ref=06F592E3F629EF47D0E5C91E679CB38E9D395138C90ADA155F9D28A6344CC1115852187ED7B62287A80FBACE88F4DD3475DAECB6CAe4x5B" TargetMode="External"/><Relationship Id="rId170" Type="http://schemas.openxmlformats.org/officeDocument/2006/relationships/hyperlink" Target="consultantplus://offline/ref=06F592E3F629EF47D0E5C91E679CB38E9C3D563DC40EDA155F9D28A6344CC1114A524074D5B637D3FE55EDC38BeFx3B" TargetMode="External"/><Relationship Id="rId191" Type="http://schemas.openxmlformats.org/officeDocument/2006/relationships/hyperlink" Target="consultantplus://offline/ref=52DB760F2FFD9AD5173C9C8692751FE05E41936C7FE6D1DE1DC177B55D706E9001DEC96A7D96A5EB6853DF8C54426AD2463B5595C2E322E4YDc3E" TargetMode="External"/><Relationship Id="rId205" Type="http://schemas.openxmlformats.org/officeDocument/2006/relationships/hyperlink" Target="consultantplus://offline/ref=52DB760F2FFD9AD5173C9C8692751FE05E41966A72E4D1DE1DC177B55D706E9001DEC96A7D94A4E26853DF8C54426AD2463B5595C2E322E4YDc3E" TargetMode="External"/><Relationship Id="rId16" Type="http://schemas.openxmlformats.org/officeDocument/2006/relationships/hyperlink" Target="consultantplus://offline/ref=648311C4F3903EC943D6A89A71FABBED1AFAA15E065FDBBC73C81F79CC0DC5DD68CFE817893857C2FB956D06999DA0C75E38BBC484364A88W9QCE" TargetMode="External"/><Relationship Id="rId107" Type="http://schemas.openxmlformats.org/officeDocument/2006/relationships/hyperlink" Target="consultantplus://offline/ref=06F592E3F629EF47D0E5C91E679CB38E9D395338C80DDA155F9D28A6344CC11158521878D2B62287A80FBACE88F4DD3475DAECB6CAe4x5B" TargetMode="External"/><Relationship Id="rId11" Type="http://schemas.openxmlformats.org/officeDocument/2006/relationships/hyperlink" Target="consultantplus://offline/ref=648311C4F3903EC943D6A89A71FABBED1AFAA15E065FDBBC73C81F79CC0DC5DD68CFE817893A53C3FB956D06999DA0C75E38BBC484364A88W9QCE" TargetMode="External"/><Relationship Id="rId32" Type="http://schemas.openxmlformats.org/officeDocument/2006/relationships/hyperlink" Target="consultantplus://offline/ref=648311C4F3903EC943D6A89A71FABBED1AFAA15E065FDBBC73C81F79CC0DC5DD68CFE817893A53C3FB956D06999DA0C75E38BBC484364A88W9QCE" TargetMode="External"/><Relationship Id="rId37" Type="http://schemas.openxmlformats.org/officeDocument/2006/relationships/hyperlink" Target="consultantplus://offline/ref=648311C4F3903EC943D6A89A71FABBED1AFAA9570953DBBC73C81F79CC0DC5DD68CFE817893850C7FF956D06999DA0C75E38BBC484364A88W9QCE" TargetMode="External"/><Relationship Id="rId53" Type="http://schemas.openxmlformats.org/officeDocument/2006/relationships/hyperlink" Target="consultantplus://offline/ref=648311C4F3903EC943D6A89A71FABBED1AFBA45B0451DBBC73C81F79CC0DC5DD68CFE8158C3A5D93ADDA6C5ADCCFB3C65E38B9C398W3Q4E" TargetMode="External"/><Relationship Id="rId58" Type="http://schemas.openxmlformats.org/officeDocument/2006/relationships/hyperlink" Target="consultantplus://offline/ref=648311C4F3903EC943D6A89A71FABBED1AFBA45B0451DBBC73C81F79CC0DC5DD68CFE8158C3A5D93ADDA6C5ADCCFB3C65E38B9C398W3Q4E" TargetMode="External"/><Relationship Id="rId74" Type="http://schemas.openxmlformats.org/officeDocument/2006/relationships/hyperlink" Target="consultantplus://offline/ref=06F592E3F629EF47D0E5C91E679CB38E9D395338C80DDA155F9D28A6344CC11158521878D3B62287A80FBACE88F4DD3475DAECB6CAe4x5B" TargetMode="External"/><Relationship Id="rId79" Type="http://schemas.openxmlformats.org/officeDocument/2006/relationships/hyperlink" Target="consultantplus://offline/ref=06F592E3F629EF47D0E5C91E679CB38E9D395138CA0DDA155F9D28A6344CC1114A524074D5B637D3FE55EDC38BeFx3B" TargetMode="External"/><Relationship Id="rId102" Type="http://schemas.openxmlformats.org/officeDocument/2006/relationships/hyperlink" Target="consultantplus://offline/ref=06F592E3F629EF47D0E5C91E679CB38E9D395338C80DDA155F9D28A6344CC1115852187ED5BA7D82BD1EE2C28EEDC3336CC6EEB4eCx8B" TargetMode="External"/><Relationship Id="rId123" Type="http://schemas.openxmlformats.org/officeDocument/2006/relationships/hyperlink" Target="consultantplus://offline/ref=06F592E3F629EF47D0E5C91E679CB38E9C355B3FC80CDA155F9D28A6344CC1114A524074D5B637D3FE55EDC38BeFx3B" TargetMode="External"/><Relationship Id="rId128" Type="http://schemas.openxmlformats.org/officeDocument/2006/relationships/hyperlink" Target="consultantplus://offline/ref=06F592E3F629EF47D0E5C91E679CB38E9D395338C80DDA155F9D28A6344CC1114A524074D5B637D3FE55EDC38BeFx3B" TargetMode="External"/><Relationship Id="rId144" Type="http://schemas.openxmlformats.org/officeDocument/2006/relationships/hyperlink" Target="consultantplus://offline/ref=06F592E3F629EF47D0E5C91E679CB38E9D3C573AC408DA155F9D28A6344CC11158521878D4B129D2FA40BB92CDA6CE3575DAEEB1D6477B9CeCx9B" TargetMode="External"/><Relationship Id="rId149" Type="http://schemas.openxmlformats.org/officeDocument/2006/relationships/hyperlink" Target="consultantplus://offline/ref=06F592E3F629EF47D0E5C91E679CB38E9C3B5A38CB02DA155F9D28A6344CC1114A524074D5B637D3FE55EDC38BeFx3B" TargetMode="External"/><Relationship Id="rId5" Type="http://schemas.openxmlformats.org/officeDocument/2006/relationships/hyperlink" Target="consultantplus://offline/ref=648311C4F3903EC943D6A89A71FABBED1AFAA15E065FDBBC73C81F79CC0DC5DD68CFE817893A50C7FD956D06999DA0C75E38BBC484364A88W9QCE" TargetMode="External"/><Relationship Id="rId90" Type="http://schemas.openxmlformats.org/officeDocument/2006/relationships/hyperlink" Target="consultantplus://offline/ref=06F592E3F629EF47D0E5C91E679CB38E9D395138C90ADA155F9D28A6344CC1115852187ED7B92287A80FBACE88F4DD3475DAECB6CAe4x5B" TargetMode="External"/><Relationship Id="rId95" Type="http://schemas.openxmlformats.org/officeDocument/2006/relationships/hyperlink" Target="consultantplus://offline/ref=06F592E3F629EF47D0E5C91E679CB38E9D395338C80DDA155F9D28A6344CC11158521878D4B128D0FD40BB92CDA6CE3575DAEEB1D6477B9CeCx9B" TargetMode="External"/><Relationship Id="rId160" Type="http://schemas.openxmlformats.org/officeDocument/2006/relationships/hyperlink" Target="consultantplus://offline/ref=06F592E3F629EF47D0E5C91E679CB38E9D395338C80DDA155F9D28A6344CC11158521878DDB12287A80FBACE88F4DD3475DAECB6CAe4x5B" TargetMode="External"/><Relationship Id="rId165" Type="http://schemas.openxmlformats.org/officeDocument/2006/relationships/hyperlink" Target="consultantplus://offline/ref=06F592E3F629EF47D0E5C91E679CB38E9D395138C90ADA155F9D28A6344CC11158521871DCB12287A80FBACE88F4DD3475DAECB6CAe4x5B" TargetMode="External"/><Relationship Id="rId181" Type="http://schemas.openxmlformats.org/officeDocument/2006/relationships/hyperlink" Target="consultantplus://offline/ref=06F592E3F629EF47D0E5C91E679CB38E9D3F5232CD03DA155F9D28A6344CC1115852187AD5BA7D82BD1EE2C28EEDC3336CC6EEB4eCx8B" TargetMode="External"/><Relationship Id="rId186" Type="http://schemas.openxmlformats.org/officeDocument/2006/relationships/hyperlink" Target="consultantplus://offline/ref=52DB760F2FFD9AD5173C9C8692751FE05E41966A72E4D1DE1DC177B55D706E9013DE91667C91BAEA6C4689DD12Y1c7E" TargetMode="External"/><Relationship Id="rId22" Type="http://schemas.openxmlformats.org/officeDocument/2006/relationships/hyperlink" Target="consultantplus://offline/ref=648311C4F3903EC943D6A89A71FABBED1AFAA05B075FDBBC73C81F79CC0DC5DD7ACFB01B883D48C7FB803B57DFWCQ8E" TargetMode="External"/><Relationship Id="rId27" Type="http://schemas.openxmlformats.org/officeDocument/2006/relationships/hyperlink" Target="consultantplus://offline/ref=648311C4F3903EC943D6A89A71FABBED1AFAA15E065FDBBC73C81F79CC0DC5DD68CFE817893A53C3FB956D06999DA0C75E38BBC484364A88W9QCE" TargetMode="External"/><Relationship Id="rId43" Type="http://schemas.openxmlformats.org/officeDocument/2006/relationships/hyperlink" Target="consultantplus://offline/ref=648311C4F3903EC943D6A89A71FABBED1AFAA15E065FDBBC73C81F79CC0DC5DD68CFE8178A395FCCA8CF7D02D0C9AAD85921A5C19A36W4QAE" TargetMode="External"/><Relationship Id="rId48" Type="http://schemas.openxmlformats.org/officeDocument/2006/relationships/hyperlink" Target="consultantplus://offline/ref=648311C4F3903EC943D6A89A71FABBED1AFAA15E065FDBBC73C81F79CC0DC5DD68CFE817893857C2FB956D06999DA0C75E38BBC484364A88W9QCE" TargetMode="External"/><Relationship Id="rId64" Type="http://schemas.openxmlformats.org/officeDocument/2006/relationships/hyperlink" Target="consultantplus://offline/ref=648311C4F3903EC943D6A89A71FABBED1AF8A1580056DBBC73C81F79CC0DC5DD68CFE8148D385D93ADDA6C5ADCCFB3C65E38B9C398W3Q4E" TargetMode="External"/><Relationship Id="rId69" Type="http://schemas.openxmlformats.org/officeDocument/2006/relationships/hyperlink" Target="consultantplus://offline/ref=06F592E3F629EF47D0E5C91E679CB38E9D38513ACA02DA155F9D28A6344CC11158521878D4B129D7FC40BB92CDA6CE3575DAEEB1D6477B9CeCx9B" TargetMode="External"/><Relationship Id="rId113" Type="http://schemas.openxmlformats.org/officeDocument/2006/relationships/hyperlink" Target="consultantplus://offline/ref=06F592E3F629EF47D0E5C91E679CB38E9D38513ACA0EDA155F9D28A6344CC11158521878D4B128D2FD40BB92CDA6CE3575DAEEB1D6477B9CeCx9B" TargetMode="External"/><Relationship Id="rId118" Type="http://schemas.openxmlformats.org/officeDocument/2006/relationships/hyperlink" Target="consultantplus://offline/ref=06F592E3F629EF47D0E5C91E679CB38E9D3C563FCB09DA155F9D28A6344CC11158521878D4B128D4FD40BB92CDA6CE3575DAEEB1D6477B9CeCx9B" TargetMode="External"/><Relationship Id="rId134" Type="http://schemas.openxmlformats.org/officeDocument/2006/relationships/hyperlink" Target="consultantplus://offline/ref=06F592E3F629EF47D0E5C91E679CB38E9C355B3FC80CDA155F9D28A6344CC11158521878D4B129D7FE40BB92CDA6CE3575DAEEB1D6477B9CeCx9B" TargetMode="External"/><Relationship Id="rId139" Type="http://schemas.openxmlformats.org/officeDocument/2006/relationships/hyperlink" Target="consultantplus://offline/ref=06F592E3F629EF47D0E5C91E679CB38E9C355B3FC80CDA155F9D28A6344CC1115852187BD7BA7D82BD1EE2C28EEDC3336CC6EEB4eCx8B" TargetMode="External"/><Relationship Id="rId80" Type="http://schemas.openxmlformats.org/officeDocument/2006/relationships/hyperlink" Target="consultantplus://offline/ref=06F592E3F629EF47D0E5C91E679CB38E9D395338C80DDA155F9D28A6344CC1115852187BD5B32287A80FBACE88F4DD3475DAECB6CAe4x5B" TargetMode="External"/><Relationship Id="rId85" Type="http://schemas.openxmlformats.org/officeDocument/2006/relationships/hyperlink" Target="consultantplus://offline/ref=06F592E3F629EF47D0E5C91E679CB38E9C355B3FC80CDA155F9D28A6344CC11158521878D4B128D1F140BB92CDA6CE3575DAEEB1D6477B9CeCx9B" TargetMode="External"/><Relationship Id="rId150" Type="http://schemas.openxmlformats.org/officeDocument/2006/relationships/hyperlink" Target="consultantplus://offline/ref=06F592E3F629EF47D0E5C91E679CB38E9C3D563DC40EDA155F9D28A6344CC1114A524074D5B637D3FE55EDC38BeFx3B" TargetMode="External"/><Relationship Id="rId155" Type="http://schemas.openxmlformats.org/officeDocument/2006/relationships/hyperlink" Target="consultantplus://offline/ref=06F592E3F629EF47D0E5C91E679CB38E9D38513ACA02DA155F9D28A6344CC11158521878D4B129D7FC40BB92CDA6CE3575DAEEB1D6477B9CeCx9B" TargetMode="External"/><Relationship Id="rId171" Type="http://schemas.openxmlformats.org/officeDocument/2006/relationships/hyperlink" Target="consultantplus://offline/ref=06F592E3F629EF47D0E5C91E679CB38E9D395138C90ADA155F9D28A6344CC1115852187FD0B22287A80FBACE88F4DD3475DAECB6CAe4x5B" TargetMode="External"/><Relationship Id="rId176" Type="http://schemas.openxmlformats.org/officeDocument/2006/relationships/hyperlink" Target="consultantplus://offline/ref=06F592E3F629EF47D0E5C91E679CB38E9F3F5A32CD08DA155F9D28A6344CC11158521878D4B129D2F940BB92CDA6CE3575DAEEB1D6477B9CeCx9B" TargetMode="External"/><Relationship Id="rId192" Type="http://schemas.openxmlformats.org/officeDocument/2006/relationships/hyperlink" Target="consultantplus://offline/ref=52DB760F2FFD9AD5173C9C8692751FE05E48976E7CB086DC4C9479B0552034801797C56C6396A3F4695889YDcDE" TargetMode="External"/><Relationship Id="rId197" Type="http://schemas.openxmlformats.org/officeDocument/2006/relationships/hyperlink" Target="consultantplus://offline/ref=52DB760F2FFD9AD5173C9C8692751FE05E41936C7FE6D1DE1DC177B55D706E9001DEC96A7D96A5EB6353DF8C54426AD2463B5595C2E322E4YDc3E" TargetMode="External"/><Relationship Id="rId206" Type="http://schemas.openxmlformats.org/officeDocument/2006/relationships/hyperlink" Target="consultantplus://offline/ref=52DB760F2FFD9AD5173C9C8692751FE05E41966A72E4D1DE1DC177B55D706E9001DEC96A7D94A4ED6D53DF8C54426AD2463B5595C2E322E4YDc3E" TargetMode="External"/><Relationship Id="rId201" Type="http://schemas.openxmlformats.org/officeDocument/2006/relationships/hyperlink" Target="consultantplus://offline/ref=52DB760F2FFD9AD5173C9C8692751FE05E40906F75EED1DE1DC177B55D706E9001DEC96D799DF0BB2F0D86DC170967D45F275590YDcCE" TargetMode="External"/><Relationship Id="rId12" Type="http://schemas.openxmlformats.org/officeDocument/2006/relationships/hyperlink" Target="consultantplus://offline/ref=648311C4F3903EC943D6A89A71FABBED1AFAA15E065FDBBC73C81F79CC0DC5DD68CFE817893A50C7FD956D06999DA0C75E38BBC484364A88W9QCE" TargetMode="External"/><Relationship Id="rId17" Type="http://schemas.openxmlformats.org/officeDocument/2006/relationships/hyperlink" Target="consultantplus://offline/ref=648311C4F3903EC943D6A89A71FABBED1AFAA05B075FDBBC73C81F79CC0DC5DD7ACFB01B883D48C7FB803B57DFWCQ8E" TargetMode="External"/><Relationship Id="rId33" Type="http://schemas.openxmlformats.org/officeDocument/2006/relationships/hyperlink" Target="consultantplus://offline/ref=648311C4F3903EC943D6A89A71FABBED1AFAA15E065FDBBC73C81F79CC0DC5DD7ACFB01B883D48C7FB803B57DFWCQ8E" TargetMode="External"/><Relationship Id="rId38" Type="http://schemas.openxmlformats.org/officeDocument/2006/relationships/hyperlink" Target="consultantplus://offline/ref=648311C4F3903EC943D6A89A71FABBED1AF8A15D0657DBBC73C81F79CC0DC5DD68CFE817893A57C1FE956D06999DA0C75E38BBC484364A88W9QCE" TargetMode="External"/><Relationship Id="rId59" Type="http://schemas.openxmlformats.org/officeDocument/2006/relationships/hyperlink" Target="consultantplus://offline/ref=648311C4F3903EC943D6A89A71FABBED1AFAA15E065FDBBC73C81F79CC0DC5DD68CFE817893A50C7FD956D06999DA0C75E38BBC484364A88W9QCE" TargetMode="External"/><Relationship Id="rId103" Type="http://schemas.openxmlformats.org/officeDocument/2006/relationships/hyperlink" Target="consultantplus://offline/ref=06F592E3F629EF47D0E5C91E679CB38E9D39563FCE0FDA155F9D28A6344CC1115852187DD6BA7D82BD1EE2C28EEDC3336CC6EEB4eCx8B" TargetMode="External"/><Relationship Id="rId108" Type="http://schemas.openxmlformats.org/officeDocument/2006/relationships/hyperlink" Target="consultantplus://offline/ref=06F592E3F629EF47D0E5C91E679CB38E9D3C563FCB09DA155F9D28A6344CC11158521878D4B128D4FC40BB92CDA6CE3575DAEEB1D6477B9CeCx9B" TargetMode="External"/><Relationship Id="rId124" Type="http://schemas.openxmlformats.org/officeDocument/2006/relationships/hyperlink" Target="consultantplus://offline/ref=06F592E3F629EF47D0E5C91E679CB38E9C355B3FC80CDA155F9D28A6344CC11158521878D4B128D0FA40BB92CDA6CE3575DAEEB1D6477B9CeCx9B" TargetMode="External"/><Relationship Id="rId129" Type="http://schemas.openxmlformats.org/officeDocument/2006/relationships/hyperlink" Target="consultantplus://offline/ref=06F592E3F629EF47D0E5C91E679CB38E9C355B3FC80CDA155F9D28A6344CC1114A524074D5B637D3FE55EDC38BeFx3B" TargetMode="External"/><Relationship Id="rId54" Type="http://schemas.openxmlformats.org/officeDocument/2006/relationships/hyperlink" Target="consultantplus://offline/ref=648311C4F3903EC943D6A89A71FABBED1AFBA45B0451DBBC73C81F79CC0DC5DD68CFE8158C3A5D93ADDA6C5ADCCFB3C65E38B9C398W3Q4E" TargetMode="External"/><Relationship Id="rId70" Type="http://schemas.openxmlformats.org/officeDocument/2006/relationships/hyperlink" Target="consultantplus://offline/ref=06F592E3F629EF47D0E5C91E679CB38E9D38513ACA02DA155F9D28A6344CC11158521878D4B129D7FC40BB92CDA6CE3575DAEEB1D6477B9CeCx9B" TargetMode="External"/><Relationship Id="rId75" Type="http://schemas.openxmlformats.org/officeDocument/2006/relationships/hyperlink" Target="consultantplus://offline/ref=06F592E3F629EF47D0E5C91E679CB38E9D395138CA0DDA155F9D28A6344CC1114A524074D5B637D3FE55EDC38BeFx3B" TargetMode="External"/><Relationship Id="rId91" Type="http://schemas.openxmlformats.org/officeDocument/2006/relationships/hyperlink" Target="consultantplus://offline/ref=06F592E3F629EF47D0E5C91E679CB38E9D395338C80DDA155F9D28A6344CC11158521878DCB12287A80FBACE88F4DD3475DAECB6CAe4x5B" TargetMode="External"/><Relationship Id="rId96" Type="http://schemas.openxmlformats.org/officeDocument/2006/relationships/hyperlink" Target="consultantplus://offline/ref=06F592E3F629EF47D0E5C91E679CB38E9D385039CA02DA155F9D28A6344CC1114A524074D5B637D3FE55EDC38BeFx3B" TargetMode="External"/><Relationship Id="rId140" Type="http://schemas.openxmlformats.org/officeDocument/2006/relationships/hyperlink" Target="consultantplus://offline/ref=06F592E3F629EF47D0E5C91E679CB38E9F34513ACF0ADA155F9D28A6344CC11158521878D4B129D0FE40BB92CDA6CE3575DAEEB1D6477B9CeCx9B" TargetMode="External"/><Relationship Id="rId145" Type="http://schemas.openxmlformats.org/officeDocument/2006/relationships/hyperlink" Target="consultantplus://offline/ref=06F592E3F629EF47D0E5C91E679CB38E9D3C573AC408DA155F9D28A6344CC11158521878D4B129D2FA40BB92CDA6CE3575DAEEB1D6477B9CeCx9B" TargetMode="External"/><Relationship Id="rId161" Type="http://schemas.openxmlformats.org/officeDocument/2006/relationships/hyperlink" Target="consultantplus://offline/ref=06F592E3F629EF47D0E5C91E679CB38E9D395338C80DDA155F9D28A6344CC11158521878DCB12287A80FBACE88F4DD3475DAECB6CAe4x5B" TargetMode="External"/><Relationship Id="rId166" Type="http://schemas.openxmlformats.org/officeDocument/2006/relationships/hyperlink" Target="consultantplus://offline/ref=06F592E3F629EF47D0E5C91E679CB38E9D395138C90ADA155F9D28A6344CC11158521871DCB72287A80FBACE88F4DD3475DAECB6CAe4x5B" TargetMode="External"/><Relationship Id="rId182" Type="http://schemas.openxmlformats.org/officeDocument/2006/relationships/hyperlink" Target="consultantplus://offline/ref=06F592E3F629EF47D0E5C91E679CB38E9D3D553FCB0CDA155F9D28A6344CC1114A524074D5B637D3FE55EDC38BeFx3B" TargetMode="External"/><Relationship Id="rId187" Type="http://schemas.openxmlformats.org/officeDocument/2006/relationships/hyperlink" Target="consultantplus://offline/ref=52DB760F2FFD9AD5173C9C8692751FE05E41966A72E4D1DE1DC177B55D706E9001DEC96E76C2F5AE3E558ADA0E1760CD432557Y9c2E" TargetMode="External"/><Relationship Id="rId1" Type="http://schemas.openxmlformats.org/officeDocument/2006/relationships/styles" Target="styles.xml"/><Relationship Id="rId6" Type="http://schemas.openxmlformats.org/officeDocument/2006/relationships/hyperlink" Target="consultantplus://offline/ref=648311C4F3903EC943D6A89A71FABBED1AFAA15E065FDBBC73C81F79CC0DC5DD68CFE817893857C2FB956D06999DA0C75E38BBC484364A88W9QCE" TargetMode="External"/><Relationship Id="rId23" Type="http://schemas.openxmlformats.org/officeDocument/2006/relationships/hyperlink" Target="consultantplus://offline/ref=648311C4F3903EC943D6A89A71FABBED19F2A9580350DBBC73C81F79CC0DC5DD68CFE8178B385D93ADDA6C5ADCCFB3C65E38B9C398W3Q4E" TargetMode="External"/><Relationship Id="rId28" Type="http://schemas.openxmlformats.org/officeDocument/2006/relationships/hyperlink" Target="consultantplus://offline/ref=648311C4F3903EC943D6A89A71FABBED1AFAA15E065FDBBC73C81F79CC0DC5DD68CFE817893A53C3FB956D06999DA0C75E38BBC484364A88W9QCE" TargetMode="External"/><Relationship Id="rId49" Type="http://schemas.openxmlformats.org/officeDocument/2006/relationships/hyperlink" Target="consultantplus://offline/ref=648311C4F3903EC943D6A89A71FABBED19F2A95D0750DBBC73C81F79CC0DC5DD68CFE817893A55CEFA956D06999DA0C75E38BBC484364A88W9QCE" TargetMode="External"/><Relationship Id="rId114" Type="http://schemas.openxmlformats.org/officeDocument/2006/relationships/hyperlink" Target="consultantplus://offline/ref=06F592E3F629EF47D0E5C91E679CB38E9D38513ACA0EDA155F9D28A6344CC11158521878D4B128D2FE40BB92CDA6CE3575DAEEB1D6477B9CeCx9B" TargetMode="External"/><Relationship Id="rId119" Type="http://schemas.openxmlformats.org/officeDocument/2006/relationships/hyperlink" Target="consultantplus://offline/ref=06F592E3F629EF47D0E5C91E679CB38E9D395338C80DDA155F9D28A6344CC11158521878DDB12287A80FBACE88F4DD3475DAECB6CAe4x5B" TargetMode="External"/><Relationship Id="rId44" Type="http://schemas.openxmlformats.org/officeDocument/2006/relationships/hyperlink" Target="consultantplus://offline/ref=648311C4F3903EC943D6A89A71FABBED19F2A95D0750DBBC73C81F79CC0DC5DD68CFE817893A55CEFA956D06999DA0C75E38BBC484364A88W9QCE" TargetMode="External"/><Relationship Id="rId60" Type="http://schemas.openxmlformats.org/officeDocument/2006/relationships/hyperlink" Target="consultantplus://offline/ref=648311C4F3903EC943D6A89A71FABBED1AFAA15E065FDBBC73C81F79CC0DC5DD68CFE817893857C2FB956D06999DA0C75E38BBC484364A88W9QCE" TargetMode="External"/><Relationship Id="rId65" Type="http://schemas.openxmlformats.org/officeDocument/2006/relationships/hyperlink" Target="consultantplus://offline/ref=06F592E3F629EF47D0E5C91E679CB38E9D395338C80DDA155F9D28A6344CC1114A524074D5B637D3FE55EDC38BeFx3B" TargetMode="External"/><Relationship Id="rId81" Type="http://schemas.openxmlformats.org/officeDocument/2006/relationships/hyperlink" Target="consultantplus://offline/ref=06F592E3F629EF47D0E5C91E679CB38E9D395138CA0DDA155F9D28A6344CC1114A524074D5B637D3FE55EDC38BeFx3B" TargetMode="External"/><Relationship Id="rId86" Type="http://schemas.openxmlformats.org/officeDocument/2006/relationships/hyperlink" Target="consultantplus://offline/ref=06F592E3F629EF47D0E5C91E679CB38E9C355B3FC80CDA155F9D28A6344CC11158521878D4B128D1F140BB92CDA6CE3575DAEEB1D6477B9CeCx9B" TargetMode="External"/><Relationship Id="rId130" Type="http://schemas.openxmlformats.org/officeDocument/2006/relationships/hyperlink" Target="consultantplus://offline/ref=06F592E3F629EF47D0E5C91E679CB38E9D3C563FCB09DA155F9D28A6344CC1114A524074D5B637D3FE55EDC38BeFx3B" TargetMode="External"/><Relationship Id="rId135" Type="http://schemas.openxmlformats.org/officeDocument/2006/relationships/hyperlink" Target="consultantplus://offline/ref=06F592E3F629EF47D0E5C91E679CB38E9C355B3FC80CDA155F9D28A6344CC11158521878D4B129D6F940BB92CDA6CE3575DAEEB1D6477B9CeCx9B" TargetMode="External"/><Relationship Id="rId151" Type="http://schemas.openxmlformats.org/officeDocument/2006/relationships/hyperlink" Target="consultantplus://offline/ref=06F592E3F629EF47D0E5C91E679CB38E9C3B5A38CB02DA155F9D28A6344CC11158521878D4B128D6FD40BB92CDA6CE3575DAEEB1D6477B9CeCx9B" TargetMode="External"/><Relationship Id="rId156" Type="http://schemas.openxmlformats.org/officeDocument/2006/relationships/hyperlink" Target="consultantplus://offline/ref=06F592E3F629EF47D0E5C91E679CB38E9D3C573AC408DA155F9D28A6344CC1115852187AD7BA7D82BD1EE2C28EEDC3336CC6EEB4eCx8B" TargetMode="External"/><Relationship Id="rId177" Type="http://schemas.openxmlformats.org/officeDocument/2006/relationships/hyperlink" Target="consultantplus://offline/ref=06F592E3F629EF47D0E5C91E679CB38E9D3D553CCB08DA155F9D28A6344CC1114A524074D5B637D3FE55EDC38BeFx3B" TargetMode="External"/><Relationship Id="rId198" Type="http://schemas.openxmlformats.org/officeDocument/2006/relationships/hyperlink" Target="consultantplus://offline/ref=52DB760F2FFD9AD5173C9C8692751FE05E41936C7FE6D1DE1DC177B55D706E9001DEC96A7D96A5E96F53DF8C54426AD2463B5595C2E322E4YDc3E" TargetMode="External"/><Relationship Id="rId172" Type="http://schemas.openxmlformats.org/officeDocument/2006/relationships/hyperlink" Target="consultantplus://offline/ref=06F592E3F629EF47D0E5C91E679CB38E9D395138C90ADA155F9D28A6344CC11158521871DDB12287A80FBACE88F4DD3475DAECB6CAe4x5B" TargetMode="External"/><Relationship Id="rId193" Type="http://schemas.openxmlformats.org/officeDocument/2006/relationships/hyperlink" Target="consultantplus://offline/ref=52DB760F2FFD9AD5173C9C8692751FE05E41936C7FE6D1DE1DC177B55D706E9001DEC96A7D96A5E86C53DF8C54426AD2463B5595C2E322E4YDc3E" TargetMode="External"/><Relationship Id="rId202" Type="http://schemas.openxmlformats.org/officeDocument/2006/relationships/hyperlink" Target="consultantplus://offline/ref=52DB760F2FFD9AD5173C9C8692751FE05E41936C7FE6D1DE1DC177B55D706E9013DE91667C91BAEA6C4689DD12Y1c7E" TargetMode="External"/><Relationship Id="rId207" Type="http://schemas.openxmlformats.org/officeDocument/2006/relationships/hyperlink" Target="consultantplus://offline/ref=52DB760F2FFD9AD5173C9C8692751FE05E41966A72E4D1DE1DC177B55D706E9001DEC96A7D94A5EA6853DF8C54426AD2463B5595C2E322E4YDc3E" TargetMode="External"/><Relationship Id="rId13" Type="http://schemas.openxmlformats.org/officeDocument/2006/relationships/hyperlink" Target="consultantplus://offline/ref=648311C4F3903EC943D6A89A71FABBED1AFAA15E065FDBBC73C81F79CC0DC5DD68CFE817893A50C7FD956D06999DA0C75E38BBC484364A88W9QCE" TargetMode="External"/><Relationship Id="rId18" Type="http://schemas.openxmlformats.org/officeDocument/2006/relationships/hyperlink" Target="consultantplus://offline/ref=648311C4F3903EC943D6A89A71FABBED1AFAA05B075FDBBC73C81F79CC0DC5DD68CFE81F8E310296B8CB3456DAD6ADC14724BBC1W9QAE" TargetMode="External"/><Relationship Id="rId39" Type="http://schemas.openxmlformats.org/officeDocument/2006/relationships/hyperlink" Target="consultantplus://offline/ref=648311C4F3903EC943D6A89A71FABBED19F2A95D0750DBBC73C81F79CC0DC5DD68CFE817893A55C3FD956D06999DA0C75E38BBC484364A88W9QCE" TargetMode="External"/><Relationship Id="rId109" Type="http://schemas.openxmlformats.org/officeDocument/2006/relationships/hyperlink" Target="consultantplus://offline/ref=06F592E3F629EF47D0E5C91E679CB38E9D3C563FCB09DA155F9D28A6344CC1114A524074D5B637D3FE55EDC38BeFx3B" TargetMode="External"/><Relationship Id="rId34" Type="http://schemas.openxmlformats.org/officeDocument/2006/relationships/hyperlink" Target="consultantplus://offline/ref=648311C4F3903EC943D6A89A71FABBED1AFAA15E065FDBBC73C81F79CC0DC5DD68CFE817893A50C7FD956D06999DA0C75E38BBC484364A88W9QCE" TargetMode="External"/><Relationship Id="rId50" Type="http://schemas.openxmlformats.org/officeDocument/2006/relationships/hyperlink" Target="consultantplus://offline/ref=648311C4F3903EC943D6A89A71FABBED1AFAA15E065FDBBC73C81F79CC0DC5DD68CFE817893A50C7FD956D06999DA0C75E38BBC484364A88W9QCE" TargetMode="External"/><Relationship Id="rId55" Type="http://schemas.openxmlformats.org/officeDocument/2006/relationships/hyperlink" Target="consultantplus://offline/ref=648311C4F3903EC943D6A89A71FABBED1AFBA45B0451DBBC73C81F79CC0DC5DD68CFE8158C3B5D93ADDA6C5ADCCFB3C65E38B9C398W3Q4E" TargetMode="External"/><Relationship Id="rId76" Type="http://schemas.openxmlformats.org/officeDocument/2006/relationships/hyperlink" Target="consultantplus://offline/ref=06F592E3F629EF47D0E5C91E679CB38E9D395138CA0DDA155F9D28A6344CC11158521878D4B321D7F040BB92CDA6CE3575DAEEB1D6477B9CeCx9B" TargetMode="External"/><Relationship Id="rId97" Type="http://schemas.openxmlformats.org/officeDocument/2006/relationships/hyperlink" Target="consultantplus://offline/ref=06F592E3F629EF47D0E5C91E679CB38E9D385039CA02DA155F9D28A6344CC11158521878D4B129D2F840BB92CDA6CE3575DAEEB1D6477B9CeCx9B" TargetMode="External"/><Relationship Id="rId104" Type="http://schemas.openxmlformats.org/officeDocument/2006/relationships/hyperlink" Target="consultantplus://offline/ref=06F592E3F629EF47D0E5C91E679CB38E9D38513ACA0FDA155F9D28A6344CC1114A524074D5B637D3FE55EDC38BeFx3B" TargetMode="External"/><Relationship Id="rId120" Type="http://schemas.openxmlformats.org/officeDocument/2006/relationships/hyperlink" Target="consultantplus://offline/ref=06F592E3F629EF47D0E5C91E679CB38E9D39563FCE0FDA155F9D28A6344CC11158521870D5BA7D82BD1EE2C28EEDC3336CC6EEB4eCx8B" TargetMode="External"/><Relationship Id="rId125" Type="http://schemas.openxmlformats.org/officeDocument/2006/relationships/hyperlink" Target="consultantplus://offline/ref=06F592E3F629EF47D0E5C91E679CB38E9C355B3FC80CDA155F9D28A6344CC11158521878D4B128D1F840BB92CDA6CE3575DAEEB1D6477B9CeCx9B" TargetMode="External"/><Relationship Id="rId141" Type="http://schemas.openxmlformats.org/officeDocument/2006/relationships/hyperlink" Target="consultantplus://offline/ref=06F592E3F629EF47D0E5C91E679CB38E9D3C573AC408DA155F9D28A6344CC11158521878D4B129D2FA40BB92CDA6CE3575DAEEB1D6477B9CeCx9B" TargetMode="External"/><Relationship Id="rId146" Type="http://schemas.openxmlformats.org/officeDocument/2006/relationships/hyperlink" Target="consultantplus://offline/ref=06F592E3F629EF47D0E5C91E679CB38E9D3C573AC408DA155F9D28A6344CC11158521878D4B129D2FA40BB92CDA6CE3575DAEEB1D6477B9CeCx9B" TargetMode="External"/><Relationship Id="rId167" Type="http://schemas.openxmlformats.org/officeDocument/2006/relationships/hyperlink" Target="consultantplus://offline/ref=06F592E3F629EF47D0E5C91E679CB38E9D395138C90ADA155F9D28A6344CC11158521871DCB72287A80FBACE88F4DD3475DAECB6CAe4x5B" TargetMode="External"/><Relationship Id="rId188" Type="http://schemas.openxmlformats.org/officeDocument/2006/relationships/hyperlink" Target="consultantplus://offline/ref=52DB760F2FFD9AD5173C9C8692751FE05E40916B70EFD1DE1DC177B55D706E9001DEC96A7D97A5E26853DF8C54426AD2463B5595C2E322E4YDc3E" TargetMode="External"/><Relationship Id="rId7" Type="http://schemas.openxmlformats.org/officeDocument/2006/relationships/hyperlink" Target="consultantplus://offline/ref=648311C4F3903EC943D6A89A71FABBED1DFFA35F0A008CBE229D117CC45D8DCD268AE51689325ECCA8CF7D02D0C9AAD85921A5C19A36W4QAE" TargetMode="External"/><Relationship Id="rId71" Type="http://schemas.openxmlformats.org/officeDocument/2006/relationships/hyperlink" Target="consultantplus://offline/ref=06F592E3F629EF47D0E5C91E679CB38E9D38513ACA02DA155F9D28A6344CC11158521878D4B129D7FC40BB92CDA6CE3575DAEEB1D6477B9CeCx9B" TargetMode="External"/><Relationship Id="rId92" Type="http://schemas.openxmlformats.org/officeDocument/2006/relationships/hyperlink" Target="consultantplus://offline/ref=06F592E3F629EF47D0E5C91E679CB38E9D395338C80DDA155F9D28A6344CC11158521878D3B92287A80FBACE88F4DD3475DAECB6CAe4x5B" TargetMode="External"/><Relationship Id="rId162" Type="http://schemas.openxmlformats.org/officeDocument/2006/relationships/hyperlink" Target="consultantplus://offline/ref=06F592E3F629EF47D0E5C91E679CB38E9D395338C80DDA155F9D28A6344CC11158521878D3B82287A80FBACE88F4DD3475DAECB6CAe4x5B" TargetMode="External"/><Relationship Id="rId183" Type="http://schemas.openxmlformats.org/officeDocument/2006/relationships/hyperlink" Target="consultantplus://offline/ref=06F592E3F629EF47D0E5C91E679CB38E9D3D553FCB0CDA155F9D28A6344CC11158521878D4B129D2FD40BB92CDA6CE3575DAEEB1D6477B9CeCx9B" TargetMode="External"/><Relationship Id="rId2" Type="http://schemas.microsoft.com/office/2007/relationships/stylesWithEffects" Target="stylesWithEffects.xml"/><Relationship Id="rId29" Type="http://schemas.openxmlformats.org/officeDocument/2006/relationships/hyperlink" Target="consultantplus://offline/ref=648311C4F3903EC943D6A89A71FABBED1AFAA15E065FDBBC73C81F79CC0DC5DD68CFE8178E3C54CCA8CF7D02D0C9AAD85921A5C19A36W4QAE" TargetMode="External"/><Relationship Id="rId24" Type="http://schemas.openxmlformats.org/officeDocument/2006/relationships/hyperlink" Target="consultantplus://offline/ref=648311C4F3903EC943D6A89A71FABBED1AFAA15E065FDBBC73C81F79CC0DC5DD68CFE817893A53C3FB956D06999DA0C75E38BBC484364A88W9QCE" TargetMode="External"/><Relationship Id="rId40" Type="http://schemas.openxmlformats.org/officeDocument/2006/relationships/hyperlink" Target="consultantplus://offline/ref=648311C4F3903EC943D6A89A71FABBED1AFAA15E065FDBBC73C81F79CC0DC5DD68CFE817893857C2F4956D06999DA0C75E38BBC484364A88W9QCE" TargetMode="External"/><Relationship Id="rId45" Type="http://schemas.openxmlformats.org/officeDocument/2006/relationships/hyperlink" Target="consultantplus://offline/ref=648311C4F3903EC943D6A89A71FABBED19F2A95D0750DBBC73C81F79CC0DC5DD68CFE817893A54C5FC956D06999DA0C75E38BBC484364A88W9QCE" TargetMode="External"/><Relationship Id="rId66" Type="http://schemas.openxmlformats.org/officeDocument/2006/relationships/hyperlink" Target="consultantplus://offline/ref=06F592E3F629EF47D0E5C91E679CB38E9D395338C80DDA155F9D28A6344CC1115852187BDFE57897AC46EEC497F3C42A70C4ECeBx6B" TargetMode="External"/><Relationship Id="rId87" Type="http://schemas.openxmlformats.org/officeDocument/2006/relationships/hyperlink" Target="consultantplus://offline/ref=06F592E3F629EF47D0E5C91E679CB38E9D395338C80DDA155F9D28A6344CC11158521878D3B82287A80FBACE88F4DD3475DAECB6CAe4x5B" TargetMode="External"/><Relationship Id="rId110" Type="http://schemas.openxmlformats.org/officeDocument/2006/relationships/hyperlink" Target="consultantplus://offline/ref=06F592E3F629EF47D0E5C91E679CB38E9D39563FCE0FDA155F9D28A6344CC1115852187DDDBA7D82BD1EE2C28EEDC3336CC6EEB4eCx8B" TargetMode="External"/><Relationship Id="rId115" Type="http://schemas.openxmlformats.org/officeDocument/2006/relationships/hyperlink" Target="consultantplus://offline/ref=06F592E3F629EF47D0E5C91E679CB38E9D395338C80DDA155F9D28A6344CC11158521878D2B62287A80FBACE88F4DD3475DAECB6CAe4x5B" TargetMode="External"/><Relationship Id="rId131" Type="http://schemas.openxmlformats.org/officeDocument/2006/relationships/hyperlink" Target="consultantplus://offline/ref=06F592E3F629EF47D0E5C91E679CB38E9C355A3ACE0EDA155F9D28A6344CC1114A524074D5B637D3FE55EDC38BeFx3B" TargetMode="External"/><Relationship Id="rId136" Type="http://schemas.openxmlformats.org/officeDocument/2006/relationships/hyperlink" Target="consultantplus://offline/ref=06F592E3F629EF47D0E5C91E679CB38E9C355B3FC80CDA155F9D28A6344CC11158521878D4B129D4FE40BB92CDA6CE3575DAEEB1D6477B9CeCx9B" TargetMode="External"/><Relationship Id="rId157" Type="http://schemas.openxmlformats.org/officeDocument/2006/relationships/hyperlink" Target="consultantplus://offline/ref=06F592E3F629EF47D0E5C91E679CB38E9D3C573AC408DA155F9D28A6344CC11158521878D4B128D3FE40BB92CDA6CE3575DAEEB1D6477B9CeCx9B" TargetMode="External"/><Relationship Id="rId178" Type="http://schemas.openxmlformats.org/officeDocument/2006/relationships/hyperlink" Target="consultantplus://offline/ref=06F592E3F629EF47D0E5C91E679CB38E9D3D553CCB08DA155F9D28A6344CC11158521878D4B129D6F840BB92CDA6CE3575DAEEB1D6477B9CeCx9B" TargetMode="External"/><Relationship Id="rId61" Type="http://schemas.openxmlformats.org/officeDocument/2006/relationships/hyperlink" Target="consultantplus://offline/ref=648311C4F3903EC943D6A89A71FABBED1AF8A1580056DBBC73C81F79CC0DC5DD68CFE8178E385D93ADDA6C5ADCCFB3C65E38B9C398W3Q4E" TargetMode="External"/><Relationship Id="rId82" Type="http://schemas.openxmlformats.org/officeDocument/2006/relationships/hyperlink" Target="consultantplus://offline/ref=06F592E3F629EF47D0E5C91E679CB38E9C355B3FC80CDA155F9D28A6344CC1114A524074D5B637D3FE55EDC38BeFx3B" TargetMode="External"/><Relationship Id="rId152" Type="http://schemas.openxmlformats.org/officeDocument/2006/relationships/hyperlink" Target="consultantplus://offline/ref=06F592E3F629EF47D0E5C91E679CB38E9D38513ACA02DA155F9D28A6344CC11158521878D4B129D7FC40BB92CDA6CE3575DAEEB1D6477B9CeCx9B" TargetMode="External"/><Relationship Id="rId173" Type="http://schemas.openxmlformats.org/officeDocument/2006/relationships/hyperlink" Target="consultantplus://offline/ref=06F592E3F629EF47D0E5C91E679CB38E9D395138C90ADA155F9D28A6344CC11158521878D4B128DAF140BB92CDA6CE3575DAEEB1D6477B9CeCx9B" TargetMode="External"/><Relationship Id="rId194" Type="http://schemas.openxmlformats.org/officeDocument/2006/relationships/hyperlink" Target="consultantplus://offline/ref=52DB760F2FFD9AD5173C9C8692751FE05E41936C7FE6D1DE1DC177B55D706E9001DEC96A7D96A5EB6853DF8C54426AD2463B5595C2E322E4YDc3E" TargetMode="External"/><Relationship Id="rId199" Type="http://schemas.openxmlformats.org/officeDocument/2006/relationships/hyperlink" Target="consultantplus://offline/ref=52DB760F2FFD9AD5173C9C8692751FE05E40906F75EED1DE1DC177B55D706E9001DEC96A7D96A4E26B53DF8C54426AD2463B5595C2E322E4YDc3E" TargetMode="External"/><Relationship Id="rId203" Type="http://schemas.openxmlformats.org/officeDocument/2006/relationships/hyperlink" Target="consultantplus://offline/ref=52DB760F2FFD9AD5173C9C8692751FE05E41966A72E4D1DE1DC177B55D706E9001DEC96E76C2F5AE3E558ADA0E1760CD432557Y9c2E" TargetMode="External"/><Relationship Id="rId208" Type="http://schemas.openxmlformats.org/officeDocument/2006/relationships/fontTable" Target="fontTable.xml"/><Relationship Id="rId19" Type="http://schemas.openxmlformats.org/officeDocument/2006/relationships/hyperlink" Target="consultantplus://offline/ref=648311C4F3903EC943D6A89A71FABBED1AFAA15E065FDBBC73C81F79CC0DC5DD68CFE817893A53C3FB956D06999DA0C75E38BBC484364A88W9QCE" TargetMode="External"/><Relationship Id="rId14" Type="http://schemas.openxmlformats.org/officeDocument/2006/relationships/hyperlink" Target="consultantplus://offline/ref=648311C4F3903EC943D6A89A71FABBED1AFAA05B075FDBBC73C81F79CC0DC5DD68CFE81F8E310296B8CB3456DAD6ADC14724BBC1W9QAE" TargetMode="External"/><Relationship Id="rId30" Type="http://schemas.openxmlformats.org/officeDocument/2006/relationships/hyperlink" Target="consultantplus://offline/ref=648311C4F3903EC943D6A89A71FABBED1AFAA15E065FDBBC73C81F79CC0DC5DD7ACFB01B883D48C7FB803B57DFWCQ8E" TargetMode="External"/><Relationship Id="rId35" Type="http://schemas.openxmlformats.org/officeDocument/2006/relationships/hyperlink" Target="consultantplus://offline/ref=648311C4F3903EC943D6A89A71FABBED1AFAA15E065FDBBC73C81F79CC0DC5DD68CFE817893B57CFFF956D06999DA0C75E38BBC484364A88W9QCE" TargetMode="External"/><Relationship Id="rId56" Type="http://schemas.openxmlformats.org/officeDocument/2006/relationships/hyperlink" Target="consultantplus://offline/ref=648311C4F3903EC943D6A89A71FABBED1AFBA45B0451DBBC73C81F79CC0DC5DD68CFE8148E395D93ADDA6C5ADCCFB3C65E38B9C398W3Q4E" TargetMode="External"/><Relationship Id="rId77" Type="http://schemas.openxmlformats.org/officeDocument/2006/relationships/hyperlink" Target="consultantplus://offline/ref=06F592E3F629EF47D0E5C91E679CB38E9D395138CA0DDA155F9D28A6344CC11158521878D4B321D7FD40BB92CDA6CE3575DAEEB1D6477B9CeCx9B" TargetMode="External"/><Relationship Id="rId100" Type="http://schemas.openxmlformats.org/officeDocument/2006/relationships/hyperlink" Target="consultantplus://offline/ref=06F592E3F629EF47D0E5C91E679CB38E9D385039CA02DA155F9D28A6344CC11158521878D4B128D5F140BB92CDA6CE3575DAEEB1D6477B9CeCx9B" TargetMode="External"/><Relationship Id="rId105" Type="http://schemas.openxmlformats.org/officeDocument/2006/relationships/hyperlink" Target="consultantplus://offline/ref=06F592E3F629EF47D0E5C91E679CB38E9D38513ACA0FDA155F9D28A6344CC1114A524074D5B637D3FE55EDC38BeFx3B" TargetMode="External"/><Relationship Id="rId126" Type="http://schemas.openxmlformats.org/officeDocument/2006/relationships/hyperlink" Target="consultantplus://offline/ref=06F592E3F629EF47D0E5C91E679CB38E9C355B3FC80CDA155F9D28A6344CC11158521878D4B128D1F040BB92CDA6CE3575DAEEB1D6477B9CeCx9B" TargetMode="External"/><Relationship Id="rId147" Type="http://schemas.openxmlformats.org/officeDocument/2006/relationships/hyperlink" Target="consultantplus://offline/ref=06F592E3F629EF47D0E5C91E679CB38E9C3D563DC40EDA155F9D28A6344CC1114A524074D5B637D3FE55EDC38BeFx3B" TargetMode="External"/><Relationship Id="rId168" Type="http://schemas.openxmlformats.org/officeDocument/2006/relationships/hyperlink" Target="consultantplus://offline/ref=06F592E3F629EF47D0E5C91E679CB38E9D395138C90ADA155F9D28A6344CC1115852187FD3B22287A80FBACE88F4DD3475DAECB6CAe4x5B" TargetMode="External"/><Relationship Id="rId8" Type="http://schemas.openxmlformats.org/officeDocument/2006/relationships/hyperlink" Target="consultantplus://offline/ref=648311C4F3903EC943D6A89A71FABBED1AF8A1580056DBBC73C81F79CC0DC5DD68CFE817893A5EC6FB956D06999DA0C75E38BBC484364A88W9QCE" TargetMode="External"/><Relationship Id="rId51" Type="http://schemas.openxmlformats.org/officeDocument/2006/relationships/hyperlink" Target="consultantplus://offline/ref=648311C4F3903EC943D6A89A71FABBED19F2A1580154DBBC73C81F79CC0DC5DD68CFE817893A57C1FF956D06999DA0C75E38BBC484364A88W9QCE" TargetMode="External"/><Relationship Id="rId72" Type="http://schemas.openxmlformats.org/officeDocument/2006/relationships/hyperlink" Target="consultantplus://offline/ref=06F592E3F629EF47D0E5C91E679CB38E9D395138C90ADA155F9D28A6344CC11158521878D4B129D2FD40BB92CDA6CE3575DAEEB1D6477B9CeCx9B" TargetMode="External"/><Relationship Id="rId93" Type="http://schemas.openxmlformats.org/officeDocument/2006/relationships/hyperlink" Target="consultantplus://offline/ref=06F592E3F629EF47D0E5C91E679CB38E9D395138C90ADA155F9D28A6344CC1114A524074D5B637D3FE55EDC38BeFx3B" TargetMode="External"/><Relationship Id="rId98" Type="http://schemas.openxmlformats.org/officeDocument/2006/relationships/hyperlink" Target="consultantplus://offline/ref=06F592E3F629EF47D0E5C91E679CB38E9D385039CA02DA155F9D28A6344CC1114A524074D5B637D3FE55EDC38BeFx3B" TargetMode="External"/><Relationship Id="rId121" Type="http://schemas.openxmlformats.org/officeDocument/2006/relationships/hyperlink" Target="consultantplus://offline/ref=06F592E3F629EF47D0E5C91E679CB38E9F34513ACF0ADA155F9D28A6344CC11158521878D4B129D7FA40BB92CDA6CE3575DAEEB1D6477B9CeCx9B" TargetMode="External"/><Relationship Id="rId142" Type="http://schemas.openxmlformats.org/officeDocument/2006/relationships/hyperlink" Target="consultantplus://offline/ref=06F592E3F629EF47D0E5C91E679CB38E9D3C573AC408DA155F9D28A6344CC1115852187ADFE57897AC46EEC497F3C42A70C4ECeBx6B" TargetMode="External"/><Relationship Id="rId163" Type="http://schemas.openxmlformats.org/officeDocument/2006/relationships/hyperlink" Target="consultantplus://offline/ref=06F592E3F629EF47D0E5C91E679CB38E9D3E5B33C50BDA155F9D28A6344CC1114A524074D5B637D3FE55EDC38BeFx3B" TargetMode="External"/><Relationship Id="rId184" Type="http://schemas.openxmlformats.org/officeDocument/2006/relationships/hyperlink" Target="consultantplus://offline/ref=06F592E3F629EF47D0E5C91E679CB38E9D3D553CCB08DA155F9D28A6344CC1114A524074D5B637D3FE55EDC38BeFx3B" TargetMode="External"/><Relationship Id="rId189" Type="http://schemas.openxmlformats.org/officeDocument/2006/relationships/hyperlink" Target="consultantplus://offline/ref=52DB760F2FFD9AD5173C9C8692751FE05E41966A72E4D1DE1DC177B55D706E9001DEC96A7D94A4ED6853DF8C54426AD2463B5595C2E322E4YDc3E" TargetMode="External"/><Relationship Id="rId3" Type="http://schemas.openxmlformats.org/officeDocument/2006/relationships/settings" Target="settings.xml"/><Relationship Id="rId25" Type="http://schemas.openxmlformats.org/officeDocument/2006/relationships/hyperlink" Target="consultantplus://offline/ref=648311C4F3903EC943D6A89A71FABBED1AFAA15E065FDBBC73C81F79CC0DC5DD7ACFB01B883D48C7FB803B57DFWCQ8E" TargetMode="External"/><Relationship Id="rId46" Type="http://schemas.openxmlformats.org/officeDocument/2006/relationships/hyperlink" Target="consultantplus://offline/ref=648311C4F3903EC943D6A89A71FABBED1AFAA15E065FDBBC73C81F79CC0DC5DD68CFE817893857C2F4956D06999DA0C75E38BBC484364A88W9QCE" TargetMode="External"/><Relationship Id="rId67" Type="http://schemas.openxmlformats.org/officeDocument/2006/relationships/hyperlink" Target="consultantplus://offline/ref=06F592E3F629EF47D0E5C91E679CB38E9D395338C80DDA155F9D28A6344CC1114A524074D5B637D3FE55EDC38BeFx3B" TargetMode="External"/><Relationship Id="rId116" Type="http://schemas.openxmlformats.org/officeDocument/2006/relationships/hyperlink" Target="consultantplus://offline/ref=06F592E3F629EF47D0E5C91E679CB38E9D3C563FCB09DA155F9D28A6344CC11158521878D4B128D4FC40BB92CDA6CE3575DAEEB1D6477B9CeCx9B" TargetMode="External"/><Relationship Id="rId137" Type="http://schemas.openxmlformats.org/officeDocument/2006/relationships/hyperlink" Target="consultantplus://offline/ref=06F592E3F629EF47D0E5C91E679CB38E9D395338C80DDA155F9D28A6344CC11158521878DDB12287A80FBACE88F4DD3475DAECB6CAe4x5B" TargetMode="External"/><Relationship Id="rId158" Type="http://schemas.openxmlformats.org/officeDocument/2006/relationships/hyperlink" Target="consultantplus://offline/ref=06F592E3F629EF47D0E5C91E679CB38E9D395138C90ADA155F9D28A6344CC1115852187ED7B92287A80FBACE88F4DD3475DAECB6CAe4x5B" TargetMode="External"/><Relationship Id="rId20" Type="http://schemas.openxmlformats.org/officeDocument/2006/relationships/hyperlink" Target="consultantplus://offline/ref=648311C4F3903EC943D6A89A71FABBED1AFAA05B075FDBBC73C81F79CC0DC5DD68CFE81F88310296B8CB3456DAD6ADC14724BBC1W9QAE" TargetMode="External"/><Relationship Id="rId41" Type="http://schemas.openxmlformats.org/officeDocument/2006/relationships/hyperlink" Target="consultantplus://offline/ref=648311C4F3903EC943D6A89A71FABBED1AFAA15E065FDBBC73C81F79CC0DC5DD68CFE817893857C2F4956D06999DA0C75E38BBC484364A88W9QCE" TargetMode="External"/><Relationship Id="rId62" Type="http://schemas.openxmlformats.org/officeDocument/2006/relationships/hyperlink" Target="consultantplus://offline/ref=648311C4F3903EC943D6A89A71FABBED1AF8A1580056DBBC73C81F79CC0DC5DD68CFE8148B3F5D93ADDA6C5ADCCFB3C65E38B9C398W3Q4E" TargetMode="External"/><Relationship Id="rId83" Type="http://schemas.openxmlformats.org/officeDocument/2006/relationships/hyperlink" Target="consultantplus://offline/ref=06F592E3F629EF47D0E5C91E679CB38E9D395338C80DDA155F9D28A6344CC1115852187BD5B32287A80FBACE88F4DD3475DAECB6CAe4x5B" TargetMode="External"/><Relationship Id="rId88" Type="http://schemas.openxmlformats.org/officeDocument/2006/relationships/hyperlink" Target="consultantplus://offline/ref=06F592E3F629EF47D0E5C91E679CB38E9D395138C90ADA155F9D28A6344CC1115852187ED7B62287A80FBACE88F4DD3475DAECB6CAe4x5B" TargetMode="External"/><Relationship Id="rId111" Type="http://schemas.openxmlformats.org/officeDocument/2006/relationships/hyperlink" Target="consultantplus://offline/ref=06F592E3F629EF47D0E5C91E679CB38E9D39563FCE0FDA155F9D28A6344CC1115852187DDDBA7D82BD1EE2C28EEDC3336CC6EEB4eCx8B" TargetMode="External"/><Relationship Id="rId132" Type="http://schemas.openxmlformats.org/officeDocument/2006/relationships/hyperlink" Target="consultantplus://offline/ref=06F592E3F629EF47D0E5C91E679CB38E9D3E563ECD02DA155F9D28A6344CC1114A524074D5B637D3FE55EDC38BeFx3B" TargetMode="External"/><Relationship Id="rId153" Type="http://schemas.openxmlformats.org/officeDocument/2006/relationships/hyperlink" Target="consultantplus://offline/ref=06F592E3F629EF47D0E5C91E679CB38E9D38513ACA02DA155F9D28A6344CC11158521878D4B128D3FC40BB92CDA6CE3575DAEEB1D6477B9CeCx9B" TargetMode="External"/><Relationship Id="rId174" Type="http://schemas.openxmlformats.org/officeDocument/2006/relationships/hyperlink" Target="consultantplus://offline/ref=06F592E3F629EF47D0E5C91E679CB38E9D395338C80DDA155F9D28A6344CC11158521878D4B128D7FD40BB92CDA6CE3575DAEEB1D6477B9CeCx9B" TargetMode="External"/><Relationship Id="rId179" Type="http://schemas.openxmlformats.org/officeDocument/2006/relationships/hyperlink" Target="consultantplus://offline/ref=06F592E3F629EF47D0E5C91E679CB38E9D3D553CCB08DA155F9D28A6344CC11158521878D4B129D7FF40BB92CDA6CE3575DAEEB1D6477B9CeCx9B" TargetMode="External"/><Relationship Id="rId195" Type="http://schemas.openxmlformats.org/officeDocument/2006/relationships/hyperlink" Target="consultantplus://offline/ref=52DB760F2FFD9AD5173C9C8692751FE05E41936C7FE6D1DE1DC177B55D706E9001DEC96A7D96A5E96E53DF8C54426AD2463B5595C2E322E4YDc3E" TargetMode="External"/><Relationship Id="rId209" Type="http://schemas.openxmlformats.org/officeDocument/2006/relationships/theme" Target="theme/theme1.xml"/><Relationship Id="rId190" Type="http://schemas.openxmlformats.org/officeDocument/2006/relationships/hyperlink" Target="consultantplus://offline/ref=52DB760F2FFD9AD5173C9C8692751FE05E41966A72E4D1DE1DC177B55D706E9001DEC96A7D97A0EB6D53DF8C54426AD2463B5595C2E322E4YDc3E" TargetMode="External"/><Relationship Id="rId204" Type="http://schemas.openxmlformats.org/officeDocument/2006/relationships/hyperlink" Target="consultantplus://offline/ref=52DB760F2FFD9AD5173C9C8692751FE05E41966A72E4D1DE1DC177B55D706E9001DEC96A7D96A2E96E53DF8C54426AD2463B5595C2E322E4YDc3E" TargetMode="External"/><Relationship Id="rId15" Type="http://schemas.openxmlformats.org/officeDocument/2006/relationships/hyperlink" Target="consultantplus://offline/ref=648311C4F3903EC943D6A89A71FABBED1AFAA15E065FDBBC73C81F79CC0DC5DD68CFE817893A50C7FD956D06999DA0C75E38BBC484364A88W9QCE" TargetMode="External"/><Relationship Id="rId36" Type="http://schemas.openxmlformats.org/officeDocument/2006/relationships/hyperlink" Target="consultantplus://offline/ref=648311C4F3903EC943D6A89A71FABBED1AFAA15E065FDBBC73C81F79CC0DC5DD68CFE817893A50C7FD956D06999DA0C75E38BBC484364A88W9QCE" TargetMode="External"/><Relationship Id="rId57" Type="http://schemas.openxmlformats.org/officeDocument/2006/relationships/hyperlink" Target="consultantplus://offline/ref=648311C4F3903EC943D6A89A71FABBED19F2A1580154DBBC73C81F79CC0DC5DD68CFE817893A57C0FF956D06999DA0C75E38BBC484364A88W9QCE" TargetMode="External"/><Relationship Id="rId106" Type="http://schemas.openxmlformats.org/officeDocument/2006/relationships/hyperlink" Target="consultantplus://offline/ref=06F592E3F629EF47D0E5C91E679CB38E9D38513ACA0FDA155F9D28A6344CC11158521878D4B129D2FD40BB92CDA6CE3575DAEEB1D6477B9CeCx9B" TargetMode="External"/><Relationship Id="rId127" Type="http://schemas.openxmlformats.org/officeDocument/2006/relationships/hyperlink" Target="consultantplus://offline/ref=06F592E3F629EF47D0E5C91E679CB38E9D3E563ECD02DA155F9D28A6344CC11158521878D4B129D0FB40BB92CDA6CE3575DAEEB1D6477B9CeCx9B" TargetMode="External"/><Relationship Id="rId10" Type="http://schemas.openxmlformats.org/officeDocument/2006/relationships/hyperlink" Target="consultantplus://offline/ref=648311C4F3903EC943D6A89A71FABBED1AFAA05B075FDBBC73C81F79CC0DC5DD68CFE81F8E310296B8CB3456DAD6ADC14724BBC1W9QAE" TargetMode="External"/><Relationship Id="rId31" Type="http://schemas.openxmlformats.org/officeDocument/2006/relationships/hyperlink" Target="consultantplus://offline/ref=648311C4F3903EC943D6A89A71FABBED1AFAA15E065FDBBC73C81F79CC0DC5DD68CFE817893A53C3FB956D06999DA0C75E38BBC484364A88W9QCE" TargetMode="External"/><Relationship Id="rId52" Type="http://schemas.openxmlformats.org/officeDocument/2006/relationships/hyperlink" Target="consultantplus://offline/ref=648311C4F3903EC943D6A89A71FABBED1AFBA45B0451DBBC73C81F79CC0DC5DD68CFE8158C3A5D93ADDA6C5ADCCFB3C65E38B9C398W3Q4E" TargetMode="External"/><Relationship Id="rId73" Type="http://schemas.openxmlformats.org/officeDocument/2006/relationships/hyperlink" Target="consultantplus://offline/ref=06F592E3F629EF47D0E5C91E679CB38E9D395338C80DDA155F9D28A6344CC11158521878D3B62287A80FBACE88F4DD3475DAECB6CAe4x5B" TargetMode="External"/><Relationship Id="rId78" Type="http://schemas.openxmlformats.org/officeDocument/2006/relationships/hyperlink" Target="consultantplus://offline/ref=06F592E3F629EF47D0E5C91E679CB38E9D395338C80DDA155F9D28A6344CC11158521878D3B62287A80FBACE88F4DD3475DAECB6CAe4x5B" TargetMode="External"/><Relationship Id="rId94" Type="http://schemas.openxmlformats.org/officeDocument/2006/relationships/hyperlink" Target="consultantplus://offline/ref=06F592E3F629EF47D0E5C91E679CB38E9D395338C80DDA155F9D28A6344CC11158521878D4B128D0FB40BB92CDA6CE3575DAEEB1D6477B9CeCx9B" TargetMode="External"/><Relationship Id="rId99" Type="http://schemas.openxmlformats.org/officeDocument/2006/relationships/hyperlink" Target="consultantplus://offline/ref=06F592E3F629EF47D0E5C91E679CB38E9F3B5A39C409DA155F9D28A6344CC11158521878D4B129D2F940BB92CDA6CE3575DAEEB1D6477B9CeCx9B" TargetMode="External"/><Relationship Id="rId101" Type="http://schemas.openxmlformats.org/officeDocument/2006/relationships/hyperlink" Target="consultantplus://offline/ref=06F592E3F629EF47D0E5C91E679CB38E9F3B5A39C409DA155F9D28A6344CC1114A524074D5B637D3FE55EDC38BeFx3B" TargetMode="External"/><Relationship Id="rId122" Type="http://schemas.openxmlformats.org/officeDocument/2006/relationships/hyperlink" Target="consultantplus://offline/ref=06F592E3F629EF47D0E5C91E679CB38E9F34513ACF0ADA155F9D28A6344CC1114A524074D5B637D3FE55EDC38BeFx3B" TargetMode="External"/><Relationship Id="rId143" Type="http://schemas.openxmlformats.org/officeDocument/2006/relationships/hyperlink" Target="consultantplus://offline/ref=06F592E3F629EF47D0E5C91E679CB38E9D3C573AC408DA155F9D28A6344CC1114A524074D5B637D3FE55EDC38BeFx3B" TargetMode="External"/><Relationship Id="rId148" Type="http://schemas.openxmlformats.org/officeDocument/2006/relationships/hyperlink" Target="consultantplus://offline/ref=06F592E3F629EF47D0E5C91E679CB38E9C3D563DC40EDA155F9D28A6344CC1114A524074D5B637D3FE55EDC38BeFx3B" TargetMode="External"/><Relationship Id="rId164" Type="http://schemas.openxmlformats.org/officeDocument/2006/relationships/hyperlink" Target="consultantplus://offline/ref=06F592E3F629EF47D0E5C91E679CB38E9D395138C90ADA155F9D28A6344CC11158521878D4B12CD3F840BB92CDA6CE3575DAEEB1D6477B9CeCx9B" TargetMode="External"/><Relationship Id="rId169" Type="http://schemas.openxmlformats.org/officeDocument/2006/relationships/hyperlink" Target="consultantplus://offline/ref=06F592E3F629EF47D0E5C91E679CB38E9D395138C90ADA155F9D28A6344CC1115852187BD3B82287A80FBACE88F4DD3475DAECB6CAe4x5B" TargetMode="External"/><Relationship Id="rId185" Type="http://schemas.openxmlformats.org/officeDocument/2006/relationships/hyperlink" Target="consultantplus://offline/ref=52DB760F2FFD9AD5173C9C8692751FE05E41936C7FE6D1DE1DC177B55D706E9013DE91667C91BAEA6C4689DD12Y1c7E" TargetMode="External"/><Relationship Id="rId4" Type="http://schemas.openxmlformats.org/officeDocument/2006/relationships/webSettings" Target="webSettings.xml"/><Relationship Id="rId9" Type="http://schemas.openxmlformats.org/officeDocument/2006/relationships/hyperlink" Target="consultantplus://offline/ref=648311C4F3903EC943D6A89A71FABBED1AF8A1580056DBBC73C81F79CC0DC5DD68CFE817893A5EC6FB956D06999DA0C75E38BBC484364A88W9QCE" TargetMode="External"/><Relationship Id="rId180" Type="http://schemas.openxmlformats.org/officeDocument/2006/relationships/hyperlink" Target="consultantplus://offline/ref=06F592E3F629EF47D0E5C91E679CB38E9D38513ACA0EDA155F9D28A6344CC11158521878D4B128D1FA40BB92CDA6CE3575DAEEB1D6477B9CeCx9B" TargetMode="External"/><Relationship Id="rId26" Type="http://schemas.openxmlformats.org/officeDocument/2006/relationships/hyperlink" Target="consultantplus://offline/ref=648311C4F3903EC943D6A89A71FABBED1AFAA15E065FDBBC73C81F79CC0DC5DD7ACFB01B883D48C7FB803B57DFWCQ8E" TargetMode="External"/><Relationship Id="rId47" Type="http://schemas.openxmlformats.org/officeDocument/2006/relationships/hyperlink" Target="consultantplus://offline/ref=648311C4F3903EC943D6A89A71FABBED1AF8A1580056DBBC73C81F79CC0DC5DD68CFE817893A57C5FE956D06999DA0C75E38BBC484364A88W9QCE" TargetMode="External"/><Relationship Id="rId68" Type="http://schemas.openxmlformats.org/officeDocument/2006/relationships/hyperlink" Target="consultantplus://offline/ref=06F592E3F629EF47D0E5C91E679CB38E9D38513ACA02DA155F9D28A6344CC11158521878D4B129D7FC40BB92CDA6CE3575DAEEB1D6477B9CeCx9B" TargetMode="External"/><Relationship Id="rId89" Type="http://schemas.openxmlformats.org/officeDocument/2006/relationships/hyperlink" Target="consultantplus://offline/ref=06F592E3F629EF47D0E5C91E679CB38E9C355A3ACE0EDA155F9D28A6344CC11158521878D4B129D2FA40BB92CDA6CE3575DAEEB1D6477B9CeCx9B" TargetMode="External"/><Relationship Id="rId112" Type="http://schemas.openxmlformats.org/officeDocument/2006/relationships/hyperlink" Target="consultantplus://offline/ref=06F592E3F629EF47D0E5C91E679CB38E9D38513ACA0EDA155F9D28A6344CC1114A524074D5B637D3FE55EDC38BeFx3B" TargetMode="External"/><Relationship Id="rId133" Type="http://schemas.openxmlformats.org/officeDocument/2006/relationships/hyperlink" Target="consultantplus://offline/ref=06F592E3F629EF47D0E5C91E679CB38E9D3E563ECD02DA155F9D28A6344CC11158521878D4B129D0FB40BB92CDA6CE3575DAEEB1D6477B9CeCx9B" TargetMode="External"/><Relationship Id="rId154" Type="http://schemas.openxmlformats.org/officeDocument/2006/relationships/hyperlink" Target="consultantplus://offline/ref=06F592E3F629EF47D0E5C91E679CB38E9D38513ACA02DA155F9D28A6344CC11158521878D4B12BD0F840BB92CDA6CE3575DAEEB1D6477B9CeCx9B" TargetMode="External"/><Relationship Id="rId175" Type="http://schemas.openxmlformats.org/officeDocument/2006/relationships/hyperlink" Target="consultantplus://offline/ref=06F592E3F629EF47D0E5C91E679CB38E9D3C5132CF0DDA155F9D28A6344CC11158521878D4B129D3F840BB92CDA6CE3575DAEEB1D6477B9CeCx9B" TargetMode="External"/><Relationship Id="rId196" Type="http://schemas.openxmlformats.org/officeDocument/2006/relationships/hyperlink" Target="consultantplus://offline/ref=52DB760F2FFD9AD5173C9C8692751FE05E41936C7FE6D1DE1DC177B55D706E9001DEC96A7D96A4E96253DF8C54426AD2463B5595C2E322E4YDc3E" TargetMode="External"/><Relationship Id="rId200" Type="http://schemas.openxmlformats.org/officeDocument/2006/relationships/hyperlink" Target="consultantplus://offline/ref=52DB760F2FFD9AD5173C9C8692751FE05E40906E71EFD1DE1DC177B55D706E9001DEC9627B9DF0BB2F0D86DC170967D45F275590YDc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35</Pages>
  <Words>21192</Words>
  <Characters>120799</Characters>
  <Application>Microsoft Office Word</Application>
  <DocSecurity>0</DocSecurity>
  <Lines>1006</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Фирсова Татьяна</dc:creator>
  <cp:lastModifiedBy>Фирсова Татьяна</cp:lastModifiedBy>
  <cp:revision>5</cp:revision>
  <dcterms:created xsi:type="dcterms:W3CDTF">2020-07-30T06:30:00Z</dcterms:created>
  <dcterms:modified xsi:type="dcterms:W3CDTF">2020-07-31T00:17:00Z</dcterms:modified>
  <dc:language>ru-RU</dc:language>
</cp:coreProperties>
</file>