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AF" w:rsidRPr="00964FD9" w:rsidRDefault="00327FAF" w:rsidP="003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>
            <wp:extent cx="635635" cy="914400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AF" w:rsidRPr="00964FD9" w:rsidRDefault="00327FAF" w:rsidP="00327FAF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 w:rsidRPr="00964FD9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:rsidR="00327FAF" w:rsidRDefault="00327FAF" w:rsidP="00327F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964FD9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 w:rsidRPr="00964FD9">
        <w:rPr>
          <w:rFonts w:ascii="Times New Roman" w:eastAsia="Times New Roman" w:hAnsi="Times New Roman" w:cs="Times New Roman"/>
          <w:b/>
          <w:bCs/>
          <w:sz w:val="32"/>
          <w:szCs w:val="20"/>
        </w:rPr>
        <w:t>АНУЧИНСКОГО МУНИЦИПАЛЬНОГО РАЙОНА</w:t>
      </w:r>
    </w:p>
    <w:p w:rsidR="00C4775A" w:rsidRPr="00964FD9" w:rsidRDefault="00C4775A" w:rsidP="00327F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</w:p>
    <w:p w:rsidR="00327FAF" w:rsidRPr="00964FD9" w:rsidRDefault="00327FAF" w:rsidP="00327FAF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bookmarkStart w:id="0" w:name="_GoBack"/>
      <w:bookmarkEnd w:id="0"/>
    </w:p>
    <w:p w:rsidR="00327FAF" w:rsidRPr="00C4775A" w:rsidRDefault="00327FAF" w:rsidP="00327FAF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8"/>
        </w:rPr>
      </w:pPr>
      <w:proofErr w:type="gramStart"/>
      <w:r w:rsidRPr="00C4775A">
        <w:rPr>
          <w:rFonts w:ascii="Times New Roman" w:eastAsia="Calibri" w:hAnsi="Times New Roman" w:cs="Times New Roman"/>
          <w:bCs/>
          <w:color w:val="000000"/>
          <w:sz w:val="28"/>
        </w:rPr>
        <w:t>П</w:t>
      </w:r>
      <w:proofErr w:type="gramEnd"/>
      <w:r w:rsidRPr="00C4775A">
        <w:rPr>
          <w:rFonts w:ascii="Times New Roman" w:eastAsia="Calibri" w:hAnsi="Times New Roman" w:cs="Times New Roman"/>
          <w:bCs/>
          <w:color w:val="000000"/>
          <w:sz w:val="28"/>
        </w:rPr>
        <w:t xml:space="preserve"> О С Т А Н О В Л Е Н И Е</w:t>
      </w:r>
    </w:p>
    <w:p w:rsidR="00327FAF" w:rsidRPr="00964FD9" w:rsidRDefault="00327FAF" w:rsidP="003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2511"/>
        <w:gridCol w:w="4890"/>
        <w:gridCol w:w="561"/>
        <w:gridCol w:w="1309"/>
      </w:tblGrid>
      <w:tr w:rsidR="00327FAF" w:rsidRPr="00964FD9" w:rsidTr="00C67C51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327FAF" w:rsidRPr="00964FD9" w:rsidRDefault="008778E0" w:rsidP="0064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64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327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64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27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A8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27FAF"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327FAF" w:rsidRPr="00964FD9" w:rsidRDefault="00327FAF" w:rsidP="00C67C51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27FAF" w:rsidRPr="00964FD9" w:rsidRDefault="00327FAF" w:rsidP="00C6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7FAF" w:rsidRPr="00964FD9" w:rsidRDefault="00647807" w:rsidP="00C67C51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</w:tr>
    </w:tbl>
    <w:p w:rsidR="00293516" w:rsidRDefault="00293516" w:rsidP="00293516">
      <w:pPr>
        <w:spacing w:line="360" w:lineRule="auto"/>
        <w:jc w:val="both"/>
        <w:rPr>
          <w:rFonts w:ascii="Times New Roman" w:hAnsi="Times New Roman" w:cs="Times New Roman"/>
        </w:rPr>
      </w:pPr>
    </w:p>
    <w:p w:rsidR="00293516" w:rsidRPr="0074573D" w:rsidRDefault="00A82B2D" w:rsidP="0074573D">
      <w:pPr>
        <w:pStyle w:val="ConsPlusNormal"/>
        <w:ind w:firstLine="540"/>
        <w:jc w:val="center"/>
      </w:pPr>
      <w:r>
        <w:t xml:space="preserve">Об утверждении </w:t>
      </w:r>
      <w:r w:rsidR="00932698">
        <w:t xml:space="preserve">Положения о </w:t>
      </w:r>
      <w:r>
        <w:t>порядк</w:t>
      </w:r>
      <w:r w:rsidR="00932698">
        <w:t>е</w:t>
      </w:r>
      <w:r>
        <w:t xml:space="preserve"> и перечн</w:t>
      </w:r>
      <w:r w:rsidR="00932698">
        <w:t>е</w:t>
      </w:r>
      <w:r>
        <w:t xml:space="preserve"> случаев оказания </w:t>
      </w:r>
      <w:proofErr w:type="gramStart"/>
      <w:r w:rsidR="0035494A">
        <w:t xml:space="preserve">на безвозвратной основе </w:t>
      </w:r>
      <w:r>
        <w:t>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>
        <w:t xml:space="preserve">, расположенных </w:t>
      </w:r>
      <w:r w:rsidR="00293516" w:rsidRPr="0074573D">
        <w:t>на территории Анучинского муниципального района</w:t>
      </w:r>
      <w:r w:rsidR="00756E35" w:rsidRPr="0074573D">
        <w:t xml:space="preserve"> </w:t>
      </w:r>
      <w:r w:rsidR="00327FAF" w:rsidRPr="0074573D">
        <w:t>П</w:t>
      </w:r>
      <w:r w:rsidR="00756E35" w:rsidRPr="0074573D">
        <w:t>риморского края</w:t>
      </w:r>
    </w:p>
    <w:p w:rsidR="00293516" w:rsidRPr="00213980" w:rsidRDefault="00293516" w:rsidP="00293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39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73D" w:rsidRDefault="0074573D" w:rsidP="0074573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73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7457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573D">
        <w:rPr>
          <w:rFonts w:ascii="Times New Roman" w:hAnsi="Times New Roman" w:cs="Times New Roman"/>
          <w:sz w:val="28"/>
          <w:szCs w:val="28"/>
        </w:rPr>
        <w:t xml:space="preserve"> от </w:t>
      </w:r>
      <w:r w:rsidR="00A82B2D">
        <w:rPr>
          <w:rFonts w:ascii="Times New Roman" w:hAnsi="Times New Roman" w:cs="Times New Roman"/>
          <w:sz w:val="28"/>
          <w:szCs w:val="28"/>
        </w:rPr>
        <w:t>0</w:t>
      </w:r>
      <w:r w:rsidRPr="0074573D">
        <w:rPr>
          <w:rFonts w:ascii="Times New Roman" w:hAnsi="Times New Roman" w:cs="Times New Roman"/>
          <w:sz w:val="28"/>
          <w:szCs w:val="28"/>
        </w:rPr>
        <w:t>6</w:t>
      </w:r>
      <w:r w:rsidR="00A82B2D">
        <w:rPr>
          <w:rFonts w:ascii="Times New Roman" w:hAnsi="Times New Roman" w:cs="Times New Roman"/>
          <w:sz w:val="28"/>
          <w:szCs w:val="28"/>
        </w:rPr>
        <w:t>.10.2003</w:t>
      </w:r>
      <w:r w:rsidRPr="0074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573D">
        <w:rPr>
          <w:rFonts w:ascii="Times New Roman" w:hAnsi="Times New Roman" w:cs="Times New Roman"/>
          <w:sz w:val="28"/>
          <w:szCs w:val="28"/>
        </w:rPr>
        <w:t xml:space="preserve"> </w:t>
      </w:r>
      <w:r w:rsidR="00A82B2D">
        <w:rPr>
          <w:rFonts w:ascii="Times New Roman" w:hAnsi="Times New Roman" w:cs="Times New Roman"/>
          <w:sz w:val="28"/>
          <w:szCs w:val="28"/>
        </w:rPr>
        <w:t>131</w:t>
      </w:r>
      <w:r w:rsidRPr="0074573D">
        <w:rPr>
          <w:rFonts w:ascii="Times New Roman" w:hAnsi="Times New Roman" w:cs="Times New Roman"/>
          <w:sz w:val="28"/>
          <w:szCs w:val="28"/>
        </w:rPr>
        <w:t xml:space="preserve">-ФЗ "Об общих принципах организации </w:t>
      </w:r>
      <w:r w:rsidR="00A82B2D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пунктом 9.3 части 1 статьи 14 Жилищного кодекса Российской Федерации, статьей</w:t>
      </w:r>
      <w:r w:rsidR="005C17AE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Федерации, Законом Приморского края от 07.08.2013 № 227-КЗ «О системе капитального ремонта многоквартирных домов в Приморском крае», </w:t>
      </w:r>
      <w:r w:rsidRPr="00213980">
        <w:rPr>
          <w:rFonts w:ascii="Times New Roman" w:hAnsi="Times New Roman" w:cs="Times New Roman"/>
          <w:sz w:val="28"/>
          <w:szCs w:val="28"/>
        </w:rPr>
        <w:t>Устав</w:t>
      </w:r>
      <w:r w:rsidR="005C17AE">
        <w:rPr>
          <w:rFonts w:ascii="Times New Roman" w:hAnsi="Times New Roman" w:cs="Times New Roman"/>
          <w:sz w:val="28"/>
          <w:szCs w:val="28"/>
        </w:rPr>
        <w:t>ом</w:t>
      </w:r>
      <w:r w:rsidRPr="00213980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района, администрация Анучинского муниципального района </w:t>
      </w:r>
      <w:proofErr w:type="gramEnd"/>
    </w:p>
    <w:p w:rsidR="00752562" w:rsidRPr="00213980" w:rsidRDefault="00752562" w:rsidP="0074573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16" w:rsidRDefault="00293516" w:rsidP="005C1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98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C17AE" w:rsidRPr="00213980" w:rsidRDefault="005C17AE" w:rsidP="005C17AE">
      <w:pPr>
        <w:spacing w:after="0"/>
        <w:rPr>
          <w:sz w:val="28"/>
          <w:szCs w:val="28"/>
        </w:rPr>
      </w:pPr>
    </w:p>
    <w:p w:rsidR="00EE657D" w:rsidRPr="00BB30D0" w:rsidRDefault="00BB30D0" w:rsidP="00964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5C17A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32698">
        <w:rPr>
          <w:rFonts w:ascii="Times New Roman" w:hAnsi="Times New Roman" w:cs="Times New Roman"/>
          <w:sz w:val="28"/>
          <w:szCs w:val="28"/>
        </w:rPr>
        <w:t>Положение о</w:t>
      </w:r>
      <w:r w:rsidR="005C17AE">
        <w:rPr>
          <w:rFonts w:ascii="Times New Roman" w:hAnsi="Times New Roman" w:cs="Times New Roman"/>
          <w:sz w:val="28"/>
          <w:szCs w:val="28"/>
        </w:rPr>
        <w:t xml:space="preserve"> </w:t>
      </w:r>
      <w:r w:rsidR="00932698">
        <w:rPr>
          <w:rFonts w:ascii="Times New Roman" w:hAnsi="Times New Roman" w:cs="Times New Roman"/>
          <w:sz w:val="28"/>
          <w:szCs w:val="28"/>
        </w:rPr>
        <w:t>п</w:t>
      </w:r>
      <w:r w:rsidR="005C17AE">
        <w:rPr>
          <w:rFonts w:ascii="Times New Roman" w:hAnsi="Times New Roman" w:cs="Times New Roman"/>
          <w:sz w:val="28"/>
          <w:szCs w:val="28"/>
        </w:rPr>
        <w:t>оряд</w:t>
      </w:r>
      <w:r w:rsidR="00932698">
        <w:rPr>
          <w:rFonts w:ascii="Times New Roman" w:hAnsi="Times New Roman" w:cs="Times New Roman"/>
          <w:sz w:val="28"/>
          <w:szCs w:val="28"/>
        </w:rPr>
        <w:t>ке</w:t>
      </w:r>
      <w:r w:rsidR="005C17AE">
        <w:rPr>
          <w:rFonts w:ascii="Times New Roman" w:hAnsi="Times New Roman" w:cs="Times New Roman"/>
          <w:sz w:val="28"/>
          <w:szCs w:val="28"/>
        </w:rPr>
        <w:t xml:space="preserve"> и переч</w:t>
      </w:r>
      <w:r w:rsidR="0093269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D0">
        <w:rPr>
          <w:rFonts w:ascii="Times New Roman" w:hAnsi="Times New Roman" w:cs="Times New Roman"/>
          <w:sz w:val="28"/>
          <w:szCs w:val="28"/>
        </w:rPr>
        <w:t xml:space="preserve">случаев оказания </w:t>
      </w:r>
      <w:proofErr w:type="gramStart"/>
      <w:r w:rsidR="0035494A">
        <w:rPr>
          <w:rFonts w:ascii="Times New Roman" w:hAnsi="Times New Roman" w:cs="Times New Roman"/>
          <w:sz w:val="28"/>
          <w:szCs w:val="28"/>
        </w:rPr>
        <w:t xml:space="preserve">на безвозвратной основе </w:t>
      </w:r>
      <w:r w:rsidRPr="00BB30D0">
        <w:rPr>
          <w:rFonts w:ascii="Times New Roman" w:hAnsi="Times New Roman" w:cs="Times New Roman"/>
          <w:sz w:val="28"/>
          <w:szCs w:val="28"/>
        </w:rPr>
        <w:t>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Pr="00BB30D0">
        <w:rPr>
          <w:rFonts w:ascii="Times New Roman" w:hAnsi="Times New Roman" w:cs="Times New Roman"/>
          <w:sz w:val="28"/>
          <w:szCs w:val="28"/>
        </w:rPr>
        <w:t xml:space="preserve">, </w:t>
      </w:r>
      <w:r w:rsidRPr="00BB30D0"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Анучинского муниципального района Приморского края</w:t>
      </w:r>
    </w:p>
    <w:p w:rsidR="00327FAF" w:rsidRDefault="00023CE8" w:rsidP="00C4775A">
      <w:pPr>
        <w:pStyle w:val="2"/>
        <w:tabs>
          <w:tab w:val="left" w:pos="1134"/>
        </w:tabs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4CD1">
        <w:rPr>
          <w:sz w:val="28"/>
          <w:szCs w:val="28"/>
        </w:rPr>
        <w:t xml:space="preserve">    </w:t>
      </w:r>
      <w:r w:rsidR="0035494A">
        <w:rPr>
          <w:sz w:val="28"/>
          <w:szCs w:val="28"/>
        </w:rPr>
        <w:t>2</w:t>
      </w:r>
      <w:r w:rsidR="00293516" w:rsidRPr="00213980">
        <w:rPr>
          <w:sz w:val="28"/>
          <w:szCs w:val="28"/>
        </w:rPr>
        <w:t>. Общему отделу администрации района (</w:t>
      </w:r>
      <w:proofErr w:type="spellStart"/>
      <w:r w:rsidR="00293516" w:rsidRPr="00213980">
        <w:rPr>
          <w:sz w:val="28"/>
          <w:szCs w:val="28"/>
        </w:rPr>
        <w:t>Бурдейная</w:t>
      </w:r>
      <w:proofErr w:type="spellEnd"/>
      <w:r w:rsidR="00293516" w:rsidRPr="00213980">
        <w:rPr>
          <w:sz w:val="28"/>
          <w:szCs w:val="28"/>
        </w:rPr>
        <w:t xml:space="preserve">) </w:t>
      </w:r>
      <w:r w:rsidR="0035494A">
        <w:rPr>
          <w:sz w:val="28"/>
          <w:szCs w:val="28"/>
        </w:rPr>
        <w:t>опубликовать</w:t>
      </w:r>
      <w:r w:rsidR="00BF4AC6">
        <w:rPr>
          <w:sz w:val="28"/>
          <w:szCs w:val="28"/>
        </w:rPr>
        <w:t xml:space="preserve"> </w:t>
      </w:r>
      <w:r w:rsidR="0097469F">
        <w:rPr>
          <w:sz w:val="28"/>
          <w:szCs w:val="28"/>
        </w:rPr>
        <w:t xml:space="preserve">постановление в средствах массовой информации и </w:t>
      </w:r>
      <w:r w:rsidR="002429EC">
        <w:rPr>
          <w:sz w:val="28"/>
          <w:szCs w:val="28"/>
        </w:rPr>
        <w:t xml:space="preserve">на официальном сайте администрации </w:t>
      </w:r>
      <w:r w:rsidR="002429EC" w:rsidRPr="00213980">
        <w:rPr>
          <w:sz w:val="28"/>
          <w:szCs w:val="28"/>
        </w:rPr>
        <w:t>Анучинского муниципального района</w:t>
      </w:r>
      <w:r w:rsidR="002429EC">
        <w:rPr>
          <w:sz w:val="28"/>
          <w:szCs w:val="28"/>
        </w:rPr>
        <w:t xml:space="preserve"> </w:t>
      </w:r>
      <w:r w:rsidR="00BF4AC6">
        <w:rPr>
          <w:sz w:val="28"/>
          <w:szCs w:val="28"/>
        </w:rPr>
        <w:t>в информационно-телекоммуникационной</w:t>
      </w:r>
      <w:r w:rsidR="002429EC">
        <w:rPr>
          <w:sz w:val="28"/>
          <w:szCs w:val="28"/>
        </w:rPr>
        <w:t xml:space="preserve"> сети Интернет</w:t>
      </w:r>
      <w:r w:rsidR="00293516" w:rsidRPr="00213980">
        <w:rPr>
          <w:sz w:val="28"/>
          <w:szCs w:val="28"/>
        </w:rPr>
        <w:t>.</w:t>
      </w:r>
    </w:p>
    <w:p w:rsidR="00023CE8" w:rsidRDefault="00327FAF" w:rsidP="00023C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3CE8">
        <w:rPr>
          <w:rFonts w:ascii="Times New Roman" w:hAnsi="Times New Roman" w:cs="Times New Roman"/>
          <w:sz w:val="28"/>
          <w:szCs w:val="28"/>
        </w:rPr>
        <w:t xml:space="preserve"> </w:t>
      </w:r>
      <w:r w:rsidR="00964CD1">
        <w:rPr>
          <w:rFonts w:ascii="Times New Roman" w:hAnsi="Times New Roman" w:cs="Times New Roman"/>
          <w:sz w:val="28"/>
          <w:szCs w:val="28"/>
        </w:rPr>
        <w:t xml:space="preserve">    </w:t>
      </w:r>
      <w:r w:rsidR="0035494A">
        <w:rPr>
          <w:rFonts w:ascii="Times New Roman" w:hAnsi="Times New Roman" w:cs="Times New Roman"/>
          <w:sz w:val="28"/>
          <w:szCs w:val="28"/>
        </w:rPr>
        <w:t>3</w:t>
      </w:r>
      <w:r w:rsidR="00023CE8">
        <w:rPr>
          <w:rFonts w:ascii="Times New Roman" w:hAnsi="Times New Roman" w:cs="Times New Roman"/>
          <w:sz w:val="28"/>
          <w:szCs w:val="28"/>
        </w:rPr>
        <w:t>.</w:t>
      </w:r>
      <w:r w:rsidR="004376A8">
        <w:rPr>
          <w:rFonts w:ascii="Times New Roman" w:hAnsi="Times New Roman" w:cs="Times New Roman"/>
          <w:sz w:val="28"/>
          <w:szCs w:val="28"/>
        </w:rPr>
        <w:t xml:space="preserve"> </w:t>
      </w:r>
      <w:r w:rsidR="00023CE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213980" w:rsidRPr="00213980" w:rsidRDefault="00023CE8" w:rsidP="004376A8">
      <w:pPr>
        <w:pStyle w:val="2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4CD1">
        <w:rPr>
          <w:sz w:val="28"/>
          <w:szCs w:val="28"/>
        </w:rPr>
        <w:t xml:space="preserve">   </w:t>
      </w:r>
      <w:r w:rsidR="0035494A">
        <w:rPr>
          <w:sz w:val="28"/>
          <w:szCs w:val="28"/>
        </w:rPr>
        <w:t>4</w:t>
      </w:r>
      <w:r w:rsidR="00213980" w:rsidRPr="00213980">
        <w:rPr>
          <w:sz w:val="28"/>
          <w:szCs w:val="28"/>
        </w:rPr>
        <w:t>.</w:t>
      </w:r>
      <w:r w:rsidR="004376A8">
        <w:rPr>
          <w:sz w:val="28"/>
          <w:szCs w:val="28"/>
        </w:rPr>
        <w:t xml:space="preserve"> </w:t>
      </w:r>
      <w:proofErr w:type="gramStart"/>
      <w:r w:rsidR="00213980" w:rsidRPr="00213980">
        <w:rPr>
          <w:sz w:val="28"/>
          <w:szCs w:val="28"/>
        </w:rPr>
        <w:t>Контроль за</w:t>
      </w:r>
      <w:proofErr w:type="gramEnd"/>
      <w:r w:rsidR="00213980" w:rsidRPr="00213980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Анучинского муниципального района </w:t>
      </w:r>
      <w:r w:rsidR="002429EC">
        <w:rPr>
          <w:sz w:val="28"/>
          <w:szCs w:val="28"/>
        </w:rPr>
        <w:t>А.П. Каменева</w:t>
      </w:r>
      <w:r w:rsidR="00213980" w:rsidRPr="00213980">
        <w:rPr>
          <w:sz w:val="28"/>
          <w:szCs w:val="28"/>
        </w:rPr>
        <w:t>.</w:t>
      </w:r>
    </w:p>
    <w:p w:rsidR="00293516" w:rsidRPr="00213980" w:rsidRDefault="00293516" w:rsidP="00213980">
      <w:pPr>
        <w:pStyle w:val="2"/>
        <w:tabs>
          <w:tab w:val="left" w:pos="1134"/>
        </w:tabs>
        <w:spacing w:line="360" w:lineRule="auto"/>
        <w:ind w:left="0" w:firstLine="992"/>
        <w:rPr>
          <w:sz w:val="28"/>
          <w:szCs w:val="28"/>
        </w:rPr>
      </w:pPr>
    </w:p>
    <w:p w:rsidR="00293516" w:rsidRPr="00213980" w:rsidRDefault="00293516" w:rsidP="0029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980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:rsidR="00293516" w:rsidRPr="00213980" w:rsidRDefault="00293516" w:rsidP="0029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980">
        <w:rPr>
          <w:rFonts w:ascii="Times New Roman" w:hAnsi="Times New Roman" w:cs="Times New Roman"/>
          <w:sz w:val="28"/>
          <w:szCs w:val="28"/>
        </w:rPr>
        <w:t xml:space="preserve">муниципального  района      </w:t>
      </w:r>
      <w:r w:rsidR="00964CD1">
        <w:rPr>
          <w:rFonts w:ascii="Times New Roman" w:hAnsi="Times New Roman" w:cs="Times New Roman"/>
          <w:sz w:val="28"/>
          <w:szCs w:val="28"/>
        </w:rPr>
        <w:t xml:space="preserve"> </w:t>
      </w:r>
      <w:r w:rsidRPr="002139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64CD1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964CD1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p w:rsidR="00293516" w:rsidRPr="00213980" w:rsidRDefault="00293516" w:rsidP="0029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516" w:rsidRPr="00213980" w:rsidRDefault="00293516" w:rsidP="0029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516" w:rsidRPr="00213980" w:rsidRDefault="00293516" w:rsidP="0029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516" w:rsidRPr="00213980" w:rsidRDefault="00293516" w:rsidP="0029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516" w:rsidRPr="00213980" w:rsidRDefault="00293516" w:rsidP="0029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516" w:rsidRPr="00213980" w:rsidRDefault="00293516" w:rsidP="0029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469F" w:rsidRDefault="0097469F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469F" w:rsidRDefault="0097469F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Pr="000C22D0" w:rsidRDefault="00293516" w:rsidP="000C22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22D0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r w:rsidR="0097469F">
        <w:rPr>
          <w:rFonts w:ascii="Times New Roman" w:hAnsi="Times New Roman" w:cs="Times New Roman"/>
          <w:sz w:val="20"/>
          <w:szCs w:val="20"/>
        </w:rPr>
        <w:t>о</w:t>
      </w:r>
    </w:p>
    <w:p w:rsidR="00293516" w:rsidRPr="000C22D0" w:rsidRDefault="00293516" w:rsidP="000C22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22D0">
        <w:rPr>
          <w:rFonts w:ascii="Times New Roman" w:hAnsi="Times New Roman" w:cs="Times New Roman"/>
          <w:sz w:val="20"/>
          <w:szCs w:val="20"/>
        </w:rPr>
        <w:t xml:space="preserve">Постановлением главы </w:t>
      </w:r>
    </w:p>
    <w:p w:rsidR="00293516" w:rsidRPr="000C22D0" w:rsidRDefault="00293516" w:rsidP="000C22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22D0">
        <w:rPr>
          <w:rFonts w:ascii="Times New Roman" w:hAnsi="Times New Roman" w:cs="Times New Roman"/>
          <w:sz w:val="20"/>
          <w:szCs w:val="20"/>
        </w:rPr>
        <w:t>Анучинского муниципального района</w:t>
      </w:r>
    </w:p>
    <w:p w:rsidR="00756E35" w:rsidRPr="000C22D0" w:rsidRDefault="00756E35" w:rsidP="000C22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22D0">
        <w:rPr>
          <w:rFonts w:ascii="Times New Roman" w:hAnsi="Times New Roman" w:cs="Times New Roman"/>
          <w:sz w:val="20"/>
          <w:szCs w:val="20"/>
        </w:rPr>
        <w:t>Приморского края</w:t>
      </w:r>
    </w:p>
    <w:p w:rsidR="00293516" w:rsidRPr="000C22D0" w:rsidRDefault="00327FAF" w:rsidP="00CC0172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293516" w:rsidRPr="000C22D0">
        <w:rPr>
          <w:rFonts w:ascii="Times New Roman" w:hAnsi="Times New Roman" w:cs="Times New Roman"/>
          <w:sz w:val="20"/>
          <w:szCs w:val="20"/>
        </w:rPr>
        <w:t>т «</w:t>
      </w:r>
      <w:r w:rsidR="00CC0172">
        <w:rPr>
          <w:rFonts w:ascii="Times New Roman" w:hAnsi="Times New Roman" w:cs="Times New Roman"/>
          <w:sz w:val="20"/>
          <w:szCs w:val="20"/>
        </w:rPr>
        <w:t>16</w:t>
      </w:r>
      <w:r w:rsidR="001B7061">
        <w:rPr>
          <w:rFonts w:ascii="Times New Roman" w:hAnsi="Times New Roman" w:cs="Times New Roman"/>
          <w:sz w:val="20"/>
          <w:szCs w:val="20"/>
        </w:rPr>
        <w:t xml:space="preserve"> </w:t>
      </w:r>
      <w:r w:rsidR="00293516" w:rsidRPr="000C22D0">
        <w:rPr>
          <w:rFonts w:ascii="Times New Roman" w:hAnsi="Times New Roman" w:cs="Times New Roman"/>
          <w:sz w:val="20"/>
          <w:szCs w:val="20"/>
        </w:rPr>
        <w:t>»</w:t>
      </w:r>
      <w:r w:rsidR="00CC0172">
        <w:rPr>
          <w:rFonts w:ascii="Times New Roman" w:hAnsi="Times New Roman" w:cs="Times New Roman"/>
          <w:sz w:val="20"/>
          <w:szCs w:val="20"/>
        </w:rPr>
        <w:t xml:space="preserve"> 04.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3516" w:rsidRPr="000C22D0">
        <w:rPr>
          <w:rFonts w:ascii="Times New Roman" w:hAnsi="Times New Roman" w:cs="Times New Roman"/>
          <w:sz w:val="20"/>
          <w:szCs w:val="20"/>
        </w:rPr>
        <w:t>201</w:t>
      </w:r>
      <w:r w:rsidR="002429EC">
        <w:rPr>
          <w:rFonts w:ascii="Times New Roman" w:hAnsi="Times New Roman" w:cs="Times New Roman"/>
          <w:sz w:val="20"/>
          <w:szCs w:val="20"/>
        </w:rPr>
        <w:t>9</w:t>
      </w:r>
      <w:r w:rsidR="00293516" w:rsidRPr="000C22D0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1B7061">
        <w:rPr>
          <w:rFonts w:ascii="Times New Roman" w:hAnsi="Times New Roman" w:cs="Times New Roman"/>
          <w:sz w:val="20"/>
          <w:szCs w:val="20"/>
        </w:rPr>
        <w:t xml:space="preserve"> </w:t>
      </w:r>
      <w:r w:rsidR="00CC0172">
        <w:rPr>
          <w:rFonts w:ascii="Times New Roman" w:hAnsi="Times New Roman" w:cs="Times New Roman"/>
          <w:sz w:val="20"/>
          <w:szCs w:val="20"/>
        </w:rPr>
        <w:t>215</w:t>
      </w:r>
    </w:p>
    <w:p w:rsidR="00293516" w:rsidRPr="000C22D0" w:rsidRDefault="00293516" w:rsidP="000C22D0">
      <w:pPr>
        <w:spacing w:after="0"/>
        <w:jc w:val="both"/>
        <w:rPr>
          <w:rFonts w:ascii="Times New Roman" w:hAnsi="Times New Roman" w:cs="Times New Roman"/>
          <w:sz w:val="26"/>
        </w:rPr>
      </w:pPr>
    </w:p>
    <w:p w:rsidR="00293516" w:rsidRPr="000C22D0" w:rsidRDefault="00293516" w:rsidP="000C22D0">
      <w:pPr>
        <w:jc w:val="both"/>
        <w:rPr>
          <w:rFonts w:ascii="Times New Roman" w:hAnsi="Times New Roman" w:cs="Times New Roman"/>
          <w:sz w:val="26"/>
        </w:rPr>
      </w:pPr>
    </w:p>
    <w:p w:rsidR="00932698" w:rsidRDefault="00932698" w:rsidP="002429EC">
      <w:pPr>
        <w:pStyle w:val="ConsPlusNormal"/>
        <w:ind w:firstLine="540"/>
        <w:jc w:val="center"/>
      </w:pPr>
      <w:r>
        <w:t>Положение</w:t>
      </w:r>
    </w:p>
    <w:p w:rsidR="002429EC" w:rsidRPr="0074573D" w:rsidRDefault="00932698" w:rsidP="002429EC">
      <w:pPr>
        <w:pStyle w:val="ConsPlusNormal"/>
        <w:ind w:firstLine="540"/>
        <w:jc w:val="center"/>
      </w:pPr>
      <w:r>
        <w:t>о п</w:t>
      </w:r>
      <w:r w:rsidR="002429EC">
        <w:t>оряд</w:t>
      </w:r>
      <w:r>
        <w:t>ке</w:t>
      </w:r>
      <w:r w:rsidR="002429EC">
        <w:t xml:space="preserve"> и переч</w:t>
      </w:r>
      <w:r>
        <w:t>не</w:t>
      </w:r>
      <w:r w:rsidR="002429EC">
        <w:t xml:space="preserve"> случаев оказания </w:t>
      </w:r>
      <w:proofErr w:type="gramStart"/>
      <w:r w:rsidR="0035494A">
        <w:t xml:space="preserve">на безвозвратной основе </w:t>
      </w:r>
      <w:r w:rsidR="002429EC">
        <w:t>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="002429EC">
        <w:t xml:space="preserve">, расположенных </w:t>
      </w:r>
      <w:r w:rsidR="002429EC" w:rsidRPr="0074573D">
        <w:t>на территории Анучинского муниципального района Приморского края</w:t>
      </w:r>
    </w:p>
    <w:p w:rsidR="002429EC" w:rsidRDefault="002429EC" w:rsidP="000C22D0">
      <w:pPr>
        <w:spacing w:after="0" w:line="360" w:lineRule="auto"/>
        <w:jc w:val="both"/>
        <w:rPr>
          <w:rFonts w:ascii="Times New Roman" w:hAnsi="Times New Roman" w:cs="Times New Roman"/>
          <w:b/>
          <w:sz w:val="26"/>
        </w:rPr>
      </w:pPr>
    </w:p>
    <w:p w:rsidR="00EF2194" w:rsidRPr="00EF2194" w:rsidRDefault="00EF2194" w:rsidP="00EF219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lang w:val="en-US"/>
        </w:rPr>
        <w:t>I</w:t>
      </w:r>
      <w:r>
        <w:rPr>
          <w:rFonts w:ascii="Times New Roman" w:hAnsi="Times New Roman" w:cs="Times New Roman"/>
          <w:b/>
          <w:sz w:val="26"/>
        </w:rPr>
        <w:t xml:space="preserve"> Общие положения</w:t>
      </w:r>
    </w:p>
    <w:p w:rsidR="00932698" w:rsidRPr="00932698" w:rsidRDefault="00932698" w:rsidP="00EF2194">
      <w:pPr>
        <w:pStyle w:val="ConsPlusNormal"/>
        <w:numPr>
          <w:ilvl w:val="0"/>
          <w:numId w:val="2"/>
        </w:numPr>
        <w:spacing w:line="360" w:lineRule="auto"/>
        <w:ind w:left="0" w:firstLine="540"/>
        <w:jc w:val="both"/>
        <w:rPr>
          <w:b w:val="0"/>
        </w:rPr>
      </w:pPr>
      <w:r w:rsidRPr="00932698">
        <w:rPr>
          <w:rFonts w:eastAsia="Times New Roman"/>
          <w:b w:val="0"/>
        </w:rPr>
        <w:t xml:space="preserve">Настоящее Положение устанавливает порядок и перечень случаев оказания </w:t>
      </w:r>
      <w:r w:rsidR="0035494A">
        <w:rPr>
          <w:rFonts w:eastAsia="Times New Roman"/>
          <w:b w:val="0"/>
        </w:rPr>
        <w:t xml:space="preserve">на безвозвратной основе </w:t>
      </w:r>
      <w:r w:rsidRPr="00932698">
        <w:rPr>
          <w:rFonts w:eastAsia="Times New Roman"/>
          <w:b w:val="0"/>
        </w:rPr>
        <w:t>за счет средств бюджета Анучинского муниципального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Анучинского муниципального района (далее соответственно - дополнительная помощь, случаи оказания дополнительной помощи).</w:t>
      </w:r>
    </w:p>
    <w:p w:rsidR="00932698" w:rsidRDefault="00932698" w:rsidP="00EF2194">
      <w:pPr>
        <w:pStyle w:val="ConsPlusNormal"/>
        <w:numPr>
          <w:ilvl w:val="0"/>
          <w:numId w:val="2"/>
        </w:numPr>
        <w:spacing w:line="360" w:lineRule="auto"/>
        <w:ind w:left="0" w:firstLine="540"/>
        <w:jc w:val="both"/>
        <w:rPr>
          <w:b w:val="0"/>
        </w:rPr>
      </w:pPr>
      <w:proofErr w:type="gramStart"/>
      <w:r w:rsidRPr="00932698">
        <w:rPr>
          <w:rFonts w:eastAsia="Times New Roman"/>
          <w:b w:val="0"/>
        </w:rPr>
        <w:t>Настоящее Положение разработано в соответствии</w:t>
      </w:r>
      <w:r>
        <w:rPr>
          <w:rFonts w:eastAsia="Times New Roman"/>
          <w:b w:val="0"/>
        </w:rPr>
        <w:t xml:space="preserve"> с </w:t>
      </w:r>
      <w:r w:rsidRPr="00932698">
        <w:rPr>
          <w:b w:val="0"/>
        </w:rPr>
        <w:t xml:space="preserve">соответствии с Федеральным </w:t>
      </w:r>
      <w:hyperlink r:id="rId7" w:history="1">
        <w:r w:rsidRPr="00932698">
          <w:rPr>
            <w:b w:val="0"/>
          </w:rPr>
          <w:t>законом</w:t>
        </w:r>
      </w:hyperlink>
      <w:r w:rsidRPr="00932698">
        <w:rPr>
          <w:b w:val="0"/>
        </w:rPr>
        <w:t xml:space="preserve"> от 06.10.2003 № 131-ФЗ "Об общих принципах организации местного самоуправления в Российской Федерации», пунктом 9.3 части 1 статьи 14 Жилищного кодекса Российской Федерации, статьей 78 Бюджетного кодекса Российской Федерации, Законом Приморского края от 07.08.2013 № 227-КЗ «О системе капитального ремонта многоквартирных домов в Приморском крае»</w:t>
      </w:r>
      <w:r>
        <w:rPr>
          <w:b w:val="0"/>
        </w:rPr>
        <w:t>.</w:t>
      </w:r>
      <w:r w:rsidRPr="00932698">
        <w:rPr>
          <w:b w:val="0"/>
        </w:rPr>
        <w:t xml:space="preserve"> </w:t>
      </w:r>
      <w:proofErr w:type="gramEnd"/>
    </w:p>
    <w:p w:rsidR="00EF2194" w:rsidRPr="00EF2194" w:rsidRDefault="00932698" w:rsidP="00EF2194">
      <w:pPr>
        <w:pStyle w:val="ConsPlusNormal"/>
        <w:numPr>
          <w:ilvl w:val="0"/>
          <w:numId w:val="2"/>
        </w:numPr>
        <w:spacing w:line="360" w:lineRule="auto"/>
        <w:ind w:left="-142" w:firstLine="682"/>
        <w:jc w:val="both"/>
        <w:rPr>
          <w:b w:val="0"/>
        </w:rPr>
      </w:pPr>
      <w:r w:rsidRPr="00932698">
        <w:rPr>
          <w:rFonts w:eastAsia="Times New Roman"/>
          <w:b w:val="0"/>
        </w:rPr>
        <w:t xml:space="preserve">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eastAsia="Times New Roman"/>
          <w:b w:val="0"/>
        </w:rPr>
        <w:t>Анучинского</w:t>
      </w:r>
      <w:r w:rsidRPr="00932698">
        <w:rPr>
          <w:rFonts w:eastAsia="Times New Roman"/>
          <w:b w:val="0"/>
        </w:rPr>
        <w:t xml:space="preserve"> муниципального района, осуществляется на безвозвратной основе в форме субсидий из средств бюджета </w:t>
      </w:r>
      <w:r>
        <w:rPr>
          <w:rFonts w:eastAsia="Times New Roman"/>
          <w:b w:val="0"/>
        </w:rPr>
        <w:t>Анучинского</w:t>
      </w:r>
      <w:r w:rsidRPr="00932698">
        <w:rPr>
          <w:rFonts w:eastAsia="Times New Roman"/>
          <w:b w:val="0"/>
        </w:rPr>
        <w:t xml:space="preserve"> муниципального района в случаях, предусмотренных настоящим Положением.</w:t>
      </w:r>
    </w:p>
    <w:p w:rsidR="00EF2194" w:rsidRPr="00EF2194" w:rsidRDefault="00932698" w:rsidP="00EF2194">
      <w:pPr>
        <w:pStyle w:val="ConsPlusNormal"/>
        <w:spacing w:line="360" w:lineRule="auto"/>
        <w:ind w:left="-142"/>
        <w:jc w:val="both"/>
        <w:rPr>
          <w:b w:val="0"/>
        </w:rPr>
      </w:pPr>
      <w:r>
        <w:rPr>
          <w:rFonts w:eastAsia="Times New Roman"/>
          <w:b w:val="0"/>
        </w:rPr>
        <w:lastRenderedPageBreak/>
        <w:t xml:space="preserve">       </w:t>
      </w:r>
      <w:r w:rsidRPr="00932698">
        <w:rPr>
          <w:rFonts w:eastAsia="Times New Roman"/>
          <w:b w:val="0"/>
        </w:rPr>
        <w:t xml:space="preserve">4. </w:t>
      </w:r>
      <w:proofErr w:type="gramStart"/>
      <w:r w:rsidR="00EF2194" w:rsidRPr="00EF2194">
        <w:rPr>
          <w:b w:val="0"/>
        </w:rPr>
        <w:t xml:space="preserve">Под неотложной необходимостью </w:t>
      </w:r>
      <w:r w:rsidR="00EF2194">
        <w:rPr>
          <w:b w:val="0"/>
        </w:rPr>
        <w:t xml:space="preserve">в целях </w:t>
      </w:r>
      <w:r w:rsidR="00EF2194" w:rsidRPr="00EF2194">
        <w:rPr>
          <w:b w:val="0"/>
        </w:rPr>
        <w:t>настоящего По</w:t>
      </w:r>
      <w:r w:rsidR="00EF2194">
        <w:rPr>
          <w:b w:val="0"/>
        </w:rPr>
        <w:t>ложения</w:t>
      </w:r>
      <w:r w:rsidR="00EF2194" w:rsidRPr="00EF2194">
        <w:rPr>
          <w:b w:val="0"/>
        </w:rPr>
        <w:t xml:space="preserve"> понимается ситуация, требующая незамедлительного проведения капитального ремонта (аварийно-восстановительных работ в случаях возникновения аварий, иных чрезвычайных ситуаций природного или техногенного характера (далее - ЧС), без проведения которого создается угроза жизни и здоровья граждан</w:t>
      </w:r>
      <w:r w:rsidR="00EF2194">
        <w:rPr>
          <w:b w:val="0"/>
        </w:rPr>
        <w:t>,</w:t>
      </w:r>
      <w:r w:rsidRPr="00932698">
        <w:rPr>
          <w:rFonts w:eastAsia="Times New Roman"/>
          <w:b w:val="0"/>
        </w:rPr>
        <w:t xml:space="preserve"> затраты на которую не могли быть спрогнозированы заранее.</w:t>
      </w:r>
      <w:proofErr w:type="gramEnd"/>
    </w:p>
    <w:p w:rsidR="00EF2194" w:rsidRDefault="00932698" w:rsidP="00EF2194">
      <w:pPr>
        <w:pStyle w:val="ConsPlusNormal"/>
        <w:numPr>
          <w:ilvl w:val="0"/>
          <w:numId w:val="3"/>
        </w:numPr>
        <w:spacing w:line="360" w:lineRule="auto"/>
        <w:ind w:left="0" w:firstLine="540"/>
        <w:jc w:val="both"/>
        <w:rPr>
          <w:rFonts w:eastAsia="Times New Roman"/>
          <w:b w:val="0"/>
        </w:rPr>
      </w:pPr>
      <w:r w:rsidRPr="00932698">
        <w:rPr>
          <w:rFonts w:eastAsia="Times New Roman"/>
          <w:b w:val="0"/>
        </w:rPr>
        <w:t xml:space="preserve">Функции и полномочия администрации </w:t>
      </w:r>
      <w:r w:rsidR="00EF2194">
        <w:rPr>
          <w:rFonts w:eastAsia="Times New Roman"/>
          <w:b w:val="0"/>
        </w:rPr>
        <w:t>Анучинского</w:t>
      </w:r>
      <w:r w:rsidRPr="00932698">
        <w:rPr>
          <w:rFonts w:eastAsia="Times New Roman"/>
          <w:b w:val="0"/>
        </w:rPr>
        <w:t xml:space="preserve"> муниципального района по организации оказания дополнительной помощи осуществляет орган администрации </w:t>
      </w:r>
      <w:r w:rsidR="00EF2194">
        <w:rPr>
          <w:rFonts w:eastAsia="Times New Roman"/>
          <w:b w:val="0"/>
        </w:rPr>
        <w:t>Анучинского</w:t>
      </w:r>
      <w:r w:rsidRPr="00932698">
        <w:rPr>
          <w:rFonts w:eastAsia="Times New Roman"/>
          <w:b w:val="0"/>
        </w:rPr>
        <w:t xml:space="preserve"> муниципального района </w:t>
      </w:r>
      <w:r w:rsidR="00EF2194">
        <w:rPr>
          <w:rFonts w:eastAsia="Times New Roman"/>
          <w:b w:val="0"/>
        </w:rPr>
        <w:t>–</w:t>
      </w:r>
      <w:r w:rsidRPr="00932698">
        <w:rPr>
          <w:rFonts w:eastAsia="Times New Roman"/>
          <w:b w:val="0"/>
        </w:rPr>
        <w:t xml:space="preserve"> </w:t>
      </w:r>
      <w:r w:rsidR="00EF2194">
        <w:rPr>
          <w:rFonts w:eastAsia="Times New Roman"/>
          <w:b w:val="0"/>
        </w:rPr>
        <w:t>отдел жизнеобеспечения</w:t>
      </w:r>
      <w:r w:rsidRPr="00932698">
        <w:rPr>
          <w:rFonts w:eastAsia="Times New Roman"/>
          <w:b w:val="0"/>
        </w:rPr>
        <w:t xml:space="preserve"> </w:t>
      </w:r>
      <w:r w:rsidR="00B83565">
        <w:rPr>
          <w:rFonts w:eastAsia="Times New Roman"/>
          <w:b w:val="0"/>
        </w:rPr>
        <w:t xml:space="preserve">и отдел ГОЧС </w:t>
      </w:r>
      <w:r w:rsidRPr="00932698">
        <w:rPr>
          <w:rFonts w:eastAsia="Times New Roman"/>
          <w:b w:val="0"/>
        </w:rPr>
        <w:t xml:space="preserve">администрации </w:t>
      </w:r>
      <w:r w:rsidR="00EF2194">
        <w:rPr>
          <w:rFonts w:eastAsia="Times New Roman"/>
          <w:b w:val="0"/>
        </w:rPr>
        <w:t>Анучинского</w:t>
      </w:r>
      <w:r w:rsidRPr="00932698">
        <w:rPr>
          <w:rFonts w:eastAsia="Times New Roman"/>
          <w:b w:val="0"/>
        </w:rPr>
        <w:t xml:space="preserve"> муниципального района.</w:t>
      </w:r>
    </w:p>
    <w:p w:rsidR="00590428" w:rsidRDefault="00590428" w:rsidP="00590428">
      <w:pPr>
        <w:pStyle w:val="ConsPlusNormal"/>
        <w:numPr>
          <w:ilvl w:val="0"/>
          <w:numId w:val="3"/>
        </w:numPr>
        <w:spacing w:line="360" w:lineRule="auto"/>
        <w:ind w:left="-142" w:firstLine="682"/>
        <w:jc w:val="both"/>
        <w:rPr>
          <w:b w:val="0"/>
        </w:rPr>
      </w:pPr>
      <w:r>
        <w:rPr>
          <w:rFonts w:eastAsia="Times New Roman"/>
        </w:rPr>
        <w:t xml:space="preserve">     </w:t>
      </w:r>
      <w:r>
        <w:rPr>
          <w:b w:val="0"/>
        </w:rPr>
        <w:t xml:space="preserve">Дополнительная помощь </w:t>
      </w:r>
      <w:r w:rsidRPr="00932698">
        <w:rPr>
          <w:b w:val="0"/>
        </w:rPr>
        <w:t>предоставляется за счет средств резервного фонда администрации Анучинского муниципального района по ликвидации чрезвычайных ситуаций природного и техногенного характера на территории Анучинского муниципального района (далее - резервный фонд)</w:t>
      </w:r>
      <w:r>
        <w:rPr>
          <w:b w:val="0"/>
        </w:rPr>
        <w:t>.</w:t>
      </w:r>
    </w:p>
    <w:p w:rsidR="00EF2194" w:rsidRPr="00EF2194" w:rsidRDefault="00EF2194" w:rsidP="00D93EAB">
      <w:pPr>
        <w:pStyle w:val="a5"/>
        <w:spacing w:before="100" w:beforeAutospacing="1" w:after="100" w:afterAutospacing="1" w:line="240" w:lineRule="auto"/>
        <w:ind w:left="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194">
        <w:rPr>
          <w:rFonts w:ascii="Times New Roman" w:eastAsia="Times New Roman" w:hAnsi="Times New Roman" w:cs="Times New Roman"/>
          <w:b/>
          <w:bCs/>
          <w:sz w:val="28"/>
          <w:szCs w:val="28"/>
        </w:rPr>
        <w:t>II. Перечень случаев оказания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97469F" w:rsidRDefault="0097469F" w:rsidP="00423A4C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A4C" w:rsidRDefault="00D93EAB" w:rsidP="00423A4C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</w:t>
      </w:r>
      <w:r w:rsidR="00EF2194" w:rsidRPr="00EF21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F2194" w:rsidRPr="00EF2194">
        <w:rPr>
          <w:rFonts w:ascii="Times New Roman" w:eastAsia="Times New Roman" w:hAnsi="Times New Roman" w:cs="Times New Roman"/>
          <w:sz w:val="28"/>
          <w:szCs w:val="28"/>
        </w:rPr>
        <w:t>Дополнительная помощь оказывается в следующих случаях, повлекших неотложную необходимость в проведении капитального ремонта общего имущества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194" w:rsidRPr="00D93EAB">
        <w:rPr>
          <w:rFonts w:ascii="Times New Roman" w:hAnsi="Times New Roman" w:cs="Times New Roman"/>
          <w:sz w:val="28"/>
          <w:szCs w:val="28"/>
        </w:rPr>
        <w:t>повлекших порчу либо уничтожение конструктивных элементов многоквартирного дома (далее - МКД), влияющих на нарушение эксплуатационных характеристик МКД, в том числе обрушение несущих ограждающих конструкций, которые могут повлечь потерю работоспособности МКД и (или) разрушение инженерных систем и коммуникаций МКД, повлекших нарушение их работоспособности в целом</w:t>
      </w:r>
      <w:proofErr w:type="gramEnd"/>
      <w:r w:rsidR="00EF2194" w:rsidRPr="00D93EAB">
        <w:rPr>
          <w:rFonts w:ascii="Times New Roman" w:hAnsi="Times New Roman" w:cs="Times New Roman"/>
          <w:sz w:val="28"/>
          <w:szCs w:val="28"/>
        </w:rPr>
        <w:t xml:space="preserve"> по всему дому на срок более трех суток непрерывно в отопительный период),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Pr="00D93EAB">
        <w:rPr>
          <w:rFonts w:ascii="Times New Roman" w:eastAsia="Times New Roman" w:hAnsi="Times New Roman" w:cs="Times New Roman"/>
          <w:sz w:val="28"/>
          <w:szCs w:val="28"/>
        </w:rPr>
        <w:t>пожар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3EAB">
        <w:rPr>
          <w:rFonts w:ascii="Times New Roman" w:eastAsia="Times New Roman" w:hAnsi="Times New Roman" w:cs="Times New Roman"/>
          <w:sz w:val="28"/>
          <w:szCs w:val="28"/>
        </w:rPr>
        <w:t>, взрыв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3EAB">
        <w:rPr>
          <w:rFonts w:ascii="Times New Roman" w:eastAsia="Times New Roman" w:hAnsi="Times New Roman" w:cs="Times New Roman"/>
          <w:sz w:val="28"/>
          <w:szCs w:val="28"/>
        </w:rPr>
        <w:t>, террористическ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93EAB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D93EAB">
        <w:rPr>
          <w:rFonts w:ascii="Times New Roman" w:eastAsia="Times New Roman" w:hAnsi="Times New Roman" w:cs="Times New Roman"/>
          <w:sz w:val="28"/>
          <w:szCs w:val="28"/>
        </w:rPr>
        <w:t xml:space="preserve"> внезапно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93EAB">
        <w:rPr>
          <w:rFonts w:ascii="Times New Roman" w:eastAsia="Times New Roman" w:hAnsi="Times New Roman" w:cs="Times New Roman"/>
          <w:sz w:val="28"/>
          <w:szCs w:val="28"/>
        </w:rPr>
        <w:t xml:space="preserve"> обрушени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93EAB">
        <w:rPr>
          <w:rFonts w:ascii="Times New Roman" w:eastAsia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93EAB">
        <w:rPr>
          <w:rFonts w:ascii="Times New Roman" w:eastAsia="Times New Roman" w:hAnsi="Times New Roman" w:cs="Times New Roman"/>
          <w:sz w:val="28"/>
          <w:szCs w:val="28"/>
        </w:rPr>
        <w:t>, аварии на электроэнергетических</w:t>
      </w:r>
      <w:r>
        <w:rPr>
          <w:rFonts w:ascii="Times New Roman" w:eastAsia="Times New Roman" w:hAnsi="Times New Roman" w:cs="Times New Roman"/>
          <w:sz w:val="28"/>
          <w:szCs w:val="28"/>
        </w:rPr>
        <w:t>, коммунальных</w:t>
      </w:r>
      <w:r w:rsidRPr="00D93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E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системах, </w:t>
      </w:r>
      <w:r>
        <w:rPr>
          <w:rFonts w:ascii="Times New Roman" w:eastAsia="Times New Roman" w:hAnsi="Times New Roman" w:cs="Times New Roman"/>
          <w:sz w:val="28"/>
          <w:szCs w:val="28"/>
        </w:rPr>
        <w:t>гидродинамической аварии,</w:t>
      </w:r>
      <w:r w:rsidRPr="00D93EAB">
        <w:rPr>
          <w:rFonts w:ascii="Times New Roman" w:eastAsia="Times New Roman" w:hAnsi="Times New Roman" w:cs="Times New Roman"/>
          <w:sz w:val="28"/>
          <w:szCs w:val="28"/>
        </w:rPr>
        <w:t xml:space="preserve"> опасны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93EAB">
        <w:rPr>
          <w:rFonts w:ascii="Times New Roman" w:eastAsia="Times New Roman" w:hAnsi="Times New Roman" w:cs="Times New Roman"/>
          <w:sz w:val="28"/>
          <w:szCs w:val="28"/>
        </w:rPr>
        <w:t xml:space="preserve"> природны</w:t>
      </w:r>
      <w:r>
        <w:rPr>
          <w:rFonts w:ascii="Times New Roman" w:eastAsia="Times New Roman" w:hAnsi="Times New Roman" w:cs="Times New Roman"/>
          <w:sz w:val="28"/>
          <w:szCs w:val="28"/>
        </w:rPr>
        <w:t>х явлений</w:t>
      </w:r>
      <w:r w:rsidRPr="00D93EA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3EAB">
        <w:rPr>
          <w:rFonts w:ascii="Times New Roman" w:eastAsia="Times New Roman" w:hAnsi="Times New Roman" w:cs="Times New Roman"/>
          <w:sz w:val="28"/>
          <w:szCs w:val="28"/>
        </w:rPr>
        <w:br/>
      </w:r>
      <w:r w:rsidR="00423A4C">
        <w:rPr>
          <w:rFonts w:ascii="Times New Roman" w:eastAsia="Times New Roman" w:hAnsi="Times New Roman" w:cs="Times New Roman"/>
          <w:sz w:val="28"/>
          <w:szCs w:val="28"/>
        </w:rPr>
        <w:t xml:space="preserve">        2</w:t>
      </w:r>
      <w:r w:rsidR="00EF2194" w:rsidRPr="00EF21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F2194" w:rsidRPr="00EF2194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помощь в случаях, предусмотренных пунктом </w:t>
      </w:r>
      <w:r w:rsidR="00423A4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EF2194" w:rsidRPr="00EF2194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23A4C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="00EF2194" w:rsidRPr="00EF2194">
        <w:rPr>
          <w:rFonts w:ascii="Times New Roman" w:eastAsia="Times New Roman" w:hAnsi="Times New Roman" w:cs="Times New Roman"/>
          <w:sz w:val="28"/>
          <w:szCs w:val="28"/>
        </w:rPr>
        <w:t xml:space="preserve">, оказывается с целью проведения капитального ремонта общего имущества многоквартирного дома, не включенного в краткосрочный план реализации Региональной программы капитального ремонта общего имущества в многоквартирных домах </w:t>
      </w:r>
      <w:r w:rsidR="00423A4C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  <w:r w:rsidR="00A445ED">
        <w:rPr>
          <w:rFonts w:ascii="Times New Roman" w:hAnsi="Times New Roman" w:cs="Times New Roman"/>
          <w:sz w:val="28"/>
          <w:szCs w:val="28"/>
        </w:rPr>
        <w:t>, Закон Приморского края от 07.08.2013 № 227-КЗ «О системе капитального ремонта многоквартирных домов в Приморском крае»,</w:t>
      </w:r>
      <w:r w:rsidR="00EF2194" w:rsidRPr="00EF2194">
        <w:rPr>
          <w:rFonts w:ascii="Times New Roman" w:eastAsia="Times New Roman" w:hAnsi="Times New Roman" w:cs="Times New Roman"/>
          <w:sz w:val="28"/>
          <w:szCs w:val="28"/>
        </w:rPr>
        <w:t xml:space="preserve"> на текущий год.</w:t>
      </w:r>
      <w:proofErr w:type="gramEnd"/>
    </w:p>
    <w:p w:rsidR="00DC6EC0" w:rsidRDefault="00DC6EC0" w:rsidP="009F7564">
      <w:pPr>
        <w:pStyle w:val="ConsPlusNormal"/>
        <w:spacing w:line="360" w:lineRule="auto"/>
        <w:jc w:val="both"/>
        <w:rPr>
          <w:rFonts w:eastAsia="Times New Roman"/>
        </w:rPr>
      </w:pPr>
      <w:r>
        <w:rPr>
          <w:rFonts w:eastAsia="Times New Roman"/>
          <w:b w:val="0"/>
        </w:rPr>
        <w:t xml:space="preserve">    </w:t>
      </w:r>
      <w:r w:rsidR="00423A4C" w:rsidRPr="00DC6EC0">
        <w:rPr>
          <w:rFonts w:eastAsia="Times New Roman"/>
          <w:b w:val="0"/>
        </w:rPr>
        <w:t xml:space="preserve"> 3.Д</w:t>
      </w:r>
      <w:r w:rsidR="00EF2194" w:rsidRPr="00DC6EC0">
        <w:rPr>
          <w:rFonts w:eastAsia="Times New Roman"/>
          <w:b w:val="0"/>
        </w:rPr>
        <w:t>ополнительная помощь оказывается при недостаточности сре</w:t>
      </w:r>
      <w:proofErr w:type="gramStart"/>
      <w:r w:rsidR="00EF2194" w:rsidRPr="00DC6EC0">
        <w:rPr>
          <w:rFonts w:eastAsia="Times New Roman"/>
          <w:b w:val="0"/>
        </w:rPr>
        <w:t xml:space="preserve">дств  </w:t>
      </w:r>
      <w:r>
        <w:rPr>
          <w:rFonts w:eastAsia="Times New Roman"/>
          <w:b w:val="0"/>
        </w:rPr>
        <w:t>пр</w:t>
      </w:r>
      <w:proofErr w:type="gramEnd"/>
      <w:r>
        <w:rPr>
          <w:rFonts w:eastAsia="Times New Roman"/>
          <w:b w:val="0"/>
        </w:rPr>
        <w:t xml:space="preserve">овести </w:t>
      </w:r>
      <w:r w:rsidR="00EF2194" w:rsidRPr="00DC6EC0">
        <w:rPr>
          <w:rFonts w:eastAsia="Times New Roman"/>
          <w:b w:val="0"/>
        </w:rPr>
        <w:t>капитальн</w:t>
      </w:r>
      <w:r>
        <w:rPr>
          <w:rFonts w:eastAsia="Times New Roman"/>
          <w:b w:val="0"/>
        </w:rPr>
        <w:t xml:space="preserve">ый </w:t>
      </w:r>
      <w:r w:rsidR="00EF2194" w:rsidRPr="00DC6EC0">
        <w:rPr>
          <w:rFonts w:eastAsia="Times New Roman"/>
          <w:b w:val="0"/>
        </w:rPr>
        <w:t xml:space="preserve">ремонт </w:t>
      </w:r>
      <w:r>
        <w:rPr>
          <w:rFonts w:eastAsia="Times New Roman"/>
          <w:b w:val="0"/>
        </w:rPr>
        <w:t>МКД</w:t>
      </w:r>
      <w:r w:rsidR="00EF2194" w:rsidRPr="00DC6EC0">
        <w:rPr>
          <w:rFonts w:eastAsia="Times New Roman"/>
          <w:b w:val="0"/>
        </w:rPr>
        <w:t xml:space="preserve"> для ликвидации чрезвычайной ситуации за счет средств фонда капитального ремонта</w:t>
      </w:r>
      <w:r w:rsidRPr="00DC6EC0">
        <w:rPr>
          <w:rFonts w:eastAsia="Times New Roman"/>
          <w:b w:val="0"/>
        </w:rPr>
        <w:t>.</w:t>
      </w:r>
      <w:r w:rsidR="00EF2194" w:rsidRPr="00423A4C">
        <w:rPr>
          <w:rFonts w:eastAsia="Times New Roman"/>
        </w:rPr>
        <w:t xml:space="preserve"> </w:t>
      </w:r>
    </w:p>
    <w:p w:rsidR="0097469F" w:rsidRDefault="0097469F" w:rsidP="009F7564">
      <w:pPr>
        <w:pStyle w:val="ConsPlusNormal"/>
        <w:spacing w:line="360" w:lineRule="auto"/>
        <w:jc w:val="both"/>
        <w:rPr>
          <w:rFonts w:eastAsia="Times New Roman"/>
        </w:rPr>
      </w:pPr>
    </w:p>
    <w:p w:rsidR="00DC6EC0" w:rsidRDefault="00DC6EC0" w:rsidP="009F75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EC0">
        <w:rPr>
          <w:rFonts w:ascii="Times New Roman" w:eastAsia="Times New Roman" w:hAnsi="Times New Roman" w:cs="Times New Roman"/>
          <w:b/>
          <w:bCs/>
          <w:sz w:val="28"/>
          <w:szCs w:val="28"/>
        </w:rPr>
        <w:t>III. Порядок оказания дополнительной помощи</w:t>
      </w:r>
    </w:p>
    <w:p w:rsidR="00590428" w:rsidRDefault="00DC6EC0" w:rsidP="009F7564">
      <w:pPr>
        <w:pStyle w:val="ConsPlusNormal"/>
        <w:spacing w:line="360" w:lineRule="auto"/>
        <w:jc w:val="both"/>
        <w:rPr>
          <w:rFonts w:eastAsia="Times New Roman"/>
          <w:b w:val="0"/>
        </w:rPr>
      </w:pPr>
      <w:r w:rsidRPr="00DC6EC0">
        <w:rPr>
          <w:rFonts w:eastAsia="Times New Roman"/>
        </w:rPr>
        <w:br/>
      </w:r>
      <w:r w:rsidRPr="009958B3">
        <w:rPr>
          <w:rFonts w:eastAsia="Times New Roman"/>
          <w:b w:val="0"/>
        </w:rPr>
        <w:t xml:space="preserve">      1. </w:t>
      </w:r>
      <w:proofErr w:type="gramStart"/>
      <w:r w:rsidR="00590428">
        <w:rPr>
          <w:rFonts w:eastAsia="Times New Roman"/>
          <w:b w:val="0"/>
        </w:rPr>
        <w:t>Д</w:t>
      </w:r>
      <w:r w:rsidRPr="00590428">
        <w:rPr>
          <w:rFonts w:eastAsia="Times New Roman"/>
          <w:b w:val="0"/>
        </w:rPr>
        <w:t>ополнительная помощь оказывается: товариществам собственников жилья (ТСЖ), жилищным, жилищно-строительным кооперативам (ЖК, ЖСК), управляющим</w:t>
      </w:r>
      <w:r w:rsidRPr="009958B3">
        <w:rPr>
          <w:rFonts w:eastAsia="Times New Roman"/>
          <w:b w:val="0"/>
        </w:rPr>
        <w:t xml:space="preserve"> организациям</w:t>
      </w:r>
      <w:r w:rsidR="00623234">
        <w:rPr>
          <w:rFonts w:eastAsia="Times New Roman"/>
          <w:b w:val="0"/>
        </w:rPr>
        <w:t xml:space="preserve">, </w:t>
      </w:r>
      <w:r w:rsidRPr="009958B3">
        <w:rPr>
          <w:rFonts w:eastAsia="Times New Roman"/>
          <w:b w:val="0"/>
        </w:rPr>
        <w:t xml:space="preserve"> </w:t>
      </w:r>
      <w:r w:rsidR="00623234" w:rsidRPr="00590428">
        <w:rPr>
          <w:rFonts w:eastAsia="Times New Roman"/>
          <w:b w:val="0"/>
        </w:rPr>
        <w:t xml:space="preserve">созданным в соответствии с </w:t>
      </w:r>
      <w:hyperlink r:id="rId8" w:history="1">
        <w:r w:rsidR="00623234" w:rsidRPr="00590428">
          <w:rPr>
            <w:rFonts w:eastAsia="Times New Roman"/>
            <w:b w:val="0"/>
          </w:rPr>
          <w:t>Жилищным кодексом Российской Федерации</w:t>
        </w:r>
      </w:hyperlink>
      <w:r w:rsidR="00623234">
        <w:rPr>
          <w:rFonts w:eastAsia="Times New Roman"/>
          <w:b w:val="0"/>
        </w:rPr>
        <w:t xml:space="preserve">  </w:t>
      </w:r>
      <w:r w:rsidRPr="009958B3">
        <w:rPr>
          <w:rFonts w:eastAsia="Times New Roman"/>
          <w:b w:val="0"/>
        </w:rPr>
        <w:t>-</w:t>
      </w:r>
      <w:r w:rsidR="00623234">
        <w:rPr>
          <w:rFonts w:eastAsia="Times New Roman"/>
          <w:b w:val="0"/>
        </w:rPr>
        <w:t xml:space="preserve"> </w:t>
      </w:r>
      <w:r w:rsidRPr="009958B3">
        <w:rPr>
          <w:rFonts w:eastAsia="Times New Roman"/>
          <w:b w:val="0"/>
        </w:rPr>
        <w:t>в случае если собственниками помещений в многоквартирном доме выбран способ формирования фонда капитального ремонта в многоквартирном доме на специальном счете</w:t>
      </w:r>
      <w:r w:rsidR="00623234">
        <w:rPr>
          <w:rFonts w:eastAsia="Times New Roman"/>
          <w:b w:val="0"/>
        </w:rPr>
        <w:t xml:space="preserve"> (далее владельцы специального счета)</w:t>
      </w:r>
      <w:r w:rsidRPr="009958B3">
        <w:rPr>
          <w:rFonts w:eastAsia="Times New Roman"/>
          <w:b w:val="0"/>
        </w:rPr>
        <w:t>;</w:t>
      </w:r>
      <w:proofErr w:type="gramEnd"/>
      <w:r w:rsidRPr="009958B3">
        <w:rPr>
          <w:rFonts w:eastAsia="Times New Roman"/>
          <w:b w:val="0"/>
        </w:rPr>
        <w:t xml:space="preserve"> региональному оператору - в случае если собственниками помещений в многоквартирном доме выбран способ формирования фонда капитального ремонта на счете регионального оператора,</w:t>
      </w:r>
      <w:r w:rsidR="001A0D52" w:rsidRPr="009958B3">
        <w:rPr>
          <w:rFonts w:eastAsia="Times New Roman"/>
          <w:b w:val="0"/>
        </w:rPr>
        <w:t xml:space="preserve"> </w:t>
      </w:r>
      <w:r w:rsidRPr="009958B3">
        <w:rPr>
          <w:rFonts w:eastAsia="Times New Roman"/>
          <w:b w:val="0"/>
        </w:rPr>
        <w:t>(далее - получатели субсидии).</w:t>
      </w:r>
    </w:p>
    <w:p w:rsidR="009958B3" w:rsidRPr="009958B3" w:rsidRDefault="001A0D52" w:rsidP="009958B3">
      <w:pPr>
        <w:pStyle w:val="ConsPlusNormal"/>
        <w:spacing w:line="360" w:lineRule="auto"/>
        <w:jc w:val="both"/>
        <w:rPr>
          <w:rFonts w:eastAsia="Times New Roman"/>
          <w:b w:val="0"/>
        </w:rPr>
      </w:pPr>
      <w:r w:rsidRPr="009958B3">
        <w:rPr>
          <w:rFonts w:eastAsia="Times New Roman"/>
          <w:b w:val="0"/>
        </w:rPr>
        <w:t xml:space="preserve">     2</w:t>
      </w:r>
      <w:r w:rsidR="00DC6EC0" w:rsidRPr="009958B3">
        <w:rPr>
          <w:rFonts w:eastAsia="Times New Roman"/>
          <w:b w:val="0"/>
        </w:rPr>
        <w:t>. Дополнительная помощь оказывается на цели проведения капитального ремонта общего имущества многоквартирного дома, пострадавшего в результате чрезвычайной ситуации, и не может быть использована на иные цели.</w:t>
      </w:r>
      <w:r w:rsidR="00DC6EC0" w:rsidRPr="009958B3">
        <w:rPr>
          <w:rFonts w:eastAsia="Times New Roman"/>
          <w:b w:val="0"/>
        </w:rPr>
        <w:br/>
      </w:r>
      <w:r w:rsidRPr="009958B3">
        <w:rPr>
          <w:rFonts w:eastAsia="Times New Roman"/>
          <w:b w:val="0"/>
        </w:rPr>
        <w:t xml:space="preserve">     3</w:t>
      </w:r>
      <w:r w:rsidR="00DC6EC0" w:rsidRPr="009958B3">
        <w:rPr>
          <w:rFonts w:eastAsia="Times New Roman"/>
          <w:b w:val="0"/>
        </w:rPr>
        <w:t xml:space="preserve">. Дополнительная помощь в форме субсидий </w:t>
      </w:r>
      <w:r w:rsidRPr="009958B3">
        <w:rPr>
          <w:rFonts w:eastAsia="Times New Roman"/>
          <w:b w:val="0"/>
        </w:rPr>
        <w:t>предоставляется</w:t>
      </w:r>
      <w:r w:rsidR="00DC6EC0" w:rsidRPr="009958B3">
        <w:rPr>
          <w:rFonts w:eastAsia="Times New Roman"/>
          <w:b w:val="0"/>
        </w:rPr>
        <w:t xml:space="preserve"> в пределах </w:t>
      </w:r>
      <w:r w:rsidRPr="009958B3">
        <w:rPr>
          <w:rFonts w:eastAsia="Times New Roman"/>
          <w:b w:val="0"/>
        </w:rPr>
        <w:t xml:space="preserve">лимитов бюджетных </w:t>
      </w:r>
      <w:r w:rsidR="00DC6EC0" w:rsidRPr="009958B3">
        <w:rPr>
          <w:rFonts w:eastAsia="Times New Roman"/>
          <w:b w:val="0"/>
        </w:rPr>
        <w:t>ассигнований</w:t>
      </w:r>
      <w:r w:rsidRPr="009958B3">
        <w:rPr>
          <w:rFonts w:eastAsia="Times New Roman"/>
          <w:b w:val="0"/>
        </w:rPr>
        <w:t xml:space="preserve"> бюджета Анучинского муниципального района</w:t>
      </w:r>
      <w:r w:rsidR="00DC6EC0" w:rsidRPr="009958B3">
        <w:rPr>
          <w:rFonts w:eastAsia="Times New Roman"/>
          <w:b w:val="0"/>
        </w:rPr>
        <w:t xml:space="preserve">, предусмотренных </w:t>
      </w:r>
      <w:r w:rsidRPr="009958B3">
        <w:rPr>
          <w:rFonts w:eastAsia="Times New Roman"/>
          <w:b w:val="0"/>
        </w:rPr>
        <w:t xml:space="preserve">на указанные цели на текущий финансовый год. </w:t>
      </w:r>
      <w:r w:rsidR="00DC6EC0" w:rsidRPr="009958B3">
        <w:rPr>
          <w:rFonts w:eastAsia="Times New Roman"/>
          <w:b w:val="0"/>
        </w:rPr>
        <w:br/>
      </w:r>
      <w:r w:rsidRPr="009958B3">
        <w:rPr>
          <w:rFonts w:eastAsia="Times New Roman"/>
          <w:b w:val="0"/>
        </w:rPr>
        <w:lastRenderedPageBreak/>
        <w:t xml:space="preserve">     4</w:t>
      </w:r>
      <w:r w:rsidR="00DC6EC0" w:rsidRPr="009958B3">
        <w:rPr>
          <w:rFonts w:eastAsia="Times New Roman"/>
          <w:b w:val="0"/>
        </w:rPr>
        <w:t xml:space="preserve">. </w:t>
      </w:r>
      <w:r w:rsidR="009958B3" w:rsidRPr="009958B3">
        <w:rPr>
          <w:b w:val="0"/>
        </w:rPr>
        <w:t>Размер дополнительной помощи определяется исходя из разницы между сметной стоимостью капитального ремонта и</w:t>
      </w:r>
      <w:r w:rsidR="009958B3" w:rsidRPr="00A650AE">
        <w:rPr>
          <w:b w:val="0"/>
        </w:rPr>
        <w:t xml:space="preserve"> средствами, аккумулированными на специальном счете либо счете Регионального оператора по МКД в размере, уплаченном собственниками данного МКД (в зависимости от способа формирования фонда капитального ремонта).</w:t>
      </w:r>
      <w:r w:rsidR="00DC6EC0" w:rsidRPr="00DC6EC0">
        <w:rPr>
          <w:rFonts w:eastAsia="Times New Roman"/>
        </w:rPr>
        <w:br/>
      </w:r>
      <w:r w:rsidR="009958B3" w:rsidRPr="009958B3">
        <w:rPr>
          <w:rFonts w:eastAsia="Times New Roman"/>
          <w:b w:val="0"/>
        </w:rPr>
        <w:t xml:space="preserve">    </w:t>
      </w:r>
      <w:r w:rsidR="00556D8B">
        <w:rPr>
          <w:rFonts w:eastAsia="Times New Roman"/>
          <w:b w:val="0"/>
        </w:rPr>
        <w:t>5</w:t>
      </w:r>
      <w:r w:rsidR="00DC6EC0" w:rsidRPr="009958B3">
        <w:rPr>
          <w:rFonts w:eastAsia="Times New Roman"/>
          <w:b w:val="0"/>
        </w:rPr>
        <w:t xml:space="preserve">. Субсидия предоставляется на основании заявки, поданной получателем субсидии в </w:t>
      </w:r>
      <w:r w:rsidR="009958B3" w:rsidRPr="009958B3">
        <w:rPr>
          <w:rFonts w:eastAsia="Times New Roman"/>
          <w:b w:val="0"/>
        </w:rPr>
        <w:t>отдел жизнеобеспечения</w:t>
      </w:r>
      <w:r w:rsidR="00DC6EC0" w:rsidRPr="009958B3">
        <w:rPr>
          <w:rFonts w:eastAsia="Times New Roman"/>
          <w:b w:val="0"/>
        </w:rPr>
        <w:t>, при соблюдении в совокупности следующих условий:</w:t>
      </w:r>
    </w:p>
    <w:p w:rsidR="00346B9E" w:rsidRDefault="00DC6EC0" w:rsidP="009958B3">
      <w:pPr>
        <w:pStyle w:val="ConsPlusNormal"/>
        <w:spacing w:line="360" w:lineRule="auto"/>
        <w:jc w:val="both"/>
        <w:rPr>
          <w:rFonts w:eastAsia="Times New Roman"/>
          <w:b w:val="0"/>
        </w:rPr>
      </w:pPr>
      <w:r w:rsidRPr="009958B3">
        <w:rPr>
          <w:rFonts w:eastAsia="Times New Roman"/>
          <w:b w:val="0"/>
        </w:rPr>
        <w:t xml:space="preserve">1) муниципальным правовым актом </w:t>
      </w:r>
      <w:r w:rsidR="009958B3">
        <w:rPr>
          <w:rFonts w:eastAsia="Times New Roman"/>
          <w:b w:val="0"/>
        </w:rPr>
        <w:t>г</w:t>
      </w:r>
      <w:r w:rsidRPr="009958B3">
        <w:rPr>
          <w:rFonts w:eastAsia="Times New Roman"/>
          <w:b w:val="0"/>
        </w:rPr>
        <w:t xml:space="preserve">лавы </w:t>
      </w:r>
      <w:r w:rsidR="009958B3">
        <w:rPr>
          <w:rFonts w:eastAsia="Times New Roman"/>
          <w:b w:val="0"/>
        </w:rPr>
        <w:t>Анучинского</w:t>
      </w:r>
      <w:r w:rsidRPr="009958B3">
        <w:rPr>
          <w:rFonts w:eastAsia="Times New Roman"/>
          <w:b w:val="0"/>
        </w:rPr>
        <w:t xml:space="preserve"> муниципального района введен режим </w:t>
      </w:r>
      <w:r w:rsidR="009958B3">
        <w:rPr>
          <w:rFonts w:eastAsia="Times New Roman"/>
          <w:b w:val="0"/>
        </w:rPr>
        <w:t xml:space="preserve">ЧС </w:t>
      </w:r>
      <w:r w:rsidRPr="009958B3">
        <w:rPr>
          <w:rFonts w:eastAsia="Times New Roman"/>
          <w:b w:val="0"/>
        </w:rPr>
        <w:t xml:space="preserve">с целью предупреждения и устранения угрозы жизни и здоровью людей, проживающих в </w:t>
      </w:r>
      <w:r w:rsidR="009958B3">
        <w:rPr>
          <w:rFonts w:eastAsia="Times New Roman"/>
          <w:b w:val="0"/>
        </w:rPr>
        <w:t>МКД</w:t>
      </w:r>
      <w:r w:rsidRPr="009958B3">
        <w:rPr>
          <w:rFonts w:eastAsia="Times New Roman"/>
          <w:b w:val="0"/>
        </w:rPr>
        <w:t>;</w:t>
      </w:r>
    </w:p>
    <w:p w:rsidR="00346B9E" w:rsidRDefault="00DC6EC0" w:rsidP="009958B3">
      <w:pPr>
        <w:pStyle w:val="ConsPlusNormal"/>
        <w:spacing w:line="360" w:lineRule="auto"/>
        <w:jc w:val="both"/>
        <w:rPr>
          <w:rFonts w:eastAsia="Times New Roman"/>
          <w:b w:val="0"/>
        </w:rPr>
      </w:pPr>
      <w:r w:rsidRPr="009958B3">
        <w:rPr>
          <w:rFonts w:eastAsia="Times New Roman"/>
          <w:b w:val="0"/>
        </w:rPr>
        <w:t>2) многоквартирный дом не включен в краткосрочный план реализации Региональной программы капитального ремонта на текущий год;</w:t>
      </w:r>
    </w:p>
    <w:p w:rsidR="00346B9E" w:rsidRDefault="00DC6EC0" w:rsidP="009958B3">
      <w:pPr>
        <w:pStyle w:val="ConsPlusNormal"/>
        <w:spacing w:line="360" w:lineRule="auto"/>
        <w:jc w:val="both"/>
        <w:rPr>
          <w:rFonts w:eastAsia="Times New Roman"/>
          <w:b w:val="0"/>
        </w:rPr>
      </w:pPr>
      <w:r w:rsidRPr="009958B3">
        <w:rPr>
          <w:rFonts w:eastAsia="Times New Roman"/>
          <w:b w:val="0"/>
        </w:rPr>
        <w:t>3) многоквартирный дом не признан аварийным и подлежащим сносу</w:t>
      </w:r>
      <w:r w:rsidR="00A445ED">
        <w:rPr>
          <w:rFonts w:eastAsia="Times New Roman"/>
          <w:b w:val="0"/>
        </w:rPr>
        <w:t xml:space="preserve"> или реконструкции</w:t>
      </w:r>
      <w:r w:rsidRPr="009958B3">
        <w:rPr>
          <w:rFonts w:eastAsia="Times New Roman"/>
          <w:b w:val="0"/>
        </w:rPr>
        <w:t>;</w:t>
      </w:r>
      <w:r w:rsidRPr="009958B3">
        <w:rPr>
          <w:rFonts w:eastAsia="Times New Roman"/>
          <w:b w:val="0"/>
        </w:rPr>
        <w:br/>
        <w:t xml:space="preserve">4) </w:t>
      </w:r>
      <w:r w:rsidR="00A445ED">
        <w:rPr>
          <w:rFonts w:eastAsia="Times New Roman"/>
          <w:b w:val="0"/>
        </w:rPr>
        <w:t>получателем субсидии</w:t>
      </w:r>
      <w:r w:rsidRPr="009958B3">
        <w:rPr>
          <w:rFonts w:eastAsia="Times New Roman"/>
          <w:b w:val="0"/>
        </w:rPr>
        <w:t xml:space="preserve"> принято решение о неотложной необходимости проведения капитального ремонта общего имущества </w:t>
      </w:r>
      <w:r w:rsidR="00A445ED">
        <w:rPr>
          <w:rFonts w:eastAsia="Times New Roman"/>
          <w:b w:val="0"/>
        </w:rPr>
        <w:t>МКД</w:t>
      </w:r>
      <w:r w:rsidR="00A812A5">
        <w:rPr>
          <w:rFonts w:eastAsia="Times New Roman"/>
          <w:b w:val="0"/>
        </w:rPr>
        <w:t>.</w:t>
      </w:r>
    </w:p>
    <w:p w:rsidR="0053294B" w:rsidRDefault="00A445ED" w:rsidP="009958B3">
      <w:pPr>
        <w:pStyle w:val="ConsPlusNormal"/>
        <w:spacing w:line="360" w:lineRule="auto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    </w:t>
      </w:r>
      <w:r w:rsidR="00556D8B">
        <w:rPr>
          <w:rFonts w:eastAsia="Times New Roman"/>
          <w:b w:val="0"/>
        </w:rPr>
        <w:t>6</w:t>
      </w:r>
      <w:r>
        <w:rPr>
          <w:rFonts w:eastAsia="Times New Roman"/>
          <w:b w:val="0"/>
        </w:rPr>
        <w:t>.</w:t>
      </w:r>
      <w:r w:rsidR="00DC6EC0" w:rsidRPr="009958B3">
        <w:rPr>
          <w:rFonts w:eastAsia="Times New Roman"/>
          <w:b w:val="0"/>
        </w:rPr>
        <w:t xml:space="preserve"> Заявка на предоставление субсидий должна содержать:</w:t>
      </w:r>
    </w:p>
    <w:p w:rsidR="0053294B" w:rsidRPr="00A650AE" w:rsidRDefault="0053294B" w:rsidP="0053294B">
      <w:pPr>
        <w:pStyle w:val="ConsPlusNormal"/>
        <w:spacing w:line="360" w:lineRule="auto"/>
        <w:ind w:firstLine="540"/>
        <w:jc w:val="both"/>
        <w:rPr>
          <w:b w:val="0"/>
        </w:rPr>
      </w:pPr>
      <w:r w:rsidRPr="00A650AE">
        <w:rPr>
          <w:b w:val="0"/>
        </w:rPr>
        <w:t>1) заявка-обоснование на предоставление финансовой помощи;</w:t>
      </w:r>
    </w:p>
    <w:p w:rsidR="0053294B" w:rsidRPr="00A650AE" w:rsidRDefault="0053294B" w:rsidP="0053294B">
      <w:pPr>
        <w:pStyle w:val="ConsPlusNormal"/>
        <w:spacing w:line="360" w:lineRule="auto"/>
        <w:ind w:firstLine="540"/>
        <w:jc w:val="both"/>
        <w:rPr>
          <w:b w:val="0"/>
        </w:rPr>
      </w:pPr>
      <w:r w:rsidRPr="00A650AE">
        <w:rPr>
          <w:b w:val="0"/>
        </w:rPr>
        <w:t>2) акт обследования МКД (заключение о техническом состоянии МКД) с указанием характера и объемов разрушений (повреждений) с приложением фот</w:t>
      </w:r>
      <w:proofErr w:type="gramStart"/>
      <w:r w:rsidRPr="00A650AE">
        <w:rPr>
          <w:b w:val="0"/>
        </w:rPr>
        <w:t>о-</w:t>
      </w:r>
      <w:proofErr w:type="gramEnd"/>
      <w:r w:rsidRPr="00A650AE">
        <w:rPr>
          <w:b w:val="0"/>
        </w:rPr>
        <w:t xml:space="preserve"> и (или) видеоматериалов, подтверждающих разрушения (повреждения), указанием видов услуг и (или) работ, необходимых для ликвидации последствий чрезвычайной ситуации;</w:t>
      </w:r>
    </w:p>
    <w:p w:rsidR="0053294B" w:rsidRPr="00A650AE" w:rsidRDefault="0053294B" w:rsidP="0053294B">
      <w:pPr>
        <w:pStyle w:val="ConsPlusNormal"/>
        <w:spacing w:line="360" w:lineRule="auto"/>
        <w:ind w:firstLine="540"/>
        <w:jc w:val="both"/>
        <w:rPr>
          <w:b w:val="0"/>
        </w:rPr>
      </w:pPr>
      <w:r w:rsidRPr="00A650AE">
        <w:rPr>
          <w:b w:val="0"/>
        </w:rPr>
        <w:t>3) дефектные ведомости с указанием технических характеристик конструктивных элементов, необходимых для определения стоимости услуг и (или) работ по капитальному ремонту;</w:t>
      </w:r>
    </w:p>
    <w:p w:rsidR="0053294B" w:rsidRPr="00A650AE" w:rsidRDefault="0053294B" w:rsidP="0053294B">
      <w:pPr>
        <w:pStyle w:val="ConsPlusNormal"/>
        <w:spacing w:line="360" w:lineRule="auto"/>
        <w:ind w:firstLine="540"/>
        <w:jc w:val="both"/>
        <w:rPr>
          <w:b w:val="0"/>
        </w:rPr>
      </w:pPr>
      <w:r w:rsidRPr="00A650AE">
        <w:rPr>
          <w:b w:val="0"/>
        </w:rPr>
        <w:t>4) проектно-сметная документация и положительное заключение государственной экспертизы проектно-сметной документации и (или) сметная документация, прошедшая ценовую экспертизу;</w:t>
      </w:r>
    </w:p>
    <w:p w:rsidR="0053294B" w:rsidRPr="00A650AE" w:rsidRDefault="0053294B" w:rsidP="0053294B">
      <w:pPr>
        <w:pStyle w:val="ConsPlusNormal"/>
        <w:spacing w:line="360" w:lineRule="auto"/>
        <w:ind w:firstLine="540"/>
        <w:jc w:val="both"/>
        <w:rPr>
          <w:b w:val="0"/>
        </w:rPr>
      </w:pPr>
      <w:r w:rsidRPr="00A650AE">
        <w:rPr>
          <w:b w:val="0"/>
        </w:rPr>
        <w:lastRenderedPageBreak/>
        <w:t>5) справка о размере средств, собранных собственниками помещений в многоквартирном доме, формирующими фонд капитального ремонта на специальном счете или на счете Регионального оператора, с указанием начисленных и уплаченных взносов, а также задолженности (при наличии). При формировании фонда капитального ремонта на счете Регионального оператора такую справку выдает Региональный оператор по форме, утвержденной Региональным оператором, в случае формирования фонда капитального ремонта на специальном счете - кредитная организация, в которой открыт такой счет;</w:t>
      </w:r>
    </w:p>
    <w:p w:rsidR="00DC4B1E" w:rsidRDefault="0053294B" w:rsidP="009958B3">
      <w:pPr>
        <w:pStyle w:val="ConsPlusNormal"/>
        <w:spacing w:line="360" w:lineRule="auto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       6</w:t>
      </w:r>
      <w:r w:rsidR="00DC6EC0" w:rsidRPr="009958B3">
        <w:rPr>
          <w:rFonts w:eastAsia="Times New Roman"/>
          <w:b w:val="0"/>
        </w:rPr>
        <w:t>) копию действующего договора управления многоквартирным домом (для управляющих организаций), заверенные копии учредительных документов, а также свидетельства о государственной регистрации и постановке на налоговый учет юридического лица (индивидуального предпринимателя), выписку из единого государственного реестра юридических лиц или индивидуальных предпринимателей, выданную не ранее чем за 6 месяцев до обращения за субсидией;</w:t>
      </w:r>
    </w:p>
    <w:p w:rsidR="00DC4B1E" w:rsidRDefault="00623234" w:rsidP="009958B3">
      <w:pPr>
        <w:pStyle w:val="ConsPlusNormal"/>
        <w:spacing w:line="360" w:lineRule="auto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     7</w:t>
      </w:r>
      <w:r w:rsidR="00DC6EC0" w:rsidRPr="009958B3">
        <w:rPr>
          <w:rFonts w:eastAsia="Times New Roman"/>
          <w:b w:val="0"/>
        </w:rPr>
        <w:t>) копию документа, подтверждающего полномочия представителя получателя субсидии.</w:t>
      </w:r>
    </w:p>
    <w:p w:rsidR="005C408E" w:rsidRDefault="00DC4B1E" w:rsidP="009958B3">
      <w:pPr>
        <w:pStyle w:val="ConsPlusNormal"/>
        <w:spacing w:line="360" w:lineRule="auto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    </w:t>
      </w:r>
      <w:r w:rsidR="00556D8B">
        <w:rPr>
          <w:rFonts w:eastAsia="Times New Roman"/>
          <w:b w:val="0"/>
        </w:rPr>
        <w:t>7</w:t>
      </w:r>
      <w:r w:rsidR="00DC6EC0" w:rsidRPr="009958B3">
        <w:rPr>
          <w:rFonts w:eastAsia="Times New Roman"/>
          <w:b w:val="0"/>
        </w:rPr>
        <w:t>. В предоставлении субсидии может быть отказано по следующим основаниям:</w:t>
      </w:r>
    </w:p>
    <w:p w:rsidR="005C408E" w:rsidRPr="00A650AE" w:rsidRDefault="005C408E" w:rsidP="005C408E">
      <w:pPr>
        <w:pStyle w:val="ConsPlusNormal"/>
        <w:spacing w:line="360" w:lineRule="auto"/>
        <w:jc w:val="both"/>
        <w:rPr>
          <w:b w:val="0"/>
        </w:rPr>
      </w:pPr>
      <w:r>
        <w:rPr>
          <w:b w:val="0"/>
        </w:rPr>
        <w:t xml:space="preserve">      1) </w:t>
      </w:r>
      <w:r w:rsidRPr="00A650AE">
        <w:rPr>
          <w:b w:val="0"/>
        </w:rPr>
        <w:t>отсутствие бюджетных ассигнований резервного фонда;</w:t>
      </w:r>
    </w:p>
    <w:p w:rsidR="005C408E" w:rsidRDefault="005C408E" w:rsidP="005C408E">
      <w:pPr>
        <w:pStyle w:val="ConsPlusNormal"/>
        <w:spacing w:line="360" w:lineRule="auto"/>
        <w:ind w:firstLine="426"/>
        <w:jc w:val="both"/>
        <w:rPr>
          <w:b w:val="0"/>
        </w:rPr>
      </w:pPr>
      <w:r>
        <w:rPr>
          <w:b w:val="0"/>
        </w:rPr>
        <w:t>2) непр</w:t>
      </w:r>
      <w:r w:rsidRPr="00A650AE">
        <w:rPr>
          <w:b w:val="0"/>
        </w:rPr>
        <w:t xml:space="preserve">едставление или представление не в полном объеме документов, предусмотренных </w:t>
      </w:r>
      <w:hyperlink w:anchor="P55" w:history="1">
        <w:r w:rsidRPr="00556D8B">
          <w:rPr>
            <w:b w:val="0"/>
          </w:rPr>
          <w:t xml:space="preserve">пунктом </w:t>
        </w:r>
      </w:hyperlink>
      <w:r w:rsidR="00556D8B" w:rsidRPr="00556D8B">
        <w:rPr>
          <w:b w:val="0"/>
        </w:rPr>
        <w:t>6</w:t>
      </w:r>
      <w:r w:rsidRPr="00A650AE">
        <w:rPr>
          <w:b w:val="0"/>
        </w:rPr>
        <w:t xml:space="preserve"> настоящего </w:t>
      </w:r>
      <w:r>
        <w:rPr>
          <w:b w:val="0"/>
        </w:rPr>
        <w:t>раздела;</w:t>
      </w:r>
    </w:p>
    <w:p w:rsidR="00D925A0" w:rsidRDefault="005C408E" w:rsidP="005C408E">
      <w:pPr>
        <w:pStyle w:val="ConsPlusNormal"/>
        <w:spacing w:line="360" w:lineRule="auto"/>
        <w:ind w:firstLine="426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3</w:t>
      </w:r>
      <w:r w:rsidR="00DC6EC0" w:rsidRPr="009958B3">
        <w:rPr>
          <w:rFonts w:eastAsia="Times New Roman"/>
          <w:b w:val="0"/>
        </w:rPr>
        <w:t>) указанное в заявке основание для обращения за оказанием дополнительной помощи в форме субсидии не содержится в перечне случаев оказания дополнительной помощи, установленном разделом II настоящего Положения;</w:t>
      </w:r>
      <w:r w:rsidR="00DC6EC0" w:rsidRPr="009958B3">
        <w:rPr>
          <w:rFonts w:eastAsia="Times New Roman"/>
          <w:b w:val="0"/>
        </w:rPr>
        <w:br/>
      </w:r>
      <w:r>
        <w:rPr>
          <w:rFonts w:eastAsia="Times New Roman"/>
          <w:b w:val="0"/>
        </w:rPr>
        <w:t xml:space="preserve">      4</w:t>
      </w:r>
      <w:r w:rsidR="00DC6EC0" w:rsidRPr="009958B3">
        <w:rPr>
          <w:rFonts w:eastAsia="Times New Roman"/>
          <w:b w:val="0"/>
        </w:rPr>
        <w:t>) получателем субсидии представлена недостоверная информация.</w:t>
      </w:r>
      <w:r w:rsidR="00DC6EC0" w:rsidRPr="009958B3">
        <w:rPr>
          <w:rFonts w:eastAsia="Times New Roman"/>
          <w:b w:val="0"/>
        </w:rPr>
        <w:br/>
      </w:r>
      <w:r w:rsidR="00A812A5">
        <w:rPr>
          <w:rFonts w:eastAsia="Times New Roman"/>
          <w:b w:val="0"/>
        </w:rPr>
        <w:t xml:space="preserve">    </w:t>
      </w:r>
      <w:r w:rsidR="00556D8B">
        <w:rPr>
          <w:rFonts w:eastAsia="Times New Roman"/>
          <w:b w:val="0"/>
        </w:rPr>
        <w:t>8</w:t>
      </w:r>
      <w:r w:rsidR="00DC6EC0" w:rsidRPr="009958B3">
        <w:rPr>
          <w:rFonts w:eastAsia="Times New Roman"/>
          <w:b w:val="0"/>
        </w:rPr>
        <w:t xml:space="preserve">. </w:t>
      </w:r>
      <w:proofErr w:type="gramStart"/>
      <w:r w:rsidR="00A812A5">
        <w:rPr>
          <w:rFonts w:eastAsia="Times New Roman"/>
          <w:b w:val="0"/>
        </w:rPr>
        <w:t xml:space="preserve">Отдел жизнеобеспечения </w:t>
      </w:r>
      <w:r w:rsidR="00DC6EC0" w:rsidRPr="009958B3">
        <w:rPr>
          <w:rFonts w:eastAsia="Times New Roman"/>
          <w:b w:val="0"/>
        </w:rPr>
        <w:t xml:space="preserve">рассматривает заявку на предмет соответствия перечню случаев оказания дополнительной помощи условиям оказания </w:t>
      </w:r>
      <w:r w:rsidR="00DC6EC0" w:rsidRPr="009958B3">
        <w:rPr>
          <w:rFonts w:eastAsia="Times New Roman"/>
          <w:b w:val="0"/>
        </w:rPr>
        <w:lastRenderedPageBreak/>
        <w:t>дополнительной помощи, а также требованиям к заявке, предусмотренным настоящим</w:t>
      </w:r>
      <w:r w:rsidR="00A812A5">
        <w:rPr>
          <w:rFonts w:eastAsia="Times New Roman"/>
          <w:b w:val="0"/>
        </w:rPr>
        <w:t xml:space="preserve"> Положением, и предоставляет поданные документы </w:t>
      </w:r>
      <w:r w:rsidR="00A812A5" w:rsidRPr="009958B3">
        <w:rPr>
          <w:rFonts w:eastAsia="Times New Roman"/>
          <w:b w:val="0"/>
        </w:rPr>
        <w:t xml:space="preserve"> </w:t>
      </w:r>
      <w:r w:rsidR="00A812A5">
        <w:rPr>
          <w:rFonts w:eastAsia="Times New Roman"/>
          <w:b w:val="0"/>
        </w:rPr>
        <w:t>в Комиссию по предупреждению и ликвидации чрезвычайных ситуаций и обеспечению пожарной безопасности администрации Анучинского муниципального района</w:t>
      </w:r>
      <w:r w:rsidR="009F7564">
        <w:rPr>
          <w:rFonts w:eastAsia="Times New Roman"/>
          <w:b w:val="0"/>
        </w:rPr>
        <w:t xml:space="preserve"> (далее Комиссия),</w:t>
      </w:r>
      <w:r w:rsidR="00590428">
        <w:rPr>
          <w:rFonts w:eastAsia="Times New Roman"/>
          <w:b w:val="0"/>
        </w:rPr>
        <w:t xml:space="preserve"> утвержденную Постановлением администрации Анучинского муниципального района от 19.04.2017 № 508</w:t>
      </w:r>
      <w:r w:rsidR="00D925A0">
        <w:rPr>
          <w:rFonts w:eastAsia="Times New Roman"/>
          <w:b w:val="0"/>
        </w:rPr>
        <w:t xml:space="preserve"> </w:t>
      </w:r>
      <w:r w:rsidR="00590428">
        <w:rPr>
          <w:rFonts w:eastAsia="Times New Roman"/>
          <w:b w:val="0"/>
        </w:rPr>
        <w:t>для принятия решения о выделении</w:t>
      </w:r>
      <w:proofErr w:type="gramEnd"/>
      <w:r w:rsidR="00590428">
        <w:rPr>
          <w:rFonts w:eastAsia="Times New Roman"/>
          <w:b w:val="0"/>
        </w:rPr>
        <w:t xml:space="preserve"> средств из резервного фонда в связи с неотложной необходимостью проведения капитального ремонта МКД. </w:t>
      </w:r>
    </w:p>
    <w:p w:rsidR="00652D91" w:rsidRDefault="00D925A0" w:rsidP="009958B3">
      <w:pPr>
        <w:pStyle w:val="ConsPlusNormal"/>
        <w:spacing w:line="360" w:lineRule="auto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   </w:t>
      </w:r>
      <w:r w:rsidR="00556D8B">
        <w:rPr>
          <w:rFonts w:eastAsia="Times New Roman"/>
          <w:b w:val="0"/>
        </w:rPr>
        <w:t>9</w:t>
      </w:r>
      <w:r>
        <w:rPr>
          <w:rFonts w:eastAsia="Times New Roman"/>
          <w:b w:val="0"/>
        </w:rPr>
        <w:t>. На основании принятого</w:t>
      </w:r>
      <w:r w:rsidR="009F7564">
        <w:rPr>
          <w:rFonts w:eastAsia="Times New Roman"/>
          <w:b w:val="0"/>
        </w:rPr>
        <w:t xml:space="preserve"> Комиссией решения</w:t>
      </w:r>
      <w:r w:rsidR="005C408E">
        <w:rPr>
          <w:rFonts w:eastAsia="Times New Roman"/>
          <w:b w:val="0"/>
        </w:rPr>
        <w:t>,</w:t>
      </w:r>
      <w:r>
        <w:rPr>
          <w:rFonts w:eastAsia="Times New Roman"/>
          <w:b w:val="0"/>
        </w:rPr>
        <w:t xml:space="preserve"> отдел жизнеобеспечения</w:t>
      </w:r>
      <w:r w:rsidR="005C408E">
        <w:rPr>
          <w:rFonts w:eastAsia="Times New Roman"/>
          <w:b w:val="0"/>
        </w:rPr>
        <w:t xml:space="preserve"> в течение трех рабочих дней</w:t>
      </w:r>
      <w:r>
        <w:rPr>
          <w:rFonts w:eastAsia="Times New Roman"/>
          <w:b w:val="0"/>
        </w:rPr>
        <w:t xml:space="preserve"> готовит муниципа</w:t>
      </w:r>
      <w:r w:rsidR="009F7564">
        <w:rPr>
          <w:rFonts w:eastAsia="Times New Roman"/>
          <w:b w:val="0"/>
        </w:rPr>
        <w:t>льный правовой акт о выделении  дополнительной помощи</w:t>
      </w:r>
      <w:r>
        <w:rPr>
          <w:rFonts w:eastAsia="Times New Roman"/>
          <w:b w:val="0"/>
        </w:rPr>
        <w:t>, в котором указывается получатель субсидии, размер ассигнований и адрес МКД</w:t>
      </w:r>
      <w:r w:rsidR="00652D91">
        <w:rPr>
          <w:rFonts w:eastAsia="Times New Roman"/>
          <w:b w:val="0"/>
        </w:rPr>
        <w:t>, а также проект соглашения о предоставлении дополнительной помощи по форме, предусмотренной приложением № 1 к настоящему по</w:t>
      </w:r>
      <w:r w:rsidR="0035494A">
        <w:rPr>
          <w:rFonts w:eastAsia="Times New Roman"/>
          <w:b w:val="0"/>
        </w:rPr>
        <w:t>ложению</w:t>
      </w:r>
      <w:r>
        <w:rPr>
          <w:rFonts w:eastAsia="Times New Roman"/>
          <w:b w:val="0"/>
        </w:rPr>
        <w:t>.</w:t>
      </w:r>
      <w:r w:rsidR="009F7564">
        <w:rPr>
          <w:rFonts w:eastAsia="Times New Roman"/>
          <w:b w:val="0"/>
        </w:rPr>
        <w:t xml:space="preserve"> Либо готовит отказ, с указанием причин отказа.</w:t>
      </w:r>
    </w:p>
    <w:p w:rsidR="00652D91" w:rsidRDefault="005C408E" w:rsidP="009958B3">
      <w:pPr>
        <w:pStyle w:val="ConsPlusNormal"/>
        <w:spacing w:line="360" w:lineRule="auto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    1</w:t>
      </w:r>
      <w:r w:rsidR="00556D8B">
        <w:rPr>
          <w:rFonts w:eastAsia="Times New Roman"/>
          <w:b w:val="0"/>
        </w:rPr>
        <w:t>0</w:t>
      </w:r>
      <w:r w:rsidR="00DC6EC0" w:rsidRPr="009958B3">
        <w:rPr>
          <w:rFonts w:eastAsia="Times New Roman"/>
          <w:b w:val="0"/>
        </w:rPr>
        <w:t xml:space="preserve">. </w:t>
      </w:r>
      <w:r w:rsidR="00652D91">
        <w:rPr>
          <w:rFonts w:eastAsia="Times New Roman"/>
          <w:b w:val="0"/>
        </w:rPr>
        <w:t>В течение 10 рабочих дней между администрацией Анучинского муниципального района и</w:t>
      </w:r>
      <w:r w:rsidR="00DC6EC0" w:rsidRPr="009958B3">
        <w:rPr>
          <w:rFonts w:eastAsia="Times New Roman"/>
          <w:b w:val="0"/>
        </w:rPr>
        <w:t xml:space="preserve"> получателем субсидии </w:t>
      </w:r>
      <w:r w:rsidR="00652D91">
        <w:rPr>
          <w:rFonts w:eastAsia="Times New Roman"/>
          <w:b w:val="0"/>
        </w:rPr>
        <w:t>заключается соглашение.</w:t>
      </w:r>
      <w:r w:rsidR="00DC6EC0" w:rsidRPr="009958B3">
        <w:rPr>
          <w:rFonts w:eastAsia="Times New Roman"/>
          <w:b w:val="0"/>
        </w:rPr>
        <w:br/>
      </w:r>
      <w:r w:rsidR="00652D91">
        <w:rPr>
          <w:rFonts w:eastAsia="Times New Roman"/>
          <w:b w:val="0"/>
        </w:rPr>
        <w:t xml:space="preserve">     1</w:t>
      </w:r>
      <w:r w:rsidR="00556D8B">
        <w:rPr>
          <w:rFonts w:eastAsia="Times New Roman"/>
          <w:b w:val="0"/>
        </w:rPr>
        <w:t>1</w:t>
      </w:r>
      <w:r w:rsidR="00DC6EC0" w:rsidRPr="009958B3">
        <w:rPr>
          <w:rFonts w:eastAsia="Times New Roman"/>
          <w:b w:val="0"/>
        </w:rPr>
        <w:t xml:space="preserve">. Перечисление субсидии осуществляется с лицевого счета </w:t>
      </w:r>
      <w:r w:rsidR="00652D91">
        <w:rPr>
          <w:rFonts w:eastAsia="Times New Roman"/>
          <w:b w:val="0"/>
        </w:rPr>
        <w:t>администрации Анучинского</w:t>
      </w:r>
      <w:r w:rsidR="00DC6EC0" w:rsidRPr="009958B3">
        <w:rPr>
          <w:rFonts w:eastAsia="Times New Roman"/>
          <w:b w:val="0"/>
        </w:rPr>
        <w:t xml:space="preserve"> муниципального района, на расчетный счет получателя субсидии, </w:t>
      </w:r>
      <w:r w:rsidR="00652D91">
        <w:rPr>
          <w:rFonts w:eastAsia="Times New Roman"/>
          <w:b w:val="0"/>
        </w:rPr>
        <w:t>указанный в соглашении</w:t>
      </w:r>
      <w:r w:rsidR="00DC6EC0" w:rsidRPr="009958B3">
        <w:rPr>
          <w:rFonts w:eastAsia="Times New Roman"/>
          <w:b w:val="0"/>
        </w:rPr>
        <w:t>.</w:t>
      </w:r>
    </w:p>
    <w:p w:rsidR="00EF2194" w:rsidRDefault="00652D91" w:rsidP="001C1EB2">
      <w:pPr>
        <w:pStyle w:val="ConsPlusNormal"/>
        <w:spacing w:line="360" w:lineRule="auto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     1</w:t>
      </w:r>
      <w:r w:rsidR="00556D8B">
        <w:rPr>
          <w:rFonts w:eastAsia="Times New Roman"/>
          <w:b w:val="0"/>
        </w:rPr>
        <w:t>2</w:t>
      </w:r>
      <w:r w:rsidR="00DC6EC0" w:rsidRPr="009958B3">
        <w:rPr>
          <w:rFonts w:eastAsia="Times New Roman"/>
          <w:b w:val="0"/>
        </w:rPr>
        <w:t>. Получатель субсидии несет ответственность за нецелевое использование дополнительной помощи в соответствии с законодательством Российской Федерации.</w:t>
      </w:r>
    </w:p>
    <w:p w:rsidR="009F7564" w:rsidRDefault="009F7564" w:rsidP="001C1E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55"/>
      <w:bookmarkStart w:id="2" w:name="P63"/>
      <w:bookmarkEnd w:id="1"/>
      <w:bookmarkEnd w:id="2"/>
    </w:p>
    <w:p w:rsidR="001C1EB2" w:rsidRDefault="001C1EB2" w:rsidP="001C1E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1EB2">
        <w:rPr>
          <w:rFonts w:ascii="Times New Roman" w:eastAsia="Times New Roman" w:hAnsi="Times New Roman" w:cs="Times New Roman"/>
          <w:b/>
          <w:bCs/>
          <w:sz w:val="28"/>
          <w:szCs w:val="28"/>
        </w:rPr>
        <w:t>IV.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C1E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об осуществлении </w:t>
      </w:r>
      <w:proofErr w:type="gramStart"/>
      <w:r w:rsidRPr="001C1EB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1C1E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соблюдением </w:t>
      </w:r>
    </w:p>
    <w:p w:rsidR="001C1EB2" w:rsidRPr="001C1EB2" w:rsidRDefault="001C1EB2" w:rsidP="001C1E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1E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порядка предоставления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дополнительной помощи</w:t>
      </w:r>
    </w:p>
    <w:p w:rsidR="001C1EB2" w:rsidRDefault="001C1EB2" w:rsidP="001C1EB2">
      <w:pPr>
        <w:pStyle w:val="ConsPlusNormal"/>
        <w:spacing w:line="360" w:lineRule="auto"/>
        <w:ind w:firstLine="540"/>
        <w:jc w:val="both"/>
        <w:rPr>
          <w:rFonts w:eastAsia="Times New Roman"/>
          <w:b w:val="0"/>
        </w:rPr>
      </w:pPr>
      <w:r w:rsidRPr="001C1EB2">
        <w:rPr>
          <w:rFonts w:eastAsia="Times New Roman"/>
          <w:b w:val="0"/>
        </w:rPr>
        <w:br/>
      </w:r>
      <w:r>
        <w:rPr>
          <w:rFonts w:eastAsia="Times New Roman"/>
          <w:b w:val="0"/>
        </w:rPr>
        <w:t xml:space="preserve">       1</w:t>
      </w:r>
      <w:r w:rsidRPr="001C1EB2">
        <w:rPr>
          <w:rFonts w:eastAsia="Times New Roman"/>
          <w:b w:val="0"/>
        </w:rPr>
        <w:t xml:space="preserve">. </w:t>
      </w:r>
      <w:proofErr w:type="gramStart"/>
      <w:r w:rsidRPr="001C1EB2">
        <w:rPr>
          <w:rFonts w:eastAsia="Times New Roman"/>
          <w:b w:val="0"/>
        </w:rPr>
        <w:t>Контроль за</w:t>
      </w:r>
      <w:proofErr w:type="gramEnd"/>
      <w:r w:rsidRPr="001C1EB2">
        <w:rPr>
          <w:rFonts w:eastAsia="Times New Roman"/>
          <w:b w:val="0"/>
        </w:rPr>
        <w:t xml:space="preserve"> соблюдением порядка предоставления дополнительной помощи осуществляет </w:t>
      </w:r>
      <w:r w:rsidR="009F7564">
        <w:rPr>
          <w:rFonts w:eastAsia="Times New Roman"/>
          <w:b w:val="0"/>
        </w:rPr>
        <w:t>первый заместитель главы администрации Анучинского муниципального района</w:t>
      </w:r>
      <w:r>
        <w:rPr>
          <w:rFonts w:eastAsia="Times New Roman"/>
          <w:b w:val="0"/>
        </w:rPr>
        <w:t>.</w:t>
      </w:r>
    </w:p>
    <w:p w:rsidR="001C1EB2" w:rsidRPr="00A650AE" w:rsidRDefault="001C1EB2" w:rsidP="001C1EB2">
      <w:pPr>
        <w:pStyle w:val="ConsPlusNormal"/>
        <w:spacing w:line="360" w:lineRule="auto"/>
        <w:jc w:val="both"/>
        <w:rPr>
          <w:b w:val="0"/>
        </w:rPr>
      </w:pPr>
      <w:r>
        <w:rPr>
          <w:rFonts w:eastAsia="Times New Roman"/>
          <w:b w:val="0"/>
        </w:rPr>
        <w:lastRenderedPageBreak/>
        <w:t xml:space="preserve">       </w:t>
      </w:r>
      <w:r w:rsidRPr="001C1EB2">
        <w:rPr>
          <w:rFonts w:eastAsia="Times New Roman"/>
          <w:b w:val="0"/>
        </w:rPr>
        <w:t>2</w:t>
      </w:r>
      <w:r>
        <w:rPr>
          <w:rFonts w:eastAsia="Times New Roman"/>
          <w:b w:val="0"/>
        </w:rPr>
        <w:t>.</w:t>
      </w:r>
      <w:r>
        <w:rPr>
          <w:b w:val="0"/>
        </w:rPr>
        <w:t xml:space="preserve"> </w:t>
      </w:r>
      <w:r w:rsidRPr="00A650AE">
        <w:rPr>
          <w:b w:val="0"/>
        </w:rPr>
        <w:t xml:space="preserve">Отчет о целевом </w:t>
      </w:r>
      <w:r w:rsidR="00374DD0">
        <w:rPr>
          <w:b w:val="0"/>
        </w:rPr>
        <w:t>использовании</w:t>
      </w:r>
      <w:r w:rsidRPr="00A650AE">
        <w:rPr>
          <w:b w:val="0"/>
        </w:rPr>
        <w:t xml:space="preserve"> средств </w:t>
      </w:r>
      <w:r>
        <w:rPr>
          <w:b w:val="0"/>
        </w:rPr>
        <w:t>дополнительной</w:t>
      </w:r>
      <w:r w:rsidRPr="00A650AE">
        <w:rPr>
          <w:b w:val="0"/>
        </w:rPr>
        <w:t xml:space="preserve"> помощи представляется получателем </w:t>
      </w:r>
      <w:r>
        <w:rPr>
          <w:b w:val="0"/>
        </w:rPr>
        <w:t>субсидии</w:t>
      </w:r>
      <w:r w:rsidRPr="00A650AE">
        <w:rPr>
          <w:b w:val="0"/>
        </w:rPr>
        <w:t xml:space="preserve"> в </w:t>
      </w:r>
      <w:r>
        <w:rPr>
          <w:b w:val="0"/>
        </w:rPr>
        <w:t xml:space="preserve">отдел жизнеобеспечения </w:t>
      </w:r>
      <w:r w:rsidRPr="00A650AE">
        <w:rPr>
          <w:b w:val="0"/>
        </w:rPr>
        <w:t>администраци</w:t>
      </w:r>
      <w:r>
        <w:rPr>
          <w:b w:val="0"/>
        </w:rPr>
        <w:t>и</w:t>
      </w:r>
      <w:r w:rsidRPr="00A650AE">
        <w:rPr>
          <w:b w:val="0"/>
        </w:rPr>
        <w:t xml:space="preserve"> Анучинского муниципального района в </w:t>
      </w:r>
      <w:r w:rsidR="0035494A">
        <w:rPr>
          <w:b w:val="0"/>
        </w:rPr>
        <w:t xml:space="preserve">порядке и </w:t>
      </w:r>
      <w:r w:rsidRPr="00A650AE">
        <w:rPr>
          <w:b w:val="0"/>
        </w:rPr>
        <w:t xml:space="preserve">сроки, установленные соглашением, с приложением надлежащим образом заверенных копий платежных документов, подтверждающих целевое использование </w:t>
      </w:r>
      <w:r>
        <w:rPr>
          <w:b w:val="0"/>
        </w:rPr>
        <w:t>субсидии</w:t>
      </w:r>
      <w:r w:rsidRPr="00A650AE">
        <w:rPr>
          <w:b w:val="0"/>
        </w:rPr>
        <w:t>.</w:t>
      </w:r>
    </w:p>
    <w:p w:rsidR="001C1EB2" w:rsidRDefault="001C1EB2" w:rsidP="001C1EB2">
      <w:pPr>
        <w:pStyle w:val="ConsPlusNormal"/>
        <w:spacing w:line="360" w:lineRule="auto"/>
        <w:ind w:firstLine="540"/>
        <w:jc w:val="both"/>
        <w:rPr>
          <w:b w:val="0"/>
        </w:rPr>
      </w:pPr>
      <w:r>
        <w:rPr>
          <w:b w:val="0"/>
        </w:rPr>
        <w:t>3</w:t>
      </w:r>
      <w:r w:rsidRPr="00A650AE">
        <w:rPr>
          <w:b w:val="0"/>
        </w:rPr>
        <w:t>. Остатки финансовой помощи, не использованные в отчетном финансовом году, подлежат возврату в местный бюджет в течение первых 15 рабочих дней текущего финансового года по реквизитам и коду бюджетной классификации Российской Федерации, указанным в соглашении.</w:t>
      </w:r>
    </w:p>
    <w:p w:rsidR="001C1EB2" w:rsidRDefault="001C1EB2" w:rsidP="001C1EB2">
      <w:pPr>
        <w:pStyle w:val="ConsPlusNormal"/>
        <w:spacing w:line="360" w:lineRule="auto"/>
        <w:ind w:firstLine="54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4</w:t>
      </w:r>
      <w:r w:rsidRPr="001C1EB2">
        <w:rPr>
          <w:rFonts w:eastAsia="Times New Roman"/>
          <w:b w:val="0"/>
        </w:rPr>
        <w:t xml:space="preserve">. В случае установления фактов нецелевого использования дополнительной помощи </w:t>
      </w:r>
      <w:r>
        <w:rPr>
          <w:rFonts w:eastAsia="Times New Roman"/>
          <w:b w:val="0"/>
        </w:rPr>
        <w:t>отдел жизнеобеспечения</w:t>
      </w:r>
      <w:r w:rsidRPr="001C1EB2">
        <w:rPr>
          <w:rFonts w:eastAsia="Times New Roman"/>
          <w:b w:val="0"/>
        </w:rPr>
        <w:t xml:space="preserve"> направляет получателю субсидии письменное уведомление о возврате дополнительной помощи в бюджет </w:t>
      </w:r>
      <w:r>
        <w:rPr>
          <w:rFonts w:eastAsia="Times New Roman"/>
          <w:b w:val="0"/>
        </w:rPr>
        <w:t>Анучинского муниципального района</w:t>
      </w:r>
      <w:r w:rsidRPr="001C1EB2">
        <w:rPr>
          <w:rFonts w:eastAsia="Times New Roman"/>
          <w:b w:val="0"/>
        </w:rPr>
        <w:t>.</w:t>
      </w:r>
    </w:p>
    <w:p w:rsidR="001C1EB2" w:rsidRDefault="001C1EB2" w:rsidP="001C1EB2">
      <w:pPr>
        <w:pStyle w:val="ConsPlusNormal"/>
        <w:spacing w:line="360" w:lineRule="auto"/>
        <w:ind w:firstLine="54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5</w:t>
      </w:r>
      <w:r w:rsidRPr="001C1EB2">
        <w:rPr>
          <w:rFonts w:eastAsia="Times New Roman"/>
          <w:b w:val="0"/>
        </w:rPr>
        <w:t xml:space="preserve">. Получатель субсидии обязан перечислить денежные средства, полученные в виде дополнительной помощи, в бюджет </w:t>
      </w:r>
      <w:r>
        <w:rPr>
          <w:rFonts w:eastAsia="Times New Roman"/>
          <w:b w:val="0"/>
        </w:rPr>
        <w:t xml:space="preserve">Анучинского </w:t>
      </w:r>
      <w:r w:rsidRPr="001C1EB2">
        <w:rPr>
          <w:rFonts w:eastAsia="Times New Roman"/>
          <w:b w:val="0"/>
        </w:rPr>
        <w:t>муниципального района в течение 10 рабочих дней со дня получения письменного уведомления о возврате дополнительной помощи.</w:t>
      </w:r>
      <w:r w:rsidRPr="001C1EB2">
        <w:rPr>
          <w:rFonts w:eastAsia="Times New Roman"/>
          <w:b w:val="0"/>
        </w:rPr>
        <w:br/>
        <w:t>В случае отказа от добровольного возврата указанных средств их взыскание осуществляется в соответствии с законодательством Российской Федерации.</w:t>
      </w:r>
    </w:p>
    <w:p w:rsidR="00DB39F7" w:rsidRDefault="00DB39F7" w:rsidP="001C1EB2">
      <w:pPr>
        <w:pStyle w:val="ConsPlusNormal"/>
        <w:spacing w:line="360" w:lineRule="auto"/>
        <w:ind w:firstLine="540"/>
        <w:jc w:val="both"/>
        <w:rPr>
          <w:rFonts w:eastAsia="Times New Roman"/>
          <w:b w:val="0"/>
        </w:rPr>
      </w:pPr>
    </w:p>
    <w:p w:rsidR="00DB39F7" w:rsidRDefault="00DB39F7" w:rsidP="001C1EB2">
      <w:pPr>
        <w:pStyle w:val="ConsPlusNormal"/>
        <w:spacing w:line="360" w:lineRule="auto"/>
        <w:ind w:firstLine="540"/>
        <w:jc w:val="both"/>
        <w:rPr>
          <w:rFonts w:eastAsia="Times New Roman"/>
          <w:b w:val="0"/>
        </w:rPr>
      </w:pPr>
    </w:p>
    <w:p w:rsidR="00DB39F7" w:rsidRDefault="00DB39F7" w:rsidP="001C1EB2">
      <w:pPr>
        <w:pStyle w:val="ConsPlusNormal"/>
        <w:spacing w:line="360" w:lineRule="auto"/>
        <w:ind w:firstLine="540"/>
        <w:jc w:val="both"/>
        <w:rPr>
          <w:rFonts w:eastAsia="Times New Roman"/>
          <w:b w:val="0"/>
        </w:rPr>
      </w:pPr>
    </w:p>
    <w:p w:rsidR="00DB39F7" w:rsidRDefault="00DB39F7" w:rsidP="001C1EB2">
      <w:pPr>
        <w:pStyle w:val="ConsPlusNormal"/>
        <w:spacing w:line="360" w:lineRule="auto"/>
        <w:ind w:firstLine="540"/>
        <w:jc w:val="both"/>
        <w:rPr>
          <w:rFonts w:eastAsia="Times New Roman"/>
          <w:b w:val="0"/>
        </w:rPr>
      </w:pPr>
    </w:p>
    <w:p w:rsidR="00DB39F7" w:rsidRDefault="00DB39F7" w:rsidP="001C1EB2">
      <w:pPr>
        <w:pStyle w:val="ConsPlusNormal"/>
        <w:spacing w:line="360" w:lineRule="auto"/>
        <w:ind w:firstLine="540"/>
        <w:jc w:val="both"/>
        <w:rPr>
          <w:rFonts w:eastAsia="Times New Roman"/>
          <w:b w:val="0"/>
        </w:rPr>
      </w:pPr>
    </w:p>
    <w:p w:rsidR="00DB39F7" w:rsidRDefault="00DB39F7" w:rsidP="001C1EB2">
      <w:pPr>
        <w:pStyle w:val="ConsPlusNormal"/>
        <w:spacing w:line="360" w:lineRule="auto"/>
        <w:ind w:firstLine="540"/>
        <w:jc w:val="both"/>
        <w:rPr>
          <w:rFonts w:eastAsia="Times New Roman"/>
          <w:b w:val="0"/>
        </w:rPr>
      </w:pPr>
    </w:p>
    <w:p w:rsidR="00DB39F7" w:rsidRDefault="00DB39F7" w:rsidP="001C1EB2">
      <w:pPr>
        <w:pStyle w:val="ConsPlusNormal"/>
        <w:spacing w:line="360" w:lineRule="auto"/>
        <w:ind w:firstLine="540"/>
        <w:jc w:val="both"/>
        <w:rPr>
          <w:rFonts w:eastAsia="Times New Roman"/>
          <w:b w:val="0"/>
        </w:rPr>
      </w:pPr>
    </w:p>
    <w:p w:rsidR="00DB39F7" w:rsidRDefault="00DB39F7" w:rsidP="001C1EB2">
      <w:pPr>
        <w:pStyle w:val="ConsPlusNormal"/>
        <w:spacing w:line="360" w:lineRule="auto"/>
        <w:ind w:firstLine="540"/>
        <w:jc w:val="both"/>
        <w:rPr>
          <w:rFonts w:eastAsia="Times New Roman"/>
          <w:b w:val="0"/>
        </w:rPr>
      </w:pPr>
    </w:p>
    <w:p w:rsidR="00DB39F7" w:rsidRDefault="00DB39F7" w:rsidP="001C1EB2">
      <w:pPr>
        <w:pStyle w:val="ConsPlusNormal"/>
        <w:spacing w:line="360" w:lineRule="auto"/>
        <w:ind w:firstLine="540"/>
        <w:jc w:val="both"/>
        <w:rPr>
          <w:rFonts w:eastAsia="Times New Roman"/>
          <w:b w:val="0"/>
        </w:rPr>
      </w:pPr>
    </w:p>
    <w:p w:rsidR="00DB39F7" w:rsidRDefault="00DB39F7" w:rsidP="001C1EB2">
      <w:pPr>
        <w:pStyle w:val="ConsPlusNormal"/>
        <w:spacing w:line="360" w:lineRule="auto"/>
        <w:ind w:firstLine="540"/>
        <w:jc w:val="both"/>
        <w:rPr>
          <w:rFonts w:eastAsia="Times New Roman"/>
          <w:b w:val="0"/>
        </w:rPr>
      </w:pPr>
    </w:p>
    <w:p w:rsidR="00DB39F7" w:rsidRDefault="00DB39F7" w:rsidP="00DB39F7">
      <w:pPr>
        <w:pStyle w:val="ConsPlusNormal"/>
        <w:spacing w:line="360" w:lineRule="auto"/>
        <w:ind w:firstLine="540"/>
        <w:jc w:val="right"/>
        <w:rPr>
          <w:rFonts w:eastAsia="Times New Roman"/>
          <w:b w:val="0"/>
        </w:rPr>
      </w:pPr>
      <w:r>
        <w:rPr>
          <w:rFonts w:eastAsia="Times New Roman"/>
          <w:b w:val="0"/>
        </w:rPr>
        <w:lastRenderedPageBreak/>
        <w:t>Приложение № 1</w:t>
      </w:r>
    </w:p>
    <w:p w:rsidR="00DB39F7" w:rsidRDefault="00DB39F7" w:rsidP="00DB39F7">
      <w:pPr>
        <w:pStyle w:val="ConsPlusNormal"/>
        <w:spacing w:line="360" w:lineRule="auto"/>
        <w:ind w:firstLine="540"/>
        <w:jc w:val="right"/>
        <w:rPr>
          <w:rFonts w:eastAsia="Times New Roman"/>
          <w:b w:val="0"/>
        </w:rPr>
      </w:pPr>
    </w:p>
    <w:p w:rsidR="00DB39F7" w:rsidRDefault="00DB39F7" w:rsidP="00DB39F7">
      <w:pPr>
        <w:pStyle w:val="ConsPlusNormal"/>
        <w:spacing w:line="360" w:lineRule="auto"/>
        <w:ind w:firstLine="540"/>
        <w:jc w:val="right"/>
        <w:rPr>
          <w:rFonts w:eastAsia="Times New Roman"/>
          <w:b w:val="0"/>
        </w:rPr>
      </w:pPr>
    </w:p>
    <w:p w:rsidR="00DB39F7" w:rsidRPr="00DB39F7" w:rsidRDefault="00DB39F7" w:rsidP="00DB39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Соглашение N ________</w:t>
      </w:r>
      <w:r w:rsidRPr="00DB39F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 предоставлении в 20__ году субсидии из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Анучинского</w:t>
      </w:r>
      <w:r w:rsidRPr="00DB39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Приморского края </w:t>
      </w:r>
      <w:r w:rsidRPr="00DB39F7">
        <w:rPr>
          <w:rFonts w:ascii="Times New Roman" w:eastAsia="Times New Roman" w:hAnsi="Times New Roman" w:cs="Times New Roman"/>
          <w:b/>
          <w:bCs/>
          <w:sz w:val="28"/>
          <w:szCs w:val="28"/>
        </w:rPr>
        <w:t>на проведение капитального ремонта общего имущества в многоквартирном доме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39F7" w:rsidRDefault="00DB39F7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sz w:val="28"/>
          <w:szCs w:val="28"/>
        </w:rPr>
        <w:br/>
      </w:r>
      <w:r w:rsidR="00346B9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B39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6B9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346B9E">
        <w:rPr>
          <w:rFonts w:ascii="Times New Roman" w:eastAsia="Times New Roman" w:hAnsi="Times New Roman" w:cs="Times New Roman"/>
          <w:sz w:val="28"/>
          <w:szCs w:val="28"/>
        </w:rPr>
        <w:t>нучино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B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>"__"</w:t>
      </w:r>
      <w:r w:rsidR="00556D8B">
        <w:rPr>
          <w:rFonts w:ascii="Times New Roman" w:eastAsia="Times New Roman" w:hAnsi="Times New Roman" w:cs="Times New Roman"/>
          <w:sz w:val="28"/>
          <w:szCs w:val="28"/>
        </w:rPr>
        <w:t>__________ 20__ г.</w:t>
      </w:r>
      <w:r w:rsidR="00556D8B">
        <w:rPr>
          <w:rFonts w:ascii="Times New Roman" w:eastAsia="Times New Roman" w:hAnsi="Times New Roman" w:cs="Times New Roman"/>
          <w:sz w:val="28"/>
          <w:szCs w:val="28"/>
        </w:rPr>
        <w:br/>
      </w:r>
      <w:r w:rsidR="00556D8B">
        <w:rPr>
          <w:rFonts w:ascii="Times New Roman" w:eastAsia="Times New Roman" w:hAnsi="Times New Roman" w:cs="Times New Roman"/>
          <w:sz w:val="28"/>
          <w:szCs w:val="28"/>
        </w:rPr>
        <w:br/>
      </w:r>
      <w:r w:rsidR="0013488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6D8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Анучинского муниципального района Приморского края 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 именуемый в дальнейшем "Главный распорядитель бюджетных средств", в лице ________________________________________________(наименование должности, фамилия, имя, отчество руководителя), действующего на </w:t>
      </w:r>
      <w:proofErr w:type="spellStart"/>
      <w:r w:rsidRPr="00DB39F7">
        <w:rPr>
          <w:rFonts w:ascii="Times New Roman" w:eastAsia="Times New Roman" w:hAnsi="Times New Roman" w:cs="Times New Roman"/>
          <w:sz w:val="28"/>
          <w:szCs w:val="28"/>
        </w:rPr>
        <w:t>основании_________________________________</w:t>
      </w:r>
      <w:proofErr w:type="spellEnd"/>
      <w:r w:rsidRPr="00DB39F7">
        <w:rPr>
          <w:rFonts w:ascii="Times New Roman" w:eastAsia="Times New Roman" w:hAnsi="Times New Roman" w:cs="Times New Roman"/>
          <w:sz w:val="28"/>
          <w:szCs w:val="28"/>
        </w:rPr>
        <w:t>(реквизиты учредительного документа (положения), приказа или иного документа, удостоверяющего</w:t>
      </w:r>
      <w:r w:rsidR="00556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>полномочия),</w:t>
      </w:r>
      <w:r w:rsidR="00556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6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556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="00556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9F7">
        <w:rPr>
          <w:rFonts w:ascii="Times New Roman" w:eastAsia="Times New Roman" w:hAnsi="Times New Roman" w:cs="Times New Roman"/>
          <w:sz w:val="28"/>
          <w:szCs w:val="28"/>
        </w:rPr>
        <w:t>и__________________________</w:t>
      </w:r>
      <w:proofErr w:type="spellEnd"/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 юридического лица, ИП), именуемый в дальнейшем "Получатель субсидии", в </w:t>
      </w:r>
      <w:proofErr w:type="spellStart"/>
      <w:r w:rsidRPr="00DB39F7">
        <w:rPr>
          <w:rFonts w:ascii="Times New Roman" w:eastAsia="Times New Roman" w:hAnsi="Times New Roman" w:cs="Times New Roman"/>
          <w:sz w:val="28"/>
          <w:szCs w:val="28"/>
        </w:rPr>
        <w:t>лице_____________________________</w:t>
      </w:r>
      <w:proofErr w:type="spellEnd"/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 должности, ФИО), действующего на </w:t>
      </w:r>
      <w:proofErr w:type="spellStart"/>
      <w:r w:rsidRPr="00DB39F7">
        <w:rPr>
          <w:rFonts w:ascii="Times New Roman" w:eastAsia="Times New Roman" w:hAnsi="Times New Roman" w:cs="Times New Roman"/>
          <w:sz w:val="28"/>
          <w:szCs w:val="28"/>
        </w:rPr>
        <w:t>основании_______________________________</w:t>
      </w:r>
      <w:proofErr w:type="spellEnd"/>
      <w:r w:rsidRPr="00DB39F7">
        <w:rPr>
          <w:rFonts w:ascii="Times New Roman" w:eastAsia="Times New Roman" w:hAnsi="Times New Roman" w:cs="Times New Roman"/>
          <w:sz w:val="28"/>
          <w:szCs w:val="28"/>
        </w:rPr>
        <w:t>(реквизиты устава юридического лица, свидетельства о государственной регистрации индивидуального предпринимателя, доверенности</w:t>
      </w:r>
      <w:r w:rsidR="00556D8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, с другой стороны, далее именуемые "Стороны", в соответствии с </w:t>
      </w:r>
      <w:hyperlink r:id="rId9" w:history="1">
        <w:r w:rsidRPr="00556D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Бюджетным кодексом РФ</w:t>
        </w:r>
      </w:hyperlink>
      <w:r w:rsidRPr="00556D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Pr="00556D8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Жилищным кодексом РФ</w:t>
        </w:r>
      </w:hyperlink>
      <w:r w:rsidRPr="00556D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 Положением о порядке и перечне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556D8B">
        <w:rPr>
          <w:rFonts w:ascii="Times New Roman" w:eastAsia="Times New Roman" w:hAnsi="Times New Roman" w:cs="Times New Roman"/>
          <w:sz w:val="28"/>
          <w:szCs w:val="28"/>
        </w:rPr>
        <w:t>Анучинс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кого муниципального района, утвержденным постановлением администрации </w:t>
      </w:r>
      <w:r w:rsidR="00556D8B">
        <w:rPr>
          <w:rFonts w:ascii="Times New Roman" w:eastAsia="Times New Roman" w:hAnsi="Times New Roman" w:cs="Times New Roman"/>
          <w:sz w:val="28"/>
          <w:szCs w:val="28"/>
        </w:rPr>
        <w:t>Анучин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от _____</w:t>
      </w:r>
      <w:r w:rsidR="00556D8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>_____ (далее - Положение), заключили настоящее соглашение (далее - Соглашение) о нижеследующем.</w:t>
      </w:r>
    </w:p>
    <w:p w:rsidR="00134886" w:rsidRPr="00DB39F7" w:rsidRDefault="00134886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9F7" w:rsidRPr="00DB39F7" w:rsidRDefault="00DB39F7" w:rsidP="0013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DB39F7" w:rsidRDefault="00DB39F7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sz w:val="28"/>
          <w:szCs w:val="28"/>
        </w:rPr>
        <w:br/>
        <w:t xml:space="preserve">1.1. Предметом настоящего Соглашения является предоставление Главным распорядителем бюджетных средств на безвозвратной основе субсидии из бюджета </w:t>
      </w:r>
      <w:r w:rsidR="00556D8B">
        <w:rPr>
          <w:rFonts w:ascii="Times New Roman" w:eastAsia="Times New Roman" w:hAnsi="Times New Roman" w:cs="Times New Roman"/>
          <w:sz w:val="28"/>
          <w:szCs w:val="28"/>
        </w:rPr>
        <w:t>Анучин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Получателю субсидии на проведение капитального ремонта общего имущества в многоквартирном доме, расположенном по адресу: _________________ (далее - Субсидия).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br/>
        <w:t>1.2. Субсидия имеет целевое назначение и не может быть использована в целях, не предусмотренных пунктом 1.1 настоящего Соглашения.</w:t>
      </w:r>
    </w:p>
    <w:p w:rsidR="00134886" w:rsidRPr="00DB39F7" w:rsidRDefault="00134886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9F7" w:rsidRPr="00DB39F7" w:rsidRDefault="00DB39F7" w:rsidP="0013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Условия и порядок предоставления Субсидии</w:t>
      </w:r>
    </w:p>
    <w:p w:rsidR="00020D69" w:rsidRDefault="00DB39F7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sz w:val="28"/>
          <w:szCs w:val="28"/>
        </w:rPr>
        <w:br/>
        <w:t>2.1. Субсидия предоставляется в соответствии с лимитами бюджетных обязательств, на цели, указанные в пункте 1.1 настоящего Согла</w:t>
      </w:r>
      <w:r w:rsidR="00020D69">
        <w:rPr>
          <w:rFonts w:ascii="Times New Roman" w:eastAsia="Times New Roman" w:hAnsi="Times New Roman" w:cs="Times New Roman"/>
          <w:sz w:val="28"/>
          <w:szCs w:val="28"/>
        </w:rPr>
        <w:t xml:space="preserve">шения, в </w:t>
      </w:r>
      <w:proofErr w:type="spellStart"/>
      <w:r w:rsidR="00020D69">
        <w:rPr>
          <w:rFonts w:ascii="Times New Roman" w:eastAsia="Times New Roman" w:hAnsi="Times New Roman" w:cs="Times New Roman"/>
          <w:sz w:val="28"/>
          <w:szCs w:val="28"/>
        </w:rPr>
        <w:t>размере:____________</w:t>
      </w:r>
      <w:proofErr w:type="spellEnd"/>
      <w:r w:rsidRPr="00DB39F7">
        <w:rPr>
          <w:rFonts w:ascii="Times New Roman" w:eastAsia="Times New Roman" w:hAnsi="Times New Roman" w:cs="Times New Roman"/>
          <w:sz w:val="28"/>
          <w:szCs w:val="28"/>
        </w:rPr>
        <w:t>(сумма прописью) рублей.</w:t>
      </w:r>
    </w:p>
    <w:p w:rsidR="00DB39F7" w:rsidRPr="00DB39F7" w:rsidRDefault="00DB39F7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2.2. Размер Субсидии определен исходя из объема и сметной стоимости работ по капитальному ремонту общего имущества многоквартирного дома, вызванных неотложной необходимостью, с учетом возможности </w:t>
      </w:r>
      <w:proofErr w:type="spellStart"/>
      <w:r w:rsidRPr="00DB39F7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таких работ в соответствии с условиями, предусмотренными Положением.</w:t>
      </w:r>
    </w:p>
    <w:p w:rsidR="00DB39F7" w:rsidRDefault="00DB39F7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sz w:val="28"/>
          <w:szCs w:val="28"/>
        </w:rPr>
        <w:t>2.3. Перечисление Субсидии осуществляется на расчетный счет Получателя субсидии</w:t>
      </w:r>
      <w:r w:rsidR="00020D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886" w:rsidRPr="00DB39F7" w:rsidRDefault="00134886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9F7" w:rsidRPr="00DB39F7" w:rsidRDefault="00DB39F7" w:rsidP="0013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Права и обязанности Сторон</w:t>
      </w:r>
    </w:p>
    <w:p w:rsidR="00DB39F7" w:rsidRPr="00DB39F7" w:rsidRDefault="00DB39F7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sz w:val="28"/>
          <w:szCs w:val="28"/>
        </w:rPr>
        <w:br/>
        <w:t>3.1. Главный распорядитель бюджетных средств обязуется: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br/>
        <w:t>3.1.1. обеспечить предоставление Субсидии в порядке и на условиях, предусмотренных Положением и настоящим Соглашением;</w:t>
      </w:r>
    </w:p>
    <w:p w:rsidR="00DB39F7" w:rsidRPr="00DB39F7" w:rsidRDefault="00DB39F7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sz w:val="28"/>
          <w:szCs w:val="28"/>
        </w:rPr>
        <w:t>3.1.2. обеспечить перечисление Субсидии на счет Получателя субсидии, указанный в пункте 3.2 настоящего Соглашения;</w:t>
      </w:r>
    </w:p>
    <w:p w:rsidR="005D36C0" w:rsidRDefault="00DB39F7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3.1.3. осуществлять </w:t>
      </w:r>
      <w:proofErr w:type="gramStart"/>
      <w:r w:rsidRPr="00DB39F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Получателем субсидии порядка, целей и условий </w:t>
      </w:r>
      <w:r w:rsidR="00020D69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 Субсидии, в соответствии с настоящим Соглашением сведений, путем проведения плановых и (или) внеплановых проверок</w:t>
      </w:r>
      <w:r w:rsidR="005D36C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39F7" w:rsidRPr="00DB39F7" w:rsidRDefault="00DB39F7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3.1.4. направлять Получателю субсидии требование об обеспечении возврата Субсидии в бюджет </w:t>
      </w:r>
      <w:r w:rsidR="00020D69">
        <w:rPr>
          <w:rFonts w:ascii="Times New Roman" w:eastAsia="Times New Roman" w:hAnsi="Times New Roman" w:cs="Times New Roman"/>
          <w:sz w:val="28"/>
          <w:szCs w:val="28"/>
        </w:rPr>
        <w:t>Анучин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в размере и сроки, определенные в указанном требовании в случае получения информации о факт</w:t>
      </w:r>
      <w:proofErr w:type="gramStart"/>
      <w:r w:rsidRPr="00DB39F7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ах) нарушения Получателем субсидии порядка, целей и условий </w:t>
      </w:r>
      <w:r w:rsidR="005D36C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 Субсидии, предусмотренных Положением и настоящим Соглашением;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br/>
        <w:t>3.1.5. рассматривать предложения, документы и иную информацию, направленную Получателем субсидии в течение 3 рабочих дней со дня их получения и уведомлять Получателя о принятом решении (при необходимости);</w:t>
      </w:r>
    </w:p>
    <w:p w:rsidR="00DB39F7" w:rsidRPr="00DB39F7" w:rsidRDefault="00DB39F7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sz w:val="28"/>
          <w:szCs w:val="28"/>
        </w:rPr>
        <w:t>3.1.6. направлять разъяснения Получателю субсидии по вопросам, связанным с исполнением настоящего Соглашения, в течение 10 рабочих дней со дня получения соответствующего обращения Получателя субсидии.</w:t>
      </w:r>
    </w:p>
    <w:p w:rsidR="00DB39F7" w:rsidRPr="00DB39F7" w:rsidRDefault="00DB39F7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sz w:val="28"/>
          <w:szCs w:val="28"/>
        </w:rPr>
        <w:t>3.2. Главный распорядитель бюджетных сре</w:t>
      </w:r>
      <w:proofErr w:type="gramStart"/>
      <w:r w:rsidRPr="00DB39F7">
        <w:rPr>
          <w:rFonts w:ascii="Times New Roman" w:eastAsia="Times New Roman" w:hAnsi="Times New Roman" w:cs="Times New Roman"/>
          <w:sz w:val="28"/>
          <w:szCs w:val="28"/>
        </w:rPr>
        <w:t>дств впр</w:t>
      </w:r>
      <w:proofErr w:type="gramEnd"/>
      <w:r w:rsidRPr="00DB39F7">
        <w:rPr>
          <w:rFonts w:ascii="Times New Roman" w:eastAsia="Times New Roman" w:hAnsi="Times New Roman" w:cs="Times New Roman"/>
          <w:sz w:val="28"/>
          <w:szCs w:val="28"/>
        </w:rPr>
        <w:t>аве:</w:t>
      </w:r>
    </w:p>
    <w:p w:rsidR="00DB39F7" w:rsidRPr="00DB39F7" w:rsidRDefault="00DB39F7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sz w:val="28"/>
          <w:szCs w:val="28"/>
        </w:rPr>
        <w:t>3.2.1. принимать решение об изменении условий предоставления Субсидии, в том числе на основании информации и предложений, направленных Получателем субсидии, включая уменьшение либо увеличение размера Субсидии в соответствии с изменениями объема бюджетных ассигнований</w:t>
      </w:r>
      <w:r w:rsidR="005D36C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39F7" w:rsidRPr="00DB39F7" w:rsidRDefault="00DB39F7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3.2.2. запрашивать у Получателя субсидии документы и информацию, необходимые для осуществления </w:t>
      </w:r>
      <w:proofErr w:type="gramStart"/>
      <w:r w:rsidRPr="00DB39F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Получателем субсидии </w:t>
      </w:r>
      <w:r w:rsidR="005D36C0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 Субсидии.</w:t>
      </w:r>
    </w:p>
    <w:p w:rsidR="00DB39F7" w:rsidRPr="00DB39F7" w:rsidRDefault="00DB39F7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sz w:val="28"/>
          <w:szCs w:val="28"/>
        </w:rPr>
        <w:lastRenderedPageBreak/>
        <w:t>3.3. Получатель субсидии обязуется:</w:t>
      </w:r>
    </w:p>
    <w:p w:rsidR="005D36C0" w:rsidRDefault="00DB39F7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sz w:val="28"/>
          <w:szCs w:val="28"/>
        </w:rPr>
        <w:t>3.3.1. использовать предоставленную Главным распорядителем бюджетных средств Субсидию по целевому назначению, на цели, предусмотренные п. 1.1 настоящего Соглашения;</w:t>
      </w:r>
    </w:p>
    <w:p w:rsidR="00DB39F7" w:rsidRPr="00DB39F7" w:rsidRDefault="00DB39F7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3.3.2. представлять Главному распорядителю бюджетных средств отчет об использовании Субсидии ежемесячно, до </w:t>
      </w:r>
      <w:r w:rsidR="005D36C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 числа месяца, следующего за месяцем получения субсидии по форме соглас</w:t>
      </w:r>
      <w:r w:rsidR="00374DD0">
        <w:rPr>
          <w:rFonts w:ascii="Times New Roman" w:eastAsia="Times New Roman" w:hAnsi="Times New Roman" w:cs="Times New Roman"/>
          <w:sz w:val="28"/>
          <w:szCs w:val="28"/>
        </w:rPr>
        <w:t>но приложению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36C0" w:rsidRDefault="00DB39F7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3.3.3. направлять по запросу Главного распорядителя бюджетных средств документы и информацию, необходимые для осуществления </w:t>
      </w:r>
      <w:proofErr w:type="gramStart"/>
      <w:r w:rsidRPr="00DB39F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r w:rsidR="005D36C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 Субсидии, в течение 3 рабочих дней со дня получения такого запроса;</w:t>
      </w:r>
    </w:p>
    <w:p w:rsidR="00134886" w:rsidRDefault="00DB39F7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sz w:val="28"/>
          <w:szCs w:val="28"/>
        </w:rPr>
        <w:t>3.3.4. в случае получения от Главного распорядителя бюджетных сре</w:t>
      </w:r>
      <w:proofErr w:type="gramStart"/>
      <w:r w:rsidRPr="00DB39F7">
        <w:rPr>
          <w:rFonts w:ascii="Times New Roman" w:eastAsia="Times New Roman" w:hAnsi="Times New Roman" w:cs="Times New Roman"/>
          <w:sz w:val="28"/>
          <w:szCs w:val="28"/>
        </w:rPr>
        <w:t>дств тр</w:t>
      </w:r>
      <w:proofErr w:type="gramEnd"/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ебования, предусмотренного пунктом 3.1.4 настоящего Соглашения, осуществить мероприятия, направленные на возврат Субсидии в полном объеме либо ее части в бюджет </w:t>
      </w:r>
      <w:r w:rsidR="00134886">
        <w:rPr>
          <w:rFonts w:ascii="Times New Roman" w:eastAsia="Times New Roman" w:hAnsi="Times New Roman" w:cs="Times New Roman"/>
          <w:sz w:val="28"/>
          <w:szCs w:val="28"/>
        </w:rPr>
        <w:t xml:space="preserve">Анучинского 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>муниципального района в сроки, определенные в указанном требовании;</w:t>
      </w:r>
    </w:p>
    <w:p w:rsidR="00DB39F7" w:rsidRPr="00DB39F7" w:rsidRDefault="00DB39F7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sz w:val="28"/>
          <w:szCs w:val="28"/>
        </w:rPr>
        <w:t>3.3.5. обеспечивать полноту и достоверность сведений, представляемых Главному распорядителю бюджетных сре</w:t>
      </w:r>
      <w:proofErr w:type="gramStart"/>
      <w:r w:rsidRPr="00DB39F7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DB39F7">
        <w:rPr>
          <w:rFonts w:ascii="Times New Roman" w:eastAsia="Times New Roman" w:hAnsi="Times New Roman" w:cs="Times New Roman"/>
          <w:sz w:val="28"/>
          <w:szCs w:val="28"/>
        </w:rPr>
        <w:t>оответствии с настоящим Соглашением.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br/>
        <w:t xml:space="preserve">3.4. Получатель </w:t>
      </w:r>
      <w:r w:rsidR="00134886">
        <w:rPr>
          <w:rFonts w:ascii="Times New Roman" w:eastAsia="Times New Roman" w:hAnsi="Times New Roman" w:cs="Times New Roman"/>
          <w:sz w:val="28"/>
          <w:szCs w:val="28"/>
        </w:rPr>
        <w:t xml:space="preserve">субсидии 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>вправе:</w:t>
      </w:r>
    </w:p>
    <w:p w:rsidR="00DB39F7" w:rsidRPr="00DB39F7" w:rsidRDefault="00DB39F7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3.4.1. направлять Главному распорядителю бюджетных средств предложения о внесении изменений в настоящее Соглашение, в том числе в случае </w:t>
      </w:r>
      <w:proofErr w:type="gramStart"/>
      <w:r w:rsidRPr="00DB39F7">
        <w:rPr>
          <w:rFonts w:ascii="Times New Roman" w:eastAsia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такого изменения;</w:t>
      </w:r>
    </w:p>
    <w:p w:rsidR="00DB39F7" w:rsidRPr="00DB39F7" w:rsidRDefault="00DB39F7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sz w:val="28"/>
          <w:szCs w:val="28"/>
        </w:rPr>
        <w:t>3.4.2. обращаться к Главному распорядителю бюджетных сре</w:t>
      </w:r>
      <w:proofErr w:type="gramStart"/>
      <w:r w:rsidRPr="00DB39F7">
        <w:rPr>
          <w:rFonts w:ascii="Times New Roman" w:eastAsia="Times New Roman" w:hAnsi="Times New Roman" w:cs="Times New Roman"/>
          <w:sz w:val="28"/>
          <w:szCs w:val="28"/>
        </w:rPr>
        <w:t>дств в ц</w:t>
      </w:r>
      <w:proofErr w:type="gramEnd"/>
      <w:r w:rsidRPr="00DB39F7">
        <w:rPr>
          <w:rFonts w:ascii="Times New Roman" w:eastAsia="Times New Roman" w:hAnsi="Times New Roman" w:cs="Times New Roman"/>
          <w:sz w:val="28"/>
          <w:szCs w:val="28"/>
        </w:rPr>
        <w:t>елях получения разъяснений по вопросам, связанным с исполнением настоящего Соглашения.</w:t>
      </w:r>
    </w:p>
    <w:p w:rsidR="00DB39F7" w:rsidRPr="00DB39F7" w:rsidRDefault="00DB39F7" w:rsidP="0013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b/>
          <w:bCs/>
          <w:sz w:val="28"/>
          <w:szCs w:val="28"/>
        </w:rPr>
        <w:t>4. Ответственность Сторон</w:t>
      </w:r>
    </w:p>
    <w:p w:rsidR="00DB39F7" w:rsidRDefault="00DB39F7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sz w:val="28"/>
          <w:szCs w:val="28"/>
        </w:rPr>
        <w:br/>
      </w:r>
      <w:r w:rsidR="0013488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34886" w:rsidRPr="00DB39F7" w:rsidRDefault="00134886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9F7" w:rsidRPr="00DB39F7" w:rsidRDefault="00DB39F7" w:rsidP="0013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b/>
          <w:bCs/>
          <w:sz w:val="28"/>
          <w:szCs w:val="28"/>
        </w:rPr>
        <w:t>5. Прочие условия</w:t>
      </w:r>
    </w:p>
    <w:p w:rsidR="00DB39F7" w:rsidRDefault="00DB39F7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sz w:val="28"/>
          <w:szCs w:val="28"/>
        </w:rPr>
        <w:br/>
      </w:r>
      <w:r w:rsidR="0013488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Заключая настоящее </w:t>
      </w:r>
      <w:proofErr w:type="gramStart"/>
      <w:r w:rsidRPr="00DB39F7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proofErr w:type="gramEnd"/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 Получатель субсидии выражает согласие на осуществление Главным распорядителем бюджетных средств проверок соблюдения Получателем субсидии установленных условий, целей и порядка </w:t>
      </w:r>
      <w:r w:rsidR="00134886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 Субсидии.</w:t>
      </w:r>
    </w:p>
    <w:p w:rsidR="00134886" w:rsidRPr="00DB39F7" w:rsidRDefault="00134886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9F7" w:rsidRPr="00DB39F7" w:rsidRDefault="00DB39F7" w:rsidP="0013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DB39F7" w:rsidRPr="00DB39F7" w:rsidRDefault="00DB39F7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sz w:val="28"/>
          <w:szCs w:val="28"/>
        </w:rPr>
        <w:br/>
        <w:t xml:space="preserve">6.1. Споры, возникающие между Сторонами в связи с исполнением настоящего Соглашения, решаются ими путем проведения переговоров с 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оформлением соответствующих протоколов или иных документов. При </w:t>
      </w:r>
      <w:proofErr w:type="spellStart"/>
      <w:r w:rsidRPr="00DB39F7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Pr="00DB39F7">
        <w:rPr>
          <w:rFonts w:ascii="Times New Roman" w:eastAsia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  <w:r w:rsidRPr="00DB39F7">
        <w:rPr>
          <w:rFonts w:ascii="Times New Roman" w:eastAsia="Times New Roman" w:hAnsi="Times New Roman" w:cs="Times New Roman"/>
          <w:sz w:val="28"/>
          <w:szCs w:val="28"/>
        </w:rPr>
        <w:br/>
        <w:t>6.2. Настоящее соглашение вступает в силу со дня его подписания Сторонами, но не ранее доведения лимитов бюджетных обязательств, предусмотренных пунктом 2.1 настоящего Соглашения, и действует до полного исполнения Сторонами своих обязательств по настоящему Соглашению.</w:t>
      </w:r>
    </w:p>
    <w:p w:rsidR="00DB39F7" w:rsidRPr="00DB39F7" w:rsidRDefault="00DB39F7" w:rsidP="0013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9F7">
        <w:rPr>
          <w:rFonts w:ascii="Times New Roman" w:eastAsia="Times New Roman" w:hAnsi="Times New Roman" w:cs="Times New Roman"/>
          <w:sz w:val="28"/>
          <w:szCs w:val="28"/>
        </w:rPr>
        <w:t>6.3. Изменения настоящего Соглашения осуществляются по соглашению Сторон и оформляются в виде дополнительных соглашений к настоящему Соглашению.</w:t>
      </w:r>
    </w:p>
    <w:p w:rsidR="00DB39F7" w:rsidRPr="001C1EB2" w:rsidRDefault="00DB39F7" w:rsidP="00374DD0">
      <w:pPr>
        <w:spacing w:after="0" w:line="240" w:lineRule="auto"/>
        <w:jc w:val="center"/>
        <w:rPr>
          <w:b/>
        </w:rPr>
      </w:pPr>
      <w:r w:rsidRPr="00DB39F7">
        <w:rPr>
          <w:rFonts w:ascii="Times New Roman" w:eastAsia="Times New Roman" w:hAnsi="Times New Roman" w:cs="Times New Roman"/>
          <w:b/>
          <w:bCs/>
          <w:sz w:val="28"/>
          <w:szCs w:val="28"/>
        </w:rPr>
        <w:t>7. Реквизиты и подписи Сторон</w:t>
      </w:r>
    </w:p>
    <w:p w:rsidR="002429EC" w:rsidRPr="002429EC" w:rsidRDefault="002429EC" w:rsidP="00A650AE">
      <w:pPr>
        <w:pStyle w:val="ConsPlusNormal"/>
        <w:ind w:firstLine="540"/>
        <w:jc w:val="both"/>
        <w:rPr>
          <w:b w:val="0"/>
        </w:rPr>
      </w:pPr>
    </w:p>
    <w:p w:rsidR="00C30679" w:rsidRDefault="00C30679" w:rsidP="002429EC">
      <w:pPr>
        <w:spacing w:after="0" w:line="360" w:lineRule="auto"/>
        <w:jc w:val="both"/>
      </w:pPr>
    </w:p>
    <w:p w:rsidR="00F63EC0" w:rsidRDefault="00F63EC0" w:rsidP="002429EC">
      <w:pPr>
        <w:spacing w:after="0" w:line="360" w:lineRule="auto"/>
        <w:jc w:val="both"/>
      </w:pPr>
    </w:p>
    <w:p w:rsidR="00F63EC0" w:rsidRDefault="00F63EC0" w:rsidP="002429EC">
      <w:pPr>
        <w:spacing w:after="0" w:line="360" w:lineRule="auto"/>
        <w:jc w:val="both"/>
      </w:pPr>
    </w:p>
    <w:p w:rsidR="00F63EC0" w:rsidRDefault="00F63EC0" w:rsidP="002429EC">
      <w:pPr>
        <w:spacing w:after="0" w:line="360" w:lineRule="auto"/>
        <w:jc w:val="both"/>
      </w:pPr>
    </w:p>
    <w:p w:rsidR="00F63EC0" w:rsidRDefault="00F63EC0" w:rsidP="002429EC">
      <w:pPr>
        <w:spacing w:after="0" w:line="360" w:lineRule="auto"/>
        <w:jc w:val="both"/>
      </w:pPr>
    </w:p>
    <w:p w:rsidR="00F63EC0" w:rsidRDefault="00F63EC0" w:rsidP="002429EC">
      <w:pPr>
        <w:spacing w:after="0" w:line="360" w:lineRule="auto"/>
        <w:jc w:val="both"/>
      </w:pPr>
    </w:p>
    <w:p w:rsidR="00F63EC0" w:rsidRDefault="00F63EC0" w:rsidP="002429EC">
      <w:pPr>
        <w:spacing w:after="0" w:line="360" w:lineRule="auto"/>
        <w:jc w:val="both"/>
      </w:pPr>
    </w:p>
    <w:p w:rsidR="00F63EC0" w:rsidRDefault="00F63EC0" w:rsidP="002429EC">
      <w:pPr>
        <w:spacing w:after="0" w:line="360" w:lineRule="auto"/>
        <w:jc w:val="both"/>
      </w:pPr>
    </w:p>
    <w:p w:rsidR="00F63EC0" w:rsidRDefault="00F63EC0" w:rsidP="002429EC">
      <w:pPr>
        <w:spacing w:after="0" w:line="360" w:lineRule="auto"/>
        <w:jc w:val="both"/>
      </w:pPr>
    </w:p>
    <w:p w:rsidR="00F63EC0" w:rsidRDefault="00F63EC0" w:rsidP="002429EC">
      <w:pPr>
        <w:spacing w:after="0" w:line="360" w:lineRule="auto"/>
        <w:jc w:val="both"/>
      </w:pPr>
    </w:p>
    <w:p w:rsidR="00F63EC0" w:rsidRDefault="00F63EC0" w:rsidP="002429EC">
      <w:pPr>
        <w:spacing w:after="0" w:line="360" w:lineRule="auto"/>
        <w:jc w:val="both"/>
      </w:pPr>
    </w:p>
    <w:p w:rsidR="00F63EC0" w:rsidRDefault="00F63EC0" w:rsidP="002429EC">
      <w:pPr>
        <w:spacing w:after="0" w:line="360" w:lineRule="auto"/>
        <w:jc w:val="both"/>
      </w:pPr>
    </w:p>
    <w:p w:rsidR="00F63EC0" w:rsidRDefault="00F63EC0" w:rsidP="002429EC">
      <w:pPr>
        <w:spacing w:after="0" w:line="360" w:lineRule="auto"/>
        <w:jc w:val="both"/>
      </w:pPr>
    </w:p>
    <w:p w:rsidR="00F63EC0" w:rsidRDefault="00F63EC0" w:rsidP="002429EC">
      <w:pPr>
        <w:spacing w:after="0" w:line="360" w:lineRule="auto"/>
        <w:jc w:val="both"/>
      </w:pPr>
    </w:p>
    <w:p w:rsidR="00F63EC0" w:rsidRDefault="00F63EC0" w:rsidP="002429EC">
      <w:pPr>
        <w:spacing w:after="0" w:line="360" w:lineRule="auto"/>
        <w:jc w:val="both"/>
      </w:pPr>
    </w:p>
    <w:p w:rsidR="00F63EC0" w:rsidRDefault="00F63EC0" w:rsidP="002429EC">
      <w:pPr>
        <w:spacing w:after="0" w:line="360" w:lineRule="auto"/>
        <w:jc w:val="both"/>
      </w:pPr>
    </w:p>
    <w:p w:rsidR="00F63EC0" w:rsidRDefault="00F63EC0" w:rsidP="002429EC">
      <w:pPr>
        <w:spacing w:after="0" w:line="360" w:lineRule="auto"/>
        <w:jc w:val="both"/>
      </w:pPr>
    </w:p>
    <w:p w:rsidR="00F63EC0" w:rsidRDefault="00F63EC0" w:rsidP="002429EC">
      <w:pPr>
        <w:spacing w:after="0" w:line="360" w:lineRule="auto"/>
        <w:jc w:val="both"/>
      </w:pPr>
    </w:p>
    <w:p w:rsidR="00F63EC0" w:rsidRDefault="00F63EC0" w:rsidP="002429EC">
      <w:pPr>
        <w:spacing w:after="0" w:line="360" w:lineRule="auto"/>
        <w:jc w:val="both"/>
      </w:pPr>
    </w:p>
    <w:p w:rsidR="00F63EC0" w:rsidRDefault="00F63EC0" w:rsidP="002429EC">
      <w:pPr>
        <w:spacing w:after="0" w:line="360" w:lineRule="auto"/>
        <w:jc w:val="both"/>
      </w:pPr>
    </w:p>
    <w:p w:rsidR="00F63EC0" w:rsidRDefault="00F63EC0" w:rsidP="002429EC">
      <w:pPr>
        <w:spacing w:after="0" w:line="360" w:lineRule="auto"/>
        <w:jc w:val="both"/>
      </w:pPr>
    </w:p>
    <w:p w:rsidR="00F63EC0" w:rsidRDefault="00F63EC0" w:rsidP="002429EC">
      <w:pPr>
        <w:spacing w:after="0" w:line="360" w:lineRule="auto"/>
        <w:jc w:val="both"/>
      </w:pPr>
    </w:p>
    <w:p w:rsidR="00F63EC0" w:rsidRDefault="00F63EC0" w:rsidP="002429EC">
      <w:pPr>
        <w:spacing w:after="0" w:line="360" w:lineRule="auto"/>
        <w:jc w:val="both"/>
      </w:pPr>
    </w:p>
    <w:p w:rsidR="00F63EC0" w:rsidRDefault="00F63EC0" w:rsidP="002429EC">
      <w:pPr>
        <w:spacing w:after="0" w:line="360" w:lineRule="auto"/>
        <w:jc w:val="both"/>
      </w:pPr>
    </w:p>
    <w:p w:rsidR="00F63EC0" w:rsidRDefault="00F63EC0" w:rsidP="002429EC">
      <w:pPr>
        <w:spacing w:after="0" w:line="360" w:lineRule="auto"/>
        <w:jc w:val="both"/>
      </w:pPr>
    </w:p>
    <w:p w:rsidR="00F63EC0" w:rsidRDefault="00F63EC0" w:rsidP="002429EC">
      <w:pPr>
        <w:spacing w:after="0" w:line="360" w:lineRule="auto"/>
        <w:jc w:val="both"/>
      </w:pPr>
    </w:p>
    <w:p w:rsidR="00F63EC0" w:rsidRDefault="00F63EC0" w:rsidP="002429EC">
      <w:pPr>
        <w:spacing w:after="0" w:line="360" w:lineRule="auto"/>
        <w:jc w:val="both"/>
        <w:sectPr w:rsidR="00F63EC0" w:rsidSect="00374DD0">
          <w:pgSz w:w="11906" w:h="16838"/>
          <w:pgMar w:top="709" w:right="850" w:bottom="1418" w:left="1701" w:header="708" w:footer="708" w:gutter="0"/>
          <w:cols w:space="708"/>
          <w:docGrid w:linePitch="360"/>
        </w:sectPr>
      </w:pPr>
    </w:p>
    <w:tbl>
      <w:tblPr>
        <w:tblW w:w="15016" w:type="dxa"/>
        <w:tblInd w:w="392" w:type="dxa"/>
        <w:tblLook w:val="04A0"/>
      </w:tblPr>
      <w:tblGrid>
        <w:gridCol w:w="142"/>
        <w:gridCol w:w="2976"/>
        <w:gridCol w:w="182"/>
        <w:gridCol w:w="676"/>
        <w:gridCol w:w="14"/>
        <w:gridCol w:w="2105"/>
        <w:gridCol w:w="331"/>
        <w:gridCol w:w="676"/>
        <w:gridCol w:w="203"/>
        <w:gridCol w:w="1625"/>
        <w:gridCol w:w="332"/>
        <w:gridCol w:w="424"/>
        <w:gridCol w:w="252"/>
        <w:gridCol w:w="1685"/>
        <w:gridCol w:w="567"/>
        <w:gridCol w:w="676"/>
        <w:gridCol w:w="1876"/>
        <w:gridCol w:w="109"/>
        <w:gridCol w:w="165"/>
      </w:tblGrid>
      <w:tr w:rsidR="00F63EC0" w:rsidRPr="001216DC" w:rsidTr="00A1247D">
        <w:trPr>
          <w:trHeight w:val="405"/>
        </w:trPr>
        <w:tc>
          <w:tcPr>
            <w:tcW w:w="3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Default="00F63EC0" w:rsidP="000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</w:p>
          <w:p w:rsidR="00F63EC0" w:rsidRPr="001216DC" w:rsidRDefault="00F63EC0" w:rsidP="000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 Соглашению №</w:t>
            </w:r>
          </w:p>
        </w:tc>
      </w:tr>
      <w:tr w:rsidR="00F63EC0" w:rsidRPr="001216DC" w:rsidTr="00A1247D">
        <w:trPr>
          <w:trHeight w:val="600"/>
        </w:trPr>
        <w:tc>
          <w:tcPr>
            <w:tcW w:w="3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C0" w:rsidRPr="001216DC" w:rsidRDefault="00F63EC0" w:rsidP="000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3EC0" w:rsidRPr="001216DC" w:rsidTr="00A1247D">
        <w:trPr>
          <w:trHeight w:val="300"/>
        </w:trPr>
        <w:tc>
          <w:tcPr>
            <w:tcW w:w="3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EC0" w:rsidRPr="001216DC" w:rsidTr="00A1247D">
        <w:trPr>
          <w:trHeight w:val="315"/>
        </w:trPr>
        <w:tc>
          <w:tcPr>
            <w:tcW w:w="150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16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 ЦЕЛЕВОМ ИСПОЛЬЗОВАНИИ СУБСИДИИ</w:t>
            </w:r>
          </w:p>
        </w:tc>
      </w:tr>
      <w:tr w:rsidR="00F63EC0" w:rsidRPr="001216DC" w:rsidTr="00A1247D">
        <w:trPr>
          <w:trHeight w:val="195"/>
        </w:trPr>
        <w:tc>
          <w:tcPr>
            <w:tcW w:w="3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EC0" w:rsidRPr="001216DC" w:rsidTr="00A1247D">
        <w:trPr>
          <w:trHeight w:val="960"/>
        </w:trPr>
        <w:tc>
          <w:tcPr>
            <w:tcW w:w="150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EC0" w:rsidRDefault="00F63EC0" w:rsidP="000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________20___г.</w:t>
            </w:r>
          </w:p>
          <w:p w:rsidR="00F63EC0" w:rsidRDefault="00F63EC0" w:rsidP="000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3EC0" w:rsidRPr="001216DC" w:rsidRDefault="00F63EC0" w:rsidP="00F6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EC0" w:rsidRPr="001216DC" w:rsidTr="00A1247D">
        <w:trPr>
          <w:trHeight w:val="315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247D" w:rsidRPr="001216DC" w:rsidTr="00A1247D">
        <w:trPr>
          <w:gridBefore w:val="1"/>
          <w:gridAfter w:val="2"/>
          <w:wBefore w:w="142" w:type="dxa"/>
          <w:wAfter w:w="274" w:type="dxa"/>
          <w:trHeight w:val="23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D" w:rsidRPr="001216DC" w:rsidRDefault="00A1247D" w:rsidP="00A1247D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D" w:rsidRPr="00A1247D" w:rsidRDefault="00A1247D" w:rsidP="00A1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D" w:rsidRPr="001216DC" w:rsidRDefault="00A1247D" w:rsidP="000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субсидии, полученной, руб.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D" w:rsidRPr="001216DC" w:rsidRDefault="00A1247D" w:rsidP="000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4CCE">
              <w:rPr>
                <w:rFonts w:ascii="Times New Roman" w:hAnsi="Times New Roman" w:cs="Times New Roman"/>
                <w:sz w:val="24"/>
                <w:szCs w:val="24"/>
              </w:rPr>
              <w:t>азмер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за отчетный период</w:t>
            </w:r>
            <w:r w:rsidRPr="00134CCE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D" w:rsidRPr="001216DC" w:rsidRDefault="00A1247D" w:rsidP="000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63EC0" w:rsidRPr="001216DC" w:rsidTr="00A1247D">
        <w:trPr>
          <w:gridBefore w:val="1"/>
          <w:gridAfter w:val="2"/>
          <w:wBefore w:w="142" w:type="dxa"/>
          <w:wAfter w:w="274" w:type="dxa"/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0" w:rsidRPr="001216DC" w:rsidRDefault="00A1247D" w:rsidP="000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0" w:rsidRPr="001216DC" w:rsidRDefault="00A1247D" w:rsidP="000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0" w:rsidRPr="001216DC" w:rsidRDefault="00A1247D" w:rsidP="000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0" w:rsidRPr="001216DC" w:rsidRDefault="00A1247D" w:rsidP="000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0" w:rsidRPr="001216DC" w:rsidRDefault="00A1247D" w:rsidP="000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63EC0" w:rsidRPr="001216DC" w:rsidTr="00A1247D">
        <w:trPr>
          <w:gridBefore w:val="1"/>
          <w:gridAfter w:val="2"/>
          <w:wBefore w:w="142" w:type="dxa"/>
          <w:wAfter w:w="274" w:type="dxa"/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0" w:rsidRPr="001216DC" w:rsidRDefault="00F63EC0" w:rsidP="000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0" w:rsidRPr="001216DC" w:rsidRDefault="00F63EC0" w:rsidP="000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0" w:rsidRPr="001216DC" w:rsidRDefault="00F63EC0" w:rsidP="000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C0" w:rsidRPr="001216DC" w:rsidRDefault="00F63EC0" w:rsidP="000B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3EC0" w:rsidRPr="001216DC" w:rsidTr="00A1247D">
        <w:trPr>
          <w:trHeight w:val="30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EC0" w:rsidRPr="001216DC" w:rsidTr="00A1247D">
        <w:trPr>
          <w:trHeight w:val="30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EC0" w:rsidRPr="001216DC" w:rsidTr="00A1247D">
        <w:trPr>
          <w:gridAfter w:val="1"/>
          <w:wAfter w:w="165" w:type="dxa"/>
          <w:trHeight w:val="300"/>
        </w:trPr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6DC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</w:t>
            </w:r>
            <w:r w:rsidRPr="001216DC">
              <w:rPr>
                <w:rFonts w:ascii="Times New Roman" w:eastAsia="Times New Roman" w:hAnsi="Times New Roman" w:cs="Times New Roman"/>
                <w:color w:val="000000"/>
              </w:rPr>
              <w:t>ации</w:t>
            </w:r>
          </w:p>
        </w:tc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EC0" w:rsidRPr="001216DC" w:rsidTr="00A1247D">
        <w:trPr>
          <w:trHeight w:val="30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EC0" w:rsidRPr="001216DC" w:rsidTr="00A1247D">
        <w:trPr>
          <w:trHeight w:val="30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EC0" w:rsidRPr="001216DC" w:rsidTr="00A1247D">
        <w:trPr>
          <w:trHeight w:val="300"/>
        </w:trPr>
        <w:tc>
          <w:tcPr>
            <w:tcW w:w="6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6DC">
              <w:rPr>
                <w:rFonts w:ascii="Times New Roman" w:eastAsia="Times New Roman" w:hAnsi="Times New Roman" w:cs="Times New Roman"/>
                <w:color w:val="000000"/>
              </w:rPr>
              <w:t>м.п. _______________/_______________/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0" w:rsidRPr="001216DC" w:rsidRDefault="00F63EC0" w:rsidP="000B1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63EC0" w:rsidRDefault="00F63EC0" w:rsidP="002429EC">
      <w:pPr>
        <w:spacing w:after="0" w:line="360" w:lineRule="auto"/>
        <w:jc w:val="both"/>
      </w:pPr>
    </w:p>
    <w:sectPr w:rsidR="00F63EC0" w:rsidSect="00F63EC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8E3"/>
    <w:multiLevelType w:val="multilevel"/>
    <w:tmpl w:val="DC241422"/>
    <w:lvl w:ilvl="0">
      <w:start w:val="1"/>
      <w:numFmt w:val="decimal"/>
      <w:lvlText w:val="%1."/>
      <w:lvlJc w:val="left"/>
      <w:pPr>
        <w:ind w:left="205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00" w:hanging="2160"/>
      </w:pPr>
      <w:rPr>
        <w:rFonts w:hint="default"/>
      </w:rPr>
    </w:lvl>
  </w:abstractNum>
  <w:abstractNum w:abstractNumId="1">
    <w:nsid w:val="3BB431F3"/>
    <w:multiLevelType w:val="hybridMultilevel"/>
    <w:tmpl w:val="948C5344"/>
    <w:lvl w:ilvl="0" w:tplc="4468A89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3D4DCB"/>
    <w:multiLevelType w:val="hybridMultilevel"/>
    <w:tmpl w:val="00E6C906"/>
    <w:lvl w:ilvl="0" w:tplc="8BB8A2E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3516"/>
    <w:rsid w:val="00020D69"/>
    <w:rsid w:val="00023CE8"/>
    <w:rsid w:val="00045D53"/>
    <w:rsid w:val="00092366"/>
    <w:rsid w:val="000B6431"/>
    <w:rsid w:val="000C22D0"/>
    <w:rsid w:val="000C5307"/>
    <w:rsid w:val="00112595"/>
    <w:rsid w:val="00127042"/>
    <w:rsid w:val="0013125C"/>
    <w:rsid w:val="00134886"/>
    <w:rsid w:val="001400F1"/>
    <w:rsid w:val="001A0D52"/>
    <w:rsid w:val="001B7061"/>
    <w:rsid w:val="001C1EB2"/>
    <w:rsid w:val="001E7E31"/>
    <w:rsid w:val="00206C98"/>
    <w:rsid w:val="00213980"/>
    <w:rsid w:val="002429EC"/>
    <w:rsid w:val="00293516"/>
    <w:rsid w:val="002C053B"/>
    <w:rsid w:val="002E6132"/>
    <w:rsid w:val="00327FAF"/>
    <w:rsid w:val="00346B9E"/>
    <w:rsid w:val="0035494A"/>
    <w:rsid w:val="0036125C"/>
    <w:rsid w:val="00374DD0"/>
    <w:rsid w:val="003820FD"/>
    <w:rsid w:val="00423A4C"/>
    <w:rsid w:val="004376A8"/>
    <w:rsid w:val="00440B44"/>
    <w:rsid w:val="004E55B9"/>
    <w:rsid w:val="0053294B"/>
    <w:rsid w:val="00556D8B"/>
    <w:rsid w:val="005677AE"/>
    <w:rsid w:val="005737C9"/>
    <w:rsid w:val="00574A18"/>
    <w:rsid w:val="005754DF"/>
    <w:rsid w:val="00590428"/>
    <w:rsid w:val="005C17AE"/>
    <w:rsid w:val="005C408E"/>
    <w:rsid w:val="005D36C0"/>
    <w:rsid w:val="00623234"/>
    <w:rsid w:val="00647807"/>
    <w:rsid w:val="00652D91"/>
    <w:rsid w:val="007236AB"/>
    <w:rsid w:val="0074573D"/>
    <w:rsid w:val="00746A78"/>
    <w:rsid w:val="00752562"/>
    <w:rsid w:val="00756E35"/>
    <w:rsid w:val="007E6F22"/>
    <w:rsid w:val="008778E0"/>
    <w:rsid w:val="008B09AB"/>
    <w:rsid w:val="008B1A70"/>
    <w:rsid w:val="0090151A"/>
    <w:rsid w:val="00904305"/>
    <w:rsid w:val="00932698"/>
    <w:rsid w:val="00964CD1"/>
    <w:rsid w:val="0097469F"/>
    <w:rsid w:val="009958B3"/>
    <w:rsid w:val="009F7564"/>
    <w:rsid w:val="00A1247D"/>
    <w:rsid w:val="00A445ED"/>
    <w:rsid w:val="00A650AE"/>
    <w:rsid w:val="00A812A5"/>
    <w:rsid w:val="00A82B2D"/>
    <w:rsid w:val="00AC3CA9"/>
    <w:rsid w:val="00B83565"/>
    <w:rsid w:val="00BB282D"/>
    <w:rsid w:val="00BB30D0"/>
    <w:rsid w:val="00BC2951"/>
    <w:rsid w:val="00BF4AC6"/>
    <w:rsid w:val="00C30679"/>
    <w:rsid w:val="00C4775A"/>
    <w:rsid w:val="00CC0172"/>
    <w:rsid w:val="00CF00D5"/>
    <w:rsid w:val="00D925A0"/>
    <w:rsid w:val="00D93EAB"/>
    <w:rsid w:val="00D974CF"/>
    <w:rsid w:val="00DB39F7"/>
    <w:rsid w:val="00DC4B1E"/>
    <w:rsid w:val="00DC6EC0"/>
    <w:rsid w:val="00E25CB4"/>
    <w:rsid w:val="00EE657D"/>
    <w:rsid w:val="00EF2194"/>
    <w:rsid w:val="00F17E0D"/>
    <w:rsid w:val="00F206DB"/>
    <w:rsid w:val="00F450BD"/>
    <w:rsid w:val="00F63EC0"/>
    <w:rsid w:val="00F659E0"/>
    <w:rsid w:val="00F71045"/>
    <w:rsid w:val="00F83AD2"/>
    <w:rsid w:val="00FF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93516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293516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5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7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EE657D"/>
    <w:pPr>
      <w:ind w:left="720"/>
      <w:contextualSpacing/>
    </w:pPr>
  </w:style>
  <w:style w:type="paragraph" w:customStyle="1" w:styleId="ConsPlusNonformat">
    <w:name w:val="ConsPlusNonformat"/>
    <w:uiPriority w:val="99"/>
    <w:rsid w:val="00D97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ertext">
    <w:name w:val="headertext"/>
    <w:basedOn w:val="a"/>
    <w:rsid w:val="00DC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B39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913A053F6CAF7AF0B8A1C923D946FCF1B2F41387FDCE9B1BBC4EC3BP1TB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6913A053F6CAF7AF0B8A1C923D946FCF1B2F41387FDCE9B1BBC4EC3BP1TB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BurdeynayaOV</cp:lastModifiedBy>
  <cp:revision>6</cp:revision>
  <cp:lastPrinted>2019-04-19T02:00:00Z</cp:lastPrinted>
  <dcterms:created xsi:type="dcterms:W3CDTF">2019-03-20T05:15:00Z</dcterms:created>
  <dcterms:modified xsi:type="dcterms:W3CDTF">2019-04-19T02:01:00Z</dcterms:modified>
</cp:coreProperties>
</file>