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177" w:rsidRPr="002C21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221DEA" w:rsidRDefault="00221DEA" w:rsidP="0081273F"/>
              </w:txbxContent>
            </v:textbox>
          </v:shape>
        </w:pic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1273F" w:rsidRPr="00890921" w:rsidRDefault="002C2177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177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221DEA" w:rsidRDefault="00221DEA" w:rsidP="0081273F"/>
              </w:txbxContent>
            </v:textbox>
          </v:shape>
        </w:pict>
      </w:r>
      <w:proofErr w:type="gramStart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1273F" w:rsidRPr="00890921" w:rsidTr="00E71DCC">
        <w:trPr>
          <w:jc w:val="center"/>
        </w:trPr>
        <w:tc>
          <w:tcPr>
            <w:tcW w:w="295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DD2E11" w:rsidP="0023273A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  <w:r w:rsidR="00232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84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DD2E11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</w:tr>
    </w:tbl>
    <w:p w:rsidR="0081273F" w:rsidRPr="00CC42BD" w:rsidRDefault="0081273F" w:rsidP="008127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1273F" w:rsidRPr="00890921" w:rsidTr="00E71DCC">
        <w:trPr>
          <w:trHeight w:val="825"/>
        </w:trPr>
        <w:tc>
          <w:tcPr>
            <w:tcW w:w="9639" w:type="dxa"/>
          </w:tcPr>
          <w:p w:rsidR="0081273F" w:rsidRPr="00145800" w:rsidRDefault="0081273F" w:rsidP="007E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45800" w:rsidRPr="00145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развитие культуры Анучинского муниципального округа</w:t>
            </w:r>
            <w:r w:rsidR="007E5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5800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2020-2024 годы</w:t>
            </w:r>
            <w:r w:rsidR="00F007A7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315D" w:rsidRPr="00F007A7" w:rsidRDefault="00D1315D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73F" w:rsidRDefault="0081273F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  <w:p w:rsidR="00F007A7" w:rsidRPr="00890921" w:rsidRDefault="00F007A7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81273F" w:rsidRPr="00890921" w:rsidRDefault="0081273F" w:rsidP="00E71DCC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3F" w:rsidRDefault="0081273F" w:rsidP="00812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73F" w:rsidRPr="007E5AE1" w:rsidRDefault="0081273F" w:rsidP="007E5A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E5AE1" w:rsidRPr="007E5AE1">
        <w:rPr>
          <w:rFonts w:ascii="Times New Roman" w:hAnsi="Times New Roman" w:cs="Times New Roman"/>
          <w:bCs/>
          <w:sz w:val="28"/>
          <w:szCs w:val="28"/>
        </w:rPr>
        <w:t>«Сохранение и развитие культуры Анучинского муниципального округа</w:t>
      </w:r>
      <w:r w:rsidR="007E5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AE1" w:rsidRPr="007E5AE1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7E5AE1">
        <w:rPr>
          <w:rFonts w:ascii="Times New Roman" w:hAnsi="Times New Roman" w:cs="Times New Roman"/>
          <w:sz w:val="28"/>
          <w:szCs w:val="28"/>
        </w:rPr>
        <w:t xml:space="preserve"> </w:t>
      </w:r>
      <w:r w:rsidR="00F007A7" w:rsidRPr="007E5AE1">
        <w:rPr>
          <w:rFonts w:ascii="Times New Roman" w:hAnsi="Times New Roman" w:cs="Times New Roman"/>
          <w:sz w:val="28"/>
          <w:szCs w:val="28"/>
        </w:rPr>
        <w:t xml:space="preserve"> </w:t>
      </w:r>
      <w:r w:rsidRPr="007E5AE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42BD" w:rsidRPr="00CC42BD" w:rsidRDefault="00CC42BD" w:rsidP="007E5A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2. </w:t>
      </w:r>
      <w:r w:rsidRPr="007E5AE1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</w:t>
      </w:r>
      <w:r w:rsidRPr="00CC42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C42BD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CC42BD">
        <w:rPr>
          <w:rFonts w:ascii="Times New Roman" w:hAnsi="Times New Roman" w:cs="Times New Roman"/>
          <w:bCs/>
          <w:sz w:val="28"/>
          <w:szCs w:val="28"/>
        </w:rPr>
        <w:t>) разместить на официальном сайте администрации в информационно-телекоммуникационной сети Интернет.</w:t>
      </w:r>
    </w:p>
    <w:p w:rsidR="0081273F" w:rsidRDefault="0081273F" w:rsidP="00CC4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81273F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1273F" w:rsidRPr="00C76BEC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81273F" w:rsidRDefault="0081273F" w:rsidP="0081273F">
      <w:pPr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145800" w:rsidRDefault="00145800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21DEA" w:rsidRDefault="00221DEA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Утверждено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Анучинского </w:t>
      </w:r>
    </w:p>
    <w:p w:rsidR="007E5AE1" w:rsidRDefault="007E5AE1" w:rsidP="007E5AE1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6A60D6" w:rsidRDefault="00F007A7" w:rsidP="006A6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>«</w:t>
      </w:r>
      <w:r w:rsidR="006A60D6">
        <w:rPr>
          <w:rFonts w:ascii="Times New Roman" w:hAnsi="Times New Roman" w:cs="Times New Roman"/>
          <w:bCs/>
          <w:sz w:val="28"/>
          <w:szCs w:val="28"/>
        </w:rPr>
        <w:t>Сохранение и р</w:t>
      </w:r>
      <w:r w:rsidRPr="00F007A7"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r w:rsidR="006A60D6">
        <w:rPr>
          <w:rFonts w:ascii="Times New Roman" w:hAnsi="Times New Roman" w:cs="Times New Roman"/>
          <w:bCs/>
          <w:sz w:val="28"/>
          <w:szCs w:val="28"/>
        </w:rPr>
        <w:t>культуры Анучинского муниципального округа</w:t>
      </w:r>
    </w:p>
    <w:p w:rsidR="00BF46D3" w:rsidRPr="006A60D6" w:rsidRDefault="00F007A7" w:rsidP="006A6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</w:p>
    <w:p w:rsidR="00F007A7" w:rsidRPr="00C4626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3936"/>
        <w:gridCol w:w="5244"/>
      </w:tblGrid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6A60D6" w:rsidP="00AE608A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Информационно-досуговый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(далее МКУ</w:t>
            </w:r>
            <w:r w:rsidR="007B4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Ц АМО)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:rsidR="006A60D6" w:rsidRDefault="006A60D6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округа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AC5221" w:rsidRPr="00C46263" w:rsidRDefault="006A60D6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организации (по согласованию).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145800" w:rsidRDefault="00145800" w:rsidP="0036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6A60D6" w:rsidRDefault="00AC5221" w:rsidP="0036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A6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>Анучинск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363A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C5221" w:rsidRPr="00362618" w:rsidRDefault="00145800" w:rsidP="001458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376A8F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клубной и библиотечной системы в сфере культуры» </w:t>
            </w:r>
          </w:p>
        </w:tc>
      </w:tr>
      <w:tr w:rsidR="00AC5221" w:rsidRPr="00C46263" w:rsidTr="00A771C1">
        <w:trPr>
          <w:trHeight w:val="1549"/>
        </w:trPr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244" w:type="dxa"/>
          </w:tcPr>
          <w:p w:rsidR="00E16261" w:rsidRPr="00DC0D82" w:rsidRDefault="00E16261" w:rsidP="00E162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hyperlink r:id="rId9" w:tooltip="Постановление Правительства РФ от 19.04.2005 N 239 (ред. от 22.11.2013) &quot;Об утверждении Положения о разработке, утверждении и реализации ведомственных целевых программ&quot;{КонсультантПлюс}" w:history="1">
              <w:r w:rsidRPr="00DC0D82">
                <w:rPr>
                  <w:rStyle w:val="ab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DC0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15.04.2014 N 317 "Об утверждении  государственной программы Российской Федерации «Развитие культуры и туризма» на 2013-2020 годы»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16261" w:rsidRPr="00E71DCC" w:rsidRDefault="00E16261" w:rsidP="0014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" w:tooltip="Постановление Правительства РФ от 02.08.2010 N 588 (ред. от 28.03.2014) &quot;Об утверждении Порядка разработки, реализации и оценки эффективности государственных программ Российской Федерации&quot;{КонсультантПлюс}" w:history="1">
              <w:r w:rsidRPr="00DC0D8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C0D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Приморского края от 07.12. 2012 года N 387-па «Об утверждении государственной программы Приморского края "Развитие культуры Приморского края на 2013 - 2021 годы" (</w:t>
            </w:r>
            <w:r w:rsidRPr="00E16261">
              <w:rPr>
                <w:rFonts w:ascii="Times New Roman" w:hAnsi="Times New Roman" w:cs="Times New Roman"/>
                <w:sz w:val="28"/>
                <w:szCs w:val="28"/>
              </w:rPr>
              <w:t>с изменениями на 3 декабря 2018 года)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Default="00E16261" w:rsidP="00E16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сохранения и развития культуры и искусства в Анучинском муниципальном округе, духовного наследия и творческого потенциала.</w:t>
            </w:r>
          </w:p>
          <w:p w:rsidR="00E16261" w:rsidRDefault="00E16261" w:rsidP="00E16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единого культурного пространства на территории Анучинского муниципального округа,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условий для духовного возрождения народа, достижения положительной динамики, роста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результативности</w:t>
            </w:r>
            <w:r w:rsidR="00F14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F7BB4" w:rsidRPr="00FC3F46" w:rsidRDefault="009F7BB4" w:rsidP="009F7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и пополнение музейных фондов, популяризация культурно-исторического наследия Анучинского муниципального округа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9F7BB4" w:rsidRPr="009F7BB4" w:rsidRDefault="009F7BB4" w:rsidP="009F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>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030944" w:rsidRPr="00D31A17" w:rsidRDefault="009F7BB4" w:rsidP="00AE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 xml:space="preserve">Создание оптимальных, безопасных и  благоприятных условий нахождения граждан в учреждениях, осуществляющих деятельность в сфере культуры на территории Анучинского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9F7BB4">
              <w:rPr>
                <w:rFonts w:ascii="Times New Roman" w:hAnsi="Times New Roman"/>
                <w:sz w:val="28"/>
                <w:szCs w:val="28"/>
              </w:rPr>
              <w:t>.</w:t>
            </w:r>
            <w:r w:rsidRPr="00A9150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-количество проведённых культурно-массовых мероприятий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-число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в год;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1C1" w:rsidRDefault="00A771C1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посещаемост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музейных мероприятий</w:t>
            </w:r>
            <w:r w:rsidR="00AE6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на которых проведены капитальные ремонты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D2A" w:rsidRPr="00C46263" w:rsidRDefault="00650764" w:rsidP="00755CDA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1B42F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наследия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и объектов, имеющих признаки ОКН</w:t>
            </w:r>
            <w:r w:rsidR="0007598F" w:rsidRPr="00650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на которых проведены ремонтно-реставрационные работы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 2024 года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муниципальной программы и прогнозная оценка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244" w:type="dxa"/>
          </w:tcPr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–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2087.8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83352,8, в т.ч. краевой  и федеральный -19294,7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67909,1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68039,1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68169,1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C46263" w:rsidRDefault="00AC5221" w:rsidP="00AC5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>, краевой и федеральный бюджет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650764" w:rsidRPr="0063198F" w:rsidRDefault="00650764" w:rsidP="0063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к 2024 году 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количества проведённых культурно-массовых мероприятий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3600 ед.</w:t>
            </w:r>
            <w:r w:rsidRPr="006319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100 000 </w:t>
            </w:r>
            <w:proofErr w:type="spellStart"/>
            <w:proofErr w:type="gramStart"/>
            <w:r w:rsidR="0063198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платных 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до 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1330 </w:t>
            </w:r>
            <w:proofErr w:type="spellStart"/>
            <w:proofErr w:type="gramStart"/>
            <w:r w:rsidR="00AE6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764" w:rsidRPr="00650764" w:rsidRDefault="00650764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E608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>100 экз.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1C1" w:rsidRDefault="00650764" w:rsidP="0065076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учреждений, на которых проведены капитальные ремонты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198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71C1" w:rsidRPr="00DC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764" w:rsidRPr="00650764" w:rsidRDefault="00A771C1" w:rsidP="0065076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посещаемости музейных мероприятий  к 2024 году до 15%.</w:t>
            </w:r>
          </w:p>
          <w:p w:rsidR="00AC5221" w:rsidRPr="00F31DFE" w:rsidRDefault="00650764" w:rsidP="0007598F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A771C1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объектов, имеющих признаки ОКН</w:t>
            </w:r>
            <w:r w:rsidR="0007598F"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проведены ремонтно-реставрационные работы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75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98F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AC1BF3" w:rsidRPr="00AC1BF3" w:rsidRDefault="00AC1BF3" w:rsidP="007E5A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1BF3">
        <w:rPr>
          <w:b w:val="0"/>
          <w:sz w:val="28"/>
          <w:szCs w:val="28"/>
        </w:rPr>
        <w:t xml:space="preserve">В соответствии с государственной программой Приморского края «Развитие культуры Приморского края на  2013 – 2020 годы»,  принятой Администрацией Приморского края  (Постановление от 07.12.2012г. № 387-ПА), Федеральными законами от </w:t>
      </w:r>
      <w:r w:rsidRPr="00AC1BF3">
        <w:rPr>
          <w:b w:val="0"/>
          <w:sz w:val="28"/>
          <w:szCs w:val="28"/>
          <w:shd w:val="clear" w:color="auto" w:fill="FFFFFF"/>
        </w:rPr>
        <w:t>28 июня 1995 года № 98-ФЗ</w:t>
      </w:r>
      <w:r w:rsidRPr="00AC1BF3">
        <w:rPr>
          <w:b w:val="0"/>
          <w:sz w:val="28"/>
          <w:szCs w:val="28"/>
        </w:rPr>
        <w:t xml:space="preserve"> </w:t>
      </w:r>
      <w:hyperlink r:id="rId11" w:history="1"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"О государственной поддержке молодежных и детских общественных объединений"</w:t>
        </w:r>
      </w:hyperlink>
      <w:r w:rsidRPr="00AC1BF3">
        <w:rPr>
          <w:b w:val="0"/>
          <w:sz w:val="28"/>
          <w:szCs w:val="28"/>
          <w:shd w:val="clear" w:color="auto" w:fill="FFFFFF"/>
        </w:rPr>
        <w:t xml:space="preserve">, </w:t>
      </w:r>
      <w:r w:rsidRPr="00AC1BF3">
        <w:rPr>
          <w:b w:val="0"/>
          <w:color w:val="000000"/>
          <w:sz w:val="28"/>
          <w:szCs w:val="28"/>
        </w:rPr>
        <w:t>от 06.10.2003 N 131-ФЗ "Об общих принципах организации местного самоуправления в Российской Федерации"</w:t>
      </w:r>
      <w:proofErr w:type="gramStart"/>
      <w:r w:rsidRPr="00AC1BF3">
        <w:rPr>
          <w:b w:val="0"/>
          <w:color w:val="000000"/>
          <w:sz w:val="28"/>
          <w:szCs w:val="28"/>
        </w:rPr>
        <w:t xml:space="preserve"> ,</w:t>
      </w:r>
      <w:proofErr w:type="gramEnd"/>
      <w:r w:rsidRPr="00AC1BF3">
        <w:rPr>
          <w:b w:val="0"/>
          <w:color w:val="000000"/>
          <w:sz w:val="28"/>
          <w:szCs w:val="28"/>
        </w:rPr>
        <w:t xml:space="preserve"> </w:t>
      </w:r>
      <w:r w:rsidRPr="00AC1BF3">
        <w:rPr>
          <w:b w:val="0"/>
          <w:color w:val="000000"/>
          <w:sz w:val="28"/>
          <w:szCs w:val="28"/>
          <w:shd w:val="clear" w:color="auto" w:fill="FFFFFF"/>
        </w:rPr>
        <w:t>от 29 декабря 2012 года № 273-ФЗ</w:t>
      </w:r>
      <w:r w:rsidRPr="00AC1BF3">
        <w:rPr>
          <w:b w:val="0"/>
          <w:sz w:val="28"/>
          <w:szCs w:val="28"/>
        </w:rPr>
        <w:t xml:space="preserve"> </w:t>
      </w:r>
      <w:hyperlink r:id="rId12" w:history="1"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"Об </w:t>
        </w:r>
        <w:proofErr w:type="gramStart"/>
        <w:r w:rsidRPr="00AC1BF3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образовании в Российской Федерации"</w:t>
        </w:r>
      </w:hyperlink>
      <w:r w:rsidRPr="00AC1BF3">
        <w:rPr>
          <w:b w:val="0"/>
          <w:sz w:val="28"/>
          <w:szCs w:val="28"/>
        </w:rPr>
        <w:t xml:space="preserve">,  главными задачами является обеспечение доступа граждан к культурным ценностям, сохранение культурного и исторического наследия, реализация творческого потенциала населения, создание благоприятных условий для устойчивого развития сферы культуры. </w:t>
      </w:r>
      <w:proofErr w:type="gramEnd"/>
    </w:p>
    <w:p w:rsidR="00AC1BF3" w:rsidRDefault="00AC1BF3" w:rsidP="007E5AE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1BF3">
        <w:rPr>
          <w:b w:val="0"/>
          <w:sz w:val="28"/>
          <w:szCs w:val="28"/>
        </w:rPr>
        <w:t xml:space="preserve">В связи с этим возрастает  значимость реализации стратегической роли культуры, как духовно нравственного основания развития личности, в  </w:t>
      </w:r>
      <w:r w:rsidRPr="00AC1BF3">
        <w:rPr>
          <w:b w:val="0"/>
          <w:sz w:val="28"/>
          <w:szCs w:val="28"/>
        </w:rPr>
        <w:lastRenderedPageBreak/>
        <w:t xml:space="preserve">создании  оптимальных благоприятных условий для развития творческих способностей населения. Масштаб стоящих перед учреждениями культуры </w:t>
      </w:r>
      <w:r>
        <w:rPr>
          <w:b w:val="0"/>
          <w:sz w:val="28"/>
          <w:szCs w:val="28"/>
        </w:rPr>
        <w:t>округа</w:t>
      </w:r>
      <w:r w:rsidRPr="00AC1BF3">
        <w:rPr>
          <w:b w:val="0"/>
          <w:sz w:val="28"/>
          <w:szCs w:val="28"/>
        </w:rPr>
        <w:t xml:space="preserve"> задач не позволяет найти достаточные ресурсы для активности по всем направлениям одновременно. Поэтому определены самые важные приоритетные направления деятельности, требующие наибольшего внимания и концентрации ресурсов. </w:t>
      </w:r>
    </w:p>
    <w:p w:rsidR="00AC1BF3" w:rsidRPr="000E0339" w:rsidRDefault="00AC1BF3" w:rsidP="00A771C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339">
        <w:rPr>
          <w:b w:val="0"/>
          <w:sz w:val="28"/>
          <w:szCs w:val="28"/>
        </w:rPr>
        <w:t xml:space="preserve">На территории Анучинского муниципального округа находится  Муниципальное казенное учреждение культуры </w:t>
      </w:r>
      <w:r w:rsidR="000E0339" w:rsidRPr="000E0339">
        <w:rPr>
          <w:b w:val="0"/>
          <w:sz w:val="28"/>
          <w:szCs w:val="28"/>
        </w:rPr>
        <w:t>«</w:t>
      </w:r>
      <w:r w:rsidR="004457E1">
        <w:rPr>
          <w:b w:val="0"/>
          <w:sz w:val="28"/>
          <w:szCs w:val="28"/>
        </w:rPr>
        <w:t>Информационно-досуговый</w:t>
      </w:r>
      <w:r w:rsidR="00C11A6A">
        <w:rPr>
          <w:b w:val="0"/>
          <w:sz w:val="28"/>
          <w:szCs w:val="28"/>
        </w:rPr>
        <w:t xml:space="preserve"> </w:t>
      </w:r>
      <w:r w:rsidR="000E0339" w:rsidRPr="000E0339">
        <w:rPr>
          <w:b w:val="0"/>
          <w:sz w:val="28"/>
          <w:szCs w:val="28"/>
        </w:rPr>
        <w:t>центр Анучинского муниципального округа»</w:t>
      </w:r>
      <w:r w:rsidRPr="000E0339">
        <w:rPr>
          <w:b w:val="0"/>
          <w:sz w:val="28"/>
          <w:szCs w:val="28"/>
        </w:rPr>
        <w:t>, в состав которого входят</w:t>
      </w:r>
      <w:r w:rsidR="00101D2A">
        <w:rPr>
          <w:b w:val="0"/>
          <w:sz w:val="28"/>
          <w:szCs w:val="28"/>
        </w:rPr>
        <w:t>: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E608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ДК 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нучино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К,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овогордеевка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.Ш</w:t>
      </w:r>
      <w:proofErr w:type="gramEnd"/>
      <w:r>
        <w:rPr>
          <w:b w:val="0"/>
          <w:sz w:val="28"/>
          <w:szCs w:val="28"/>
        </w:rPr>
        <w:t>екляево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-СК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.Е</w:t>
      </w:r>
      <w:proofErr w:type="gramEnd"/>
      <w:r>
        <w:rPr>
          <w:b w:val="0"/>
          <w:sz w:val="28"/>
          <w:szCs w:val="28"/>
        </w:rPr>
        <w:t>ловка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тароварваровка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иноградовка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К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ернышевка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СК,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ихоречное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овотроицкое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AE608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К с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ражданка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с.Пухово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СК 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исовое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Анучинский историко-краеведческий музей</w:t>
      </w:r>
    </w:p>
    <w:p w:rsidR="00AE608A" w:rsidRDefault="00AE608A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Филиал историко-краеведческ</w:t>
      </w:r>
      <w:r w:rsidR="004457E1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музе</w:t>
      </w:r>
      <w:r w:rsidR="004457E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тароварваровка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нучино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овогордеевка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с. </w:t>
      </w:r>
      <w:proofErr w:type="spellStart"/>
      <w:r>
        <w:rPr>
          <w:b w:val="0"/>
          <w:sz w:val="28"/>
          <w:szCs w:val="28"/>
        </w:rPr>
        <w:t>Гродеково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уравейка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с. </w:t>
      </w:r>
      <w:proofErr w:type="spellStart"/>
      <w:r>
        <w:rPr>
          <w:b w:val="0"/>
          <w:sz w:val="28"/>
          <w:szCs w:val="28"/>
        </w:rPr>
        <w:t>Чернышевка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-Библиотека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ихоречное</w:t>
      </w:r>
      <w:proofErr w:type="spellEnd"/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-Библиотека с</w:t>
      </w:r>
      <w:proofErr w:type="gramStart"/>
      <w:r>
        <w:rPr>
          <w:b w:val="0"/>
          <w:sz w:val="28"/>
          <w:szCs w:val="28"/>
        </w:rPr>
        <w:t>.Н</w:t>
      </w:r>
      <w:proofErr w:type="gramEnd"/>
      <w:r>
        <w:rPr>
          <w:b w:val="0"/>
          <w:sz w:val="28"/>
          <w:szCs w:val="28"/>
        </w:rPr>
        <w:t>овотроицкое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-Библиотека с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ражданка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Библиотека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Пухово</w:t>
      </w:r>
    </w:p>
    <w:p w:rsidR="000E0339" w:rsidRDefault="000E0339" w:rsidP="00A771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 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исовое</w:t>
      </w:r>
    </w:p>
    <w:p w:rsidR="003F55ED" w:rsidRDefault="003F55ED" w:rsidP="00A771C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3F55ED">
        <w:rPr>
          <w:rFonts w:ascii="Times New Roman" w:hAnsi="Times New Roman"/>
          <w:sz w:val="28"/>
          <w:szCs w:val="28"/>
          <w:lang w:eastAsia="ar-SA"/>
        </w:rPr>
        <w:t>Реализуя конституционные права граждан в сфере культуры, Муниципальное казенное учреждение культуры «</w:t>
      </w:r>
      <w:r w:rsidR="004457E1">
        <w:rPr>
          <w:rFonts w:ascii="Times New Roman" w:hAnsi="Times New Roman"/>
          <w:sz w:val="28"/>
          <w:szCs w:val="28"/>
          <w:lang w:eastAsia="ar-SA"/>
        </w:rPr>
        <w:t>Информационно-досуговый центр</w:t>
      </w:r>
      <w:r w:rsidRPr="003F55ED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3F55ED">
        <w:rPr>
          <w:rFonts w:ascii="Times New Roman" w:hAnsi="Times New Roman"/>
          <w:sz w:val="28"/>
          <w:szCs w:val="28"/>
          <w:lang w:eastAsia="ar-SA"/>
        </w:rPr>
        <w:t>сталкивается с такими проблемами, как: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  <w:lang w:eastAsia="ar-SA"/>
        </w:rPr>
        <w:t>Отставание сферы культуры в использовании современных технологий по обеспечению доступа к информации и культурным ценностям, что  порождает невысокий уровень качества предоставляемых услуг и социальное неравенство в творческом развитии детей и молодежи и в целом негативно влияет на социальное самосознание населения;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Неудовлетворительное техническое состояние зданий учреждений культуры</w:t>
      </w:r>
      <w:r>
        <w:rPr>
          <w:rFonts w:ascii="Times New Roman" w:hAnsi="Times New Roman"/>
          <w:sz w:val="28"/>
          <w:szCs w:val="28"/>
        </w:rPr>
        <w:t xml:space="preserve"> Анучинского муниципального округа</w:t>
      </w:r>
      <w:r w:rsidRPr="003F55ED">
        <w:rPr>
          <w:rFonts w:ascii="Times New Roman" w:hAnsi="Times New Roman"/>
          <w:sz w:val="28"/>
          <w:szCs w:val="28"/>
        </w:rPr>
        <w:t>;</w:t>
      </w:r>
    </w:p>
    <w:p w:rsid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Отсутствие современного спецоборудования, технических средств, музыкальных инструментов.</w:t>
      </w:r>
    </w:p>
    <w:p w:rsidR="003F55ED" w:rsidRDefault="003F55ED" w:rsidP="00A771C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55ED">
        <w:rPr>
          <w:rFonts w:ascii="Times New Roman" w:hAnsi="Times New Roman"/>
          <w:sz w:val="28"/>
          <w:szCs w:val="28"/>
        </w:rPr>
        <w:t xml:space="preserve">едостаточность необходимого специализированного программного обеспечения по учёту музейных  предметов и музейных коллекций.   На сегодняшний день учет экспонатов ведется только на </w:t>
      </w:r>
      <w:r w:rsidRPr="003F55ED">
        <w:rPr>
          <w:rFonts w:ascii="Times New Roman" w:hAnsi="Times New Roman"/>
          <w:sz w:val="28"/>
          <w:szCs w:val="28"/>
        </w:rPr>
        <w:lastRenderedPageBreak/>
        <w:t>бумажных</w:t>
      </w:r>
      <w:r w:rsidR="00755CDA">
        <w:rPr>
          <w:rFonts w:ascii="Times New Roman" w:hAnsi="Times New Roman"/>
          <w:sz w:val="28"/>
          <w:szCs w:val="28"/>
        </w:rPr>
        <w:t xml:space="preserve">, </w:t>
      </w:r>
      <w:r w:rsidRPr="003F55ED">
        <w:rPr>
          <w:rFonts w:ascii="Times New Roman" w:hAnsi="Times New Roman"/>
          <w:sz w:val="28"/>
          <w:szCs w:val="28"/>
        </w:rPr>
        <w:t xml:space="preserve"> в связи с этим  музею необходима установка  программы «</w:t>
      </w:r>
      <w:proofErr w:type="spellStart"/>
      <w:r w:rsidRPr="003F55ED">
        <w:rPr>
          <w:rFonts w:ascii="Times New Roman" w:hAnsi="Times New Roman"/>
          <w:sz w:val="28"/>
          <w:szCs w:val="28"/>
        </w:rPr>
        <w:t>Камиз</w:t>
      </w:r>
      <w:proofErr w:type="spellEnd"/>
      <w:r w:rsidRPr="003F55ED">
        <w:rPr>
          <w:rFonts w:ascii="Times New Roman" w:hAnsi="Times New Roman"/>
          <w:sz w:val="28"/>
          <w:szCs w:val="28"/>
        </w:rPr>
        <w:t xml:space="preserve">» по внесению музейных предметов в электронный  каталог. </w:t>
      </w:r>
    </w:p>
    <w:p w:rsidR="003F55ED" w:rsidRDefault="003F55ED" w:rsidP="00A771C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материально-техниче</w:t>
      </w:r>
      <w:r w:rsidR="00AD5C05">
        <w:rPr>
          <w:rFonts w:ascii="Times New Roman" w:hAnsi="Times New Roman"/>
          <w:sz w:val="28"/>
          <w:szCs w:val="28"/>
        </w:rPr>
        <w:t>ского состояния и оснащенности у</w:t>
      </w:r>
      <w:r>
        <w:rPr>
          <w:rFonts w:ascii="Times New Roman" w:hAnsi="Times New Roman"/>
          <w:sz w:val="28"/>
          <w:szCs w:val="28"/>
        </w:rPr>
        <w:t>чреждений культуры современным нормам  и изменившимся социокультурным ориентациям является сдерживающим фактором, достижение цели обеспечения равных возм</w:t>
      </w:r>
      <w:r w:rsidR="00AD5C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жностей доступа и повышения качества оказываемых у</w:t>
      </w:r>
      <w:r w:rsidR="00AD5C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луг. В таких условиях сложно говорить о дальнейшем совершенствовании культурно-досуговой деятельности населения и сохранения традиционной народной художественной культуры. Решение этих задач возможно только программными методами, путем реализации</w:t>
      </w:r>
      <w:r w:rsidR="00AD5C05">
        <w:rPr>
          <w:rFonts w:ascii="Times New Roman" w:hAnsi="Times New Roman"/>
          <w:sz w:val="28"/>
          <w:szCs w:val="28"/>
        </w:rPr>
        <w:t xml:space="preserve"> в ближайшие годы комплекса первоочередных мероприятий.</w:t>
      </w:r>
    </w:p>
    <w:p w:rsidR="003F55ED" w:rsidRP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Дефицит квалифицированных кадров.</w:t>
      </w:r>
    </w:p>
    <w:p w:rsidR="003F55ED" w:rsidRDefault="003F55ED" w:rsidP="00A771C1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55ED">
        <w:rPr>
          <w:rFonts w:ascii="Times New Roman" w:hAnsi="Times New Roman"/>
          <w:sz w:val="28"/>
          <w:szCs w:val="28"/>
        </w:rPr>
        <w:t>Отсутствие финансирования на применение инновационных технологий в проведении мероприятий.</w:t>
      </w:r>
    </w:p>
    <w:p w:rsidR="00AD5C05" w:rsidRPr="00AD5C05" w:rsidRDefault="00AD5C05" w:rsidP="00A771C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Программно-целевой метод позволит: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</w:rPr>
        <w:t xml:space="preserve">дополнить бюджетное финансирование текущей деятельности учреждений культуры и обеспечить финансовыми ресурсами деятельность учреждений культуры, направленную на решение конкретных задач, </w:t>
      </w:r>
      <w:r w:rsidRPr="00AD5C05">
        <w:rPr>
          <w:rFonts w:ascii="Times New Roman" w:hAnsi="Times New Roman"/>
          <w:sz w:val="28"/>
          <w:szCs w:val="28"/>
          <w:lang w:eastAsia="ar-SA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 xml:space="preserve">обеспечить </w:t>
      </w:r>
      <w:proofErr w:type="spellStart"/>
      <w:r w:rsidRPr="00AD5C05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AD5C05">
        <w:rPr>
          <w:rFonts w:ascii="Times New Roman" w:hAnsi="Times New Roman"/>
          <w:sz w:val="28"/>
          <w:szCs w:val="28"/>
          <w:lang w:eastAsia="ar-SA"/>
        </w:rPr>
        <w:t>, последовательность, преемственность и контроль инвестирования бюджетных сре</w:t>
      </w:r>
      <w:proofErr w:type="gramStart"/>
      <w:r w:rsidRPr="00AD5C05">
        <w:rPr>
          <w:rFonts w:ascii="Times New Roman" w:hAnsi="Times New Roman"/>
          <w:sz w:val="28"/>
          <w:szCs w:val="28"/>
          <w:lang w:eastAsia="ar-SA"/>
        </w:rPr>
        <w:t>дств</w:t>
      </w:r>
      <w:r w:rsidR="00F145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5C05">
        <w:rPr>
          <w:rFonts w:ascii="Times New Roman" w:hAnsi="Times New Roman"/>
          <w:sz w:val="28"/>
          <w:szCs w:val="28"/>
          <w:lang w:eastAsia="ar-SA"/>
        </w:rPr>
        <w:t xml:space="preserve"> в сф</w:t>
      </w:r>
      <w:proofErr w:type="gramEnd"/>
      <w:r w:rsidRPr="00AD5C05">
        <w:rPr>
          <w:rFonts w:ascii="Times New Roman" w:hAnsi="Times New Roman"/>
          <w:sz w:val="28"/>
          <w:szCs w:val="28"/>
          <w:lang w:eastAsia="ar-SA"/>
        </w:rPr>
        <w:t>еру культуры;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внедрить инновационные технологии в работу учреждений культуры;</w:t>
      </w:r>
    </w:p>
    <w:p w:rsidR="00AD5C05" w:rsidRPr="00AD5C05" w:rsidRDefault="00AD5C05" w:rsidP="00A771C1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5C05">
        <w:rPr>
          <w:rFonts w:ascii="Times New Roman" w:hAnsi="Times New Roman"/>
          <w:sz w:val="28"/>
          <w:szCs w:val="28"/>
          <w:lang w:eastAsia="ar-SA"/>
        </w:rPr>
        <w:t>создать предпосылки и условия для устойчивого дальнейшего развития и функционирования сферы культуры.</w:t>
      </w:r>
    </w:p>
    <w:p w:rsidR="005E41C2" w:rsidRDefault="00AD5C05" w:rsidP="004457E1">
      <w:pPr>
        <w:spacing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387AA6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87AA6" w:rsidRPr="00387AA6" w:rsidRDefault="00387AA6" w:rsidP="0038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Целью программы является создание условий для дальнейшего развития учреждений  культуры </w:t>
      </w:r>
      <w:r w:rsidR="00A84780">
        <w:rPr>
          <w:rFonts w:ascii="Times New Roman" w:hAnsi="Times New Roman"/>
          <w:sz w:val="28"/>
          <w:szCs w:val="28"/>
        </w:rPr>
        <w:t>Анучинского муниципального округа</w:t>
      </w:r>
      <w:r w:rsidRPr="00387AA6">
        <w:rPr>
          <w:rFonts w:ascii="Times New Roman" w:hAnsi="Times New Roman"/>
          <w:sz w:val="28"/>
          <w:szCs w:val="28"/>
        </w:rPr>
        <w:t>, сохранения культурных традиций для формирования духовно-нравственных ориентиров граждан.</w:t>
      </w:r>
    </w:p>
    <w:p w:rsidR="00387AA6" w:rsidRPr="00387AA6" w:rsidRDefault="00387AA6" w:rsidP="0038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Для достижения поставленной цели необходимо комплексное решение следующих задач:</w:t>
      </w:r>
    </w:p>
    <w:p w:rsidR="00387AA6" w:rsidRPr="00387AA6" w:rsidRDefault="00387AA6" w:rsidP="00A84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387AA6" w:rsidRPr="00387AA6" w:rsidRDefault="00387AA6" w:rsidP="00A84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 поддержка театрального и музыкального искусства, создание условий для выявления и становления одаренной творческой молодежи;</w:t>
      </w:r>
    </w:p>
    <w:p w:rsidR="00387AA6" w:rsidRPr="00387AA6" w:rsidRDefault="00387AA6" w:rsidP="00A847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- сохранение и развитие различных форм культурной </w:t>
      </w:r>
      <w:proofErr w:type="spellStart"/>
      <w:r w:rsidRPr="00387AA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87AA6">
        <w:rPr>
          <w:rFonts w:ascii="Times New Roman" w:hAnsi="Times New Roman"/>
          <w:sz w:val="28"/>
          <w:szCs w:val="28"/>
        </w:rPr>
        <w:t xml:space="preserve"> деятельности и любительского творчества;</w:t>
      </w:r>
    </w:p>
    <w:p w:rsidR="00387AA6" w:rsidRPr="00387AA6" w:rsidRDefault="00387AA6" w:rsidP="00A84780">
      <w:pPr>
        <w:numPr>
          <w:ilvl w:val="0"/>
          <w:numId w:val="28"/>
        </w:numPr>
        <w:tabs>
          <w:tab w:val="num" w:pos="0"/>
          <w:tab w:val="left" w:pos="112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сохранение лучших национально-культурных традиций в сфере культуры, выявление и поддержка молодых дарований;</w:t>
      </w:r>
    </w:p>
    <w:p w:rsidR="00387AA6" w:rsidRPr="00387AA6" w:rsidRDefault="00387AA6" w:rsidP="00A84780">
      <w:pPr>
        <w:numPr>
          <w:ilvl w:val="0"/>
          <w:numId w:val="28"/>
        </w:numPr>
        <w:tabs>
          <w:tab w:val="num" w:pos="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lastRenderedPageBreak/>
        <w:t>создание условий для сохранения и пополнения библиотечных фондов, стимулирование работы библиотек по оперативному обеспечению потребностей пользователей;</w:t>
      </w:r>
    </w:p>
    <w:p w:rsidR="00387AA6" w:rsidRPr="00387AA6" w:rsidRDefault="00387AA6" w:rsidP="00387AA6">
      <w:pPr>
        <w:numPr>
          <w:ilvl w:val="0"/>
          <w:numId w:val="28"/>
        </w:numPr>
        <w:tabs>
          <w:tab w:val="num" w:pos="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обеспечение жизнедеятельности 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387AA6" w:rsidRPr="00387AA6" w:rsidRDefault="00387AA6" w:rsidP="00A77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- модернизация материально-технической базы учреждений культуры для удовлетворения изменяющихся культурных запросов различных групп населения в современных условиях.</w:t>
      </w:r>
    </w:p>
    <w:p w:rsidR="00387AA6" w:rsidRPr="00387AA6" w:rsidRDefault="00387AA6" w:rsidP="00A77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>Решение вышеперечисленных задач позволит существенно повысить эффективность функционирования и развития отрасли Культура.</w:t>
      </w:r>
    </w:p>
    <w:p w:rsidR="00387AA6" w:rsidRPr="00DC0D82" w:rsidRDefault="00387AA6" w:rsidP="00A771C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C0D82">
        <w:rPr>
          <w:spacing w:val="2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1.  популяризация культурно–исторического  наследия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2.   сохранение культурного и исторического наследия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приоритетами муниципальной политики основными целями  программы являются:</w:t>
      </w:r>
    </w:p>
    <w:p w:rsidR="00387AA6" w:rsidRPr="00DC0D82" w:rsidRDefault="00387AA6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1.обеспечение максимальной доступности широких слоёв населения к культурно–историческому  наследию Анучинского муниципального </w:t>
      </w:r>
      <w:r w:rsidR="00A847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D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сохранение и пополнение музейных 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AA6" w:rsidRDefault="00387AA6" w:rsidP="00A771C1">
      <w:pPr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Достижение цели планируется обеспечить посредством реализации следующих задач: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C0D82">
        <w:rPr>
          <w:rFonts w:ascii="Times New Roman" w:hAnsi="Times New Roman"/>
          <w:sz w:val="28"/>
          <w:szCs w:val="28"/>
        </w:rPr>
        <w:t xml:space="preserve">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использования музейных предметов в научных, культурных, образовательных целях, путем организации  </w:t>
      </w:r>
      <w:proofErr w:type="spellStart"/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экспозиционно</w:t>
      </w:r>
      <w:proofErr w:type="spellEnd"/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выставочной, методической, информац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ионной, культурно-просветитель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ской (экскурсии, лекции, массовые мероприятия)  деятельности, укрепление материально-технической базы учреждения,</w:t>
      </w:r>
      <w:proofErr w:type="gramEnd"/>
    </w:p>
    <w:p w:rsidR="00387AA6" w:rsidRPr="00DC0D82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 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современных условий для хранения, научного изучения, экспонирования и популяризации культурных ценностей;</w:t>
      </w:r>
    </w:p>
    <w:p w:rsidR="00387AA6" w:rsidRDefault="00387AA6" w:rsidP="00A771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="004457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457E1" w:rsidRPr="009F7BB4">
        <w:rPr>
          <w:rFonts w:ascii="Times New Roman" w:hAnsi="Times New Roman"/>
          <w:sz w:val="28"/>
          <w:szCs w:val="28"/>
        </w:rPr>
        <w:t xml:space="preserve">оздание оптимальных, безопасных и  благоприятных условий нахождения граждан в учреждениях, осуществляющих деятельность в сфере культуры на территории Анучинского муниципального </w:t>
      </w:r>
      <w:r w:rsidR="004457E1">
        <w:rPr>
          <w:rFonts w:ascii="Times New Roman" w:hAnsi="Times New Roman"/>
          <w:sz w:val="28"/>
          <w:szCs w:val="28"/>
        </w:rPr>
        <w:t>округа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57E1" w:rsidRPr="004457E1" w:rsidRDefault="004457E1" w:rsidP="00A771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9F7BB4">
        <w:rPr>
          <w:rFonts w:ascii="Times New Roman" w:hAnsi="Times New Roman"/>
          <w:sz w:val="28"/>
          <w:szCs w:val="28"/>
        </w:rPr>
        <w:t>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87AA6" w:rsidRDefault="00387AA6" w:rsidP="00A771C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в 2020 - 2024 годах.</w:t>
      </w:r>
    </w:p>
    <w:p w:rsidR="00387AA6" w:rsidRDefault="00387AA6" w:rsidP="00A771C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C354B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84780" w:rsidRDefault="00A84780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403"/>
        <w:gridCol w:w="1134"/>
        <w:gridCol w:w="992"/>
        <w:gridCol w:w="992"/>
        <w:gridCol w:w="993"/>
        <w:gridCol w:w="1134"/>
        <w:gridCol w:w="850"/>
      </w:tblGrid>
      <w:tr w:rsidR="00A84780" w:rsidTr="00A8478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годовое значение показателей (индикаторов) программы</w:t>
            </w:r>
          </w:p>
        </w:tc>
      </w:tr>
      <w:tr w:rsidR="00A84780" w:rsidTr="00A847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4780" w:rsidTr="00A847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A84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населением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4457E1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 годом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A771C1" w:rsidRDefault="00A771C1" w:rsidP="00A771C1">
            <w:pPr>
              <w:spacing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71C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0D431C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</w:tr>
      <w:tr w:rsidR="00A771C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Pr="00105CB2" w:rsidRDefault="00A771C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новых поступлений в библиотечные фонды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1" w:rsidRDefault="00A771C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>осещаемост</w:t>
            </w:r>
            <w:r w:rsidR="00755CDA">
              <w:rPr>
                <w:rFonts w:ascii="Times New Roman" w:hAnsi="Times New Roman"/>
                <w:sz w:val="28"/>
                <w:szCs w:val="28"/>
              </w:rPr>
              <w:t>ь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музейных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сравнению с предыдущим годом</w:t>
            </w:r>
            <w:r w:rsidRPr="00DC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1B42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 которых проведены капитальные ремонты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847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07598F" w:rsidRDefault="004457E1" w:rsidP="00A771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57E1" w:rsidTr="00A847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Pr="00105CB2" w:rsidRDefault="004457E1" w:rsidP="0075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D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объектов, имеющих признаки ОКН</w:t>
            </w:r>
            <w:r w:rsidRPr="00650764">
              <w:rPr>
                <w:rFonts w:ascii="Times New Roman" w:hAnsi="Times New Roman" w:cs="Times New Roman"/>
                <w:sz w:val="28"/>
                <w:szCs w:val="28"/>
              </w:rPr>
              <w:t>, на которых проведены ремонтно-реставрационные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1" w:rsidRDefault="004457E1" w:rsidP="00A847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0459" w:rsidRDefault="00B70459" w:rsidP="007E5A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FE">
        <w:rPr>
          <w:rFonts w:ascii="Times New Roman" w:hAnsi="Times New Roman"/>
          <w:sz w:val="28"/>
          <w:szCs w:val="28"/>
        </w:rPr>
        <w:t xml:space="preserve">Реализация программы будет способствовать  сохранению сети учреждений культуры района, пропаганде культуры и искусства, </w:t>
      </w:r>
      <w:r>
        <w:rPr>
          <w:rFonts w:ascii="Times New Roman" w:hAnsi="Times New Roman"/>
          <w:sz w:val="28"/>
          <w:szCs w:val="28"/>
        </w:rPr>
        <w:t xml:space="preserve">сохранению и популяризации культурно-исторического наследия Анучинского муниципального округа, </w:t>
      </w:r>
      <w:r w:rsidRPr="00F31DFE">
        <w:rPr>
          <w:rFonts w:ascii="Times New Roman" w:hAnsi="Times New Roman"/>
          <w:sz w:val="28"/>
          <w:szCs w:val="28"/>
        </w:rPr>
        <w:t>самовыражению жителей в форме творческой реализации и раскрытия талантов, воспитанию нравственности и духовно-эстетического потенциала</w:t>
      </w:r>
      <w:r>
        <w:rPr>
          <w:rFonts w:ascii="Times New Roman" w:hAnsi="Times New Roman"/>
          <w:sz w:val="28"/>
          <w:szCs w:val="28"/>
        </w:rPr>
        <w:t xml:space="preserve"> у широких слоев населения, в том числе у подростков, </w:t>
      </w:r>
      <w:r w:rsidRPr="00F31DFE"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 xml:space="preserve"> и инвалидов</w:t>
      </w:r>
      <w:r w:rsidRPr="00F31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достижению цели по обеспечению общественной безопасности населения.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Обобщенная характеристика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B4B78" w:rsidRPr="007B4B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мероприятий</w:t>
      </w:r>
      <w:r w:rsidR="007B4B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отдельных исполнителей</w:t>
      </w:r>
    </w:p>
    <w:p w:rsidR="000D431C" w:rsidRDefault="00AC354B" w:rsidP="007E5A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D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 характеристика реализуемых в составе Программы мероприятий представлена в Приложении № 1.</w:t>
      </w:r>
    </w:p>
    <w:p w:rsidR="000D431C" w:rsidRPr="000D431C" w:rsidRDefault="000D431C" w:rsidP="000D431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D431C">
        <w:rPr>
          <w:rFonts w:ascii="Times New Roman" w:hAnsi="Times New Roman" w:cs="Times New Roman"/>
          <w:sz w:val="26"/>
          <w:szCs w:val="26"/>
        </w:rPr>
        <w:t>Приложение № 1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409"/>
        <w:gridCol w:w="1134"/>
        <w:gridCol w:w="63"/>
        <w:gridCol w:w="787"/>
        <w:gridCol w:w="63"/>
        <w:gridCol w:w="930"/>
        <w:gridCol w:w="63"/>
        <w:gridCol w:w="2205"/>
        <w:gridCol w:w="1276"/>
      </w:tblGrid>
      <w:tr w:rsidR="00D11B9D" w:rsidTr="00E706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D11B9D" w:rsidTr="00E706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9D" w:rsidRPr="008C1226" w:rsidRDefault="00D11B9D" w:rsidP="00D11B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Default="00D11B9D" w:rsidP="00D11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Tr="00E706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D11B9D" w:rsidP="00D11B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8C1226" w:rsidRDefault="00D11B9D" w:rsidP="00D11B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Default="00D11B9D" w:rsidP="00D11B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Tr="00E70621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8C1226" w:rsidRDefault="00ED1779" w:rsidP="00334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Основное мероприятие</w:t>
            </w:r>
            <w:r w:rsidR="0006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017E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</w:t>
            </w:r>
            <w:r w:rsidR="00060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6017E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Анучинск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историко– </w:t>
            </w:r>
            <w:proofErr w:type="gramStart"/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аеведческ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</w:t>
            </w:r>
            <w:r w:rsidR="000D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11B9D"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9CA" w:rsidTr="001319CA">
        <w:trPr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D11B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0601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Анучинского историко-краеведческого музея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D11B9D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CA" w:rsidRPr="008C1226" w:rsidRDefault="001319CA" w:rsidP="00D11B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результативности деятельности музея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CA" w:rsidRPr="00E70621" w:rsidRDefault="001319CA" w:rsidP="00131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621">
              <w:rPr>
                <w:rFonts w:ascii="Times New Roman" w:hAnsi="Times New Roman"/>
                <w:sz w:val="24"/>
                <w:szCs w:val="24"/>
              </w:rPr>
              <w:t xml:space="preserve">увеличение  </w:t>
            </w: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21">
              <w:rPr>
                <w:rFonts w:ascii="Times New Roman" w:hAnsi="Times New Roman"/>
                <w:sz w:val="24"/>
                <w:szCs w:val="24"/>
              </w:rPr>
              <w:t>посещаемости музейных мероприятий</w:t>
            </w:r>
          </w:p>
        </w:tc>
      </w:tr>
      <w:tr w:rsidR="001319CA" w:rsidTr="001B4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14580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F55EEB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EB">
              <w:rPr>
                <w:rFonts w:ascii="Times New Roman" w:hAnsi="Times New Roman"/>
                <w:sz w:val="24"/>
                <w:szCs w:val="24"/>
              </w:rPr>
              <w:t xml:space="preserve">Пополнение музея необходимым специализированным   оборудованием для хранения и экспонирования  музейных предметов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сохранности исторических ценностей и доступности экспонирования музейных предметов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CA" w:rsidRPr="00E70621" w:rsidRDefault="001319CA" w:rsidP="00E7062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9CA" w:rsidTr="00E70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380C0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31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текущего и капитального  ремонта.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D11B9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C05A1B" w:rsidRDefault="001319CA" w:rsidP="00D11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5A1B">
              <w:rPr>
                <w:rFonts w:ascii="Times New Roman" w:hAnsi="Times New Roman"/>
                <w:sz w:val="24"/>
                <w:szCs w:val="24"/>
              </w:rPr>
              <w:t>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05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доступности широких слоёв населения к культурно–историческому  наследию Анучинского муниципального района.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A" w:rsidRDefault="001319CA" w:rsidP="00D11B9D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9CA" w:rsidTr="00E706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8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Экспозиционн</w:t>
            </w:r>
            <w:proofErr w:type="gramStart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выставочная работа,  культурно- просветительская деятельность</w:t>
            </w:r>
            <w:r w:rsidRPr="008C1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8C1226" w:rsidRDefault="001319CA" w:rsidP="001B4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посещений музея,</w:t>
            </w:r>
          </w:p>
          <w:p w:rsidR="001319CA" w:rsidRPr="008C1226" w:rsidRDefault="001319CA" w:rsidP="001319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оведённых экскурсий и выставок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A" w:rsidRPr="00E70621" w:rsidRDefault="001319CA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621">
              <w:rPr>
                <w:rFonts w:ascii="Times New Roman" w:hAnsi="Times New Roman"/>
                <w:sz w:val="24"/>
                <w:szCs w:val="24"/>
              </w:rPr>
              <w:t xml:space="preserve">увеличение  </w:t>
            </w: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621">
              <w:rPr>
                <w:rFonts w:ascii="Times New Roman" w:hAnsi="Times New Roman"/>
                <w:sz w:val="24"/>
                <w:szCs w:val="24"/>
              </w:rPr>
              <w:t xml:space="preserve">посещаемости музейных мероприятий  </w:t>
            </w:r>
          </w:p>
        </w:tc>
      </w:tr>
      <w:tr w:rsidR="001319CA" w:rsidRPr="00C46263" w:rsidTr="00E70621">
        <w:tc>
          <w:tcPr>
            <w:tcW w:w="9464" w:type="dxa"/>
            <w:gridSpan w:val="10"/>
          </w:tcPr>
          <w:p w:rsidR="001319CA" w:rsidRPr="00021D21" w:rsidRDefault="001319CA" w:rsidP="0006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 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клубной и библиотечной системы в сфере культуры, укрепление материально-технической базы</w:t>
            </w: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09" w:type="dxa"/>
          </w:tcPr>
          <w:p w:rsidR="001319CA" w:rsidRPr="00021D21" w:rsidRDefault="001319CA" w:rsidP="00131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405667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405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ИДЦ</w:t>
            </w:r>
            <w:r w:rsidRPr="00405667">
              <w:rPr>
                <w:rFonts w:ascii="Times New Roman" w:hAnsi="Times New Roman" w:cs="Times New Roman"/>
              </w:rPr>
              <w:t xml:space="preserve"> 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8F6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8F67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021D21" w:rsidRDefault="001319CA" w:rsidP="00021D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рентабельности и результативности учреждений культуры, расширение сферы услуг.</w:t>
            </w:r>
          </w:p>
        </w:tc>
        <w:tc>
          <w:tcPr>
            <w:tcW w:w="1276" w:type="dxa"/>
            <w:vMerge w:val="restart"/>
          </w:tcPr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населением Анучинского муниципального округа культурно-массовых мероприятий;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платных мероприятий 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экземпляров новых поступлений в библиотечные фонды библиотек Анучинского муниципального округа</w:t>
            </w:r>
          </w:p>
          <w:p w:rsidR="001319CA" w:rsidRPr="00E70621" w:rsidRDefault="001319CA" w:rsidP="007B4B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2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учреждений, на которых проведены капитальные ремонты </w:t>
            </w: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ED1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</w:tcPr>
          <w:p w:rsidR="001319CA" w:rsidRPr="00021D21" w:rsidRDefault="001319CA" w:rsidP="00D1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учреждений культуры Анучинского муниципального округа</w:t>
            </w:r>
          </w:p>
          <w:p w:rsidR="001319CA" w:rsidRPr="00021D21" w:rsidRDefault="001319CA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021D21" w:rsidRDefault="001319CA" w:rsidP="00021D21">
            <w:pPr>
              <w:jc w:val="both"/>
              <w:rPr>
                <w:rFonts w:ascii="Times New Roman" w:hAnsi="Times New Roman" w:cs="Times New Roman"/>
              </w:rPr>
            </w:pPr>
            <w:r w:rsidRPr="00021D21">
              <w:rPr>
                <w:rFonts w:ascii="Times New Roman" w:hAnsi="Times New Roman" w:cs="Times New Roman"/>
                <w:color w:val="000000"/>
              </w:rPr>
              <w:t xml:space="preserve">Приведение и содержание в удовлетворительном состоянии </w:t>
            </w:r>
            <w:r w:rsidRPr="00021D21">
              <w:rPr>
                <w:rFonts w:ascii="Times New Roman" w:hAnsi="Times New Roman" w:cs="Times New Roman"/>
              </w:rPr>
              <w:t>объектов учреждений культуры Анучинского муниципального округа</w:t>
            </w:r>
          </w:p>
          <w:p w:rsidR="001319CA" w:rsidRPr="00765F98" w:rsidRDefault="001319CA" w:rsidP="004F1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19CA" w:rsidRPr="00A467DD" w:rsidRDefault="001319CA" w:rsidP="00F00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09" w:type="dxa"/>
          </w:tcPr>
          <w:p w:rsidR="001319CA" w:rsidRPr="004E3121" w:rsidRDefault="001319CA" w:rsidP="001319C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Укрепление материально-технической базы </w:t>
            </w:r>
            <w:r w:rsidRPr="004E3121">
              <w:rPr>
                <w:rFonts w:ascii="Times New Roman" w:hAnsi="Times New Roman" w:cs="Times New Roman"/>
                <w:bCs/>
              </w:rPr>
              <w:t>учреждений культуры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BC45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необходимым современным оборудованием, техническими музыкальными средствами, расширением  и разнообразием книжного фонда учреждений культуры</w:t>
            </w:r>
          </w:p>
          <w:p w:rsidR="001319CA" w:rsidRPr="00765F98" w:rsidRDefault="001319CA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C8551E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1319CA" w:rsidRPr="00C46263" w:rsidRDefault="001319CA" w:rsidP="004E31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культурно-массовых мероприятий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обеспечение жизнедеятельности учреждений культуры и искусства в современных условиях. Создание условий для массового отдыха для жителей округа, популяризация здорового образа жизни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4E3121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E3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</w:tcPr>
          <w:p w:rsidR="001319CA" w:rsidRPr="004E3121" w:rsidRDefault="001319CA" w:rsidP="008341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12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самодеятельного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4E312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1319CA" w:rsidRPr="004E3121" w:rsidRDefault="001319CA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765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Пропаганда самодеятельного творчества среди населения, создание условий для реализации в различных жанрах самодеятельного творчества с сохранением самобытности. Выявление и поддержка молодых дарований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80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409" w:type="dxa"/>
          </w:tcPr>
          <w:p w:rsidR="001319CA" w:rsidRPr="006C0204" w:rsidRDefault="001319CA" w:rsidP="004E3121">
            <w:pPr>
              <w:rPr>
                <w:rFonts w:ascii="Times New Roman" w:hAnsi="Times New Roman" w:cs="Times New Roman"/>
              </w:rPr>
            </w:pPr>
            <w:r w:rsidRPr="006C0204">
              <w:rPr>
                <w:rFonts w:ascii="Times New Roman" w:hAnsi="Times New Roman" w:cs="Times New Roman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ИДЦ 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765F98" w:rsidRDefault="001319CA" w:rsidP="00765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 и искусства, предоставление возможностей для профессионального роста</w:t>
            </w: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9CA" w:rsidRPr="00A467DD" w:rsidTr="00E70621">
        <w:tc>
          <w:tcPr>
            <w:tcW w:w="534" w:type="dxa"/>
          </w:tcPr>
          <w:p w:rsidR="001319CA" w:rsidRPr="00145800" w:rsidRDefault="001319CA" w:rsidP="001319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800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409" w:type="dxa"/>
          </w:tcPr>
          <w:p w:rsidR="001319CA" w:rsidRPr="006C0204" w:rsidRDefault="001319CA" w:rsidP="00E70621">
            <w:pPr>
              <w:jc w:val="both"/>
              <w:rPr>
                <w:rFonts w:ascii="Times New Roman" w:hAnsi="Times New Roman" w:cs="Times New Roman"/>
              </w:rPr>
            </w:pPr>
            <w:r w:rsidRPr="006C0204">
              <w:rPr>
                <w:rFonts w:ascii="Times New Roman" w:hAnsi="Times New Roman" w:cs="Times New Roman"/>
              </w:rPr>
              <w:t xml:space="preserve">Проведение реставрационных  и </w:t>
            </w:r>
            <w:r w:rsidRPr="006C0204">
              <w:rPr>
                <w:rFonts w:ascii="Times New Roman" w:hAnsi="Times New Roman" w:cs="Times New Roman"/>
              </w:rPr>
              <w:lastRenderedPageBreak/>
              <w:t>ремонтных работ  памятников истории и культуры</w:t>
            </w:r>
          </w:p>
        </w:tc>
        <w:tc>
          <w:tcPr>
            <w:tcW w:w="1134" w:type="dxa"/>
          </w:tcPr>
          <w:p w:rsidR="001319CA" w:rsidRPr="00E70621" w:rsidRDefault="001319CA" w:rsidP="001B42F1">
            <w:pPr>
              <w:pStyle w:val="a4"/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МКУК ИДЦ </w:t>
            </w:r>
            <w:r>
              <w:rPr>
                <w:sz w:val="22"/>
                <w:szCs w:val="22"/>
              </w:rPr>
              <w:lastRenderedPageBreak/>
              <w:t>АМО</w:t>
            </w:r>
          </w:p>
        </w:tc>
        <w:tc>
          <w:tcPr>
            <w:tcW w:w="850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93" w:type="dxa"/>
            <w:gridSpan w:val="2"/>
          </w:tcPr>
          <w:p w:rsidR="001319CA" w:rsidRPr="00C46263" w:rsidRDefault="001319CA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8" w:type="dxa"/>
            <w:gridSpan w:val="2"/>
          </w:tcPr>
          <w:p w:rsidR="001319CA" w:rsidRPr="00E70621" w:rsidRDefault="001319CA" w:rsidP="00FB0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объектов </w:t>
            </w:r>
            <w:r w:rsidRPr="00E70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и культурного наследия</w:t>
            </w:r>
          </w:p>
        </w:tc>
        <w:tc>
          <w:tcPr>
            <w:tcW w:w="1276" w:type="dxa"/>
            <w:vMerge/>
          </w:tcPr>
          <w:p w:rsidR="001319CA" w:rsidRPr="00A467DD" w:rsidRDefault="001319C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1B7" w:rsidRDefault="007E5AE1" w:rsidP="007E5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</w:t>
      </w:r>
      <w:r w:rsidR="00A467DD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319CA">
        <w:rPr>
          <w:rFonts w:ascii="Times New Roman" w:hAnsi="Times New Roman" w:cs="Times New Roman"/>
          <w:bCs/>
          <w:sz w:val="28"/>
          <w:szCs w:val="28"/>
        </w:rPr>
        <w:t>А</w:t>
      </w:r>
      <w:r w:rsidR="00A467DD">
        <w:rPr>
          <w:rFonts w:ascii="Times New Roman" w:hAnsi="Times New Roman" w:cs="Times New Roman"/>
          <w:sz w:val="28"/>
          <w:szCs w:val="28"/>
        </w:rPr>
        <w:t>нучинский историко-краеведческ</w:t>
      </w:r>
      <w:r w:rsidR="000E124C">
        <w:rPr>
          <w:rFonts w:ascii="Times New Roman" w:hAnsi="Times New Roman" w:cs="Times New Roman"/>
          <w:sz w:val="28"/>
          <w:szCs w:val="28"/>
        </w:rPr>
        <w:t>и</w:t>
      </w:r>
      <w:r w:rsidR="00A467DD">
        <w:rPr>
          <w:rFonts w:ascii="Times New Roman" w:hAnsi="Times New Roman" w:cs="Times New Roman"/>
          <w:sz w:val="28"/>
          <w:szCs w:val="28"/>
        </w:rPr>
        <w:t xml:space="preserve">й музей, </w:t>
      </w:r>
    </w:p>
    <w:p w:rsidR="00A467DD" w:rsidRPr="00C46263" w:rsidRDefault="00D861B7" w:rsidP="007E5A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A467DD">
        <w:rPr>
          <w:rFonts w:ascii="Times New Roman" w:hAnsi="Times New Roman" w:cs="Times New Roman"/>
          <w:sz w:val="28"/>
          <w:szCs w:val="28"/>
        </w:rPr>
        <w:t>и развитие клубной и библиотечной системы в сфере культуры.</w:t>
      </w:r>
    </w:p>
    <w:p w:rsidR="00AC354B" w:rsidRPr="00C46263" w:rsidRDefault="00AC354B" w:rsidP="007E5AE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7E5AE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6C0204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7DD" w:rsidRPr="00C46263">
        <w:rPr>
          <w:rFonts w:ascii="Times New Roman" w:hAnsi="Times New Roman" w:cs="Times New Roman"/>
          <w:sz w:val="28"/>
          <w:szCs w:val="28"/>
        </w:rPr>
        <w:t>Анучинск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467DD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="007B4B7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467DD">
        <w:rPr>
          <w:rFonts w:ascii="Times New Roman" w:hAnsi="Times New Roman" w:cs="Times New Roman"/>
          <w:sz w:val="28"/>
          <w:szCs w:val="28"/>
        </w:rPr>
        <w:t xml:space="preserve"> «</w:t>
      </w:r>
      <w:r w:rsidR="001319CA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r w:rsidR="007B4B78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A467DD">
        <w:rPr>
          <w:rFonts w:ascii="Times New Roman" w:hAnsi="Times New Roman" w:cs="Times New Roman"/>
          <w:sz w:val="28"/>
          <w:szCs w:val="28"/>
        </w:rPr>
        <w:t>округа»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124C" w:rsidRDefault="000E124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Ресурсное обеспечени</w:t>
      </w:r>
      <w:r w:rsidR="008F6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программы</w:t>
      </w:r>
    </w:p>
    <w:p w:rsidR="001319CA" w:rsidRPr="001319CA" w:rsidRDefault="001319CA" w:rsidP="001319CA">
      <w:pPr>
        <w:shd w:val="clear" w:color="auto" w:fill="FFFFFF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Ресурсное обеспечение программы представлено в Приложении № 2.</w:t>
      </w:r>
    </w:p>
    <w:p w:rsidR="001319CA" w:rsidRPr="001319CA" w:rsidRDefault="001319CA" w:rsidP="001319CA">
      <w:pPr>
        <w:shd w:val="clear" w:color="auto" w:fill="FFFFFF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6"/>
          <w:szCs w:val="26"/>
          <w:lang w:eastAsia="ru-RU"/>
        </w:rPr>
      </w:pPr>
      <w:r w:rsidRPr="001319C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Приложение № 2</w:t>
      </w:r>
    </w:p>
    <w:tbl>
      <w:tblPr>
        <w:tblStyle w:val="a3"/>
        <w:tblW w:w="19924" w:type="dxa"/>
        <w:tblInd w:w="-459" w:type="dxa"/>
        <w:tblLayout w:type="fixed"/>
        <w:tblLook w:val="04A0"/>
      </w:tblPr>
      <w:tblGrid>
        <w:gridCol w:w="564"/>
        <w:gridCol w:w="2404"/>
        <w:gridCol w:w="706"/>
        <w:gridCol w:w="692"/>
        <w:gridCol w:w="297"/>
        <w:gridCol w:w="398"/>
        <w:gridCol w:w="27"/>
        <w:gridCol w:w="425"/>
        <w:gridCol w:w="431"/>
        <w:gridCol w:w="390"/>
        <w:gridCol w:w="35"/>
        <w:gridCol w:w="736"/>
        <w:gridCol w:w="30"/>
        <w:gridCol w:w="860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</w:tcPr>
          <w:p w:rsidR="00B60A50" w:rsidRPr="00C46263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706" w:type="dxa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89" w:type="dxa"/>
            <w:gridSpan w:val="2"/>
            <w:vMerge w:val="restart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671" w:type="dxa"/>
            <w:gridSpan w:val="5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18" w:type="dxa"/>
            <w:gridSpan w:val="7"/>
          </w:tcPr>
          <w:p w:rsidR="00B60A50" w:rsidRDefault="00B60A50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Ресурсное обеспечение расходов составляет </w:t>
            </w:r>
          </w:p>
          <w:p w:rsidR="00B60A50" w:rsidRPr="00C46263" w:rsidRDefault="00B60A50" w:rsidP="003029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B60A50" w:rsidRPr="00C46263" w:rsidTr="00363AAD">
        <w:trPr>
          <w:gridAfter w:val="11"/>
          <w:wAfter w:w="9372" w:type="dxa"/>
          <w:cantSplit/>
          <w:trHeight w:val="1134"/>
        </w:trPr>
        <w:tc>
          <w:tcPr>
            <w:tcW w:w="564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31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90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71" w:type="dxa"/>
            <w:gridSpan w:val="2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3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2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2" w:type="dxa"/>
            <w:textDirection w:val="btLr"/>
            <w:vAlign w:val="center"/>
          </w:tcPr>
          <w:p w:rsidR="00B60A50" w:rsidRPr="00C46263" w:rsidRDefault="00B60A50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B60A50" w:rsidRPr="00C46263" w:rsidTr="00363AAD"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</w:tcPr>
          <w:p w:rsidR="00B60A50" w:rsidRPr="00B60A50" w:rsidRDefault="00B60A50" w:rsidP="00E532B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B60A50" w:rsidRPr="008014AD" w:rsidRDefault="00B60A50" w:rsidP="00334DC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Анучинского историко-краеведческого музея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8" w:type="dxa"/>
            <w:gridSpan w:val="14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DE46EE" w:rsidRDefault="00B60A50" w:rsidP="004B5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3520,7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DE46EE" w:rsidRDefault="00B60A50" w:rsidP="004B5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3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2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  <w:tc>
          <w:tcPr>
            <w:tcW w:w="852" w:type="dxa"/>
            <w:vAlign w:val="center"/>
          </w:tcPr>
          <w:p w:rsidR="00B60A50" w:rsidRPr="00DE46EE" w:rsidRDefault="00B60A50" w:rsidP="001B42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46EE">
              <w:rPr>
                <w:rFonts w:ascii="Times New Roman" w:hAnsi="Times New Roman"/>
                <w:b/>
                <w:sz w:val="18"/>
                <w:szCs w:val="18"/>
              </w:rPr>
              <w:t>2491,7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4" w:type="dxa"/>
            <w:vMerge w:val="restart"/>
          </w:tcPr>
          <w:p w:rsidR="00B60A50" w:rsidRPr="00302905" w:rsidRDefault="00B60A50" w:rsidP="00334DC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Анучинск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историко – краеведческ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82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21EB">
              <w:rPr>
                <w:rFonts w:ascii="Times New Roman" w:hAnsi="Times New Roman"/>
                <w:bCs/>
                <w:sz w:val="20"/>
                <w:szCs w:val="20"/>
              </w:rPr>
              <w:t>на 2020-2024 годы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8" w:type="dxa"/>
            <w:gridSpan w:val="14"/>
          </w:tcPr>
          <w:p w:rsidR="00B60A50" w:rsidRPr="00302905" w:rsidRDefault="00B60A50" w:rsidP="007B4B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4B53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C46263" w:rsidRDefault="00B60A50" w:rsidP="004B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C46263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3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  <w:tc>
          <w:tcPr>
            <w:tcW w:w="852" w:type="dxa"/>
            <w:vAlign w:val="center"/>
          </w:tcPr>
          <w:p w:rsidR="00B60A50" w:rsidRPr="0006017E" w:rsidRDefault="00B60A50" w:rsidP="004B53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2291,7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4" w:type="dxa"/>
            <w:vMerge w:val="restart"/>
          </w:tcPr>
          <w:p w:rsidR="00B60A50" w:rsidRPr="00302905" w:rsidRDefault="00B60A50" w:rsidP="004B53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0C0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текущего</w:t>
            </w:r>
            <w:r w:rsidRPr="00380C0A">
              <w:rPr>
                <w:rFonts w:ascii="Times New Roman" w:hAnsi="Times New Roman"/>
                <w:sz w:val="20"/>
                <w:szCs w:val="20"/>
              </w:rPr>
              <w:t xml:space="preserve"> и капитального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ремонта.</w:t>
            </w:r>
          </w:p>
        </w:tc>
        <w:tc>
          <w:tcPr>
            <w:tcW w:w="706" w:type="dxa"/>
            <w:vMerge w:val="restart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Default="00B60A50" w:rsidP="007B4B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E53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B60A50" w:rsidRPr="00302905" w:rsidRDefault="00B60A50" w:rsidP="004B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1229,0</w:t>
            </w:r>
          </w:p>
        </w:tc>
        <w:tc>
          <w:tcPr>
            <w:tcW w:w="890" w:type="dxa"/>
            <w:gridSpan w:val="2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3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vAlign w:val="center"/>
          </w:tcPr>
          <w:p w:rsidR="00B60A50" w:rsidRPr="00100719" w:rsidRDefault="00B60A50" w:rsidP="004B5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4" w:type="dxa"/>
          </w:tcPr>
          <w:p w:rsidR="00B60A50" w:rsidRPr="00B60A50" w:rsidRDefault="00B60A50" w:rsidP="001B4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706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60A50" w:rsidRPr="00B60A50" w:rsidRDefault="00B60A50" w:rsidP="00B60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</w:tcPr>
          <w:p w:rsidR="00B60A50" w:rsidRPr="008014AD" w:rsidRDefault="00B60A50" w:rsidP="001B4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80C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развитие клубной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библиотечной системы в сфере культуры</w:t>
            </w:r>
          </w:p>
        </w:tc>
        <w:tc>
          <w:tcPr>
            <w:tcW w:w="706" w:type="dxa"/>
            <w:vMerge w:val="restart"/>
          </w:tcPr>
          <w:p w:rsidR="00B60A50" w:rsidRPr="00E70621" w:rsidRDefault="00B60A50" w:rsidP="00363AAD">
            <w:pPr>
              <w:jc w:val="both"/>
              <w:rPr>
                <w:rFonts w:ascii="Times New Roman" w:hAnsi="Times New Roman" w:cs="Times New Roman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B60A50" w:rsidRPr="00302905" w:rsidRDefault="00B60A50" w:rsidP="00F14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452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890" w:type="dxa"/>
            <w:gridSpan w:val="2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80861,1</w:t>
            </w:r>
          </w:p>
        </w:tc>
        <w:tc>
          <w:tcPr>
            <w:tcW w:w="853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65417,4</w:t>
            </w:r>
          </w:p>
        </w:tc>
        <w:tc>
          <w:tcPr>
            <w:tcW w:w="852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65547,4</w:t>
            </w:r>
          </w:p>
        </w:tc>
        <w:tc>
          <w:tcPr>
            <w:tcW w:w="852" w:type="dxa"/>
            <w:vAlign w:val="center"/>
          </w:tcPr>
          <w:p w:rsidR="00B60A50" w:rsidRPr="00302905" w:rsidRDefault="00B60A50" w:rsidP="001B42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65677,4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E53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302905" w:rsidRDefault="00B60A50" w:rsidP="001B4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60A50" w:rsidRDefault="00B60A50" w:rsidP="001B42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060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</w:tcPr>
          <w:p w:rsidR="00B60A50" w:rsidRDefault="00B60A50" w:rsidP="00380C0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AAD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380C0A">
              <w:rPr>
                <w:rFonts w:ascii="Times New Roman" w:hAnsi="Times New Roman" w:cs="Times New Roman"/>
                <w:sz w:val="20"/>
                <w:szCs w:val="20"/>
              </w:rPr>
              <w:t>Ц АМО</w:t>
            </w:r>
          </w:p>
          <w:p w:rsidR="00B60A50" w:rsidRPr="00380C0A" w:rsidRDefault="00B60A50" w:rsidP="00D8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Default="00B60A50"/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B60A50" w:rsidRPr="00C46263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Default="00B60A50" w:rsidP="00AE608A">
            <w:r>
              <w:t>41225,9</w:t>
            </w:r>
          </w:p>
        </w:tc>
        <w:tc>
          <w:tcPr>
            <w:tcW w:w="890" w:type="dxa"/>
            <w:gridSpan w:val="2"/>
          </w:tcPr>
          <w:p w:rsidR="00B60A50" w:rsidRDefault="00B60A50" w:rsidP="00AE608A">
            <w:r>
              <w:t>51127</w:t>
            </w:r>
          </w:p>
        </w:tc>
        <w:tc>
          <w:tcPr>
            <w:tcW w:w="853" w:type="dxa"/>
          </w:tcPr>
          <w:p w:rsidR="00B60A50" w:rsidRDefault="00B60A50" w:rsidP="00AE608A">
            <w:r>
              <w:t>54838,3</w:t>
            </w:r>
          </w:p>
        </w:tc>
        <w:tc>
          <w:tcPr>
            <w:tcW w:w="852" w:type="dxa"/>
          </w:tcPr>
          <w:p w:rsidR="00B60A50" w:rsidRDefault="00B60A50" w:rsidP="00AE608A">
            <w:r>
              <w:t>54838,3</w:t>
            </w:r>
          </w:p>
        </w:tc>
        <w:tc>
          <w:tcPr>
            <w:tcW w:w="852" w:type="dxa"/>
          </w:tcPr>
          <w:p w:rsidR="00B60A50" w:rsidRDefault="00B60A50" w:rsidP="00AE608A">
            <w:r>
              <w:t>54838,3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4" w:type="dxa"/>
            <w:vMerge w:val="restart"/>
          </w:tcPr>
          <w:p w:rsidR="00B60A50" w:rsidRPr="00D861B7" w:rsidRDefault="00B60A50" w:rsidP="00D8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1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модернизация  объектов учреждений культуры Анучинского муниципального округа</w:t>
            </w:r>
          </w:p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19314,0</w:t>
            </w:r>
          </w:p>
        </w:tc>
        <w:tc>
          <w:tcPr>
            <w:tcW w:w="853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  <w:trHeight w:val="458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853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  <w:trHeight w:val="457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92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и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ьный 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19294,7</w:t>
            </w:r>
          </w:p>
        </w:tc>
        <w:tc>
          <w:tcPr>
            <w:tcW w:w="853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2" w:type="dxa"/>
          </w:tcPr>
          <w:p w:rsidR="00B60A50" w:rsidRPr="009236EA" w:rsidRDefault="00363A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4" w:type="dxa"/>
            <w:vMerge w:val="restart"/>
          </w:tcPr>
          <w:p w:rsidR="00B60A50" w:rsidRPr="00B821EB" w:rsidRDefault="00363AAD" w:rsidP="00363AA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B60A50" w:rsidRPr="00B821EB"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 материально-технической базы учреждений культуры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076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5978,1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6250,1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6249,1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04" w:type="dxa"/>
            <w:vMerge w:val="restart"/>
          </w:tcPr>
          <w:p w:rsidR="00B60A50" w:rsidRPr="00B821EB" w:rsidRDefault="00B60A50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E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культурно-массовых мероприятий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3068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4" w:type="dxa"/>
            <w:vMerge w:val="restart"/>
          </w:tcPr>
          <w:p w:rsidR="00B60A50" w:rsidRPr="00D861B7" w:rsidRDefault="00B60A50" w:rsidP="006507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204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самодеятельного художественного творчества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B821EB" w:rsidRDefault="00363AAD" w:rsidP="00650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555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7B4B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04" w:type="dxa"/>
            <w:vMerge w:val="restart"/>
          </w:tcPr>
          <w:p w:rsidR="00B60A50" w:rsidRPr="0006017E" w:rsidRDefault="00B60A50" w:rsidP="007B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7E">
              <w:rPr>
                <w:rFonts w:ascii="Times New Roman" w:hAnsi="Times New Roman" w:cs="Times New Roman"/>
                <w:sz w:val="20"/>
                <w:szCs w:val="20"/>
              </w:rPr>
              <w:t>Поддержка системы непрерывного профессионального образования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3AAD" w:rsidRPr="00C46263" w:rsidTr="00363AAD">
        <w:trPr>
          <w:gridAfter w:val="11"/>
          <w:wAfter w:w="9372" w:type="dxa"/>
          <w:trHeight w:val="516"/>
        </w:trPr>
        <w:tc>
          <w:tcPr>
            <w:tcW w:w="564" w:type="dxa"/>
            <w:vMerge/>
          </w:tcPr>
          <w:p w:rsidR="00363AAD" w:rsidRPr="00B821EB" w:rsidRDefault="00363AA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363AAD" w:rsidRPr="0006017E" w:rsidRDefault="00363AAD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363AAD" w:rsidRPr="00B821EB" w:rsidRDefault="00363AAD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63AAD" w:rsidRPr="00C46263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90" w:type="dxa"/>
            <w:gridSpan w:val="2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3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2" w:type="dxa"/>
            <w:vAlign w:val="center"/>
          </w:tcPr>
          <w:p w:rsidR="00363AAD" w:rsidRPr="009236EA" w:rsidRDefault="00363AAD" w:rsidP="00363A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 w:val="restart"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4" w:type="dxa"/>
            <w:vMerge w:val="restart"/>
          </w:tcPr>
          <w:p w:rsidR="00B60A50" w:rsidRPr="0006017E" w:rsidRDefault="00B60A50" w:rsidP="007B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17E">
              <w:rPr>
                <w:rFonts w:ascii="Times New Roman" w:hAnsi="Times New Roman" w:cs="Times New Roman"/>
                <w:sz w:val="20"/>
                <w:szCs w:val="20"/>
              </w:rPr>
              <w:t>Проведение реставрационных  и ремонтных работ  памятников истории и культуры</w:t>
            </w:r>
          </w:p>
        </w:tc>
        <w:tc>
          <w:tcPr>
            <w:tcW w:w="706" w:type="dxa"/>
            <w:vMerge w:val="restart"/>
          </w:tcPr>
          <w:p w:rsidR="00B60A50" w:rsidRPr="00B821EB" w:rsidRDefault="00B60A50" w:rsidP="00131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62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>К</w:t>
            </w:r>
            <w:r w:rsidRPr="00E70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</w:t>
            </w:r>
            <w:r w:rsidRPr="00E70621">
              <w:rPr>
                <w:rFonts w:ascii="Times New Roman" w:hAnsi="Times New Roman" w:cs="Times New Roman"/>
              </w:rPr>
              <w:t>Ц АМО</w:t>
            </w:r>
            <w:r w:rsidRPr="0002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651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B60A50" w:rsidRPr="00C46263" w:rsidRDefault="00B60A50" w:rsidP="00650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gridSpan w:val="2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</w:tcPr>
          <w:p w:rsidR="00B60A50" w:rsidRPr="009236EA" w:rsidRDefault="00B60A5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B60A50" w:rsidRPr="009236EA" w:rsidRDefault="00F14528" w:rsidP="00F145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60A5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90" w:type="dxa"/>
            <w:gridSpan w:val="2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853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852" w:type="dxa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B60A50" w:rsidRPr="00C46263" w:rsidTr="00363AAD">
        <w:trPr>
          <w:gridAfter w:val="11"/>
          <w:wAfter w:w="9372" w:type="dxa"/>
          <w:trHeight w:val="548"/>
        </w:trPr>
        <w:tc>
          <w:tcPr>
            <w:tcW w:w="564" w:type="dxa"/>
            <w:vMerge/>
          </w:tcPr>
          <w:p w:rsidR="00B60A50" w:rsidRPr="00B821EB" w:rsidRDefault="00B60A5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</w:tcPr>
          <w:p w:rsidR="00B60A50" w:rsidRPr="00B821EB" w:rsidRDefault="00B60A50" w:rsidP="00B82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60A50" w:rsidRPr="00B821EB" w:rsidRDefault="00B60A50" w:rsidP="00650764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gridSpan w:val="14"/>
          </w:tcPr>
          <w:p w:rsidR="00B60A50" w:rsidRPr="009236EA" w:rsidRDefault="00B60A5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A50" w:rsidRPr="00C46263" w:rsidTr="00363AAD">
        <w:trPr>
          <w:gridAfter w:val="11"/>
          <w:wAfter w:w="9372" w:type="dxa"/>
        </w:trPr>
        <w:tc>
          <w:tcPr>
            <w:tcW w:w="564" w:type="dxa"/>
          </w:tcPr>
          <w:p w:rsidR="00B60A50" w:rsidRPr="00221022" w:rsidRDefault="00B60A50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</w:tcPr>
          <w:p w:rsidR="00B60A50" w:rsidRPr="00221022" w:rsidRDefault="00B60A50" w:rsidP="00B82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706" w:type="dxa"/>
          </w:tcPr>
          <w:p w:rsidR="00B60A50" w:rsidRPr="00221022" w:rsidRDefault="00B60A50" w:rsidP="00650764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3" w:type="dxa"/>
            <w:gridSpan w:val="3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B60A50" w:rsidRPr="00221022" w:rsidRDefault="00B60A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gridSpan w:val="2"/>
          </w:tcPr>
          <w:p w:rsidR="00B60A50" w:rsidRDefault="00B60A50" w:rsidP="00F145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="00F1452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860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83352,8</w:t>
            </w:r>
          </w:p>
        </w:tc>
        <w:tc>
          <w:tcPr>
            <w:tcW w:w="853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67909,1</w:t>
            </w:r>
          </w:p>
        </w:tc>
        <w:tc>
          <w:tcPr>
            <w:tcW w:w="852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68039,1</w:t>
            </w:r>
          </w:p>
        </w:tc>
        <w:tc>
          <w:tcPr>
            <w:tcW w:w="852" w:type="dxa"/>
          </w:tcPr>
          <w:p w:rsidR="00B60A50" w:rsidRDefault="00B60A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68169,1</w:t>
            </w:r>
          </w:p>
        </w:tc>
      </w:tr>
    </w:tbl>
    <w:p w:rsidR="00733790" w:rsidRPr="00C46263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FD5E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2F8" w:rsidRPr="00C46263" w:rsidRDefault="00AC354B" w:rsidP="007E5A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0A" w:rsidRDefault="00380C0A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0A" w:rsidRDefault="00380C0A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905" w:rsidRDefault="0030290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2905" w:rsidSect="00145800">
      <w:pgSz w:w="11906" w:h="16838"/>
      <w:pgMar w:top="426" w:right="850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A3" w:rsidRDefault="00C079A3" w:rsidP="00075A11">
      <w:pPr>
        <w:spacing w:after="0" w:line="240" w:lineRule="auto"/>
      </w:pPr>
      <w:r>
        <w:separator/>
      </w:r>
    </w:p>
  </w:endnote>
  <w:endnote w:type="continuationSeparator" w:id="0">
    <w:p w:rsidR="00C079A3" w:rsidRDefault="00C079A3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A3" w:rsidRDefault="00C079A3" w:rsidP="00075A11">
      <w:pPr>
        <w:spacing w:after="0" w:line="240" w:lineRule="auto"/>
      </w:pPr>
      <w:r>
        <w:separator/>
      </w:r>
    </w:p>
  </w:footnote>
  <w:footnote w:type="continuationSeparator" w:id="0">
    <w:p w:rsidR="00C079A3" w:rsidRDefault="00C079A3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53B64"/>
    <w:multiLevelType w:val="hybridMultilevel"/>
    <w:tmpl w:val="600E5360"/>
    <w:lvl w:ilvl="0" w:tplc="5B6A5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25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21D8D"/>
    <w:multiLevelType w:val="hybridMultilevel"/>
    <w:tmpl w:val="FDA079B6"/>
    <w:lvl w:ilvl="0" w:tplc="6F7685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DB276E3"/>
    <w:multiLevelType w:val="hybridMultilevel"/>
    <w:tmpl w:val="F9BE9760"/>
    <w:lvl w:ilvl="0" w:tplc="5B6A5046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D5C43A4C">
      <w:start w:val="2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5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2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1D21"/>
    <w:rsid w:val="0002326B"/>
    <w:rsid w:val="00030944"/>
    <w:rsid w:val="000400EB"/>
    <w:rsid w:val="00054C04"/>
    <w:rsid w:val="00056AAF"/>
    <w:rsid w:val="0006017E"/>
    <w:rsid w:val="000677FD"/>
    <w:rsid w:val="0007096C"/>
    <w:rsid w:val="00075828"/>
    <w:rsid w:val="0007598F"/>
    <w:rsid w:val="00075A11"/>
    <w:rsid w:val="00080D3A"/>
    <w:rsid w:val="000850D7"/>
    <w:rsid w:val="000953B2"/>
    <w:rsid w:val="000B23DE"/>
    <w:rsid w:val="000D431C"/>
    <w:rsid w:val="000E0339"/>
    <w:rsid w:val="000E124C"/>
    <w:rsid w:val="000F78E9"/>
    <w:rsid w:val="00101D2A"/>
    <w:rsid w:val="00122B25"/>
    <w:rsid w:val="001319CA"/>
    <w:rsid w:val="001347B1"/>
    <w:rsid w:val="00145800"/>
    <w:rsid w:val="0014771D"/>
    <w:rsid w:val="0016455A"/>
    <w:rsid w:val="001754C0"/>
    <w:rsid w:val="001B42F1"/>
    <w:rsid w:val="001F0DE8"/>
    <w:rsid w:val="00202E90"/>
    <w:rsid w:val="00220A0F"/>
    <w:rsid w:val="00221022"/>
    <w:rsid w:val="00221DEA"/>
    <w:rsid w:val="002257B5"/>
    <w:rsid w:val="0023273A"/>
    <w:rsid w:val="002373C3"/>
    <w:rsid w:val="002525B6"/>
    <w:rsid w:val="0025262B"/>
    <w:rsid w:val="002656D8"/>
    <w:rsid w:val="002704B7"/>
    <w:rsid w:val="00273427"/>
    <w:rsid w:val="00277EA7"/>
    <w:rsid w:val="002B5746"/>
    <w:rsid w:val="002C028D"/>
    <w:rsid w:val="002C2177"/>
    <w:rsid w:val="002D0C20"/>
    <w:rsid w:val="002F68F9"/>
    <w:rsid w:val="00302905"/>
    <w:rsid w:val="00320EF0"/>
    <w:rsid w:val="00323744"/>
    <w:rsid w:val="00334DC1"/>
    <w:rsid w:val="00337C77"/>
    <w:rsid w:val="00355F24"/>
    <w:rsid w:val="00362618"/>
    <w:rsid w:val="00363AAD"/>
    <w:rsid w:val="00376A8F"/>
    <w:rsid w:val="003772F8"/>
    <w:rsid w:val="00380C0A"/>
    <w:rsid w:val="0038375F"/>
    <w:rsid w:val="00387AA6"/>
    <w:rsid w:val="00393CE1"/>
    <w:rsid w:val="003940EA"/>
    <w:rsid w:val="003B7545"/>
    <w:rsid w:val="003C5337"/>
    <w:rsid w:val="003C55DF"/>
    <w:rsid w:val="003F4D80"/>
    <w:rsid w:val="003F55ED"/>
    <w:rsid w:val="00421C8C"/>
    <w:rsid w:val="004457E1"/>
    <w:rsid w:val="004462B4"/>
    <w:rsid w:val="00450071"/>
    <w:rsid w:val="0045367B"/>
    <w:rsid w:val="004663C0"/>
    <w:rsid w:val="00476BD4"/>
    <w:rsid w:val="00484D56"/>
    <w:rsid w:val="004A0016"/>
    <w:rsid w:val="004A08F2"/>
    <w:rsid w:val="004A1911"/>
    <w:rsid w:val="004B53FC"/>
    <w:rsid w:val="004D7538"/>
    <w:rsid w:val="004E2131"/>
    <w:rsid w:val="004E3121"/>
    <w:rsid w:val="004E34CA"/>
    <w:rsid w:val="004F1B7D"/>
    <w:rsid w:val="004F5370"/>
    <w:rsid w:val="00506E3A"/>
    <w:rsid w:val="005078ED"/>
    <w:rsid w:val="0051684D"/>
    <w:rsid w:val="00543F35"/>
    <w:rsid w:val="00556A7F"/>
    <w:rsid w:val="00580670"/>
    <w:rsid w:val="005A2447"/>
    <w:rsid w:val="005A2C83"/>
    <w:rsid w:val="005B61C9"/>
    <w:rsid w:val="005E41C2"/>
    <w:rsid w:val="005E78C9"/>
    <w:rsid w:val="005F19B2"/>
    <w:rsid w:val="00627F9F"/>
    <w:rsid w:val="00631606"/>
    <w:rsid w:val="0063198F"/>
    <w:rsid w:val="00635CD6"/>
    <w:rsid w:val="0064662E"/>
    <w:rsid w:val="00650764"/>
    <w:rsid w:val="006507BF"/>
    <w:rsid w:val="00651912"/>
    <w:rsid w:val="00662AC0"/>
    <w:rsid w:val="006764D0"/>
    <w:rsid w:val="0068082D"/>
    <w:rsid w:val="006A4B04"/>
    <w:rsid w:val="006A60D6"/>
    <w:rsid w:val="006C0204"/>
    <w:rsid w:val="006C5DA8"/>
    <w:rsid w:val="006D2DEC"/>
    <w:rsid w:val="00707381"/>
    <w:rsid w:val="00711A05"/>
    <w:rsid w:val="007312E4"/>
    <w:rsid w:val="00733790"/>
    <w:rsid w:val="00752153"/>
    <w:rsid w:val="00755CDA"/>
    <w:rsid w:val="00765111"/>
    <w:rsid w:val="00765F98"/>
    <w:rsid w:val="00782D81"/>
    <w:rsid w:val="00787E84"/>
    <w:rsid w:val="00793A3A"/>
    <w:rsid w:val="007B20C2"/>
    <w:rsid w:val="007B4B78"/>
    <w:rsid w:val="007C01C5"/>
    <w:rsid w:val="007E06B1"/>
    <w:rsid w:val="007E5AE1"/>
    <w:rsid w:val="007F3985"/>
    <w:rsid w:val="007F4CB8"/>
    <w:rsid w:val="008014AD"/>
    <w:rsid w:val="0081273F"/>
    <w:rsid w:val="0082319E"/>
    <w:rsid w:val="008341EF"/>
    <w:rsid w:val="008401B0"/>
    <w:rsid w:val="00850D67"/>
    <w:rsid w:val="00866650"/>
    <w:rsid w:val="00866CC3"/>
    <w:rsid w:val="00880B5F"/>
    <w:rsid w:val="008A3579"/>
    <w:rsid w:val="008A529E"/>
    <w:rsid w:val="008C1E03"/>
    <w:rsid w:val="008D0526"/>
    <w:rsid w:val="008D10CE"/>
    <w:rsid w:val="008E08DC"/>
    <w:rsid w:val="008E1808"/>
    <w:rsid w:val="008E7168"/>
    <w:rsid w:val="008F0E11"/>
    <w:rsid w:val="008F67D3"/>
    <w:rsid w:val="00922413"/>
    <w:rsid w:val="009236EA"/>
    <w:rsid w:val="009516E5"/>
    <w:rsid w:val="0098034C"/>
    <w:rsid w:val="009A051F"/>
    <w:rsid w:val="009A5677"/>
    <w:rsid w:val="009B6390"/>
    <w:rsid w:val="009E1243"/>
    <w:rsid w:val="009E5CFA"/>
    <w:rsid w:val="009F7BB4"/>
    <w:rsid w:val="00A1158D"/>
    <w:rsid w:val="00A1516D"/>
    <w:rsid w:val="00A2474D"/>
    <w:rsid w:val="00A314FF"/>
    <w:rsid w:val="00A467DD"/>
    <w:rsid w:val="00A53A82"/>
    <w:rsid w:val="00A73A83"/>
    <w:rsid w:val="00A74D5E"/>
    <w:rsid w:val="00A771C1"/>
    <w:rsid w:val="00A84780"/>
    <w:rsid w:val="00A848EB"/>
    <w:rsid w:val="00A8659E"/>
    <w:rsid w:val="00A96BDF"/>
    <w:rsid w:val="00AB4401"/>
    <w:rsid w:val="00AC1BF3"/>
    <w:rsid w:val="00AC354B"/>
    <w:rsid w:val="00AC5221"/>
    <w:rsid w:val="00AD4E30"/>
    <w:rsid w:val="00AD5C05"/>
    <w:rsid w:val="00AE2FFA"/>
    <w:rsid w:val="00AE608A"/>
    <w:rsid w:val="00AF1ACB"/>
    <w:rsid w:val="00AF4807"/>
    <w:rsid w:val="00AF5397"/>
    <w:rsid w:val="00B15E32"/>
    <w:rsid w:val="00B25A1F"/>
    <w:rsid w:val="00B25CB6"/>
    <w:rsid w:val="00B343B6"/>
    <w:rsid w:val="00B37170"/>
    <w:rsid w:val="00B60A50"/>
    <w:rsid w:val="00B70459"/>
    <w:rsid w:val="00B72427"/>
    <w:rsid w:val="00B821EB"/>
    <w:rsid w:val="00B84676"/>
    <w:rsid w:val="00B84D67"/>
    <w:rsid w:val="00B92A80"/>
    <w:rsid w:val="00BC4578"/>
    <w:rsid w:val="00BD1A39"/>
    <w:rsid w:val="00BE371D"/>
    <w:rsid w:val="00BF46D3"/>
    <w:rsid w:val="00C033CB"/>
    <w:rsid w:val="00C079A3"/>
    <w:rsid w:val="00C11A6A"/>
    <w:rsid w:val="00C135DD"/>
    <w:rsid w:val="00C23726"/>
    <w:rsid w:val="00C46263"/>
    <w:rsid w:val="00C524E3"/>
    <w:rsid w:val="00C630C3"/>
    <w:rsid w:val="00C849F7"/>
    <w:rsid w:val="00C8551E"/>
    <w:rsid w:val="00C9319F"/>
    <w:rsid w:val="00CA544C"/>
    <w:rsid w:val="00CB4567"/>
    <w:rsid w:val="00CC42BD"/>
    <w:rsid w:val="00CE28E9"/>
    <w:rsid w:val="00D03F3D"/>
    <w:rsid w:val="00D0539A"/>
    <w:rsid w:val="00D11B9D"/>
    <w:rsid w:val="00D1315D"/>
    <w:rsid w:val="00D21552"/>
    <w:rsid w:val="00D31A17"/>
    <w:rsid w:val="00D42066"/>
    <w:rsid w:val="00D44E12"/>
    <w:rsid w:val="00D76058"/>
    <w:rsid w:val="00D812E5"/>
    <w:rsid w:val="00D861B7"/>
    <w:rsid w:val="00D87922"/>
    <w:rsid w:val="00D930D6"/>
    <w:rsid w:val="00DA48FB"/>
    <w:rsid w:val="00DB59C4"/>
    <w:rsid w:val="00DC0BA1"/>
    <w:rsid w:val="00DD2E11"/>
    <w:rsid w:val="00DE279D"/>
    <w:rsid w:val="00DE40F2"/>
    <w:rsid w:val="00DE46EE"/>
    <w:rsid w:val="00DE6BE3"/>
    <w:rsid w:val="00E16261"/>
    <w:rsid w:val="00E51A42"/>
    <w:rsid w:val="00E532BD"/>
    <w:rsid w:val="00E60581"/>
    <w:rsid w:val="00E65A3D"/>
    <w:rsid w:val="00E70621"/>
    <w:rsid w:val="00E71DCC"/>
    <w:rsid w:val="00E76B0B"/>
    <w:rsid w:val="00E91A7F"/>
    <w:rsid w:val="00E9303F"/>
    <w:rsid w:val="00E96A44"/>
    <w:rsid w:val="00ED1779"/>
    <w:rsid w:val="00EE075A"/>
    <w:rsid w:val="00F007A7"/>
    <w:rsid w:val="00F050E7"/>
    <w:rsid w:val="00F10F86"/>
    <w:rsid w:val="00F1107A"/>
    <w:rsid w:val="00F14528"/>
    <w:rsid w:val="00F20616"/>
    <w:rsid w:val="00F31DFE"/>
    <w:rsid w:val="00F4029E"/>
    <w:rsid w:val="00F563AD"/>
    <w:rsid w:val="00F65CA2"/>
    <w:rsid w:val="00F85569"/>
    <w:rsid w:val="00F85A69"/>
    <w:rsid w:val="00FB0DA9"/>
    <w:rsid w:val="00FC010D"/>
    <w:rsid w:val="00FC3CC5"/>
    <w:rsid w:val="00FC3F46"/>
    <w:rsid w:val="00FD2ECD"/>
    <w:rsid w:val="00FD5E17"/>
    <w:rsid w:val="00FD64F3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0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5DA6E02311A405B51F27B729A6886B5A74B341015B37340CD43C2A65mAn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5DA6E02311A405B51F27B729A6886B5A77B64D055E37340CD43C2A65mAn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29A1-09BA-4A37-9357-E3A439D8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7</cp:revision>
  <cp:lastPrinted>2019-11-01T00:28:00Z</cp:lastPrinted>
  <dcterms:created xsi:type="dcterms:W3CDTF">2019-10-22T02:27:00Z</dcterms:created>
  <dcterms:modified xsi:type="dcterms:W3CDTF">2019-11-01T00:39:00Z</dcterms:modified>
</cp:coreProperties>
</file>