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41F6" w14:textId="77777777" w:rsidR="00472B32" w:rsidRDefault="004640AA">
      <w:pPr>
        <w:shd w:val="clear" w:color="auto" w:fill="FFFFFF"/>
        <w:jc w:val="center"/>
      </w:pPr>
      <w:r>
        <w:rPr>
          <w:color w:val="000000"/>
          <w:sz w:val="18"/>
          <w:lang w:eastAsia="ru-RU"/>
        </w:rPr>
        <w:t xml:space="preserve">  </w:t>
      </w:r>
      <w:r>
        <w:rPr>
          <w:noProof/>
        </w:rPr>
        <w:drawing>
          <wp:inline distT="0" distB="0" distL="0" distR="0" wp14:anchorId="39E01B1F" wp14:editId="657D54C4">
            <wp:extent cx="638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3" t="-79" r="-113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8"/>
          <w:lang w:eastAsia="ru-RU"/>
        </w:rPr>
        <w:t xml:space="preserve">                               </w:t>
      </w:r>
      <w:r>
        <w:rPr>
          <w:b/>
          <w:bCs/>
          <w:color w:val="000000"/>
          <w:sz w:val="36"/>
          <w:szCs w:val="36"/>
          <w:lang w:eastAsia="ru-RU"/>
        </w:rPr>
        <w:t xml:space="preserve">      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    </w:t>
      </w:r>
      <w:r>
        <w:rPr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color w:val="000000"/>
          <w:sz w:val="18"/>
          <w:lang w:eastAsia="ru-RU"/>
        </w:rPr>
        <w:t xml:space="preserve">                 </w:t>
      </w:r>
    </w:p>
    <w:p w14:paraId="32F13FAD" w14:textId="77777777" w:rsidR="00472B32" w:rsidRDefault="004640A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14:paraId="6C24AA5C" w14:textId="77777777" w:rsidR="00472B32" w:rsidRDefault="004640A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АНУЧИНСКОГО МУНИЦИПАЛЬНОГО ОКРУГА ПРИМОРСКОГО КРАЯ</w:t>
      </w:r>
    </w:p>
    <w:p w14:paraId="55A87572" w14:textId="77777777" w:rsidR="00472B32" w:rsidRDefault="00472B32">
      <w:pPr>
        <w:pStyle w:val="2"/>
        <w:rPr>
          <w:rFonts w:ascii="Times New Roman" w:hAnsi="Times New Roman"/>
          <w:sz w:val="28"/>
          <w:szCs w:val="28"/>
        </w:rPr>
      </w:pPr>
    </w:p>
    <w:p w14:paraId="3AAE7127" w14:textId="77777777" w:rsidR="00472B32" w:rsidRDefault="004640AA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 О С Т А Н О В Л Е Н И Е</w:t>
      </w:r>
    </w:p>
    <w:p w14:paraId="5137BDBC" w14:textId="77777777" w:rsidR="00472B32" w:rsidRDefault="00472B32">
      <w:pPr>
        <w:spacing w:line="360" w:lineRule="auto"/>
        <w:ind w:left="349"/>
        <w:rPr>
          <w:rFonts w:ascii="Times New Roman" w:hAnsi="Times New Roman"/>
          <w:sz w:val="28"/>
          <w:szCs w:val="28"/>
        </w:rPr>
      </w:pPr>
    </w:p>
    <w:p w14:paraId="6276A398" w14:textId="445CEB08" w:rsidR="00472B32" w:rsidRDefault="004640AA">
      <w:pPr>
        <w:shd w:val="clear" w:color="auto" w:fill="FFFFFF"/>
        <w:tabs>
          <w:tab w:val="left" w:pos="515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27.12.2021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с. Анучино                             №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1067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- НПА  </w:t>
      </w:r>
    </w:p>
    <w:p w14:paraId="7C6EF74D" w14:textId="77777777" w:rsidR="00472B32" w:rsidRDefault="00472B32">
      <w:pPr>
        <w:shd w:val="clear" w:color="auto" w:fill="FFFFFF"/>
        <w:tabs>
          <w:tab w:val="left" w:pos="5151"/>
        </w:tabs>
        <w:spacing w:line="360" w:lineRule="auto"/>
        <w:rPr>
          <w:rFonts w:ascii="Times New Roman" w:hAnsi="Times New Roman"/>
        </w:rPr>
      </w:pPr>
    </w:p>
    <w:p w14:paraId="48123331" w14:textId="77777777" w:rsidR="00472B32" w:rsidRDefault="004640A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Анучинского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Приморского края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«Перевод жилого помещения в нежилое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помещение или нежилого помещения в жилое помещение»</w:t>
      </w:r>
    </w:p>
    <w:p w14:paraId="7D42C021" w14:textId="77777777" w:rsidR="00472B32" w:rsidRDefault="004640AA">
      <w:pPr>
        <w:tabs>
          <w:tab w:val="left" w:pos="720"/>
        </w:tabs>
        <w:spacing w:line="360" w:lineRule="auto"/>
        <w:jc w:val="both"/>
      </w:pPr>
      <w:r>
        <w:rPr>
          <w:sz w:val="28"/>
          <w:szCs w:val="28"/>
        </w:rPr>
        <w:tab/>
      </w:r>
    </w:p>
    <w:p w14:paraId="04D1B052" w14:textId="77777777" w:rsidR="00472B32" w:rsidRDefault="004640AA">
      <w:pPr>
        <w:tabs>
          <w:tab w:val="left" w:pos="720"/>
        </w:tabs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</w:t>
      </w:r>
      <w:r>
        <w:rPr>
          <w:rFonts w:ascii="Times New Roman" w:hAnsi="Times New Roman"/>
          <w:sz w:val="28"/>
          <w:szCs w:val="28"/>
        </w:rPr>
        <w:t>м от 02.05.2006 г.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06.10.2003 г.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br/>
        <w:t>в Российской Федерации», на основании Устава Анучинского муниц</w:t>
      </w:r>
      <w:r>
        <w:rPr>
          <w:rFonts w:ascii="Times New Roman" w:hAnsi="Times New Roman"/>
          <w:sz w:val="28"/>
          <w:szCs w:val="28"/>
        </w:rPr>
        <w:t>ипального округа Приморского края, в целях приведения нормативных правовых актов администрации Анучинского муниципального округа Приморского края в соответствии с действующим законодательством, администрация Анучинского муниципального округа Приморского кр</w:t>
      </w:r>
      <w:r>
        <w:rPr>
          <w:rFonts w:ascii="Times New Roman" w:hAnsi="Times New Roman"/>
          <w:sz w:val="28"/>
          <w:szCs w:val="28"/>
        </w:rPr>
        <w:t>ая</w:t>
      </w:r>
    </w:p>
    <w:p w14:paraId="7B65F6DA" w14:textId="77777777" w:rsidR="00472B32" w:rsidRDefault="00472B32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1BC0AD3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5F7FD6B" w14:textId="77777777" w:rsidR="00472B32" w:rsidRDefault="00472B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5C1D7A0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 администрацией Анучинского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Приморского края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«Перевод жилого помещения в нежилое помещение или нежилого помещения в жилое помещение»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79E260" w14:textId="77777777" w:rsidR="00472B32" w:rsidRDefault="004640AA">
      <w:pPr>
        <w:spacing w:before="171" w:after="17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14:paraId="36EE6121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Анучинского муниципального района </w:t>
      </w:r>
      <w:r>
        <w:rPr>
          <w:rFonts w:ascii="Times New Roman" w:hAnsi="Times New Roman"/>
          <w:sz w:val="28"/>
          <w:szCs w:val="28"/>
        </w:rPr>
        <w:t>от 29.06.2012 г. № 340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Анучинского муниципального района муниципальной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и нежилого</w:t>
      </w:r>
      <w:r>
        <w:rPr>
          <w:rFonts w:ascii="Times New Roman" w:hAnsi="Times New Roman"/>
          <w:sz w:val="28"/>
          <w:szCs w:val="28"/>
        </w:rPr>
        <w:br/>
        <w:t>в жилое</w:t>
      </w:r>
      <w:r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2110A2C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Анучинского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06.12.2012 г. № 625 «О внесении изменений в 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 29.06.2021 г. № 340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 предоставления администрацией Анучинского муниципального района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и нежилого</w:t>
      </w:r>
      <w:r>
        <w:rPr>
          <w:rFonts w:ascii="Times New Roman" w:hAnsi="Times New Roman"/>
          <w:sz w:val="28"/>
          <w:szCs w:val="28"/>
        </w:rPr>
        <w:br/>
        <w:t>в жилое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»»;</w:t>
      </w:r>
    </w:p>
    <w:p w14:paraId="12C03C5D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Анучинского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19.11.2013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668 «О внесении изменений в административный регламент предоставления администрацией Анучинского муниципального района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</w:t>
      </w:r>
      <w:r>
        <w:rPr>
          <w:rFonts w:ascii="Times New Roman" w:hAnsi="Times New Roman"/>
          <w:sz w:val="28"/>
          <w:szCs w:val="28"/>
        </w:rPr>
        <w:br/>
        <w:t>и нежилого в жилое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утвержденного постановлением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Анучинского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от 29.06.2021 г. № 340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»»;</w:t>
      </w:r>
    </w:p>
    <w:p w14:paraId="73D8715B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Анучинского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28.11.2014 г. № 612 «О внесении изменений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административный регламент предоставления администрацией Анучинского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</w:t>
      </w:r>
      <w:r>
        <w:rPr>
          <w:rFonts w:ascii="Times New Roman" w:hAnsi="Times New Roman"/>
          <w:sz w:val="28"/>
          <w:szCs w:val="28"/>
        </w:rPr>
        <w:br/>
        <w:t>в нежилое и нежилого в жилое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утвержденного постановлением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Анучинского муниципального района от 29.06.2021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»»;</w:t>
      </w:r>
    </w:p>
    <w:p w14:paraId="5181AB64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Анучинского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30.05.2016 г. № 133 «О внесении изменений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административный регламент предоставления администрацией Анучинского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района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</w:t>
      </w:r>
      <w:r>
        <w:rPr>
          <w:rFonts w:ascii="Times New Roman" w:hAnsi="Times New Roman"/>
          <w:sz w:val="28"/>
          <w:szCs w:val="28"/>
        </w:rPr>
        <w:br/>
        <w:t>в нежилое</w:t>
      </w:r>
      <w:r>
        <w:rPr>
          <w:rFonts w:ascii="Times New Roman" w:hAnsi="Times New Roman"/>
          <w:sz w:val="28"/>
          <w:szCs w:val="28"/>
        </w:rPr>
        <w:t xml:space="preserve"> и нежилого в жилое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утвержденного постановлением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Анучинского муниципального района от 29.06.2021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»»;</w:t>
      </w:r>
    </w:p>
    <w:p w14:paraId="7698F491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Анучинского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08.09.2016 г. № 207 «О внесении изменений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административный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гламент предоставления администрацией Анучинского муниципального района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</w:t>
      </w:r>
      <w:r>
        <w:rPr>
          <w:rFonts w:ascii="Times New Roman" w:hAnsi="Times New Roman"/>
          <w:sz w:val="28"/>
          <w:szCs w:val="28"/>
        </w:rPr>
        <w:br/>
        <w:t>в нежилое и нежилого в жилое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утвержденного постановлением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Анучинского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29.06.2021 г. № 340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»»;</w:t>
      </w:r>
    </w:p>
    <w:p w14:paraId="64EB4553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Анучинского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28.11.2016 г. № 272 «О внесении изменений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административный регламент предоставления администрацией Анучинского муниципального района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</w:t>
      </w:r>
      <w:r>
        <w:rPr>
          <w:rFonts w:ascii="Times New Roman" w:hAnsi="Times New Roman"/>
          <w:sz w:val="28"/>
          <w:szCs w:val="28"/>
        </w:rPr>
        <w:br/>
        <w:t>в нежилое</w:t>
      </w:r>
      <w:r>
        <w:rPr>
          <w:rFonts w:ascii="Times New Roman" w:hAnsi="Times New Roman"/>
          <w:sz w:val="28"/>
          <w:szCs w:val="28"/>
        </w:rPr>
        <w:t xml:space="preserve"> и нежилого в жилое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утвержденного постановлением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Анучинского муниципального района от 29.06.2021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»»;</w:t>
      </w:r>
    </w:p>
    <w:p w14:paraId="30CF7BA9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Анучинского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19.07.2017 г. № 485 «О внесении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административный рег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ламент предоставления администрацией Анучинского муниципального района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</w:t>
      </w:r>
      <w:r>
        <w:rPr>
          <w:rFonts w:ascii="Times New Roman" w:hAnsi="Times New Roman"/>
          <w:sz w:val="28"/>
          <w:szCs w:val="28"/>
        </w:rPr>
        <w:br/>
        <w:t>в нежилое и нежилого в жилое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утвержденного постановлением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Анучинского муниципального района от 29.06.2021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340 (в 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постановления от 28.11.2016 г. №272)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»»;</w:t>
      </w:r>
    </w:p>
    <w:p w14:paraId="22C7DB90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Общему отделу администрации Анучинского муниципального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округа Приморского края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br/>
        <w:t>в средствах массовой информации и разместить на официальном</w:t>
      </w:r>
      <w:r>
        <w:rPr>
          <w:rFonts w:ascii="Times New Roman" w:hAnsi="Times New Roman"/>
          <w:sz w:val="28"/>
          <w:szCs w:val="28"/>
        </w:rPr>
        <w:br/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Анучинского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br/>
        <w:t xml:space="preserve">Приморского края </w:t>
      </w:r>
      <w:r>
        <w:rPr>
          <w:rFonts w:ascii="Times New Roman" w:hAnsi="Times New Roman"/>
          <w:sz w:val="28"/>
          <w:szCs w:val="28"/>
        </w:rPr>
        <w:t>в информационно - телекоммуникационной сети Интернет.</w:t>
      </w:r>
    </w:p>
    <w:p w14:paraId="683EDCA1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br/>
        <w:t>его официального опубликования.</w:t>
      </w:r>
    </w:p>
    <w:p w14:paraId="4EA30AF7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</w:t>
      </w:r>
      <w:r>
        <w:rPr>
          <w:rFonts w:ascii="Times New Roman" w:hAnsi="Times New Roman"/>
          <w:sz w:val="28"/>
          <w:szCs w:val="28"/>
        </w:rPr>
        <w:br/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5FE896F2" w14:textId="77777777" w:rsidR="00472B32" w:rsidRDefault="00472B32">
      <w:pPr>
        <w:spacing w:line="360" w:lineRule="auto"/>
        <w:ind w:firstLine="709"/>
        <w:jc w:val="both"/>
      </w:pPr>
    </w:p>
    <w:p w14:paraId="78F3AD5C" w14:textId="77777777" w:rsidR="00472B32" w:rsidRDefault="00472B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4E8E65" w14:textId="77777777" w:rsidR="00472B32" w:rsidRDefault="004640AA">
      <w:pPr>
        <w:tabs>
          <w:tab w:val="left" w:pos="1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Анучинского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5BB988CA" w14:textId="77777777" w:rsidR="00472B32" w:rsidRDefault="004640AA">
      <w:pPr>
        <w:spacing w:after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14:paraId="77C18DE3" w14:textId="77777777" w:rsidR="00472B32" w:rsidRDefault="00472B32">
      <w:pPr>
        <w:tabs>
          <w:tab w:val="left" w:pos="1069"/>
        </w:tabs>
        <w:rPr>
          <w:rFonts w:ascii="Times New Roman" w:hAnsi="Times New Roman"/>
          <w:sz w:val="28"/>
          <w:szCs w:val="28"/>
        </w:rPr>
      </w:pPr>
    </w:p>
    <w:p w14:paraId="576D3BDE" w14:textId="77777777" w:rsidR="00472B32" w:rsidRDefault="00472B32">
      <w:pPr>
        <w:widowControl w:val="0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9E9DFA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1F29A2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A8CECF7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B6B93A6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90C31EE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3E43D39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0D6B4D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BDA60A2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3BA03C3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22F32AC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7B7BA71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E783F3E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61EFE38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0B9C3D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E75873C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DD1CFAE" w14:textId="77777777" w:rsidR="00472B32" w:rsidRDefault="00472B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519199B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F82F85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43BD7C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C9126A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D45A94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A3B329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1D0C1A" w14:textId="3BB15AD0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F5AD4A" w14:textId="7505AD8C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DFC081" w14:textId="23E8FD64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4DA7CA" w14:textId="0A2ACEA5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4656C0" w14:textId="507AD02D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9132AE" w14:textId="6751F900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CA7341" w14:textId="47B460ED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F7358B" w14:textId="3FCE0058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F00AB5" w14:textId="7FD79A51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D480A18" w14:textId="77777777" w:rsidR="004640AA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6623FA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7F0245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86B961" w14:textId="77777777" w:rsidR="00472B32" w:rsidRDefault="00472B32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828D70" w14:textId="77777777" w:rsidR="00472B32" w:rsidRDefault="004640AA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A78DB4D" w14:textId="77777777" w:rsidR="00472B32" w:rsidRDefault="004640AA">
      <w:pPr>
        <w:pStyle w:val="ConsPlusNormal"/>
        <w:widowControl w:val="0"/>
        <w:jc w:val="right"/>
      </w:pPr>
      <w:r>
        <w:t>постановлением администрации</w:t>
      </w:r>
    </w:p>
    <w:p w14:paraId="4981FC1A" w14:textId="77777777" w:rsidR="00472B32" w:rsidRDefault="004640AA">
      <w:pPr>
        <w:pStyle w:val="ConsPlusNormal"/>
        <w:widowControl w:val="0"/>
        <w:jc w:val="right"/>
      </w:pPr>
      <w:r>
        <w:t>Анучинского муниципального округа</w:t>
      </w:r>
      <w:r>
        <w:br/>
      </w:r>
      <w:r>
        <w:t xml:space="preserve"> Приморского края</w:t>
      </w:r>
    </w:p>
    <w:p w14:paraId="1AB15733" w14:textId="6173D4BF" w:rsidR="00472B32" w:rsidRPr="004640AA" w:rsidRDefault="004640AA">
      <w:pPr>
        <w:pStyle w:val="ConsPlusNormal"/>
        <w:widowControl w:val="0"/>
        <w:jc w:val="right"/>
        <w:outlineLvl w:val="0"/>
        <w:rPr>
          <w:bCs/>
          <w:sz w:val="26"/>
          <w:szCs w:val="26"/>
        </w:rPr>
      </w:pPr>
      <w:r w:rsidRPr="004640AA">
        <w:rPr>
          <w:bCs/>
        </w:rPr>
        <w:t>от</w:t>
      </w:r>
      <w:r w:rsidRPr="004640AA">
        <w:rPr>
          <w:bCs/>
        </w:rPr>
        <w:t xml:space="preserve"> </w:t>
      </w:r>
      <w:r>
        <w:rPr>
          <w:bCs/>
        </w:rPr>
        <w:t>27.12.</w:t>
      </w:r>
      <w:r w:rsidRPr="004640AA">
        <w:rPr>
          <w:bCs/>
        </w:rPr>
        <w:t xml:space="preserve">2021 г. № </w:t>
      </w:r>
      <w:r>
        <w:rPr>
          <w:bCs/>
        </w:rPr>
        <w:t>1067</w:t>
      </w:r>
      <w:r w:rsidRPr="004640AA">
        <w:rPr>
          <w:bCs/>
        </w:rPr>
        <w:t xml:space="preserve"> - НПА</w:t>
      </w:r>
    </w:p>
    <w:p w14:paraId="206B0CA1" w14:textId="77777777" w:rsidR="00472B32" w:rsidRDefault="00472B3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5D052CE" w14:textId="77777777" w:rsidR="00472B32" w:rsidRDefault="00472B3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4058C44" w14:textId="77777777" w:rsidR="00472B32" w:rsidRDefault="004640AA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43E2E7F7" w14:textId="77777777" w:rsidR="00472B32" w:rsidRDefault="004640AA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14:paraId="72E9D1B5" w14:textId="77777777" w:rsidR="00472B32" w:rsidRDefault="004640AA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"ПЕРЕВОД ЖИЛОГО ПОМЕЩЕНИЯ В НЕЖИЛОЕ ПОМЕЩЕНИЕ И НЕЖИЛОГО </w:t>
      </w:r>
      <w:r>
        <w:rPr>
          <w:rFonts w:ascii="Times New Roman" w:hAnsi="Times New Roman" w:cs="Times New Roman"/>
          <w:sz w:val="28"/>
          <w:szCs w:val="28"/>
        </w:rPr>
        <w:t>ПОМЕЩЕНИЯ В ЖИЛОЕ ПОМЕЩЕНИЕ"</w:t>
      </w:r>
    </w:p>
    <w:p w14:paraId="0F1F0AF0" w14:textId="77777777" w:rsidR="00472B32" w:rsidRDefault="00472B3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4F3482B" w14:textId="77777777" w:rsidR="00472B32" w:rsidRDefault="00472B3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4246F30" w14:textId="77777777" w:rsidR="00472B32" w:rsidRDefault="004640AA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34CA6EE9" w14:textId="77777777" w:rsidR="00472B32" w:rsidRDefault="00472B3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0DBED4" w14:textId="77777777" w:rsidR="00472B32" w:rsidRDefault="004640AA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0B5EB139" w14:textId="77777777" w:rsidR="00472B32" w:rsidRDefault="004640AA">
      <w:pPr>
        <w:tabs>
          <w:tab w:val="left" w:pos="73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администрацией  Анучинского муниципального округа (далее – Администрация) муниципальной услу</w:t>
      </w:r>
      <w:r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«Перевод жилого помещения в нежилое помещение или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жилого помещения в нежилое поме</w:t>
      </w:r>
      <w:r>
        <w:rPr>
          <w:rFonts w:ascii="Times New Roman" w:hAnsi="Times New Roman" w:cs="Times New Roman"/>
          <w:sz w:val="28"/>
          <w:szCs w:val="28"/>
        </w:rPr>
        <w:t>щение или нежилого помещения в жилое помещение»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ок</w:t>
      </w:r>
      <w:r>
        <w:rPr>
          <w:rFonts w:ascii="Times New Roman" w:hAnsi="Times New Roman" w:cs="Times New Roman"/>
          <w:sz w:val="28"/>
          <w:szCs w:val="28"/>
        </w:rPr>
        <w:t xml:space="preserve">руга полномочий по предоставлению муниципальной услуги. </w:t>
      </w:r>
    </w:p>
    <w:p w14:paraId="4AC181E4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заявителей</w:t>
      </w:r>
    </w:p>
    <w:p w14:paraId="7CA0EBC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2.1.Заявителем, которому предоставляется муниципальная услуга, является физическое или юридическое лицо (собственники помещения), которое планирует осуществлять перевод жилого поме</w:t>
      </w:r>
      <w:r>
        <w:rPr>
          <w:rFonts w:ascii="Times New Roman" w:hAnsi="Times New Roman"/>
          <w:sz w:val="28"/>
          <w:szCs w:val="28"/>
        </w:rPr>
        <w:t>щения в нежилое помещение или нежилого помещения в жилое помещение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нучинского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округа, обратившееся в администрацию с заявлением (запросом) о предоставлении муниципальной услуги (далее – заявление (запрос)), </w:t>
      </w:r>
      <w:r>
        <w:rPr>
          <w:rFonts w:ascii="Times New Roman" w:hAnsi="Times New Roman"/>
          <w:sz w:val="28"/>
          <w:szCs w:val="28"/>
        </w:rPr>
        <w:t xml:space="preserve">выраженным в письменной или электронной форме </w:t>
      </w:r>
      <w:r>
        <w:rPr>
          <w:rFonts w:ascii="Times New Roman" w:hAnsi="Times New Roman"/>
          <w:sz w:val="28"/>
          <w:szCs w:val="28"/>
        </w:rPr>
        <w:lastRenderedPageBreak/>
        <w:t>(далее - заявитель).</w:t>
      </w:r>
    </w:p>
    <w:p w14:paraId="44823D56" w14:textId="77777777" w:rsidR="00472B32" w:rsidRDefault="004640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имени заявителя (застройщика) может выступать его представитель, полномочия которого оформляются в порядке, установленном законодательством Российской Федерации (далее - представите</w:t>
      </w:r>
      <w:r>
        <w:rPr>
          <w:rFonts w:ascii="Times New Roman" w:hAnsi="Times New Roman" w:cs="Times New Roman"/>
          <w:sz w:val="28"/>
          <w:szCs w:val="28"/>
        </w:rPr>
        <w:t>ль заявителя).</w:t>
      </w:r>
    </w:p>
    <w:p w14:paraId="5377D273" w14:textId="77777777" w:rsidR="00472B32" w:rsidRDefault="004640AA">
      <w:pPr>
        <w:widowControl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>3. Требования к порядку информирования о предоставлении муниципальной услуги.</w:t>
      </w:r>
    </w:p>
    <w:p w14:paraId="36D1672F" w14:textId="77777777" w:rsidR="00472B32" w:rsidRDefault="004640AA">
      <w:pPr>
        <w:widowControl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Порядок получения информации по вопросам предоставления муниципальной услуги </w:t>
      </w:r>
    </w:p>
    <w:p w14:paraId="1A705503" w14:textId="77777777" w:rsidR="00472B32" w:rsidRDefault="004640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Информирование о порядке предоставления муниципальной услуги осуществляется: </w:t>
      </w:r>
    </w:p>
    <w:p w14:paraId="627A0CE2" w14:textId="77777777" w:rsidR="00472B32" w:rsidRDefault="004640AA">
      <w:pPr>
        <w:pStyle w:val="Default"/>
        <w:spacing w:after="6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специалистом отдела  имущественных и земельных отношении  управления по работе с территориями администрации Анучинского  муниципального округа (далее – Специалист), ответственным за предоставление муниципальной услуги, при непосредственном обращении з</w:t>
      </w:r>
      <w:r>
        <w:rPr>
          <w:sz w:val="28"/>
          <w:szCs w:val="28"/>
        </w:rPr>
        <w:t xml:space="preserve">аявителя в Администрацию; </w:t>
      </w:r>
    </w:p>
    <w:p w14:paraId="7F4D2E29" w14:textId="77777777" w:rsidR="00472B32" w:rsidRDefault="004640AA">
      <w:pPr>
        <w:pStyle w:val="Default"/>
        <w:spacing w:after="6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</w:t>
      </w:r>
      <w:r>
        <w:rPr>
          <w:sz w:val="28"/>
          <w:szCs w:val="28"/>
        </w:rPr>
        <w:br/>
        <w:t>на официальном сайте www.mfc-25.ru</w:t>
      </w:r>
      <w:r>
        <w:rPr>
          <w:sz w:val="28"/>
          <w:szCs w:val="28"/>
        </w:rPr>
        <w:t>, в случае, если муниципальная услуга предоставляется МФЦ или с его участием, в соответствии</w:t>
      </w:r>
      <w:r>
        <w:rPr>
          <w:sz w:val="28"/>
          <w:szCs w:val="28"/>
        </w:rPr>
        <w:br/>
        <w:t xml:space="preserve">с соглашением о взаимодействии между МФЦ и Администрацией; </w:t>
      </w:r>
    </w:p>
    <w:p w14:paraId="4EF0E8F5" w14:textId="77777777" w:rsidR="00472B32" w:rsidRDefault="004640AA">
      <w:pPr>
        <w:pStyle w:val="Default"/>
        <w:spacing w:after="6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посредством телефонной, факсимильной и иных средств телекоммуникационной связи;</w:t>
      </w:r>
    </w:p>
    <w:p w14:paraId="0B25E7D5" w14:textId="77777777" w:rsidR="00472B32" w:rsidRDefault="004640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на официальном </w:t>
      </w:r>
      <w:r>
        <w:rPr>
          <w:sz w:val="28"/>
          <w:szCs w:val="28"/>
        </w:rPr>
        <w:t xml:space="preserve">сайте Администрации в информационно -телекоммуникационной сети «Интернет» (далее - официальный сайт Администрации); </w:t>
      </w:r>
    </w:p>
    <w:p w14:paraId="483B8E46" w14:textId="77777777" w:rsidR="00472B32" w:rsidRDefault="004640AA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) с использованием федеральной государственной информационной системы «Единый портал государственных и муниципальных услуг (функций)»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- Единый портал)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>
        <w:r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региональной государственной информационной системы «Региональный портал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 (функций)» (далее - Единый портал)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0">
        <w:r>
          <w:rPr>
            <w:rFonts w:ascii="Times New Roman" w:hAnsi="Times New Roman" w:cs="Times New Roman"/>
            <w:color w:val="000000"/>
            <w:sz w:val="28"/>
            <w:szCs w:val="28"/>
          </w:rPr>
          <w:t>https://pu.primorsky.ru/</w:t>
        </w:r>
      </w:hyperlink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)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;</w:t>
      </w:r>
    </w:p>
    <w:p w14:paraId="2FCE009A" w14:textId="77777777" w:rsidR="00472B32" w:rsidRDefault="004640AA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ab/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е) посредством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ответов на письменные обращения граждан.</w:t>
      </w:r>
    </w:p>
    <w:p w14:paraId="0CF9E060" w14:textId="77777777" w:rsidR="00472B32" w:rsidRDefault="004640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</w:t>
      </w:r>
      <w:r>
        <w:rPr>
          <w:rFonts w:ascii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</w:t>
      </w:r>
    </w:p>
    <w:p w14:paraId="692180D7" w14:textId="77777777" w:rsidR="00472B32" w:rsidRDefault="004640AA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правилах предоставления муниципальной услуги осуществляется в форме публичного устного или письменног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информирования, по телефону, при устном или письменном обращении, а также по электронной почте и посредством размещения информации на официальном сайте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589A43" w14:textId="77777777" w:rsidR="00472B32" w:rsidRDefault="004640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заявителей, прием и выдача документов осуществляется  в Администрации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 имущественных и земельных отношений управления по работе с территориями Анучинского муниципального округа (далее – Отдел, уполно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моченный орган),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отделении с. Анучино ГАУ Приморского края «МФЦ»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(далее-МФЦ), в территориальных обособленных структурных подразделениях (далее-ТОСП), в рамках заключенного соглашения о взаимодействии.</w:t>
      </w:r>
    </w:p>
    <w:p w14:paraId="7322D43A" w14:textId="77777777" w:rsidR="00472B32" w:rsidRDefault="004640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местонахождении органа, 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тавляющего муниципальную услугу, контактных телефонах, интернет-адресах, адресах электронной почты указаны в Приложении № 8, а так же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сайта https://анучинский.рф/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СМИ, на информационном стенде 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истрации, в помещении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ТОСП</w:t>
      </w:r>
    </w:p>
    <w:p w14:paraId="1A34B7BF" w14:textId="77777777" w:rsidR="00472B32" w:rsidRDefault="004640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Администрации, в СМИ, на информационном стенде в Администрации, в помещении МКУ "МФЦ", ТОСП размещаются:</w:t>
      </w:r>
    </w:p>
    <w:p w14:paraId="7379EBD5" w14:textId="77777777" w:rsidR="00472B32" w:rsidRDefault="004640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режим работы;</w:t>
      </w:r>
    </w:p>
    <w:p w14:paraId="2759353A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14:paraId="245BCCCF" w14:textId="77777777" w:rsidR="00472B32" w:rsidRDefault="004640A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lastRenderedPageBreak/>
        <w:tab/>
        <w:t>в) образец заполнения заявления.</w:t>
      </w:r>
    </w:p>
    <w:p w14:paraId="70CCF9C3" w14:textId="77777777" w:rsidR="00472B32" w:rsidRDefault="004640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обратившиеся за предоставлением услуги посредством личного обращения, почтовой связи, электронного обращения, непосредственно информируются:</w:t>
      </w:r>
    </w:p>
    <w:p w14:paraId="0296A282" w14:textId="77777777" w:rsidR="00472B32" w:rsidRDefault="004640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их комплектности (достаточности);</w:t>
      </w:r>
    </w:p>
    <w:p w14:paraId="67E501A8" w14:textId="77777777" w:rsidR="00472B32" w:rsidRDefault="004640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правильности оформления документов, необходимых для предоставления услуги;</w:t>
      </w:r>
    </w:p>
    <w:p w14:paraId="577D7F38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получения документов, необходимых для предоставления муниципальной услуги (сведения об органах администрации Анучинского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органах государственной власти, иных организациях и предприятиях);</w:t>
      </w:r>
    </w:p>
    <w:p w14:paraId="04867B7D" w14:textId="77777777" w:rsidR="00472B32" w:rsidRDefault="004640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сроках оформления документов, необходимых для получения муниципальной услуги, возможности их получения;</w:t>
      </w:r>
    </w:p>
    <w:p w14:paraId="363C0C5B" w14:textId="77777777" w:rsidR="00472B32" w:rsidRDefault="004640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для отказа в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услуги.</w:t>
      </w:r>
    </w:p>
    <w:p w14:paraId="38B2BD66" w14:textId="77777777" w:rsidR="00472B32" w:rsidRDefault="004640AA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устное информирование о порядке предоставления муниципальной услуги обеспечивается специалистами КУ МОУО, осуществляющими предоставление муниципальной услуги, МКУ "МФЦ", ТОСП - лично или по телефону. При ответах на телефонные 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14:paraId="3C18D0B1" w14:textId="77777777" w:rsidR="00472B32" w:rsidRDefault="004640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(информирования) по телефону не должно превышать 10 минут, дли</w:t>
      </w:r>
      <w:r>
        <w:rPr>
          <w:rFonts w:ascii="Times New Roman" w:hAnsi="Times New Roman" w:cs="Times New Roman"/>
          <w:sz w:val="28"/>
          <w:szCs w:val="28"/>
        </w:rPr>
        <w:t>тельность устного информирования при личном обращении не должна превышать 10 минут.</w:t>
      </w:r>
    </w:p>
    <w:p w14:paraId="1F0AD997" w14:textId="77777777" w:rsidR="00472B32" w:rsidRDefault="004640A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ответа на поставленные вопросы.</w:t>
      </w:r>
    </w:p>
    <w:p w14:paraId="7E4A2DAC" w14:textId="77777777" w:rsidR="00472B32" w:rsidRDefault="004640A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с момента приема документов заявитель имеет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сведений о ходе исполнения муниципальной услуги путем использования средств телефонной связи, личного посещения, а также заявителю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C72C0C" w14:textId="77777777" w:rsidR="00472B32" w:rsidRDefault="00472B3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F1BF45" w14:textId="77777777" w:rsidR="00472B32" w:rsidRDefault="00472B32">
      <w:pPr>
        <w:ind w:firstLine="540"/>
        <w:jc w:val="both"/>
        <w:rPr>
          <w:rFonts w:ascii="Calibri" w:hAnsi="Calibri" w:cs="Calibri"/>
        </w:rPr>
      </w:pPr>
    </w:p>
    <w:p w14:paraId="0A439E19" w14:textId="77777777" w:rsidR="00472B32" w:rsidRDefault="004640AA">
      <w:pPr>
        <w:pStyle w:val="Default"/>
        <w:spacing w:line="360" w:lineRule="auto"/>
        <w:jc w:val="center"/>
        <w:outlineLvl w:val="1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14:paraId="5F14EB5D" w14:textId="77777777" w:rsidR="00472B32" w:rsidRDefault="00472B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63729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Наименование муниципальной услуги</w:t>
      </w:r>
    </w:p>
    <w:p w14:paraId="5DCEFAB5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«Перевод жилого помещения в нежилое помещение или нежилого помещения в жилое помещение».</w:t>
      </w:r>
    </w:p>
    <w:p w14:paraId="6874D149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Наименование органа, </w:t>
      </w:r>
      <w:r>
        <w:rPr>
          <w:rFonts w:ascii="Times New Roman" w:hAnsi="Times New Roman"/>
          <w:b/>
          <w:sz w:val="28"/>
          <w:szCs w:val="28"/>
        </w:rPr>
        <w:t>предоставляющего муниципальную услугу</w:t>
      </w:r>
    </w:p>
    <w:p w14:paraId="648DCE0F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Предоставление муниципальной услуги осуществляется администрацией Анучинского муниципального округа в лице отдела имущественных и земельных отношений по работе с территориями администрации Анучинского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(далее - Отдел, уполномоченный орган).</w:t>
      </w:r>
    </w:p>
    <w:p w14:paraId="2F270EE9" w14:textId="77777777" w:rsidR="00472B32" w:rsidRDefault="00464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осуществляется, в том числе в электронном виде через Единый портал</w:t>
      </w:r>
      <w:r>
        <w:rPr>
          <w:rFonts w:ascii="Times New Roman" w:hAnsi="Times New Roman" w:cs="Times New Roman"/>
          <w:sz w:val="28"/>
          <w:szCs w:val="28"/>
        </w:rPr>
        <w:br/>
        <w:t>и (или Региональный портал), а также через МФЦ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соглашением о </w:t>
      </w:r>
      <w:r>
        <w:rPr>
          <w:rFonts w:ascii="Times New Roman" w:hAnsi="Times New Roman" w:cs="Times New Roman"/>
          <w:sz w:val="28"/>
          <w:szCs w:val="28"/>
        </w:rPr>
        <w:t>взаимодействии, заключенным между МФЦ,</w:t>
      </w:r>
      <w:r>
        <w:rPr>
          <w:rFonts w:ascii="Times New Roman" w:hAnsi="Times New Roman" w:cs="Times New Roman"/>
          <w:sz w:val="28"/>
          <w:szCs w:val="28"/>
        </w:rPr>
        <w:br/>
        <w:t>и Администрацией, (МФЦ и КГБУ «Центр развития территорий»).</w:t>
      </w:r>
    </w:p>
    <w:p w14:paraId="0873C4FC" w14:textId="77777777" w:rsidR="00472B32" w:rsidRDefault="004640AA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5.3. 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</w:t>
      </w:r>
      <w:r>
        <w:rPr>
          <w:rFonts w:eastAsia="Times New Roman"/>
          <w:sz w:val="28"/>
          <w:szCs w:val="28"/>
          <w:lang w:eastAsia="ru-RU"/>
        </w:rPr>
        <w:t>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обязательными для предоставлени</w:t>
      </w:r>
      <w:r>
        <w:rPr>
          <w:rFonts w:eastAsia="Times New Roman"/>
          <w:sz w:val="28"/>
          <w:szCs w:val="28"/>
          <w:lang w:eastAsia="ru-RU"/>
        </w:rPr>
        <w:t xml:space="preserve">я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муниципальных услуг и предоставляются организациями, участвующими в предоставлении муниципальных услуг, указанные в </w:t>
      </w:r>
      <w:hyperlink r:id="rId12">
        <w:r>
          <w:rPr>
            <w:rFonts w:eastAsia="Times New Roman"/>
            <w:sz w:val="28"/>
            <w:szCs w:val="28"/>
            <w:lang w:eastAsia="ru-RU"/>
          </w:rPr>
          <w:t>част</w:t>
        </w:r>
        <w:r>
          <w:rPr>
            <w:rFonts w:eastAsia="Times New Roman"/>
            <w:sz w:val="28"/>
            <w:szCs w:val="28"/>
            <w:lang w:eastAsia="ru-RU"/>
          </w:rPr>
          <w:t>и 1 статьи 9</w:t>
        </w:r>
      </w:hyperlink>
      <w:r>
        <w:rPr>
          <w:rFonts w:eastAsia="Times New Roman"/>
          <w:sz w:val="28"/>
          <w:szCs w:val="28"/>
          <w:lang w:eastAsia="ru-RU"/>
        </w:rPr>
        <w:t xml:space="preserve"> Федерального закона от 27 июня 2010 года № 210-ФЗ "Об организации предоставления государственных и муниципальных услуг".</w:t>
      </w:r>
    </w:p>
    <w:p w14:paraId="5C589DD5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Описание результатов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ab/>
      </w:r>
    </w:p>
    <w:p w14:paraId="4EABED9D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34C775D4" w14:textId="77777777" w:rsidR="00472B32" w:rsidRDefault="004640AA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принятие решения (в форме постановления) о переводе жилого помещения в нежилое или нежилого помещения в жилое (далее – решение о переводе) и выдача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470">
        <w:r>
          <w:rPr>
            <w:rFonts w:ascii="Times New Roman" w:hAnsi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принятом решении;</w:t>
      </w:r>
    </w:p>
    <w:p w14:paraId="63001F07" w14:textId="77777777" w:rsidR="00472B32" w:rsidRDefault="004640AA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б) принятие решения об отказе в переводе жилого</w:t>
      </w:r>
      <w:r>
        <w:rPr>
          <w:rFonts w:ascii="Times New Roman" w:hAnsi="Times New Roman"/>
          <w:sz w:val="28"/>
          <w:szCs w:val="28"/>
        </w:rPr>
        <w:t xml:space="preserve"> помещения в нежилое или нежилого помещения в жилое (далее - решение об отказе) и выдача  </w:t>
      </w:r>
      <w:hyperlink w:anchor="Par470">
        <w:r>
          <w:rPr>
            <w:rFonts w:ascii="Times New Roman" w:hAnsi="Times New Roman"/>
            <w:sz w:val="28"/>
            <w:szCs w:val="28"/>
          </w:rPr>
          <w:t xml:space="preserve">уведомления </w:t>
        </w:r>
      </w:hyperlink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принятом решении.</w:t>
      </w:r>
    </w:p>
    <w:p w14:paraId="16B347A8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Срок предоставления муниципальной услуги</w:t>
      </w:r>
    </w:p>
    <w:p w14:paraId="76D0B206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45 (сорок пять) рабочих дней со дня регистрации заявления (запроса).</w:t>
      </w:r>
    </w:p>
    <w:p w14:paraId="3F4A80A6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color w:val="000000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</w:t>
      </w:r>
    </w:p>
    <w:p w14:paraId="28362C82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нормативных актов, в соответствии с которыми осу</w:t>
      </w:r>
      <w:r>
        <w:rPr>
          <w:rFonts w:ascii="Times New Roman" w:eastAsia="Calibri" w:hAnsi="Times New Roman" w:cs="Times New Roman"/>
          <w:sz w:val="28"/>
          <w:szCs w:val="28"/>
        </w:rPr>
        <w:t>ществляется оказание муниципальной услуги, приведен в Приложении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Регламенту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(https://анучинский.рф/),  </w:t>
      </w:r>
      <w:r>
        <w:rPr>
          <w:rFonts w:ascii="Times New Roman" w:eastAsia="Calibri" w:hAnsi="Times New Roman" w:cs="Times New Roman"/>
          <w:sz w:val="28"/>
          <w:szCs w:val="28"/>
        </w:rPr>
        <w:t>размещен на официальном сайте Единого портала государственных и муниципальных услуг.</w:t>
      </w:r>
    </w:p>
    <w:p w14:paraId="415646A7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(или) Приморского края,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Анучинского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округа для предоставления муниципальной услуги</w:t>
      </w:r>
    </w:p>
    <w:p w14:paraId="25E13CD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Исчерпывающий перечень документов, н</w:t>
      </w:r>
      <w:r>
        <w:rPr>
          <w:rFonts w:ascii="Times New Roman" w:hAnsi="Times New Roman"/>
          <w:sz w:val="28"/>
          <w:szCs w:val="28"/>
        </w:rPr>
        <w:t>еобходимых для предоставления муниципальной услуги, которые заявитель (представитель заявителя) нужно предоставить самостоятельно:</w:t>
      </w:r>
    </w:p>
    <w:p w14:paraId="4CE7416B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заявление (запрос);</w:t>
      </w:r>
    </w:p>
    <w:p w14:paraId="5EC58CBF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копия доверенности, подтверждающая полномочия представителя физического лица или юридического лица </w:t>
      </w:r>
      <w:r>
        <w:rPr>
          <w:rFonts w:ascii="Times New Roman" w:hAnsi="Times New Roman"/>
          <w:sz w:val="28"/>
          <w:szCs w:val="28"/>
        </w:rPr>
        <w:t>(если интересы заявителя представляет уполномоченный представитель);</w:t>
      </w:r>
    </w:p>
    <w:p w14:paraId="5BB56449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правоустанавливающие документы на переводимое помещение (подлинники и (или) нотариально заверенные копии), если право на него не зарегистрировано в Едином государственном реестре недви</w:t>
      </w:r>
      <w:r>
        <w:rPr>
          <w:rFonts w:ascii="Times New Roman" w:hAnsi="Times New Roman"/>
          <w:sz w:val="28"/>
          <w:szCs w:val="28"/>
        </w:rPr>
        <w:t>жимости;</w:t>
      </w:r>
    </w:p>
    <w:p w14:paraId="58D529BF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подготовленный и оформленный в установленном порядке проект переустройства и (или) перепланировки переводимого помещения (если переустройство и (или) перепланировка требуется для обеспечения использования такого помещения в качестве </w:t>
      </w:r>
      <w:r>
        <w:rPr>
          <w:rFonts w:ascii="Times New Roman" w:hAnsi="Times New Roman"/>
          <w:sz w:val="28"/>
          <w:szCs w:val="28"/>
        </w:rPr>
        <w:t>жилого или нежилого помещения);</w:t>
      </w:r>
    </w:p>
    <w:p w14:paraId="04AF6D71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59062E7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согласие каждого собственника всех помещений, примыкающих к пе</w:t>
      </w:r>
      <w:r>
        <w:rPr>
          <w:rFonts w:ascii="Times New Roman" w:hAnsi="Times New Roman"/>
          <w:sz w:val="28"/>
          <w:szCs w:val="28"/>
        </w:rPr>
        <w:t>реводимому помещению, на перевод жилого помещения в нежилое помещение.</w:t>
      </w:r>
    </w:p>
    <w:p w14:paraId="5D325237" w14:textId="77777777" w:rsidR="00472B32" w:rsidRDefault="004640AA">
      <w:pPr>
        <w:tabs>
          <w:tab w:val="left" w:pos="709"/>
        </w:tabs>
        <w:spacing w:after="29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18"/>
      <w:bookmarkEnd w:id="0"/>
      <w:r>
        <w:rPr>
          <w:rFonts w:ascii="Times New Roman" w:hAnsi="Times New Roman"/>
          <w:sz w:val="28"/>
          <w:szCs w:val="28"/>
        </w:rPr>
        <w:t>9.2. Исчерпывающий перечень документов, которые заявитель (представитель заявителя) вправе представить по собственной инициативе (документы, предъявляются в оригинале либо в копиях, зав</w:t>
      </w:r>
      <w:r>
        <w:rPr>
          <w:rFonts w:ascii="Times New Roman" w:hAnsi="Times New Roman"/>
          <w:sz w:val="28"/>
          <w:szCs w:val="28"/>
        </w:rPr>
        <w:t>еренных нотариально):</w:t>
      </w:r>
    </w:p>
    <w:p w14:paraId="6E88FBE4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Едином государственном реестре недвижимости;</w:t>
      </w:r>
    </w:p>
    <w:p w14:paraId="183459F5" w14:textId="77777777" w:rsidR="00472B32" w:rsidRDefault="004640AA">
      <w:pPr>
        <w:widowControl w:val="0"/>
        <w:spacing w:after="29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план переводимого по</w:t>
      </w:r>
      <w:r>
        <w:rPr>
          <w:rFonts w:ascii="Times New Roman" w:hAnsi="Times New Roman"/>
          <w:sz w:val="28"/>
          <w:szCs w:val="28"/>
        </w:rPr>
        <w:t>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2B6BD6DC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поэтажный план дома, в котором находится переводимое помещение.</w:t>
      </w:r>
    </w:p>
    <w:p w14:paraId="631E7B01" w14:textId="77777777" w:rsidR="00472B32" w:rsidRDefault="004640AA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9.3. В случае, если документы, указанные в пункте 9.2 настоя</w:t>
      </w:r>
      <w:r>
        <w:rPr>
          <w:rFonts w:ascii="Times New Roman" w:hAnsi="Times New Roman"/>
          <w:sz w:val="28"/>
          <w:szCs w:val="28"/>
        </w:rPr>
        <w:t>щего административного регламента, не представлены заявителем (представителем заявителя) по собственной инициативе, администрация или МФЦ (в соответствии с соглашением о взаимодействии, заключенным между МФЦ и администрацией) запрашивает сведения, содержащ</w:t>
      </w:r>
      <w:r>
        <w:rPr>
          <w:rFonts w:ascii="Times New Roman" w:hAnsi="Times New Roman"/>
          <w:sz w:val="28"/>
          <w:szCs w:val="28"/>
        </w:rPr>
        <w:t>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</w:t>
      </w:r>
      <w:r>
        <w:rPr>
          <w:rFonts w:ascii="Times New Roman" w:hAnsi="Times New Roman"/>
          <w:sz w:val="28"/>
          <w:szCs w:val="28"/>
        </w:rPr>
        <w:t xml:space="preserve">ых СМЭВ (при технической возможности). </w:t>
      </w:r>
    </w:p>
    <w:p w14:paraId="2361C156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</w:t>
      </w:r>
      <w:r>
        <w:rPr>
          <w:rFonts w:ascii="Times New Roman" w:hAnsi="Times New Roman"/>
          <w:sz w:val="28"/>
          <w:szCs w:val="28"/>
        </w:rPr>
        <w:t>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</w:t>
      </w:r>
      <w:r>
        <w:rPr>
          <w:rFonts w:ascii="Times New Roman" w:hAnsi="Times New Roman"/>
          <w:sz w:val="28"/>
          <w:szCs w:val="28"/>
        </w:rPr>
        <w:t>х государственным органам или органам местного самоуправления организаций, участвующих в предоставлении муниципальной услуги (далее - органов, участвующих в предоставлении услуги).</w:t>
      </w:r>
    </w:p>
    <w:p w14:paraId="7842D04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Заявителю (представителю заявителя) не вправе отказать в приеме заявле</w:t>
      </w:r>
      <w:r>
        <w:rPr>
          <w:rFonts w:ascii="Times New Roman" w:hAnsi="Times New Roman"/>
          <w:sz w:val="28"/>
          <w:szCs w:val="28"/>
        </w:rPr>
        <w:t xml:space="preserve">ния (запроса)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услуги, опубликованной на Едином портале, РПГУ (при наличии технической возможности). </w:t>
      </w:r>
    </w:p>
    <w:p w14:paraId="363C9A3E" w14:textId="77777777" w:rsidR="00472B32" w:rsidRDefault="004640AA">
      <w:pPr>
        <w:widowControl w:val="0"/>
        <w:spacing w:after="29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заявителя (представителя заявителя) не вправе требовать совершения иных действий, кроме прохождения идентификации и аутентификации в </w:t>
      </w:r>
      <w:r>
        <w:rPr>
          <w:rFonts w:ascii="Times New Roman" w:hAnsi="Times New Roman"/>
          <w:sz w:val="28"/>
          <w:szCs w:val="28"/>
        </w:rPr>
        <w:t xml:space="preserve">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DF618C2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(запрос) и документы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9.1 настоящего административного регламента, заявитель (представитель заявителя) вправе предоставить в электронной форме при получении муниципальной услуги с использованием Единого портала, РПГУ (при наличии технической возможности).</w:t>
      </w:r>
    </w:p>
    <w:p w14:paraId="7520BB51" w14:textId="77777777" w:rsidR="00472B32" w:rsidRDefault="004640AA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27"/>
      <w:bookmarkEnd w:id="1"/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0. Исчерпывающий перечень оснований для отказа в приеме документов, необходимых для предоставления муниципальной услуги</w:t>
      </w:r>
    </w:p>
    <w:p w14:paraId="03BF0166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271"/>
      <w:bookmarkEnd w:id="2"/>
      <w:r>
        <w:rPr>
          <w:rFonts w:ascii="Times New Roman" w:hAnsi="Times New Roman"/>
          <w:sz w:val="28"/>
          <w:szCs w:val="28"/>
        </w:rPr>
        <w:t xml:space="preserve">Основаниями для отказа в прием документов являются: </w:t>
      </w:r>
    </w:p>
    <w:p w14:paraId="51A559FB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заявителем (представителем заявителя) не предъявлен документ, предусмотренный пу</w:t>
      </w:r>
      <w:r>
        <w:rPr>
          <w:rFonts w:ascii="Times New Roman" w:hAnsi="Times New Roman"/>
          <w:sz w:val="28"/>
          <w:szCs w:val="28"/>
        </w:rPr>
        <w:t>нктом 9.1 настоящего административного регламента;</w:t>
      </w:r>
    </w:p>
    <w:p w14:paraId="4F79C74D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0DDFBC01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обращение представителя заявителя, у которого отсутствуют полном</w:t>
      </w:r>
      <w:r>
        <w:rPr>
          <w:rFonts w:ascii="Times New Roman" w:hAnsi="Times New Roman"/>
          <w:sz w:val="28"/>
          <w:szCs w:val="28"/>
        </w:rPr>
        <w:t>очия обращения за муниципальной услугой, определенные в представленной им доверенности;</w:t>
      </w:r>
    </w:p>
    <w:p w14:paraId="5B3C1C79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текст заявления (запроса) не поддается прочтению, исполнен карандашом, имеет подчистки и исправления, не заверенные в установленном порядке; в заявлении не указаны ф</w:t>
      </w:r>
      <w:r>
        <w:rPr>
          <w:rFonts w:ascii="Times New Roman" w:hAnsi="Times New Roman"/>
          <w:sz w:val="28"/>
          <w:szCs w:val="28"/>
        </w:rPr>
        <w:t>амилия, имя, отчество (при наличии) заявителя, почтовый адрес или адрес электронной почты либо номер телефона, по которому можно связаться с заявителем.</w:t>
      </w:r>
    </w:p>
    <w:p w14:paraId="2C1D2AF2" w14:textId="77777777" w:rsidR="00472B32" w:rsidRDefault="004640A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уполномоченное на прием заявлений (запросов), уведомляет заявителя (представителя зая</w:t>
      </w:r>
      <w:r>
        <w:rPr>
          <w:sz w:val="28"/>
          <w:szCs w:val="28"/>
        </w:rPr>
        <w:t>вителя) о наличии оснований для отказа в приеме документов,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</w:t>
      </w:r>
    </w:p>
    <w:p w14:paraId="76054959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Исчерпывающий перечень </w:t>
      </w:r>
      <w:r>
        <w:rPr>
          <w:rFonts w:ascii="Times New Roman" w:hAnsi="Times New Roman"/>
          <w:b/>
          <w:sz w:val="28"/>
          <w:szCs w:val="28"/>
        </w:rPr>
        <w:t>оснований для отказа в предоставлении муниципальной услуги</w:t>
      </w:r>
    </w:p>
    <w:p w14:paraId="43DBC774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11.1. В предоставлении муниципальной услуги может быть отказано по следующим основаниям:</w:t>
      </w:r>
    </w:p>
    <w:p w14:paraId="617F8B2D" w14:textId="77777777" w:rsidR="00472B32" w:rsidRDefault="004640AA">
      <w:pPr>
        <w:widowControl w:val="0"/>
        <w:spacing w:after="29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а) непредставление документов, определенных </w:t>
      </w:r>
      <w:hyperlink w:anchor="Par114">
        <w:r>
          <w:rPr>
            <w:rFonts w:ascii="Times New Roman" w:hAnsi="Times New Roman"/>
            <w:sz w:val="28"/>
            <w:szCs w:val="28"/>
          </w:rPr>
          <w:t>пунктом 9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</w:t>
      </w:r>
      <w:r>
        <w:rPr>
          <w:rFonts w:ascii="Times New Roman" w:hAnsi="Times New Roman"/>
          <w:sz w:val="28"/>
          <w:szCs w:val="28"/>
        </w:rPr>
        <w:t>нта, обязанность по представлению которых возложена на заявителя;</w:t>
      </w:r>
    </w:p>
    <w:p w14:paraId="750B159C" w14:textId="77777777" w:rsidR="00472B32" w:rsidRDefault="004640AA">
      <w:pPr>
        <w:widowControl w:val="0"/>
        <w:spacing w:after="29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представление документов в ненадлежащий орган;</w:t>
      </w:r>
    </w:p>
    <w:p w14:paraId="454900D3" w14:textId="77777777" w:rsidR="00472B32" w:rsidRDefault="004640AA">
      <w:pPr>
        <w:widowControl w:val="0"/>
        <w:spacing w:after="29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несоблюдение предусмотренных статьей 22 Жилищного кодекса Российской Федерации условий перевода помещения;</w:t>
      </w:r>
    </w:p>
    <w:p w14:paraId="1CB181EF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проекта пере</w:t>
      </w:r>
      <w:r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 требованиям законодательства;</w:t>
      </w:r>
    </w:p>
    <w:p w14:paraId="60D27B26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</w:t>
      </w:r>
      <w:r>
        <w:rPr>
          <w:rFonts w:ascii="Times New Roman" w:hAnsi="Times New Roman"/>
          <w:sz w:val="28"/>
          <w:szCs w:val="28"/>
        </w:rPr>
        <w:t xml:space="preserve">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</w:t>
      </w:r>
      <w:r>
        <w:rPr>
          <w:rFonts w:ascii="Times New Roman" w:hAnsi="Times New Roman"/>
          <w:sz w:val="28"/>
          <w:szCs w:val="28"/>
        </w:rPr>
        <w:t>унктом 9.4. настоящего административного регламента, если соответствующий документ не представлен заявителем (представителем заявителя) по собственной инициативе. Отказ в переводе помещения по указанному основанию допускается в случае, если орган, осуществ</w:t>
      </w:r>
      <w:r>
        <w:rPr>
          <w:rFonts w:ascii="Times New Roman" w:hAnsi="Times New Roman"/>
          <w:sz w:val="28"/>
          <w:szCs w:val="28"/>
        </w:rPr>
        <w:t>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</w:t>
      </w:r>
      <w:r>
        <w:rPr>
          <w:rFonts w:ascii="Times New Roman" w:hAnsi="Times New Roman"/>
          <w:sz w:val="28"/>
          <w:szCs w:val="28"/>
        </w:rPr>
        <w:t>лое помещение в соответствии с пунктом 9.4. настоящего административного регламента, и не получил от заявителя (представителя заявителя) такие документы и (или) информацию в течение 15 (пятнадцати) рабочих дней со дня направления уведомления.</w:t>
      </w:r>
    </w:p>
    <w:p w14:paraId="05CB4C08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Заявите</w:t>
      </w:r>
      <w:r>
        <w:rPr>
          <w:rFonts w:ascii="Times New Roman" w:hAnsi="Times New Roman"/>
          <w:sz w:val="28"/>
          <w:szCs w:val="28"/>
        </w:rPr>
        <w:t xml:space="preserve">лю не вправе отказать в предоставлении муниципальной услуги в случае, если заявление (запрос) и документы, необходимые для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опуб</w:t>
      </w:r>
      <w:r>
        <w:rPr>
          <w:rFonts w:ascii="Times New Roman" w:hAnsi="Times New Roman"/>
          <w:sz w:val="28"/>
          <w:szCs w:val="28"/>
        </w:rPr>
        <w:t>ликованной на Едином портале, РПГУ.</w:t>
      </w:r>
    </w:p>
    <w:p w14:paraId="63307F9C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29"/>
      <w:r>
        <w:rPr>
          <w:rFonts w:ascii="Times New Roman" w:hAnsi="Times New Roman"/>
          <w:b/>
          <w:sz w:val="28"/>
          <w:szCs w:val="28"/>
        </w:rPr>
        <w:t>12.</w:t>
      </w:r>
      <w:bookmarkEnd w:id="3"/>
      <w:r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(представителя заявителя) при предоставлении муниципальной услуги</w:t>
      </w:r>
    </w:p>
    <w:p w14:paraId="569C600F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481DF7DD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</w:t>
      </w:r>
      <w:r>
        <w:rPr>
          <w:rFonts w:ascii="Times New Roman" w:hAnsi="Times New Roman"/>
          <w:sz w:val="28"/>
          <w:szCs w:val="28"/>
        </w:rPr>
        <w:t>ной услуги не взимается.</w:t>
      </w:r>
    </w:p>
    <w:p w14:paraId="40BAC00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Максимальный срок ожидания в очереди при подаче заявления (запроса) и при получении результата предоставления муниципальной услуги</w:t>
      </w:r>
    </w:p>
    <w:p w14:paraId="57650E0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(запроса) и при получении результата п</w:t>
      </w:r>
      <w:r>
        <w:rPr>
          <w:rFonts w:ascii="Times New Roman" w:hAnsi="Times New Roman"/>
          <w:sz w:val="28"/>
          <w:szCs w:val="28"/>
        </w:rPr>
        <w:t>редоставления муниципальной услуги составляет 15 минут.</w:t>
      </w:r>
    </w:p>
    <w:p w14:paraId="5AD8F631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Срок регистрации заявления (запроса) </w:t>
      </w:r>
    </w:p>
    <w:p w14:paraId="50699E1A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Заявление (запрос), поданное заявителем (представителем заявителя) при личном обращении в администрацию или МФЦ, регистрируется в день обращения заявите</w:t>
      </w:r>
      <w:r>
        <w:rPr>
          <w:rFonts w:ascii="Times New Roman" w:hAnsi="Times New Roman"/>
          <w:sz w:val="28"/>
          <w:szCs w:val="28"/>
        </w:rPr>
        <w:t xml:space="preserve">ля (представителя заявителя).  </w:t>
      </w:r>
    </w:p>
    <w:p w14:paraId="7EE31F49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При предоставлении муниципальной услуги в электронной форме посредством Единого портала, РПГУ (при наличии технической возможности) срок регистрации заявления (запроса) и иных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составляет 1 день.</w:t>
      </w:r>
    </w:p>
    <w:p w14:paraId="6A343D89" w14:textId="77777777" w:rsidR="00472B32" w:rsidRDefault="004640AA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15. Требовании к помещениям, в которых предоставляется муниципальная услуга, к залу ожидания, местам для заполнения заявления (запросов), информационным стендам с образцами их заполнения и перечнем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129A116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15.1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Вход в помещения, в которых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предоставляется муниципальная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услуга (далее - помещения), должен быть оборудован информационной табличкой (вывеской), содержащей информацию о наименовании и режиме работы Отдела, МКУ "МФЦ", ТОСП.</w:t>
      </w:r>
    </w:p>
    <w:p w14:paraId="6515AD8B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том числе вход и пути передвижения по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14:paraId="0BAFA4B6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14:paraId="6C4E8D3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правильной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14:paraId="1C8C728A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где расположены помещения, в которых предоставляется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услуга, должны содержать места для информирования, ожидания и приема заявителей (уполномоченных представителей заявителей).</w:t>
      </w:r>
    </w:p>
    <w:p w14:paraId="5312DFD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следующим требованиям:</w:t>
      </w:r>
    </w:p>
    <w:p w14:paraId="16220E6E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средств пожа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ротушения;</w:t>
      </w:r>
    </w:p>
    <w:p w14:paraId="339044D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телефона;</w:t>
      </w:r>
    </w:p>
    <w:p w14:paraId="40ADAC65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14:paraId="61BB72AF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офисной мебели;</w:t>
      </w:r>
    </w:p>
    <w:p w14:paraId="6F2B952A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справочно-правовым системам и информационно-телекоммуникационной сети "Интернет";</w:t>
      </w:r>
    </w:p>
    <w:p w14:paraId="7606542E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копирования документов.</w:t>
      </w:r>
    </w:p>
    <w:p w14:paraId="6BD8668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Отдела, ответственные за предоставление муниципальной услуги, на рабочих местах обеспечиваются табличками с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фамилии, имени, отчества (отчество указывается при его наличии) и занимаемой должности.</w:t>
      </w:r>
    </w:p>
    <w:p w14:paraId="67E1AEE4" w14:textId="77777777" w:rsidR="00472B32" w:rsidRDefault="004640AA">
      <w:pPr>
        <w:widowControl w:val="0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оборудуются информационными стендами или терминалами, содержащими сведения, указанные в </w:t>
      </w:r>
      <w:hyperlink w:anchor="P136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визуальной и текстовой формах.</w:t>
      </w:r>
    </w:p>
    <w:p w14:paraId="57FF520B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14:paraId="78FB5B71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15.2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Территория, прилегающая к зданиям, в которых расположены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14:paraId="5DEFEA05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 пределах установленных полномочий организует инструктирование или обучение специалистов Отдела, 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 при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муниципальной услуги, правилами ее предоставления.</w:t>
      </w:r>
    </w:p>
    <w:p w14:paraId="57F1B84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в пределах установленных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мочий принимают согласованные с одним из общественных объединений инвалидов, осуществляющих свою деятельность на территории Анучинского муниципального района, меры для обеспечения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к месту предоставления муниципальной услуги либо, когда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14:paraId="6F375C4C" w14:textId="77777777" w:rsidR="00472B32" w:rsidRDefault="004640AA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Личный уход за получателем муниципальной услуги из числа инвалидов и иных маломобильных групп населения (медицинские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лиц".</w:t>
      </w:r>
    </w:p>
    <w:p w14:paraId="39DCCE04" w14:textId="77777777" w:rsidR="00472B32" w:rsidRDefault="004640AA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16. Показатели доступности и качества муниципальной услуги</w:t>
      </w:r>
    </w:p>
    <w:p w14:paraId="66D83369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16.1. </w:t>
      </w:r>
      <w:r>
        <w:rPr>
          <w:rFonts w:ascii="Times New Roman" w:hAnsi="Times New Roman" w:cs="Times New Roman"/>
          <w:sz w:val="28"/>
          <w:szCs w:val="28"/>
          <w:lang w:bidi="ru-RU"/>
        </w:rPr>
        <w:t>Показателями доступности и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ачества муниципальной услуги определяются как выполнение Администрацией,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0F3939AF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а) доступность:</w:t>
      </w:r>
    </w:p>
    <w:p w14:paraId="2166AFB0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% (доля) заявител</w:t>
      </w:r>
      <w:r>
        <w:rPr>
          <w:rFonts w:ascii="Times New Roman" w:hAnsi="Times New Roman"/>
          <w:sz w:val="28"/>
          <w:szCs w:val="28"/>
          <w:lang w:bidi="ru-RU"/>
        </w:rPr>
        <w:t>ей, ожидающих получения муниципальной услуги в очереди не более 15 минут, - 100 процентов;</w:t>
      </w:r>
    </w:p>
    <w:p w14:paraId="7B6EC6DB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14:paraId="63CFAA2E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% (доля) </w:t>
      </w:r>
      <w:r>
        <w:rPr>
          <w:rFonts w:ascii="Times New Roman" w:hAnsi="Times New Roman"/>
          <w:sz w:val="28"/>
          <w:szCs w:val="28"/>
          <w:lang w:bidi="ru-RU"/>
        </w:rPr>
        <w:t>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14:paraId="30C092D5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% (доля) случаев пред</w:t>
      </w:r>
      <w:r>
        <w:rPr>
          <w:rFonts w:ascii="Times New Roman" w:hAnsi="Times New Roman"/>
          <w:sz w:val="28"/>
          <w:szCs w:val="28"/>
          <w:lang w:bidi="ru-RU"/>
        </w:rPr>
        <w:t>оставления муниципальной услуги в установленные сроки со дня поступления заявки – 100 процентов;</w:t>
      </w:r>
    </w:p>
    <w:p w14:paraId="66CDD356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% (доля) заявителей,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013181E8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б) каче</w:t>
      </w:r>
      <w:r>
        <w:rPr>
          <w:rFonts w:ascii="Times New Roman" w:hAnsi="Times New Roman"/>
          <w:sz w:val="28"/>
          <w:szCs w:val="28"/>
          <w:lang w:bidi="ru-RU"/>
        </w:rPr>
        <w:t>ство:</w:t>
      </w:r>
    </w:p>
    <w:p w14:paraId="635157D4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%</w:t>
      </w:r>
      <w:r>
        <w:rPr>
          <w:rFonts w:ascii="Times New Roman" w:hAnsi="Times New Roman"/>
          <w:sz w:val="28"/>
          <w:szCs w:val="28"/>
          <w:lang w:bidi="ru-RU"/>
        </w:rPr>
        <w:tab/>
        <w:t>(доля)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заявителей, удовлетворенных качеством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информирования о порядке предоставления муниципальной услуги, в том числе в электронном виде - 90 процентов;</w:t>
      </w:r>
    </w:p>
    <w:p w14:paraId="42A342D9" w14:textId="77777777" w:rsidR="00472B32" w:rsidRDefault="004640A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% (доля) заявителей, удовлетворенных качеством предоставления муниципальной услуги - 90 проце</w:t>
      </w:r>
      <w:r>
        <w:rPr>
          <w:rFonts w:ascii="Times New Roman" w:hAnsi="Times New Roman" w:cs="Times New Roman"/>
          <w:sz w:val="28"/>
          <w:szCs w:val="28"/>
          <w:lang w:bidi="ru-RU"/>
        </w:rPr>
        <w:t>нтов.</w:t>
      </w:r>
    </w:p>
    <w:p w14:paraId="0C48542E" w14:textId="77777777" w:rsidR="00472B32" w:rsidRDefault="00472B32">
      <w:pPr>
        <w:pStyle w:val="aa"/>
        <w:ind w:left="0"/>
        <w:jc w:val="center"/>
        <w:rPr>
          <w:rFonts w:ascii="Times New Roman" w:hAnsi="Times New Roman" w:cs="Times New Roman"/>
          <w:b/>
          <w:bCs/>
        </w:rPr>
      </w:pPr>
    </w:p>
    <w:p w14:paraId="4DD217EA" w14:textId="77777777" w:rsidR="00472B32" w:rsidRDefault="004640AA">
      <w:pPr>
        <w:pStyle w:val="aa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том числе 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электронной форме, а также особенности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многофункциональном центре</w:t>
      </w:r>
    </w:p>
    <w:p w14:paraId="0FEC567C" w14:textId="77777777" w:rsidR="00472B32" w:rsidRDefault="00472B32">
      <w:pPr>
        <w:pStyle w:val="aa"/>
        <w:spacing w:before="228" w:after="228" w:line="36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8BE8ACA" w14:textId="77777777" w:rsidR="00472B32" w:rsidRDefault="004640AA">
      <w:pPr>
        <w:pStyle w:val="aa"/>
        <w:widowControl w:val="0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17. Исчерпывающий перечень административных процедур</w:t>
      </w:r>
    </w:p>
    <w:p w14:paraId="40DF6CFB" w14:textId="77777777" w:rsidR="00472B32" w:rsidRDefault="00472B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64ADE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14:paraId="6F7147A5" w14:textId="77777777" w:rsidR="00472B32" w:rsidRDefault="004640AA">
      <w:pPr>
        <w:pStyle w:val="aa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прием и регистрация заявления (запроса) и</w:t>
      </w:r>
      <w:r>
        <w:rPr>
          <w:rFonts w:ascii="Times New Roman" w:hAnsi="Times New Roman"/>
          <w:sz w:val="28"/>
          <w:szCs w:val="28"/>
        </w:rPr>
        <w:t xml:space="preserve"> передача его в </w:t>
      </w:r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для исполнения;</w:t>
      </w:r>
    </w:p>
    <w:p w14:paraId="67D66A04" w14:textId="77777777" w:rsidR="00472B32" w:rsidRDefault="004640AA">
      <w:pPr>
        <w:pStyle w:val="aa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пакета документов, формирование и направление межведомственного запроса, подготовка проекта решения о переводе либо решения об отказе.;</w:t>
      </w:r>
    </w:p>
    <w:p w14:paraId="27AE1D02" w14:textId="77777777" w:rsidR="00472B32" w:rsidRDefault="004640AA">
      <w:pPr>
        <w:pStyle w:val="aa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подписание и регистрация решения о переводе либо решения об отк</w:t>
      </w:r>
      <w:r>
        <w:rPr>
          <w:rFonts w:ascii="Times New Roman" w:hAnsi="Times New Roman"/>
          <w:sz w:val="28"/>
          <w:szCs w:val="28"/>
        </w:rPr>
        <w:t>азе;</w:t>
      </w:r>
    </w:p>
    <w:p w14:paraId="5D9B8B60" w14:textId="77777777" w:rsidR="00472B32" w:rsidRDefault="004640AA">
      <w:pPr>
        <w:pStyle w:val="aa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выдача результата предоставления муниципальной услуги;</w:t>
      </w:r>
    </w:p>
    <w:p w14:paraId="333EBDD0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00"/>
      <w:bookmarkEnd w:id="4"/>
      <w:r>
        <w:rPr>
          <w:rFonts w:ascii="Times New Roman" w:hAnsi="Times New Roman"/>
          <w:b/>
          <w:sz w:val="28"/>
          <w:szCs w:val="28"/>
        </w:rPr>
        <w:t xml:space="preserve">18. Административная процедура (действие) - прием и регистрация заявления (запроса) и передача его в </w:t>
      </w:r>
      <w:r>
        <w:rPr>
          <w:rFonts w:ascii="Times New Roman" w:hAnsi="Times New Roman"/>
          <w:b/>
          <w:sz w:val="28"/>
          <w:szCs w:val="28"/>
        </w:rPr>
        <w:t>Отделе</w:t>
      </w:r>
      <w:r>
        <w:rPr>
          <w:rFonts w:ascii="Times New Roman" w:hAnsi="Times New Roman"/>
          <w:b/>
          <w:sz w:val="28"/>
          <w:szCs w:val="28"/>
        </w:rPr>
        <w:t xml:space="preserve"> для исполнения </w:t>
      </w:r>
    </w:p>
    <w:p w14:paraId="0904A989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18.1.1. 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(действия) является личное обращение заявителя (представителя заявителя) с пакетом документов, необходимых для предоставления муниципальной услуги, предусмотренных пунктом 9.1. настоящего административного регламента.</w:t>
      </w:r>
    </w:p>
    <w:p w14:paraId="12E89F80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18.1.2. В ходе приема документов специ</w:t>
      </w:r>
      <w:r>
        <w:rPr>
          <w:rFonts w:ascii="Times New Roman" w:hAnsi="Times New Roman"/>
          <w:sz w:val="28"/>
          <w:szCs w:val="28"/>
        </w:rPr>
        <w:t xml:space="preserve">алистом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:</w:t>
      </w:r>
    </w:p>
    <w:p w14:paraId="013BA3DB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устанавливается личность заявителя (представителя заявителя), в том числе проверяются документы, удостоверяющие личность;</w:t>
      </w:r>
    </w:p>
    <w:p w14:paraId="6809BE6E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проверяются полномочия представителя заявителя;</w:t>
      </w:r>
    </w:p>
    <w:p w14:paraId="58DB72CE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проверяется соответствие предоставленных документов перечню д</w:t>
      </w:r>
      <w:r>
        <w:rPr>
          <w:rFonts w:ascii="Times New Roman" w:hAnsi="Times New Roman"/>
          <w:sz w:val="28"/>
          <w:szCs w:val="28"/>
        </w:rPr>
        <w:t>окументов, установленному в пункте 9.1. административного регламента, в том числе на наличие подписей, печатей, необходимых сведений;</w:t>
      </w:r>
    </w:p>
    <w:p w14:paraId="75D01CE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проверяется соответствие копий предоставленных документов их подлинникам и совершается заверение копий документов, с ук</w:t>
      </w:r>
      <w:r>
        <w:rPr>
          <w:rFonts w:ascii="Times New Roman" w:hAnsi="Times New Roman"/>
          <w:sz w:val="28"/>
          <w:szCs w:val="28"/>
        </w:rPr>
        <w:t xml:space="preserve">азанием фамилии, инициалов и подписи специалиста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, заверившего копии.</w:t>
      </w:r>
    </w:p>
    <w:p w14:paraId="4BF1C27A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При установлении несоответствия представленных документов перечню документов, установленному пункте 9.1. административного регламента, специалист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</w:t>
      </w:r>
      <w:r>
        <w:rPr>
          <w:rFonts w:ascii="Times New Roman" w:hAnsi="Times New Roman" w:cs="Times New Roman"/>
          <w:sz w:val="28"/>
          <w:szCs w:val="28"/>
        </w:rPr>
        <w:t xml:space="preserve">дке уведомляет заявителя (представителя заявителя) о наличии препятствий для предоставления муниципальной услуги, объясняет содержание выявленных недостатков в предоставленных документах и предлагает принять меры по их устранению. При готовности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представить недостающие документы, специалист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времени и способе предоставления недостающих  документов.</w:t>
      </w:r>
    </w:p>
    <w:p w14:paraId="14BEA634" w14:textId="77777777" w:rsidR="00472B32" w:rsidRDefault="004640AA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18.1.4. Заявление (запрос) регистрируется в приемной администрации. Зарегистрированное письменное заявлен</w:t>
      </w:r>
      <w:r>
        <w:rPr>
          <w:rFonts w:ascii="Times New Roman" w:hAnsi="Times New Roman"/>
          <w:sz w:val="28"/>
          <w:szCs w:val="28"/>
        </w:rPr>
        <w:t xml:space="preserve">ие (запрос) в день поступления секретарь приемной передает главе </w:t>
      </w:r>
      <w:r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14:paraId="70FAD13C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округав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поступления заявления (запроса) или не позднее следующего дня поручает в форме резолюции рассмотреть заявление</w:t>
      </w:r>
      <w:r>
        <w:rPr>
          <w:rFonts w:ascii="Times New Roman" w:hAnsi="Times New Roman"/>
          <w:sz w:val="28"/>
          <w:szCs w:val="28"/>
        </w:rPr>
        <w:t xml:space="preserve"> (запрос) начальнику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139DB6A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приемной передает заявление (запрос) с резолюцией главы </w:t>
      </w:r>
      <w:r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 начальнику </w:t>
      </w:r>
      <w:r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в день оформления резолюции.</w:t>
      </w:r>
    </w:p>
    <w:p w14:paraId="03A34BA7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ヒラギノ角ゴ Pro W3;MS Mincho" w:hAnsi="Times New Roman"/>
          <w:color w:val="000000"/>
          <w:sz w:val="28"/>
          <w:szCs w:val="28"/>
        </w:rPr>
        <w:t xml:space="preserve">18.1.5. </w:t>
      </w:r>
      <w:r>
        <w:rPr>
          <w:rFonts w:ascii="Times New Roman" w:hAnsi="Times New Roman"/>
          <w:sz w:val="28"/>
          <w:szCs w:val="28"/>
        </w:rPr>
        <w:t>Общий срок предоставления административной процедуры - 3 (три) рабочих</w:t>
      </w:r>
      <w:r>
        <w:rPr>
          <w:rFonts w:ascii="Times New Roman" w:hAnsi="Times New Roman"/>
          <w:sz w:val="28"/>
          <w:szCs w:val="28"/>
        </w:rPr>
        <w:t xml:space="preserve"> дня.</w:t>
      </w:r>
    </w:p>
    <w:p w14:paraId="2A99E67D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ヒラギノ角ゴ Pro W3;MS Mincho" w:hAnsi="Times New Roman"/>
          <w:color w:val="000000"/>
          <w:sz w:val="28"/>
          <w:szCs w:val="28"/>
        </w:rPr>
        <w:t>18.1.6. Результатом административной процедуры является прием и регистрация заявления (запроса).</w:t>
      </w:r>
    </w:p>
    <w:p w14:paraId="6D2C1250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ヒラギノ角ゴ Pro W3;MS Mincho" w:hAnsi="Times New Roman"/>
          <w:color w:val="000000"/>
          <w:sz w:val="28"/>
          <w:szCs w:val="28"/>
        </w:rPr>
        <w:t>18.1.7. Способ фиксации - регистрация документов специалистом приемной в соответствующем журнале.</w:t>
      </w:r>
    </w:p>
    <w:p w14:paraId="4EC77D26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18.2. Административная процедура (действие) - рассмотре</w:t>
      </w:r>
      <w:r>
        <w:rPr>
          <w:rFonts w:ascii="Times New Roman" w:hAnsi="Times New Roman"/>
          <w:b/>
          <w:sz w:val="28"/>
          <w:szCs w:val="28"/>
        </w:rPr>
        <w:t>ние пакета документов, формирование и направление межведомственного запроса, подготовка проекта решения о переводе либо решение об отказе</w:t>
      </w:r>
    </w:p>
    <w:p w14:paraId="5618FED5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18.2.1. Основанием для начала административной процедуры (действия) является получение начальником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документов о предоставлении муниципальной услуги с резолюцией.</w:t>
      </w:r>
    </w:p>
    <w:p w14:paraId="17F51E07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рассматривает поступившие документы самостоятельно  или  оформляет поручение в форме резолюции для исполнения специалисту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в день их поступления.</w:t>
      </w:r>
    </w:p>
    <w:p w14:paraId="318DB48E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или специалис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в течение 3 (трёх) рабочих дней проводит проверку представленных документов на соответствие установленным требованиям.</w:t>
      </w:r>
    </w:p>
    <w:p w14:paraId="24548667" w14:textId="77777777" w:rsidR="00472B32" w:rsidRDefault="004640AA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18.2.2. Основанием для начала формирования и направления межведомственного запроса является непредоставление заявителем (предста</w:t>
      </w:r>
      <w:r>
        <w:rPr>
          <w:rFonts w:ascii="Times New Roman" w:hAnsi="Times New Roman"/>
          <w:sz w:val="28"/>
          <w:szCs w:val="28"/>
        </w:rPr>
        <w:t>вителем заявителя) по собственной инициативе документов, указанных</w:t>
      </w:r>
      <w:r>
        <w:rPr>
          <w:rFonts w:ascii="Times New Roman" w:hAnsi="Times New Roman"/>
          <w:sz w:val="28"/>
          <w:szCs w:val="28"/>
        </w:rPr>
        <w:t xml:space="preserve"> в </w:t>
      </w:r>
      <w:hyperlink w:anchor="Par118">
        <w:r>
          <w:rPr>
            <w:rFonts w:ascii="Times New Roman" w:hAnsi="Times New Roman"/>
            <w:sz w:val="28"/>
            <w:szCs w:val="28"/>
          </w:rPr>
          <w:t>пункте 9.2</w:t>
        </w:r>
        <w:r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9B4D696" w14:textId="77777777" w:rsidR="00472B32" w:rsidRDefault="004640AA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Запрос документов, необходимых для предоставления муниципальной услуги и определенных </w:t>
      </w:r>
      <w:hyperlink w:anchor="Par118">
        <w:r>
          <w:rPr>
            <w:rFonts w:ascii="Times New Roman" w:hAnsi="Times New Roman"/>
            <w:sz w:val="28"/>
            <w:szCs w:val="28"/>
          </w:rPr>
          <w:t>пунктом 9.2.</w:t>
        </w:r>
      </w:hyperlink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стоящего административного регламента, осуществляется специалистом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в течение 3 (трёх) рабочих дней со дня рассмотрения пакета документов.</w:t>
      </w:r>
    </w:p>
    <w:p w14:paraId="0999290A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возможном электронном взаимодействии вышеуказанные документы предоставляются в эле</w:t>
      </w:r>
      <w:r>
        <w:rPr>
          <w:rFonts w:ascii="Times New Roman" w:hAnsi="Times New Roman"/>
          <w:sz w:val="28"/>
          <w:szCs w:val="28"/>
        </w:rPr>
        <w:t>ктронном виде.</w:t>
      </w:r>
    </w:p>
    <w:p w14:paraId="53C8115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14:paraId="3D4F077C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в срок не позднее 3 (трёх) рабочих дней со дня поступления заявления (запроса) о предоставлении му</w:t>
      </w:r>
      <w:r>
        <w:rPr>
          <w:rFonts w:ascii="Times New Roman" w:hAnsi="Times New Roman"/>
          <w:sz w:val="28"/>
          <w:szCs w:val="28"/>
        </w:rPr>
        <w:t>ниципальной услуги запрашивает заключение на соответствие проекта переустройства и (или) перепланировки жилого помещения требованиям (далее - заключение).</w:t>
      </w:r>
    </w:p>
    <w:p w14:paraId="1BDEECB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срок не более 5 (пяти) рабочих дней со дня поступления заявления (запроса) готовит заклю</w:t>
      </w:r>
      <w:r>
        <w:rPr>
          <w:rFonts w:ascii="Times New Roman" w:hAnsi="Times New Roman" w:cs="Times New Roman"/>
          <w:sz w:val="28"/>
          <w:szCs w:val="28"/>
        </w:rPr>
        <w:t xml:space="preserve">чение и направляет в адрес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14:paraId="522B61E6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18.2.3. Специалист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результатам полученных запросов в течение 3 (трёх) рабочих дней представляет полный пакет документов в комиссию по переводу помещений муниципального жил</w:t>
      </w:r>
      <w:r>
        <w:rPr>
          <w:rFonts w:ascii="Times New Roman" w:hAnsi="Times New Roman"/>
          <w:sz w:val="28"/>
          <w:szCs w:val="28"/>
        </w:rPr>
        <w:t xml:space="preserve">ищного фонда </w:t>
      </w:r>
      <w:r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из нежилых в жилые и из жилых в нежилые, которая проводит экспертизу полного пакета документов на предмет наличия либо отсутствия оснований для отказа в предоставлении муниципальной услуги.</w:t>
      </w:r>
    </w:p>
    <w:p w14:paraId="65578A58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18.2.4. По результатам проведенной экспертизы специалист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в течение 20 (двадцати) рабочих дней готовит в двух экземплярах проект решения о переводе либо решение об отказе.</w:t>
      </w:r>
    </w:p>
    <w:p w14:paraId="6A635158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18.2.5. Общий срок административной процедуры – 37 (тридцать семь) рабочих дне</w:t>
      </w:r>
      <w:r>
        <w:rPr>
          <w:rFonts w:ascii="Times New Roman" w:hAnsi="Times New Roman"/>
          <w:sz w:val="28"/>
          <w:szCs w:val="28"/>
        </w:rPr>
        <w:t>й.</w:t>
      </w:r>
    </w:p>
    <w:p w14:paraId="7F34951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18.2.6. Результатом административной процедуры (действия) является изготовление проекта документа, подтверждающего принятие решения о переводе либо об отказе в переводе помещения.</w:t>
      </w:r>
    </w:p>
    <w:p w14:paraId="1F4800A0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18.2.7.</w:t>
      </w:r>
      <w:r>
        <w:rPr>
          <w:rFonts w:ascii="Times New Roman" w:hAnsi="Times New Roman"/>
          <w:sz w:val="28"/>
          <w:szCs w:val="28"/>
          <w:lang w:bidi="ru-RU"/>
        </w:rPr>
        <w:t xml:space="preserve"> Способ фиксации - </w:t>
      </w:r>
      <w:r>
        <w:rPr>
          <w:rFonts w:ascii="Times New Roman" w:hAnsi="Times New Roman"/>
          <w:sz w:val="28"/>
          <w:szCs w:val="28"/>
        </w:rPr>
        <w:t xml:space="preserve">регистрация документов в </w:t>
      </w:r>
      <w:r>
        <w:rPr>
          <w:rFonts w:ascii="Times New Roman" w:hAnsi="Times New Roman"/>
          <w:sz w:val="28"/>
          <w:szCs w:val="28"/>
        </w:rPr>
        <w:t>соответствующем журнале.</w:t>
      </w:r>
    </w:p>
    <w:p w14:paraId="284CC461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18.3. Административная процедура (действие) - подписание и регистрация решения о переводе либо решения об отказе</w:t>
      </w:r>
    </w:p>
    <w:p w14:paraId="2416974E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18.3.1. Основанием для начала административной процедуры (действия) является направление проекта решения о переводе ил</w:t>
      </w:r>
      <w:r>
        <w:rPr>
          <w:rFonts w:ascii="Times New Roman" w:hAnsi="Times New Roman"/>
          <w:sz w:val="28"/>
          <w:szCs w:val="28"/>
        </w:rPr>
        <w:t xml:space="preserve">и решения об отказе главе </w:t>
      </w:r>
      <w:r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на подписание.</w:t>
      </w:r>
    </w:p>
    <w:p w14:paraId="11B74B8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в течение 2 (двух) рабочих дней со дня получения указанных документов подписывает решение о переводе либо решение об отказе.</w:t>
      </w:r>
    </w:p>
    <w:p w14:paraId="3FDA2D40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18.3.2. Подписан</w:t>
      </w:r>
      <w:r>
        <w:rPr>
          <w:rFonts w:ascii="Times New Roman" w:hAnsi="Times New Roman"/>
          <w:sz w:val="28"/>
          <w:szCs w:val="28"/>
        </w:rPr>
        <w:t xml:space="preserve">ное решение о переводе либо решение об отказе специалист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регистрирует в журнале регистрации и направляет по реестру специалисту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, ответственному за выдачу результата муниципальной услуги в срок, не превышающий 2 (двух) рабочих дней.</w:t>
      </w:r>
    </w:p>
    <w:p w14:paraId="3006BF9A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в срок, не превышающий 2 (двух) рабочих дней со дня подписания решения, информирует заявителя (представителя заявителя) о принятии решения о переводе либо решения об отказе, путем направления письменного уведомления (согласно приложению № 3) настоя</w:t>
      </w:r>
      <w:r>
        <w:rPr>
          <w:rFonts w:ascii="Times New Roman" w:hAnsi="Times New Roman"/>
          <w:sz w:val="28"/>
          <w:szCs w:val="28"/>
        </w:rPr>
        <w:t>щего административного регламента по средствам почтовой связи, собственников помещений, примыкающих к помещению, в отношении которого принято указанное решение.</w:t>
      </w:r>
    </w:p>
    <w:p w14:paraId="0DF1382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18.3.3. Общий срок административной процедуры (действия) - 6 (шесть) дней.</w:t>
      </w:r>
    </w:p>
    <w:p w14:paraId="7A034B3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18.3.4. </w:t>
      </w:r>
      <w:bookmarkStart w:id="5" w:name="Par258"/>
      <w:bookmarkEnd w:id="5"/>
      <w:r>
        <w:rPr>
          <w:rFonts w:ascii="Times New Roman" w:hAnsi="Times New Roman"/>
          <w:sz w:val="28"/>
          <w:szCs w:val="28"/>
          <w:lang w:bidi="ru-RU"/>
        </w:rPr>
        <w:t>Способ фикса</w:t>
      </w:r>
      <w:r>
        <w:rPr>
          <w:rFonts w:ascii="Times New Roman" w:hAnsi="Times New Roman"/>
          <w:sz w:val="28"/>
          <w:szCs w:val="28"/>
          <w:lang w:bidi="ru-RU"/>
        </w:rPr>
        <w:t xml:space="preserve">ции - </w:t>
      </w:r>
      <w:r>
        <w:rPr>
          <w:rFonts w:ascii="Times New Roman" w:hAnsi="Times New Roman"/>
          <w:sz w:val="28"/>
          <w:szCs w:val="28"/>
        </w:rPr>
        <w:t>регистрация документов в соответствующем журнале.</w:t>
      </w:r>
    </w:p>
    <w:p w14:paraId="6B6A49A9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18.4. Административная процедура (действие) - выдача результата предоставления муниципальной услуги </w:t>
      </w:r>
    </w:p>
    <w:p w14:paraId="6798C4D0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18.4.1.Основанием для начала административной процедуры (действия) является получение специалистом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решение о переводе либо решение об отказе в переводе помещения и документа.</w:t>
      </w:r>
    </w:p>
    <w:p w14:paraId="6AC35978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не позднее следующего дня, со дня получения решения о переводе либо решения об отказе в переводе помещения или документа, подтверждающего принятие решения</w:t>
      </w:r>
      <w:r>
        <w:rPr>
          <w:rFonts w:ascii="Times New Roman" w:hAnsi="Times New Roman"/>
          <w:sz w:val="28"/>
          <w:szCs w:val="28"/>
        </w:rPr>
        <w:t xml:space="preserve"> о переводе помещения, информирует заявителя (представителя заявителя) о необходимости получения результата услуги по телефону. </w:t>
      </w:r>
    </w:p>
    <w:p w14:paraId="634C3EB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выдаче результата муниципальной услуги специалисту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:</w:t>
      </w:r>
    </w:p>
    <w:p w14:paraId="7F0FB2F2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принимает у заявителя (представителя заявителя) расписку, пол</w:t>
      </w:r>
      <w:r>
        <w:rPr>
          <w:rFonts w:ascii="Times New Roman" w:hAnsi="Times New Roman"/>
          <w:sz w:val="28"/>
          <w:szCs w:val="28"/>
        </w:rPr>
        <w:t>ученную им при обращении за предоставлением услуги;</w:t>
      </w:r>
    </w:p>
    <w:p w14:paraId="1850E966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проверяет документ, удостоверяющий личность заявителя (представителя заявителя), правомочность заявителя;</w:t>
      </w:r>
    </w:p>
    <w:p w14:paraId="7316AEB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знакомит заявителя (представителя заявителя) с перечнем выдаваемых документов;</w:t>
      </w:r>
    </w:p>
    <w:p w14:paraId="48399951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выдает реш</w:t>
      </w:r>
      <w:r>
        <w:rPr>
          <w:rFonts w:ascii="Times New Roman" w:hAnsi="Times New Roman"/>
          <w:sz w:val="28"/>
          <w:szCs w:val="28"/>
        </w:rPr>
        <w:t>ение об отказе в переводе помещения или документ, подтверждающий принятие решения о переводе помещения.</w:t>
      </w:r>
    </w:p>
    <w:p w14:paraId="64BB958F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(представитель заявителя) расписывается в получении решения об отказе в переводе помещения или документа, подтверждающего принятие решения о п</w:t>
      </w:r>
      <w:r>
        <w:rPr>
          <w:rFonts w:ascii="Times New Roman" w:hAnsi="Times New Roman"/>
          <w:sz w:val="28"/>
          <w:szCs w:val="28"/>
        </w:rPr>
        <w:t>ереводе помещения.</w:t>
      </w:r>
    </w:p>
    <w:p w14:paraId="0B6586B0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18.4.2. Решение о переводе подтверждает окончание перевода помещения и является основанием использования помещения в качестве жилого или нежилого, если для такого использования не требуется проведение его переустройства и (или) переплани</w:t>
      </w:r>
      <w:r>
        <w:rPr>
          <w:rFonts w:ascii="Times New Roman" w:hAnsi="Times New Roman"/>
          <w:sz w:val="28"/>
          <w:szCs w:val="28"/>
        </w:rPr>
        <w:t>ровки, и (или) иных работ.</w:t>
      </w:r>
    </w:p>
    <w:p w14:paraId="50ECCB74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требуется проведение работ по переустройству и (или) перепланировки, и (или) иных работ, после выдачи решения о переводе заявитель (представитель заявителя) по окончании всех работ должен написать заявление (запрос) о заверш</w:t>
      </w:r>
      <w:r>
        <w:rPr>
          <w:rFonts w:ascii="Times New Roman" w:hAnsi="Times New Roman"/>
          <w:sz w:val="28"/>
          <w:szCs w:val="28"/>
        </w:rPr>
        <w:t>ении переустройства, и (или) перепланировки помещения.</w:t>
      </w:r>
    </w:p>
    <w:p w14:paraId="2745FFDA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подачи заявления (запроса) создается приемочная комиссия, которая по результатам осмотра помещения выносит решение о соответствии выполненных работ с требованиями нормативных документов. </w:t>
      </w:r>
    </w:p>
    <w:p w14:paraId="4375187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18.4.3.</w:t>
      </w:r>
      <w:r>
        <w:rPr>
          <w:rFonts w:ascii="Times New Roman" w:hAnsi="Times New Roman"/>
          <w:sz w:val="28"/>
          <w:szCs w:val="28"/>
        </w:rPr>
        <w:t xml:space="preserve"> Общий срок административной процедуры (действия) – 3 дня</w:t>
      </w:r>
    </w:p>
    <w:p w14:paraId="7E37CDD6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18.4.4. Результатом административной процедуры (действия) является выдача подписанного решения о переводе или решения об отказе заявителю (представителю заявителя).</w:t>
      </w:r>
    </w:p>
    <w:p w14:paraId="3DE097AF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18.4.5. Способ фиксации – простав</w:t>
      </w:r>
      <w:r>
        <w:rPr>
          <w:rFonts w:ascii="Times New Roman" w:hAnsi="Times New Roman" w:cs="Times New Roman"/>
          <w:sz w:val="28"/>
          <w:szCs w:val="28"/>
        </w:rPr>
        <w:t>ление заявителем (представителем заявителя) в соответствующем журнале отметки о получении результата предоставления муниципальной услуги.</w:t>
      </w:r>
    </w:p>
    <w:p w14:paraId="6C27E1AC" w14:textId="77777777" w:rsidR="00472B32" w:rsidRDefault="00472B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09802A" w14:textId="77777777" w:rsidR="00472B32" w:rsidRDefault="00472B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86AEAF" w14:textId="77777777" w:rsidR="00472B32" w:rsidRDefault="004640AA">
      <w:pPr>
        <w:widowControl w:val="0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18. 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муниципальной услуги документах</w:t>
      </w:r>
    </w:p>
    <w:p w14:paraId="6DE87133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18.1. В случае выявления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(запросом) об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исправлении опе</w:t>
      </w:r>
      <w:r>
        <w:rPr>
          <w:rFonts w:ascii="Times New Roman" w:hAnsi="Times New Roman"/>
          <w:sz w:val="28"/>
          <w:szCs w:val="28"/>
          <w:lang w:bidi="ru-RU"/>
        </w:rPr>
        <w:t>чаток и ошибок, в выданных в результате предоставления муниципальной услуги документах.</w:t>
      </w:r>
    </w:p>
    <w:p w14:paraId="094B94A9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18.2. Заявление (запрос) об исправлении опечаток и (или) ошибок с указанием способа информирования о результатах его рассмотрения и документы, в которых содержатся опе</w:t>
      </w:r>
      <w:r>
        <w:rPr>
          <w:rFonts w:ascii="Times New Roman" w:hAnsi="Times New Roman"/>
          <w:sz w:val="28"/>
          <w:szCs w:val="28"/>
          <w:lang w:bidi="ru-RU"/>
        </w:rPr>
        <w:t>чатки и (или), ошибки, представляются следующими способами:</w:t>
      </w:r>
    </w:p>
    <w:p w14:paraId="3392D6DC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14:paraId="234989FE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- через организацию по</w:t>
      </w:r>
      <w:r>
        <w:rPr>
          <w:rFonts w:ascii="Times New Roman" w:hAnsi="Times New Roman"/>
          <w:sz w:val="28"/>
          <w:szCs w:val="28"/>
          <w:lang w:bidi="ru-RU"/>
        </w:rPr>
        <w:t>чтовой связи в администрацию (заявителем направляются копии документов с опечатками и (или) ошибками).</w:t>
      </w:r>
    </w:p>
    <w:p w14:paraId="573FA778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18.3. Основанием для начала административной процедуры (действия) по исправлению опечаток и (или) ошибок, в выданных в результате предоставления муницип</w:t>
      </w:r>
      <w:r>
        <w:rPr>
          <w:rFonts w:ascii="Times New Roman" w:hAnsi="Times New Roman"/>
          <w:sz w:val="28"/>
          <w:szCs w:val="28"/>
          <w:lang w:bidi="ru-RU"/>
        </w:rPr>
        <w:t>альной услуги документах, является поступление в администрацию заявления (запроса) об исправлении опечаток и (или) ошибок в документах, выданных в результате предоставления муниципальной услуги (далее - заявление (запрос) об исправлении опечаток и (или) ош</w:t>
      </w:r>
      <w:r>
        <w:rPr>
          <w:rFonts w:ascii="Times New Roman" w:hAnsi="Times New Roman"/>
          <w:sz w:val="28"/>
          <w:szCs w:val="28"/>
          <w:lang w:bidi="ru-RU"/>
        </w:rPr>
        <w:t>ибок).</w:t>
      </w:r>
    </w:p>
    <w:p w14:paraId="40088A66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18.4. Специалист приемной регистрирует заявление (запрос) об исправлении опечаток и (или) ошибок в день его поступления и передает специалисту </w:t>
      </w:r>
      <w:r>
        <w:rPr>
          <w:rFonts w:ascii="Times New Roman" w:hAnsi="Times New Roman"/>
          <w:sz w:val="28"/>
          <w:szCs w:val="28"/>
          <w:lang w:bidi="ru-RU"/>
        </w:rPr>
        <w:t>Отдела</w:t>
      </w:r>
      <w:r>
        <w:rPr>
          <w:rFonts w:ascii="Times New Roman" w:hAnsi="Times New Roman"/>
          <w:sz w:val="28"/>
          <w:szCs w:val="28"/>
          <w:lang w:bidi="ru-RU"/>
        </w:rPr>
        <w:t>, в срок не позднее первого рабочего дня, следующего за днем регистрации указанного заявления (запр</w:t>
      </w:r>
      <w:r>
        <w:rPr>
          <w:rFonts w:ascii="Times New Roman" w:hAnsi="Times New Roman"/>
          <w:sz w:val="28"/>
          <w:szCs w:val="28"/>
          <w:lang w:bidi="ru-RU"/>
        </w:rPr>
        <w:t>оса).</w:t>
      </w:r>
    </w:p>
    <w:p w14:paraId="22B242CC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18.5. Рассмотрение заявления (запроса)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</w:t>
      </w:r>
      <w:r>
        <w:rPr>
          <w:rFonts w:ascii="Times New Roman" w:hAnsi="Times New Roman"/>
          <w:sz w:val="28"/>
          <w:szCs w:val="28"/>
          <w:lang w:bidi="ru-RU"/>
        </w:rPr>
        <w:t xml:space="preserve">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</w:t>
      </w:r>
      <w:r>
        <w:rPr>
          <w:rFonts w:ascii="Times New Roman" w:hAnsi="Times New Roman"/>
          <w:sz w:val="28"/>
          <w:szCs w:val="28"/>
          <w:lang w:bidi="ru-RU"/>
        </w:rPr>
        <w:t xml:space="preserve">либо мотивированного отказа, осуществляется администрацией в течение пяти рабочих дней со дня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поступления заявления (запроса) об исправлении опечаток и (или) ошибок специалисту Отдела.</w:t>
      </w:r>
    </w:p>
    <w:p w14:paraId="2BB95A7C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18.6. Результатом административной процедуры </w:t>
      </w:r>
      <w:r>
        <w:rPr>
          <w:rFonts w:ascii="Times New Roman" w:hAnsi="Times New Roman"/>
          <w:spacing w:val="-1"/>
          <w:sz w:val="28"/>
          <w:szCs w:val="28"/>
          <w:lang w:bidi="ru-RU"/>
        </w:rPr>
        <w:t xml:space="preserve">(действия) </w:t>
      </w:r>
      <w:r>
        <w:rPr>
          <w:rFonts w:ascii="Times New Roman" w:hAnsi="Times New Roman"/>
          <w:sz w:val="28"/>
          <w:szCs w:val="28"/>
          <w:lang w:bidi="ru-RU"/>
        </w:rPr>
        <w:t>является:</w:t>
      </w:r>
    </w:p>
    <w:p w14:paraId="00D120BD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- и</w:t>
      </w:r>
      <w:r>
        <w:rPr>
          <w:rFonts w:ascii="Times New Roman" w:hAnsi="Times New Roman"/>
          <w:sz w:val="28"/>
          <w:szCs w:val="28"/>
          <w:lang w:bidi="ru-RU"/>
        </w:rPr>
        <w:t>справленные документы, являющиеся результатом предоставления муниципальной услуги;</w:t>
      </w:r>
    </w:p>
    <w:p w14:paraId="71E1B665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B1F2252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18.7. Максимальный срок и</w:t>
      </w:r>
      <w:r>
        <w:rPr>
          <w:rFonts w:ascii="Times New Roman" w:hAnsi="Times New Roman"/>
          <w:sz w:val="28"/>
          <w:szCs w:val="28"/>
          <w:lang w:bidi="ru-RU"/>
        </w:rPr>
        <w:t>сполнения административной процедуры (действия) составляет не более шести рабочих дней со дня регистрации заявления (запроса) об исправлении опечаток и (или) ошибок в администрации.</w:t>
      </w:r>
    </w:p>
    <w:p w14:paraId="7474A33D" w14:textId="77777777" w:rsidR="00472B32" w:rsidRDefault="004640A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Срок прохождения административной процедуры (действия) не входит в общий </w:t>
      </w:r>
      <w:r>
        <w:rPr>
          <w:rFonts w:ascii="Times New Roman" w:hAnsi="Times New Roman"/>
          <w:sz w:val="28"/>
          <w:szCs w:val="28"/>
          <w:lang w:bidi="ru-RU"/>
        </w:rPr>
        <w:t>срок предоставления муниципальной услуги.</w:t>
      </w:r>
    </w:p>
    <w:p w14:paraId="39A75A50" w14:textId="77777777" w:rsidR="00472B32" w:rsidRDefault="004640AA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19. Особенности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электронной форме</w:t>
      </w:r>
    </w:p>
    <w:p w14:paraId="64409257" w14:textId="77777777" w:rsidR="00472B32" w:rsidRDefault="004640AA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>
        <w:rPr>
          <w:rFonts w:ascii="Times New Roman" w:hAnsi="Times New Roman" w:cs="Times New Roman"/>
          <w:sz w:val="28"/>
          <w:szCs w:val="28"/>
        </w:rPr>
        <w:t>.1. Для получения муниципальной услуги в электронной форме заявителям предоставляется возможность направить заявление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с приложением отсканированных копий документов, указанны</w:t>
      </w:r>
      <w:r>
        <w:rPr>
          <w:rFonts w:ascii="Times New Roman" w:hAnsi="Times New Roman" w:cs="Times New Roman"/>
          <w:sz w:val="28"/>
          <w:szCs w:val="28"/>
        </w:rPr>
        <w:t>х в пунктах 9 административного регламента.</w:t>
      </w:r>
    </w:p>
    <w:p w14:paraId="1C3B074C" w14:textId="77777777" w:rsidR="00472B32" w:rsidRDefault="004640AA">
      <w:pPr>
        <w:pStyle w:val="aa"/>
        <w:widowControl w:val="0"/>
        <w:tabs>
          <w:tab w:val="left" w:pos="1387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Заявитель выбирает удобный для него способ получения результата муниципальной услуги и указывает его в заявлении. Заявление подлежит регистрации с присвоением порядкового номера. Получение результата предоставле</w:t>
      </w:r>
      <w:r>
        <w:rPr>
          <w:rFonts w:ascii="Times New Roman" w:hAnsi="Times New Roman" w:cs="Times New Roman"/>
          <w:sz w:val="28"/>
          <w:szCs w:val="28"/>
          <w:lang w:bidi="ru-RU"/>
        </w:rPr>
        <w:t>ния муниципальной услуги согласно форме, указанной в заявлении.</w:t>
      </w:r>
    </w:p>
    <w:p w14:paraId="1F93B379" w14:textId="77777777" w:rsidR="00472B32" w:rsidRDefault="004640AA">
      <w:pPr>
        <w:pStyle w:val="aa"/>
        <w:widowControl w:val="0"/>
        <w:tabs>
          <w:tab w:val="left" w:pos="1387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20. Особенности предоставления муниципальной услуги в МФЦ</w:t>
      </w:r>
    </w:p>
    <w:p w14:paraId="0058D9AA" w14:textId="77777777" w:rsidR="00472B32" w:rsidRDefault="004640AA">
      <w:pPr>
        <w:pStyle w:val="aa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20.1.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органом, об организации предоставления муниципальной услуги, МФЦ, ТОСП осуществляет следующие административные процедуры:</w:t>
      </w:r>
    </w:p>
    <w:p w14:paraId="6BA304C7" w14:textId="77777777" w:rsidR="00472B32" w:rsidRDefault="004640AA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67FB4512" w14:textId="77777777" w:rsidR="00472B32" w:rsidRDefault="004640AA">
      <w:pPr>
        <w:pStyle w:val="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документов </w:t>
      </w:r>
      <w:r>
        <w:rPr>
          <w:rFonts w:ascii="Times New Roman" w:hAnsi="Times New Roman" w:cs="Times New Roman"/>
          <w:sz w:val="28"/>
          <w:szCs w:val="28"/>
        </w:rPr>
        <w:t>от заявителя для получения муниципальной услуги;</w:t>
      </w:r>
    </w:p>
    <w:p w14:paraId="2D95B8A7" w14:textId="77777777" w:rsidR="00472B32" w:rsidRDefault="004640AA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услуги.</w:t>
      </w:r>
    </w:p>
    <w:p w14:paraId="63D9B4D5" w14:textId="77777777" w:rsidR="00472B32" w:rsidRDefault="004640AA">
      <w:pPr>
        <w:pStyle w:val="aa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20.2</w:t>
      </w:r>
      <w:r>
        <w:rPr>
          <w:rFonts w:ascii="Times New Roman" w:hAnsi="Times New Roman" w:cs="Times New Roman"/>
          <w:sz w:val="28"/>
          <w:szCs w:val="28"/>
        </w:rPr>
        <w:t xml:space="preserve">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административной процедуры «Информирование (консультация) по порядку предоставления муниципальной услуги». </w:t>
      </w:r>
    </w:p>
    <w:p w14:paraId="31FB4B3D" w14:textId="77777777" w:rsidR="00472B32" w:rsidRDefault="004640AA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.2.1. Административную процедуру «Информирование (консультация) по порядку предоставления муниципальной услуги»  осуществляет специалист МФЦ,</w:t>
      </w:r>
      <w:r>
        <w:rPr>
          <w:rFonts w:ascii="Times New Roman" w:hAnsi="Times New Roman" w:cs="Times New Roman"/>
          <w:sz w:val="28"/>
          <w:szCs w:val="28"/>
        </w:rPr>
        <w:t xml:space="preserve"> ТОСП. Специалист МФЦ, ТОСП обеспечивает информационную поддержку заявителей при личном обращении заявителя в МФЦ, ТОСП, в организации, привлекаемых к реализации функций МФЦ, ТОСП (далее – привлекаемые организации)  или при обращении в центр телефонного об</w:t>
      </w:r>
      <w:r>
        <w:rPr>
          <w:rFonts w:ascii="Times New Roman" w:hAnsi="Times New Roman" w:cs="Times New Roman"/>
          <w:sz w:val="28"/>
          <w:szCs w:val="28"/>
        </w:rPr>
        <w:t>служивания УМФЦ по следующим вопросам:</w:t>
      </w:r>
    </w:p>
    <w:p w14:paraId="1082204E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срок предоставления муниципальной услуги;</w:t>
      </w:r>
    </w:p>
    <w:p w14:paraId="6B1E0C34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   - информацию о дополнительных (сопутс</w:t>
      </w:r>
      <w:r>
        <w:rPr>
          <w:rFonts w:ascii="Times New Roman" w:hAnsi="Times New Roman" w:cs="Times New Roman"/>
          <w:sz w:val="28"/>
          <w:szCs w:val="28"/>
        </w:rPr>
        <w:t xml:space="preserve">твующих) услугах, а также об услугах, необходимых и обязательных для предоставления муниципальной услуги, размерах и порядке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- порядок обжалования действий (бездействия), а также решений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муниципальны</w:t>
      </w:r>
      <w:r>
        <w:rPr>
          <w:rFonts w:ascii="Times New Roman" w:hAnsi="Times New Roman" w:cs="Times New Roman"/>
          <w:sz w:val="28"/>
          <w:szCs w:val="28"/>
        </w:rPr>
        <w:t>х служащих, МФЦ, ТОСП, работников МФЦ, ТОСП;</w:t>
      </w:r>
    </w:p>
    <w:p w14:paraId="7AC705BF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ТОСП, работников привлекаемых организаций, 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порядка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информацию о порядке возмещения вреда, причиненного заявителю в результате ненадлежащего исполнения либо неисполнения МФЦ, ТОСП или его работниками, а также привлекаемыми организациями или их работн</w:t>
      </w:r>
      <w:r>
        <w:rPr>
          <w:rFonts w:ascii="Times New Roman" w:hAnsi="Times New Roman" w:cs="Times New Roman"/>
          <w:sz w:val="28"/>
          <w:szCs w:val="28"/>
        </w:rPr>
        <w:t>иками обязанностей, предусмотренных законодательством Российской Федерации;</w:t>
      </w:r>
    </w:p>
    <w:p w14:paraId="40346F17" w14:textId="77777777" w:rsidR="00472B32" w:rsidRDefault="004640AA">
      <w:pPr>
        <w:pStyle w:val="aa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режим работы и адреса иных МФЦ, ТОСП и привлекаемых организаций, находящихся на территории субъекта Российской Федерации;</w:t>
      </w:r>
    </w:p>
    <w:p w14:paraId="3696A531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иную информацию, необходимую для получения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услуги, за исключением вопросов, предполагающим правовую экспертизу пакета документов или правовую оценку обращения.</w:t>
      </w:r>
    </w:p>
    <w:p w14:paraId="4C4C087D" w14:textId="77777777" w:rsidR="00472B32" w:rsidRDefault="004640AA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 </w:t>
      </w:r>
      <w:r>
        <w:rPr>
          <w:rFonts w:ascii="Times New Roman" w:hAnsi="Times New Roman" w:cs="Times New Roman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1BEE8C63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.3.1. Административную процедуру «Прием и </w:t>
      </w:r>
      <w:r>
        <w:rPr>
          <w:rFonts w:ascii="Times New Roman" w:hAnsi="Times New Roman" w:cs="Times New Roman"/>
          <w:sz w:val="28"/>
          <w:szCs w:val="28"/>
        </w:rPr>
        <w:t>регистрация запроса и документов» осуществляет  специалист МФЦ, ТОСП ответственный за прием и регистрацию запроса и документов (далее – специалист приема МФЦ, ТОСП).</w:t>
      </w:r>
    </w:p>
    <w:p w14:paraId="298C77CD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.3.2. При личном обращении заявителя за предоставлением муниципальной услуги,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приема МФЦ, ТОСП принимающий заявление и необходимые документы, должен удостовериться в личности заявителя (представителя заявителя).</w:t>
      </w:r>
      <w:r>
        <w:rPr>
          <w:rFonts w:ascii="Times New Roman" w:hAnsi="Times New Roman" w:cs="Times New Roman"/>
          <w:sz w:val="28"/>
          <w:szCs w:val="28"/>
        </w:rPr>
        <w:tab/>
        <w:t>Специалист приема МФЦ, ТОСП проверяет документы, предоставленные заявителем, на полноту и соответствие требованиям, устан</w:t>
      </w:r>
      <w:r>
        <w:rPr>
          <w:rFonts w:ascii="Times New Roman" w:hAnsi="Times New Roman" w:cs="Times New Roman"/>
          <w:sz w:val="28"/>
          <w:szCs w:val="28"/>
        </w:rPr>
        <w:t>овленным настоящим административным регламентом:</w:t>
      </w:r>
    </w:p>
    <w:p w14:paraId="0CDCB20B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A6F6D0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настаивает на приеме документов, специалист приема МФЦ, ТОСП делает в расписке отметку «принято по требованию».</w:t>
      </w:r>
    </w:p>
    <w:p w14:paraId="6557407C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.3.3. Специалист приема МФЦ, ТОСП создает и регистрирует обращение в электронном виде с использованием </w:t>
      </w:r>
      <w:r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(далее – АИС МФЦ). Специалист приема МФЦ, ТОСП формирует и распечатывает 1 (один) экземпляр заявления, в случае отсутствия такого у заявителя,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</w:t>
      </w:r>
      <w:r>
        <w:rPr>
          <w:rFonts w:ascii="Times New Roman" w:hAnsi="Times New Roman" w:cs="Times New Roman"/>
          <w:sz w:val="28"/>
          <w:szCs w:val="28"/>
        </w:rPr>
        <w:t>, и расписаться.</w:t>
      </w:r>
    </w:p>
    <w:p w14:paraId="5F51B45B" w14:textId="77777777" w:rsidR="00472B32" w:rsidRDefault="004640AA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20.3.4. Специалист приема МФЦ, ТОСП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</w:t>
      </w:r>
      <w:r>
        <w:rPr>
          <w:rFonts w:ascii="Times New Roman" w:hAnsi="Times New Roman" w:cs="Times New Roman"/>
          <w:sz w:val="28"/>
          <w:szCs w:val="28"/>
          <w:lang w:bidi="ru-RU"/>
        </w:rPr>
        <w:t>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</w:t>
      </w:r>
      <w:r>
        <w:rPr>
          <w:rFonts w:ascii="Times New Roman" w:hAnsi="Times New Roman" w:cs="Times New Roman"/>
          <w:sz w:val="28"/>
          <w:szCs w:val="28"/>
          <w:lang w:bidi="ru-RU"/>
        </w:rPr>
        <w:t>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</w:t>
      </w:r>
      <w:r>
        <w:rPr>
          <w:rFonts w:ascii="Times New Roman" w:hAnsi="Times New Roman" w:cs="Times New Roman"/>
          <w:sz w:val="28"/>
          <w:szCs w:val="28"/>
          <w:lang w:bidi="ru-RU"/>
        </w:rPr>
        <w:t>ю.</w:t>
      </w:r>
    </w:p>
    <w:p w14:paraId="5C80E2B2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5785A61F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  Осуществление административной процедуры «Составление и выдача заявителям документов на бумажном носите</w:t>
      </w:r>
      <w:r>
        <w:rPr>
          <w:rFonts w:ascii="Times New Roman" w:hAnsi="Times New Roman" w:cs="Times New Roman"/>
          <w:sz w:val="28"/>
          <w:szCs w:val="28"/>
        </w:rPr>
        <w:t>ле, подтверждающих содержание электронных документов, направленных в МФЦ, ТОСП по результатам предоставления муниципальной услуги»</w:t>
      </w:r>
    </w:p>
    <w:p w14:paraId="3D42DCD6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.4.1. Административную процедуру «Составление и выдача заявителям документов на бумажном носителе, подтверждающих содержани</w:t>
      </w:r>
      <w:r>
        <w:rPr>
          <w:rFonts w:ascii="Times New Roman" w:hAnsi="Times New Roman" w:cs="Times New Roman"/>
          <w:sz w:val="28"/>
          <w:szCs w:val="28"/>
        </w:rPr>
        <w:t xml:space="preserve">е электронных документов, направленных в МФЦ, ТОСП по результатам предоставления муниципальной услуги» осуществляет  специалист МФЦ, ТОСП ответственный за выдачу результата предоставления муниципальной услуги (далее – уполномоченный специалист МФЦ, ТОСП). </w:t>
      </w:r>
    </w:p>
    <w:p w14:paraId="491ED4F5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.4.2. При личном обращении заявителя за получением результата муниципальной услуги, уполномоченный специалист МФЦ,ТОСП  должен удостовериться в личности заявителя (представителя заявителя).</w:t>
      </w:r>
    </w:p>
    <w:p w14:paraId="3EDCA554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.4.3. Уполномоченный специалист МФЦ, ТОСП осуществляет состав</w:t>
      </w:r>
      <w:r>
        <w:rPr>
          <w:rFonts w:ascii="Times New Roman" w:hAnsi="Times New Roman" w:cs="Times New Roman"/>
          <w:sz w:val="28"/>
          <w:szCs w:val="28"/>
        </w:rPr>
        <w:t>ление, заверение и выдачу документов на бумажных носителях, подтверждающих содержание электронных документов, при этом уполномоченный специалист МФЦ, ТОСП при подготовке экземпляра электронного документа на бумажном носителе, направленного по результатам 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муниципальной услуги,  обеспечивает:</w:t>
      </w:r>
    </w:p>
    <w:p w14:paraId="31BF57B1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МФЦ, ТОСП по результатам предоставления муниципальной услуги;</w:t>
      </w:r>
    </w:p>
    <w:p w14:paraId="1493E26B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</w:t>
      </w:r>
      <w:r>
        <w:rPr>
          <w:rFonts w:ascii="Times New Roman" w:hAnsi="Times New Roman" w:cs="Times New Roman"/>
          <w:sz w:val="28"/>
          <w:szCs w:val="28"/>
        </w:rPr>
        <w:t xml:space="preserve">ние, заверение экземпляра электронного документа на бумажном носителе с использованием печати МФЦ, ТОСП (в предусмотренных нормативными правовыми актами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случаях - печати с изображением Государственного герба Российской Федерации);  </w:t>
      </w:r>
    </w:p>
    <w:p w14:paraId="0861D06E" w14:textId="77777777" w:rsidR="00472B32" w:rsidRDefault="004640AA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ет выдачи экземпляров электронных документов на бумажном носителе.</w:t>
      </w:r>
    </w:p>
    <w:p w14:paraId="2B85D039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.4.4. Уполномоченный специалист МФЦ, ТОСП передает документы, являющиеся результатом предоставления муниципальной услуги, заявителю (или его представителю) и предлагает заявителю ознакоми</w:t>
      </w:r>
      <w:r>
        <w:rPr>
          <w:rFonts w:ascii="Times New Roman" w:hAnsi="Times New Roman" w:cs="Times New Roman"/>
          <w:sz w:val="28"/>
          <w:szCs w:val="28"/>
        </w:rPr>
        <w:t xml:space="preserve">ться с ними. </w:t>
      </w:r>
    </w:p>
    <w:p w14:paraId="4791E064" w14:textId="77777777" w:rsidR="00472B32" w:rsidRDefault="004640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.4.5. 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осуществляет их замену в срок, не превышающий 10 рабочих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14:paraId="425A3352" w14:textId="77777777" w:rsidR="00472B32" w:rsidRDefault="004640AA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20.5.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МФЦ, ТОСП может быть возложена функция по обработке информации из информа</w:t>
      </w:r>
      <w:r>
        <w:rPr>
          <w:rFonts w:ascii="Times New Roman" w:hAnsi="Times New Roman" w:cs="Times New Roman"/>
          <w:sz w:val="28"/>
          <w:szCs w:val="28"/>
          <w:lang w:bidi="ru-RU"/>
        </w:rPr>
        <w:t>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</w:t>
      </w:r>
      <w:r>
        <w:rPr>
          <w:rFonts w:ascii="Times New Roman" w:hAnsi="Times New Roman" w:cs="Times New Roman"/>
          <w:sz w:val="28"/>
          <w:szCs w:val="28"/>
          <w:lang w:bidi="ru-RU"/>
        </w:rPr>
        <w:t>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МФЦ, ТОСП выписки из информационных систем органов, предоставляющих муниципальные услуги, приравниваются к вып</w:t>
      </w:r>
      <w:r>
        <w:rPr>
          <w:rFonts w:ascii="Times New Roman" w:hAnsi="Times New Roman" w:cs="Times New Roman"/>
          <w:sz w:val="28"/>
          <w:szCs w:val="28"/>
          <w:lang w:bidi="ru-RU"/>
        </w:rPr>
        <w:t>искам из информационных систем на бумажном носителе, составленным самим органом, предоставляющим муниципальные услуги.</w:t>
      </w:r>
    </w:p>
    <w:p w14:paraId="196FA636" w14:textId="77777777" w:rsidR="00472B32" w:rsidRDefault="00472B32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B481BCA" w14:textId="77777777" w:rsidR="00472B32" w:rsidRDefault="004640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>
        <w:rPr>
          <w:b/>
          <w:bCs/>
          <w:sz w:val="28"/>
          <w:szCs w:val="28"/>
        </w:rPr>
        <w:t xml:space="preserve">ФОРМЫ КОНТРОЛЯ ЗА ИСПОЛНЕНИЕМ </w:t>
      </w:r>
    </w:p>
    <w:p w14:paraId="485EFABC" w14:textId="77777777" w:rsidR="00472B32" w:rsidRDefault="004640AA">
      <w:pPr>
        <w:pStyle w:val="Default"/>
        <w:jc w:val="center"/>
        <w:outlineLvl w:val="0"/>
        <w:rPr>
          <w:b/>
          <w:bCs/>
          <w:sz w:val="28"/>
          <w:szCs w:val="14"/>
        </w:rPr>
      </w:pPr>
      <w:r>
        <w:rPr>
          <w:b/>
          <w:bCs/>
          <w:sz w:val="28"/>
          <w:szCs w:val="14"/>
        </w:rPr>
        <w:lastRenderedPageBreak/>
        <w:t>АДМИНИСТРАТИВНОГО РЕГЛАМЕНТА</w:t>
      </w:r>
    </w:p>
    <w:p w14:paraId="7EC5DCEE" w14:textId="77777777" w:rsidR="00472B32" w:rsidRDefault="00472B32">
      <w:pPr>
        <w:pStyle w:val="Default"/>
        <w:jc w:val="center"/>
        <w:outlineLvl w:val="0"/>
        <w:rPr>
          <w:b/>
          <w:bCs/>
          <w:sz w:val="28"/>
          <w:szCs w:val="14"/>
        </w:rPr>
      </w:pPr>
    </w:p>
    <w:p w14:paraId="07B9801D" w14:textId="77777777" w:rsidR="00472B32" w:rsidRDefault="004640AA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21. Порядок осуществления контроля за исполнением настоящего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регламента</w:t>
      </w:r>
    </w:p>
    <w:p w14:paraId="72749081" w14:textId="77777777" w:rsidR="00472B32" w:rsidRDefault="004640AA">
      <w:pPr>
        <w:tabs>
          <w:tab w:val="left" w:pos="709"/>
          <w:tab w:val="left" w:pos="113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21.1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принятием ими решений</w:t>
      </w:r>
    </w:p>
    <w:p w14:paraId="7CD89900" w14:textId="77777777" w:rsidR="00472B32" w:rsidRDefault="004640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Отдела по исполнению настоящего Админ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истративного регламента осуществляется главой администрации Анучинского муниципального округа.</w:t>
      </w:r>
    </w:p>
    <w:p w14:paraId="1C7283D2" w14:textId="77777777" w:rsidR="00472B32" w:rsidRDefault="004640AA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21.2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онтроля за полнотой и качеством предоставления муниципальной услуги</w:t>
      </w:r>
    </w:p>
    <w:p w14:paraId="7037DBA3" w14:textId="77777777" w:rsidR="00472B32" w:rsidRDefault="004640AA">
      <w:pPr>
        <w:widowControl w:val="0"/>
        <w:tabs>
          <w:tab w:val="left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14:paraId="29F1FFF1" w14:textId="77777777" w:rsidR="00472B32" w:rsidRDefault="004640AA">
      <w:pPr>
        <w:widowControl w:val="0"/>
        <w:tabs>
          <w:tab w:val="left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исполнением Административного регламента по предоставлению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 услуги осуществляется путем проведения:</w:t>
      </w:r>
    </w:p>
    <w:p w14:paraId="43F4809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плановых проверок соблюдения и исполнения специалистами 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14:paraId="15F6EC7E" w14:textId="77777777" w:rsidR="00472B32" w:rsidRDefault="004640AA">
      <w:pPr>
        <w:widowControl w:val="0"/>
        <w:tabs>
          <w:tab w:val="left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внепланов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ых проверок соблюдения и исполнения специалистами Отдела положений настоящего Административного регламента, осуществляемых по обращениям физических и юридических лиц, 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поручениям Главы Администрации, заместителей главы Администрации на основании иных док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ументов и сведений, указывающих на нарушения настоящего Административного регламента.</w:t>
      </w:r>
    </w:p>
    <w:p w14:paraId="3CDB4F00" w14:textId="77777777" w:rsidR="00472B32" w:rsidRDefault="004640AA">
      <w:pPr>
        <w:widowControl w:val="0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Плановые и внеплановые проверки проводятся Главой администрации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47299CD" w14:textId="77777777" w:rsidR="00472B32" w:rsidRDefault="00472B32">
      <w:pPr>
        <w:widowControl w:val="0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832F67" w14:textId="77777777" w:rsidR="00472B32" w:rsidRDefault="004640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ДОСУДЕБНОЕ (ВНЕСУДЕБНОЕ) ОБЖАЛОВАНИЕ ЗАЯВИТЕЛЕМ РЕШЕНИЙ И </w:t>
      </w:r>
      <w:r>
        <w:rPr>
          <w:b/>
          <w:bCs/>
          <w:sz w:val="28"/>
          <w:szCs w:val="28"/>
        </w:rPr>
        <w:t>ДЕЙСТВИЙ (БЕЗДЕЙСТВИЯ) АДМИНИСТРАЦИИ, МФЦ, А ТАКЖЕ ИХ ДОЛЖНОСТНЫХ ЛИЦ, МУНИЦИПАЛЬНЫХ СЛУЖАЩИХ</w:t>
      </w:r>
    </w:p>
    <w:p w14:paraId="72BE6BC4" w14:textId="77777777" w:rsidR="00472B32" w:rsidRDefault="00472B32">
      <w:pPr>
        <w:pStyle w:val="Default"/>
        <w:jc w:val="center"/>
        <w:outlineLvl w:val="1"/>
        <w:rPr>
          <w:b/>
          <w:bCs/>
          <w:sz w:val="28"/>
          <w:szCs w:val="28"/>
        </w:rPr>
      </w:pPr>
    </w:p>
    <w:p w14:paraId="0E392708" w14:textId="77777777" w:rsidR="00472B32" w:rsidRDefault="00472B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B15E1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Решения и действия (бездействие) Администрации , учреждений, оказывающих муниципальные услуги, должностных лиц, муниципальных служащих администрации Анучинс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учреждений,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основании настоящего административного регламента  могут быть обжалованы заявителем в досудебном (внесудебном) порядке. </w:t>
      </w:r>
    </w:p>
    <w:p w14:paraId="75A32683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Досудебный (внесудебный) порядок обжалования, установленный настоящим разделом, применяется ко всем административным процедурам, пе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речисленным в </w:t>
      </w:r>
      <w:hyperlink r:id="rId13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разделе III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F095E43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Заявитель, либо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представитель вправе обратиться с жалобой в следующих случаях:</w:t>
      </w:r>
    </w:p>
    <w:p w14:paraId="7571EEC1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обращении заявителя;</w:t>
      </w:r>
    </w:p>
    <w:p w14:paraId="2EE147B8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14:paraId="13891D03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14:paraId="0E2AB44A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Анучинского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предоставления муниципальной услуги;</w:t>
      </w:r>
    </w:p>
    <w:p w14:paraId="17533734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Федерации, муниципальными правовыми актами Анучинского муниципального района;</w:t>
      </w:r>
    </w:p>
    <w:p w14:paraId="6E7981D5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ктами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676AE35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отказа Администрации,  учреждений, оказывающих муниципальные услуги, должностных лиц, муниципальных служащих администрации Анучинского муниципального округа, должностных лиц и специалистов учреждений, предоставляющи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муниципальные услуги,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ений;</w:t>
      </w:r>
    </w:p>
    <w:p w14:paraId="5205FB66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14:paraId="4A8A5138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ними иными нормативными правовыми актами Российской Федерации, законами и иными нормативными правовыми актами Приморского края, правовыми актами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5AB107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Жалоба на решения и действия (бездействие) Администрации, учреждений,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редоставляющих  муниципальные услуги, должностных лиц, муниципальных служащих Администрации,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учредитель многофункционального центра).  </w:t>
      </w:r>
    </w:p>
    <w:p w14:paraId="2D4631A9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14:paraId="78EBEB3F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ается учредителю многофункционального центра .</w:t>
      </w:r>
    </w:p>
    <w:p w14:paraId="0DACBB56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подается Главе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69B9800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Жалоба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действия (бездействие) работника многофункционального центра либо жалоба на решения и действия (бездействие) многофункционального центра, на  решения и действия (бездействие) должностных лиц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поданные с наруше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нием подведомственности, установленной п.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подлежат передаче по подведомственности, но не позднее рабочего дня следующего за днем регистрации жалобы.  </w:t>
      </w:r>
    </w:p>
    <w:p w14:paraId="0A2315F7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Информирование заявителей о порядке подачи и рассмотрения жалобы обеспечива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посредством размещения информации на стендах в местах предоставления муниципальной услуги, на официальном сайте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системе "Единый портал государственных и муни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ципальных услуг (функций)".</w:t>
      </w:r>
    </w:p>
    <w:p w14:paraId="7F0E4FA9" w14:textId="77777777" w:rsidR="00472B32" w:rsidRDefault="0046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должностных лиц осуществляется в том числе по телефону либо при личном приеме.</w:t>
      </w:r>
    </w:p>
    <w:p w14:paraId="631309AB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 может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подана в: </w:t>
      </w:r>
    </w:p>
    <w:p w14:paraId="6C66C7F3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многофункциональный центр; </w:t>
      </w:r>
    </w:p>
    <w:p w14:paraId="3E11A585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отдел администрации; </w:t>
      </w:r>
    </w:p>
    <w:p w14:paraId="4607BD0D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главе администрации (личный прием). </w:t>
      </w:r>
    </w:p>
    <w:p w14:paraId="31EC7E7B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Личный прием заявителей главой администрации производится еженедельно по адресу: с. Анучино, ул. Лазо, д. 6. Время приема: понедельник, с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00 минут до 13 часов 00 минут. </w:t>
      </w:r>
    </w:p>
    <w:p w14:paraId="58BCF798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14:paraId="647363EC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подается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9CD4F8B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оформленная в соответствии с </w:t>
      </w:r>
      <w:hyperlink r:id="rId14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оссийской Федерации доверенность (для физических лиц);</w:t>
      </w:r>
    </w:p>
    <w:p w14:paraId="1471562C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B03A52F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Перечень нормат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ивно-правовых актов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органа предоставляющего муниципальную услугу, органа участвующего в предоставлении муниципальной услуги:</w:t>
      </w:r>
    </w:p>
    <w:p w14:paraId="35E4D5B0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Кодекса Российской Федерации об адм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инистративных правонарушениях</w:t>
      </w:r>
    </w:p>
    <w:p w14:paraId="26E6A412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Федеральный закон от 2 мая 2006 г. № 59-ФЗ "О порядке рассмотрения обращений граждан Российской Федерации"</w:t>
      </w:r>
    </w:p>
    <w:p w14:paraId="793105ED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Федеральный закон от 27 июля 2010 г. № 210-ФЗ "Об организации предоставления государственных 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муниципальных услуг</w:t>
      </w:r>
      <w:r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68BD488F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Жалоба должна содержать: </w:t>
      </w:r>
    </w:p>
    <w:p w14:paraId="409592B5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 </w:t>
      </w:r>
    </w:p>
    <w:p w14:paraId="4529EDCA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14:paraId="74943586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служащего, многофункционального центра, работника многофункционального центра; </w:t>
      </w:r>
    </w:p>
    <w:p w14:paraId="74D63908" w14:textId="77777777" w:rsidR="00472B32" w:rsidRDefault="0046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ющего муниципальную услугу, либо муниципального служащего, многофункционального центра, работника многофункционального центра заявителем могут быть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14:paraId="5956E2B6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Жалоба подлежит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гистрации в день ее поступления.</w:t>
      </w:r>
    </w:p>
    <w:p w14:paraId="7544553A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подлежит рассмотрению должностными лицами, указанными в пункте 23 настоящего административного регламента, в течение пятнадцати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дней со дня ее регистрации.</w:t>
      </w:r>
    </w:p>
    <w:p w14:paraId="59868E9A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A197F97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жалобы должностные лица, указанные в </w:t>
      </w:r>
      <w:hyperlink r:id="rId15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регламента, принимают одно из следующих решений:</w:t>
      </w:r>
    </w:p>
    <w:p w14:paraId="5F408EEF" w14:textId="77777777" w:rsidR="00472B32" w:rsidRDefault="004640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Администрацией,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AB840D0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99B4B2C" w14:textId="77777777" w:rsidR="00472B32" w:rsidRDefault="004640AA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слу</w:t>
      </w:r>
      <w:r>
        <w:rPr>
          <w:rFonts w:ascii="Times New Roman" w:hAnsi="Times New Roman"/>
          <w:sz w:val="28"/>
          <w:szCs w:val="28"/>
        </w:rPr>
        <w:t>чае признания жалобы подлежащей удовлетворению в ответе заявителю, дается информация о действиях, осуществляемых органом,  предоставляющим муниципальную услугу, многофункциональным центром  в целях незамедлительного устранения выявленных нарушений при оказ</w:t>
      </w:r>
      <w:r>
        <w:rPr>
          <w:rFonts w:ascii="Times New Roman" w:hAnsi="Times New Roman"/>
          <w:sz w:val="28"/>
          <w:szCs w:val="28"/>
        </w:rPr>
        <w:t xml:space="preserve">ании муниципальной услуги, а также приносятся извинения за доставленные </w:t>
      </w:r>
      <w:r>
        <w:rPr>
          <w:rFonts w:ascii="Times New Roman" w:hAnsi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14:paraId="759FA821" w14:textId="77777777" w:rsidR="00472B32" w:rsidRDefault="004640AA">
      <w:pPr>
        <w:spacing w:line="36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случае признания жалобы, не подлежащей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01EF54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жалобе, заявителю в письменной форме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14:paraId="2A472E60" w14:textId="77777777" w:rsidR="00472B32" w:rsidRDefault="004640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ждан Российской Федерации» на официальном сайте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7CAEFF2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текст письменной жалобы не позволяет определить суть жалобы, ответ на жалобу не дается, и она не подлежит направлению на рассмотрение в государс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твенный орган, орган местного самоуправления или 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14:paraId="0F63CCF1" w14:textId="77777777" w:rsidR="00472B32" w:rsidRDefault="0046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поступления письменной жалобы, содержащей  вопрос, отве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 на который размещен в соответствии с частью 4 статьи 10 Федерального закона от 02.05.2006  № 59-ФЗ «О порядке рассмотрения граждан Российской Федерации» на официальном сайте Администрации , гражданину, направившему жалобу, в течение 7 дней со дня ее реги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страции сообщается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электронный адрес официального сайта Администрации , на котором размещен  ответ на вопрос, поставленный в жалобе, при этом жалоба, содержащая обжалование судебного решения, не возвращается.</w:t>
      </w:r>
    </w:p>
    <w:p w14:paraId="02B9EB9B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лица, указанные в </w:t>
      </w:r>
      <w:hyperlink r:id="rId16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отказывают в удовлетворении жалобы в следующих случаях:</w:t>
      </w:r>
    </w:p>
    <w:p w14:paraId="319059AC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ступившего в законную силу решения суда, арбитражного суда по жалобе о том же предмете и по тем же основаниям;</w:t>
      </w:r>
    </w:p>
    <w:p w14:paraId="09CCF674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и настоящим администрати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вным регламентом;</w:t>
      </w:r>
    </w:p>
    <w:p w14:paraId="171777E4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7A5F1EB2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получении жалобы, в которой содержатся нецензурные либо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оскорбительные выражения, угрозы жизни, здоровью и имуществу должностного лица, а также членов его семьи, должностные лица, указанные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7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лоупотребления правом.</w:t>
      </w:r>
    </w:p>
    <w:p w14:paraId="2E298DB3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0B2DC966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жалобе содержится вопрос, на который заявителю, направившему жалобу, неоднократно дав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ались письменные ответы по существу в связи с ранее направляемыми жалобами, и при этом в жалобе 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приводятся новые доводы или обстоятельства должностные лица, указанные в </w:t>
      </w:r>
      <w:hyperlink r:id="rId18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23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регистрации жалобы.</w:t>
      </w:r>
    </w:p>
    <w:p w14:paraId="7693F876" w14:textId="77777777" w:rsidR="00472B32" w:rsidRDefault="004640A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14:paraId="25AFBFBA" w14:textId="77777777" w:rsidR="00472B32" w:rsidRDefault="004640A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жалобы признаков состава административного правонарушения, предусмотренного </w:t>
      </w:r>
      <w:hyperlink r:id="rId19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статьей 5.63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Российской Федерации об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дминистративных правонарушениях, или преступления должностные лица, указанные в </w:t>
      </w:r>
      <w:hyperlink r:id="rId20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регламента, незамедлительно направляют имеющиеся материалы в органы прокуратуры.</w:t>
      </w:r>
    </w:p>
    <w:p w14:paraId="625B1BF5" w14:textId="77777777" w:rsidR="00472B32" w:rsidRDefault="0046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Решения, действия (бездействие) Администрации , принятые в ходе предоставления муниципальной услуги на основании настоящего административного регламента, а также реше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ния, действия (бездействие) должностных лиц администрации Анучинского муниципального района по результатам рассмотрения жалоб могут быть обжалованы в судебном порядке.</w:t>
      </w:r>
    </w:p>
    <w:p w14:paraId="5C4C7A97" w14:textId="77777777" w:rsidR="00472B32" w:rsidRDefault="00472B3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07E4F8" w14:textId="77777777" w:rsidR="00472B32" w:rsidRDefault="00472B3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E7F06F" w14:textId="77777777" w:rsidR="00472B32" w:rsidRDefault="00472B3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FFB35C" w14:textId="77777777" w:rsidR="00472B32" w:rsidRDefault="00472B3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908C84" w14:textId="77777777" w:rsidR="00472B32" w:rsidRDefault="00472B3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6B715B" w14:textId="77777777" w:rsidR="00472B32" w:rsidRDefault="00472B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2F6CB7" w14:textId="77777777" w:rsidR="00472B32" w:rsidRDefault="00472B32">
      <w:pPr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14:paraId="616A76DB" w14:textId="77777777" w:rsidR="00472B32" w:rsidRDefault="00472B32">
      <w:pPr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C5E893F" w14:textId="77777777" w:rsidR="00472B32" w:rsidRDefault="004640AA">
      <w:pPr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14:paraId="61C41FFC" w14:textId="77777777" w:rsidR="00472B32" w:rsidRDefault="004640AA">
      <w:pPr>
        <w:ind w:left="4253"/>
      </w:pPr>
      <w:r>
        <w:t xml:space="preserve">В администрацию </w:t>
      </w:r>
      <w:r>
        <w:t>Анучинского</w:t>
      </w:r>
    </w:p>
    <w:p w14:paraId="3C0BE82E" w14:textId="77777777" w:rsidR="00472B32" w:rsidRDefault="004640AA">
      <w:pPr>
        <w:spacing w:after="29"/>
        <w:ind w:left="4253"/>
      </w:pPr>
      <w:r>
        <w:t>муниципального округа</w:t>
      </w:r>
    </w:p>
    <w:p w14:paraId="2FD6FA30" w14:textId="77777777" w:rsidR="00472B32" w:rsidRDefault="004640AA">
      <w:pPr>
        <w:ind w:left="4253"/>
      </w:pPr>
      <w:r>
        <w:t xml:space="preserve">от </w:t>
      </w:r>
      <w:r>
        <w:t>_______________________________________</w:t>
      </w:r>
    </w:p>
    <w:p w14:paraId="6548D63B" w14:textId="77777777" w:rsidR="00472B32" w:rsidRDefault="004640AA">
      <w:pPr>
        <w:ind w:left="4253"/>
      </w:pPr>
      <w:r>
        <w:t>проживающего (ей) по адресу:_______________</w:t>
      </w:r>
    </w:p>
    <w:p w14:paraId="364F8A9F" w14:textId="77777777" w:rsidR="00472B32" w:rsidRDefault="004640AA">
      <w:pPr>
        <w:ind w:left="4253"/>
      </w:pPr>
      <w:r>
        <w:t>_________________________________________</w:t>
      </w:r>
    </w:p>
    <w:p w14:paraId="2485D2E6" w14:textId="77777777" w:rsidR="00472B32" w:rsidRDefault="004640AA">
      <w:pPr>
        <w:ind w:left="4253"/>
      </w:pPr>
      <w:r>
        <w:t>_________________________________________</w:t>
      </w:r>
    </w:p>
    <w:p w14:paraId="3CF892ED" w14:textId="77777777" w:rsidR="00472B32" w:rsidRDefault="004640AA">
      <w:pPr>
        <w:ind w:left="4253"/>
      </w:pPr>
      <w:r>
        <w:t>зарегистрированного (ой) по адресу: _________</w:t>
      </w:r>
    </w:p>
    <w:p w14:paraId="272971FB" w14:textId="77777777" w:rsidR="00472B32" w:rsidRDefault="004640AA">
      <w:pPr>
        <w:ind w:left="4253"/>
      </w:pPr>
      <w:r>
        <w:t>__________________________________________</w:t>
      </w:r>
      <w:r>
        <w:t>________________________________________</w:t>
      </w:r>
    </w:p>
    <w:p w14:paraId="7C066287" w14:textId="77777777" w:rsidR="00472B32" w:rsidRDefault="004640AA">
      <w:pPr>
        <w:ind w:left="4253"/>
      </w:pPr>
      <w:r>
        <w:t>телефон__________________________________</w:t>
      </w:r>
    </w:p>
    <w:p w14:paraId="1BFEC5AA" w14:textId="77777777" w:rsidR="00472B32" w:rsidRDefault="00472B32">
      <w:pPr>
        <w:jc w:val="both"/>
        <w:rPr>
          <w:rFonts w:ascii="Times New Roman" w:hAnsi="Times New Roman"/>
        </w:rPr>
      </w:pPr>
    </w:p>
    <w:p w14:paraId="17F1BE89" w14:textId="77777777" w:rsidR="00472B32" w:rsidRDefault="004640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 (ЗАПРОС)</w:t>
      </w:r>
    </w:p>
    <w:p w14:paraId="302754F4" w14:textId="77777777" w:rsidR="00472B32" w:rsidRDefault="004640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ПЕРЕВОДЕ _____________________ ПОМЕЩЕНИЯ</w:t>
      </w:r>
    </w:p>
    <w:p w14:paraId="6FF2DD8B" w14:textId="77777777" w:rsidR="00472B32" w:rsidRDefault="004640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(жилого, нежилого)</w:t>
      </w:r>
    </w:p>
    <w:p w14:paraId="532A1395" w14:textId="77777777" w:rsidR="00472B32" w:rsidRDefault="004640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 ПОМЕЩЕНИЕ</w:t>
      </w:r>
    </w:p>
    <w:p w14:paraId="103E1F29" w14:textId="77777777" w:rsidR="00472B32" w:rsidRDefault="004640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(жилое, нежилое)</w:t>
      </w:r>
    </w:p>
    <w:p w14:paraId="3A3E2E2E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_____________________________</w:t>
      </w:r>
    </w:p>
    <w:p w14:paraId="7E7E5CB8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Ф.И.О. собственника 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), и (или) уполномоченного им лица</w:t>
      </w:r>
    </w:p>
    <w:p w14:paraId="50B80005" w14:textId="77777777" w:rsidR="00472B32" w:rsidRDefault="004640A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3DE59F5A" w14:textId="77777777" w:rsidR="00472B32" w:rsidRDefault="004640A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</w:t>
      </w:r>
    </w:p>
    <w:p w14:paraId="2D1F09E0" w14:textId="77777777" w:rsidR="00472B32" w:rsidRDefault="004640A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</w:t>
      </w:r>
    </w:p>
    <w:p w14:paraId="1ACAA979" w14:textId="77777777" w:rsidR="00472B32" w:rsidRDefault="004640A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6BD44B4A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14:paraId="4A5948E6" w14:textId="77777777" w:rsidR="00472B32" w:rsidRDefault="004640AA">
      <w:pPr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физических лиц указываются: ФИО, реквизиты документа, удостоверяющего личность</w:t>
      </w:r>
      <w:r>
        <w:rPr>
          <w:rFonts w:ascii="Times New Roman" w:hAnsi="Times New Roman"/>
          <w:sz w:val="21"/>
          <w:szCs w:val="21"/>
        </w:rPr>
        <w:t xml:space="preserve"> (серия, №, кем и когда выдан), место жительства, номер телефона.</w:t>
      </w:r>
    </w:p>
    <w:p w14:paraId="5E4E7280" w14:textId="77777777" w:rsidR="00472B32" w:rsidRDefault="004640AA">
      <w:pPr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Для юридических лиц указываются: наименование, организационно – правовая форма, адрес места нахождения, номер телефона, ФИО уполномоченного представлять  интересы юридического лица, с </w:t>
      </w:r>
      <w:r>
        <w:rPr>
          <w:rFonts w:ascii="Times New Roman" w:hAnsi="Times New Roman"/>
          <w:sz w:val="21"/>
          <w:szCs w:val="21"/>
        </w:rPr>
        <w:t>указанием реквизитов документа, удостоверяющего эти правомочия и прилагаемого к заявлению.</w:t>
      </w:r>
    </w:p>
    <w:p w14:paraId="028B7544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Для уполномоченного лица: ФИО, реквизиты документа удостоверяющего личность (серия, №, кем и когда выдан), место жит</w:t>
      </w:r>
      <w:r>
        <w:rPr>
          <w:rFonts w:ascii="Times New Roman" w:hAnsi="Times New Roman"/>
        </w:rPr>
        <w:t>ельства, № телефона, доверенность - кем и когда в</w:t>
      </w:r>
      <w:r>
        <w:rPr>
          <w:rFonts w:ascii="Times New Roman" w:hAnsi="Times New Roman"/>
        </w:rPr>
        <w:t>ыдана, регистрационный №, срок действия.</w:t>
      </w:r>
    </w:p>
    <w:p w14:paraId="3B1E603C" w14:textId="77777777" w:rsidR="00472B32" w:rsidRDefault="00472B32">
      <w:pPr>
        <w:jc w:val="both"/>
        <w:rPr>
          <w:rFonts w:ascii="Times New Roman" w:hAnsi="Times New Roman"/>
        </w:rPr>
      </w:pPr>
    </w:p>
    <w:p w14:paraId="175EAFEC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Прошу выдать решение о переводе ________________________помещения в</w:t>
      </w:r>
    </w:p>
    <w:p w14:paraId="268FBE36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(жилого, нежилого)</w:t>
      </w:r>
    </w:p>
    <w:p w14:paraId="7380F069" w14:textId="77777777" w:rsidR="00472B32" w:rsidRDefault="00472B32">
      <w:pPr>
        <w:jc w:val="both"/>
        <w:rPr>
          <w:rFonts w:ascii="Times New Roman" w:hAnsi="Times New Roman"/>
        </w:rPr>
      </w:pPr>
    </w:p>
    <w:p w14:paraId="3493E155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____________________________помещение и согласовать</w:t>
      </w:r>
      <w:r>
        <w:rPr>
          <w:rFonts w:ascii="Times New Roman" w:hAnsi="Times New Roman"/>
        </w:rPr>
        <w:t xml:space="preserve"> переустройство и (или) (жилое, нежилое)</w:t>
      </w:r>
    </w:p>
    <w:p w14:paraId="28385704" w14:textId="77777777" w:rsidR="00472B32" w:rsidRDefault="00472B32">
      <w:pPr>
        <w:jc w:val="both"/>
        <w:rPr>
          <w:rFonts w:ascii="Times New Roman" w:hAnsi="Times New Roman"/>
        </w:rPr>
      </w:pPr>
    </w:p>
    <w:p w14:paraId="146F05D4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перепланировку помещения принадлежащего, на основании</w:t>
      </w:r>
    </w:p>
    <w:p w14:paraId="023F5389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5274671D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56A4B427" w14:textId="77777777" w:rsidR="00472B32" w:rsidRDefault="00472B32">
      <w:pPr>
        <w:jc w:val="both"/>
        <w:rPr>
          <w:rFonts w:ascii="Times New Roman" w:hAnsi="Times New Roman"/>
        </w:rPr>
      </w:pPr>
    </w:p>
    <w:p w14:paraId="07A02D3D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расположенного по адр</w:t>
      </w:r>
      <w:r>
        <w:rPr>
          <w:rFonts w:ascii="Times New Roman" w:hAnsi="Times New Roman"/>
        </w:rPr>
        <w:t>есу: ____________________________________________.</w:t>
      </w:r>
    </w:p>
    <w:p w14:paraId="26F4344F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Обязуюсь:</w:t>
      </w:r>
    </w:p>
    <w:p w14:paraId="0187888E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Произвести необходимые мероприятия по переустройству и (или)</w:t>
      </w:r>
    </w:p>
    <w:p w14:paraId="478E587F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перепланировке _______________________ помещения согласно подготовленному и оформленному в установленном порядке проекту переустрой</w:t>
      </w:r>
      <w:r>
        <w:rPr>
          <w:rFonts w:ascii="Times New Roman" w:hAnsi="Times New Roman"/>
        </w:rPr>
        <w:t>ства и (или)</w:t>
      </w:r>
    </w:p>
    <w:p w14:paraId="3AE5E0B9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перепланировке переводимого помещения.</w:t>
      </w:r>
    </w:p>
    <w:p w14:paraId="1FEADD52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Срок производства ремонтно-строительных работ с</w:t>
      </w:r>
    </w:p>
    <w:p w14:paraId="10394A8A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20__ г. по «____» ______________________ 20___ г.</w:t>
      </w:r>
    </w:p>
    <w:p w14:paraId="00ED4902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Режим производства ремонтно-строительных работ с ______ до ______</w:t>
      </w:r>
    </w:p>
    <w:p w14:paraId="2A168009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</w:t>
      </w:r>
      <w:r>
        <w:rPr>
          <w:rFonts w:ascii="Times New Roman" w:hAnsi="Times New Roman"/>
        </w:rPr>
        <w:t>__________ дни.</w:t>
      </w:r>
    </w:p>
    <w:p w14:paraId="3C3A967D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свободный доступ к месту проведения ремонтно-строительных работ должностных лиц отдела по работе с жилым фондом УУРЖ для проверки хода работ, составления </w:t>
      </w:r>
      <w:r>
        <w:rPr>
          <w:rFonts w:ascii="Times New Roman" w:hAnsi="Times New Roman"/>
        </w:rPr>
        <w:lastRenderedPageBreak/>
        <w:t>актов освидетельствования скрытых работ,  проверки жалоб о нарушении режима</w:t>
      </w:r>
      <w:r>
        <w:rPr>
          <w:rFonts w:ascii="Times New Roman" w:hAnsi="Times New Roman"/>
        </w:rPr>
        <w:t xml:space="preserve"> производства работ и пр.</w:t>
      </w:r>
    </w:p>
    <w:p w14:paraId="2EAC07C0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Осуществить работы в установленные сроки и с соблюдением</w:t>
      </w:r>
    </w:p>
    <w:p w14:paraId="18B213BD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согласованного режима проведения работ.</w:t>
      </w:r>
    </w:p>
    <w:p w14:paraId="02ABFBFA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следующие документы:</w:t>
      </w:r>
    </w:p>
    <w:p w14:paraId="1AEE4FC8" w14:textId="77777777" w:rsidR="00472B32" w:rsidRDefault="004640A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 Правоустанавливающие документы ___________________________________________________</w:t>
      </w:r>
      <w:r>
        <w:rPr>
          <w:rFonts w:ascii="Times New Roman" w:hAnsi="Times New Roman"/>
        </w:rPr>
        <w:t>_________________</w:t>
      </w:r>
    </w:p>
    <w:p w14:paraId="43777AB5" w14:textId="77777777" w:rsidR="00472B32" w:rsidRDefault="004640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вид, реквизиты (с отметкой: подлинник или нотариально заверена копия)</w:t>
      </w:r>
    </w:p>
    <w:p w14:paraId="59AB546F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1CD308A2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на переводимое помещение, на __________ листах;</w:t>
      </w:r>
    </w:p>
    <w:p w14:paraId="66FEEE50" w14:textId="77777777" w:rsidR="00472B32" w:rsidRDefault="00472B32">
      <w:pPr>
        <w:rPr>
          <w:rFonts w:ascii="Times New Roman" w:hAnsi="Times New Roman"/>
        </w:rPr>
      </w:pPr>
    </w:p>
    <w:p w14:paraId="5D096D7E" w14:textId="77777777" w:rsidR="00472B32" w:rsidRDefault="004640A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План </w:t>
      </w:r>
      <w:r>
        <w:rPr>
          <w:rFonts w:ascii="Times New Roman" w:hAnsi="Times New Roman"/>
        </w:rPr>
        <w:t>переводимого помещения с его техническим описанием  (в случае,</w:t>
      </w:r>
    </w:p>
    <w:p w14:paraId="4DBA7355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 переводимое помещение является жилым, технический паспорт такого помещения) на _______________ листах;</w:t>
      </w:r>
    </w:p>
    <w:p w14:paraId="04E767B0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Поэтажный план дома, в котором находится переводимое помещение, на_______________</w:t>
      </w:r>
      <w:r>
        <w:rPr>
          <w:rFonts w:ascii="Times New Roman" w:hAnsi="Times New Roman"/>
        </w:rPr>
        <w:t>__ листах;</w:t>
      </w:r>
    </w:p>
    <w:p w14:paraId="3C817C51" w14:textId="77777777" w:rsidR="00472B32" w:rsidRDefault="004640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на ________ листах</w:t>
      </w:r>
    </w:p>
    <w:p w14:paraId="4E8AFDCD" w14:textId="77777777" w:rsidR="00472B32" w:rsidRDefault="004640A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5. Иные документы ____________________________________________________________________</w:t>
      </w:r>
    </w:p>
    <w:p w14:paraId="45377B29" w14:textId="77777777" w:rsidR="00472B32" w:rsidRDefault="004640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(доверенности, </w:t>
      </w:r>
      <w:r>
        <w:rPr>
          <w:rFonts w:ascii="Times New Roman" w:hAnsi="Times New Roman"/>
        </w:rPr>
        <w:t>выписки из уставов и др.)</w:t>
      </w:r>
    </w:p>
    <w:p w14:paraId="7C7CBDFD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58919AE7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64F083D5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79FE5C24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 на _____________ листах.</w:t>
      </w:r>
    </w:p>
    <w:p w14:paraId="2E21C225" w14:textId="77777777" w:rsidR="00472B32" w:rsidRDefault="00472B32">
      <w:pPr>
        <w:rPr>
          <w:rFonts w:ascii="Times New Roman" w:hAnsi="Times New Roman"/>
        </w:rPr>
      </w:pPr>
    </w:p>
    <w:p w14:paraId="6021E306" w14:textId="77777777" w:rsidR="00472B32" w:rsidRDefault="004640A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Подписи лиц, подавших  заявление:</w:t>
      </w:r>
    </w:p>
    <w:p w14:paraId="0F0F585D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«__» ________ 20__ г. _____________________________________________________</w:t>
      </w:r>
    </w:p>
    <w:p w14:paraId="5ABDB2F0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                   (подпись заявителя)  (расшифровка подписи заявителя)</w:t>
      </w:r>
    </w:p>
    <w:p w14:paraId="3A868225" w14:textId="77777777" w:rsidR="00472B32" w:rsidRDefault="00472B32">
      <w:pPr>
        <w:rPr>
          <w:rFonts w:ascii="Times New Roman" w:hAnsi="Times New Roman"/>
        </w:rPr>
      </w:pPr>
    </w:p>
    <w:p w14:paraId="553BA0EE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</w:t>
      </w:r>
      <w:r>
        <w:rPr>
          <w:rFonts w:ascii="Times New Roman" w:hAnsi="Times New Roman"/>
        </w:rPr>
        <w:t>енты представлены на приеме                    «___» ___________ 20___ г.</w:t>
      </w:r>
    </w:p>
    <w:p w14:paraId="6B999BFB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Входящий номер регистрации заявления             __________________________</w:t>
      </w:r>
    </w:p>
    <w:p w14:paraId="7F01DDFF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Выдана расписка в получении документов           «__» _____ 20___ г. № _____</w:t>
      </w:r>
    </w:p>
    <w:p w14:paraId="05AE7C8C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Расписку получил             </w:t>
      </w:r>
      <w:r>
        <w:rPr>
          <w:rFonts w:ascii="Times New Roman" w:hAnsi="Times New Roman"/>
        </w:rPr>
        <w:t xml:space="preserve">                                     «___» ___________ 20___ г.</w:t>
      </w:r>
    </w:p>
    <w:p w14:paraId="11ECB28C" w14:textId="77777777" w:rsidR="00472B32" w:rsidRDefault="00472B32">
      <w:pPr>
        <w:rPr>
          <w:rFonts w:ascii="Times New Roman" w:hAnsi="Times New Roman"/>
        </w:rPr>
      </w:pPr>
    </w:p>
    <w:p w14:paraId="408A545D" w14:textId="77777777" w:rsidR="00472B32" w:rsidRDefault="004640AA">
      <w: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__________________________</w:t>
      </w:r>
    </w:p>
    <w:p w14:paraId="15D353C5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(подпись заявителя)</w:t>
      </w:r>
    </w:p>
    <w:p w14:paraId="67417A31" w14:textId="77777777" w:rsidR="00472B32" w:rsidRDefault="004640A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14:paraId="55F98A88" w14:textId="77777777" w:rsidR="00472B32" w:rsidRDefault="004640AA">
      <w:pPr>
        <w:pStyle w:val="ConsPlu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(должность, Ф.И.О. должностного лица, принявшего заявление) (подпись)</w:t>
      </w:r>
      <w:r>
        <w:rPr>
          <w:rFonts w:ascii="Times New Roman" w:hAnsi="Times New Roman"/>
        </w:rPr>
        <w:t xml:space="preserve">                                   </w:t>
      </w:r>
    </w:p>
    <w:p w14:paraId="6144705A" w14:textId="77777777" w:rsidR="00472B32" w:rsidRDefault="004640AA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14:paraId="19970A95" w14:textId="77777777" w:rsidR="00472B32" w:rsidRDefault="00472B32">
      <w:pPr>
        <w:pStyle w:val="ConsPlusNonformat"/>
        <w:widowControl/>
        <w:rPr>
          <w:rFonts w:asciiTheme="minorHAnsi" w:eastAsiaTheme="minorHAnsi" w:hAnsiTheme="minorHAnsi" w:cstheme="minorBidi"/>
          <w:lang w:eastAsia="en-US"/>
        </w:rPr>
      </w:pPr>
    </w:p>
    <w:p w14:paraId="527DC075" w14:textId="77777777" w:rsidR="00472B32" w:rsidRDefault="00472B32">
      <w:pPr>
        <w:pStyle w:val="ConsPlusNonformat"/>
        <w:widowControl/>
        <w:rPr>
          <w:rFonts w:asciiTheme="minorHAnsi" w:eastAsiaTheme="minorHAnsi" w:hAnsiTheme="minorHAnsi" w:cstheme="minorBidi"/>
          <w:lang w:eastAsia="en-US"/>
        </w:rPr>
      </w:pPr>
    </w:p>
    <w:p w14:paraId="3D4D2989" w14:textId="77777777" w:rsidR="00472B32" w:rsidRDefault="00472B32">
      <w:pPr>
        <w:pStyle w:val="ConsPlusNonformat"/>
        <w:widowControl/>
        <w:rPr>
          <w:rFonts w:asciiTheme="minorHAnsi" w:eastAsiaTheme="minorHAnsi" w:hAnsiTheme="minorHAnsi" w:cstheme="minorBidi"/>
          <w:lang w:eastAsia="en-US"/>
        </w:rPr>
      </w:pPr>
    </w:p>
    <w:p w14:paraId="543F4F39" w14:textId="77777777" w:rsidR="00472B32" w:rsidRDefault="00472B32">
      <w:pPr>
        <w:pStyle w:val="ConsPlusNonformat"/>
        <w:widowControl/>
        <w:rPr>
          <w:rFonts w:asciiTheme="minorHAnsi" w:eastAsiaTheme="minorHAnsi" w:hAnsiTheme="minorHAnsi" w:cstheme="minorBidi"/>
          <w:lang w:eastAsia="en-US"/>
        </w:rPr>
      </w:pPr>
    </w:p>
    <w:p w14:paraId="1BCF3179" w14:textId="77777777" w:rsidR="00472B32" w:rsidRDefault="00472B32">
      <w:pPr>
        <w:jc w:val="right"/>
        <w:outlineLvl w:val="1"/>
        <w:rPr>
          <w:rFonts w:ascii="Calibri" w:hAnsi="Calibri" w:cs="Calibri"/>
        </w:rPr>
      </w:pPr>
    </w:p>
    <w:p w14:paraId="76A9BAC8" w14:textId="77777777" w:rsidR="00472B32" w:rsidRDefault="004640AA">
      <w:pPr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14:paraId="686F83F7" w14:textId="77777777" w:rsidR="00472B32" w:rsidRDefault="004640AA">
      <w:pPr>
        <w:tabs>
          <w:tab w:val="left" w:pos="749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РАСПИСКА</w:t>
      </w:r>
    </w:p>
    <w:p w14:paraId="19267792" w14:textId="77777777" w:rsidR="00472B32" w:rsidRDefault="004640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получении документов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</w:t>
      </w:r>
      <w:r>
        <w:rPr>
          <w:rFonts w:ascii="Times New Roman" w:hAnsi="Times New Roman"/>
          <w:b/>
          <w:sz w:val="24"/>
          <w:szCs w:val="24"/>
        </w:rPr>
        <w:t>б отказе в переводе</w:t>
      </w:r>
    </w:p>
    <w:p w14:paraId="73C5D189" w14:textId="77777777" w:rsidR="00472B32" w:rsidRDefault="00472B3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046923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</w:t>
      </w:r>
    </w:p>
    <w:p w14:paraId="4F421AA3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__________________________________________________________________, проживающего по адресу:</w:t>
      </w:r>
    </w:p>
    <w:p w14:paraId="3604BE86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6F0DF650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Принято_____________ документов на ___________листах.</w:t>
      </w:r>
    </w:p>
    <w:p w14:paraId="05AF60E3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принятых от заявителя документов:</w:t>
      </w:r>
    </w:p>
    <w:p w14:paraId="3424A7D4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____________________________(по списку перечисляются все принятые от заявителя документы, список прилагается)</w:t>
      </w:r>
    </w:p>
    <w:p w14:paraId="7D472ECD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EDB76EB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получения документов «___»_______________20___г.</w:t>
      </w:r>
    </w:p>
    <w:p w14:paraId="346DE65F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записи в журнале учета 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772B8B8C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956D2C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B8A1FCD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Принял:___________________________________________________________</w:t>
      </w:r>
    </w:p>
    <w:p w14:paraId="2CF2EE1D" w14:textId="77777777" w:rsidR="00472B32" w:rsidRDefault="0046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Ф.И.О. специалиста, принявшего документы, подпись</w:t>
      </w:r>
    </w:p>
    <w:p w14:paraId="7EA5A513" w14:textId="77777777" w:rsidR="00472B32" w:rsidRDefault="00472B32">
      <w:pPr>
        <w:jc w:val="both"/>
        <w:rPr>
          <w:sz w:val="24"/>
          <w:szCs w:val="24"/>
        </w:rPr>
      </w:pPr>
    </w:p>
    <w:p w14:paraId="33BAC23D" w14:textId="77777777" w:rsidR="00472B32" w:rsidRDefault="00472B32">
      <w:pPr>
        <w:jc w:val="both"/>
        <w:rPr>
          <w:sz w:val="24"/>
          <w:szCs w:val="24"/>
        </w:rPr>
      </w:pPr>
    </w:p>
    <w:p w14:paraId="1EBA6D36" w14:textId="77777777" w:rsidR="00472B32" w:rsidRDefault="00472B32">
      <w:pPr>
        <w:jc w:val="both"/>
        <w:rPr>
          <w:sz w:val="24"/>
          <w:szCs w:val="24"/>
        </w:rPr>
      </w:pPr>
    </w:p>
    <w:p w14:paraId="70FC7C4B" w14:textId="77777777" w:rsidR="00472B32" w:rsidRDefault="00472B32">
      <w:pPr>
        <w:jc w:val="both"/>
        <w:rPr>
          <w:sz w:val="24"/>
          <w:szCs w:val="24"/>
        </w:rPr>
      </w:pPr>
    </w:p>
    <w:p w14:paraId="2139349F" w14:textId="77777777" w:rsidR="00472B32" w:rsidRDefault="00472B32">
      <w:pPr>
        <w:jc w:val="both"/>
        <w:rPr>
          <w:sz w:val="24"/>
          <w:szCs w:val="24"/>
        </w:rPr>
      </w:pPr>
    </w:p>
    <w:p w14:paraId="2AA4767A" w14:textId="77777777" w:rsidR="00472B32" w:rsidRDefault="00472B32">
      <w:pPr>
        <w:jc w:val="both"/>
        <w:rPr>
          <w:sz w:val="24"/>
          <w:szCs w:val="24"/>
        </w:rPr>
      </w:pPr>
    </w:p>
    <w:p w14:paraId="02620170" w14:textId="77777777" w:rsidR="00472B32" w:rsidRDefault="00472B32">
      <w:pPr>
        <w:jc w:val="both"/>
        <w:rPr>
          <w:sz w:val="24"/>
          <w:szCs w:val="24"/>
        </w:rPr>
      </w:pPr>
    </w:p>
    <w:p w14:paraId="04DDD45F" w14:textId="77777777" w:rsidR="00472B32" w:rsidRDefault="004640A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 N 3</w:t>
      </w:r>
    </w:p>
    <w:p w14:paraId="4D28FA35" w14:textId="77777777" w:rsidR="00472B32" w:rsidRDefault="00472B32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14:paraId="3813AED8" w14:textId="77777777" w:rsidR="00472B32" w:rsidRDefault="004640AA">
      <w:pPr>
        <w:shd w:val="clear" w:color="auto" w:fill="FFFFFF"/>
        <w:ind w:left="43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Кому 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________________________________</w:t>
      </w:r>
    </w:p>
    <w:p w14:paraId="662758BA" w14:textId="77777777" w:rsidR="00472B32" w:rsidRDefault="004640AA">
      <w:pPr>
        <w:shd w:val="clear" w:color="auto" w:fill="FFFFFF"/>
        <w:ind w:left="5242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(фамилия, имя, отчество - для граждан)</w:t>
      </w:r>
    </w:p>
    <w:p w14:paraId="0E83C39F" w14:textId="77777777" w:rsidR="00472B32" w:rsidRDefault="004640AA">
      <w:pPr>
        <w:shd w:val="clear" w:color="auto" w:fill="FFFFFF"/>
        <w:spacing w:befor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Куда 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14:paraId="6FF45B63" w14:textId="77777777" w:rsidR="00472B32" w:rsidRDefault="004640AA">
      <w:pPr>
        <w:shd w:val="clear" w:color="auto" w:fill="FFFFFF"/>
        <w:ind w:left="5213" w:firstLine="86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(почтовый индекс и адрес заявителя согласно заявлению о переводе)</w:t>
      </w:r>
    </w:p>
    <w:p w14:paraId="0C62E0C0" w14:textId="77777777" w:rsidR="00472B32" w:rsidRDefault="00472B3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854DBEC" w14:textId="77777777" w:rsidR="00472B32" w:rsidRDefault="004640A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7A85D315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переводе (отказе в переводе) жилого (нежилого) помещения в </w:t>
      </w:r>
      <w:r>
        <w:rPr>
          <w:rFonts w:ascii="Times New Roman" w:hAnsi="Times New Roman"/>
          <w:b/>
          <w:sz w:val="24"/>
          <w:szCs w:val="24"/>
        </w:rPr>
        <w:t>нежилое (жилое) помещение</w:t>
      </w:r>
    </w:p>
    <w:p w14:paraId="7AFFD179" w14:textId="77777777" w:rsidR="00472B32" w:rsidRDefault="00472B32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4314111C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3E12647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1F865A18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перевод помещения)</w:t>
      </w:r>
    </w:p>
    <w:p w14:paraId="003B1E91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</w:t>
      </w:r>
      <w:r>
        <w:rPr>
          <w:rFonts w:ascii="Times New Roman" w:hAnsi="Times New Roman"/>
          <w:sz w:val="24"/>
          <w:szCs w:val="24"/>
        </w:rPr>
        <w:t>редставленные в соответствии с частью 2 статьи 23 Жилищного</w:t>
      </w:r>
    </w:p>
    <w:p w14:paraId="77105DF7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кодекса Российской Федерации документы о переводе помещения общей площадью___________ кв. м, находящегося по адресу:</w:t>
      </w:r>
    </w:p>
    <w:p w14:paraId="49F1BCE6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59E8A8A2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</w:t>
      </w:r>
      <w:r>
        <w:rPr>
          <w:rFonts w:ascii="Times New Roman" w:hAnsi="Times New Roman"/>
          <w:sz w:val="24"/>
          <w:szCs w:val="24"/>
        </w:rPr>
        <w:t>ние городского или сельского поселения)</w:t>
      </w:r>
    </w:p>
    <w:p w14:paraId="4D9A29F7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2E48BDC7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14:paraId="37A534FD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______, корпус (владение, строение), кв. ________, из жилого (нежилого)</w:t>
      </w:r>
    </w:p>
    <w:p w14:paraId="57EEA281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</w:t>
      </w:r>
      <w:r>
        <w:rPr>
          <w:rFonts w:ascii="Times New Roman" w:hAnsi="Times New Roman"/>
          <w:sz w:val="24"/>
          <w:szCs w:val="24"/>
        </w:rPr>
        <w:t>лое (жилое) в целях использования помещения в качестве</w:t>
      </w:r>
    </w:p>
    <w:p w14:paraId="78DD0B79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530E0E47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 использования помещения в соответствии с заявлением о переводе)</w:t>
      </w:r>
    </w:p>
    <w:p w14:paraId="5D46943B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7B17E7C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14:paraId="6F4E6031" w14:textId="77777777" w:rsidR="00472B32" w:rsidRDefault="004640AA">
      <w:pPr>
        <w:widowControl w:val="0"/>
        <w:spacing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(___________________________________________________________________)</w:t>
      </w:r>
    </w:p>
    <w:p w14:paraId="2CCD2F76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акта, дата его принятия и номер)</w:t>
      </w:r>
    </w:p>
    <w:p w14:paraId="56A29EDA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Помещение на основании приложенных к заявлению документов:</w:t>
      </w:r>
    </w:p>
    <w:p w14:paraId="37B4FAFF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перевести из жилого (нежилого) в нежилое (жилое) без (ненужно</w:t>
      </w:r>
      <w:r>
        <w:rPr>
          <w:rFonts w:ascii="Times New Roman" w:hAnsi="Times New Roman"/>
          <w:sz w:val="24"/>
          <w:szCs w:val="24"/>
        </w:rPr>
        <w:t>е зачеркнуть)  предварительных условий;</w:t>
      </w:r>
    </w:p>
    <w:p w14:paraId="350DCE65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перевести из жилого (нежилого) в нежилое (жилое) при условии проведения в </w:t>
      </w:r>
    </w:p>
    <w:p w14:paraId="6DB3D6A6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установленном порядке следующих видов работ:</w:t>
      </w:r>
    </w:p>
    <w:p w14:paraId="273E95F8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</w:t>
      </w:r>
    </w:p>
    <w:p w14:paraId="270C01B8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(перечень работ по переу</w:t>
      </w:r>
      <w:r>
        <w:rPr>
          <w:rFonts w:ascii="Times New Roman" w:hAnsi="Times New Roman"/>
          <w:sz w:val="24"/>
          <w:szCs w:val="24"/>
        </w:rPr>
        <w:t>стройству (перепланировке)</w:t>
      </w:r>
    </w:p>
    <w:p w14:paraId="12AAB348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39AC96EA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или иных необходимых работ</w:t>
      </w:r>
    </w:p>
    <w:p w14:paraId="2D266CF8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362F3764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ремонту, реконструкции, реставрации помещения)</w:t>
      </w:r>
    </w:p>
    <w:p w14:paraId="4C6CD43D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06170AFF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Отказать в переводе указанного помещения из жилого (нежилого) в нежилое (жилое) в связи с</w:t>
      </w:r>
    </w:p>
    <w:p w14:paraId="3D0D7C27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4960C1C1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(основание (я), установле</w:t>
      </w:r>
      <w:r>
        <w:rPr>
          <w:rFonts w:ascii="Times New Roman" w:hAnsi="Times New Roman"/>
          <w:sz w:val="24"/>
          <w:szCs w:val="24"/>
        </w:rPr>
        <w:t>нное частью 1 статьи 24 Жилищного кодекса</w:t>
      </w:r>
    </w:p>
    <w:p w14:paraId="1FF5DDEF" w14:textId="77777777" w:rsidR="00472B32" w:rsidRDefault="004640AA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Федерации)</w:t>
      </w:r>
    </w:p>
    <w:p w14:paraId="364FE4FA" w14:textId="77777777" w:rsidR="00472B32" w:rsidRDefault="00472B3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2102BC7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___________           ______________________</w:t>
      </w:r>
    </w:p>
    <w:p w14:paraId="316C4CC8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(должность лица,                          (подпись)                (расшифровка подписи) подписавше</w:t>
      </w:r>
      <w:r>
        <w:rPr>
          <w:rFonts w:ascii="Times New Roman" w:hAnsi="Times New Roman"/>
          <w:sz w:val="24"/>
          <w:szCs w:val="24"/>
        </w:rPr>
        <w:t>го уведомление)</w:t>
      </w:r>
    </w:p>
    <w:p w14:paraId="22CA662E" w14:textId="77777777" w:rsidR="00472B32" w:rsidRDefault="00472B3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9BEBE2A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 г.</w:t>
      </w:r>
    </w:p>
    <w:p w14:paraId="359227BA" w14:textId="77777777" w:rsidR="00472B32" w:rsidRDefault="004640A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430AD593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11B03B6D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30E481F7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495AB181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3758745C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5774C6BC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35F907EB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2DB1923F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1044467E" w14:textId="77777777" w:rsidR="00472B32" w:rsidRDefault="004640A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4</w:t>
      </w:r>
    </w:p>
    <w:p w14:paraId="26510DD1" w14:textId="77777777" w:rsidR="00472B32" w:rsidRDefault="004640AA">
      <w:pPr>
        <w:widowControl w:val="0"/>
        <w:jc w:val="center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РЕШЕНИЕ</w:t>
      </w:r>
    </w:p>
    <w:p w14:paraId="0E8BCDB1" w14:textId="77777777" w:rsidR="00472B32" w:rsidRDefault="004640AA">
      <w:pPr>
        <w:widowControl w:val="0"/>
        <w:jc w:val="center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об отказе в переводе жилого помещения в нежилое</w:t>
      </w:r>
    </w:p>
    <w:p w14:paraId="245EACB6" w14:textId="77777777" w:rsidR="00472B32" w:rsidRDefault="004640AA">
      <w:pPr>
        <w:widowControl w:val="0"/>
        <w:jc w:val="center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или нежилого помещения в жилое</w:t>
      </w:r>
    </w:p>
    <w:p w14:paraId="5F147870" w14:textId="77777777" w:rsidR="00472B32" w:rsidRDefault="00472B32">
      <w:pPr>
        <w:widowControl w:val="0"/>
        <w:rPr>
          <w:rFonts w:ascii="Times New Roman" w:hAnsi="Times New Roman" w:cs="Courier New"/>
          <w:b/>
          <w:sz w:val="24"/>
          <w:szCs w:val="24"/>
        </w:rPr>
      </w:pPr>
    </w:p>
    <w:p w14:paraId="2F5D54FA" w14:textId="77777777" w:rsidR="00472B32" w:rsidRDefault="004640AA">
      <w:pPr>
        <w:widowControl w:val="0"/>
        <w:spacing w:after="29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В связи с обращением </w:t>
      </w:r>
      <w:r>
        <w:rPr>
          <w:rFonts w:ascii="Times New Roman" w:hAnsi="Times New Roman" w:cs="Courier New"/>
          <w:sz w:val="24"/>
          <w:szCs w:val="24"/>
        </w:rPr>
        <w:t>Заявителя___________________________________________________ _____________________________________________________________________________</w:t>
      </w:r>
    </w:p>
    <w:p w14:paraId="2A91D110" w14:textId="77777777" w:rsidR="00472B32" w:rsidRDefault="004640AA">
      <w:pPr>
        <w:widowControl w:val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(Ф.И.О. физического лица, Ф.И.О. и  должность юридического лица)</w:t>
      </w:r>
    </w:p>
    <w:p w14:paraId="370E2F46" w14:textId="77777777" w:rsidR="00472B32" w:rsidRDefault="00472B32">
      <w:pPr>
        <w:widowControl w:val="0"/>
        <w:rPr>
          <w:rFonts w:ascii="Times New Roman" w:hAnsi="Times New Roman" w:cs="Courier New"/>
          <w:sz w:val="24"/>
          <w:szCs w:val="24"/>
        </w:rPr>
      </w:pPr>
    </w:p>
    <w:p w14:paraId="36386FD0" w14:textId="77777777" w:rsidR="00472B32" w:rsidRDefault="004640AA">
      <w:pPr>
        <w:widowControl w:val="0"/>
        <w:spacing w:after="29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о намерении провести ______________________________________________________ </w:t>
      </w:r>
    </w:p>
    <w:p w14:paraId="2E26612B" w14:textId="77777777" w:rsidR="00472B32" w:rsidRDefault="004640AA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 w:cs="Courier New"/>
          <w:sz w:val="24"/>
          <w:szCs w:val="24"/>
        </w:rPr>
        <w:t>(перевод помещения из жилого (нежилого) в нежилое (жилое), нужное указать)</w:t>
      </w:r>
    </w:p>
    <w:p w14:paraId="116A89F6" w14:textId="77777777" w:rsidR="00472B32" w:rsidRDefault="00472B32">
      <w:pPr>
        <w:widowControl w:val="0"/>
        <w:jc w:val="center"/>
        <w:rPr>
          <w:rFonts w:ascii="Times New Roman" w:hAnsi="Times New Roman" w:cs="Courier New"/>
          <w:sz w:val="24"/>
          <w:szCs w:val="24"/>
        </w:rPr>
      </w:pPr>
    </w:p>
    <w:p w14:paraId="3F3B65F4" w14:textId="77777777" w:rsidR="00472B32" w:rsidRDefault="004640AA">
      <w:pPr>
        <w:widowControl w:val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по адресу: с.______________, ул._______________, дом_______, квартира_____,</w:t>
      </w:r>
    </w:p>
    <w:p w14:paraId="64C31555" w14:textId="77777777" w:rsidR="00472B32" w:rsidRDefault="004640AA">
      <w:pPr>
        <w:widowControl w:val="0"/>
        <w:spacing w:after="29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занимаемого на основании___</w:t>
      </w:r>
      <w:r>
        <w:rPr>
          <w:rFonts w:ascii="Times New Roman" w:hAnsi="Times New Roman" w:cs="Courier New"/>
          <w:sz w:val="24"/>
          <w:szCs w:val="24"/>
        </w:rPr>
        <w:t>______________________________________________________ _____________________________________________________________________________</w:t>
      </w:r>
    </w:p>
    <w:p w14:paraId="2B1659F6" w14:textId="77777777" w:rsidR="00472B32" w:rsidRDefault="004640AA">
      <w:pPr>
        <w:widowControl w:val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(название правоустанавливающего документа, кем выдан, № и дата выдачи)</w:t>
      </w:r>
    </w:p>
    <w:p w14:paraId="1386046B" w14:textId="77777777" w:rsidR="00472B32" w:rsidRDefault="004640AA">
      <w:pPr>
        <w:widowControl w:val="0"/>
        <w:rPr>
          <w:rFonts w:ascii="Times New Roman" w:hAnsi="Times New Roman"/>
        </w:rPr>
      </w:pPr>
      <w:r>
        <w:rPr>
          <w:rFonts w:ascii="Times New Roman" w:hAnsi="Times New Roman" w:cs="Courier New"/>
          <w:sz w:val="24"/>
          <w:szCs w:val="24"/>
        </w:rPr>
        <w:t>и на основании результатов рассмотрения представлен</w:t>
      </w:r>
      <w:r>
        <w:rPr>
          <w:rFonts w:ascii="Times New Roman" w:hAnsi="Times New Roman" w:cs="Courier New"/>
          <w:sz w:val="24"/>
          <w:szCs w:val="24"/>
        </w:rPr>
        <w:t>ных документов принято решение:</w:t>
      </w:r>
    </w:p>
    <w:p w14:paraId="17642C61" w14:textId="77777777" w:rsidR="00472B32" w:rsidRDefault="00472B32">
      <w:pPr>
        <w:widowControl w:val="0"/>
        <w:rPr>
          <w:rFonts w:ascii="Times New Roman" w:hAnsi="Times New Roman" w:cs="Courier New"/>
          <w:sz w:val="24"/>
          <w:szCs w:val="24"/>
        </w:rPr>
      </w:pPr>
    </w:p>
    <w:p w14:paraId="79073EDB" w14:textId="77777777" w:rsidR="00472B32" w:rsidRDefault="004640AA">
      <w:pPr>
        <w:widowControl w:val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1. Отказать в согласовании ________________________________________________________</w:t>
      </w:r>
    </w:p>
    <w:p w14:paraId="26034B8D" w14:textId="77777777" w:rsidR="00472B32" w:rsidRDefault="004640AA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Courier New"/>
          <w:sz w:val="24"/>
          <w:szCs w:val="24"/>
        </w:rPr>
        <w:t>(перевод помещения из жилого(нежилого) в нежилое(жилое), нужное указать)</w:t>
      </w:r>
    </w:p>
    <w:p w14:paraId="67761A97" w14:textId="77777777" w:rsidR="00472B32" w:rsidRDefault="004640AA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 w:cs="Courier New"/>
          <w:sz w:val="24"/>
          <w:szCs w:val="24"/>
        </w:rPr>
        <w:t xml:space="preserve">вышеуказанных помещений ___на основании </w:t>
      </w:r>
      <w:proofErr w:type="spellStart"/>
      <w:r>
        <w:rPr>
          <w:rFonts w:ascii="Times New Roman" w:hAnsi="Times New Roman" w:cs="Courier New"/>
          <w:sz w:val="24"/>
          <w:szCs w:val="24"/>
        </w:rPr>
        <w:t>пп</w:t>
      </w:r>
      <w:proofErr w:type="spellEnd"/>
      <w:r>
        <w:rPr>
          <w:rFonts w:ascii="Times New Roman" w:hAnsi="Times New Roman" w:cs="Courier New"/>
          <w:sz w:val="24"/>
          <w:szCs w:val="24"/>
        </w:rPr>
        <w:t>.           части 1 с</w:t>
      </w:r>
      <w:r>
        <w:rPr>
          <w:rFonts w:ascii="Times New Roman" w:hAnsi="Times New Roman" w:cs="Courier New"/>
          <w:sz w:val="24"/>
          <w:szCs w:val="24"/>
        </w:rPr>
        <w:t>т.24 Жилищного Кодекса Российской Федерации: __________________________________________________________.</w:t>
      </w:r>
    </w:p>
    <w:p w14:paraId="38E6FFCD" w14:textId="77777777" w:rsidR="00472B32" w:rsidRDefault="004640AA">
      <w:pPr>
        <w:widowControl w:val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>(указать основания отказа со ссылкой на нарушения,</w:t>
      </w:r>
    </w:p>
    <w:p w14:paraId="10F0395C" w14:textId="77777777" w:rsidR="00472B32" w:rsidRDefault="004640AA">
      <w:pPr>
        <w:widowControl w:val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предусмотренные частью 1 ст. 24 ЖК РФ)</w:t>
      </w:r>
    </w:p>
    <w:p w14:paraId="6AD548C0" w14:textId="77777777" w:rsidR="00472B32" w:rsidRDefault="00472B32">
      <w:pPr>
        <w:widowControl w:val="0"/>
        <w:jc w:val="center"/>
        <w:rPr>
          <w:rFonts w:ascii="Times New Roman" w:hAnsi="Times New Roman" w:cs="Courier New"/>
          <w:sz w:val="24"/>
          <w:szCs w:val="24"/>
        </w:rPr>
      </w:pPr>
    </w:p>
    <w:p w14:paraId="1354CEC9" w14:textId="77777777" w:rsidR="00472B32" w:rsidRDefault="004640AA">
      <w:pPr>
        <w:widowControl w:val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________________/_________________/</w:t>
      </w:r>
    </w:p>
    <w:p w14:paraId="378DB130" w14:textId="77777777" w:rsidR="00472B32" w:rsidRDefault="004640AA">
      <w:pPr>
        <w:widowControl w:val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(подпись, Ф.И.О. должнос</w:t>
      </w:r>
      <w:r>
        <w:rPr>
          <w:rFonts w:ascii="Times New Roman" w:hAnsi="Times New Roman" w:cs="Courier New"/>
          <w:sz w:val="24"/>
          <w:szCs w:val="24"/>
        </w:rPr>
        <w:t>тного лица органа,</w:t>
      </w:r>
    </w:p>
    <w:p w14:paraId="51D352CE" w14:textId="77777777" w:rsidR="00472B32" w:rsidRDefault="004640AA">
      <w:pPr>
        <w:widowControl w:val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принявшего решение)</w:t>
      </w:r>
    </w:p>
    <w:p w14:paraId="331C96E8" w14:textId="77777777" w:rsidR="00472B32" w:rsidRDefault="004640AA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Courier New"/>
          <w:sz w:val="24"/>
          <w:szCs w:val="24"/>
        </w:rPr>
        <w:t>М.П.</w:t>
      </w:r>
    </w:p>
    <w:p w14:paraId="6AD61599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Ф.И.О, телефон</w:t>
      </w:r>
    </w:p>
    <w:p w14:paraId="32078E30" w14:textId="77777777" w:rsidR="00472B32" w:rsidRDefault="004640AA">
      <w:pPr>
        <w:jc w:val="right"/>
      </w:pPr>
      <w:r>
        <w:rPr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Приложение № 5</w:t>
      </w:r>
    </w:p>
    <w:p w14:paraId="66E687CD" w14:textId="77777777" w:rsidR="00472B32" w:rsidRDefault="00472B32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F49E70" w14:textId="77777777" w:rsidR="00472B32" w:rsidRDefault="004640AA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Анучинского</w:t>
      </w:r>
    </w:p>
    <w:p w14:paraId="276EF5CC" w14:textId="77777777" w:rsidR="00472B32" w:rsidRDefault="004640AA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14:paraId="66D8550B" w14:textId="77777777" w:rsidR="00472B32" w:rsidRDefault="004640AA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14438135" w14:textId="77777777" w:rsidR="00472B32" w:rsidRDefault="004640AA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(ей) по адресу:_______________________________</w:t>
      </w:r>
    </w:p>
    <w:p w14:paraId="7CC08B8B" w14:textId="77777777" w:rsidR="00472B32" w:rsidRDefault="004640AA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1B643AB" w14:textId="77777777" w:rsidR="00472B32" w:rsidRDefault="004640AA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(ой) по адресу: ____________________________________</w:t>
      </w:r>
    </w:p>
    <w:p w14:paraId="484EA773" w14:textId="77777777" w:rsidR="00472B32" w:rsidRDefault="004640AA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C7AC6B1" w14:textId="77777777" w:rsidR="00472B32" w:rsidRDefault="004640AA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</w:t>
      </w:r>
    </w:p>
    <w:p w14:paraId="5D252B99" w14:textId="77777777" w:rsidR="00472B32" w:rsidRDefault="00472B32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606685E" w14:textId="77777777" w:rsidR="00472B32" w:rsidRDefault="00472B32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DECB8B" w14:textId="77777777" w:rsidR="00472B32" w:rsidRDefault="004640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Заявление (запрос)</w:t>
      </w:r>
      <w:r>
        <w:rPr>
          <w:rFonts w:ascii="Times New Roman" w:hAnsi="Times New Roman"/>
          <w:b/>
          <w:sz w:val="24"/>
          <w:szCs w:val="24"/>
        </w:rPr>
        <w:br/>
        <w:t>о завершении переустройства и (или) перепланировки помещения в жилом доме</w:t>
      </w:r>
    </w:p>
    <w:p w14:paraId="743374D3" w14:textId="77777777" w:rsidR="00472B32" w:rsidRDefault="00472B32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515C10E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</w:t>
      </w:r>
    </w:p>
    <w:p w14:paraId="5E9C2068" w14:textId="77777777" w:rsidR="00472B32" w:rsidRDefault="004640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полн</w:t>
      </w:r>
      <w:r>
        <w:rPr>
          <w:rFonts w:ascii="Times New Roman" w:hAnsi="Times New Roman"/>
          <w:sz w:val="24"/>
          <w:szCs w:val="24"/>
        </w:rPr>
        <w:t>остью)</w:t>
      </w:r>
    </w:p>
    <w:p w14:paraId="26942C65" w14:textId="77777777" w:rsidR="00472B32" w:rsidRDefault="00472B32">
      <w:pPr>
        <w:rPr>
          <w:rFonts w:ascii="Times New Roman" w:hAnsi="Times New Roman"/>
          <w:b/>
          <w:sz w:val="24"/>
          <w:szCs w:val="24"/>
        </w:rPr>
      </w:pPr>
    </w:p>
    <w:p w14:paraId="1D77E6C6" w14:textId="77777777" w:rsidR="00472B32" w:rsidRDefault="004640AA">
      <w:pPr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наниматель, либо собственник жилого помещения, либо собственники</w:t>
      </w:r>
    </w:p>
    <w:p w14:paraId="1BDD09BB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09CB0F92" w14:textId="77777777" w:rsidR="00472B32" w:rsidRDefault="004640AA">
      <w:pPr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14:paraId="4E211633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665D8B46" w14:textId="77777777" w:rsidR="00472B32" w:rsidRDefault="004640AA">
      <w:pPr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собственников либо иных лиц не уполномочен в установленном порядке пред</w:t>
      </w:r>
      <w:r>
        <w:rPr>
          <w:rFonts w:ascii="Times New Roman" w:hAnsi="Times New Roman"/>
          <w:sz w:val="24"/>
          <w:szCs w:val="24"/>
        </w:rPr>
        <w:t>ставлять их интересы)</w:t>
      </w:r>
    </w:p>
    <w:p w14:paraId="2DB4FA16" w14:textId="77777777" w:rsidR="00472B32" w:rsidRDefault="00472B32">
      <w:pPr>
        <w:rPr>
          <w:rFonts w:ascii="Times New Roman" w:hAnsi="Times New Roman"/>
          <w:b/>
          <w:sz w:val="24"/>
          <w:szCs w:val="24"/>
        </w:rPr>
      </w:pPr>
    </w:p>
    <w:p w14:paraId="12EAE8EC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 с.________________, ул.______________________, дом ____, квартира ______</w:t>
      </w:r>
    </w:p>
    <w:p w14:paraId="58F671C9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документа, удостоверяющего личность:__________________________(наименование документа), </w:t>
      </w:r>
    </w:p>
    <w:p w14:paraId="017813E0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серия ____________номер ______________выда</w:t>
      </w:r>
      <w:r>
        <w:rPr>
          <w:rFonts w:ascii="Times New Roman" w:hAnsi="Times New Roman"/>
          <w:sz w:val="24"/>
          <w:szCs w:val="24"/>
        </w:rPr>
        <w:t xml:space="preserve">н ________________(когда) </w:t>
      </w:r>
    </w:p>
    <w:p w14:paraId="769F2268" w14:textId="77777777" w:rsidR="00472B32" w:rsidRDefault="004640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__________________________________________________________________________(кем)</w:t>
      </w:r>
    </w:p>
    <w:p w14:paraId="51F7EC2A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доверенности (для представителя заявителя): №_______, дата выдачи________________, </w:t>
      </w:r>
    </w:p>
    <w:p w14:paraId="2F2BDA5B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выдана________________________________________________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40649965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 (представителя заявителя)</w:t>
      </w:r>
    </w:p>
    <w:p w14:paraId="6E5D8457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Примечание.</w:t>
      </w:r>
      <w:r>
        <w:rPr>
          <w:rFonts w:ascii="Times New Roman" w:hAnsi="Times New Roman"/>
          <w:sz w:val="24"/>
          <w:szCs w:val="24"/>
        </w:rPr>
        <w:tab/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</w:t>
      </w:r>
      <w:r>
        <w:rPr>
          <w:rFonts w:ascii="Times New Roman" w:hAnsi="Times New Roman"/>
          <w:sz w:val="24"/>
          <w:szCs w:val="24"/>
        </w:rPr>
        <w:t>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14AAF6D8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Times New Roman" w:hAnsi="Times New Roman"/>
          <w:sz w:val="24"/>
          <w:szCs w:val="24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7DCC6C0B" w14:textId="77777777" w:rsidR="00472B32" w:rsidRDefault="004640A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Прошу подтвердить завершение переустройства и (или) </w:t>
      </w:r>
      <w:r>
        <w:rPr>
          <w:rFonts w:ascii="Times New Roman" w:hAnsi="Times New Roman"/>
          <w:b/>
          <w:sz w:val="24"/>
          <w:szCs w:val="24"/>
        </w:rPr>
        <w:t>перепланировки жилого помещения.</w:t>
      </w:r>
    </w:p>
    <w:p w14:paraId="2659EF50" w14:textId="77777777" w:rsidR="00472B32" w:rsidRDefault="004640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переустраиваемого и (или)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помещения: </w:t>
      </w:r>
    </w:p>
    <w:p w14:paraId="633E99B7" w14:textId="77777777" w:rsidR="00472B32" w:rsidRDefault="00472B32">
      <w:pPr>
        <w:rPr>
          <w:rFonts w:ascii="Times New Roman" w:hAnsi="Times New Roman"/>
          <w:b/>
          <w:sz w:val="24"/>
          <w:szCs w:val="24"/>
        </w:rPr>
      </w:pPr>
    </w:p>
    <w:p w14:paraId="739BF085" w14:textId="77777777" w:rsidR="00472B32" w:rsidRDefault="004640AA">
      <w:pPr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полный адрес: субъект Российской Федерации,</w:t>
      </w:r>
    </w:p>
    <w:p w14:paraId="406725DD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50245963" w14:textId="77777777" w:rsidR="00472B32" w:rsidRDefault="004640AA">
      <w:pPr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образование, поселение, улица, дом, корпус, строение,</w:t>
      </w:r>
    </w:p>
    <w:p w14:paraId="1D861D75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3D24D9F6" w14:textId="77777777" w:rsidR="00472B32" w:rsidRDefault="004640AA">
      <w:pPr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 (комната), под</w:t>
      </w:r>
      <w:r>
        <w:rPr>
          <w:rFonts w:ascii="Times New Roman" w:hAnsi="Times New Roman"/>
          <w:sz w:val="24"/>
          <w:szCs w:val="24"/>
        </w:rPr>
        <w:t>ъезд, этаж</w:t>
      </w:r>
    </w:p>
    <w:p w14:paraId="49CA7EA5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78695655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приемочной комиссии прошу провести в срок: после «___»____________20___г </w:t>
      </w:r>
    </w:p>
    <w:p w14:paraId="7C21E546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удобное для работы приемочной комиссии с ______час до _______ час.</w:t>
      </w:r>
    </w:p>
    <w:p w14:paraId="3B65ABEF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уведомить меня о времени работы комиссии по телефону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либо по электронному адресу ______________________.</w:t>
      </w:r>
    </w:p>
    <w:p w14:paraId="4681D341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7D923FDF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567"/>
        <w:gridCol w:w="282"/>
        <w:gridCol w:w="1842"/>
        <w:gridCol w:w="569"/>
        <w:gridCol w:w="283"/>
        <w:gridCol w:w="850"/>
        <w:gridCol w:w="1964"/>
        <w:gridCol w:w="284"/>
        <w:gridCol w:w="3139"/>
      </w:tblGrid>
      <w:tr w:rsidR="00472B32" w14:paraId="5B01C83B" w14:textId="77777777">
        <w:tc>
          <w:tcPr>
            <w:tcW w:w="170" w:type="dxa"/>
            <w:vAlign w:val="bottom"/>
          </w:tcPr>
          <w:p w14:paraId="6EA9575A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718915F2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14:paraId="331BE7AA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14:paraId="50933D3F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14:paraId="3BA18795" w14:textId="77777777" w:rsidR="00472B32" w:rsidRDefault="004640AA">
            <w:pPr>
              <w:widowControl w:val="0"/>
              <w:spacing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14:paraId="3EDB35F9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AB258EF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14:paraId="270AD3F8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5729068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single" w:sz="4" w:space="0" w:color="000000"/>
            </w:tcBorders>
            <w:vAlign w:val="bottom"/>
          </w:tcPr>
          <w:p w14:paraId="771AD246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32" w14:paraId="4A955F52" w14:textId="77777777">
        <w:tc>
          <w:tcPr>
            <w:tcW w:w="170" w:type="dxa"/>
            <w:vAlign w:val="bottom"/>
          </w:tcPr>
          <w:p w14:paraId="6E6B6290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8B11411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14:paraId="2C5B9D6E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51B342DA" w14:textId="77777777" w:rsidR="00472B32" w:rsidRDefault="004640AA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69" w:type="dxa"/>
            <w:vAlign w:val="bottom"/>
          </w:tcPr>
          <w:p w14:paraId="65188062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8020B9C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18461FA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14:paraId="4EAF6280" w14:textId="77777777" w:rsidR="00472B32" w:rsidRDefault="004640AA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14:paraId="3962A88F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bottom"/>
          </w:tcPr>
          <w:p w14:paraId="18E95603" w14:textId="77777777" w:rsidR="00472B32" w:rsidRDefault="004640AA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472B32" w14:paraId="5F697ABE" w14:textId="77777777">
        <w:tc>
          <w:tcPr>
            <w:tcW w:w="170" w:type="dxa"/>
            <w:vAlign w:val="bottom"/>
          </w:tcPr>
          <w:p w14:paraId="5F76A966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vAlign w:val="bottom"/>
          </w:tcPr>
          <w:p w14:paraId="664D9B60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14:paraId="4A4E8C3D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bottom"/>
          </w:tcPr>
          <w:p w14:paraId="4266DC3F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14:paraId="7F1C3FCA" w14:textId="77777777" w:rsidR="00472B32" w:rsidRDefault="004640AA">
            <w:pPr>
              <w:widowControl w:val="0"/>
              <w:spacing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vAlign w:val="bottom"/>
          </w:tcPr>
          <w:p w14:paraId="79C81F97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D70E3C3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vAlign w:val="bottom"/>
          </w:tcPr>
          <w:p w14:paraId="3EDE65B7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4F0E7F5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bottom"/>
          </w:tcPr>
          <w:p w14:paraId="58FF90F9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32" w14:paraId="679E5EF5" w14:textId="77777777">
        <w:tc>
          <w:tcPr>
            <w:tcW w:w="170" w:type="dxa"/>
            <w:vAlign w:val="bottom"/>
          </w:tcPr>
          <w:p w14:paraId="6C96C681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F4A29E3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14:paraId="0B35E061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CEDA6E8" w14:textId="77777777" w:rsidR="00472B32" w:rsidRDefault="004640AA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69" w:type="dxa"/>
            <w:vAlign w:val="bottom"/>
          </w:tcPr>
          <w:p w14:paraId="3428D891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E08F4B1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89FDEC0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14:paraId="08314B4A" w14:textId="77777777" w:rsidR="00472B32" w:rsidRDefault="004640AA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14:paraId="6621F9B2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Align w:val="bottom"/>
          </w:tcPr>
          <w:p w14:paraId="40751B20" w14:textId="77777777" w:rsidR="00472B32" w:rsidRDefault="004640AA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14:paraId="41ADD005" w14:textId="77777777" w:rsidR="00472B32" w:rsidRDefault="00472B32">
      <w:pPr>
        <w:pBdr>
          <w:bottom w:val="dashed" w:sz="4" w:space="1" w:color="000000"/>
        </w:pBdr>
        <w:rPr>
          <w:rFonts w:ascii="Times New Roman" w:hAnsi="Times New Roman"/>
          <w:sz w:val="24"/>
          <w:szCs w:val="24"/>
        </w:rPr>
      </w:pPr>
    </w:p>
    <w:p w14:paraId="441222B0" w14:textId="77777777" w:rsidR="00472B32" w:rsidRDefault="004640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2B32" w14:paraId="10E61341" w14:textId="77777777">
        <w:tc>
          <w:tcPr>
            <w:tcW w:w="4280" w:type="dxa"/>
            <w:vAlign w:val="bottom"/>
          </w:tcPr>
          <w:p w14:paraId="06C98FBC" w14:textId="77777777" w:rsidR="00472B32" w:rsidRDefault="004640AA">
            <w:pPr>
              <w:widowControl w:val="0"/>
              <w:tabs>
                <w:tab w:val="left" w:pos="4082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7D9BD1F2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DD22906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14:paraId="627CAB9C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14:paraId="63D0771B" w14:textId="77777777" w:rsidR="00472B32" w:rsidRDefault="004640AA">
            <w:pPr>
              <w:widowControl w:val="0"/>
              <w:spacing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14:paraId="4F76352D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14:paraId="04E2EE8C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657D6666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14:paraId="16CE4354" w14:textId="77777777" w:rsidR="00472B32" w:rsidRDefault="00472B32">
      <w:pPr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2B32" w14:paraId="55BCD4FE" w14:textId="77777777">
        <w:tc>
          <w:tcPr>
            <w:tcW w:w="4280" w:type="dxa"/>
            <w:vAlign w:val="bottom"/>
          </w:tcPr>
          <w:p w14:paraId="01F9B30E" w14:textId="77777777" w:rsidR="00472B32" w:rsidRDefault="004640AA">
            <w:pPr>
              <w:widowControl w:val="0"/>
              <w:tabs>
                <w:tab w:val="left" w:pos="4082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6356C2C7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27B29F5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14:paraId="1A05686F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14:paraId="5C84284A" w14:textId="77777777" w:rsidR="00472B32" w:rsidRDefault="004640AA">
            <w:pPr>
              <w:widowControl w:val="0"/>
              <w:spacing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14:paraId="550A810A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14:paraId="0F053487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4843E5B8" w14:textId="77777777" w:rsidR="00472B32" w:rsidRDefault="00464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</w:p>
    <w:p w14:paraId="6FD0AEB0" w14:textId="77777777" w:rsidR="00472B32" w:rsidRDefault="00472B32">
      <w:pPr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2B32" w14:paraId="5D951BBE" w14:textId="77777777">
        <w:tc>
          <w:tcPr>
            <w:tcW w:w="4280" w:type="dxa"/>
            <w:vAlign w:val="bottom"/>
          </w:tcPr>
          <w:p w14:paraId="33CA96E4" w14:textId="77777777" w:rsidR="00472B32" w:rsidRDefault="004640AA">
            <w:pPr>
              <w:widowControl w:val="0"/>
              <w:tabs>
                <w:tab w:val="left" w:pos="4082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7E0B7387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85C05EB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14:paraId="1D5BD639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14:paraId="673617FB" w14:textId="77777777" w:rsidR="00472B32" w:rsidRDefault="004640AA">
            <w:pPr>
              <w:widowControl w:val="0"/>
              <w:spacing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14:paraId="2142D8C5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14:paraId="1C82B637" w14:textId="77777777" w:rsidR="00472B32" w:rsidRDefault="004640AA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C5637F8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52ADE6CE" w14:textId="77777777" w:rsidR="00472B32" w:rsidRDefault="004640AA">
      <w:pPr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заявителя)</w:t>
      </w:r>
    </w:p>
    <w:tbl>
      <w:tblPr>
        <w:tblW w:w="8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5"/>
        <w:gridCol w:w="1277"/>
        <w:gridCol w:w="2126"/>
      </w:tblGrid>
      <w:tr w:rsidR="00472B32" w14:paraId="3750BC0E" w14:textId="77777777">
        <w:tc>
          <w:tcPr>
            <w:tcW w:w="4705" w:type="dxa"/>
            <w:tcBorders>
              <w:bottom w:val="single" w:sz="4" w:space="0" w:color="000000"/>
            </w:tcBorders>
            <w:vAlign w:val="bottom"/>
          </w:tcPr>
          <w:p w14:paraId="747C5223" w14:textId="77777777" w:rsidR="00472B32" w:rsidRDefault="00472B3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7F8BB" w14:textId="77777777" w:rsidR="00472B32" w:rsidRDefault="00472B3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E0D0E" w14:textId="77777777" w:rsidR="00472B32" w:rsidRDefault="00472B32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14:paraId="090793E0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02C0BE4A" w14:textId="77777777" w:rsidR="00472B32" w:rsidRDefault="00472B32">
            <w:pPr>
              <w:widowControl w:val="0"/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32" w14:paraId="60D06D3E" w14:textId="77777777">
        <w:tc>
          <w:tcPr>
            <w:tcW w:w="4705" w:type="dxa"/>
            <w:vAlign w:val="bottom"/>
          </w:tcPr>
          <w:p w14:paraId="2F4B2E25" w14:textId="77777777" w:rsidR="00472B32" w:rsidRDefault="004640AA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277" w:type="dxa"/>
            <w:vAlign w:val="bottom"/>
          </w:tcPr>
          <w:p w14:paraId="72360FBD" w14:textId="77777777" w:rsidR="00472B32" w:rsidRDefault="00472B32">
            <w:pPr>
              <w:widowControl w:val="0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1F06BEBF" w14:textId="77777777" w:rsidR="00472B32" w:rsidRDefault="004640AA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36FBC4C8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73B8FDA7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1AE7D712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4B329A7D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  <w:sectPr w:rsidR="00472B32">
          <w:pgSz w:w="11906" w:h="16838"/>
          <w:pgMar w:top="1020" w:right="850" w:bottom="1020" w:left="1644" w:header="0" w:footer="0" w:gutter="0"/>
          <w:cols w:space="720"/>
          <w:formProt w:val="0"/>
          <w:docGrid w:linePitch="360" w:charSpace="4096"/>
        </w:sectPr>
      </w:pPr>
    </w:p>
    <w:p w14:paraId="6F5D9C27" w14:textId="77777777" w:rsidR="00472B32" w:rsidRDefault="004640AA">
      <w:pPr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Приложение № 6</w:t>
      </w:r>
    </w:p>
    <w:p w14:paraId="753C6FD6" w14:textId="77777777" w:rsidR="00472B32" w:rsidRDefault="00472B32">
      <w:pPr>
        <w:ind w:left="4962"/>
        <w:jc w:val="center"/>
        <w:rPr>
          <w:rFonts w:ascii="Times New Roman" w:hAnsi="Times New Roman"/>
          <w:sz w:val="24"/>
          <w:szCs w:val="24"/>
        </w:rPr>
      </w:pPr>
    </w:p>
    <w:p w14:paraId="2A9B65B2" w14:textId="77777777" w:rsidR="00472B32" w:rsidRDefault="004640AA">
      <w:pPr>
        <w:shd w:val="clear" w:color="auto" w:fill="FFFFFF"/>
        <w:spacing w:before="322"/>
        <w:ind w:left="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14:paraId="2699285F" w14:textId="77777777" w:rsidR="00472B32" w:rsidRDefault="004640AA">
      <w:pPr>
        <w:shd w:val="clear" w:color="auto" w:fill="FFFFFF"/>
        <w:ind w:left="34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о завершённом переустройстве и (или) перепланировке помещений</w:t>
      </w:r>
    </w:p>
    <w:p w14:paraId="5CAE7BA8" w14:textId="77777777" w:rsidR="00472B32" w:rsidRDefault="004640AA">
      <w:pPr>
        <w:shd w:val="clear" w:color="auto" w:fill="FFFFFF"/>
        <w:ind w:left="34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 xml:space="preserve"> в жилом здании</w:t>
      </w:r>
    </w:p>
    <w:p w14:paraId="2CCAD03F" w14:textId="77777777" w:rsidR="00472B32" w:rsidRDefault="004640AA">
      <w:pPr>
        <w:shd w:val="clear" w:color="auto" w:fill="FFFFFF"/>
        <w:tabs>
          <w:tab w:val="left" w:pos="6230"/>
          <w:tab w:val="left" w:leader="underscore" w:pos="6859"/>
          <w:tab w:val="left" w:leader="underscore" w:pos="8544"/>
        </w:tabs>
        <w:ind w:left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с.__________</w:t>
      </w:r>
      <w:r>
        <w:rPr>
          <w:rFonts w:ascii="Times New Roman" w:hAnsi="Times New Roman"/>
          <w:sz w:val="24"/>
          <w:szCs w:val="24"/>
        </w:rPr>
        <w:tab/>
        <w:t xml:space="preserve">«___» ___________ </w:t>
      </w:r>
      <w:r>
        <w:rPr>
          <w:rFonts w:ascii="Times New Roman" w:hAnsi="Times New Roman"/>
          <w:spacing w:val="-12"/>
          <w:sz w:val="24"/>
          <w:szCs w:val="24"/>
        </w:rPr>
        <w:t>20___ г.</w:t>
      </w:r>
    </w:p>
    <w:p w14:paraId="7BA3D028" w14:textId="77777777" w:rsidR="00472B32" w:rsidRDefault="00472B32">
      <w:pPr>
        <w:shd w:val="clear" w:color="auto" w:fill="FFFFFF"/>
        <w:tabs>
          <w:tab w:val="left" w:leader="underscore" w:pos="4742"/>
          <w:tab w:val="left" w:leader="underscore" w:pos="6221"/>
          <w:tab w:val="left" w:leader="underscore" w:pos="7704"/>
          <w:tab w:val="left" w:leader="underscore" w:pos="9096"/>
        </w:tabs>
        <w:ind w:left="43"/>
        <w:rPr>
          <w:rFonts w:ascii="Times New Roman" w:hAnsi="Times New Roman"/>
          <w:spacing w:val="-11"/>
          <w:sz w:val="24"/>
          <w:szCs w:val="24"/>
        </w:rPr>
      </w:pPr>
    </w:p>
    <w:p w14:paraId="5675957A" w14:textId="77777777" w:rsidR="00472B32" w:rsidRDefault="004640AA">
      <w:pPr>
        <w:shd w:val="clear" w:color="auto" w:fill="FFFFFF"/>
        <w:tabs>
          <w:tab w:val="left" w:leader="underscore" w:pos="4742"/>
          <w:tab w:val="left" w:leader="underscore" w:pos="6221"/>
          <w:tab w:val="left" w:leader="underscore" w:pos="7704"/>
          <w:tab w:val="left" w:leader="underscore" w:pos="9096"/>
        </w:tabs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Адрес объекта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:         </w:t>
      </w:r>
      <w:r>
        <w:rPr>
          <w:rFonts w:ascii="Times New Roman" w:hAnsi="Times New Roman"/>
          <w:spacing w:val="-11"/>
          <w:sz w:val="24"/>
          <w:szCs w:val="24"/>
        </w:rPr>
        <w:t xml:space="preserve">с.__________, ул._____________ дом ____, </w:t>
      </w:r>
      <w:proofErr w:type="spellStart"/>
      <w:r>
        <w:rPr>
          <w:rFonts w:ascii="Times New Roman" w:hAnsi="Times New Roman"/>
          <w:spacing w:val="-11"/>
          <w:sz w:val="24"/>
          <w:szCs w:val="24"/>
        </w:rPr>
        <w:t>кв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>___________</w:t>
      </w:r>
    </w:p>
    <w:p w14:paraId="77F44867" w14:textId="77777777" w:rsidR="00472B32" w:rsidRDefault="004640AA">
      <w:pPr>
        <w:shd w:val="clear" w:color="auto" w:fill="FFFFFF"/>
        <w:tabs>
          <w:tab w:val="left" w:pos="5194"/>
          <w:tab w:val="left" w:pos="6744"/>
          <w:tab w:val="left" w:pos="8174"/>
        </w:tabs>
        <w:ind w:left="2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(ул.</w:t>
      </w:r>
      <w:r>
        <w:rPr>
          <w:rFonts w:ascii="Times New Roman" w:hAnsi="Times New Roman"/>
          <w:spacing w:val="-7"/>
          <w:sz w:val="24"/>
          <w:szCs w:val="24"/>
        </w:rPr>
        <w:t xml:space="preserve">,№ дома, </w:t>
      </w:r>
      <w:r>
        <w:rPr>
          <w:rFonts w:ascii="Times New Roman" w:hAnsi="Times New Roman"/>
          <w:spacing w:val="-10"/>
          <w:sz w:val="24"/>
          <w:szCs w:val="24"/>
        </w:rPr>
        <w:t xml:space="preserve">№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кор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., </w:t>
      </w:r>
      <w:r>
        <w:rPr>
          <w:rFonts w:ascii="Times New Roman" w:hAnsi="Times New Roman"/>
          <w:spacing w:val="-12"/>
          <w:sz w:val="24"/>
          <w:szCs w:val="24"/>
        </w:rPr>
        <w:t>№ кв.)</w:t>
      </w:r>
    </w:p>
    <w:p w14:paraId="718A8483" w14:textId="77777777" w:rsidR="00472B32" w:rsidRDefault="004640AA">
      <w:pPr>
        <w:shd w:val="clear" w:color="auto" w:fill="FFFFFF"/>
        <w:tabs>
          <w:tab w:val="left" w:leader="underscore" w:pos="9178"/>
        </w:tabs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Помещение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A0A8169" w14:textId="77777777" w:rsidR="00472B32" w:rsidRDefault="004640AA">
      <w:pPr>
        <w:shd w:val="clear" w:color="auto" w:fill="FFFFFF"/>
        <w:tabs>
          <w:tab w:val="left" w:pos="5549"/>
          <w:tab w:val="left" w:pos="8208"/>
        </w:tabs>
        <w:ind w:left="18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(указать: жилое/нежилое) </w:t>
      </w:r>
      <w:r>
        <w:rPr>
          <w:rFonts w:ascii="Times New Roman" w:hAnsi="Times New Roman"/>
          <w:spacing w:val="-5"/>
          <w:sz w:val="24"/>
          <w:szCs w:val="24"/>
        </w:rPr>
        <w:t xml:space="preserve">(№ подъезда - код)     </w:t>
      </w:r>
      <w:r>
        <w:rPr>
          <w:rFonts w:ascii="Times New Roman" w:hAnsi="Times New Roman"/>
          <w:spacing w:val="-4"/>
          <w:sz w:val="24"/>
          <w:szCs w:val="24"/>
        </w:rPr>
        <w:t>(этаж)</w:t>
      </w:r>
    </w:p>
    <w:p w14:paraId="301381AC" w14:textId="77777777" w:rsidR="00472B32" w:rsidRDefault="004640AA">
      <w:pPr>
        <w:shd w:val="clear" w:color="auto" w:fill="FFFFFF"/>
        <w:ind w:left="2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Комиссия в составе:</w:t>
      </w:r>
    </w:p>
    <w:p w14:paraId="776265DE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комиссии:</w:t>
      </w:r>
    </w:p>
    <w:p w14:paraId="14EAF34E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Фамилия, инициалы, должность </w:t>
      </w:r>
    </w:p>
    <w:p w14:paraId="1484C258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 членов комиссии:</w:t>
      </w:r>
    </w:p>
    <w:p w14:paraId="442056A0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инициалы, должность</w:t>
      </w:r>
    </w:p>
    <w:p w14:paraId="27A81BDB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Фамилия, инициалы, до</w:t>
      </w:r>
      <w:r>
        <w:rPr>
          <w:rFonts w:ascii="Times New Roman" w:hAnsi="Times New Roman"/>
          <w:sz w:val="24"/>
          <w:szCs w:val="24"/>
        </w:rPr>
        <w:t>лжность</w:t>
      </w:r>
    </w:p>
    <w:p w14:paraId="77417154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Фамилия, инициалы, должность</w:t>
      </w:r>
    </w:p>
    <w:p w14:paraId="24A59C61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Фамилия, инициалы, должность</w:t>
      </w:r>
    </w:p>
    <w:p w14:paraId="006CE845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Фамилия, инициалы, должность</w:t>
      </w:r>
    </w:p>
    <w:p w14:paraId="6D1746ED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3108E437" w14:textId="77777777" w:rsidR="00472B32" w:rsidRDefault="0046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собственника помещения ____________(фамилия, инициалы)</w:t>
      </w:r>
    </w:p>
    <w:p w14:paraId="3D27E992" w14:textId="77777777" w:rsidR="00472B32" w:rsidRDefault="004640AA">
      <w:pPr>
        <w:shd w:val="clear" w:color="auto" w:fill="FFFFFF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произвела осмотр в натуре помещений по адресу : ___________________</w:t>
      </w:r>
    </w:p>
    <w:p w14:paraId="3F386CD7" w14:textId="77777777" w:rsidR="00472B32" w:rsidRDefault="004640AA">
      <w:pPr>
        <w:shd w:val="clear" w:color="auto" w:fill="FFFFFF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установила</w:t>
      </w:r>
      <w:r>
        <w:rPr>
          <w:rFonts w:ascii="Times New Roman" w:hAnsi="Times New Roman"/>
          <w:sz w:val="24"/>
          <w:szCs w:val="24"/>
        </w:rPr>
        <w:t>:</w:t>
      </w:r>
    </w:p>
    <w:p w14:paraId="72B45609" w14:textId="77777777" w:rsidR="00472B32" w:rsidRDefault="004640AA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Предъявлены к приемке следующие мероприятия (работы):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</w:t>
      </w:r>
    </w:p>
    <w:p w14:paraId="0B55809F" w14:textId="77777777" w:rsidR="00472B32" w:rsidRDefault="00472B32">
      <w:pPr>
        <w:shd w:val="clear" w:color="auto" w:fill="FFFFFF"/>
        <w:ind w:left="773" w:right="1075"/>
        <w:contextualSpacing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14:paraId="6A341639" w14:textId="77777777" w:rsidR="00472B32" w:rsidRDefault="004640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2. Ремонтно-строительные работы выполнены: </w:t>
      </w:r>
      <w:r>
        <w:rPr>
          <w:rFonts w:ascii="Times New Roman" w:hAnsi="Times New Roman"/>
          <w:b/>
          <w:spacing w:val="-8"/>
          <w:sz w:val="24"/>
          <w:szCs w:val="24"/>
        </w:rPr>
        <w:t>___________________________</w:t>
      </w:r>
    </w:p>
    <w:p w14:paraId="6B4566F7" w14:textId="77777777" w:rsidR="00472B32" w:rsidRDefault="004640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08BFEE6" w14:textId="77777777" w:rsidR="00472B32" w:rsidRDefault="004640AA">
      <w:pPr>
        <w:shd w:val="clear" w:color="auto" w:fill="FFFFFF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(указать производителя работ)</w:t>
      </w:r>
    </w:p>
    <w:p w14:paraId="75BEB06B" w14:textId="77777777" w:rsidR="00472B32" w:rsidRDefault="00472B32">
      <w:pPr>
        <w:shd w:val="clear" w:color="auto" w:fill="FFFFFF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2F82E42B" w14:textId="77777777" w:rsidR="00472B32" w:rsidRDefault="004640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3. Проектная документация</w:t>
      </w:r>
    </w:p>
    <w:p w14:paraId="4B7823A8" w14:textId="77777777" w:rsidR="00472B32" w:rsidRDefault="004640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разработана: </w:t>
      </w:r>
      <w:r>
        <w:rPr>
          <w:rFonts w:ascii="Times New Roman" w:hAnsi="Times New Roman"/>
          <w:b/>
          <w:spacing w:val="-10"/>
          <w:sz w:val="24"/>
          <w:szCs w:val="24"/>
        </w:rPr>
        <w:t>___________________________________________________________</w:t>
      </w:r>
    </w:p>
    <w:p w14:paraId="5AFCBC4C" w14:textId="77777777" w:rsidR="00472B32" w:rsidRDefault="004640AA">
      <w:pPr>
        <w:shd w:val="clear" w:color="auto" w:fill="FFFFFF"/>
        <w:tabs>
          <w:tab w:val="left" w:leader="underscore" w:pos="6192"/>
          <w:tab w:val="left" w:leader="underscore" w:pos="6830"/>
          <w:tab w:val="left" w:leader="underscore" w:pos="84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утверждена: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2CD08867" w14:textId="77777777" w:rsidR="00472B32" w:rsidRDefault="00472B32">
      <w:pPr>
        <w:shd w:val="clear" w:color="auto" w:fill="FFFFFF"/>
        <w:tabs>
          <w:tab w:val="left" w:leader="underscore" w:pos="6192"/>
          <w:tab w:val="left" w:leader="underscore" w:pos="6830"/>
          <w:tab w:val="left" w:leader="underscore" w:pos="8448"/>
        </w:tabs>
        <w:jc w:val="both"/>
        <w:rPr>
          <w:rFonts w:ascii="Times New Roman" w:hAnsi="Times New Roman"/>
          <w:sz w:val="24"/>
          <w:szCs w:val="24"/>
        </w:rPr>
      </w:pPr>
    </w:p>
    <w:p w14:paraId="570D9442" w14:textId="77777777" w:rsidR="00472B32" w:rsidRDefault="004640AA">
      <w:pPr>
        <w:shd w:val="clear" w:color="auto" w:fill="FFFFFF"/>
        <w:ind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4.Исполнительная документация разработана: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3EFD94B3" w14:textId="77777777" w:rsidR="00472B32" w:rsidRDefault="004640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213E6002" w14:textId="77777777" w:rsidR="00472B32" w:rsidRDefault="00472B3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0F6036A" w14:textId="77777777" w:rsidR="00472B32" w:rsidRDefault="004640AA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>Ремонтно-строительные работы произведены в сроки:</w:t>
      </w:r>
    </w:p>
    <w:p w14:paraId="28EDFFC8" w14:textId="77777777" w:rsidR="00472B32" w:rsidRDefault="004640AA">
      <w:pPr>
        <w:shd w:val="clear" w:color="auto" w:fill="FFFFFF"/>
        <w:tabs>
          <w:tab w:val="left" w:leader="underscore" w:pos="2275"/>
          <w:tab w:val="left" w:leader="underscore" w:pos="3965"/>
          <w:tab w:val="left" w:leader="underscore" w:pos="6912"/>
          <w:tab w:val="left" w:pos="845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начало работ «</w:t>
      </w:r>
      <w:r>
        <w:rPr>
          <w:rFonts w:ascii="Times New Roman" w:hAnsi="Times New Roman"/>
          <w:sz w:val="24"/>
          <w:szCs w:val="24"/>
        </w:rPr>
        <w:t>__» _________ 20__г</w:t>
      </w:r>
      <w:r>
        <w:rPr>
          <w:rFonts w:ascii="Times New Roman" w:hAnsi="Times New Roman"/>
          <w:spacing w:val="-11"/>
          <w:sz w:val="24"/>
          <w:szCs w:val="24"/>
        </w:rPr>
        <w:t>; окончание: «</w:t>
      </w:r>
      <w:r>
        <w:rPr>
          <w:rFonts w:ascii="Times New Roman" w:hAnsi="Times New Roman"/>
          <w:sz w:val="24"/>
          <w:szCs w:val="24"/>
        </w:rPr>
        <w:t xml:space="preserve">__» ________ </w:t>
      </w:r>
      <w:r>
        <w:rPr>
          <w:rFonts w:ascii="Times New Roman" w:hAnsi="Times New Roman"/>
          <w:spacing w:val="-2"/>
          <w:sz w:val="24"/>
          <w:szCs w:val="24"/>
        </w:rPr>
        <w:t>20__г.</w:t>
      </w:r>
    </w:p>
    <w:p w14:paraId="4D7A6250" w14:textId="77777777" w:rsidR="00472B32" w:rsidRDefault="004640AA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4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>На основании осмотра в натуре предъявленных к приемке помещений</w:t>
      </w:r>
      <w:r>
        <w:rPr>
          <w:rFonts w:ascii="Times New Roman" w:hAnsi="Times New Roman"/>
          <w:spacing w:val="-9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(элементов, инженерных систем) и ознакомления с проектной                     и исполнительной документацией установлено:</w:t>
      </w:r>
    </w:p>
    <w:p w14:paraId="6B1A7BEA" w14:textId="77777777" w:rsidR="00472B32" w:rsidRDefault="004640AA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Переустройство</w:t>
      </w:r>
      <w:r>
        <w:rPr>
          <w:rFonts w:ascii="Times New Roman" w:hAnsi="Times New Roman"/>
          <w:spacing w:val="-12"/>
          <w:sz w:val="24"/>
          <w:szCs w:val="24"/>
        </w:rPr>
        <w:t xml:space="preserve"> и (или) перепланировка</w:t>
      </w:r>
      <w:r>
        <w:rPr>
          <w:rFonts w:ascii="Times New Roman" w:hAnsi="Times New Roman"/>
          <w:sz w:val="24"/>
          <w:szCs w:val="24"/>
        </w:rPr>
        <w:t xml:space="preserve"> жило</w:t>
      </w:r>
      <w:r>
        <w:rPr>
          <w:rFonts w:ascii="Times New Roman" w:hAnsi="Times New Roman"/>
          <w:sz w:val="24"/>
          <w:szCs w:val="24"/>
        </w:rPr>
        <w:t>го здания путём:___________________________________________________________</w:t>
      </w:r>
    </w:p>
    <w:p w14:paraId="7210AC94" w14:textId="77777777" w:rsidR="00472B32" w:rsidRDefault="004640AA">
      <w:pPr>
        <w:shd w:val="clear" w:color="auto" w:fill="FFFFFF"/>
        <w:tabs>
          <w:tab w:val="left" w:pos="706"/>
        </w:tabs>
        <w:ind w:firstLine="3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14:paraId="04B98B40" w14:textId="77777777" w:rsidR="00472B32" w:rsidRDefault="004640AA">
      <w:pPr>
        <w:shd w:val="clear" w:color="auto" w:fill="FFFFFF"/>
        <w:tabs>
          <w:tab w:val="left" w:pos="706"/>
        </w:tabs>
        <w:ind w:firstLine="36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соответствует проекту и требованиям СНиП.</w:t>
      </w:r>
    </w:p>
    <w:p w14:paraId="5D1FD5DD" w14:textId="77777777" w:rsidR="00472B32" w:rsidRDefault="00472B32">
      <w:pPr>
        <w:shd w:val="clear" w:color="auto" w:fill="FFFFFF"/>
        <w:jc w:val="both"/>
        <w:rPr>
          <w:rFonts w:ascii="Times New Roman" w:hAnsi="Times New Roman"/>
          <w:bCs/>
          <w:spacing w:val="-11"/>
          <w:sz w:val="24"/>
          <w:szCs w:val="24"/>
        </w:rPr>
      </w:pPr>
    </w:p>
    <w:p w14:paraId="295C614B" w14:textId="77777777" w:rsidR="00472B32" w:rsidRDefault="004640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1"/>
          <w:sz w:val="24"/>
          <w:szCs w:val="24"/>
        </w:rPr>
        <w:t>6.2. Замечания надзорных органов отсутствуют.</w:t>
      </w:r>
    </w:p>
    <w:p w14:paraId="580D4433" w14:textId="77777777" w:rsidR="00472B32" w:rsidRDefault="00472B32">
      <w:pPr>
        <w:shd w:val="clear" w:color="auto" w:fill="FFFFFF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0FFE3D16" w14:textId="77777777" w:rsidR="00472B32" w:rsidRDefault="00472B32">
      <w:pPr>
        <w:shd w:val="clear" w:color="auto" w:fill="FFFFFF"/>
        <w:ind w:left="48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277A1F54" w14:textId="77777777" w:rsidR="00472B32" w:rsidRDefault="00472B32">
      <w:pPr>
        <w:shd w:val="clear" w:color="auto" w:fill="FFFFFF"/>
        <w:ind w:left="48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1310A50C" w14:textId="77777777" w:rsidR="00472B32" w:rsidRDefault="00472B32">
      <w:pPr>
        <w:shd w:val="clear" w:color="auto" w:fill="FFFFFF"/>
        <w:ind w:left="48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00987470" w14:textId="77777777" w:rsidR="00472B32" w:rsidRDefault="00472B32">
      <w:pPr>
        <w:shd w:val="clear" w:color="auto" w:fill="FFFFFF"/>
        <w:ind w:left="48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73B78D34" w14:textId="77777777" w:rsidR="00472B32" w:rsidRDefault="00472B32">
      <w:pPr>
        <w:shd w:val="clear" w:color="auto" w:fill="FFFFFF"/>
        <w:ind w:left="48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63B0FDA6" w14:textId="77777777" w:rsidR="00472B32" w:rsidRDefault="00472B32">
      <w:pPr>
        <w:shd w:val="clear" w:color="auto" w:fill="FFFFFF"/>
        <w:ind w:left="48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17FFB521" w14:textId="77777777" w:rsidR="00472B32" w:rsidRDefault="00472B32">
      <w:pPr>
        <w:shd w:val="clear" w:color="auto" w:fill="FFFFFF"/>
        <w:ind w:left="48"/>
        <w:jc w:val="both"/>
        <w:rPr>
          <w:rFonts w:ascii="Times New Roman" w:hAnsi="Times New Roman"/>
          <w:spacing w:val="-9"/>
          <w:sz w:val="24"/>
          <w:szCs w:val="24"/>
        </w:rPr>
      </w:pPr>
    </w:p>
    <w:p w14:paraId="47D47513" w14:textId="77777777" w:rsidR="00472B32" w:rsidRDefault="004640AA">
      <w:pPr>
        <w:shd w:val="clear" w:color="auto" w:fill="FFFFFF"/>
        <w:ind w:left="202" w:right="1613" w:firstLine="2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 xml:space="preserve">РЕШЕНИЕ КОМИССИИ: </w:t>
      </w:r>
    </w:p>
    <w:p w14:paraId="3C9C3BAF" w14:textId="77777777" w:rsidR="00472B32" w:rsidRDefault="004640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1. Считать предъявленные к приемке мероприятия (работы) </w:t>
      </w:r>
      <w:r>
        <w:rPr>
          <w:rFonts w:ascii="Times New Roman" w:hAnsi="Times New Roman"/>
          <w:spacing w:val="-9"/>
          <w:sz w:val="24"/>
          <w:szCs w:val="24"/>
        </w:rPr>
        <w:t xml:space="preserve">выполненными в соответствии с требованиями нормативных документов, </w:t>
      </w:r>
      <w:r>
        <w:rPr>
          <w:rFonts w:ascii="Times New Roman" w:hAnsi="Times New Roman"/>
          <w:sz w:val="24"/>
          <w:szCs w:val="24"/>
        </w:rPr>
        <w:t>действующих для жилых домов.</w:t>
      </w:r>
    </w:p>
    <w:p w14:paraId="50AA83FC" w14:textId="77777777" w:rsidR="00472B32" w:rsidRDefault="004640AA">
      <w:pPr>
        <w:shd w:val="clear" w:color="auto" w:fill="FFFFFF"/>
        <w:tabs>
          <w:tab w:val="left" w:pos="5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 xml:space="preserve">2. </w:t>
      </w:r>
      <w:r>
        <w:rPr>
          <w:rFonts w:ascii="Times New Roman" w:hAnsi="Times New Roman"/>
          <w:spacing w:val="-9"/>
          <w:sz w:val="24"/>
          <w:szCs w:val="24"/>
        </w:rPr>
        <w:t xml:space="preserve">Снять с контроля решение органа местного самоуправления </w:t>
      </w:r>
      <w:r>
        <w:rPr>
          <w:rFonts w:ascii="Times New Roman" w:hAnsi="Times New Roman"/>
          <w:spacing w:val="-13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__» ___________ </w:t>
      </w:r>
      <w:r>
        <w:rPr>
          <w:rFonts w:ascii="Times New Roman" w:hAnsi="Times New Roman"/>
          <w:spacing w:val="-8"/>
          <w:sz w:val="24"/>
          <w:szCs w:val="24"/>
        </w:rPr>
        <w:t>201______ г  №</w:t>
      </w:r>
      <w:r>
        <w:rPr>
          <w:rFonts w:ascii="Times New Roman" w:hAnsi="Times New Roman"/>
          <w:sz w:val="24"/>
          <w:szCs w:val="24"/>
        </w:rPr>
        <w:t xml:space="preserve"> ______.</w:t>
      </w:r>
    </w:p>
    <w:p w14:paraId="38964B77" w14:textId="77777777" w:rsidR="00472B32" w:rsidRDefault="004640AA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Считать настоящий Акт основанием для проведения </w:t>
      </w:r>
      <w:r>
        <w:rPr>
          <w:rFonts w:ascii="Times New Roman" w:hAnsi="Times New Roman"/>
          <w:spacing w:val="-3"/>
          <w:sz w:val="24"/>
          <w:szCs w:val="24"/>
        </w:rPr>
        <w:t xml:space="preserve">инвентаризационных обмеров и внесения изменений в поэтажные </w:t>
      </w:r>
      <w:r>
        <w:rPr>
          <w:rFonts w:ascii="Times New Roman" w:hAnsi="Times New Roman"/>
          <w:spacing w:val="-9"/>
          <w:sz w:val="24"/>
          <w:szCs w:val="24"/>
        </w:rPr>
        <w:t>планы и экспликации органов технической инвент</w:t>
      </w:r>
      <w:r>
        <w:rPr>
          <w:rFonts w:ascii="Times New Roman" w:hAnsi="Times New Roman"/>
          <w:spacing w:val="-9"/>
          <w:sz w:val="24"/>
          <w:szCs w:val="24"/>
        </w:rPr>
        <w:t>аризации.</w:t>
      </w:r>
    </w:p>
    <w:p w14:paraId="78D9E3CD" w14:textId="77777777" w:rsidR="00472B32" w:rsidRDefault="004640AA">
      <w:pPr>
        <w:shd w:val="clear" w:color="auto" w:fill="FFFFFF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Приложения к Акту:</w:t>
      </w:r>
    </w:p>
    <w:p w14:paraId="5A052BED" w14:textId="77777777" w:rsidR="00472B32" w:rsidRDefault="004640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(акты на скрытые работы, исполнительная документация, проектные материалы с внесенными в установленном </w:t>
      </w:r>
      <w:r>
        <w:rPr>
          <w:rFonts w:ascii="Times New Roman" w:hAnsi="Times New Roman"/>
          <w:sz w:val="24"/>
          <w:szCs w:val="24"/>
        </w:rPr>
        <w:t>порядке изменениями)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13731810" w14:textId="77777777" w:rsidR="00472B32" w:rsidRDefault="00472B32">
      <w:pPr>
        <w:shd w:val="clear" w:color="auto" w:fill="FFFFFF"/>
        <w:tabs>
          <w:tab w:val="left" w:leader="underscore" w:pos="5616"/>
          <w:tab w:val="left" w:leader="underscore" w:pos="8870"/>
        </w:tabs>
        <w:jc w:val="both"/>
        <w:rPr>
          <w:rFonts w:ascii="Times New Roman" w:hAnsi="Times New Roman"/>
          <w:spacing w:val="-9"/>
          <w:sz w:val="24"/>
          <w:szCs w:val="24"/>
        </w:rPr>
      </w:pPr>
    </w:p>
    <w:p w14:paraId="416EE60B" w14:textId="77777777" w:rsidR="00472B32" w:rsidRDefault="00472B32">
      <w:pPr>
        <w:shd w:val="clear" w:color="auto" w:fill="FFFFFF"/>
        <w:tabs>
          <w:tab w:val="left" w:leader="underscore" w:pos="5616"/>
          <w:tab w:val="left" w:leader="underscore" w:pos="8870"/>
        </w:tabs>
        <w:jc w:val="both"/>
        <w:rPr>
          <w:rFonts w:ascii="Times New Roman" w:hAnsi="Times New Roman"/>
          <w:spacing w:val="-9"/>
          <w:sz w:val="24"/>
          <w:szCs w:val="24"/>
        </w:rPr>
      </w:pPr>
    </w:p>
    <w:p w14:paraId="567C11BB" w14:textId="77777777" w:rsidR="00472B32" w:rsidRDefault="004640AA">
      <w:pPr>
        <w:shd w:val="clear" w:color="auto" w:fill="FFFFFF"/>
        <w:tabs>
          <w:tab w:val="left" w:leader="underscore" w:pos="5616"/>
          <w:tab w:val="left" w:leader="underscore" w:pos="88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  <w:t xml:space="preserve">                  (__________________)</w:t>
      </w:r>
    </w:p>
    <w:p w14:paraId="70C115B0" w14:textId="77777777" w:rsidR="00472B32" w:rsidRDefault="004640AA">
      <w:pPr>
        <w:shd w:val="clear" w:color="auto" w:fill="FFFFFF"/>
        <w:tabs>
          <w:tab w:val="left" w:pos="62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                                              (личная подпись)                                  </w:t>
      </w:r>
      <w:r>
        <w:rPr>
          <w:rFonts w:ascii="Times New Roman" w:hAnsi="Times New Roman"/>
          <w:spacing w:val="-10"/>
          <w:sz w:val="24"/>
          <w:szCs w:val="24"/>
        </w:rPr>
        <w:t>(расшифровка подписи)</w:t>
      </w:r>
    </w:p>
    <w:p w14:paraId="3A69EA36" w14:textId="77777777" w:rsidR="00472B32" w:rsidRDefault="00472B32">
      <w:pPr>
        <w:shd w:val="clear" w:color="auto" w:fill="FFFFFF"/>
        <w:tabs>
          <w:tab w:val="left" w:pos="6259"/>
        </w:tabs>
        <w:ind w:left="356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0C4AFB67" w14:textId="77777777" w:rsidR="00472B32" w:rsidRDefault="004640AA">
      <w:pPr>
        <w:shd w:val="clear" w:color="auto" w:fill="FFFFFF"/>
        <w:tabs>
          <w:tab w:val="left" w:pos="3485"/>
          <w:tab w:val="left" w:leader="underscore" w:pos="5602"/>
          <w:tab w:val="left" w:leader="underscore" w:pos="8923"/>
        </w:tabs>
        <w:ind w:left="125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Члены комиссии:</w:t>
      </w:r>
    </w:p>
    <w:p w14:paraId="339B5378" w14:textId="77777777" w:rsidR="00472B32" w:rsidRDefault="00472B32">
      <w:pPr>
        <w:jc w:val="center"/>
        <w:rPr>
          <w:rFonts w:ascii="Times New Roman" w:hAnsi="Times New Roman"/>
          <w:sz w:val="24"/>
          <w:szCs w:val="24"/>
        </w:rPr>
      </w:pPr>
    </w:p>
    <w:p w14:paraId="68DDED25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24DF9A61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31325155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7266F867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73546F0A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0934DAEE" w14:textId="77777777" w:rsidR="00472B32" w:rsidRDefault="00472B32">
      <w:pPr>
        <w:rPr>
          <w:rFonts w:ascii="Times New Roman" w:hAnsi="Times New Roman"/>
          <w:sz w:val="24"/>
          <w:szCs w:val="24"/>
        </w:rPr>
      </w:pPr>
    </w:p>
    <w:p w14:paraId="4BBF9F85" w14:textId="77777777" w:rsidR="00472B32" w:rsidRDefault="00472B32">
      <w:pPr>
        <w:rPr>
          <w:sz w:val="24"/>
          <w:szCs w:val="24"/>
        </w:rPr>
      </w:pPr>
    </w:p>
    <w:p w14:paraId="1157A0F6" w14:textId="77777777" w:rsidR="00472B32" w:rsidRDefault="00472B32">
      <w:pPr>
        <w:rPr>
          <w:sz w:val="24"/>
          <w:szCs w:val="24"/>
        </w:rPr>
        <w:sectPr w:rsidR="00472B32">
          <w:headerReference w:type="default" r:id="rId21"/>
          <w:headerReference w:type="first" r:id="rId22"/>
          <w:pgSz w:w="11906" w:h="16838"/>
          <w:pgMar w:top="567" w:right="567" w:bottom="1134" w:left="1701" w:header="285" w:footer="0" w:gutter="0"/>
          <w:cols w:space="720"/>
          <w:formProt w:val="0"/>
          <w:titlePg/>
          <w:docGrid w:linePitch="360"/>
        </w:sectPr>
      </w:pPr>
    </w:p>
    <w:p w14:paraId="69C6C991" w14:textId="77777777" w:rsidR="00472B32" w:rsidRDefault="004640AA">
      <w:pPr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Приложение № 7</w:t>
      </w:r>
    </w:p>
    <w:p w14:paraId="0A2FB577" w14:textId="77777777" w:rsidR="00472B32" w:rsidRDefault="004640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14:paraId="63515E62" w14:textId="77777777" w:rsidR="00472B32" w:rsidRDefault="004640A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нормативных правовых актов, </w:t>
      </w:r>
      <w:r>
        <w:rPr>
          <w:rFonts w:ascii="Times New Roman" w:hAnsi="Times New Roman"/>
          <w:b/>
          <w:sz w:val="26"/>
          <w:szCs w:val="26"/>
        </w:rPr>
        <w:t>непосредственно регулирующих предоставление муниципальной услуги:</w:t>
      </w:r>
    </w:p>
    <w:p w14:paraId="439ED2BB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Конституция Российской Федерации;</w:t>
      </w:r>
    </w:p>
    <w:p w14:paraId="3F0736CF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- Гражданский кодекс Российской Федерации;</w:t>
      </w:r>
    </w:p>
    <w:p w14:paraId="12CE8C1A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- Градостроительный кодекс Российской Федерации;</w:t>
      </w:r>
    </w:p>
    <w:p w14:paraId="18E18050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Федеральный закон от 6 октября 2003 г. №131-ФЗ «Об </w:t>
      </w:r>
      <w:r>
        <w:rPr>
          <w:rFonts w:ascii="Times New Roman" w:hAnsi="Times New Roman"/>
          <w:sz w:val="26"/>
          <w:szCs w:val="26"/>
          <w:lang w:eastAsia="ar-SA"/>
        </w:rPr>
        <w:t>общих принципах организации местного самоуправления в Российской Федерации»;</w:t>
      </w:r>
    </w:p>
    <w:p w14:paraId="1E043FC0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 июля 2006 г. №149-ФЗ «Об информации, информационных технологиях и о защите информации»;</w:t>
      </w:r>
    </w:p>
    <w:p w14:paraId="240E758E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 марта 2006 г. №59-ФЗ «О порядке рассмотр</w:t>
      </w:r>
      <w:r>
        <w:rPr>
          <w:rFonts w:ascii="Times New Roman" w:hAnsi="Times New Roman"/>
          <w:sz w:val="26"/>
          <w:szCs w:val="26"/>
        </w:rPr>
        <w:t>ения обращений граждан Российской Федерации»;</w:t>
      </w:r>
    </w:p>
    <w:p w14:paraId="59C0830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-Федеральный закон от 27 июля 2006 г. №152-ФЗ «О персональных данных»;</w:t>
      </w:r>
    </w:p>
    <w:p w14:paraId="496F9775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9 февраля 2009 г. №8-ФЗ «Об обеспечении доступа к информации о деятельности государственных органов и органов местно</w:t>
      </w:r>
      <w:r>
        <w:rPr>
          <w:rFonts w:ascii="Times New Roman" w:hAnsi="Times New Roman"/>
          <w:sz w:val="26"/>
          <w:szCs w:val="26"/>
        </w:rPr>
        <w:t>го самоуправления»;</w:t>
      </w:r>
    </w:p>
    <w:p w14:paraId="59123D44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 июля 2010 года №210-ФЗ «Об организации предоставления государственных и муниципальных услуг»;</w:t>
      </w:r>
    </w:p>
    <w:p w14:paraId="2BC54AC5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6 апреля 2011 г. №63-ФЗ «Об электронной подписи»;</w:t>
      </w:r>
    </w:p>
    <w:p w14:paraId="4AD24514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 мая 2014 г. №136-</w:t>
      </w:r>
      <w:r>
        <w:rPr>
          <w:rFonts w:ascii="Times New Roman" w:hAnsi="Times New Roman"/>
          <w:sz w:val="26"/>
          <w:szCs w:val="26"/>
        </w:rPr>
        <w:t>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</w:t>
      </w:r>
      <w:r>
        <w:rPr>
          <w:rFonts w:ascii="Times New Roman" w:hAnsi="Times New Roman"/>
          <w:sz w:val="26"/>
          <w:szCs w:val="26"/>
        </w:rPr>
        <w:t>и местного самоуправления в Российской Федерации»;</w:t>
      </w:r>
    </w:p>
    <w:p w14:paraId="7FB0DE1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1 декабря 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</w:t>
      </w:r>
      <w:r>
        <w:rPr>
          <w:rFonts w:ascii="Times New Roman" w:hAnsi="Times New Roman"/>
          <w:sz w:val="26"/>
          <w:szCs w:val="26"/>
        </w:rPr>
        <w:t xml:space="preserve">х инвалидов»; </w:t>
      </w:r>
    </w:p>
    <w:p w14:paraId="3F45F42C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10 августа 2005 г. №502 «Об утверждении формы уведомления о переводе (отказе в переводе) жилого (нежилого) помещения в нежилое (жилое) помещение»;</w:t>
      </w:r>
    </w:p>
    <w:p w14:paraId="79B51CB7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</w:t>
      </w:r>
      <w:r>
        <w:rPr>
          <w:rFonts w:ascii="Times New Roman" w:hAnsi="Times New Roman"/>
          <w:sz w:val="26"/>
          <w:szCs w:val="26"/>
        </w:rPr>
        <w:t xml:space="preserve"> Федерации от 21 января 2006 г. №25 «Об утверждении Правил пользования жилыми помещениями»;</w:t>
      </w:r>
    </w:p>
    <w:p w14:paraId="341B856D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приказ Федеральной службы по техническому и экспортному контролю от 05 </w:t>
      </w:r>
      <w:r>
        <w:rPr>
          <w:rFonts w:ascii="Times New Roman" w:hAnsi="Times New Roman"/>
          <w:sz w:val="26"/>
          <w:szCs w:val="26"/>
        </w:rPr>
        <w:lastRenderedPageBreak/>
        <w:t xml:space="preserve">февраля 2010 г. №58 «Об утверждении Положения о методах и способах защиты </w:t>
      </w:r>
      <w:r>
        <w:rPr>
          <w:rFonts w:ascii="Times New Roman" w:hAnsi="Times New Roman"/>
          <w:sz w:val="26"/>
          <w:szCs w:val="26"/>
        </w:rPr>
        <w:t>информации в инфо</w:t>
      </w:r>
      <w:r>
        <w:rPr>
          <w:rFonts w:ascii="Times New Roman" w:hAnsi="Times New Roman"/>
          <w:sz w:val="26"/>
          <w:szCs w:val="26"/>
        </w:rPr>
        <w:t>рмационных системах персональных данных»;</w:t>
      </w:r>
    </w:p>
    <w:p w14:paraId="1EDA84A3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7 июля 2011 г. №553 «О порядке оформления и представления заявлений и иных документов, необходимых для предоставления государственных и (или) муниципальных услу</w:t>
      </w:r>
      <w:r>
        <w:rPr>
          <w:rFonts w:ascii="Times New Roman" w:hAnsi="Times New Roman"/>
          <w:sz w:val="26"/>
          <w:szCs w:val="26"/>
        </w:rPr>
        <w:t>г, в форме электронных документов»;</w:t>
      </w:r>
    </w:p>
    <w:p w14:paraId="401F131E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24 октября 2011 г. №861 «О федеральных государственных информационных системах, обеспечивающих предоставление в электронной форме государственных и муниципальных услу</w:t>
      </w:r>
      <w:r>
        <w:rPr>
          <w:rFonts w:ascii="Times New Roman" w:hAnsi="Times New Roman"/>
          <w:sz w:val="26"/>
          <w:szCs w:val="26"/>
        </w:rPr>
        <w:t>г (осуществление функций)»;</w:t>
      </w:r>
    </w:p>
    <w:p w14:paraId="032D3EB1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25 июня 2012 г.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79CAC924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</w:t>
      </w:r>
      <w:r>
        <w:rPr>
          <w:rFonts w:ascii="Times New Roman" w:hAnsi="Times New Roman"/>
          <w:sz w:val="26"/>
          <w:szCs w:val="26"/>
        </w:rPr>
        <w:t>тельства Российской Федерации от 25 августа 2012 г.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</w:t>
      </w:r>
      <w:r>
        <w:rPr>
          <w:rFonts w:ascii="Times New Roman" w:hAnsi="Times New Roman"/>
          <w:sz w:val="26"/>
          <w:szCs w:val="26"/>
        </w:rPr>
        <w:t>верждения административных регламентов предоставления государственных услуг»;</w:t>
      </w:r>
    </w:p>
    <w:p w14:paraId="739356CC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26 марта 2016 г. №236 «О требованиях к предоставлению в электронной форме государственных и муниципальных услуг»;</w:t>
      </w:r>
    </w:p>
    <w:p w14:paraId="7675D674" w14:textId="77777777" w:rsidR="00472B32" w:rsidRDefault="004640AA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-Постанов</w:t>
      </w:r>
      <w:r>
        <w:rPr>
          <w:rFonts w:ascii="Times New Roman" w:eastAsia="Times New Roman" w:hAnsi="Times New Roman" w:cs="Times New Roman"/>
          <w:sz w:val="26"/>
          <w:szCs w:val="26"/>
        </w:rPr>
        <w:t>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21B11435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Приморского края от 5 октября 2011 г.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2160F6AB" w14:textId="77777777" w:rsidR="00472B32" w:rsidRDefault="004640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 Устав  Анучинского</w:t>
      </w:r>
      <w:r>
        <w:rPr>
          <w:rFonts w:ascii="Times New Roman" w:hAnsi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/>
          <w:bCs/>
          <w:sz w:val="26"/>
          <w:szCs w:val="26"/>
        </w:rPr>
        <w:t>ого округа Приморского края</w:t>
      </w:r>
      <w:r>
        <w:rPr>
          <w:rFonts w:ascii="Times New Roman" w:hAnsi="Times New Roman"/>
          <w:sz w:val="26"/>
          <w:szCs w:val="26"/>
        </w:rPr>
        <w:t>.</w:t>
      </w:r>
    </w:p>
    <w:p w14:paraId="1FE3C78E" w14:textId="77777777" w:rsidR="00472B32" w:rsidRDefault="00472B32">
      <w:pPr>
        <w:tabs>
          <w:tab w:val="left" w:pos="1905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06B465E" w14:textId="77777777" w:rsidR="00472B32" w:rsidRDefault="00472B32">
      <w:pPr>
        <w:jc w:val="both"/>
        <w:rPr>
          <w:rFonts w:ascii="Times New Roman" w:hAnsi="Times New Roman"/>
          <w:sz w:val="24"/>
          <w:szCs w:val="24"/>
        </w:rPr>
      </w:pPr>
    </w:p>
    <w:p w14:paraId="2E7724F8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D20700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63663A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558B63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D11BA8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1EF78D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0BB3AA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F8599F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9312F0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4A436E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0975F5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FEE4CF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9CCADD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1F7AA6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B0D72C" w14:textId="77777777" w:rsidR="00472B32" w:rsidRDefault="00472B32">
      <w:pPr>
        <w:jc w:val="both"/>
        <w:rPr>
          <w:rFonts w:ascii="Times New Roman" w:hAnsi="Times New Roman" w:cs="Times New Roman"/>
        </w:rPr>
      </w:pPr>
    </w:p>
    <w:p w14:paraId="523B748C" w14:textId="77777777" w:rsidR="00472B32" w:rsidRDefault="00472B32">
      <w:pPr>
        <w:jc w:val="right"/>
        <w:outlineLvl w:val="0"/>
        <w:rPr>
          <w:rFonts w:ascii="Times New Roman" w:hAnsi="Times New Roman" w:cs="Times New Roman"/>
        </w:rPr>
      </w:pPr>
    </w:p>
    <w:p w14:paraId="4DF2F63A" w14:textId="77777777" w:rsidR="00472B32" w:rsidRDefault="00472B32">
      <w:pPr>
        <w:jc w:val="right"/>
        <w:outlineLvl w:val="0"/>
        <w:rPr>
          <w:rFonts w:ascii="Times New Roman" w:hAnsi="Times New Roman" w:cs="Times New Roman"/>
        </w:rPr>
      </w:pPr>
    </w:p>
    <w:p w14:paraId="7CDCE0F7" w14:textId="77777777" w:rsidR="00472B32" w:rsidRDefault="004640AA">
      <w:pPr>
        <w:jc w:val="right"/>
        <w:outlineLvl w:val="0"/>
        <w:rPr>
          <w:rFonts w:ascii="Times New Roman" w:hAnsi="Times New Roman" w:cs="Times New Roman"/>
        </w:rPr>
      </w:pPr>
      <w:bookmarkStart w:id="7" w:name="_Hlk87523767"/>
      <w:bookmarkEnd w:id="7"/>
      <w:r>
        <w:rPr>
          <w:rFonts w:ascii="Times New Roman" w:hAnsi="Times New Roman" w:cs="Times New Roman"/>
        </w:rPr>
        <w:t>Приложение № 8</w:t>
      </w:r>
    </w:p>
    <w:p w14:paraId="40AF5206" w14:textId="77777777" w:rsidR="00472B32" w:rsidRDefault="004640AA">
      <w:pPr>
        <w:pStyle w:val="ConsPlusNonformat"/>
        <w:widowControl/>
        <w:jc w:val="right"/>
        <w:rPr>
          <w:rFonts w:ascii="Times New Roman" w:hAnsi="Times New Roman"/>
        </w:rPr>
      </w:pPr>
      <w:bookmarkStart w:id="8" w:name="_Hlk875237671"/>
      <w:bookmarkEnd w:id="8"/>
      <w:r>
        <w:rPr>
          <w:rFonts w:ascii="Times New Roman" w:hAnsi="Times New Roman"/>
        </w:rPr>
        <w:t xml:space="preserve">                        </w:t>
      </w:r>
    </w:p>
    <w:p w14:paraId="20EA9868" w14:textId="77777777" w:rsidR="00472B32" w:rsidRDefault="004640AA">
      <w:pPr>
        <w:tabs>
          <w:tab w:val="left" w:pos="432"/>
        </w:tabs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  <w:lang w:eastAsia="ar-SA"/>
        </w:rPr>
        <w:t>организаций, участвующих в предоставлении муниципальной услуги и многофункционального центра предоставления государственных и муниципальных услуг</w:t>
      </w:r>
    </w:p>
    <w:tbl>
      <w:tblPr>
        <w:tblW w:w="9240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447"/>
        <w:gridCol w:w="683"/>
        <w:gridCol w:w="1935"/>
        <w:gridCol w:w="5939"/>
        <w:gridCol w:w="236"/>
      </w:tblGrid>
      <w:tr w:rsidR="00472B32" w14:paraId="111886A1" w14:textId="77777777">
        <w:trPr>
          <w:trHeight w:val="390"/>
        </w:trPr>
        <w:tc>
          <w:tcPr>
            <w:tcW w:w="447" w:type="dxa"/>
          </w:tcPr>
          <w:p w14:paraId="62E59AA8" w14:textId="77777777" w:rsidR="00472B32" w:rsidRDefault="00472B32">
            <w:pPr>
              <w:pStyle w:val="aa"/>
              <w:widowControl w:val="0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8557" w:type="dxa"/>
            <w:gridSpan w:val="3"/>
            <w:tcBorders>
              <w:bottom w:val="single" w:sz="2" w:space="0" w:color="000000"/>
            </w:tcBorders>
          </w:tcPr>
          <w:p w14:paraId="1D6B06CF" w14:textId="77777777" w:rsidR="00472B32" w:rsidRDefault="004640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Анучинского муниципального округа</w:t>
            </w:r>
          </w:p>
        </w:tc>
        <w:tc>
          <w:tcPr>
            <w:tcW w:w="236" w:type="dxa"/>
          </w:tcPr>
          <w:p w14:paraId="2DF0FCA1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64B05628" w14:textId="77777777">
        <w:trPr>
          <w:trHeight w:val="855"/>
        </w:trPr>
        <w:tc>
          <w:tcPr>
            <w:tcW w:w="447" w:type="dxa"/>
          </w:tcPr>
          <w:p w14:paraId="74F195AB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7307B063" w14:textId="77777777" w:rsidR="00472B32" w:rsidRDefault="00472B32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</w:tcPr>
          <w:p w14:paraId="0906BC21" w14:textId="77777777" w:rsidR="00472B32" w:rsidRDefault="004640A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 xml:space="preserve">(наименование органа, предоставляющего </w:t>
            </w:r>
            <w:r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>муниципальную услугу)</w:t>
            </w:r>
          </w:p>
        </w:tc>
        <w:tc>
          <w:tcPr>
            <w:tcW w:w="236" w:type="dxa"/>
          </w:tcPr>
          <w:p w14:paraId="626C02B2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5805F064" w14:textId="77777777">
        <w:trPr>
          <w:trHeight w:val="738"/>
        </w:trPr>
        <w:tc>
          <w:tcPr>
            <w:tcW w:w="447" w:type="dxa"/>
          </w:tcPr>
          <w:p w14:paraId="5BE62129" w14:textId="77777777" w:rsidR="00472B32" w:rsidRDefault="00472B32">
            <w:pPr>
              <w:pStyle w:val="aa"/>
              <w:widowControl w:val="0"/>
              <w:tabs>
                <w:tab w:val="left" w:pos="288"/>
              </w:tabs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2692F990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74" w:type="dxa"/>
            <w:gridSpan w:val="2"/>
          </w:tcPr>
          <w:p w14:paraId="6F7CD0B7" w14:textId="77777777" w:rsidR="00472B32" w:rsidRDefault="004640AA">
            <w:pPr>
              <w:widowControl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органа, предоставляющего муниципальную услугу: с. Анучино, ул. Лазо, 6</w:t>
            </w:r>
          </w:p>
        </w:tc>
        <w:tc>
          <w:tcPr>
            <w:tcW w:w="236" w:type="dxa"/>
          </w:tcPr>
          <w:p w14:paraId="226000A8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36D505E4" w14:textId="77777777">
        <w:trPr>
          <w:trHeight w:val="329"/>
        </w:trPr>
        <w:tc>
          <w:tcPr>
            <w:tcW w:w="447" w:type="dxa"/>
          </w:tcPr>
          <w:p w14:paraId="76E4117A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267F7DC4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089934" w14:textId="77777777" w:rsidR="00472B32" w:rsidRDefault="004640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органа, предоставляющего муниципальную</w:t>
            </w:r>
          </w:p>
          <w:p w14:paraId="58EA20ED" w14:textId="77777777" w:rsidR="00472B32" w:rsidRDefault="004640AA">
            <w:pPr>
              <w:widowControl w:val="0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услугу:</w:t>
            </w:r>
          </w:p>
        </w:tc>
        <w:tc>
          <w:tcPr>
            <w:tcW w:w="236" w:type="dxa"/>
          </w:tcPr>
          <w:p w14:paraId="28FE176A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1F3B25D7" w14:textId="77777777">
        <w:trPr>
          <w:trHeight w:val="321"/>
        </w:trPr>
        <w:tc>
          <w:tcPr>
            <w:tcW w:w="447" w:type="dxa"/>
          </w:tcPr>
          <w:p w14:paraId="254FC124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7FB1363A" w14:textId="77777777" w:rsidR="00472B32" w:rsidRDefault="00472B32">
            <w:pPr>
              <w:widowControl w:val="0"/>
              <w:tabs>
                <w:tab w:val="left" w:pos="1276"/>
              </w:tabs>
              <w:spacing w:after="20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14:paraId="4C7A3918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5939" w:type="dxa"/>
          </w:tcPr>
          <w:p w14:paraId="07ED2876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09.00- 17.00 (перерыв 13.00-14.00)</w:t>
            </w:r>
          </w:p>
        </w:tc>
        <w:tc>
          <w:tcPr>
            <w:tcW w:w="236" w:type="dxa"/>
          </w:tcPr>
          <w:p w14:paraId="3035E912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1632C696" w14:textId="77777777">
        <w:tc>
          <w:tcPr>
            <w:tcW w:w="447" w:type="dxa"/>
          </w:tcPr>
          <w:p w14:paraId="3B277BD4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74C63BDE" w14:textId="77777777" w:rsidR="00472B32" w:rsidRDefault="00472B32">
            <w:pPr>
              <w:widowControl w:val="0"/>
              <w:tabs>
                <w:tab w:val="left" w:pos="1276"/>
              </w:tabs>
              <w:spacing w:after="20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14:paraId="73F3BB44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5939" w:type="dxa"/>
            <w:tcBorders>
              <w:top w:val="single" w:sz="4" w:space="0" w:color="000000"/>
            </w:tcBorders>
          </w:tcPr>
          <w:p w14:paraId="68641736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09.00- 17.00</w:t>
            </w:r>
          </w:p>
        </w:tc>
        <w:tc>
          <w:tcPr>
            <w:tcW w:w="236" w:type="dxa"/>
          </w:tcPr>
          <w:p w14:paraId="62DB6807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008E21B6" w14:textId="77777777">
        <w:tc>
          <w:tcPr>
            <w:tcW w:w="447" w:type="dxa"/>
          </w:tcPr>
          <w:p w14:paraId="34F92D81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56536C81" w14:textId="77777777" w:rsidR="00472B32" w:rsidRDefault="00472B32">
            <w:pPr>
              <w:widowControl w:val="0"/>
              <w:tabs>
                <w:tab w:val="left" w:pos="1276"/>
              </w:tabs>
              <w:spacing w:after="20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14:paraId="59766502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5939" w:type="dxa"/>
            <w:tcBorders>
              <w:top w:val="single" w:sz="4" w:space="0" w:color="000000"/>
            </w:tcBorders>
          </w:tcPr>
          <w:p w14:paraId="2E0DD6E5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09.00- 17.00</w:t>
            </w:r>
          </w:p>
        </w:tc>
        <w:tc>
          <w:tcPr>
            <w:tcW w:w="236" w:type="dxa"/>
          </w:tcPr>
          <w:p w14:paraId="63F9C882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30656955" w14:textId="77777777">
        <w:tc>
          <w:tcPr>
            <w:tcW w:w="447" w:type="dxa"/>
          </w:tcPr>
          <w:p w14:paraId="67AFE79B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625510C1" w14:textId="77777777" w:rsidR="00472B32" w:rsidRDefault="00472B32">
            <w:pPr>
              <w:widowControl w:val="0"/>
              <w:tabs>
                <w:tab w:val="left" w:pos="1276"/>
              </w:tabs>
              <w:spacing w:after="20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14:paraId="7470B38C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5939" w:type="dxa"/>
            <w:tcBorders>
              <w:top w:val="single" w:sz="4" w:space="0" w:color="000000"/>
            </w:tcBorders>
          </w:tcPr>
          <w:p w14:paraId="22A4F03B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09.00- 17.00</w:t>
            </w:r>
          </w:p>
        </w:tc>
        <w:tc>
          <w:tcPr>
            <w:tcW w:w="236" w:type="dxa"/>
          </w:tcPr>
          <w:p w14:paraId="2CA0D057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2C17036B" w14:textId="77777777">
        <w:tc>
          <w:tcPr>
            <w:tcW w:w="447" w:type="dxa"/>
          </w:tcPr>
          <w:p w14:paraId="3D869F8C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70A38424" w14:textId="77777777" w:rsidR="00472B32" w:rsidRDefault="00472B32">
            <w:pPr>
              <w:widowControl w:val="0"/>
              <w:tabs>
                <w:tab w:val="left" w:pos="1276"/>
              </w:tabs>
              <w:spacing w:after="20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14:paraId="4C114174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5939" w:type="dxa"/>
            <w:tcBorders>
              <w:top w:val="single" w:sz="4" w:space="0" w:color="000000"/>
            </w:tcBorders>
          </w:tcPr>
          <w:p w14:paraId="4D08DA07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09.00-16.00 (перерыв 13.00-14.00)</w:t>
            </w:r>
          </w:p>
        </w:tc>
        <w:tc>
          <w:tcPr>
            <w:tcW w:w="236" w:type="dxa"/>
          </w:tcPr>
          <w:p w14:paraId="67A1250B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01069374" w14:textId="77777777">
        <w:tc>
          <w:tcPr>
            <w:tcW w:w="447" w:type="dxa"/>
          </w:tcPr>
          <w:p w14:paraId="09EAF358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158637C9" w14:textId="77777777" w:rsidR="00472B32" w:rsidRDefault="00472B32">
            <w:pPr>
              <w:widowControl w:val="0"/>
              <w:tabs>
                <w:tab w:val="left" w:pos="1276"/>
              </w:tabs>
              <w:spacing w:after="20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14:paraId="5916D211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</w:tc>
        <w:tc>
          <w:tcPr>
            <w:tcW w:w="5939" w:type="dxa"/>
            <w:tcBorders>
              <w:top w:val="single" w:sz="4" w:space="0" w:color="000000"/>
            </w:tcBorders>
          </w:tcPr>
          <w:p w14:paraId="5B85AAEB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</w:tcPr>
          <w:p w14:paraId="31FAE3EC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7D8D5C1D" w14:textId="77777777">
        <w:trPr>
          <w:trHeight w:val="388"/>
        </w:trPr>
        <w:tc>
          <w:tcPr>
            <w:tcW w:w="447" w:type="dxa"/>
          </w:tcPr>
          <w:p w14:paraId="74537DE3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421168E0" w14:textId="77777777" w:rsidR="00472B32" w:rsidRDefault="00472B32">
            <w:pPr>
              <w:widowControl w:val="0"/>
              <w:tabs>
                <w:tab w:val="left" w:pos="1276"/>
              </w:tabs>
              <w:spacing w:after="20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14:paraId="30F11EAF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</w:p>
        </w:tc>
        <w:tc>
          <w:tcPr>
            <w:tcW w:w="5939" w:type="dxa"/>
            <w:tcBorders>
              <w:top w:val="single" w:sz="4" w:space="0" w:color="000000"/>
            </w:tcBorders>
          </w:tcPr>
          <w:p w14:paraId="2D32FA17" w14:textId="77777777" w:rsidR="00472B32" w:rsidRDefault="004640AA">
            <w:pPr>
              <w:widowControl w:val="0"/>
              <w:tabs>
                <w:tab w:val="left" w:pos="127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</w:tcPr>
          <w:p w14:paraId="17B10805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3F7E9932" w14:textId="77777777">
        <w:trPr>
          <w:trHeight w:val="120"/>
        </w:trPr>
        <w:tc>
          <w:tcPr>
            <w:tcW w:w="447" w:type="dxa"/>
          </w:tcPr>
          <w:p w14:paraId="3313BC7F" w14:textId="77777777" w:rsidR="00472B32" w:rsidRDefault="00472B32">
            <w:pPr>
              <w:pStyle w:val="aa"/>
              <w:widowControl w:val="0"/>
              <w:spacing w:line="36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173326A3" w14:textId="77777777" w:rsidR="00472B32" w:rsidRDefault="004640A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  <w:p w14:paraId="205DEE2B" w14:textId="77777777" w:rsidR="00472B32" w:rsidRDefault="00472B3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86AEE1" w14:textId="77777777" w:rsidR="00472B32" w:rsidRDefault="00472B3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EFBD9D" w14:textId="77777777" w:rsidR="00472B32" w:rsidRDefault="00472B3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9FBA3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874" w:type="dxa"/>
            <w:gridSpan w:val="2"/>
          </w:tcPr>
          <w:p w14:paraId="7047809E" w14:textId="77777777" w:rsidR="00472B32" w:rsidRDefault="004640AA">
            <w:pPr>
              <w:widowControl w:val="0"/>
              <w:tabs>
                <w:tab w:val="left" w:pos="9415"/>
              </w:tabs>
              <w:spacing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приема заявителей:</w:t>
            </w:r>
          </w:p>
          <w:p w14:paraId="021E1687" w14:textId="77777777" w:rsidR="00472B32" w:rsidRDefault="004640AA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Понедельник: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09.00-13.00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09.00-13.00</w:t>
            </w:r>
          </w:p>
          <w:p w14:paraId="5752E686" w14:textId="77777777" w:rsidR="00472B32" w:rsidRDefault="004640AA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09.00-13.00 (выдача документов)</w:t>
            </w:r>
          </w:p>
          <w:p w14:paraId="22628657" w14:textId="77777777" w:rsidR="00472B32" w:rsidRDefault="00472B32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8720D" w14:textId="77777777" w:rsidR="00472B32" w:rsidRDefault="004640AA">
            <w:pPr>
              <w:widowControl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органа, предоставляющего муниципальную услугу: 8 (42362) 97-3-55</w:t>
            </w:r>
          </w:p>
        </w:tc>
        <w:tc>
          <w:tcPr>
            <w:tcW w:w="236" w:type="dxa"/>
          </w:tcPr>
          <w:p w14:paraId="7CCC2A45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0BC6DD79" w14:textId="77777777">
        <w:trPr>
          <w:trHeight w:val="390"/>
        </w:trPr>
        <w:tc>
          <w:tcPr>
            <w:tcW w:w="447" w:type="dxa"/>
          </w:tcPr>
          <w:p w14:paraId="76C7DE04" w14:textId="77777777" w:rsidR="00472B32" w:rsidRDefault="00472B32">
            <w:pPr>
              <w:pStyle w:val="aa"/>
              <w:widowControl w:val="0"/>
              <w:spacing w:line="36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6C9D2AE6" w14:textId="77777777" w:rsidR="00472B32" w:rsidRDefault="00472B3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483A5AD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</w:tcBorders>
          </w:tcPr>
          <w:p w14:paraId="2977BBE2" w14:textId="77777777" w:rsidR="00472B32" w:rsidRDefault="00472B3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16FA55D" w14:textId="77777777" w:rsidR="00472B32" w:rsidRDefault="004640AA">
            <w:pPr>
              <w:widowControl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администрации Анучинского муниципального округа, расположен в информационно-телекоммуникационной сети Интернет по адресу: </w:t>
            </w:r>
            <w:hyperlink r:id="rId23" w:tgtFrame="_top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https</w:t>
              </w:r>
            </w:hyperlink>
            <w:hyperlink r:id="rId24" w:tgtFrame="_top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://анучинский.рф/</w:t>
              </w:r>
            </w:hyperlink>
          </w:p>
        </w:tc>
        <w:tc>
          <w:tcPr>
            <w:tcW w:w="236" w:type="dxa"/>
          </w:tcPr>
          <w:p w14:paraId="6327DFF0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4E401170" w14:textId="77777777">
        <w:trPr>
          <w:trHeight w:val="900"/>
        </w:trPr>
        <w:tc>
          <w:tcPr>
            <w:tcW w:w="447" w:type="dxa"/>
          </w:tcPr>
          <w:p w14:paraId="672B11EB" w14:textId="77777777" w:rsidR="00472B32" w:rsidRDefault="00472B32">
            <w:pPr>
              <w:pStyle w:val="aa"/>
              <w:widowControl w:val="0"/>
              <w:spacing w:line="36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</w:tcPr>
          <w:p w14:paraId="7A5B4F97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</w:tcBorders>
          </w:tcPr>
          <w:p w14:paraId="1C09514A" w14:textId="77777777" w:rsidR="00472B32" w:rsidRDefault="004640AA">
            <w:pPr>
              <w:widowControl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администрации Анучинского муниципального округа: </w:t>
            </w:r>
            <w:hyperlink r:id="rId25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anuchinsky</w:t>
              </w:r>
            </w:hyperlink>
            <w:hyperlink r:id="rId26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</w:hyperlink>
            <w:hyperlink r:id="rId27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grad</w:t>
              </w:r>
            </w:hyperlink>
            <w:hyperlink r:id="rId28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</w:hyperlink>
            <w:hyperlink r:id="rId29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mo</w:t>
              </w:r>
            </w:hyperlink>
            <w:hyperlink r:id="rId30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</w:hyperlink>
            <w:hyperlink r:id="rId31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primorsky</w:t>
              </w:r>
            </w:hyperlink>
            <w:hyperlink r:id="rId32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</w:hyperlink>
            <w:hyperlink r:id="rId33" w:tgtFrame="_top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36" w:type="dxa"/>
          </w:tcPr>
          <w:p w14:paraId="2C803A0F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B32" w14:paraId="3365CE18" w14:textId="77777777">
        <w:trPr>
          <w:trHeight w:val="1343"/>
        </w:trPr>
        <w:tc>
          <w:tcPr>
            <w:tcW w:w="447" w:type="dxa"/>
          </w:tcPr>
          <w:p w14:paraId="0AE9D42D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93" w:type="dxa"/>
            <w:gridSpan w:val="4"/>
          </w:tcPr>
          <w:p w14:paraId="477D77B2" w14:textId="77777777" w:rsidR="00472B32" w:rsidRDefault="004640AA">
            <w:pPr>
              <w:widowControl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отделение многофункциональный центр предоставления государственных и муниципальных услуг, Приморского края (далее - МФЦ), территориально обособленные структурные подразделения (далее - ТОСП)</w:t>
            </w:r>
          </w:p>
        </w:tc>
      </w:tr>
      <w:tr w:rsidR="00472B32" w14:paraId="5496CF33" w14:textId="77777777">
        <w:trPr>
          <w:trHeight w:val="10567"/>
        </w:trPr>
        <w:tc>
          <w:tcPr>
            <w:tcW w:w="447" w:type="dxa"/>
          </w:tcPr>
          <w:p w14:paraId="63A02DCE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14:paraId="130A35CB" w14:textId="77777777" w:rsidR="00472B32" w:rsidRDefault="00472B32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BE6D30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110" w:type="dxa"/>
            <w:gridSpan w:val="3"/>
          </w:tcPr>
          <w:p w14:paraId="696F8601" w14:textId="77777777" w:rsidR="00472B32" w:rsidRDefault="00472B3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674BDB6" w14:textId="77777777" w:rsidR="00472B32" w:rsidRDefault="004640A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МФЦ, расположенных на территории Анучинского муниципального округа:</w:t>
            </w:r>
          </w:p>
          <w:p w14:paraId="779ED7CA" w14:textId="77777777" w:rsidR="00472B32" w:rsidRDefault="004640A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отделение КГАУ «МФЦ ПК»:</w:t>
            </w:r>
          </w:p>
          <w:p w14:paraId="23C95725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работы:</w:t>
            </w:r>
          </w:p>
          <w:p w14:paraId="7E20FC88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9.00 до 17.00;</w:t>
            </w:r>
          </w:p>
          <w:p w14:paraId="5284E24B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- с 9.00 до 16.00;</w:t>
            </w:r>
          </w:p>
          <w:p w14:paraId="4EEA3EDF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(42362) 91-9-00;</w:t>
            </w:r>
          </w:p>
          <w:p w14:paraId="0B7AD2DF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  <w:hyperlink r:id="rId34" w:tgtFrame="_top">
              <w:r>
                <w:rPr>
                  <w:sz w:val="28"/>
                  <w:szCs w:val="28"/>
                </w:rPr>
                <w:t>org</w:t>
              </w:r>
            </w:hyperlink>
            <w:hyperlink r:id="rId35" w:tgtFrame="_top">
              <w:r>
                <w:rPr>
                  <w:sz w:val="28"/>
                  <w:szCs w:val="28"/>
                </w:rPr>
                <w:t>@</w:t>
              </w:r>
            </w:hyperlink>
            <w:hyperlink r:id="rId36" w:tgtFrame="_top">
              <w:r>
                <w:rPr>
                  <w:sz w:val="28"/>
                  <w:szCs w:val="28"/>
                </w:rPr>
                <w:t>anuch</w:t>
              </w:r>
            </w:hyperlink>
            <w:hyperlink r:id="rId37" w:tgtFrame="_top">
              <w:r>
                <w:rPr>
                  <w:sz w:val="28"/>
                  <w:szCs w:val="28"/>
                </w:rPr>
                <w:t>.</w:t>
              </w:r>
            </w:hyperlink>
            <w:hyperlink r:id="rId38" w:tgtFrame="_top">
              <w:r>
                <w:rPr>
                  <w:sz w:val="28"/>
                  <w:szCs w:val="28"/>
                </w:rPr>
                <w:t>mfs</w:t>
              </w:r>
            </w:hyperlink>
            <w:hyperlink r:id="rId39" w:tgtFrame="_top">
              <w:r>
                <w:rPr>
                  <w:sz w:val="28"/>
                  <w:szCs w:val="28"/>
                </w:rPr>
                <w:t>-25.</w:t>
              </w:r>
            </w:hyperlink>
            <w:hyperlink r:id="rId40" w:tgtFrame="_top">
              <w:r>
                <w:rPr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t>;</w:t>
            </w:r>
          </w:p>
          <w:p w14:paraId="01F87109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ТОСП 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 xml:space="preserve"> КГАУ «МФЦ ПК»:</w:t>
            </w:r>
          </w:p>
          <w:p w14:paraId="33150657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ул. Советская, 21; 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>, Анучинского района, Прим</w:t>
            </w:r>
            <w:r>
              <w:rPr>
                <w:sz w:val="28"/>
                <w:szCs w:val="28"/>
              </w:rPr>
              <w:t>орского края;</w:t>
            </w:r>
          </w:p>
          <w:p w14:paraId="48A1078E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(42362) 95-3-54</w:t>
            </w:r>
          </w:p>
          <w:p w14:paraId="64ABBC28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: вторник, четверг с 11-00 до 17-00</w:t>
            </w:r>
          </w:p>
          <w:p w14:paraId="2B5E481D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ТОСП с. Гражданка КГАУ «МФЦ ПК»:</w:t>
            </w:r>
          </w:p>
          <w:p w14:paraId="5B01447E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ул. Юбилейная, 13-а; с. Гражданка, Анучинского района, Приморского края;</w:t>
            </w:r>
          </w:p>
          <w:p w14:paraId="5AAD8C4F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(42362) 94-5-77</w:t>
            </w:r>
          </w:p>
          <w:p w14:paraId="4EEC9A2D" w14:textId="77777777" w:rsidR="00472B32" w:rsidRDefault="004640AA">
            <w:pPr>
              <w:pStyle w:val="ConsPlusNormal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работы: </w:t>
            </w:r>
            <w:r>
              <w:rPr>
                <w:sz w:val="28"/>
                <w:szCs w:val="28"/>
              </w:rPr>
              <w:t>понедельник, среда: с 11-00 до 15-00</w:t>
            </w:r>
          </w:p>
          <w:p w14:paraId="65E38444" w14:textId="77777777" w:rsidR="00472B32" w:rsidRDefault="004640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Единого портала государственных и муниципальных услуг (функций): www.gosuslugi.ru.</w:t>
            </w:r>
          </w:p>
          <w:p w14:paraId="64560F53" w14:textId="77777777" w:rsidR="00472B32" w:rsidRDefault="004640AA">
            <w:pPr>
              <w:pStyle w:val="ConsPlus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сети МФЦ Приморского края, расположен</w:t>
            </w:r>
            <w:r>
              <w:rPr>
                <w:sz w:val="28"/>
                <w:szCs w:val="28"/>
              </w:rPr>
              <w:br/>
              <w:t>в информационно - телекоммуникационной сети Интернет: www.mfc-25.ru</w:t>
            </w:r>
          </w:p>
        </w:tc>
      </w:tr>
      <w:tr w:rsidR="00472B32" w14:paraId="0EDB3ABC" w14:textId="77777777">
        <w:trPr>
          <w:trHeight w:val="874"/>
        </w:trPr>
        <w:tc>
          <w:tcPr>
            <w:tcW w:w="447" w:type="dxa"/>
          </w:tcPr>
          <w:p w14:paraId="3897AE85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14:paraId="2E0EF9BC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</w:tcBorders>
          </w:tcPr>
          <w:p w14:paraId="0F8F7DD6" w14:textId="77777777" w:rsidR="00472B32" w:rsidRDefault="004640AA">
            <w:pPr>
              <w:widowControl w:val="0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тел</w:t>
            </w:r>
            <w:r>
              <w:rPr>
                <w:rFonts w:ascii="Times New Roman" w:hAnsi="Times New Roman"/>
                <w:sz w:val="28"/>
                <w:szCs w:val="28"/>
              </w:rPr>
              <w:t>ефон сети МФЦ, расположенных на территории Приморского края: 8 (4232) 01-01-56</w:t>
            </w:r>
          </w:p>
        </w:tc>
      </w:tr>
      <w:tr w:rsidR="00472B32" w14:paraId="22696583" w14:textId="77777777">
        <w:trPr>
          <w:trHeight w:val="419"/>
        </w:trPr>
        <w:tc>
          <w:tcPr>
            <w:tcW w:w="447" w:type="dxa"/>
          </w:tcPr>
          <w:p w14:paraId="0B68F66C" w14:textId="77777777" w:rsidR="00472B32" w:rsidRDefault="00472B32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14:paraId="54C24295" w14:textId="77777777" w:rsidR="00472B32" w:rsidRDefault="00472B32">
            <w:pPr>
              <w:widowControl w:val="0"/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3B81348E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</w:tcBorders>
          </w:tcPr>
          <w:p w14:paraId="66CA1109" w14:textId="77777777" w:rsidR="00472B32" w:rsidRDefault="00472B32">
            <w:pPr>
              <w:widowControl w:val="0"/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70FC8439" w14:textId="77777777" w:rsidR="00472B32" w:rsidRDefault="004640AA">
            <w:pPr>
              <w:widowControl w:val="0"/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41" w:tgtFrame="_top">
              <w:r>
                <w:rPr>
                  <w:rFonts w:ascii="Times New Roman" w:hAnsi="Times New Roman"/>
                  <w:sz w:val="28"/>
                  <w:szCs w:val="28"/>
                </w:rPr>
                <w:t>info</w:t>
              </w:r>
            </w:hyperlink>
            <w:hyperlink r:id="rId42" w:tgtFrame="_top">
              <w:r>
                <w:rPr>
                  <w:rFonts w:ascii="Times New Roman" w:hAnsi="Times New Roman"/>
                  <w:sz w:val="28"/>
                  <w:szCs w:val="28"/>
                </w:rPr>
                <w:t>@</w:t>
              </w:r>
            </w:hyperlink>
            <w:hyperlink r:id="rId43" w:tgtFrame="_top">
              <w:r>
                <w:rPr>
                  <w:rFonts w:ascii="Times New Roman" w:hAnsi="Times New Roman"/>
                  <w:sz w:val="28"/>
                  <w:szCs w:val="28"/>
                </w:rPr>
                <w:t>mfc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-25.</w:t>
            </w:r>
            <w:r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</w:tbl>
    <w:p w14:paraId="40680E28" w14:textId="77777777" w:rsidR="00472B32" w:rsidRDefault="00472B32">
      <w:pPr>
        <w:jc w:val="right"/>
        <w:rPr>
          <w:rFonts w:ascii="Times New Roman" w:hAnsi="Times New Roman" w:cs="Times New Roman"/>
        </w:rPr>
      </w:pPr>
    </w:p>
    <w:p w14:paraId="72F3FDE1" w14:textId="77777777" w:rsidR="00472B32" w:rsidRDefault="00472B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5F896B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2777E9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2FD54D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16B287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CBD0CB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15B6DE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15222F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CD667A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E12479" w14:textId="77777777" w:rsidR="00472B32" w:rsidRDefault="00472B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40FABE" w14:textId="77777777" w:rsidR="00472B32" w:rsidRDefault="00472B3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sectPr w:rsidR="00472B32">
      <w:headerReference w:type="default" r:id="rId44"/>
      <w:headerReference w:type="first" r:id="rId45"/>
      <w:pgSz w:w="11906" w:h="16838"/>
      <w:pgMar w:top="567" w:right="567" w:bottom="1134" w:left="1701" w:header="28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9DC0" w14:textId="77777777" w:rsidR="00000000" w:rsidRDefault="004640AA">
      <w:r>
        <w:separator/>
      </w:r>
    </w:p>
  </w:endnote>
  <w:endnote w:type="continuationSeparator" w:id="0">
    <w:p w14:paraId="27C79991" w14:textId="77777777" w:rsidR="00000000" w:rsidRDefault="004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;MS Mincho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E19C" w14:textId="77777777" w:rsidR="00000000" w:rsidRDefault="004640AA">
      <w:r>
        <w:separator/>
      </w:r>
    </w:p>
  </w:footnote>
  <w:footnote w:type="continuationSeparator" w:id="0">
    <w:p w14:paraId="7399F427" w14:textId="77777777" w:rsidR="00000000" w:rsidRDefault="0046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0DA0" w14:textId="77777777" w:rsidR="00472B32" w:rsidRDefault="004640AA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55</w:t>
    </w:r>
    <w:r>
      <w:fldChar w:fldCharType="end"/>
    </w:r>
  </w:p>
  <w:p w14:paraId="67A29E32" w14:textId="77777777" w:rsidR="00472B32" w:rsidRDefault="00472B32">
    <w:pPr>
      <w:pStyle w:val="ac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B8A9" w14:textId="77777777" w:rsidR="00472B32" w:rsidRDefault="00472B32">
    <w:pPr>
      <w:pStyle w:val="ac"/>
      <w:spacing w:after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4438" w14:textId="77777777" w:rsidR="00472B32" w:rsidRDefault="004640AA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61</w:t>
    </w:r>
    <w:r>
      <w:fldChar w:fldCharType="end"/>
    </w:r>
  </w:p>
  <w:p w14:paraId="411FF627" w14:textId="77777777" w:rsidR="00472B32" w:rsidRDefault="00472B32">
    <w:pPr>
      <w:pStyle w:val="ac"/>
      <w:spacing w:after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52FA" w14:textId="77777777" w:rsidR="00472B32" w:rsidRDefault="00472B32">
    <w:pPr>
      <w:pStyle w:val="ac"/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101C3"/>
    <w:multiLevelType w:val="multilevel"/>
    <w:tmpl w:val="90348C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3532D8"/>
    <w:multiLevelType w:val="multilevel"/>
    <w:tmpl w:val="AA0E6490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961603"/>
    <w:multiLevelType w:val="multilevel"/>
    <w:tmpl w:val="3F4E0B5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B32"/>
    <w:rsid w:val="004640AA"/>
    <w:rsid w:val="004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A374"/>
  <w15:docId w15:val="{3269147B-BAD5-4AAC-AAAE-5BA11C2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3445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62B91"/>
    <w:rPr>
      <w:rFonts w:ascii="Tahoma" w:hAnsi="Tahoma" w:cs="Tahoma"/>
      <w:sz w:val="16"/>
      <w:szCs w:val="16"/>
    </w:rPr>
  </w:style>
  <w:style w:type="character" w:customStyle="1" w:styleId="WW8Num17z0">
    <w:name w:val="WW8Num17z0"/>
    <w:qFormat/>
    <w:rPr>
      <w:b w:val="0"/>
      <w:bCs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9712C2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9712C2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9712C2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762B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qFormat/>
    <w:pPr>
      <w:widowControl w:val="0"/>
      <w:shd w:val="clear" w:color="auto" w:fill="FFFFFF"/>
      <w:jc w:val="center"/>
    </w:pPr>
    <w:rPr>
      <w:b/>
      <w:color w:val="000000"/>
      <w:sz w:val="32"/>
      <w:szCs w:val="20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qFormat/>
    <w:pPr>
      <w:ind w:left="720"/>
      <w:contextualSpacing/>
    </w:pPr>
    <w:rPr>
      <w:color w:val="000000"/>
      <w:spacing w:val="3"/>
      <w:sz w:val="26"/>
      <w:szCs w:val="2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35E93196AF0C2197A5D15CD0C48236CF0F628DA08B3D23DBEF4662002D5440AEB96DC246847EAD148F0D2ATBbDW" TargetMode="External"/><Relationship Id="rId18" Type="http://schemas.openxmlformats.org/officeDocument/2006/relationships/hyperlink" Target="consultantplus://offline/ref=F4540561BAC79A53510511077107B7C84DB185FB5DBBED3AE8F3EB99B2E1E8D79045279EDBC537326EA21373DAc0X" TargetMode="External"/><Relationship Id="rId26" Type="http://schemas.openxmlformats.org/officeDocument/2006/relationships/hyperlink" Target="mailto:anuchinsky_oizo@mo.primorsky.ru" TargetMode="External"/><Relationship Id="rId39" Type="http://schemas.openxmlformats.org/officeDocument/2006/relationships/hyperlink" Target="mailto:org@anuch.mfs-25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mailto:org@anuch.mfs-25.ru" TargetMode="External"/><Relationship Id="rId42" Type="http://schemas.openxmlformats.org/officeDocument/2006/relationships/hyperlink" Target="mailto:info@mf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DFB74279FA804C46C0172924164597082A4A8570C2D1F489BB652DFE25B319886FD68267E1C0344Z8F" TargetMode="External"/><Relationship Id="rId17" Type="http://schemas.openxmlformats.org/officeDocument/2006/relationships/hyperlink" Target="consultantplus://offline/ref=F4540561BAC79A53510511077107B7C84DB185FB5DBBED3AE8F3EB99B2E1E8D79045279EDBC537326EA21373DAc0X" TargetMode="External"/><Relationship Id="rId25" Type="http://schemas.openxmlformats.org/officeDocument/2006/relationships/hyperlink" Target="mailto:anuchinsky_oizo@mo.primorsky.ru" TargetMode="External"/><Relationship Id="rId33" Type="http://schemas.openxmlformats.org/officeDocument/2006/relationships/hyperlink" Target="mailto:anuchinsky_oizo@mo.primorsky.ru" TargetMode="External"/><Relationship Id="rId38" Type="http://schemas.openxmlformats.org/officeDocument/2006/relationships/hyperlink" Target="mailto:org@anuch.mfs-25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40561BAC79A53510511077107B7C84DB185FB5DBBED3AE8F3EB99B2E1E8D79045279EDBC537326EA21373DAc0X" TargetMode="External"/><Relationship Id="rId20" Type="http://schemas.openxmlformats.org/officeDocument/2006/relationships/hyperlink" Target="consultantplus://offline/ref=2836A1FA50B6D76491DBDB5703E10C4086B98F284DB3493BCF329AF793650D9711482C63175A5824941EDE96q5e8X" TargetMode="External"/><Relationship Id="rId29" Type="http://schemas.openxmlformats.org/officeDocument/2006/relationships/hyperlink" Target="mailto:anuchinsky_oizo@mo.primorsky.ru" TargetMode="External"/><Relationship Id="rId41" Type="http://schemas.openxmlformats.org/officeDocument/2006/relationships/hyperlink" Target="mailto:info@m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61DFA32CBF923B7186342A7493DCC96E5447D2E9ABC3A0BE169B277F4B3FF9C7B1345CE7018F4EB577DE9F9A3C61A5BDF36D00K3sBG" TargetMode="External"/><Relationship Id="rId32" Type="http://schemas.openxmlformats.org/officeDocument/2006/relationships/hyperlink" Target="mailto:anuchinsky_oizo@mo.primorsky.ru" TargetMode="External"/><Relationship Id="rId37" Type="http://schemas.openxmlformats.org/officeDocument/2006/relationships/hyperlink" Target="mailto:org@anuch.mfs-25.ru" TargetMode="External"/><Relationship Id="rId40" Type="http://schemas.openxmlformats.org/officeDocument/2006/relationships/hyperlink" Target="mailto:org@anuch.mfs-25.ru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A4C317F3F75BFC692ECCEBF93C6BA2A102B28AA53508A9C2DA58D0AF4EE81707E7CDC23A42FCF98486DBDi5W7X" TargetMode="External"/><Relationship Id="rId23" Type="http://schemas.openxmlformats.org/officeDocument/2006/relationships/hyperlink" Target="consultantplus://offline/ref=61DFA32CBF923B7186342A7493DCC96E5447D2E9ABC3A0BE169B277F4B3FF9C7B1345CE7018F4EB577DE9F9A3C61A5BDF36D00K3sBG" TargetMode="External"/><Relationship Id="rId28" Type="http://schemas.openxmlformats.org/officeDocument/2006/relationships/hyperlink" Target="mailto:anuchinsky_oizo@mo.primorsky.ru" TargetMode="External"/><Relationship Id="rId36" Type="http://schemas.openxmlformats.org/officeDocument/2006/relationships/hyperlink" Target="mailto:org@anuch.mfs-25.ru" TargetMode="External"/><Relationship Id="rId10" Type="http://schemas.openxmlformats.org/officeDocument/2006/relationships/hyperlink" Target="https://pu.primorsky.ru/" TargetMode="External"/><Relationship Id="rId19" Type="http://schemas.openxmlformats.org/officeDocument/2006/relationships/hyperlink" Target="consultantplus://offline/ref=A7ED79487F01DE0DC8B9CCB46C5F79B185A6F85D59ED6EB62B46FB3E7EB1908893144C0E00BBBEJ9A" TargetMode="External"/><Relationship Id="rId31" Type="http://schemas.openxmlformats.org/officeDocument/2006/relationships/hyperlink" Target="mailto:anuchinsky_oizo@mo.primorsky.ru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DA6F98159E76C561895BDC187406E14245173D83EA697C125A60F94D18E0CCF525C40D206C8C72FfCK9K" TargetMode="External"/><Relationship Id="rId22" Type="http://schemas.openxmlformats.org/officeDocument/2006/relationships/header" Target="header2.xml"/><Relationship Id="rId27" Type="http://schemas.openxmlformats.org/officeDocument/2006/relationships/hyperlink" Target="mailto:anuchinsky_oizo@mo.primorsky.ru" TargetMode="External"/><Relationship Id="rId30" Type="http://schemas.openxmlformats.org/officeDocument/2006/relationships/hyperlink" Target="mailto:anuchinsky_oizo@mo.primorsky.ru" TargetMode="External"/><Relationship Id="rId35" Type="http://schemas.openxmlformats.org/officeDocument/2006/relationships/hyperlink" Target="mailto:org@anuch.mfs-25.ru" TargetMode="External"/><Relationship Id="rId43" Type="http://schemas.openxmlformats.org/officeDocument/2006/relationships/hyperlink" Target="mailto:info@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F216-E91D-471F-A6A4-84F7A2A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55</Pages>
  <Words>14073</Words>
  <Characters>80218</Characters>
  <Application>Microsoft Office Word</Application>
  <DocSecurity>0</DocSecurity>
  <Lines>668</Lines>
  <Paragraphs>188</Paragraphs>
  <ScaleCrop>false</ScaleCrop>
  <Company>Администрация Приморского края</Company>
  <LinksUpToDate>false</LinksUpToDate>
  <CharactersWithSpaces>94103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Черноливский Алексей Владимирович</dc:creator>
  <dc:description/>
  <cp:lastModifiedBy>Татьяна Н. Малявка</cp:lastModifiedBy>
  <cp:revision>42</cp:revision>
  <cp:lastPrinted>2021-12-24T14:25:00Z</cp:lastPrinted>
  <dcterms:created xsi:type="dcterms:W3CDTF">2012-06-08T04:23:00Z</dcterms:created>
  <dcterms:modified xsi:type="dcterms:W3CDTF">2021-12-28T01:22:00Z</dcterms:modified>
  <dc:language>ru-RU</dc:language>
</cp:coreProperties>
</file>