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AC28" w14:textId="5C464164" w:rsidR="008E41D4" w:rsidRPr="00410280" w:rsidRDefault="008E41D4" w:rsidP="00A278E5">
      <w:pPr>
        <w:jc w:val="center"/>
      </w:pPr>
      <w:r>
        <w:t>ПРОТОКОЛ</w:t>
      </w:r>
      <w:r w:rsidR="00F64944">
        <w:rPr>
          <w:lang w:val="en-US"/>
        </w:rPr>
        <w:t xml:space="preserve"> </w:t>
      </w:r>
      <w:r w:rsidR="00410280">
        <w:t>№2</w:t>
      </w:r>
    </w:p>
    <w:p w14:paraId="118E7D22" w14:textId="0FBD89D6" w:rsidR="008E41D4" w:rsidRDefault="002A6A66" w:rsidP="00A278E5">
      <w:pPr>
        <w:ind w:right="57"/>
        <w:jc w:val="center"/>
      </w:pPr>
      <w:r w:rsidRPr="00480EBF">
        <w:t xml:space="preserve">признания продажи посредством публичного предложения в электронной форме, </w:t>
      </w:r>
      <w:r w:rsidR="00315360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480EBF">
        <w:t>:</w:t>
      </w:r>
      <w:r>
        <w:t xml:space="preserve"> </w:t>
      </w:r>
      <w:r w:rsidR="008E41D4">
        <w:t xml:space="preserve">автобус ПАЗ – 32053-70 </w:t>
      </w:r>
      <w:r w:rsidR="001900B2">
        <w:t xml:space="preserve">(номер извещения на сайте torgi.gov.ru:21000027880000000011) </w:t>
      </w:r>
      <w:r w:rsidRPr="00480EBF">
        <w:t>несостоявшейся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1B94015B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28 ноября 2022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2F8C012E" w14:textId="77777777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Продавец: АДМИНИСТРАЦИЯ АНУЧИНСКОГО МУНИЦИПАЛЬНОГО ОКРУГА ПРИМОРСКОГО КРАЯ.</w:t>
      </w:r>
    </w:p>
    <w:p w14:paraId="7D2C82C3" w14:textId="32A40721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Оператор электронной площадки: Акционерное общество «Российский аукционный дом» (далее</w:t>
      </w:r>
      <w:r w:rsidR="00FE5DAF">
        <w:t xml:space="preserve"> </w:t>
      </w:r>
      <w:r w:rsidR="00FE5DAF" w:rsidRPr="008E41D4">
        <w:t>–</w:t>
      </w:r>
      <w:r w:rsidR="00FE5DAF">
        <w:t xml:space="preserve"> </w:t>
      </w:r>
      <w:r>
        <w:t>АО «РАД»).</w:t>
      </w:r>
    </w:p>
    <w:p w14:paraId="02787502" w14:textId="2E40409F" w:rsidR="002A6A66" w:rsidRDefault="002A6A66" w:rsidP="00B927E4">
      <w:pPr>
        <w:widowControl w:val="0"/>
        <w:tabs>
          <w:tab w:val="left" w:pos="10476"/>
        </w:tabs>
        <w:ind w:right="-14"/>
        <w:jc w:val="both"/>
      </w:pPr>
      <w:r w:rsidRPr="00480EBF">
        <w:t>Место проведения продажи: Электронная площадка АО «Р</w:t>
      </w:r>
      <w:r w:rsidR="00B927E4">
        <w:t>АД</w:t>
      </w:r>
      <w:r w:rsidRPr="00480EBF">
        <w:t>»</w:t>
      </w:r>
      <w:r w:rsidR="00B927E4">
        <w:t xml:space="preserve"> </w:t>
      </w:r>
      <w:r w:rsidRPr="00480EBF">
        <w:rPr>
          <w:lang w:val="en-US"/>
        </w:rPr>
        <w:t>Lot</w:t>
      </w:r>
      <w:r w:rsidRPr="00480EBF">
        <w:t>-</w:t>
      </w:r>
      <w:r w:rsidRPr="00480EBF">
        <w:rPr>
          <w:lang w:val="en-US"/>
        </w:rPr>
        <w:t>online</w:t>
      </w:r>
      <w:r w:rsidRPr="00480EBF">
        <w:t>.</w:t>
      </w:r>
      <w:proofErr w:type="spellStart"/>
      <w:r w:rsidRPr="00480EBF">
        <w:rPr>
          <w:lang w:val="en-US"/>
        </w:rPr>
        <w:t>ru</w:t>
      </w:r>
      <w:proofErr w:type="spellEnd"/>
      <w:r w:rsidR="00315360">
        <w:t>.</w:t>
      </w:r>
      <w:r>
        <w:t xml:space="preserve"> </w:t>
      </w:r>
    </w:p>
    <w:p w14:paraId="052761F6" w14:textId="622D8133" w:rsidR="008E41D4" w:rsidRDefault="008E41D4" w:rsidP="002A6A66">
      <w:pPr>
        <w:jc w:val="both"/>
      </w:pPr>
      <w:r>
        <w:t>Дата и время начала проведения</w:t>
      </w:r>
      <w:r w:rsidRPr="008E41D4">
        <w:t xml:space="preserve"> </w:t>
      </w:r>
      <w:r>
        <w:t>продажи: 01 декабря 2022 года, 09 часов 00 минут по московскому времени.</w:t>
      </w:r>
    </w:p>
    <w:p w14:paraId="3507AD77" w14:textId="02968C1F" w:rsidR="001900D2" w:rsidRDefault="001900D2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17A6331-4001-25-1</w:t>
      </w:r>
    </w:p>
    <w:p w14:paraId="52E5CAC5" w14:textId="77777777" w:rsidR="008E41D4" w:rsidRDefault="008E41D4" w:rsidP="00A278E5">
      <w:pPr>
        <w:jc w:val="both"/>
      </w:pPr>
    </w:p>
    <w:p w14:paraId="54A0CE71" w14:textId="2B010051" w:rsidR="008E41D4" w:rsidRDefault="008E41D4" w:rsidP="00A278E5">
      <w:pPr>
        <w:jc w:val="both"/>
      </w:pPr>
      <w:r w:rsidRPr="008E41D4">
        <w:t>Предмет продажи посредствам публичного предложения (далее – продажа):</w:t>
      </w:r>
    </w:p>
    <w:p w14:paraId="381CADF4" w14:textId="0C35AFC6" w:rsidR="008E41D4" w:rsidRDefault="008E41D4" w:rsidP="00A278E5">
      <w:pPr>
        <w:jc w:val="both"/>
      </w:pPr>
      <w:r>
        <w:t xml:space="preserve">автобус ПАЗ – 32053-70, идентификационный номер (VIN) X1M3205EX60009557, год выпуска 2006, модель, № двигателя 523400 61023146, шасси (рама) отсутствует, кузов(кабина, прицеп) 60009557, цвет кузова (кабины) желтый, мощность двигателя, л.с – 130, рабочий объем двигателя, куб.см. - 4670, тип двигателя — бензиновый, разрешенная максимальная масса, кг - 6180, масса без нагрузки, кг. - 5090, организация изготовитель ООО «Павловский автобусный завод» Россия, одобрение типа ИТО2.Е04831, 25.09.2006, паспорт транспортного средства 52 МА № 201324, выдан ООО «Павловский автобусный завод»22.01.2007 г, СОРТС 25 РЕ 050202, регистрационный знак О564ЕС 125/RUS (далее </w:t>
      </w:r>
      <w:r w:rsidR="00FE5DAF" w:rsidRPr="008E41D4"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02A4E778" w14:textId="0B50A457" w:rsidR="00FE5DAF" w:rsidRDefault="00FE5DAF" w:rsidP="00A278E5">
      <w:pPr>
        <w:jc w:val="both"/>
      </w:pPr>
    </w:p>
    <w:p w14:paraId="17CE4325" w14:textId="77777777" w:rsidR="00287108" w:rsidRDefault="00287108" w:rsidP="00287108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271F707D" w14:textId="77777777" w:rsidR="00410280" w:rsidRPr="00630827" w:rsidRDefault="00410280" w:rsidP="00410280">
      <w:pPr>
        <w:tabs>
          <w:tab w:val="left" w:pos="0"/>
        </w:tabs>
        <w:ind w:right="57"/>
        <w:jc w:val="both"/>
      </w:pPr>
      <w:r>
        <w:rPr>
          <w:kern w:val="2"/>
        </w:rPr>
        <w:t xml:space="preserve">Распоряжение администрации Анучинского муниципального округа                                                </w:t>
      </w:r>
      <w:r w:rsidRPr="0036624A">
        <w:rPr>
          <w:kern w:val="2"/>
        </w:rPr>
        <w:t xml:space="preserve">от </w:t>
      </w:r>
      <w:r>
        <w:rPr>
          <w:kern w:val="2"/>
        </w:rPr>
        <w:t>20.10.</w:t>
      </w:r>
      <w:r w:rsidRPr="0036624A">
        <w:rPr>
          <w:kern w:val="2"/>
        </w:rPr>
        <w:t xml:space="preserve"> 202</w:t>
      </w:r>
      <w:r>
        <w:rPr>
          <w:kern w:val="2"/>
        </w:rPr>
        <w:t>2</w:t>
      </w:r>
      <w:r w:rsidRPr="0036624A">
        <w:rPr>
          <w:kern w:val="2"/>
        </w:rPr>
        <w:t xml:space="preserve"> г. № </w:t>
      </w:r>
      <w:r>
        <w:rPr>
          <w:kern w:val="2"/>
        </w:rPr>
        <w:t>499</w:t>
      </w:r>
      <w:r w:rsidRPr="0036624A">
        <w:rPr>
          <w:kern w:val="2"/>
        </w:rPr>
        <w:t xml:space="preserve"> -р</w:t>
      </w:r>
    </w:p>
    <w:p w14:paraId="4148A34E" w14:textId="6B02D889" w:rsidR="00410280" w:rsidRDefault="00410280" w:rsidP="00410280">
      <w:pPr>
        <w:jc w:val="both"/>
      </w:pPr>
    </w:p>
    <w:p w14:paraId="0A47D73A" w14:textId="77777777" w:rsidR="00410280" w:rsidRDefault="00410280" w:rsidP="00410280">
      <w:pPr>
        <w:spacing w:line="259" w:lineRule="auto"/>
        <w:ind w:firstLine="708"/>
        <w:rPr>
          <w:b/>
          <w:bCs/>
          <w:lang w:eastAsia="ru-RU"/>
        </w:rPr>
      </w:pPr>
      <w:r w:rsidRPr="00D74C28">
        <w:rPr>
          <w:b/>
          <w:bCs/>
          <w:lang w:eastAsia="ru-RU"/>
        </w:rPr>
        <w:t>Начальная</w:t>
      </w:r>
      <w:r>
        <w:rPr>
          <w:b/>
          <w:bCs/>
          <w:lang w:eastAsia="ru-RU"/>
        </w:rPr>
        <w:t xml:space="preserve">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 w:rsidRPr="00D74C28">
        <w:rPr>
          <w:lang w:eastAsia="ru-RU"/>
        </w:rPr>
        <w:t>122 400 (Сто двадцать две тысячи четыреста</w:t>
      </w:r>
      <w:r w:rsidRPr="00D74C28">
        <w:t>) рублей 00 копеек, с учетом НДС</w:t>
      </w:r>
      <w:r>
        <w:rPr>
          <w:b/>
          <w:bCs/>
          <w:lang w:eastAsia="ru-RU"/>
        </w:rPr>
        <w:t xml:space="preserve"> </w:t>
      </w:r>
    </w:p>
    <w:p w14:paraId="01187A75" w14:textId="77777777" w:rsidR="00410280" w:rsidRPr="00630827" w:rsidRDefault="00410280" w:rsidP="00410280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D74C28">
        <w:t>61 200 (шестьдесят одна тысяча двести) рублей 00 копеек, с учетом НДС</w:t>
      </w:r>
      <w:r w:rsidRPr="00D74C28">
        <w:rPr>
          <w:bCs/>
        </w:rPr>
        <w:t>.</w:t>
      </w:r>
    </w:p>
    <w:p w14:paraId="231E7854" w14:textId="77777777" w:rsidR="00410280" w:rsidRPr="00630827" w:rsidRDefault="00410280" w:rsidP="00410280">
      <w:pPr>
        <w:ind w:firstLine="851"/>
        <w:jc w:val="both"/>
      </w:pPr>
      <w:r>
        <w:rPr>
          <w:b/>
          <w:bCs/>
          <w:lang w:eastAsia="ru-RU"/>
        </w:rPr>
        <w:t>Величина снижения цены первоначального предложения («шаг понижения») -</w:t>
      </w:r>
      <w:r w:rsidRPr="00D74C28">
        <w:rPr>
          <w:color w:val="000000"/>
        </w:rPr>
        <w:t>12 240 (двенадцать тысяч двести сорок) рублей 00 копеек</w:t>
      </w:r>
      <w:r w:rsidRPr="00D74C28">
        <w:rPr>
          <w:bCs/>
          <w:lang w:eastAsia="ru-RU"/>
        </w:rPr>
        <w:t>.</w:t>
      </w:r>
    </w:p>
    <w:p w14:paraId="62FAED3B" w14:textId="77777777" w:rsidR="00410280" w:rsidRPr="00D74C28" w:rsidRDefault="00410280" w:rsidP="00410280">
      <w:pPr>
        <w:ind w:firstLine="851"/>
        <w:jc w:val="both"/>
      </w:pPr>
      <w:r>
        <w:rPr>
          <w:b/>
          <w:bCs/>
          <w:lang w:eastAsia="ru-RU"/>
        </w:rPr>
        <w:t xml:space="preserve">Величина повышения цены («шаг аукциона») – </w:t>
      </w:r>
      <w:r w:rsidRPr="00D74C28">
        <w:rPr>
          <w:bCs/>
        </w:rPr>
        <w:t>6 120 (шесть тысяч сто двадцать) рублей</w:t>
      </w:r>
      <w:r w:rsidRPr="00D74C28">
        <w:rPr>
          <w:bCs/>
          <w:lang w:eastAsia="ru-RU"/>
        </w:rPr>
        <w:t>.</w:t>
      </w:r>
    </w:p>
    <w:p w14:paraId="4F6BD70C" w14:textId="77777777" w:rsidR="00410280" w:rsidRPr="00E345E8" w:rsidRDefault="00410280" w:rsidP="00410280">
      <w:pPr>
        <w:spacing w:line="259" w:lineRule="auto"/>
        <w:ind w:firstLine="708"/>
      </w:pPr>
      <w:r>
        <w:rPr>
          <w:b/>
          <w:bCs/>
          <w:lang w:eastAsia="ru-RU"/>
        </w:rPr>
        <w:t xml:space="preserve">  Размер задатка – </w:t>
      </w:r>
      <w:r w:rsidRPr="00D74C28">
        <w:t>24 480 (двадцать четыре тысячи четыреста восемьдесят) рублей 00 копеек</w:t>
      </w:r>
      <w:r>
        <w:rPr>
          <w:bCs/>
          <w:lang w:eastAsia="ru-RU"/>
        </w:rPr>
        <w:t>.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410280" w14:paraId="2E0310AB" w14:textId="77777777" w:rsidTr="00476AE4">
        <w:tc>
          <w:tcPr>
            <w:tcW w:w="16284" w:type="dxa"/>
          </w:tcPr>
          <w:p w14:paraId="7725CB03" w14:textId="77777777" w:rsidR="00410280" w:rsidRDefault="00410280" w:rsidP="00476AE4">
            <w:pPr>
              <w:autoSpaceDE w:val="0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7FEA2241" w14:textId="77777777" w:rsidR="00410280" w:rsidRDefault="00410280" w:rsidP="00476AE4">
            <w:pPr>
              <w:autoSpaceDE w:val="0"/>
              <w:jc w:val="both"/>
            </w:pPr>
            <w:r>
              <w:t>находящегося в муниципальной собственности округа:</w:t>
            </w:r>
          </w:p>
          <w:p w14:paraId="543114AB" w14:textId="77777777" w:rsidR="00410280" w:rsidRDefault="00410280" w:rsidP="00476AE4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79F2C41A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715A0D6E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26C23C0F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486D21C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43373AAA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38D251F7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779F5222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361EE7A6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5AA9AA8A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3A0044CD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375C500E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 -начальник правового отдела</w:t>
            </w:r>
          </w:p>
          <w:p w14:paraId="6B77EBEB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2A29778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6299D598" w14:textId="77777777" w:rsidR="00410280" w:rsidRDefault="00410280" w:rsidP="00476AE4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42A423ED" w14:textId="77777777" w:rsidR="00410280" w:rsidRPr="007B350E" w:rsidRDefault="00410280" w:rsidP="00476AE4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46A3343B" w14:textId="77777777" w:rsidR="00410280" w:rsidRDefault="00410280" w:rsidP="00410280">
      <w:pPr>
        <w:autoSpaceDE w:val="0"/>
        <w:jc w:val="both"/>
      </w:pPr>
      <w:r>
        <w:lastRenderedPageBreak/>
        <w:t xml:space="preserve"> </w:t>
      </w:r>
    </w:p>
    <w:p w14:paraId="7E17998A" w14:textId="77777777" w:rsidR="00410280" w:rsidRDefault="00410280" w:rsidP="00410280">
      <w:pPr>
        <w:autoSpaceDE w:val="0"/>
        <w:jc w:val="both"/>
      </w:pPr>
      <w:r>
        <w:t xml:space="preserve"> На заседании комиссии присутствовало 4 членов комиссии из 5. Заседание комиссии правомочно.</w:t>
      </w:r>
    </w:p>
    <w:p w14:paraId="6A6A48BA" w14:textId="77777777" w:rsidR="00410280" w:rsidRDefault="00410280" w:rsidP="00410280">
      <w:pPr>
        <w:autoSpaceDE w:val="0"/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409FE2CB" w:rsidR="008E41D4" w:rsidRDefault="008E41D4" w:rsidP="00E27E9B">
      <w:pPr>
        <w:jc w:val="both"/>
      </w:pPr>
      <w:r>
        <w:t>Признать продажу</w:t>
      </w:r>
      <w:r w:rsidRPr="009068F2">
        <w:t xml:space="preserve"> </w:t>
      </w:r>
      <w:r>
        <w:t>несостоявш</w:t>
      </w:r>
      <w:r w:rsidR="00111024">
        <w:t>ей</w:t>
      </w:r>
      <w:r>
        <w:t xml:space="preserve">ся, в связи с отсутствием заявок (протокол признания претендентов участниками </w:t>
      </w:r>
      <w:r w:rsidR="002D4362" w:rsidRPr="00480EBF">
        <w:t xml:space="preserve">продажи </w:t>
      </w:r>
      <w:r>
        <w:t>от28 ноября 2022 года).</w:t>
      </w:r>
    </w:p>
    <w:p w14:paraId="1947624B" w14:textId="77777777" w:rsidR="00410280" w:rsidRDefault="00410280" w:rsidP="00410280">
      <w:pPr>
        <w:jc w:val="both"/>
      </w:pPr>
    </w:p>
    <w:p w14:paraId="755CADB1" w14:textId="7C566401" w:rsidR="00410280" w:rsidRDefault="00410280" w:rsidP="00410280">
      <w:pPr>
        <w:jc w:val="both"/>
      </w:pPr>
      <w:bookmarkStart w:id="0" w:name="_GoBack"/>
      <w:bookmarkEnd w:id="0"/>
      <w:r>
        <w:t>Аукционная комиссия в составе:</w:t>
      </w:r>
    </w:p>
    <w:p w14:paraId="7F806019" w14:textId="77777777" w:rsidR="00410280" w:rsidRDefault="00410280" w:rsidP="0041028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7AF3A892" w14:textId="77777777" w:rsidR="00410280" w:rsidRDefault="00410280" w:rsidP="00410280">
      <w:pPr>
        <w:shd w:val="clear" w:color="auto" w:fill="FFFFFF"/>
        <w:spacing w:line="360" w:lineRule="auto"/>
        <w:jc w:val="both"/>
        <w:rPr>
          <w:color w:val="000000"/>
        </w:rPr>
      </w:pPr>
    </w:p>
    <w:p w14:paraId="7096F53A" w14:textId="77777777" w:rsidR="00410280" w:rsidRDefault="00410280" w:rsidP="00410280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6A4AAC93" w14:textId="77777777" w:rsidR="00410280" w:rsidRDefault="00410280" w:rsidP="00410280">
      <w:pPr>
        <w:shd w:val="clear" w:color="auto" w:fill="FFFFFF"/>
        <w:spacing w:line="360" w:lineRule="auto"/>
        <w:jc w:val="both"/>
      </w:pPr>
    </w:p>
    <w:p w14:paraId="4DCB8301" w14:textId="77777777" w:rsidR="00410280" w:rsidRDefault="00410280" w:rsidP="00410280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36DA405" w14:textId="77777777" w:rsidR="00410280" w:rsidRDefault="00410280" w:rsidP="0041028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703A0172" w14:textId="77777777" w:rsidR="00410280" w:rsidRDefault="00410280" w:rsidP="0041028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7D272F20" w14:textId="77777777" w:rsidR="00D16C7D" w:rsidRPr="008E41D4" w:rsidRDefault="00D16C7D" w:rsidP="00A278E5"/>
    <w:sectPr w:rsidR="00D16C7D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C4AF7"/>
    <w:rsid w:val="000D0F0E"/>
    <w:rsid w:val="000F01DF"/>
    <w:rsid w:val="00103319"/>
    <w:rsid w:val="00111024"/>
    <w:rsid w:val="001346EE"/>
    <w:rsid w:val="00145298"/>
    <w:rsid w:val="0015773E"/>
    <w:rsid w:val="00176C43"/>
    <w:rsid w:val="001821FE"/>
    <w:rsid w:val="001900B2"/>
    <w:rsid w:val="001900D2"/>
    <w:rsid w:val="001B4539"/>
    <w:rsid w:val="002350EA"/>
    <w:rsid w:val="00261385"/>
    <w:rsid w:val="00281048"/>
    <w:rsid w:val="00287108"/>
    <w:rsid w:val="002A6A66"/>
    <w:rsid w:val="002D4362"/>
    <w:rsid w:val="00315360"/>
    <w:rsid w:val="00341755"/>
    <w:rsid w:val="003A4EE2"/>
    <w:rsid w:val="003E2DA7"/>
    <w:rsid w:val="003F148D"/>
    <w:rsid w:val="00410280"/>
    <w:rsid w:val="00414646"/>
    <w:rsid w:val="00421059"/>
    <w:rsid w:val="00425357"/>
    <w:rsid w:val="00437B7C"/>
    <w:rsid w:val="00442D8C"/>
    <w:rsid w:val="004E2ADD"/>
    <w:rsid w:val="004E4B11"/>
    <w:rsid w:val="004F22EA"/>
    <w:rsid w:val="0054385D"/>
    <w:rsid w:val="00556E40"/>
    <w:rsid w:val="005C1F17"/>
    <w:rsid w:val="00677612"/>
    <w:rsid w:val="00696730"/>
    <w:rsid w:val="006B08D5"/>
    <w:rsid w:val="006B559E"/>
    <w:rsid w:val="006C16C6"/>
    <w:rsid w:val="007676FE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A278E5"/>
    <w:rsid w:val="00A40423"/>
    <w:rsid w:val="00A519FB"/>
    <w:rsid w:val="00AB5A8A"/>
    <w:rsid w:val="00B448E0"/>
    <w:rsid w:val="00B7697F"/>
    <w:rsid w:val="00B83DED"/>
    <w:rsid w:val="00B927E4"/>
    <w:rsid w:val="00C310C8"/>
    <w:rsid w:val="00C52074"/>
    <w:rsid w:val="00C62B30"/>
    <w:rsid w:val="00C65EF2"/>
    <w:rsid w:val="00CF5EA8"/>
    <w:rsid w:val="00D16C7D"/>
    <w:rsid w:val="00D30ED8"/>
    <w:rsid w:val="00D7099E"/>
    <w:rsid w:val="00D71A21"/>
    <w:rsid w:val="00DC6B2C"/>
    <w:rsid w:val="00E018EF"/>
    <w:rsid w:val="00E128AB"/>
    <w:rsid w:val="00E262C0"/>
    <w:rsid w:val="00E27E9B"/>
    <w:rsid w:val="00EC1ECA"/>
    <w:rsid w:val="00F0375D"/>
    <w:rsid w:val="00F42340"/>
    <w:rsid w:val="00F64944"/>
    <w:rsid w:val="00F66391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cp:lastPrinted>2022-11-28T00:13:00Z</cp:lastPrinted>
  <dcterms:created xsi:type="dcterms:W3CDTF">2022-11-28T00:11:00Z</dcterms:created>
  <dcterms:modified xsi:type="dcterms:W3CDTF">2022-11-28T00:13:00Z</dcterms:modified>
</cp:coreProperties>
</file>