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B3" w:rsidRPr="00B609AE" w:rsidRDefault="00EC405A" w:rsidP="00B609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AE">
        <w:rPr>
          <w:rFonts w:ascii="Times New Roman" w:hAnsi="Times New Roman" w:cs="Times New Roman"/>
          <w:b/>
          <w:sz w:val="40"/>
          <w:szCs w:val="40"/>
        </w:rPr>
        <w:t xml:space="preserve">Индивидуальный предприниматель </w:t>
      </w:r>
      <w:r w:rsidR="001C7B60" w:rsidRPr="00B609AE">
        <w:rPr>
          <w:rFonts w:ascii="Times New Roman" w:hAnsi="Times New Roman" w:cs="Times New Roman"/>
          <w:b/>
          <w:sz w:val="40"/>
          <w:szCs w:val="40"/>
        </w:rPr>
        <w:t xml:space="preserve">Суханов М.Н. реализует дрова (разделанные, неразделанные всех пород) населению Анучинского муниципального округа, на основании заключенного с администрацией округа муниципальному </w:t>
      </w:r>
      <w:r w:rsidRPr="00B609AE">
        <w:rPr>
          <w:rFonts w:ascii="Times New Roman" w:hAnsi="Times New Roman" w:cs="Times New Roman"/>
          <w:b/>
          <w:sz w:val="40"/>
          <w:szCs w:val="40"/>
        </w:rPr>
        <w:t>контракту № 1 от 08.02.2023</w:t>
      </w:r>
      <w:r w:rsidR="00E85BA9">
        <w:rPr>
          <w:rFonts w:ascii="Times New Roman" w:hAnsi="Times New Roman" w:cs="Times New Roman"/>
          <w:b/>
          <w:sz w:val="40"/>
          <w:szCs w:val="40"/>
        </w:rPr>
        <w:t xml:space="preserve"> года.</w:t>
      </w:r>
    </w:p>
    <w:p w:rsidR="001C7B60" w:rsidRPr="00B609AE" w:rsidRDefault="001C7B60" w:rsidP="00B609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AE">
        <w:rPr>
          <w:rFonts w:ascii="Times New Roman" w:hAnsi="Times New Roman" w:cs="Times New Roman"/>
          <w:b/>
          <w:sz w:val="40"/>
          <w:szCs w:val="40"/>
        </w:rPr>
        <w:t>Стоимость дров для населения установлена постановлением агентства по тарифам Приморского края №49/5 от 25.07.2013, и составляет:</w:t>
      </w:r>
    </w:p>
    <w:p w:rsidR="001C7B60" w:rsidRPr="00B609AE" w:rsidRDefault="00EC405A" w:rsidP="00B609A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AE">
        <w:rPr>
          <w:rFonts w:ascii="Times New Roman" w:hAnsi="Times New Roman" w:cs="Times New Roman"/>
          <w:b/>
          <w:sz w:val="40"/>
          <w:szCs w:val="40"/>
        </w:rPr>
        <w:t>- дрова, разделанные 1103 рублей 07</w:t>
      </w:r>
      <w:r w:rsidR="001C7B60" w:rsidRPr="00B609AE">
        <w:rPr>
          <w:rFonts w:ascii="Times New Roman" w:hAnsi="Times New Roman" w:cs="Times New Roman"/>
          <w:b/>
          <w:sz w:val="40"/>
          <w:szCs w:val="40"/>
        </w:rPr>
        <w:t xml:space="preserve"> коп. за 1 куб м.</w:t>
      </w:r>
    </w:p>
    <w:p w:rsidR="001C7B60" w:rsidRPr="00B609AE" w:rsidRDefault="001C7B60" w:rsidP="00B609A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AE">
        <w:rPr>
          <w:rFonts w:ascii="Times New Roman" w:hAnsi="Times New Roman" w:cs="Times New Roman"/>
          <w:b/>
          <w:sz w:val="40"/>
          <w:szCs w:val="40"/>
        </w:rPr>
        <w:t>-дро</w:t>
      </w:r>
      <w:r w:rsidR="00EC405A" w:rsidRPr="00B609AE">
        <w:rPr>
          <w:rFonts w:ascii="Times New Roman" w:hAnsi="Times New Roman" w:cs="Times New Roman"/>
          <w:b/>
          <w:sz w:val="40"/>
          <w:szCs w:val="40"/>
        </w:rPr>
        <w:t>ва неразделанные (долготье) 1076 рублей 51</w:t>
      </w:r>
      <w:r w:rsidRPr="00B609AE">
        <w:rPr>
          <w:rFonts w:ascii="Times New Roman" w:hAnsi="Times New Roman" w:cs="Times New Roman"/>
          <w:b/>
          <w:sz w:val="40"/>
          <w:szCs w:val="40"/>
        </w:rPr>
        <w:t xml:space="preserve"> коп. за 1 куб. м.</w:t>
      </w:r>
    </w:p>
    <w:p w:rsidR="00EC405A" w:rsidRPr="00B609AE" w:rsidRDefault="001C7B60" w:rsidP="00B609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AE">
        <w:rPr>
          <w:rFonts w:ascii="Times New Roman" w:hAnsi="Times New Roman" w:cs="Times New Roman"/>
          <w:b/>
          <w:sz w:val="40"/>
          <w:szCs w:val="40"/>
        </w:rPr>
        <w:t>В указанную стоимость не входит в стоимость доставки дров до потребителя, сто</w:t>
      </w:r>
      <w:r w:rsidR="00EC405A" w:rsidRPr="00B609AE">
        <w:rPr>
          <w:rFonts w:ascii="Times New Roman" w:hAnsi="Times New Roman" w:cs="Times New Roman"/>
          <w:b/>
          <w:sz w:val="40"/>
          <w:szCs w:val="40"/>
        </w:rPr>
        <w:t>имость доставки составляет 10рублей 00</w:t>
      </w:r>
      <w:r w:rsidR="00B31E6C" w:rsidRPr="00B609AE">
        <w:rPr>
          <w:rFonts w:ascii="Times New Roman" w:hAnsi="Times New Roman" w:cs="Times New Roman"/>
          <w:b/>
          <w:sz w:val="40"/>
          <w:szCs w:val="40"/>
        </w:rPr>
        <w:t xml:space="preserve"> коп. за 1 куб/км.</w:t>
      </w:r>
      <w:bookmarkStart w:id="0" w:name="_GoBack"/>
      <w:bookmarkEnd w:id="0"/>
      <w:r w:rsidR="00EC405A" w:rsidRPr="00B609AE">
        <w:rPr>
          <w:rFonts w:ascii="Times New Roman" w:hAnsi="Times New Roman" w:cs="Times New Roman"/>
          <w:b/>
          <w:sz w:val="40"/>
          <w:szCs w:val="40"/>
        </w:rPr>
        <w:t>Доставка по с. Анучино 1000 рублей машина.</w:t>
      </w:r>
    </w:p>
    <w:p w:rsidR="00723771" w:rsidRPr="00B609AE" w:rsidRDefault="00723771" w:rsidP="00B609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609AE">
        <w:rPr>
          <w:rFonts w:ascii="Times New Roman" w:hAnsi="Times New Roman" w:cs="Times New Roman"/>
          <w:b/>
          <w:sz w:val="40"/>
          <w:szCs w:val="40"/>
        </w:rPr>
        <w:t>Пункт продажи дров расположен по адресу: ул. 50 лет ВЛКСМ д. 53/1 (магазин «Таежный»). Телефон: 8 (924) 25-650-96</w:t>
      </w:r>
    </w:p>
    <w:sectPr w:rsidR="00723771" w:rsidRPr="00B609AE" w:rsidSect="00B609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6C4"/>
    <w:rsid w:val="001545F0"/>
    <w:rsid w:val="001C7B60"/>
    <w:rsid w:val="004C2EB3"/>
    <w:rsid w:val="005C36C4"/>
    <w:rsid w:val="00675332"/>
    <w:rsid w:val="00723771"/>
    <w:rsid w:val="008C5695"/>
    <w:rsid w:val="00B31E6C"/>
    <w:rsid w:val="00B609AE"/>
    <w:rsid w:val="00E85BA9"/>
    <w:rsid w:val="00EC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KravchukAV</cp:lastModifiedBy>
  <cp:revision>4</cp:revision>
  <cp:lastPrinted>2022-09-25T23:49:00Z</cp:lastPrinted>
  <dcterms:created xsi:type="dcterms:W3CDTF">2023-02-14T23:41:00Z</dcterms:created>
  <dcterms:modified xsi:type="dcterms:W3CDTF">2023-02-07T23:54:00Z</dcterms:modified>
</cp:coreProperties>
</file>