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20E91" w14:textId="77777777" w:rsidR="000674A4" w:rsidRDefault="009B68A9" w:rsidP="000674A4">
      <w:pPr>
        <w:shd w:val="clear" w:color="auto" w:fill="FFFFFF"/>
        <w:jc w:val="center"/>
        <w:rPr>
          <w:rFonts w:ascii="Times New Roman" w:hAnsi="Times New Roman" w:cs="Times New Roman"/>
          <w:b/>
          <w:color w:val="000000"/>
          <w:spacing w:val="20"/>
          <w:sz w:val="32"/>
        </w:rPr>
      </w:pPr>
      <w:r>
        <w:rPr>
          <w:noProof/>
        </w:rPr>
        <w:drawing>
          <wp:inline distT="0" distB="0" distL="0" distR="0" wp14:anchorId="0BEFFC67" wp14:editId="10B2B4E4">
            <wp:extent cx="638175" cy="904875"/>
            <wp:effectExtent l="0" t="0" r="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6"/>
                    <a:stretch>
                      <a:fillRect/>
                    </a:stretch>
                  </pic:blipFill>
                  <pic:spPr bwMode="auto">
                    <a:xfrm>
                      <a:off x="0" y="0"/>
                      <a:ext cx="638175" cy="904875"/>
                    </a:xfrm>
                    <a:prstGeom prst="rect">
                      <a:avLst/>
                    </a:prstGeom>
                  </pic:spPr>
                </pic:pic>
              </a:graphicData>
            </a:graphic>
          </wp:inline>
        </w:drawing>
      </w:r>
    </w:p>
    <w:p w14:paraId="1F15CF3B" w14:textId="77777777" w:rsidR="009B68A9" w:rsidRDefault="009B68A9" w:rsidP="000674A4">
      <w:pPr>
        <w:shd w:val="clear" w:color="auto" w:fill="FFFFFF"/>
        <w:jc w:val="center"/>
        <w:rPr>
          <w:rFonts w:ascii="Times New Roman" w:hAnsi="Times New Roman" w:cs="Times New Roman"/>
          <w:b/>
          <w:color w:val="000000"/>
          <w:spacing w:val="20"/>
          <w:sz w:val="32"/>
        </w:rPr>
      </w:pPr>
      <w:r w:rsidRPr="009B68A9">
        <w:rPr>
          <w:rFonts w:ascii="Times New Roman" w:hAnsi="Times New Roman" w:cs="Times New Roman"/>
          <w:b/>
          <w:color w:val="000000"/>
          <w:spacing w:val="20"/>
          <w:sz w:val="32"/>
        </w:rPr>
        <w:t xml:space="preserve">АДМИНИСТРАЦИЯ </w:t>
      </w:r>
      <w:r w:rsidRPr="009B68A9">
        <w:rPr>
          <w:rFonts w:ascii="Times New Roman" w:hAnsi="Times New Roman" w:cs="Times New Roman"/>
          <w:b/>
          <w:color w:val="000000"/>
          <w:spacing w:val="20"/>
          <w:sz w:val="32"/>
        </w:rPr>
        <w:br/>
        <w:t>АН</w:t>
      </w:r>
      <w:bookmarkStart w:id="0" w:name="_GoBack"/>
      <w:bookmarkEnd w:id="0"/>
      <w:r w:rsidRPr="009B68A9">
        <w:rPr>
          <w:rFonts w:ascii="Times New Roman" w:hAnsi="Times New Roman" w:cs="Times New Roman"/>
          <w:b/>
          <w:color w:val="000000"/>
          <w:spacing w:val="20"/>
          <w:sz w:val="32"/>
        </w:rPr>
        <w:t xml:space="preserve">УЧИНСКОГО МУНИЦИПАЛЬНОГО ОКРУГА </w:t>
      </w:r>
      <w:r w:rsidRPr="009B68A9">
        <w:rPr>
          <w:rFonts w:ascii="Times New Roman" w:hAnsi="Times New Roman" w:cs="Times New Roman"/>
          <w:b/>
          <w:color w:val="000000"/>
          <w:spacing w:val="20"/>
          <w:sz w:val="32"/>
        </w:rPr>
        <w:br/>
        <w:t>ПРИМОРСКОГО КРАЯ</w:t>
      </w:r>
    </w:p>
    <w:p w14:paraId="22BBDC55" w14:textId="77777777" w:rsidR="00583539" w:rsidRPr="00583539" w:rsidRDefault="00583539" w:rsidP="000674A4">
      <w:pPr>
        <w:shd w:val="clear" w:color="auto" w:fill="FFFFFF"/>
        <w:jc w:val="center"/>
        <w:rPr>
          <w:rFonts w:ascii="Times New Roman" w:hAnsi="Times New Roman" w:cs="Times New Roman"/>
          <w:b/>
          <w:color w:val="000000"/>
          <w:spacing w:val="20"/>
          <w:sz w:val="6"/>
          <w:szCs w:val="6"/>
        </w:rPr>
      </w:pPr>
    </w:p>
    <w:p w14:paraId="1C0070D0" w14:textId="77777777" w:rsidR="009B68A9" w:rsidRPr="00583539" w:rsidRDefault="009B68A9" w:rsidP="009B68A9">
      <w:pPr>
        <w:pStyle w:val="FR3"/>
        <w:spacing w:before="0" w:after="0" w:line="240" w:lineRule="auto"/>
        <w:ind w:left="0" w:right="-31"/>
        <w:rPr>
          <w:rFonts w:ascii="Times New Roman" w:hAnsi="Times New Roman"/>
          <w:b/>
          <w:bCs/>
          <w:sz w:val="2"/>
          <w:szCs w:val="2"/>
        </w:rPr>
      </w:pPr>
    </w:p>
    <w:p w14:paraId="57F49D6C" w14:textId="77777777" w:rsidR="009B68A9" w:rsidRPr="000674A4" w:rsidRDefault="009B68A9" w:rsidP="000674A4">
      <w:pPr>
        <w:shd w:val="clear" w:color="auto" w:fill="FFFFFF"/>
        <w:ind w:firstLine="720"/>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Р А С П О Р Я Ж Е Н И Е</w:t>
      </w:r>
    </w:p>
    <w:p w14:paraId="5E482B79" w14:textId="77777777" w:rsidR="009B68A9" w:rsidRPr="009B68A9" w:rsidRDefault="009B68A9" w:rsidP="009B68A9">
      <w:pPr>
        <w:pStyle w:val="FR3"/>
        <w:spacing w:before="0" w:after="0" w:line="240" w:lineRule="auto"/>
        <w:ind w:left="0" w:right="-31"/>
        <w:rPr>
          <w:rFonts w:ascii="Times New Roman" w:hAnsi="Times New Roman"/>
          <w:b/>
          <w:bCs/>
          <w:sz w:val="28"/>
          <w:szCs w:val="28"/>
        </w:rPr>
      </w:pPr>
    </w:p>
    <w:tbl>
      <w:tblPr>
        <w:tblW w:w="9219" w:type="dxa"/>
        <w:jc w:val="center"/>
        <w:tblLook w:val="0000" w:firstRow="0" w:lastRow="0" w:firstColumn="0" w:lastColumn="0" w:noHBand="0" w:noVBand="0"/>
      </w:tblPr>
      <w:tblGrid>
        <w:gridCol w:w="1981"/>
        <w:gridCol w:w="292"/>
        <w:gridCol w:w="5018"/>
        <w:gridCol w:w="574"/>
        <w:gridCol w:w="1354"/>
      </w:tblGrid>
      <w:tr w:rsidR="009B68A9" w:rsidRPr="009B68A9" w14:paraId="622C1A80" w14:textId="77777777" w:rsidTr="00177B4B">
        <w:trPr>
          <w:jc w:val="center"/>
        </w:trPr>
        <w:tc>
          <w:tcPr>
            <w:tcW w:w="1930" w:type="dxa"/>
            <w:tcBorders>
              <w:bottom w:val="single" w:sz="6" w:space="0" w:color="000000"/>
            </w:tcBorders>
            <w:shd w:val="clear" w:color="auto" w:fill="auto"/>
          </w:tcPr>
          <w:p w14:paraId="11B8A8BC" w14:textId="616038C2" w:rsidR="009B68A9" w:rsidRPr="009B68A9" w:rsidRDefault="009B68A9" w:rsidP="009B68A9">
            <w:pPr>
              <w:spacing w:after="0"/>
              <w:ind w:right="-108"/>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w:t>
            </w:r>
            <w:r w:rsidR="00163BD1">
              <w:rPr>
                <w:rFonts w:ascii="Times New Roman" w:hAnsi="Times New Roman" w:cs="Times New Roman"/>
                <w:color w:val="000000"/>
                <w:sz w:val="28"/>
                <w:szCs w:val="28"/>
              </w:rPr>
              <w:t>09.02.</w:t>
            </w:r>
            <w:r w:rsidRPr="009B68A9">
              <w:rPr>
                <w:rFonts w:ascii="Times New Roman" w:hAnsi="Times New Roman" w:cs="Times New Roman"/>
                <w:color w:val="000000"/>
                <w:sz w:val="28"/>
                <w:szCs w:val="28"/>
              </w:rPr>
              <w:t>202</w:t>
            </w:r>
            <w:r w:rsidR="00AC6811">
              <w:rPr>
                <w:rFonts w:ascii="Times New Roman" w:hAnsi="Times New Roman" w:cs="Times New Roman"/>
                <w:color w:val="000000"/>
                <w:sz w:val="28"/>
                <w:szCs w:val="28"/>
              </w:rPr>
              <w:t>2</w:t>
            </w:r>
            <w:r w:rsidRPr="009B68A9">
              <w:rPr>
                <w:rFonts w:ascii="Times New Roman" w:hAnsi="Times New Roman" w:cs="Times New Roman"/>
                <w:color w:val="000000"/>
                <w:sz w:val="28"/>
                <w:szCs w:val="28"/>
              </w:rPr>
              <w:t xml:space="preserve"> г.</w:t>
            </w:r>
          </w:p>
        </w:tc>
        <w:tc>
          <w:tcPr>
            <w:tcW w:w="284" w:type="dxa"/>
            <w:shd w:val="clear" w:color="auto" w:fill="auto"/>
          </w:tcPr>
          <w:p w14:paraId="742DFDB9" w14:textId="77777777" w:rsidR="009B68A9" w:rsidRPr="009B68A9" w:rsidRDefault="009B68A9" w:rsidP="009B68A9">
            <w:pPr>
              <w:spacing w:after="0"/>
              <w:ind w:firstLine="720"/>
              <w:jc w:val="center"/>
              <w:rPr>
                <w:rFonts w:ascii="Times New Roman" w:hAnsi="Times New Roman" w:cs="Times New Roman"/>
                <w:color w:val="000000"/>
                <w:sz w:val="28"/>
                <w:szCs w:val="28"/>
                <w:u w:val="single"/>
              </w:rPr>
            </w:pPr>
          </w:p>
        </w:tc>
        <w:tc>
          <w:tcPr>
            <w:tcW w:w="4888" w:type="dxa"/>
            <w:shd w:val="clear" w:color="auto" w:fill="auto"/>
          </w:tcPr>
          <w:p w14:paraId="236BA2B6" w14:textId="77777777" w:rsidR="009B68A9" w:rsidRPr="009B68A9" w:rsidRDefault="009B68A9" w:rsidP="009B68A9">
            <w:pPr>
              <w:spacing w:after="0"/>
              <w:ind w:firstLine="720"/>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с. Анучино</w:t>
            </w:r>
          </w:p>
        </w:tc>
        <w:tc>
          <w:tcPr>
            <w:tcW w:w="559" w:type="dxa"/>
            <w:shd w:val="clear" w:color="auto" w:fill="auto"/>
          </w:tcPr>
          <w:p w14:paraId="734DE75F" w14:textId="77777777" w:rsidR="009B68A9" w:rsidRPr="009B68A9" w:rsidRDefault="009B68A9" w:rsidP="009B68A9">
            <w:pPr>
              <w:spacing w:after="0"/>
              <w:jc w:val="center"/>
              <w:rPr>
                <w:rFonts w:ascii="Times New Roman" w:hAnsi="Times New Roman" w:cs="Times New Roman"/>
                <w:sz w:val="28"/>
                <w:szCs w:val="28"/>
              </w:rPr>
            </w:pPr>
            <w:r w:rsidRPr="009B68A9">
              <w:rPr>
                <w:rFonts w:ascii="Times New Roman" w:hAnsi="Times New Roman" w:cs="Times New Roman"/>
                <w:color w:val="000000"/>
                <w:sz w:val="28"/>
                <w:szCs w:val="28"/>
              </w:rPr>
              <w:t>№</w:t>
            </w:r>
          </w:p>
        </w:tc>
        <w:tc>
          <w:tcPr>
            <w:tcW w:w="1319" w:type="dxa"/>
            <w:tcBorders>
              <w:bottom w:val="single" w:sz="6" w:space="0" w:color="000000"/>
            </w:tcBorders>
            <w:shd w:val="clear" w:color="auto" w:fill="auto"/>
          </w:tcPr>
          <w:p w14:paraId="0EB21DC0" w14:textId="21F2A98E" w:rsidR="009B68A9" w:rsidRPr="009B68A9" w:rsidRDefault="009B68A9" w:rsidP="009B68A9">
            <w:pPr>
              <w:spacing w:after="0"/>
              <w:ind w:right="-89"/>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w:t>
            </w:r>
            <w:r w:rsidR="00163BD1">
              <w:rPr>
                <w:rFonts w:ascii="Times New Roman" w:hAnsi="Times New Roman" w:cs="Times New Roman"/>
                <w:color w:val="000000"/>
                <w:sz w:val="28"/>
                <w:szCs w:val="28"/>
              </w:rPr>
              <w:t xml:space="preserve">56 </w:t>
            </w:r>
            <w:r w:rsidRPr="009B68A9">
              <w:rPr>
                <w:rFonts w:ascii="Times New Roman" w:hAnsi="Times New Roman" w:cs="Times New Roman"/>
                <w:color w:val="000000"/>
                <w:sz w:val="28"/>
                <w:szCs w:val="28"/>
              </w:rPr>
              <w:t xml:space="preserve">- р  </w:t>
            </w:r>
          </w:p>
        </w:tc>
      </w:tr>
    </w:tbl>
    <w:p w14:paraId="510192D7" w14:textId="77777777" w:rsidR="009B68A9" w:rsidRDefault="009B68A9" w:rsidP="009B68A9">
      <w:pPr>
        <w:pStyle w:val="af5"/>
        <w:spacing w:after="0"/>
        <w:jc w:val="center"/>
        <w:rPr>
          <w:sz w:val="28"/>
          <w:szCs w:val="28"/>
        </w:rPr>
      </w:pPr>
    </w:p>
    <w:p w14:paraId="446B22FD" w14:textId="77777777" w:rsidR="00583539" w:rsidRPr="009B68A9" w:rsidRDefault="00583539" w:rsidP="009B68A9">
      <w:pPr>
        <w:pStyle w:val="af5"/>
        <w:spacing w:after="0"/>
        <w:jc w:val="center"/>
        <w:rPr>
          <w:sz w:val="28"/>
          <w:szCs w:val="28"/>
        </w:rPr>
      </w:pPr>
    </w:p>
    <w:p w14:paraId="5D2A186E" w14:textId="0E9F6B24" w:rsidR="009B68A9" w:rsidRDefault="009B68A9" w:rsidP="009B68A9">
      <w:pPr>
        <w:pStyle w:val="af5"/>
        <w:spacing w:after="0"/>
        <w:ind w:right="-2"/>
        <w:jc w:val="center"/>
        <w:rPr>
          <w:b/>
          <w:sz w:val="28"/>
          <w:szCs w:val="28"/>
        </w:rPr>
      </w:pPr>
      <w:r w:rsidRPr="00135CAC">
        <w:rPr>
          <w:b/>
          <w:sz w:val="28"/>
          <w:szCs w:val="28"/>
        </w:rPr>
        <w:t>О</w:t>
      </w:r>
      <w:r w:rsidR="00250E1B">
        <w:rPr>
          <w:b/>
          <w:sz w:val="28"/>
          <w:szCs w:val="28"/>
        </w:rPr>
        <w:t xml:space="preserve"> защите </w:t>
      </w:r>
      <w:proofErr w:type="gramStart"/>
      <w:r w:rsidR="00250E1B">
        <w:rPr>
          <w:b/>
          <w:sz w:val="28"/>
          <w:szCs w:val="28"/>
        </w:rPr>
        <w:t>персональных данных</w:t>
      </w:r>
      <w:proofErr w:type="gramEnd"/>
      <w:r w:rsidR="00250E1B">
        <w:rPr>
          <w:b/>
          <w:sz w:val="28"/>
          <w:szCs w:val="28"/>
        </w:rPr>
        <w:t xml:space="preserve"> обрабатываемых</w:t>
      </w:r>
      <w:r>
        <w:rPr>
          <w:b/>
          <w:sz w:val="28"/>
          <w:szCs w:val="28"/>
        </w:rPr>
        <w:t xml:space="preserve"> в администрации Анучинского муниципального округа </w:t>
      </w:r>
      <w:r>
        <w:rPr>
          <w:b/>
          <w:sz w:val="28"/>
          <w:szCs w:val="28"/>
        </w:rPr>
        <w:br/>
        <w:t>Приморского края</w:t>
      </w:r>
    </w:p>
    <w:p w14:paraId="32F8099B" w14:textId="77777777" w:rsidR="009B68A9" w:rsidRPr="00135CAC" w:rsidRDefault="009B68A9" w:rsidP="009B68A9">
      <w:pPr>
        <w:pStyle w:val="af5"/>
        <w:spacing w:after="0"/>
        <w:ind w:right="-2"/>
        <w:jc w:val="center"/>
        <w:rPr>
          <w:sz w:val="28"/>
          <w:szCs w:val="28"/>
        </w:rPr>
      </w:pPr>
    </w:p>
    <w:p w14:paraId="05AE4DC4" w14:textId="77777777" w:rsidR="00177B4B" w:rsidRDefault="009B68A9" w:rsidP="00177B4B">
      <w:pPr>
        <w:spacing w:line="360" w:lineRule="auto"/>
        <w:ind w:firstLine="709"/>
        <w:jc w:val="both"/>
        <w:rPr>
          <w:rFonts w:ascii="Times New Roman" w:hAnsi="Times New Roman" w:cs="Times New Roman"/>
          <w:bCs/>
          <w:sz w:val="28"/>
          <w:szCs w:val="28"/>
        </w:rPr>
      </w:pPr>
      <w:bookmarkStart w:id="1" w:name="_Hlk78206046"/>
      <w:r w:rsidRPr="000674A4">
        <w:rPr>
          <w:rFonts w:ascii="Times New Roman" w:hAnsi="Times New Roman" w:cs="Times New Roman"/>
          <w:sz w:val="28"/>
          <w:szCs w:val="28"/>
        </w:rPr>
        <w:t xml:space="preserve">В целях исполнения Федерального закона от 27.07.2006 № 152-ФЗ </w:t>
      </w:r>
      <w:r w:rsidRPr="000674A4">
        <w:rPr>
          <w:rFonts w:ascii="Times New Roman" w:hAnsi="Times New Roman" w:cs="Times New Roman"/>
          <w:sz w:val="28"/>
          <w:szCs w:val="28"/>
        </w:rPr>
        <w:br/>
        <w:t xml:space="preserve">«О персональных данных», Приказа ФСТЭК России от 18.02.2013 № 21 </w:t>
      </w:r>
      <w:r w:rsidRPr="000674A4">
        <w:rPr>
          <w:rFonts w:ascii="Times New Roman" w:hAnsi="Times New Roman" w:cs="Times New Roman"/>
          <w:sz w:val="28"/>
          <w:szCs w:val="28"/>
        </w:rPr>
        <w:b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0674A4" w:rsidRPr="000674A4">
        <w:rPr>
          <w:rFonts w:ascii="Times New Roman" w:hAnsi="Times New Roman" w:cs="Times New Roman"/>
          <w:sz w:val="28"/>
          <w:szCs w:val="28"/>
        </w:rPr>
        <w:t xml:space="preserve">, </w:t>
      </w:r>
      <w:r w:rsidR="000674A4">
        <w:rPr>
          <w:rFonts w:ascii="Times New Roman" w:hAnsi="Times New Roman" w:cs="Times New Roman"/>
          <w:sz w:val="28"/>
          <w:szCs w:val="28"/>
        </w:rPr>
        <w:t xml:space="preserve">руководствуясь </w:t>
      </w:r>
      <w:r w:rsidR="000674A4" w:rsidRPr="000674A4">
        <w:rPr>
          <w:rFonts w:ascii="Times New Roman" w:hAnsi="Times New Roman" w:cs="Times New Roman"/>
          <w:color w:val="000000"/>
          <w:sz w:val="28"/>
          <w:szCs w:val="28"/>
        </w:rPr>
        <w:t>Ф</w:t>
      </w:r>
      <w:r w:rsidR="000674A4" w:rsidRPr="000674A4">
        <w:rPr>
          <w:rFonts w:ascii="Times New Roman" w:hAnsi="Times New Roman" w:cs="Times New Roman"/>
          <w:sz w:val="28"/>
          <w:szCs w:val="28"/>
        </w:rPr>
        <w:t>едеральным законом от 06.10.2003 г. № 131-ФЗ «Об общих принципах организации местного самоуправления в Российской Федерации»,</w:t>
      </w:r>
      <w:r w:rsidR="000674A4" w:rsidRPr="000674A4">
        <w:rPr>
          <w:rFonts w:ascii="Times New Roman" w:hAnsi="Times New Roman" w:cs="Times New Roman"/>
          <w:bCs/>
          <w:sz w:val="28"/>
          <w:szCs w:val="28"/>
        </w:rPr>
        <w:t xml:space="preserve"> Уста</w:t>
      </w:r>
      <w:r w:rsidR="00061573">
        <w:rPr>
          <w:rFonts w:ascii="Times New Roman" w:hAnsi="Times New Roman" w:cs="Times New Roman"/>
          <w:bCs/>
          <w:sz w:val="28"/>
          <w:szCs w:val="28"/>
        </w:rPr>
        <w:t>вом</w:t>
      </w:r>
      <w:r w:rsidR="000674A4" w:rsidRPr="000674A4">
        <w:rPr>
          <w:rFonts w:ascii="Times New Roman" w:hAnsi="Times New Roman" w:cs="Times New Roman"/>
          <w:bCs/>
          <w:sz w:val="28"/>
          <w:szCs w:val="28"/>
        </w:rPr>
        <w:t xml:space="preserve"> Анучинского муниципального округа Приморского края</w:t>
      </w:r>
    </w:p>
    <w:bookmarkEnd w:id="1"/>
    <w:p w14:paraId="4E731388" w14:textId="1DFAC28F" w:rsidR="00177B4B" w:rsidRDefault="00177B4B" w:rsidP="00177B4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Утвердить:</w:t>
      </w:r>
    </w:p>
    <w:p w14:paraId="0FE823FD" w14:textId="789AE003" w:rsidR="00486ED2" w:rsidRPr="00177B4B" w:rsidRDefault="00486ED2" w:rsidP="00177B4B">
      <w:pPr>
        <w:spacing w:after="0" w:line="360" w:lineRule="auto"/>
        <w:ind w:firstLine="709"/>
        <w:jc w:val="both"/>
        <w:rPr>
          <w:rFonts w:ascii="Times New Roman" w:hAnsi="Times New Roman" w:cs="Times New Roman"/>
          <w:bCs/>
          <w:sz w:val="28"/>
          <w:szCs w:val="28"/>
        </w:rPr>
      </w:pPr>
      <w:r w:rsidRPr="00486ED2">
        <w:rPr>
          <w:rFonts w:ascii="Times New Roman" w:eastAsia="Times New Roman" w:hAnsi="Times New Roman" w:cs="Times New Roman"/>
          <w:sz w:val="28"/>
          <w:szCs w:val="28"/>
          <w:lang w:eastAsia="ru-RU"/>
        </w:rPr>
        <w:t xml:space="preserve">1.1. Правила обработки персональных данных в администрации </w:t>
      </w:r>
      <w:r w:rsidR="00560DB0">
        <w:rPr>
          <w:rFonts w:ascii="Times New Roman" w:eastAsia="Times New Roman" w:hAnsi="Times New Roman" w:cs="Times New Roman"/>
          <w:sz w:val="28"/>
          <w:szCs w:val="28"/>
          <w:lang w:eastAsia="ru-RU"/>
        </w:rPr>
        <w:t>Анучинского муниципального округа Приморского края</w:t>
      </w:r>
      <w:r w:rsidRPr="00486ED2">
        <w:rPr>
          <w:rFonts w:ascii="Times New Roman" w:eastAsia="Times New Roman" w:hAnsi="Times New Roman" w:cs="Times New Roman"/>
          <w:sz w:val="28"/>
          <w:szCs w:val="28"/>
          <w:lang w:eastAsia="ru-RU"/>
        </w:rPr>
        <w:t xml:space="preserve">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1.</w:t>
      </w:r>
    </w:p>
    <w:p w14:paraId="57B96B17" w14:textId="6890D5FD"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1.2. Правила рассмотрения запросов субъектов персональных данных или их представителей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2;</w:t>
      </w:r>
    </w:p>
    <w:p w14:paraId="7F4E2473" w14:textId="176E3157"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1.3. Правила работы с обезличенными данными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3;</w:t>
      </w:r>
    </w:p>
    <w:p w14:paraId="73D93A79" w14:textId="796795B1"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lastRenderedPageBreak/>
        <w:t xml:space="preserve">1.4. Перечень информационных систем персональных данных в администрации </w:t>
      </w:r>
      <w:r w:rsidR="00560DB0">
        <w:rPr>
          <w:rFonts w:ascii="Times New Roman" w:eastAsia="Times New Roman" w:hAnsi="Times New Roman" w:cs="Times New Roman"/>
          <w:sz w:val="28"/>
          <w:szCs w:val="28"/>
          <w:lang w:eastAsia="ru-RU"/>
        </w:rPr>
        <w:t>Анучинского муниципального округа Приморского края</w:t>
      </w:r>
      <w:r w:rsidRPr="00486ED2">
        <w:rPr>
          <w:rFonts w:ascii="Times New Roman" w:eastAsia="Times New Roman" w:hAnsi="Times New Roman" w:cs="Times New Roman"/>
          <w:sz w:val="28"/>
          <w:szCs w:val="28"/>
          <w:lang w:eastAsia="ru-RU"/>
        </w:rPr>
        <w:t xml:space="preserve">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4;</w:t>
      </w:r>
    </w:p>
    <w:p w14:paraId="6FA526F8" w14:textId="15E6A542"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1.5. Перечень персональных данных, подлежащих защите в информационных системах персональных данных в администрации </w:t>
      </w:r>
      <w:r w:rsidR="00560DB0">
        <w:rPr>
          <w:rFonts w:ascii="Times New Roman" w:eastAsia="Times New Roman" w:hAnsi="Times New Roman" w:cs="Times New Roman"/>
          <w:sz w:val="28"/>
          <w:szCs w:val="28"/>
          <w:lang w:eastAsia="ru-RU"/>
        </w:rPr>
        <w:t>Анучинского муниципального округа Приморского края</w:t>
      </w:r>
      <w:r w:rsidRPr="00486ED2">
        <w:rPr>
          <w:rFonts w:ascii="Times New Roman" w:eastAsia="Times New Roman" w:hAnsi="Times New Roman" w:cs="Times New Roman"/>
          <w:sz w:val="28"/>
          <w:szCs w:val="28"/>
          <w:lang w:eastAsia="ru-RU"/>
        </w:rPr>
        <w:t xml:space="preserve">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5;</w:t>
      </w:r>
    </w:p>
    <w:p w14:paraId="2DD4F167" w14:textId="4C5E957D"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1.6. Типовое обязательство работника администрации </w:t>
      </w:r>
      <w:r w:rsidR="00560DB0">
        <w:rPr>
          <w:rFonts w:ascii="Times New Roman" w:eastAsia="Times New Roman" w:hAnsi="Times New Roman" w:cs="Times New Roman"/>
          <w:sz w:val="28"/>
          <w:szCs w:val="28"/>
          <w:lang w:eastAsia="ru-RU"/>
        </w:rPr>
        <w:t>Анучинского муниципального округа Приморского края</w:t>
      </w:r>
      <w:r w:rsidRPr="00486ED2">
        <w:rPr>
          <w:rFonts w:ascii="Times New Roman" w:eastAsia="Times New Roman" w:hAnsi="Times New Roman" w:cs="Times New Roman"/>
          <w:sz w:val="28"/>
          <w:szCs w:val="28"/>
          <w:lang w:eastAsia="ru-RU"/>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6;</w:t>
      </w:r>
    </w:p>
    <w:p w14:paraId="5D3DD941" w14:textId="6399C54F"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1.7. Типовые формы согласия субъектов персональных данных на обработку персональных данных и типовую форму разъяснения субъекту персональных данных юридических последствий отказа предоставить свои персональные данные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7;</w:t>
      </w:r>
    </w:p>
    <w:p w14:paraId="28C46E7A" w14:textId="1D334CEE"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1.8. Порядок доступа работников администрации </w:t>
      </w:r>
      <w:r w:rsidR="00177B4B">
        <w:rPr>
          <w:rFonts w:ascii="Times New Roman" w:eastAsia="Times New Roman" w:hAnsi="Times New Roman" w:cs="Times New Roman"/>
          <w:sz w:val="28"/>
          <w:szCs w:val="28"/>
          <w:lang w:eastAsia="ru-RU"/>
        </w:rPr>
        <w:t>Анучинского муниципального округа Приморского края</w:t>
      </w:r>
      <w:r w:rsidRPr="00486ED2">
        <w:rPr>
          <w:rFonts w:ascii="Times New Roman" w:eastAsia="Times New Roman" w:hAnsi="Times New Roman" w:cs="Times New Roman"/>
          <w:sz w:val="28"/>
          <w:szCs w:val="28"/>
          <w:lang w:eastAsia="ru-RU"/>
        </w:rPr>
        <w:t xml:space="preserve"> в помещения, в которых ведется обработка персональных данных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8;</w:t>
      </w:r>
    </w:p>
    <w:p w14:paraId="12CF0C53" w14:textId="541B0925"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1.9. </w:t>
      </w:r>
      <w:r w:rsidRPr="00177B4B">
        <w:rPr>
          <w:rFonts w:ascii="Times New Roman" w:eastAsia="Times New Roman" w:hAnsi="Times New Roman" w:cs="Times New Roman"/>
          <w:sz w:val="28"/>
          <w:szCs w:val="28"/>
          <w:lang w:eastAsia="ru-RU"/>
        </w:rPr>
        <w:t>Перечень</w:t>
      </w:r>
      <w:r w:rsidRPr="00486ED2">
        <w:rPr>
          <w:rFonts w:ascii="Times New Roman" w:eastAsia="Times New Roman" w:hAnsi="Times New Roman" w:cs="Times New Roman"/>
          <w:sz w:val="28"/>
          <w:szCs w:val="28"/>
          <w:lang w:eastAsia="ru-RU"/>
        </w:rPr>
        <w:t xml:space="preserve"> должностей муниципальной службы и иных должностей администрации </w:t>
      </w:r>
      <w:r w:rsidR="00177B4B">
        <w:rPr>
          <w:rFonts w:ascii="Times New Roman" w:eastAsia="Times New Roman" w:hAnsi="Times New Roman" w:cs="Times New Roman"/>
          <w:sz w:val="28"/>
          <w:szCs w:val="28"/>
          <w:lang w:eastAsia="ru-RU"/>
        </w:rPr>
        <w:t>Анучинского муниципального округа Приморского края</w:t>
      </w:r>
      <w:r w:rsidRPr="00486ED2">
        <w:rPr>
          <w:rFonts w:ascii="Times New Roman" w:eastAsia="Times New Roman" w:hAnsi="Times New Roman" w:cs="Times New Roman"/>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9;</w:t>
      </w:r>
    </w:p>
    <w:p w14:paraId="2C188300" w14:textId="2C3AC39C"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1.10. </w:t>
      </w:r>
      <w:r w:rsidRPr="00177B4B">
        <w:rPr>
          <w:rFonts w:ascii="Times New Roman" w:eastAsia="Times New Roman" w:hAnsi="Times New Roman" w:cs="Times New Roman"/>
          <w:sz w:val="28"/>
          <w:szCs w:val="28"/>
          <w:lang w:eastAsia="ru-RU"/>
        </w:rPr>
        <w:t>Перечень</w:t>
      </w:r>
      <w:r w:rsidRPr="00486ED2">
        <w:rPr>
          <w:rFonts w:ascii="Times New Roman" w:eastAsia="Times New Roman" w:hAnsi="Times New Roman" w:cs="Times New Roman"/>
          <w:sz w:val="28"/>
          <w:szCs w:val="28"/>
          <w:lang w:eastAsia="ru-RU"/>
        </w:rPr>
        <w:t xml:space="preserve"> должностей муниципальной службы и иных должностей администрации </w:t>
      </w:r>
      <w:r w:rsidR="00177B4B">
        <w:rPr>
          <w:rFonts w:ascii="Times New Roman" w:eastAsia="Times New Roman" w:hAnsi="Times New Roman" w:cs="Times New Roman"/>
          <w:sz w:val="28"/>
          <w:szCs w:val="28"/>
          <w:lang w:eastAsia="ru-RU"/>
        </w:rPr>
        <w:t>Анучинского муниципального округа Приморского края</w:t>
      </w:r>
      <w:r w:rsidRPr="00486ED2">
        <w:rPr>
          <w:rFonts w:ascii="Times New Roman" w:eastAsia="Times New Roman" w:hAnsi="Times New Roman" w:cs="Times New Roman"/>
          <w:sz w:val="28"/>
          <w:szCs w:val="28"/>
          <w:lang w:eastAsia="ru-RU"/>
        </w:rPr>
        <w:t xml:space="preserve">, замещение которых предусматривает проведение мероприятий по обезличиванию обрабатываемых персональных данных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10;</w:t>
      </w:r>
    </w:p>
    <w:p w14:paraId="43666F57" w14:textId="656EF21D"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lastRenderedPageBreak/>
        <w:t xml:space="preserve">1.11. Список лиц, допущенных к обработке персональных данных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11.</w:t>
      </w:r>
    </w:p>
    <w:p w14:paraId="4BCA3C5D" w14:textId="6C4B3672"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1.12. Положение о комиссии по уничтожению носителей персональных данных администрации </w:t>
      </w:r>
      <w:r w:rsidR="00177B4B">
        <w:rPr>
          <w:rFonts w:ascii="Times New Roman" w:eastAsia="Times New Roman" w:hAnsi="Times New Roman" w:cs="Times New Roman"/>
          <w:sz w:val="28"/>
          <w:szCs w:val="28"/>
          <w:lang w:eastAsia="ru-RU"/>
        </w:rPr>
        <w:t>Анучинского муниципального округа Приморского края</w:t>
      </w:r>
      <w:r w:rsidR="00177B4B" w:rsidRPr="00486ED2">
        <w:rPr>
          <w:rFonts w:ascii="Times New Roman" w:eastAsia="Times New Roman" w:hAnsi="Times New Roman" w:cs="Times New Roman"/>
          <w:sz w:val="28"/>
          <w:szCs w:val="28"/>
          <w:lang w:eastAsia="ru-RU"/>
        </w:rPr>
        <w:t xml:space="preserve"> </w:t>
      </w:r>
      <w:r w:rsidRPr="00486ED2">
        <w:rPr>
          <w:rFonts w:ascii="Times New Roman" w:eastAsia="Times New Roman" w:hAnsi="Times New Roman" w:cs="Times New Roman"/>
          <w:sz w:val="28"/>
          <w:szCs w:val="28"/>
          <w:lang w:eastAsia="ru-RU"/>
        </w:rPr>
        <w:t xml:space="preserve">согласно </w:t>
      </w:r>
      <w:r w:rsidR="00177B4B" w:rsidRPr="00177B4B">
        <w:rPr>
          <w:rFonts w:ascii="Times New Roman" w:eastAsia="Times New Roman" w:hAnsi="Times New Roman" w:cs="Times New Roman"/>
          <w:sz w:val="28"/>
          <w:szCs w:val="28"/>
          <w:lang w:eastAsia="ru-RU"/>
        </w:rPr>
        <w:t>П</w:t>
      </w:r>
      <w:r w:rsidRPr="00177B4B">
        <w:rPr>
          <w:rFonts w:ascii="Times New Roman" w:eastAsia="Times New Roman" w:hAnsi="Times New Roman" w:cs="Times New Roman"/>
          <w:sz w:val="28"/>
          <w:szCs w:val="28"/>
          <w:lang w:eastAsia="ru-RU"/>
        </w:rPr>
        <w:t>риложению</w:t>
      </w:r>
      <w:r w:rsidRPr="00486ED2">
        <w:rPr>
          <w:rFonts w:ascii="Times New Roman" w:eastAsia="Times New Roman" w:hAnsi="Times New Roman" w:cs="Times New Roman"/>
          <w:sz w:val="28"/>
          <w:szCs w:val="28"/>
          <w:lang w:eastAsia="ru-RU"/>
        </w:rPr>
        <w:t xml:space="preserve">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12;</w:t>
      </w:r>
    </w:p>
    <w:p w14:paraId="287A9ADF" w14:textId="1C74B38B"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1.13. Акт уничтожения персональных данных по достижении цели обработки, согласно приложению </w:t>
      </w:r>
      <w:r w:rsidR="00311DA8">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13;</w:t>
      </w:r>
    </w:p>
    <w:p w14:paraId="029423C0" w14:textId="4418A659" w:rsidR="00486ED2" w:rsidRPr="00486ED2"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1.14. Акт уничтожения съемных носителей персональных данных, согласно </w:t>
      </w:r>
      <w:r w:rsidR="00177B4B" w:rsidRPr="00177B4B">
        <w:rPr>
          <w:rFonts w:ascii="Times New Roman" w:eastAsia="Times New Roman" w:hAnsi="Times New Roman" w:cs="Times New Roman"/>
          <w:sz w:val="28"/>
          <w:szCs w:val="28"/>
          <w:lang w:eastAsia="ru-RU"/>
        </w:rPr>
        <w:t>П</w:t>
      </w:r>
      <w:r w:rsidRPr="00177B4B">
        <w:rPr>
          <w:rFonts w:ascii="Times New Roman" w:eastAsia="Times New Roman" w:hAnsi="Times New Roman" w:cs="Times New Roman"/>
          <w:sz w:val="28"/>
          <w:szCs w:val="28"/>
          <w:lang w:eastAsia="ru-RU"/>
        </w:rPr>
        <w:t xml:space="preserve">риложению </w:t>
      </w:r>
      <w:r w:rsidR="00311DA8">
        <w:rPr>
          <w:rFonts w:ascii="Times New Roman" w:eastAsia="Times New Roman" w:hAnsi="Times New Roman" w:cs="Times New Roman"/>
          <w:sz w:val="28"/>
          <w:szCs w:val="28"/>
          <w:lang w:eastAsia="ru-RU"/>
        </w:rPr>
        <w:t>№</w:t>
      </w:r>
      <w:r w:rsidRPr="00177B4B">
        <w:rPr>
          <w:rFonts w:ascii="Times New Roman" w:eastAsia="Times New Roman" w:hAnsi="Times New Roman" w:cs="Times New Roman"/>
          <w:sz w:val="28"/>
          <w:szCs w:val="28"/>
          <w:lang w:eastAsia="ru-RU"/>
        </w:rPr>
        <w:t>14</w:t>
      </w:r>
      <w:r w:rsidRPr="00486ED2">
        <w:rPr>
          <w:rFonts w:ascii="Times New Roman" w:eastAsia="Times New Roman" w:hAnsi="Times New Roman" w:cs="Times New Roman"/>
          <w:sz w:val="28"/>
          <w:szCs w:val="28"/>
          <w:lang w:eastAsia="ru-RU"/>
        </w:rPr>
        <w:t>.</w:t>
      </w:r>
    </w:p>
    <w:p w14:paraId="082C1BD9" w14:textId="7CA94E73" w:rsidR="00486ED2" w:rsidRPr="00486ED2" w:rsidRDefault="00486ED2" w:rsidP="00177B4B">
      <w:pPr>
        <w:tabs>
          <w:tab w:val="left" w:pos="426"/>
          <w:tab w:val="left" w:pos="567"/>
        </w:tabs>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2. Руководителям структурных подразделений администрации </w:t>
      </w:r>
      <w:r w:rsidR="00177B4B">
        <w:rPr>
          <w:rFonts w:ascii="Times New Roman" w:eastAsia="Times New Roman" w:hAnsi="Times New Roman" w:cs="Times New Roman"/>
          <w:sz w:val="28"/>
          <w:szCs w:val="28"/>
          <w:lang w:eastAsia="ru-RU"/>
        </w:rPr>
        <w:t>Анучинского муниципального округа Приморского края</w:t>
      </w:r>
      <w:r w:rsidR="00177B4B" w:rsidRPr="00486ED2">
        <w:rPr>
          <w:rFonts w:ascii="Times New Roman" w:eastAsia="Times New Roman" w:hAnsi="Times New Roman" w:cs="Times New Roman"/>
          <w:sz w:val="28"/>
          <w:szCs w:val="28"/>
          <w:lang w:eastAsia="ru-RU"/>
        </w:rPr>
        <w:t xml:space="preserve"> </w:t>
      </w:r>
      <w:r w:rsidRPr="00486ED2">
        <w:rPr>
          <w:rFonts w:ascii="Times New Roman" w:eastAsia="Times New Roman" w:hAnsi="Times New Roman" w:cs="Times New Roman"/>
          <w:sz w:val="28"/>
          <w:szCs w:val="28"/>
          <w:lang w:eastAsia="ru-RU"/>
        </w:rPr>
        <w:t>руководствоваться утвержденными документами</w:t>
      </w:r>
      <w:r w:rsidR="00177B4B">
        <w:rPr>
          <w:rFonts w:ascii="Times New Roman" w:eastAsia="Times New Roman" w:hAnsi="Times New Roman" w:cs="Times New Roman"/>
          <w:sz w:val="28"/>
          <w:szCs w:val="28"/>
          <w:lang w:eastAsia="ru-RU"/>
        </w:rPr>
        <w:t>.</w:t>
      </w:r>
      <w:r w:rsidRPr="00486ED2">
        <w:rPr>
          <w:rFonts w:ascii="Times New Roman" w:eastAsia="Times New Roman" w:hAnsi="Times New Roman" w:cs="Times New Roman"/>
          <w:sz w:val="28"/>
          <w:szCs w:val="28"/>
          <w:lang w:eastAsia="ru-RU"/>
        </w:rPr>
        <w:t xml:space="preserve"> </w:t>
      </w:r>
    </w:p>
    <w:p w14:paraId="67264A30" w14:textId="5385F313" w:rsidR="00177B4B" w:rsidRDefault="00486ED2" w:rsidP="00177B4B">
      <w:pPr>
        <w:spacing w:after="0" w:line="360" w:lineRule="auto"/>
        <w:ind w:firstLine="709"/>
        <w:jc w:val="both"/>
        <w:rPr>
          <w:rFonts w:ascii="Times New Roman" w:eastAsia="Times New Roman" w:hAnsi="Times New Roman" w:cs="Times New Roman"/>
          <w:sz w:val="28"/>
          <w:szCs w:val="28"/>
          <w:lang w:eastAsia="ru-RU"/>
        </w:rPr>
      </w:pPr>
      <w:r w:rsidRPr="00486ED2">
        <w:rPr>
          <w:rFonts w:ascii="Times New Roman" w:eastAsia="Times New Roman" w:hAnsi="Times New Roman" w:cs="Times New Roman"/>
          <w:sz w:val="28"/>
          <w:szCs w:val="28"/>
          <w:lang w:eastAsia="ru-RU"/>
        </w:rPr>
        <w:t xml:space="preserve">2.1. Ознакомить </w:t>
      </w:r>
      <w:r w:rsidR="00835EF6">
        <w:rPr>
          <w:rFonts w:ascii="Times New Roman" w:eastAsia="Times New Roman" w:hAnsi="Times New Roman" w:cs="Times New Roman"/>
          <w:sz w:val="28"/>
          <w:szCs w:val="28"/>
          <w:lang w:eastAsia="ru-RU"/>
        </w:rPr>
        <w:t>специалистов</w:t>
      </w:r>
      <w:r w:rsidRPr="00486ED2">
        <w:rPr>
          <w:rFonts w:ascii="Times New Roman" w:eastAsia="Times New Roman" w:hAnsi="Times New Roman" w:cs="Times New Roman"/>
          <w:sz w:val="28"/>
          <w:szCs w:val="28"/>
          <w:lang w:eastAsia="ru-RU"/>
        </w:rPr>
        <w:t xml:space="preserve">, осуществляющих обработку персональных данных, имеющих доступ к персональным данным, с настоящим </w:t>
      </w:r>
      <w:r w:rsidR="00177B4B">
        <w:rPr>
          <w:rFonts w:ascii="Times New Roman" w:eastAsia="Times New Roman" w:hAnsi="Times New Roman" w:cs="Times New Roman"/>
          <w:sz w:val="28"/>
          <w:szCs w:val="28"/>
          <w:lang w:eastAsia="ru-RU"/>
        </w:rPr>
        <w:t>распоряжением</w:t>
      </w:r>
      <w:r w:rsidRPr="00486ED2">
        <w:rPr>
          <w:rFonts w:ascii="Times New Roman" w:eastAsia="Times New Roman" w:hAnsi="Times New Roman" w:cs="Times New Roman"/>
          <w:sz w:val="28"/>
          <w:szCs w:val="28"/>
          <w:lang w:eastAsia="ru-RU"/>
        </w:rPr>
        <w:t>.</w:t>
      </w:r>
    </w:p>
    <w:p w14:paraId="1E68C3F3" w14:textId="77777777" w:rsidR="0008116F" w:rsidRDefault="00177B4B" w:rsidP="0008116F">
      <w:pPr>
        <w:tabs>
          <w:tab w:val="left" w:pos="1276"/>
          <w:tab w:val="left" w:pos="1418"/>
          <w:tab w:val="left" w:pos="1560"/>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w:t>
      </w:r>
      <w:r w:rsidR="007A1C4E">
        <w:rPr>
          <w:rFonts w:ascii="Times New Roman" w:eastAsia="Times New Roman" w:hAnsi="Times New Roman" w:cs="Times New Roman"/>
          <w:sz w:val="28"/>
          <w:szCs w:val="28"/>
          <w:lang w:eastAsia="ru-RU"/>
        </w:rPr>
        <w:t xml:space="preserve"> </w:t>
      </w:r>
      <w:r w:rsidR="000674A4" w:rsidRPr="000674A4">
        <w:rPr>
          <w:rFonts w:ascii="Times New Roman" w:hAnsi="Times New Roman" w:cs="Times New Roman"/>
          <w:sz w:val="28"/>
          <w:szCs w:val="28"/>
        </w:rPr>
        <w:t xml:space="preserve">Ознакомить </w:t>
      </w:r>
      <w:r w:rsidR="00835EF6">
        <w:rPr>
          <w:rFonts w:ascii="Times New Roman" w:hAnsi="Times New Roman" w:cs="Times New Roman"/>
          <w:sz w:val="28"/>
          <w:szCs w:val="28"/>
        </w:rPr>
        <w:t>специалистов</w:t>
      </w:r>
      <w:r w:rsidR="000674A4" w:rsidRPr="000674A4">
        <w:rPr>
          <w:rFonts w:ascii="Times New Roman" w:hAnsi="Times New Roman" w:cs="Times New Roman"/>
          <w:sz w:val="28"/>
          <w:szCs w:val="28"/>
        </w:rPr>
        <w:t xml:space="preserve"> администрации Анучинского муниципального округа Приморского края с </w:t>
      </w:r>
      <w:r w:rsidR="00061573">
        <w:rPr>
          <w:rFonts w:ascii="Times New Roman" w:hAnsi="Times New Roman" w:cs="Times New Roman"/>
          <w:sz w:val="28"/>
          <w:szCs w:val="28"/>
        </w:rPr>
        <w:t xml:space="preserve">прилагаемыми </w:t>
      </w:r>
      <w:r w:rsidR="000674A4" w:rsidRPr="000674A4">
        <w:rPr>
          <w:rFonts w:ascii="Times New Roman" w:hAnsi="Times New Roman" w:cs="Times New Roman"/>
          <w:sz w:val="28"/>
          <w:szCs w:val="28"/>
        </w:rPr>
        <w:t>инструкциями</w:t>
      </w:r>
      <w:r w:rsidR="000674A4">
        <w:rPr>
          <w:rFonts w:ascii="Times New Roman" w:hAnsi="Times New Roman" w:cs="Times New Roman"/>
          <w:sz w:val="28"/>
          <w:szCs w:val="28"/>
        </w:rPr>
        <w:t xml:space="preserve"> (Федчикова А.А.)</w:t>
      </w:r>
      <w:r w:rsidR="000674A4" w:rsidRPr="000674A4">
        <w:rPr>
          <w:rFonts w:ascii="Times New Roman" w:hAnsi="Times New Roman" w:cs="Times New Roman"/>
          <w:sz w:val="28"/>
          <w:szCs w:val="28"/>
        </w:rPr>
        <w:t>.</w:t>
      </w:r>
    </w:p>
    <w:p w14:paraId="2481C661" w14:textId="68C4842D" w:rsidR="0008116F" w:rsidRPr="0008116F" w:rsidRDefault="0008116F" w:rsidP="0008116F">
      <w:pPr>
        <w:pStyle w:val="ab"/>
        <w:numPr>
          <w:ilvl w:val="0"/>
          <w:numId w:val="16"/>
        </w:numPr>
        <w:tabs>
          <w:tab w:val="left" w:pos="1276"/>
          <w:tab w:val="left" w:pos="1560"/>
        </w:tabs>
        <w:spacing w:after="0" w:line="360" w:lineRule="auto"/>
        <w:ind w:left="0" w:firstLine="709"/>
        <w:jc w:val="both"/>
        <w:rPr>
          <w:rFonts w:ascii="Times New Roman" w:hAnsi="Times New Roman" w:cs="Times New Roman"/>
          <w:sz w:val="28"/>
          <w:szCs w:val="28"/>
        </w:rPr>
      </w:pPr>
      <w:r w:rsidRPr="0008116F">
        <w:rPr>
          <w:rFonts w:ascii="Times New Roman" w:hAnsi="Times New Roman" w:cs="Times New Roman"/>
          <w:sz w:val="28"/>
          <w:szCs w:val="28"/>
        </w:rPr>
        <w:t xml:space="preserve">Считать утратившим силу распоряжение администрации Анучинского муниципального округа Приморского края от 29.12.2021 №673-р «О защите </w:t>
      </w:r>
      <w:proofErr w:type="gramStart"/>
      <w:r w:rsidRPr="0008116F">
        <w:rPr>
          <w:rFonts w:ascii="Times New Roman" w:hAnsi="Times New Roman" w:cs="Times New Roman"/>
          <w:sz w:val="28"/>
          <w:szCs w:val="28"/>
        </w:rPr>
        <w:t>персональных данных</w:t>
      </w:r>
      <w:proofErr w:type="gramEnd"/>
      <w:r w:rsidRPr="0008116F">
        <w:rPr>
          <w:rFonts w:ascii="Times New Roman" w:hAnsi="Times New Roman" w:cs="Times New Roman"/>
          <w:sz w:val="28"/>
          <w:szCs w:val="28"/>
        </w:rPr>
        <w:t xml:space="preserve"> обрабатываемых в администрации Анучинского муниципального округа Приморского края»</w:t>
      </w:r>
      <w:r>
        <w:rPr>
          <w:rFonts w:ascii="Times New Roman" w:hAnsi="Times New Roman" w:cs="Times New Roman"/>
          <w:sz w:val="28"/>
          <w:szCs w:val="28"/>
        </w:rPr>
        <w:t>.</w:t>
      </w:r>
    </w:p>
    <w:p w14:paraId="3D610EEC" w14:textId="30F1215E" w:rsidR="000674A4" w:rsidRPr="00177B4B" w:rsidRDefault="000674A4" w:rsidP="00177B4B">
      <w:pPr>
        <w:pStyle w:val="ab"/>
        <w:numPr>
          <w:ilvl w:val="0"/>
          <w:numId w:val="16"/>
        </w:numPr>
        <w:tabs>
          <w:tab w:val="left" w:pos="1134"/>
          <w:tab w:val="left" w:pos="1276"/>
          <w:tab w:val="left" w:pos="1560"/>
        </w:tabs>
        <w:spacing w:after="0" w:line="360" w:lineRule="auto"/>
        <w:ind w:left="0" w:firstLine="709"/>
        <w:jc w:val="both"/>
        <w:rPr>
          <w:rFonts w:ascii="Times New Roman" w:hAnsi="Times New Roman" w:cs="Times New Roman"/>
          <w:sz w:val="28"/>
          <w:szCs w:val="28"/>
        </w:rPr>
      </w:pPr>
      <w:bookmarkStart w:id="2" w:name="_Hlk78206210"/>
      <w:r w:rsidRPr="00177B4B">
        <w:rPr>
          <w:rFonts w:ascii="Times New Roman" w:hAnsi="Times New Roman" w:cs="Times New Roman"/>
          <w:sz w:val="28"/>
          <w:szCs w:val="28"/>
        </w:rPr>
        <w:t>Контроль за исполнением настоящего распоряжения возложить</w:t>
      </w:r>
      <w:r w:rsidRPr="00177B4B">
        <w:rPr>
          <w:rFonts w:ascii="Times New Roman" w:hAnsi="Times New Roman" w:cs="Times New Roman"/>
          <w:sz w:val="28"/>
          <w:szCs w:val="28"/>
        </w:rPr>
        <w:br/>
        <w:t>на А.Я. Янчука, первого заместителя главы администрации Анучинского муниципального округа.</w:t>
      </w:r>
    </w:p>
    <w:p w14:paraId="4F8638E4" w14:textId="77777777" w:rsidR="000674A4" w:rsidRDefault="000674A4" w:rsidP="000674A4">
      <w:pPr>
        <w:pStyle w:val="af5"/>
        <w:tabs>
          <w:tab w:val="left" w:pos="993"/>
        </w:tabs>
        <w:suppressAutoHyphens/>
        <w:spacing w:after="0" w:line="360" w:lineRule="auto"/>
        <w:jc w:val="both"/>
        <w:rPr>
          <w:sz w:val="28"/>
          <w:szCs w:val="28"/>
        </w:rPr>
      </w:pPr>
    </w:p>
    <w:p w14:paraId="6B4175C4" w14:textId="77777777" w:rsidR="000674A4" w:rsidRPr="000674A4" w:rsidRDefault="000674A4" w:rsidP="000674A4">
      <w:pPr>
        <w:pStyle w:val="af5"/>
        <w:tabs>
          <w:tab w:val="left" w:pos="993"/>
        </w:tabs>
        <w:suppressAutoHyphens/>
        <w:spacing w:after="0" w:line="360" w:lineRule="auto"/>
        <w:jc w:val="both"/>
        <w:rPr>
          <w:sz w:val="28"/>
          <w:szCs w:val="28"/>
        </w:rPr>
      </w:pPr>
    </w:p>
    <w:p w14:paraId="494FD278" w14:textId="77777777" w:rsidR="000674A4" w:rsidRPr="000674A4" w:rsidRDefault="000674A4" w:rsidP="000674A4">
      <w:pPr>
        <w:spacing w:after="0" w:line="240" w:lineRule="auto"/>
        <w:jc w:val="both"/>
        <w:rPr>
          <w:rFonts w:ascii="Times New Roman" w:hAnsi="Times New Roman" w:cs="Times New Roman"/>
          <w:sz w:val="28"/>
          <w:szCs w:val="28"/>
        </w:rPr>
      </w:pPr>
      <w:r w:rsidRPr="000674A4">
        <w:rPr>
          <w:rFonts w:ascii="Times New Roman" w:hAnsi="Times New Roman" w:cs="Times New Roman"/>
          <w:sz w:val="28"/>
          <w:szCs w:val="28"/>
        </w:rPr>
        <w:t>Глава Анучинского</w:t>
      </w:r>
    </w:p>
    <w:p w14:paraId="164A1F96" w14:textId="6BA02ADE" w:rsidR="000674A4" w:rsidRPr="000674A4" w:rsidRDefault="000674A4" w:rsidP="000674A4">
      <w:pPr>
        <w:spacing w:after="0" w:line="240" w:lineRule="auto"/>
        <w:jc w:val="both"/>
        <w:rPr>
          <w:rFonts w:ascii="Times New Roman" w:hAnsi="Times New Roman" w:cs="Times New Roman"/>
          <w:sz w:val="28"/>
          <w:szCs w:val="28"/>
        </w:rPr>
      </w:pPr>
      <w:r w:rsidRPr="000674A4">
        <w:rPr>
          <w:rFonts w:ascii="Times New Roman" w:hAnsi="Times New Roman" w:cs="Times New Roman"/>
          <w:sz w:val="28"/>
          <w:szCs w:val="28"/>
        </w:rPr>
        <w:t xml:space="preserve">муниципального округа                                 </w:t>
      </w:r>
      <w:r w:rsidR="009D3CFA">
        <w:rPr>
          <w:rFonts w:ascii="Times New Roman" w:hAnsi="Times New Roman" w:cs="Times New Roman"/>
          <w:sz w:val="28"/>
          <w:szCs w:val="28"/>
        </w:rPr>
        <w:t xml:space="preserve">      </w:t>
      </w:r>
      <w:r w:rsidRPr="000674A4">
        <w:rPr>
          <w:rFonts w:ascii="Times New Roman" w:hAnsi="Times New Roman" w:cs="Times New Roman"/>
          <w:sz w:val="28"/>
          <w:szCs w:val="28"/>
        </w:rPr>
        <w:t xml:space="preserve">                           С.А. </w:t>
      </w:r>
      <w:proofErr w:type="spellStart"/>
      <w:r w:rsidRPr="000674A4">
        <w:rPr>
          <w:rFonts w:ascii="Times New Roman" w:hAnsi="Times New Roman" w:cs="Times New Roman"/>
          <w:sz w:val="28"/>
          <w:szCs w:val="28"/>
        </w:rPr>
        <w:t>Понуровский</w:t>
      </w:r>
      <w:proofErr w:type="spellEnd"/>
    </w:p>
    <w:p w14:paraId="34AA76BD" w14:textId="77777777" w:rsidR="009B68A9" w:rsidRPr="000674A4" w:rsidRDefault="009B68A9" w:rsidP="000674A4">
      <w:pPr>
        <w:pStyle w:val="af5"/>
        <w:spacing w:after="0" w:line="360" w:lineRule="auto"/>
        <w:ind w:firstLine="709"/>
        <w:jc w:val="both"/>
        <w:rPr>
          <w:sz w:val="28"/>
          <w:szCs w:val="28"/>
        </w:rPr>
      </w:pPr>
    </w:p>
    <w:p w14:paraId="0A9A01D0" w14:textId="6910A0C7" w:rsidR="00ED335A" w:rsidRDefault="00ED335A">
      <w:pPr>
        <w:rPr>
          <w:rFonts w:ascii="Times New Roman" w:hAnsi="Times New Roman" w:cs="Times New Roman"/>
          <w:sz w:val="28"/>
          <w:szCs w:val="28"/>
        </w:rPr>
      </w:pPr>
      <w:r>
        <w:rPr>
          <w:rFonts w:ascii="Times New Roman" w:hAnsi="Times New Roman" w:cs="Times New Roman"/>
          <w:sz w:val="28"/>
          <w:szCs w:val="28"/>
        </w:rPr>
        <w:br w:type="page"/>
      </w:r>
    </w:p>
    <w:bookmarkEnd w:id="2"/>
    <w:p w14:paraId="33EBDF41" w14:textId="77777777" w:rsidR="00177B4B" w:rsidRDefault="00037EDC" w:rsidP="00177B4B">
      <w:pPr>
        <w:spacing w:after="0" w:line="240" w:lineRule="auto"/>
        <w:jc w:val="right"/>
        <w:rPr>
          <w:rFonts w:ascii="Times New Roman" w:eastAsia="Times New Roman" w:hAnsi="Times New Roman" w:cs="Times New Roman"/>
          <w:sz w:val="20"/>
          <w:szCs w:val="20"/>
          <w:lang w:eastAsia="ru-RU"/>
        </w:rPr>
      </w:pPr>
      <w:r w:rsidRPr="00177B4B">
        <w:rPr>
          <w:rFonts w:ascii="Times New Roman" w:eastAsia="Times New Roman" w:hAnsi="Times New Roman" w:cs="Times New Roman"/>
          <w:sz w:val="20"/>
          <w:szCs w:val="20"/>
          <w:lang w:eastAsia="ru-RU"/>
        </w:rPr>
        <w:lastRenderedPageBreak/>
        <w:t>Приложение 1</w:t>
      </w:r>
      <w:r w:rsidR="00177B4B">
        <w:rPr>
          <w:rFonts w:ascii="Times New Roman" w:eastAsia="Times New Roman" w:hAnsi="Times New Roman" w:cs="Times New Roman"/>
          <w:sz w:val="20"/>
          <w:szCs w:val="20"/>
          <w:lang w:eastAsia="ru-RU"/>
        </w:rPr>
        <w:t xml:space="preserve"> </w:t>
      </w:r>
    </w:p>
    <w:p w14:paraId="12564B10" w14:textId="77777777" w:rsidR="00177B4B" w:rsidRDefault="00177B4B" w:rsidP="00177B4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распоряжению администрации </w:t>
      </w:r>
    </w:p>
    <w:p w14:paraId="3D026536" w14:textId="77777777" w:rsidR="00177B4B" w:rsidRDefault="00177B4B" w:rsidP="00177B4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Анучинского муниципального округа </w:t>
      </w:r>
    </w:p>
    <w:p w14:paraId="67B995A8" w14:textId="138A5598" w:rsidR="00177B4B" w:rsidRDefault="00177B4B" w:rsidP="00177B4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Приморского края </w:t>
      </w:r>
    </w:p>
    <w:p w14:paraId="480CAA1C" w14:textId="1218DD6C" w:rsidR="00177B4B" w:rsidRDefault="00177B4B" w:rsidP="00177B4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___________ №____</w:t>
      </w:r>
    </w:p>
    <w:p w14:paraId="0DF21B8B" w14:textId="77777777" w:rsidR="006D2B30" w:rsidRPr="00224BAC" w:rsidRDefault="006D2B30" w:rsidP="006D2B30">
      <w:pPr>
        <w:spacing w:after="0" w:line="240" w:lineRule="auto"/>
        <w:jc w:val="center"/>
        <w:rPr>
          <w:rFonts w:ascii="Times New Roman" w:eastAsia="Times New Roman" w:hAnsi="Times New Roman" w:cs="Times New Roman"/>
          <w:b/>
          <w:bCs/>
          <w:sz w:val="10"/>
          <w:szCs w:val="10"/>
          <w:lang w:eastAsia="ru-RU"/>
        </w:rPr>
      </w:pPr>
    </w:p>
    <w:p w14:paraId="01568FFF" w14:textId="32D419E4" w:rsidR="00037EDC" w:rsidRPr="007A1C4E" w:rsidRDefault="00037EDC" w:rsidP="006D2B30">
      <w:pPr>
        <w:spacing w:after="0" w:line="240" w:lineRule="auto"/>
        <w:jc w:val="center"/>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Правила </w:t>
      </w:r>
    </w:p>
    <w:p w14:paraId="70DEDC49" w14:textId="77777777" w:rsidR="00037EDC" w:rsidRPr="007A1C4E" w:rsidRDefault="00037EDC" w:rsidP="006D2B30">
      <w:pPr>
        <w:spacing w:after="0" w:line="240" w:lineRule="auto"/>
        <w:jc w:val="center"/>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обработки персональных данных в администрации </w:t>
      </w:r>
    </w:p>
    <w:p w14:paraId="30B5D4A2" w14:textId="180A6CDB" w:rsidR="00037EDC" w:rsidRPr="007A1C4E" w:rsidRDefault="006D2B30" w:rsidP="006D2B30">
      <w:pPr>
        <w:spacing w:after="0" w:line="240" w:lineRule="auto"/>
        <w:jc w:val="center"/>
        <w:rPr>
          <w:rFonts w:ascii="Times New Roman" w:eastAsia="Times New Roman" w:hAnsi="Times New Roman" w:cs="Times New Roman"/>
          <w:b/>
          <w:bCs/>
          <w:sz w:val="28"/>
          <w:szCs w:val="28"/>
          <w:lang w:eastAsia="ru-RU"/>
        </w:rPr>
      </w:pPr>
      <w:r w:rsidRPr="007A1C4E">
        <w:rPr>
          <w:rFonts w:ascii="Times New Roman" w:eastAsia="Times New Roman" w:hAnsi="Times New Roman" w:cs="Times New Roman"/>
          <w:b/>
          <w:bCs/>
          <w:sz w:val="28"/>
          <w:szCs w:val="28"/>
          <w:lang w:eastAsia="ru-RU"/>
        </w:rPr>
        <w:t>Анучинского муниципального округа Приморского края</w:t>
      </w:r>
    </w:p>
    <w:p w14:paraId="48534A67" w14:textId="77777777" w:rsidR="006D2B30" w:rsidRPr="007A1C4E" w:rsidRDefault="006D2B30" w:rsidP="006D2B30">
      <w:pPr>
        <w:spacing w:after="0" w:line="240" w:lineRule="auto"/>
        <w:jc w:val="center"/>
        <w:rPr>
          <w:rFonts w:ascii="Times New Roman" w:eastAsia="Times New Roman" w:hAnsi="Times New Roman" w:cs="Times New Roman"/>
          <w:sz w:val="4"/>
          <w:szCs w:val="4"/>
          <w:lang w:eastAsia="ru-RU"/>
        </w:rPr>
      </w:pPr>
    </w:p>
    <w:p w14:paraId="4AAB1076" w14:textId="77777777" w:rsidR="00037EDC" w:rsidRPr="007A1C4E" w:rsidRDefault="00037EDC" w:rsidP="00037E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 Общие положения </w:t>
      </w:r>
    </w:p>
    <w:p w14:paraId="1FA34EE5" w14:textId="04959D33"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1.1. 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 Правила) в администрации </w:t>
      </w:r>
      <w:r w:rsidR="000F39DE" w:rsidRPr="007A1C4E">
        <w:rPr>
          <w:rFonts w:ascii="Times New Roman" w:eastAsia="Times New Roman" w:hAnsi="Times New Roman" w:cs="Times New Roman"/>
          <w:sz w:val="28"/>
          <w:szCs w:val="28"/>
          <w:lang w:eastAsia="ru-RU"/>
        </w:rPr>
        <w:t xml:space="preserve">Анучинского муниципального округа Приморского края (далее – Администрация) </w:t>
      </w:r>
      <w:r w:rsidRPr="007A1C4E">
        <w:rPr>
          <w:rFonts w:ascii="Times New Roman" w:eastAsia="Times New Roman" w:hAnsi="Times New Roman" w:cs="Times New Roman"/>
          <w:sz w:val="28"/>
          <w:szCs w:val="28"/>
          <w:lang w:eastAsia="ru-RU"/>
        </w:rPr>
        <w:t xml:space="preserve">разработаны в соответствии с Федеральным законом от 27 июля 2006 года №152-ФЗ «О персональных данных»; </w:t>
      </w:r>
    </w:p>
    <w:p w14:paraId="506BC3D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Постановлением Правительства Российской Федерации №211 от 21.03.2012 года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330C1CF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bookmarkStart w:id="3" w:name="bookmark0"/>
      <w:r w:rsidRPr="007A1C4E">
        <w:rPr>
          <w:rFonts w:ascii="Times New Roman" w:eastAsia="Times New Roman" w:hAnsi="Times New Roman" w:cs="Times New Roman"/>
          <w:sz w:val="28"/>
          <w:szCs w:val="28"/>
          <w:lang w:eastAsia="ru-RU"/>
        </w:rPr>
        <w:t xml:space="preserve">1.2. Целью настоящих Правил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72BFAA8F" w14:textId="1ABD5C51"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1.3. 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w:t>
      </w:r>
      <w:r w:rsidR="00C476BD">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w:t>
      </w:r>
    </w:p>
    <w:p w14:paraId="3DFF2733"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1.4. В настоящих Правилах используются основные понятия, установленные Федеральным законом от 27 июля 2006 года № 152-ФЗ «О персональных данных» (далее - Федеральный закон № 152-ФЗ). </w:t>
      </w:r>
    </w:p>
    <w:p w14:paraId="008F9956" w14:textId="710338E8"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1.5. Ответственные должностные лица </w:t>
      </w:r>
      <w:r w:rsidR="000F39DE"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должности которых предусматривают осуществление обработки персональных данных либо осуществление доступа к персональным данным, (далее - ответственные лица) определяются распоряжением </w:t>
      </w:r>
      <w:r w:rsidR="000F39DE"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w:t>
      </w:r>
      <w:r w:rsidR="000F39DE" w:rsidRPr="007A1C4E">
        <w:rPr>
          <w:rFonts w:ascii="Times New Roman" w:eastAsia="Times New Roman" w:hAnsi="Times New Roman" w:cs="Times New Roman"/>
          <w:sz w:val="28"/>
          <w:szCs w:val="28"/>
          <w:lang w:eastAsia="ru-RU"/>
        </w:rPr>
        <w:t>округа</w:t>
      </w:r>
      <w:r w:rsidRPr="007A1C4E">
        <w:rPr>
          <w:rFonts w:ascii="Times New Roman" w:eastAsia="Times New Roman" w:hAnsi="Times New Roman" w:cs="Times New Roman"/>
          <w:sz w:val="28"/>
          <w:szCs w:val="28"/>
          <w:lang w:eastAsia="ru-RU"/>
        </w:rPr>
        <w:t xml:space="preserve">. </w:t>
      </w:r>
    </w:p>
    <w:p w14:paraId="1FFA2880"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2. Процедуры, направленные на выявление и предотвращение нарушений законодательства Российской Федерации в сфере персональных данных </w:t>
      </w:r>
    </w:p>
    <w:p w14:paraId="5AF06914" w14:textId="7553FF85"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2.1. В </w:t>
      </w:r>
      <w:r w:rsidR="000F39DE"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устанавливаются и соблюдаются следующие процедуры, направленные на выявление и предотвращение нарушений законодательства Российской Федерации в сфере обработки персональных данных: </w:t>
      </w:r>
    </w:p>
    <w:p w14:paraId="53FBFA8B" w14:textId="74CEEA24"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 назначение ответственного за организацию обработки персональных данных в </w:t>
      </w:r>
      <w:r w:rsidR="000F39DE"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w:t>
      </w:r>
    </w:p>
    <w:p w14:paraId="04C7999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 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 152-ФЗ; </w:t>
      </w:r>
    </w:p>
    <w:p w14:paraId="785BE95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3) осуществление внутреннего контроля соответствия обработки персональных данных нормам Федерального закона № 152-ФЗ и принятым в соответствии с ним нормативным правовым актам; </w:t>
      </w:r>
    </w:p>
    <w:p w14:paraId="7913338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4) оценка вреда, который может быть причинён субъектам персональных данных в случае нарушения законодательства Российской Федерации и настоящих Правил; </w:t>
      </w:r>
    </w:p>
    <w:p w14:paraId="70AD81C2" w14:textId="7F5E9AAA"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5) определение перечня должностей </w:t>
      </w:r>
      <w:r w:rsidR="000F39DE"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замещение которых предусматривает осуществление обработки персональных данных либо осуществление доступа к ним; </w:t>
      </w:r>
    </w:p>
    <w:p w14:paraId="4B57F214" w14:textId="5C58EF8C"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6) ознакомление ответственных лиц </w:t>
      </w:r>
      <w:r w:rsidR="000F39DE"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750F08"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w:t>
      </w:r>
      <w:r w:rsidR="00750F08" w:rsidRPr="007A1C4E">
        <w:rPr>
          <w:rFonts w:ascii="Times New Roman" w:eastAsia="Times New Roman" w:hAnsi="Times New Roman" w:cs="Times New Roman"/>
          <w:sz w:val="28"/>
          <w:szCs w:val="28"/>
          <w:lang w:eastAsia="ru-RU"/>
        </w:rPr>
        <w:t>Анучинского муниципального округа Приморского края</w:t>
      </w:r>
      <w:r w:rsidRPr="007A1C4E">
        <w:rPr>
          <w:rFonts w:ascii="Times New Roman" w:eastAsia="Times New Roman" w:hAnsi="Times New Roman" w:cs="Times New Roman"/>
          <w:sz w:val="28"/>
          <w:szCs w:val="28"/>
          <w:lang w:eastAsia="ru-RU"/>
        </w:rPr>
        <w:t xml:space="preserve"> в отношении обработки персональных данных, муниципальными правовыми актами по вопросам обработки персональных данных, и (или) обучение указанных работников. </w:t>
      </w:r>
    </w:p>
    <w:p w14:paraId="07EEB3D3"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7) запрет на обработку персональных данных лицами, не допущенными к их обработке. </w:t>
      </w:r>
    </w:p>
    <w:p w14:paraId="6B754EDC" w14:textId="32F4A66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2.2. Обработка персональных данных в </w:t>
      </w:r>
      <w:r w:rsidR="00750F08"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осуществляется на основе принципов, установленных статьей 5 Федерального закона № 152-ФЗ. </w:t>
      </w:r>
    </w:p>
    <w:p w14:paraId="0E5F4A6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2.3. Обработка персональных данных субъекта персональных данных осуществляется после: </w:t>
      </w:r>
    </w:p>
    <w:p w14:paraId="78B539D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 получения письменного согласия субъекта персональных данных или его представителя на обработку персональных данных, за исключением случаев, предусмотренных частью 2 статьи 6 Федерального закона № 152-ФЗ; </w:t>
      </w:r>
    </w:p>
    <w:p w14:paraId="5B78B55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 принятия необходимых мер по обеспечению безопасности персональных данных. </w:t>
      </w:r>
    </w:p>
    <w:p w14:paraId="40D181FA" w14:textId="766FEB8F"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2.4. При обработке персональных данных ответственные лица </w:t>
      </w:r>
      <w:r w:rsidR="00750F08"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обязаны соблюдать следующие требования: </w:t>
      </w:r>
    </w:p>
    <w:p w14:paraId="40743693"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w:t>
      </w:r>
    </w:p>
    <w:p w14:paraId="455E8EA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 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 </w:t>
      </w:r>
    </w:p>
    <w:p w14:paraId="5794648E"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3) 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 </w:t>
      </w:r>
    </w:p>
    <w:p w14:paraId="72E27007" w14:textId="3EACD039"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4) защита персональных данных от неправомерного их использования или утраты обеспечивается за счет средств Администрации в порядке, установленном Федеральным законом № 152-ФЗ и иными нормативными правовыми актами. </w:t>
      </w:r>
    </w:p>
    <w:p w14:paraId="73F0B194" w14:textId="06BCFD8B"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2.5. При передаче персональных данных ответственные лица Администрации обязаны соблюдать следующие требования: </w:t>
      </w:r>
    </w:p>
    <w:p w14:paraId="73D9707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 не сообщать персональные данные субъекта персональных данных без его письменного согласия для использования их в коммерческих целях; </w:t>
      </w:r>
    </w:p>
    <w:p w14:paraId="77BCDFF1"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2) предупреждать лиц, получающих персональные данные субъекта персональных данных, о том, что эти данные должны использоваться только в целях, для которых они сообщены, и требовать от этих лиц подтверждения о соблюдении требований; </w:t>
      </w:r>
    </w:p>
    <w:p w14:paraId="23E828D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3) передавать персональные данные субъекта персональных данных его представителю в порядке, установленном федеральными законами, и ограничивать эту информацию только теми персональными данными субъекта персональных данных, которые необходимы для выполнения представителем его функций. </w:t>
      </w:r>
    </w:p>
    <w:p w14:paraId="1C73CFE5" w14:textId="4214FAAB"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2.6. Передача персональных данных от </w:t>
      </w:r>
      <w:r w:rsidR="00750F08"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иному оператору персональных данных допускается в минимальных объемах в целях выполнения задач, соответствующих объективной причине сбора этих данных, и только после заключения с этим оператором договора о соблюдении конфиденциальности. </w:t>
      </w:r>
    </w:p>
    <w:p w14:paraId="21FB4D7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2.7. Не допускается отвечать на вопросы, связанные с передачей персональных данных по телефону или факсу. </w:t>
      </w:r>
    </w:p>
    <w:p w14:paraId="40D7E72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2.8.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 </w:t>
      </w:r>
    </w:p>
    <w:p w14:paraId="35CBDF5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14:paraId="694314F1"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p>
    <w:p w14:paraId="4D875EAE"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14:paraId="5D48201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14:paraId="3303D4E5" w14:textId="7F5FAA9C"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2.11. Защита персональных данных в </w:t>
      </w:r>
      <w:r w:rsidR="00750F08"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дминистрации обеспечивается мерами, контрол</w:t>
      </w:r>
      <w:r w:rsidR="00750F08" w:rsidRPr="007A1C4E">
        <w:rPr>
          <w:rFonts w:ascii="Times New Roman" w:eastAsia="Times New Roman" w:hAnsi="Times New Roman" w:cs="Times New Roman"/>
          <w:sz w:val="28"/>
          <w:szCs w:val="28"/>
          <w:lang w:eastAsia="ru-RU"/>
        </w:rPr>
        <w:t>я</w:t>
      </w:r>
      <w:r w:rsidRPr="007A1C4E">
        <w:rPr>
          <w:rFonts w:ascii="Times New Roman" w:eastAsia="Times New Roman" w:hAnsi="Times New Roman" w:cs="Times New Roman"/>
          <w:sz w:val="28"/>
          <w:szCs w:val="28"/>
          <w:lang w:eastAsia="ru-RU"/>
        </w:rPr>
        <w:t xml:space="preserve"> за соблюдением установленных требований, обеспечение режима безопасности в  помещениях</w:t>
      </w:r>
      <w:r w:rsidR="004B022D" w:rsidRPr="007A1C4E">
        <w:rPr>
          <w:rFonts w:ascii="Times New Roman" w:eastAsia="Times New Roman" w:hAnsi="Times New Roman" w:cs="Times New Roman"/>
          <w:sz w:val="28"/>
          <w:szCs w:val="28"/>
          <w:lang w:eastAsia="ru-RU"/>
        </w:rPr>
        <w:t xml:space="preserve"> где ведется обработка персональных данных</w:t>
      </w:r>
      <w:r w:rsidRPr="007A1C4E">
        <w:rPr>
          <w:rFonts w:ascii="Times New Roman" w:eastAsia="Times New Roman" w:hAnsi="Times New Roman" w:cs="Times New Roman"/>
          <w:sz w:val="28"/>
          <w:szCs w:val="28"/>
          <w:lang w:eastAsia="ru-RU"/>
        </w:rPr>
        <w:t xml:space="preserve">, обеспечение сохранности носителей персональных данных и средств их защиты, исключение несанкционированного проникновения или пребывания в этих помещениях посторонних лиц, применение сертифицированных средств защиты информации, контроль за эффективностью предусмотренных мер защиты. </w:t>
      </w:r>
    </w:p>
    <w:p w14:paraId="350B140F"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3. Цели обработки и содержание персональных данных </w:t>
      </w:r>
    </w:p>
    <w:p w14:paraId="050D462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Содержание персональных данных определяется в зависимости от целей их обработки. </w:t>
      </w:r>
    </w:p>
    <w:p w14:paraId="69487984" w14:textId="026502AD"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Целями обработки персональных данных в </w:t>
      </w:r>
      <w:r w:rsidR="00E13754"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являются: </w:t>
      </w:r>
    </w:p>
    <w:p w14:paraId="1C6A9DC3" w14:textId="0D414BDA"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 ведение кадрового учета граждан, претендующих на замещение должностей муниципальной службы и должностей, не отнесенных к муниципальной службе администрации </w:t>
      </w:r>
      <w:r w:rsidR="00E13754" w:rsidRPr="007A1C4E">
        <w:rPr>
          <w:rFonts w:ascii="Times New Roman" w:eastAsia="Times New Roman" w:hAnsi="Times New Roman" w:cs="Times New Roman"/>
          <w:sz w:val="28"/>
          <w:szCs w:val="28"/>
          <w:lang w:eastAsia="ru-RU"/>
        </w:rPr>
        <w:t>округа</w:t>
      </w:r>
      <w:r w:rsidRPr="007A1C4E">
        <w:rPr>
          <w:rFonts w:ascii="Times New Roman" w:eastAsia="Times New Roman" w:hAnsi="Times New Roman" w:cs="Times New Roman"/>
          <w:sz w:val="28"/>
          <w:szCs w:val="28"/>
          <w:lang w:eastAsia="ru-RU"/>
        </w:rPr>
        <w:t xml:space="preserve">, лиц, замещающих должности муниципальной службы и должности, не отнесенных к муниципальной службе администрации и членов их семей, обеспечения муниципальным служащим и лицам, </w:t>
      </w:r>
    </w:p>
    <w:p w14:paraId="41330F64" w14:textId="1D0795E2"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замещающим должности, не отнесенные к муниципальной службе Администрации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ведение воинского учета, ведение кадрового учета по организации, установлению, прекращению, возобновлению, приостановлению, расчета, перерасчета пенсии за выслугу лет лицам, замещавшим должности муниципальной службы в органах местного самоуправления, доплаты к государственной пенсии отдельным категориям граждан, прохождение ежегодной диспансеризации (содержание: фамилия, имя, отчество (в том числе предыдущие фамилии, имена и (или) отчества, в случае их изменения); число, месяц, год рождения; место рождения;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идентификационный номер налогоплательщика; семейное положение, состав семьи и сведения о близких родственниках (в том числе </w:t>
      </w:r>
      <w:r w:rsidRPr="007A1C4E">
        <w:rPr>
          <w:rFonts w:ascii="Times New Roman" w:eastAsia="Times New Roman" w:hAnsi="Times New Roman" w:cs="Times New Roman"/>
          <w:sz w:val="28"/>
          <w:szCs w:val="28"/>
          <w:lang w:eastAsia="ru-RU"/>
        </w:rPr>
        <w:lastRenderedPageBreak/>
        <w:t xml:space="preserve">бывших); сведения о воинском учете и реквизиты документов воинского учета; сведения об образовании; сведения об ученой степени; сведения о состоянии здоровья, фотография, информация о классном чине муниципальной службы, государственные награды, иные награды и знаки отличия; сведения о профессиональной переподготовке и (или) повышении квалификации; сведения о доходах, расходах, об имуществе и обязательствах имущественного характера; номер расчетного счета. </w:t>
      </w:r>
    </w:p>
    <w:p w14:paraId="2A1AE86D" w14:textId="32E533D4" w:rsidR="00037EDC" w:rsidRPr="007A1C4E" w:rsidRDefault="00037EDC" w:rsidP="0058622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 ведение бухгалтерского учета; начисление заработной платы по видам оплат, пособий по больничным листам штатных сотрудников, работающих по трудовым договорам, перечисление на банковские карты вышеуказанных выплат; выдача доверенностей на получение материальных ценностей; персонифицированный учет налога на доходы физических лиц, предоставление сведений о доходах работников в налоговые органы по форме 2-НДФЛ; составление и предоставление индивидуальных сведений о страховых взносах на каждого работника в пенсионный фонд РФ; выдача справок о полученных доходах для работников по месту требования; оплата по договорам услуг с физическими лицами (содержание: вид, серия, номер документа, удостоверяющего личность, наименование органа, выдавшего его, дата выдачи, фамилия, имя, отчество, дата рождения, адрес прописки и фактического проживания, серия и номер паспорта, кем и когда выдан, пол, состав семьи, должность, доходы с прежнего места работы, ИНН, СНИЛС, номер расчетного счета в банке). </w:t>
      </w:r>
    </w:p>
    <w:p w14:paraId="5EC1806F" w14:textId="17833F78" w:rsidR="00037EDC" w:rsidRPr="007A1C4E" w:rsidRDefault="00037EDC" w:rsidP="0058622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3) рассмотрение обращений и заявлений граждан, поступивших</w:t>
      </w:r>
      <w:r w:rsidR="002C176D">
        <w:rPr>
          <w:rFonts w:ascii="Times New Roman" w:eastAsia="Times New Roman" w:hAnsi="Times New Roman" w:cs="Times New Roman"/>
          <w:sz w:val="28"/>
          <w:szCs w:val="28"/>
          <w:lang w:eastAsia="ru-RU"/>
        </w:rPr>
        <w:t xml:space="preserve"> от гражданина </w:t>
      </w:r>
      <w:r w:rsidRPr="007A1C4E">
        <w:rPr>
          <w:rFonts w:ascii="Times New Roman" w:eastAsia="Times New Roman" w:hAnsi="Times New Roman" w:cs="Times New Roman"/>
          <w:sz w:val="28"/>
          <w:szCs w:val="28"/>
          <w:lang w:eastAsia="ru-RU"/>
        </w:rPr>
        <w:t xml:space="preserve">в администрацию </w:t>
      </w:r>
      <w:r w:rsidR="0058622A" w:rsidRPr="007A1C4E">
        <w:rPr>
          <w:rFonts w:ascii="Times New Roman" w:eastAsia="Times New Roman" w:hAnsi="Times New Roman" w:cs="Times New Roman"/>
          <w:sz w:val="28"/>
          <w:szCs w:val="28"/>
          <w:lang w:eastAsia="ru-RU"/>
        </w:rPr>
        <w:t>Анучинского муниципального округа Приморского края</w:t>
      </w:r>
      <w:r w:rsidRPr="007A1C4E">
        <w:rPr>
          <w:rFonts w:ascii="Times New Roman" w:eastAsia="Times New Roman" w:hAnsi="Times New Roman" w:cs="Times New Roman"/>
          <w:sz w:val="28"/>
          <w:szCs w:val="28"/>
          <w:lang w:eastAsia="ru-RU"/>
        </w:rPr>
        <w:t xml:space="preserve"> (содержание: фамилия, имя, отчество,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w:t>
      </w:r>
      <w:r w:rsidR="002C176D">
        <w:rPr>
          <w:rFonts w:ascii="Times New Roman" w:eastAsia="Times New Roman" w:hAnsi="Times New Roman" w:cs="Times New Roman"/>
          <w:sz w:val="28"/>
          <w:szCs w:val="28"/>
          <w:lang w:eastAsia="ru-RU"/>
        </w:rPr>
        <w:t xml:space="preserve">, а так же заявления поступившие через официальный сайт администрации </w:t>
      </w:r>
      <w:r w:rsidR="002C176D" w:rsidRPr="007A1C4E">
        <w:rPr>
          <w:rFonts w:ascii="Times New Roman" w:eastAsia="Times New Roman" w:hAnsi="Times New Roman" w:cs="Times New Roman"/>
          <w:sz w:val="28"/>
          <w:szCs w:val="28"/>
          <w:lang w:eastAsia="ru-RU"/>
        </w:rPr>
        <w:t>Анучинского муниципального округа Приморского края</w:t>
      </w:r>
      <w:r w:rsidR="002C176D">
        <w:rPr>
          <w:rFonts w:ascii="Times New Roman" w:eastAsia="Times New Roman" w:hAnsi="Times New Roman" w:cs="Times New Roman"/>
          <w:sz w:val="28"/>
          <w:szCs w:val="28"/>
          <w:lang w:eastAsia="ru-RU"/>
        </w:rPr>
        <w:t xml:space="preserve"> «</w:t>
      </w:r>
      <w:r w:rsidR="00B84960" w:rsidRPr="00B84960">
        <w:rPr>
          <w:rFonts w:ascii="Times New Roman" w:eastAsia="Times New Roman" w:hAnsi="Times New Roman" w:cs="Times New Roman"/>
          <w:sz w:val="28"/>
          <w:szCs w:val="28"/>
          <w:lang w:eastAsia="ru-RU"/>
        </w:rPr>
        <w:t>https://анучинский.рф/</w:t>
      </w:r>
      <w:r w:rsidR="00B84960">
        <w:rPr>
          <w:rFonts w:ascii="Times New Roman" w:eastAsia="Times New Roman" w:hAnsi="Times New Roman" w:cs="Times New Roman"/>
          <w:sz w:val="28"/>
          <w:szCs w:val="28"/>
          <w:lang w:eastAsia="ru-RU"/>
        </w:rPr>
        <w:t>», сбор персональных данных которых осуществляется с использованием интернет-сервиса «</w:t>
      </w:r>
      <w:proofErr w:type="spellStart"/>
      <w:r w:rsidR="00B84960">
        <w:rPr>
          <w:rFonts w:ascii="Times New Roman" w:eastAsia="Times New Roman" w:hAnsi="Times New Roman" w:cs="Times New Roman"/>
          <w:sz w:val="28"/>
          <w:szCs w:val="28"/>
          <w:lang w:eastAsia="ru-RU"/>
        </w:rPr>
        <w:t>Яндекс.Метрика</w:t>
      </w:r>
      <w:proofErr w:type="spellEnd"/>
      <w:r w:rsidR="00B84960">
        <w:rPr>
          <w:rFonts w:ascii="Times New Roman" w:eastAsia="Times New Roman" w:hAnsi="Times New Roman" w:cs="Times New Roman"/>
          <w:sz w:val="28"/>
          <w:szCs w:val="28"/>
          <w:lang w:eastAsia="ru-RU"/>
        </w:rPr>
        <w:t xml:space="preserve">» (ФИО, адрес, телефон, электронная почта).  </w:t>
      </w:r>
      <w:r w:rsidRPr="007A1C4E">
        <w:rPr>
          <w:rFonts w:ascii="Times New Roman" w:eastAsia="Times New Roman" w:hAnsi="Times New Roman" w:cs="Times New Roman"/>
          <w:sz w:val="28"/>
          <w:szCs w:val="28"/>
          <w:lang w:eastAsia="ru-RU"/>
        </w:rPr>
        <w:t xml:space="preserve"> </w:t>
      </w:r>
    </w:p>
    <w:p w14:paraId="406902E8"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4) в соответствии с требованиями Федерального закона от 05.04.2013 № 44- ФЗ «О контрактной системе в сфере закупок товаров, работ, услуг для обеспечения государственных и муниципальных нужд» рассмотрение комплектов документов, представляемых участниками закупки (содержание: фамилия, имя, отчество, вид, серия, номер документа, удостоверяющего личность, наименование органа, выдавшего его, дата выдачи, ИНН, номер контактного телефона, адрес регистрации, фактического проживания, фамилия, имя, отчество учредителя, ИНН учредителя). </w:t>
      </w:r>
    </w:p>
    <w:p w14:paraId="14AD2AAC" w14:textId="15AE848D" w:rsidR="00037EDC" w:rsidRPr="007A1C4E" w:rsidRDefault="00311DA8"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00037EDC" w:rsidRPr="007A1C4E">
        <w:rPr>
          <w:rFonts w:ascii="Times New Roman" w:eastAsia="Times New Roman" w:hAnsi="Times New Roman" w:cs="Times New Roman"/>
          <w:sz w:val="28"/>
          <w:szCs w:val="28"/>
          <w:lang w:eastAsia="ru-RU"/>
        </w:rPr>
        <w:t xml:space="preserve">формирование списков участников мероприятий «Социальные выплаты молодым семьям на приобретение жилья» (содержание: фамилия, имя, отчество, дата рождения, вид, серия, номер документа, удостоверяющего личность, наименование органа, выдавшего его, дата выдачи, свидетельство о регистрации брака, свидетельство о рождении, сведения о составе семьи, адрес регистрации, фактического проживания, сведения Росреестра, номер контактного телефона или сведения о других способах связи); </w:t>
      </w:r>
    </w:p>
    <w:p w14:paraId="524ACA3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подготовка правовых актов (постановлений) о персональном распределении жилых помещений (содержание: фамилия, имя, отчество, дата рождения, вид, серия, номер документа, удостоверяющего личность, наименование органа, выдавшего его, дата выдачи, справка о заболевании, свидетельство о рождении, поквартирная карточка, судебные решения, данные Росреестра о наличии (отсутствии) зарегистрированных прав в ЕГРП). </w:t>
      </w:r>
    </w:p>
    <w:p w14:paraId="1A3BC578" w14:textId="1FE2EBC3"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6) в целях обеспечения полномочий Администрации в сфере осуществления деятельности по профилактике безнадзорности и правонарушений несовершеннолетних, обеспечения деятельности комиссии по делам несовершеннолетних и защите их прав, </w:t>
      </w:r>
    </w:p>
    <w:p w14:paraId="02135641"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(содержание: фамилия, имя, отчество, дата рождения, вид, серия, номер документа, удостоверяющего личность, наименование органа, выдавшего его, дата выдачи, свидетельство о смерти, свидетельство о рождении, семейное положение, сведения о составе семьи, сведения о близких родственниках (в том числе бывших) адрес места жительства (адрес регистрации, фактического проживания) сведения о состоянии здоровья, сведения об условиях жизни, номер контактного телефона или сведения о других способах связи). </w:t>
      </w:r>
    </w:p>
    <w:p w14:paraId="3AE09DEE" w14:textId="77777777" w:rsidR="00037EDC" w:rsidRPr="007A1C4E" w:rsidRDefault="00037EDC" w:rsidP="00B623AB">
      <w:pPr>
        <w:spacing w:after="0"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4. Содержание обрабатываемых персональных данных </w:t>
      </w:r>
    </w:p>
    <w:p w14:paraId="561794A5" w14:textId="77777777" w:rsidR="00037EDC" w:rsidRPr="007A1C4E" w:rsidRDefault="00037EDC" w:rsidP="00B623AB">
      <w:pPr>
        <w:spacing w:after="0"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для каждой цели обработки персональных данных </w:t>
      </w:r>
    </w:p>
    <w:p w14:paraId="61AE5EF9" w14:textId="77777777" w:rsidR="00037EDC" w:rsidRPr="007A1C4E" w:rsidRDefault="00037EDC" w:rsidP="00A7020A">
      <w:pPr>
        <w:spacing w:before="100" w:beforeAutospacing="1" w:after="0"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4.1. К персональным данным, обрабатываемым для достижения цели, связанной с организацией деятельности администрации для обеспечения соблюдения законов и иных нормативных правовых актов, реализацией трудовых отношений и прав работников на пенсионное обеспечение и медицинское страхование, относятся: </w:t>
      </w:r>
    </w:p>
    <w:p w14:paraId="797E58E9" w14:textId="0D5302B7" w:rsidR="00037EDC" w:rsidRDefault="00037EDC" w:rsidP="00A7020A">
      <w:pPr>
        <w:spacing w:after="0"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фамилия, имя, отчество (в том числе сведения о смене фамилии, имени, отчества); </w:t>
      </w:r>
    </w:p>
    <w:p w14:paraId="449BD5E9" w14:textId="77777777" w:rsidR="00B623AB" w:rsidRPr="00B623AB" w:rsidRDefault="00B623AB" w:rsidP="00B623AB">
      <w:pPr>
        <w:spacing w:after="0" w:line="240" w:lineRule="auto"/>
        <w:ind w:firstLine="709"/>
        <w:jc w:val="both"/>
        <w:rPr>
          <w:rFonts w:ascii="Times New Roman" w:eastAsia="Times New Roman" w:hAnsi="Times New Roman" w:cs="Times New Roman"/>
          <w:sz w:val="10"/>
          <w:szCs w:val="10"/>
          <w:lang w:eastAsia="ru-RU"/>
        </w:rPr>
      </w:pPr>
    </w:p>
    <w:p w14:paraId="7F25D668" w14:textId="4069C9CC" w:rsidR="00037EDC" w:rsidRDefault="00037EDC" w:rsidP="00B623AB">
      <w:pPr>
        <w:spacing w:after="0"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w:t>
      </w:r>
      <w:r w:rsidRPr="007A1C4E">
        <w:rPr>
          <w:rFonts w:ascii="Times New Roman" w:eastAsia="Times New Roman" w:hAnsi="Times New Roman" w:cs="Times New Roman"/>
          <w:b/>
          <w:bCs/>
          <w:sz w:val="28"/>
          <w:szCs w:val="28"/>
          <w:lang w:eastAsia="ru-RU"/>
        </w:rPr>
        <w:t xml:space="preserve"> </w:t>
      </w:r>
      <w:r w:rsidRPr="007A1C4E">
        <w:rPr>
          <w:rFonts w:ascii="Times New Roman" w:eastAsia="Times New Roman" w:hAnsi="Times New Roman" w:cs="Times New Roman"/>
          <w:sz w:val="28"/>
          <w:szCs w:val="28"/>
          <w:lang w:eastAsia="ru-RU"/>
        </w:rPr>
        <w:t xml:space="preserve">идентификационный номер налогоплательщика (ИНН); </w:t>
      </w:r>
    </w:p>
    <w:p w14:paraId="356F63C3" w14:textId="77777777" w:rsidR="00B623AB" w:rsidRPr="00B623AB" w:rsidRDefault="00B623AB" w:rsidP="00B623AB">
      <w:pPr>
        <w:spacing w:after="0" w:line="240" w:lineRule="auto"/>
        <w:ind w:firstLine="709"/>
        <w:jc w:val="both"/>
        <w:rPr>
          <w:rFonts w:ascii="Times New Roman" w:eastAsia="Times New Roman" w:hAnsi="Times New Roman" w:cs="Times New Roman"/>
          <w:sz w:val="6"/>
          <w:szCs w:val="6"/>
          <w:lang w:eastAsia="ru-RU"/>
        </w:rPr>
      </w:pPr>
    </w:p>
    <w:p w14:paraId="699F460B" w14:textId="50C1FCD6" w:rsidR="00037EDC" w:rsidRDefault="00037EDC" w:rsidP="00B623AB">
      <w:pPr>
        <w:spacing w:after="0"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адрес местожительства; </w:t>
      </w:r>
    </w:p>
    <w:p w14:paraId="3D0D861E" w14:textId="77777777" w:rsidR="00B623AB" w:rsidRPr="00B623AB" w:rsidRDefault="00B623AB" w:rsidP="00B623AB">
      <w:pPr>
        <w:spacing w:after="0" w:line="240" w:lineRule="auto"/>
        <w:ind w:firstLine="709"/>
        <w:jc w:val="both"/>
        <w:rPr>
          <w:rFonts w:ascii="Times New Roman" w:eastAsia="Times New Roman" w:hAnsi="Times New Roman" w:cs="Times New Roman"/>
          <w:sz w:val="10"/>
          <w:szCs w:val="10"/>
          <w:lang w:eastAsia="ru-RU"/>
        </w:rPr>
      </w:pPr>
    </w:p>
    <w:p w14:paraId="1E4F145A" w14:textId="296A24A9" w:rsidR="00037EDC" w:rsidRDefault="00037EDC" w:rsidP="00B623AB">
      <w:pPr>
        <w:spacing w:after="0"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паспортные данные (в том числе дата, месяц, год рождения, место рождения, адрес регистрации); </w:t>
      </w:r>
    </w:p>
    <w:p w14:paraId="680D3924" w14:textId="77777777" w:rsidR="00B623AB" w:rsidRPr="00B623AB" w:rsidRDefault="00B623AB" w:rsidP="00B623AB">
      <w:pPr>
        <w:spacing w:after="0" w:line="240" w:lineRule="auto"/>
        <w:ind w:firstLine="709"/>
        <w:jc w:val="both"/>
        <w:rPr>
          <w:rFonts w:ascii="Times New Roman" w:eastAsia="Times New Roman" w:hAnsi="Times New Roman" w:cs="Times New Roman"/>
          <w:sz w:val="10"/>
          <w:szCs w:val="10"/>
          <w:lang w:eastAsia="ru-RU"/>
        </w:rPr>
      </w:pPr>
    </w:p>
    <w:p w14:paraId="6937B0A6" w14:textId="77777777" w:rsidR="00B623AB" w:rsidRPr="00B623AB" w:rsidRDefault="00B623AB" w:rsidP="00B623AB">
      <w:pPr>
        <w:spacing w:after="0" w:line="240" w:lineRule="auto"/>
        <w:ind w:firstLine="709"/>
        <w:jc w:val="both"/>
        <w:rPr>
          <w:rFonts w:ascii="Times New Roman" w:eastAsia="Times New Roman" w:hAnsi="Times New Roman" w:cs="Times New Roman"/>
          <w:sz w:val="6"/>
          <w:szCs w:val="6"/>
          <w:lang w:eastAsia="ru-RU"/>
        </w:rPr>
      </w:pPr>
    </w:p>
    <w:p w14:paraId="1E7317EE" w14:textId="752D2FA7" w:rsidR="00B623AB" w:rsidRPr="00A7020A" w:rsidRDefault="00037EDC" w:rsidP="00A7020A">
      <w:pPr>
        <w:spacing w:after="0"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номера контактных телефонов; </w:t>
      </w:r>
    </w:p>
    <w:p w14:paraId="716EE3B2" w14:textId="77777777" w:rsidR="00037EDC" w:rsidRPr="007A1C4E" w:rsidRDefault="00037EDC" w:rsidP="00B623AB">
      <w:pPr>
        <w:spacing w:after="0"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адрес электронной почты; </w:t>
      </w:r>
    </w:p>
    <w:p w14:paraId="46221900"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 данные медицинского полиса; </w:t>
      </w:r>
    </w:p>
    <w:p w14:paraId="2526003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данные страхового свидетельства; </w:t>
      </w:r>
    </w:p>
    <w:p w14:paraId="3DE361C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данные военного билета; </w:t>
      </w:r>
    </w:p>
    <w:p w14:paraId="572AC551"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профессии, должности, образовании; </w:t>
      </w:r>
    </w:p>
    <w:p w14:paraId="1EE08CD8"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данные трудового договора; </w:t>
      </w:r>
    </w:p>
    <w:p w14:paraId="2787FAD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об отпуске, командировках, временной нетрудоспособности; </w:t>
      </w:r>
    </w:p>
    <w:p w14:paraId="26AE9858"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семейном положении; </w:t>
      </w:r>
    </w:p>
    <w:p w14:paraId="13172F1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доходах и имущественном положении. </w:t>
      </w:r>
    </w:p>
    <w:p w14:paraId="7B75D433"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4.2</w:t>
      </w:r>
      <w:r w:rsidRPr="00311DA8">
        <w:rPr>
          <w:rFonts w:ascii="Times New Roman" w:eastAsia="Times New Roman" w:hAnsi="Times New Roman" w:cs="Times New Roman"/>
          <w:sz w:val="28"/>
          <w:szCs w:val="28"/>
          <w:lang w:eastAsia="ru-RU"/>
        </w:rPr>
        <w:t xml:space="preserve">. К персональным данным, обрабатываемым для достижения цели, связанной с оказанием муниципальных услуг и осуществлением муниципальных функций, относятся: </w:t>
      </w:r>
    </w:p>
    <w:p w14:paraId="725AA2BC"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фамилия, имя, отчество; </w:t>
      </w:r>
    </w:p>
    <w:p w14:paraId="1A21EA07"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адрес местожительства; </w:t>
      </w:r>
    </w:p>
    <w:p w14:paraId="221BDF65"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паспортные данные (в том числе дата, месяц, год рождения, место рождения, адрес регистрации); </w:t>
      </w:r>
    </w:p>
    <w:p w14:paraId="2255D8CB"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номера контактных телефонов; </w:t>
      </w:r>
    </w:p>
    <w:p w14:paraId="526AB8F0"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адрес электронной почты; </w:t>
      </w:r>
    </w:p>
    <w:p w14:paraId="6345BD2E"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идентификационный номер налогоплательщика (ИНН); </w:t>
      </w:r>
    </w:p>
    <w:p w14:paraId="0577806E"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сведения, содержащиеся в выписке из ЕГРИП; </w:t>
      </w:r>
    </w:p>
    <w:p w14:paraId="5486B2F5"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сведения, содержащиеся в выписке из ЕГРЮЛ; </w:t>
      </w:r>
    </w:p>
    <w:p w14:paraId="4E8C4748"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сведения о банковских счетах; </w:t>
      </w:r>
    </w:p>
    <w:p w14:paraId="76976CAB"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сведения о земельных участках и имуществе, находящемся на определенном праве; </w:t>
      </w:r>
    </w:p>
    <w:p w14:paraId="2A30E252"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сведения о виде, форме, размере, сроке оказания мер государственной поддержки, информация о нарушении порядка и условий предоставления поддержки; </w:t>
      </w:r>
    </w:p>
    <w:p w14:paraId="3067238E"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lastRenderedPageBreak/>
        <w:t xml:space="preserve">- сведения о признании гражданина недееспособным или ограниченно дееспособным; </w:t>
      </w:r>
    </w:p>
    <w:p w14:paraId="7FCBC829"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данные участников ГИА. </w:t>
      </w:r>
    </w:p>
    <w:p w14:paraId="47CADB55"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свидетельство государственной регистрации на жилое помещение; </w:t>
      </w:r>
    </w:p>
    <w:p w14:paraId="48678199"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документы, подтверждающие отсутствие родителей (свидетельство о смерти, решение суда, справка об отбывании наказания, иные); </w:t>
      </w:r>
    </w:p>
    <w:p w14:paraId="45E3B581"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сведения о занятости несовершеннолетнего; </w:t>
      </w:r>
    </w:p>
    <w:p w14:paraId="4BB6F76B"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сведения о привлечении к административной ответственности и о совершенном правонарушении; </w:t>
      </w:r>
    </w:p>
    <w:p w14:paraId="453EB0BE" w14:textId="77777777" w:rsidR="00037EDC" w:rsidRPr="00311DA8"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xml:space="preserve">- справка о прекращении выплаты государственного пособия; </w:t>
      </w:r>
    </w:p>
    <w:p w14:paraId="110F3FF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11DA8">
        <w:rPr>
          <w:rFonts w:ascii="Times New Roman" w:eastAsia="Times New Roman" w:hAnsi="Times New Roman" w:cs="Times New Roman"/>
          <w:sz w:val="28"/>
          <w:szCs w:val="28"/>
          <w:lang w:eastAsia="ru-RU"/>
        </w:rPr>
        <w:t>- сведения, подтверждающие отношение гражданина к льготной категории.</w:t>
      </w:r>
      <w:r w:rsidRPr="007A1C4E">
        <w:rPr>
          <w:rFonts w:ascii="Times New Roman" w:eastAsia="Times New Roman" w:hAnsi="Times New Roman" w:cs="Times New Roman"/>
          <w:sz w:val="28"/>
          <w:szCs w:val="28"/>
          <w:lang w:eastAsia="ru-RU"/>
        </w:rPr>
        <w:t xml:space="preserve"> </w:t>
      </w:r>
    </w:p>
    <w:p w14:paraId="1114CF01"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4.3. Персональные данные работников администрации содержатся в следующих документах (копиях указанных документов): </w:t>
      </w:r>
    </w:p>
    <w:p w14:paraId="665613A8"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распоряжения; </w:t>
      </w:r>
    </w:p>
    <w:p w14:paraId="0F3CFA03"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приказы; </w:t>
      </w:r>
    </w:p>
    <w:p w14:paraId="315000B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служебные записки; </w:t>
      </w:r>
    </w:p>
    <w:p w14:paraId="6538F640"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заявления, обращения работников; </w:t>
      </w:r>
    </w:p>
    <w:p w14:paraId="554BD9CE"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доверенности; </w:t>
      </w:r>
    </w:p>
    <w:p w14:paraId="59EF8488"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командировочные удостоверения; </w:t>
      </w:r>
    </w:p>
    <w:p w14:paraId="54BC474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авансовые отчеты; </w:t>
      </w:r>
    </w:p>
    <w:p w14:paraId="56080C0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расчетные листки; </w:t>
      </w:r>
    </w:p>
    <w:p w14:paraId="0DC2EF3F"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расходные кассовые ордеры; </w:t>
      </w:r>
    </w:p>
    <w:p w14:paraId="0A60F0E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справки о выплаченных алиментах; </w:t>
      </w:r>
    </w:p>
    <w:p w14:paraId="4407479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реестры на получение заработной платы; </w:t>
      </w:r>
    </w:p>
    <w:p w14:paraId="6651DB4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опись документов в кредитном досье по банковским картам в рамках зарплатных проектов; </w:t>
      </w:r>
    </w:p>
    <w:p w14:paraId="6D56C6F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 графики отпусков; </w:t>
      </w:r>
    </w:p>
    <w:p w14:paraId="351C52E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табели учета рабочего времени; </w:t>
      </w:r>
    </w:p>
    <w:p w14:paraId="1AA4C83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расчетные ведомости заработной платы; </w:t>
      </w:r>
    </w:p>
    <w:p w14:paraId="3EA212E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лицевые счета; </w:t>
      </w:r>
    </w:p>
    <w:p w14:paraId="6ABC7D8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справки о сумме заработной платы; </w:t>
      </w:r>
    </w:p>
    <w:p w14:paraId="5C28EB80"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листки нетрудоспособности; </w:t>
      </w:r>
    </w:p>
    <w:p w14:paraId="28DF7B9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справки о сумме заработной платы, иных выплат и вознаграждений,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 </w:t>
      </w:r>
    </w:p>
    <w:p w14:paraId="2094635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реестр сведений о начисленных и уплаченных страховых взносах на обязательное пенсионное страхование застрахованных лиц; </w:t>
      </w:r>
    </w:p>
    <w:p w14:paraId="77B499A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справки о доходах физических лиц; </w:t>
      </w:r>
    </w:p>
    <w:p w14:paraId="6677CF0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трудовые договоры работников; </w:t>
      </w:r>
    </w:p>
    <w:p w14:paraId="1D4ED38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личные карточки работников; </w:t>
      </w:r>
    </w:p>
    <w:p w14:paraId="7414D50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формы Т-2; </w:t>
      </w:r>
    </w:p>
    <w:p w14:paraId="5E3D4D3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фотографические изображения; </w:t>
      </w:r>
    </w:p>
    <w:p w14:paraId="70C8824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копии дипломов, сертификатов, удостоверений, аттестатов, нагрудные знаки; </w:t>
      </w:r>
    </w:p>
    <w:p w14:paraId="573A162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документы об аттестации (переаттестации) работников; </w:t>
      </w:r>
    </w:p>
    <w:p w14:paraId="6A710A38"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копии свидетельств о повышении квалификации; </w:t>
      </w:r>
    </w:p>
    <w:p w14:paraId="0DA1F2B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копии свидетельств о постановке на учет физического лица в налоговом органе на территории Российской Федерации; </w:t>
      </w:r>
    </w:p>
    <w:p w14:paraId="18E83CCE"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копии страховых свидетельств государственного пенсионного страхования; </w:t>
      </w:r>
    </w:p>
    <w:p w14:paraId="20716FC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копии паспортов работников; </w:t>
      </w:r>
    </w:p>
    <w:p w14:paraId="3AD9B69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 копии свидетельств о заключении/расторжении брака; </w:t>
      </w:r>
    </w:p>
    <w:p w14:paraId="4D3F0A3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копии свидетельств о рождении детей; </w:t>
      </w:r>
    </w:p>
    <w:p w14:paraId="0677926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личный листок по учету кадров; </w:t>
      </w:r>
    </w:p>
    <w:p w14:paraId="343882F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направление для участия во временном трудоустройстве; </w:t>
      </w:r>
    </w:p>
    <w:p w14:paraId="7705EA4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трудовые книжки; </w:t>
      </w:r>
    </w:p>
    <w:p w14:paraId="38F9220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журнал выдачи трудовых книжек; </w:t>
      </w:r>
    </w:p>
    <w:p w14:paraId="489BFD33"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согласие на обработку персональных данных; </w:t>
      </w:r>
    </w:p>
    <w:p w14:paraId="234D7B60"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лист ознакомления; </w:t>
      </w:r>
    </w:p>
    <w:p w14:paraId="6E82D04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обязательство о неразглашении; </w:t>
      </w:r>
    </w:p>
    <w:p w14:paraId="2B7D8C7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справки о прохождении медосмотра; </w:t>
      </w:r>
    </w:p>
    <w:p w14:paraId="0A83569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исполнительные листы (копии), выданные судами общей юрисдикции; </w:t>
      </w:r>
    </w:p>
    <w:p w14:paraId="6B9D23F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судебные приказы (копии); </w:t>
      </w:r>
    </w:p>
    <w:p w14:paraId="0679770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гражданине, подлежащем воинскому учету, и принятии его на работу (увольнении его с работы); </w:t>
      </w:r>
    </w:p>
    <w:p w14:paraId="7CD8E9B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акты (копии) органов, осуществляющих контрольные функции по взысканию денежных средств; </w:t>
      </w:r>
    </w:p>
    <w:p w14:paraId="288BE47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судебные акты (копии), акты других органов и должностных лиц по делам о правонарушениях; </w:t>
      </w:r>
    </w:p>
    <w:p w14:paraId="19C82C7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постановления (копии) судебного пристава-исполнителя; </w:t>
      </w:r>
    </w:p>
    <w:p w14:paraId="2F5E30B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копии приговоров (определений, постановлений) суда; </w:t>
      </w:r>
    </w:p>
    <w:p w14:paraId="4B7F966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грамоты, благодарности; </w:t>
      </w:r>
    </w:p>
    <w:p w14:paraId="78B9B08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документы о конкурсах на должности; </w:t>
      </w:r>
    </w:p>
    <w:p w14:paraId="06B707D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документы о награждении; </w:t>
      </w:r>
    </w:p>
    <w:p w14:paraId="36B464E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журналы учета входящих/ исходящих документов; </w:t>
      </w:r>
    </w:p>
    <w:p w14:paraId="418FA25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журналы учета служебных командировок; </w:t>
      </w:r>
    </w:p>
    <w:p w14:paraId="3E530AA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 информация о гражданстве (в том числе предыдущие гражданства, иные гражданства), </w:t>
      </w:r>
    </w:p>
    <w:p w14:paraId="12CD04A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данные паспорта гражданина Российской Федерации (серия, номер, наименование органа, выдавшею ею, даю выдачи), </w:t>
      </w:r>
    </w:p>
    <w:p w14:paraId="5E38864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номер контактного телефона или сведения о других способах связи, </w:t>
      </w:r>
    </w:p>
    <w:p w14:paraId="39837B0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данные свидетельства о постановке на учет в налоговом органе физического лица по месту жительства на территории Российской Федерации, </w:t>
      </w:r>
    </w:p>
    <w:p w14:paraId="0413885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составе семьи и сведения о близких родственниках (в том числе бывших), </w:t>
      </w:r>
    </w:p>
    <w:p w14:paraId="7C6278C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рождении детей, </w:t>
      </w:r>
    </w:p>
    <w:p w14:paraId="68C037D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заключении (расторжении) брака, </w:t>
      </w:r>
    </w:p>
    <w:p w14:paraId="312B334F"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трудовой (служебной деятельности; </w:t>
      </w:r>
    </w:p>
    <w:p w14:paraId="615C2F5F"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w:t>
      </w:r>
    </w:p>
    <w:p w14:paraId="289228E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наименование и реквизиты документа об образовании, </w:t>
      </w:r>
    </w:p>
    <w:p w14:paraId="0A37F42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состояние здоровья, </w:t>
      </w:r>
    </w:p>
    <w:p w14:paraId="1F9DFB3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доходах, </w:t>
      </w:r>
    </w:p>
    <w:p w14:paraId="0ABA792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 имуществе и обязательствах имущественного характера, </w:t>
      </w:r>
    </w:p>
    <w:p w14:paraId="2EC63AF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номер расчетного счета в банке, </w:t>
      </w:r>
    </w:p>
    <w:p w14:paraId="05D0C3E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недвижимости, </w:t>
      </w:r>
    </w:p>
    <w:p w14:paraId="34F7B11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сведения о составе семьи данные документа, дающего право получение жилищного сертификата. </w:t>
      </w:r>
    </w:p>
    <w:p w14:paraId="1D524A41" w14:textId="021B6162" w:rsidR="00037EDC"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другие документы, содержащие персональные данные. </w:t>
      </w:r>
    </w:p>
    <w:p w14:paraId="6F738E2B" w14:textId="4354F44B" w:rsidR="00CF565B" w:rsidRPr="00CF565B" w:rsidRDefault="00CF565B" w:rsidP="00CF565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p>
    <w:p w14:paraId="78F7533C" w14:textId="3C1732A1"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4.</w:t>
      </w:r>
      <w:r w:rsidR="00CF565B">
        <w:rPr>
          <w:rFonts w:ascii="Times New Roman" w:eastAsia="Times New Roman" w:hAnsi="Times New Roman" w:cs="Times New Roman"/>
          <w:sz w:val="28"/>
          <w:szCs w:val="28"/>
          <w:lang w:eastAsia="ru-RU"/>
        </w:rPr>
        <w:t>5</w:t>
      </w:r>
      <w:r w:rsidRPr="007A1C4E">
        <w:rPr>
          <w:rFonts w:ascii="Times New Roman" w:eastAsia="Times New Roman" w:hAnsi="Times New Roman" w:cs="Times New Roman"/>
          <w:sz w:val="28"/>
          <w:szCs w:val="28"/>
          <w:lang w:eastAsia="ru-RU"/>
        </w:rPr>
        <w:t xml:space="preserve">. Персональные данные других лиц могут содержаться в следующих документах (копиях указанных документов): </w:t>
      </w:r>
    </w:p>
    <w:p w14:paraId="43412AC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платежные документы; </w:t>
      </w:r>
    </w:p>
    <w:p w14:paraId="361298B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 документы, подтверждающие правомочность законного представителя физического лица; </w:t>
      </w:r>
    </w:p>
    <w:p w14:paraId="0279737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-исполнительные листы (копии), выданные судами общей юрисдикции; </w:t>
      </w:r>
    </w:p>
    <w:p w14:paraId="084F1438"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копии судебных приказов; </w:t>
      </w:r>
    </w:p>
    <w:p w14:paraId="5CC74B1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-заявления, обращения законных представителей физических лиц; </w:t>
      </w:r>
    </w:p>
    <w:p w14:paraId="64996CC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-копии паспортов; </w:t>
      </w:r>
    </w:p>
    <w:p w14:paraId="6CEF8D6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копии приказов о назначении на должность; </w:t>
      </w:r>
    </w:p>
    <w:p w14:paraId="3D1154B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доверенности; </w:t>
      </w:r>
    </w:p>
    <w:p w14:paraId="5CEC645F"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-другие документы, содержащие персональные данные. </w:t>
      </w:r>
    </w:p>
    <w:p w14:paraId="73D37390" w14:textId="1228EC2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4.</w:t>
      </w:r>
      <w:r w:rsidR="00CF565B">
        <w:rPr>
          <w:rFonts w:ascii="Times New Roman" w:eastAsia="Times New Roman" w:hAnsi="Times New Roman" w:cs="Times New Roman"/>
          <w:sz w:val="28"/>
          <w:szCs w:val="28"/>
          <w:lang w:eastAsia="ru-RU"/>
        </w:rPr>
        <w:t>6</w:t>
      </w:r>
      <w:r w:rsidRPr="007A1C4E">
        <w:rPr>
          <w:rFonts w:ascii="Times New Roman" w:eastAsia="Times New Roman" w:hAnsi="Times New Roman" w:cs="Times New Roman"/>
          <w:sz w:val="28"/>
          <w:szCs w:val="28"/>
          <w:lang w:eastAsia="ru-RU"/>
        </w:rPr>
        <w:t xml:space="preserve">. Документы, в том числе в электронном виде, содержащие персональные данные, создаются в администрации путем: </w:t>
      </w:r>
    </w:p>
    <w:p w14:paraId="1205607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получения оригиналов или надлежаще заверенных копий необходимых документов; </w:t>
      </w:r>
    </w:p>
    <w:p w14:paraId="7352602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копирования оригиналов документов; </w:t>
      </w:r>
    </w:p>
    <w:p w14:paraId="3A40082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внесения сведений в учетные формы (на бумажных и электронных носителях). </w:t>
      </w:r>
    </w:p>
    <w:p w14:paraId="45863C74" w14:textId="41B86A62"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4.</w:t>
      </w:r>
      <w:r w:rsidR="00CF565B">
        <w:rPr>
          <w:rFonts w:ascii="Times New Roman" w:eastAsia="Times New Roman" w:hAnsi="Times New Roman" w:cs="Times New Roman"/>
          <w:sz w:val="28"/>
          <w:szCs w:val="28"/>
          <w:lang w:eastAsia="ru-RU"/>
        </w:rPr>
        <w:t>7</w:t>
      </w:r>
      <w:r w:rsidRPr="007A1C4E">
        <w:rPr>
          <w:rFonts w:ascii="Times New Roman" w:eastAsia="Times New Roman" w:hAnsi="Times New Roman" w:cs="Times New Roman"/>
          <w:sz w:val="28"/>
          <w:szCs w:val="28"/>
          <w:lang w:eastAsia="ru-RU"/>
        </w:rPr>
        <w:t xml:space="preserve">. Администрация получает персональные данные субъектов персональных данных следующими способами: </w:t>
      </w:r>
    </w:p>
    <w:p w14:paraId="49C9F80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непосредственно от самих субъектов персональных данных или их законных представителей; </w:t>
      </w:r>
    </w:p>
    <w:p w14:paraId="643CB56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на основании запроса на получение информации, составляющей персональные данные, у субъекта персональных данных (по форме согласно Приложению к настоящим Правилам); </w:t>
      </w:r>
    </w:p>
    <w:p w14:paraId="0808053E"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 </w:t>
      </w:r>
    </w:p>
    <w:p w14:paraId="36BDC050"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5. Категории субъектов, персональные данные которых обрабатываются </w:t>
      </w:r>
    </w:p>
    <w:p w14:paraId="28879E0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5.1. К субъектам, персональные данные которых обрабатываются в администрации, относятся: </w:t>
      </w:r>
    </w:p>
    <w:p w14:paraId="75C6014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граждане, претендующие на замещение должности муниципальной службы; </w:t>
      </w:r>
    </w:p>
    <w:p w14:paraId="482CDED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работники, замещающие (замещавшие) должности муниципальной службы; </w:t>
      </w:r>
    </w:p>
    <w:p w14:paraId="7C6E695F"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работники, замещающие в администрации должности, не являющиеся должностями муниципальной службы; </w:t>
      </w:r>
    </w:p>
    <w:p w14:paraId="32CD5E58"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руководители подведомственных муниципальных учреждений; </w:t>
      </w:r>
    </w:p>
    <w:p w14:paraId="0BA92120"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граждане, обратившиеся в администрацию с жалобами, заявлениями; </w:t>
      </w:r>
    </w:p>
    <w:p w14:paraId="7268833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граждане, обратившиеся в администрацию с целью получения муниципальных услуг. </w:t>
      </w:r>
    </w:p>
    <w:p w14:paraId="2E7ED6D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-персональные данные которых обрабатываются, а именно, совершеннолетние граждане, выразившие желание установить опеку (попечительство) над детьми-сиротами, детьми, оставшимися без попечения родителей, не достигшими совершеннолетия; совершеннолетние граждане, выразившие желание установить опеку (попечительство) над лицами, признанными в установленном законом порядке недееспособными, близкие родственники. </w:t>
      </w:r>
    </w:p>
    <w:p w14:paraId="53047AF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6. Сроки обработки и хранения обрабатываемых персональных данных </w:t>
      </w:r>
    </w:p>
    <w:p w14:paraId="6DEE9B3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6.1. Сроки обработки и хранения персональных данных определяются: </w:t>
      </w:r>
    </w:p>
    <w:p w14:paraId="75C66BDE"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 приказом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14:paraId="5825157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2) сроком исковой давности; </w:t>
      </w:r>
    </w:p>
    <w:p w14:paraId="21B54CC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3) иными требованиями законодательства Российской Федерации и муниципальными нормативными правовыми актами. </w:t>
      </w:r>
    </w:p>
    <w:p w14:paraId="434F19E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6.2. Хранение персональных данных должно осуществляться в форме, позволяющей определить субъект персональных данных, не дольше, чем этого требуют цели </w:t>
      </w:r>
      <w:bookmarkEnd w:id="3"/>
      <w:r w:rsidRPr="007A1C4E">
        <w:rPr>
          <w:rFonts w:ascii="Times New Roman" w:eastAsia="Times New Roman" w:hAnsi="Times New Roman" w:cs="Times New Roman"/>
          <w:sz w:val="28"/>
          <w:szCs w:val="28"/>
          <w:lang w:eastAsia="ru-RU"/>
        </w:rPr>
        <w:t xml:space="preserve">обработки персональных данных, если срок хранения персональных данных не установлен федеральным законом, договором, </w:t>
      </w:r>
      <w:r w:rsidRPr="007A1C4E">
        <w:rPr>
          <w:rFonts w:ascii="Times New Roman" w:eastAsia="Times New Roman" w:hAnsi="Times New Roman" w:cs="Times New Roman"/>
          <w:sz w:val="28"/>
          <w:szCs w:val="28"/>
          <w:lang w:eastAsia="ru-RU"/>
        </w:rPr>
        <w:lastRenderedPageBreak/>
        <w:t xml:space="preserve">стороной которого, выгодоприобретателем или поручителем по которому является субъект персональных данных. </w:t>
      </w:r>
    </w:p>
    <w:p w14:paraId="4CA181D1"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7. Порядок уничтожения обработанных персональных данных при достижении целей обработки или при наступлении иных законных оснований </w:t>
      </w:r>
    </w:p>
    <w:p w14:paraId="6AFE130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7.1.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14:paraId="302CE72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7.2.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другими нормативно-правовыми актами. </w:t>
      </w:r>
    </w:p>
    <w:p w14:paraId="45ACCDD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7.3. В случае отзыва субъектом персональных данных согласия на обработку своих персональных данных администрация Красногорского района (далее - оператор) обязано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 персональных данных. </w:t>
      </w:r>
    </w:p>
    <w:p w14:paraId="1162531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7.4.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 </w:t>
      </w:r>
    </w:p>
    <w:p w14:paraId="0419FE2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7.5. Уничтожение обработанных персональных данных производится </w:t>
      </w:r>
      <w:proofErr w:type="spellStart"/>
      <w:r w:rsidRPr="007A1C4E">
        <w:rPr>
          <w:rFonts w:ascii="Times New Roman" w:eastAsia="Times New Roman" w:hAnsi="Times New Roman" w:cs="Times New Roman"/>
          <w:sz w:val="28"/>
          <w:szCs w:val="28"/>
          <w:lang w:eastAsia="ru-RU"/>
        </w:rPr>
        <w:t>комиссионно</w:t>
      </w:r>
      <w:proofErr w:type="spellEnd"/>
      <w:r w:rsidRPr="007A1C4E">
        <w:rPr>
          <w:rFonts w:ascii="Times New Roman" w:eastAsia="Times New Roman" w:hAnsi="Times New Roman" w:cs="Times New Roman"/>
          <w:sz w:val="28"/>
          <w:szCs w:val="28"/>
          <w:lang w:eastAsia="ru-RU"/>
        </w:rPr>
        <w:t xml:space="preserve"> с составлением соответствующего акта. </w:t>
      </w:r>
    </w:p>
    <w:p w14:paraId="743820D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8. Трансграничная передача персональных данных </w:t>
      </w:r>
    </w:p>
    <w:p w14:paraId="2850CFE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8.1. Трансграничная передача обрабатываемых персональных данных работников администрации не осуществляется. </w:t>
      </w:r>
    </w:p>
    <w:p w14:paraId="3F452EEE"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8.2. В случае принятия администрацией решения о трансграничной передаче персональных данных, такие данные могут обрабатываться только в случаях: </w:t>
      </w:r>
    </w:p>
    <w:p w14:paraId="5C26420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 наличия согласия в письменной форме субъекта персональных данных на трансграничную передачу его персональных данных; </w:t>
      </w:r>
    </w:p>
    <w:p w14:paraId="42BF8053"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предусмотренных международными договорами Российской Федерации; </w:t>
      </w:r>
    </w:p>
    <w:p w14:paraId="47AAC71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14:paraId="7DA3CBF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исполнения договора, стороной которого является субъект персональных данных; </w:t>
      </w:r>
    </w:p>
    <w:p w14:paraId="0FD5899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 </w:t>
      </w:r>
    </w:p>
    <w:p w14:paraId="664D596A" w14:textId="54D1303A" w:rsidR="00037EDC" w:rsidRPr="007A1C4E"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9. Согласие субъекта персональных данных на обработку его персональных данных </w:t>
      </w:r>
    </w:p>
    <w:p w14:paraId="406C1F9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9.1. Субъект персональных данных принимает решение о предоставлении его персональных данных и дает согласие администрации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14:paraId="0F047C6F"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9.2. Одним из условий обработки персональных данных является согласия субъекта персональных данных, за исключением случаев, когда: </w:t>
      </w:r>
    </w:p>
    <w:p w14:paraId="3A2677F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функций, полномочий и обязанностей; </w:t>
      </w:r>
    </w:p>
    <w:p w14:paraId="70D5A0DD"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14:paraId="4E891F7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обработка персональных данных необходима для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w:t>
      </w:r>
    </w:p>
    <w:p w14:paraId="7D8908B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 обработка персональных данных осуществляется в целях исполнения договора, одной из сторон которого является субъект персональных данных; </w:t>
      </w:r>
    </w:p>
    <w:p w14:paraId="0D1F8728"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14:paraId="0D90D1FE"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14:paraId="07D4A331"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14:paraId="03853ED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 </w:t>
      </w:r>
    </w:p>
    <w:p w14:paraId="29C8356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 </w:t>
      </w:r>
    </w:p>
    <w:p w14:paraId="00B5FAA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14:paraId="605D95A8"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осуществляется обработка персональных данных, подлежащих опубликованию или обязательному раскрытию в соответствии с федеральными законами. </w:t>
      </w:r>
    </w:p>
    <w:p w14:paraId="014348B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Во всех других случаях администрацией проводится комплекс мероприятий по получению согласия на обработку персональных данных. </w:t>
      </w:r>
    </w:p>
    <w:p w14:paraId="0D487A8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9.3. Согласие на обработку персональных данных может быть отозвано субъектом персональных данных. </w:t>
      </w:r>
    </w:p>
    <w:p w14:paraId="3090764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9.4.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администрацию. </w:t>
      </w:r>
    </w:p>
    <w:p w14:paraId="3116C88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9.5. Представитель субъекта персональных данных предоставляет согласие на обработку его персональных данных с предъявлением документа, подтверждающего полномочия представителя субъекта персональных данных. </w:t>
      </w:r>
    </w:p>
    <w:p w14:paraId="52183B8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9.6. 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14:paraId="06B1512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9.7. Согласие в письменной форме субъекта персональных данных на обработку его персональных данных должно включать в себя, в частности: </w:t>
      </w:r>
    </w:p>
    <w:p w14:paraId="5B82F485"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14:paraId="49EB8AB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наименование и адрес администрации; </w:t>
      </w:r>
    </w:p>
    <w:p w14:paraId="6C35D770"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6896C3AB"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цель обработки персональных данных; </w:t>
      </w:r>
    </w:p>
    <w:p w14:paraId="7ADD6B2F"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перечень персональных данных, на обработку которых дается согласие субъекта персональных данных; </w:t>
      </w:r>
    </w:p>
    <w:p w14:paraId="1B65D1C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 </w:t>
      </w:r>
    </w:p>
    <w:p w14:paraId="2C2D81C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 </w:t>
      </w:r>
    </w:p>
    <w:p w14:paraId="68D7A75F"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срок, в течение которого действует согласие субъекта персональных данных, а также способ его отзыва; подпись субъекта персональных данных. </w:t>
      </w:r>
    </w:p>
    <w:p w14:paraId="343CD4AF"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9.8.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p>
    <w:p w14:paraId="1CB80A01"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9.9.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p>
    <w:p w14:paraId="5B648654" w14:textId="5F7B501C"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9.10. Администрация может запросить персональные данные от лица, не являющегося субъектом персональных данных, при условии предоставления подтверждения наличия соответствующих оснований, предусмотренных действующим законодательством в области персональных данных. </w:t>
      </w:r>
    </w:p>
    <w:p w14:paraId="3A8226A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b/>
          <w:bCs/>
          <w:sz w:val="28"/>
          <w:szCs w:val="28"/>
          <w:lang w:eastAsia="ru-RU"/>
        </w:rPr>
        <w:t xml:space="preserve">10. Доступ к персональным данным </w:t>
      </w:r>
    </w:p>
    <w:p w14:paraId="2E126C60" w14:textId="49FB0652"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10.1 Доступ к персональным данным имеют лица согласно Перечню должностей администрации, замещение которых предусматривает осуществление обработки персональных данных либо осуществление доступа к персональным данным и списку сотрудников, которые допускаются к работе с персональными данными в служебных кабинетах </w:t>
      </w:r>
      <w:r w:rsidR="00214BFE" w:rsidRPr="007A1C4E">
        <w:rPr>
          <w:rFonts w:ascii="Times New Roman" w:eastAsia="Times New Roman" w:hAnsi="Times New Roman" w:cs="Times New Roman"/>
          <w:sz w:val="28"/>
          <w:szCs w:val="28"/>
          <w:lang w:eastAsia="ru-RU"/>
        </w:rPr>
        <w:t>а</w:t>
      </w:r>
      <w:r w:rsidRPr="007A1C4E">
        <w:rPr>
          <w:rFonts w:ascii="Times New Roman" w:eastAsia="Times New Roman" w:hAnsi="Times New Roman" w:cs="Times New Roman"/>
          <w:sz w:val="28"/>
          <w:szCs w:val="28"/>
          <w:lang w:eastAsia="ru-RU"/>
        </w:rPr>
        <w:t xml:space="preserve">дминистрации. </w:t>
      </w:r>
    </w:p>
    <w:p w14:paraId="13D47B31"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10.2. 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 </w:t>
      </w:r>
    </w:p>
    <w:p w14:paraId="5986B1E2"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r w:rsidRPr="007A1C4E">
        <w:rPr>
          <w:rFonts w:ascii="Times New Roman" w:eastAsia="Times New Roman" w:hAnsi="Times New Roman" w:cs="Times New Roman"/>
          <w:sz w:val="28"/>
          <w:szCs w:val="28"/>
          <w:lang w:eastAsia="ru-RU"/>
        </w:rPr>
        <w:t xml:space="preserve">10.3. </w:t>
      </w:r>
      <w:r w:rsidRPr="007A1C4E">
        <w:rPr>
          <w:rFonts w:ascii="Times New Roman" w:eastAsia="Times New Roman" w:hAnsi="Times New Roman" w:cs="Times New Roman"/>
          <w:b/>
          <w:bCs/>
          <w:sz w:val="28"/>
          <w:szCs w:val="28"/>
          <w:lang w:eastAsia="ru-RU"/>
        </w:rPr>
        <w:t xml:space="preserve">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 </w:t>
      </w:r>
    </w:p>
    <w:p w14:paraId="1F6315F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r w:rsidRPr="007A1C4E">
        <w:rPr>
          <w:rFonts w:ascii="Times New Roman" w:eastAsia="Times New Roman" w:hAnsi="Times New Roman" w:cs="Times New Roman"/>
          <w:b/>
          <w:bCs/>
          <w:sz w:val="28"/>
          <w:szCs w:val="28"/>
          <w:lang w:eastAsia="ru-RU"/>
        </w:rPr>
        <w:t xml:space="preserve">10.4. Входные двери оборудуются замками, гарантирующими надежное закрытие помещений в нерабочее время. В конце рабочего дня помещения, в которых ведется обработка персональных данных, закрываются. </w:t>
      </w:r>
    </w:p>
    <w:p w14:paraId="374DE5DE"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r w:rsidRPr="007A1C4E">
        <w:rPr>
          <w:rFonts w:ascii="Times New Roman" w:eastAsia="Times New Roman" w:hAnsi="Times New Roman" w:cs="Times New Roman"/>
          <w:b/>
          <w:bCs/>
          <w:sz w:val="28"/>
          <w:szCs w:val="28"/>
          <w:lang w:eastAsia="ru-RU"/>
        </w:rPr>
        <w:t xml:space="preserve">10.5. Вскрытие помещений, где ведется обработка персональных данных, производят сотрудники, работающие в этих помещениях. Их уборка осуществляется только в присутствии данных сотрудников. </w:t>
      </w:r>
    </w:p>
    <w:p w14:paraId="4278404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11. Уведомление об обработке персональных данных </w:t>
      </w:r>
    </w:p>
    <w:p w14:paraId="1A46BA56"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11.1. Администрация в установленном порядке уведомляет уполномоченный орган по защите прав субъектов персональных данных о своем намерении осуществлять обработку персональных данных, о внесении </w:t>
      </w:r>
      <w:r w:rsidRPr="007A1C4E">
        <w:rPr>
          <w:rFonts w:ascii="Times New Roman" w:eastAsia="Times New Roman" w:hAnsi="Times New Roman" w:cs="Times New Roman"/>
          <w:sz w:val="28"/>
          <w:szCs w:val="28"/>
          <w:lang w:eastAsia="ru-RU"/>
        </w:rPr>
        <w:lastRenderedPageBreak/>
        <w:t xml:space="preserve">изменений в сведения, указанные в уведомлении об обработке персональных данных, а также в случае прекращения обработки персональных данных. </w:t>
      </w:r>
    </w:p>
    <w:p w14:paraId="2667473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11.2. Администрация вправе осуществлять без уведомления уполномоченного органа по защите прав субъектов персональных данных обработку персональных данных: </w:t>
      </w:r>
    </w:p>
    <w:p w14:paraId="6323D7E1"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относящихся к субъектам персональных данных, которых связывают с администрацией трудовые отношения; </w:t>
      </w:r>
    </w:p>
    <w:p w14:paraId="711DB6D7"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 </w:t>
      </w:r>
    </w:p>
    <w:p w14:paraId="1BFC49B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p>
    <w:p w14:paraId="38A4FC2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являющихся общедоступными персональными данными; </w:t>
      </w:r>
    </w:p>
    <w:p w14:paraId="2C6B0624"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включающих в себя только фамилии, имена и отчества субъектов персональных данных; </w:t>
      </w:r>
    </w:p>
    <w:p w14:paraId="20D76AF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необходимых в целях однократного пропуска субъекта персональных данных на территорию, на которой находится администрация или в иных аналогичных целях; </w:t>
      </w:r>
    </w:p>
    <w:p w14:paraId="032F8869"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p>
    <w:p w14:paraId="5190CF3A"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w:t>
      </w:r>
    </w:p>
    <w:p w14:paraId="3B6ACEEC" w14:textId="77777777"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lastRenderedPageBreak/>
        <w:t xml:space="preserve">11.3. Уведомление готовится лицом, ответственным за организацию обработки персональных данных в администрации, подписывается главой администрации и направляется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 </w:t>
      </w:r>
    </w:p>
    <w:p w14:paraId="0B90FEF7" w14:textId="20B6AC22" w:rsidR="00037EDC" w:rsidRPr="007A1C4E" w:rsidRDefault="00037EDC" w:rsidP="000F39D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A1C4E">
        <w:rPr>
          <w:rFonts w:ascii="Times New Roman" w:eastAsia="Times New Roman" w:hAnsi="Times New Roman" w:cs="Times New Roman"/>
          <w:sz w:val="28"/>
          <w:szCs w:val="28"/>
          <w:lang w:eastAsia="ru-RU"/>
        </w:rPr>
        <w:t xml:space="preserve">11.4. В случае изменения сведений, содержащихся в уведомлении об обработке персональных данных, структурное подразделение администрации,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администрации. Дальнейшие действия по подготовке изменений в уведомление для передачи в уполномоченный орган по защите прав субъектов персональных данных осуществляются аналогично действиям при первоначальной подаче уведомления. </w:t>
      </w:r>
    </w:p>
    <w:p w14:paraId="754EB4AA" w14:textId="7BB6CD3D" w:rsidR="00ED335A" w:rsidRDefault="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4920B4B" w14:textId="4C722D45" w:rsidR="00037EDC" w:rsidRPr="00037EDC" w:rsidRDefault="00037EDC" w:rsidP="006E1E54">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lastRenderedPageBreak/>
        <w:t>Приложение</w:t>
      </w:r>
      <w:r w:rsidR="00311DA8">
        <w:rPr>
          <w:rFonts w:ascii="Times New Roman" w:eastAsia="Times New Roman" w:hAnsi="Times New Roman" w:cs="Times New Roman"/>
          <w:sz w:val="24"/>
          <w:szCs w:val="24"/>
          <w:lang w:eastAsia="ru-RU"/>
        </w:rPr>
        <w:t xml:space="preserve"> №</w:t>
      </w:r>
      <w:r w:rsidRPr="00037EDC">
        <w:rPr>
          <w:rFonts w:ascii="Times New Roman" w:eastAsia="Times New Roman" w:hAnsi="Times New Roman" w:cs="Times New Roman"/>
          <w:sz w:val="24"/>
          <w:szCs w:val="24"/>
          <w:lang w:eastAsia="ru-RU"/>
        </w:rPr>
        <w:t>1</w:t>
      </w:r>
    </w:p>
    <w:p w14:paraId="73A53FEE" w14:textId="6AFB435D" w:rsidR="00037EDC" w:rsidRPr="006E1E54" w:rsidRDefault="00037EDC" w:rsidP="006E1E54">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к Правилам обработки персональных данных</w:t>
      </w:r>
      <w:r w:rsidR="006E1E54">
        <w:rPr>
          <w:rFonts w:ascii="Times New Roman" w:eastAsia="Times New Roman" w:hAnsi="Times New Roman" w:cs="Times New Roman"/>
          <w:sz w:val="24"/>
          <w:szCs w:val="24"/>
          <w:lang w:eastAsia="ru-RU"/>
        </w:rPr>
        <w:br/>
      </w:r>
      <w:r w:rsidRPr="00037EDC">
        <w:rPr>
          <w:rFonts w:ascii="Times New Roman" w:eastAsia="Times New Roman" w:hAnsi="Times New Roman" w:cs="Times New Roman"/>
          <w:sz w:val="24"/>
          <w:szCs w:val="24"/>
          <w:lang w:eastAsia="ru-RU"/>
        </w:rPr>
        <w:t xml:space="preserve"> в администрации</w:t>
      </w:r>
      <w:r w:rsidR="006E1E54">
        <w:rPr>
          <w:rFonts w:ascii="Times New Roman" w:eastAsia="Times New Roman" w:hAnsi="Times New Roman" w:cs="Times New Roman"/>
          <w:sz w:val="24"/>
          <w:szCs w:val="24"/>
          <w:lang w:eastAsia="ru-RU"/>
        </w:rPr>
        <w:t xml:space="preserve"> Анучинского муниципального округа </w:t>
      </w:r>
      <w:r w:rsidR="006E1E54">
        <w:rPr>
          <w:rFonts w:ascii="Times New Roman" w:eastAsia="Times New Roman" w:hAnsi="Times New Roman" w:cs="Times New Roman"/>
          <w:sz w:val="24"/>
          <w:szCs w:val="24"/>
          <w:lang w:eastAsia="ru-RU"/>
        </w:rPr>
        <w:br/>
        <w:t>Приморского края</w:t>
      </w:r>
    </w:p>
    <w:p w14:paraId="25927BC2" w14:textId="4D87CA79" w:rsidR="00037EDC" w:rsidRPr="00037EDC" w:rsidRDefault="00037EDC" w:rsidP="006E1E54">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от </w:t>
      </w:r>
      <w:r w:rsidR="006E1E54">
        <w:rPr>
          <w:rFonts w:ascii="Times New Roman" w:eastAsia="Times New Roman" w:hAnsi="Times New Roman" w:cs="Times New Roman"/>
          <w:sz w:val="24"/>
          <w:szCs w:val="24"/>
          <w:lang w:eastAsia="ru-RU"/>
        </w:rPr>
        <w:t>____________</w:t>
      </w:r>
      <w:r w:rsidRPr="00037EDC">
        <w:rPr>
          <w:rFonts w:ascii="Times New Roman" w:eastAsia="Times New Roman" w:hAnsi="Times New Roman" w:cs="Times New Roman"/>
          <w:sz w:val="24"/>
          <w:szCs w:val="24"/>
          <w:lang w:eastAsia="ru-RU"/>
        </w:rPr>
        <w:t xml:space="preserve"> г. №</w:t>
      </w:r>
      <w:r w:rsidR="006E1E54">
        <w:rPr>
          <w:rFonts w:ascii="Times New Roman" w:eastAsia="Times New Roman" w:hAnsi="Times New Roman" w:cs="Times New Roman"/>
          <w:sz w:val="24"/>
          <w:szCs w:val="24"/>
          <w:lang w:eastAsia="ru-RU"/>
        </w:rPr>
        <w:t>____</w:t>
      </w:r>
      <w:r w:rsidRPr="00037EDC">
        <w:rPr>
          <w:rFonts w:ascii="Times New Roman" w:eastAsia="Times New Roman" w:hAnsi="Times New Roman" w:cs="Times New Roman"/>
          <w:sz w:val="24"/>
          <w:szCs w:val="24"/>
          <w:lang w:eastAsia="ru-RU"/>
        </w:rPr>
        <w:t xml:space="preserve"> </w:t>
      </w:r>
    </w:p>
    <w:p w14:paraId="7FA29A6A"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Форма </w:t>
      </w:r>
    </w:p>
    <w:p w14:paraId="1C0AC5A7" w14:textId="77777777" w:rsidR="00037EDC" w:rsidRPr="00037EDC" w:rsidRDefault="00037EDC" w:rsidP="006E1E54">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запроса на получение информации, составляющей персональные данные, </w:t>
      </w:r>
    </w:p>
    <w:p w14:paraId="644D55EE" w14:textId="77777777" w:rsidR="00037EDC" w:rsidRPr="00037EDC" w:rsidRDefault="00037EDC" w:rsidP="006E1E54">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у субъекта персональных данных </w:t>
      </w:r>
    </w:p>
    <w:p w14:paraId="05E6897F"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Запрос </w:t>
      </w:r>
    </w:p>
    <w:p w14:paraId="78356E2D"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на получение информации</w:t>
      </w:r>
    </w:p>
    <w:p w14:paraId="4643B00A" w14:textId="691DAAB8"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Уважаемый(</w:t>
      </w:r>
      <w:proofErr w:type="spellStart"/>
      <w:r w:rsidRPr="00037EDC">
        <w:rPr>
          <w:rFonts w:ascii="Times New Roman" w:eastAsia="Times New Roman" w:hAnsi="Times New Roman" w:cs="Times New Roman"/>
          <w:sz w:val="24"/>
          <w:szCs w:val="24"/>
          <w:lang w:eastAsia="ru-RU"/>
        </w:rPr>
        <w:t>ая</w:t>
      </w:r>
      <w:proofErr w:type="spellEnd"/>
      <w:r w:rsidRPr="00037EDC">
        <w:rPr>
          <w:rFonts w:ascii="Times New Roman" w:eastAsia="Times New Roman" w:hAnsi="Times New Roman" w:cs="Times New Roman"/>
          <w:sz w:val="24"/>
          <w:szCs w:val="24"/>
          <w:lang w:eastAsia="ru-RU"/>
        </w:rPr>
        <w:t xml:space="preserve">) ______________________________________________(Ф.И.О.), в связи с ___________________ у администрации </w:t>
      </w:r>
      <w:r w:rsidR="006E1E54">
        <w:rPr>
          <w:rFonts w:ascii="Times New Roman" w:eastAsia="Times New Roman" w:hAnsi="Times New Roman" w:cs="Times New Roman"/>
          <w:sz w:val="24"/>
          <w:szCs w:val="24"/>
          <w:lang w:eastAsia="ru-RU"/>
        </w:rPr>
        <w:t>Анучинского муниципального округа Приморского края</w:t>
      </w:r>
      <w:r w:rsidRPr="00037EDC">
        <w:rPr>
          <w:rFonts w:ascii="Times New Roman" w:eastAsia="Times New Roman" w:hAnsi="Times New Roman" w:cs="Times New Roman"/>
          <w:sz w:val="24"/>
          <w:szCs w:val="24"/>
          <w:lang w:eastAsia="ru-RU"/>
        </w:rPr>
        <w:t xml:space="preserve"> возникла необходимость получения следующей информации, составляющей Ваши персональные данные _________________</w:t>
      </w:r>
      <w:r w:rsidR="006E1E54">
        <w:rPr>
          <w:rFonts w:ascii="Times New Roman" w:eastAsia="Times New Roman" w:hAnsi="Times New Roman" w:cs="Times New Roman"/>
          <w:sz w:val="24"/>
          <w:szCs w:val="24"/>
          <w:lang w:eastAsia="ru-RU"/>
        </w:rPr>
        <w:t>________________</w:t>
      </w:r>
      <w:r w:rsidRPr="00037EDC">
        <w:rPr>
          <w:rFonts w:ascii="Times New Roman" w:eastAsia="Times New Roman" w:hAnsi="Times New Roman" w:cs="Times New Roman"/>
          <w:sz w:val="24"/>
          <w:szCs w:val="24"/>
          <w:lang w:eastAsia="ru-RU"/>
        </w:rPr>
        <w:t>______ ___________________________________________________________</w:t>
      </w:r>
      <w:r w:rsidR="006E1E54">
        <w:rPr>
          <w:rFonts w:ascii="Times New Roman" w:eastAsia="Times New Roman" w:hAnsi="Times New Roman" w:cs="Times New Roman"/>
          <w:sz w:val="24"/>
          <w:szCs w:val="24"/>
          <w:lang w:eastAsia="ru-RU"/>
        </w:rPr>
        <w:t>_______</w:t>
      </w:r>
      <w:r w:rsidRPr="00037EDC">
        <w:rPr>
          <w:rFonts w:ascii="Times New Roman" w:eastAsia="Times New Roman" w:hAnsi="Times New Roman" w:cs="Times New Roman"/>
          <w:sz w:val="24"/>
          <w:szCs w:val="24"/>
          <w:lang w:eastAsia="ru-RU"/>
        </w:rPr>
        <w:t>___________.</w:t>
      </w:r>
      <w:r w:rsidR="006E1E54">
        <w:rPr>
          <w:rFonts w:ascii="Times New Roman" w:eastAsia="Times New Roman" w:hAnsi="Times New Roman" w:cs="Times New Roman"/>
          <w:sz w:val="24"/>
          <w:szCs w:val="24"/>
          <w:lang w:eastAsia="ru-RU"/>
        </w:rPr>
        <w:t xml:space="preserve">             </w:t>
      </w:r>
      <w:r w:rsidRPr="00037EDC">
        <w:rPr>
          <w:rFonts w:ascii="Times New Roman" w:eastAsia="Times New Roman" w:hAnsi="Times New Roman" w:cs="Times New Roman"/>
          <w:sz w:val="24"/>
          <w:szCs w:val="24"/>
          <w:lang w:eastAsia="ru-RU"/>
        </w:rPr>
        <w:t>(перечислить информацию)</w:t>
      </w:r>
    </w:p>
    <w:p w14:paraId="2DC554CA" w14:textId="77777777"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Просим Вас предоставить указанные сведения в течение _____ рабочих дней с момента получения настоящего запроса.</w:t>
      </w:r>
    </w:p>
    <w:p w14:paraId="0652851B" w14:textId="0800E6D2"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В случае невозможности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__________</w:t>
      </w:r>
      <w:r w:rsidR="006E1E54">
        <w:rPr>
          <w:rFonts w:ascii="Times New Roman" w:eastAsia="Times New Roman" w:hAnsi="Times New Roman" w:cs="Times New Roman"/>
          <w:sz w:val="24"/>
          <w:szCs w:val="24"/>
          <w:lang w:eastAsia="ru-RU"/>
        </w:rPr>
        <w:t>______________________</w:t>
      </w:r>
      <w:r w:rsidRPr="00037EDC">
        <w:rPr>
          <w:rFonts w:ascii="Times New Roman" w:eastAsia="Times New Roman" w:hAnsi="Times New Roman" w:cs="Times New Roman"/>
          <w:sz w:val="24"/>
          <w:szCs w:val="24"/>
          <w:lang w:eastAsia="ru-RU"/>
        </w:rPr>
        <w:t>_____________, следующими способами ____________________________________</w:t>
      </w:r>
      <w:r w:rsidR="006E1E54">
        <w:rPr>
          <w:rFonts w:ascii="Times New Roman" w:eastAsia="Times New Roman" w:hAnsi="Times New Roman" w:cs="Times New Roman"/>
          <w:sz w:val="24"/>
          <w:szCs w:val="24"/>
          <w:lang w:eastAsia="ru-RU"/>
        </w:rPr>
        <w:t>_____________________________________</w:t>
      </w:r>
      <w:r w:rsidRPr="00037EDC">
        <w:rPr>
          <w:rFonts w:ascii="Times New Roman" w:eastAsia="Times New Roman" w:hAnsi="Times New Roman" w:cs="Times New Roman"/>
          <w:sz w:val="24"/>
          <w:szCs w:val="24"/>
          <w:lang w:eastAsia="ru-RU"/>
        </w:rPr>
        <w:t>___.</w:t>
      </w:r>
    </w:p>
    <w:p w14:paraId="26C9075F" w14:textId="27802F32"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По результатам обработки указанной информации нами планируется принятие следующих решений, которые будут доведены до Вашего сведения: ______________________</w:t>
      </w:r>
      <w:r w:rsidR="006E1E54">
        <w:rPr>
          <w:rFonts w:ascii="Times New Roman" w:eastAsia="Times New Roman" w:hAnsi="Times New Roman" w:cs="Times New Roman"/>
          <w:sz w:val="24"/>
          <w:szCs w:val="24"/>
          <w:lang w:eastAsia="ru-RU"/>
        </w:rPr>
        <w:t>___________________________</w:t>
      </w:r>
      <w:r w:rsidRPr="00037EDC">
        <w:rPr>
          <w:rFonts w:ascii="Times New Roman" w:eastAsia="Times New Roman" w:hAnsi="Times New Roman" w:cs="Times New Roman"/>
          <w:sz w:val="24"/>
          <w:szCs w:val="24"/>
          <w:lang w:eastAsia="ru-RU"/>
        </w:rPr>
        <w:t>___________________________.</w:t>
      </w:r>
    </w:p>
    <w:p w14:paraId="092C8196" w14:textId="77777777"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Против принятого решения Вы имеете право заявить свои письменные возражения в _____________ срок.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3360"/>
        <w:gridCol w:w="3495"/>
      </w:tblGrid>
      <w:tr w:rsidR="00037EDC" w:rsidRPr="00037EDC" w14:paraId="256DC865" w14:textId="77777777" w:rsidTr="00037EDC">
        <w:trPr>
          <w:tblCellSpacing w:w="15" w:type="dxa"/>
        </w:trPr>
        <w:tc>
          <w:tcPr>
            <w:tcW w:w="0" w:type="auto"/>
            <w:vAlign w:val="center"/>
            <w:hideMark/>
          </w:tcPr>
          <w:p w14:paraId="04CAB11E" w14:textId="77777777" w:rsidR="006E1E54" w:rsidRDefault="00037EDC" w:rsidP="006E1E54">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____________________ </w:t>
            </w:r>
          </w:p>
          <w:p w14:paraId="0B740234" w14:textId="64B52660" w:rsidR="00037EDC" w:rsidRPr="00037EDC" w:rsidRDefault="006E1E54" w:rsidP="006E1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(должность)</w:t>
            </w:r>
          </w:p>
        </w:tc>
        <w:tc>
          <w:tcPr>
            <w:tcW w:w="0" w:type="auto"/>
            <w:vAlign w:val="center"/>
            <w:hideMark/>
          </w:tcPr>
          <w:p w14:paraId="2E3BD185" w14:textId="032AA1B8" w:rsidR="006E1E54" w:rsidRDefault="006E1E54" w:rsidP="006E1E54">
            <w:pPr>
              <w:spacing w:after="0" w:line="240" w:lineRule="auto"/>
              <w:rPr>
                <w:rFonts w:ascii="Times New Roman" w:eastAsia="Times New Roman" w:hAnsi="Times New Roman" w:cs="Times New Roman"/>
                <w:sz w:val="24"/>
                <w:szCs w:val="24"/>
                <w:lang w:eastAsia="ru-RU"/>
              </w:rPr>
            </w:pPr>
          </w:p>
          <w:p w14:paraId="7C854CE5" w14:textId="501CD7AA" w:rsidR="00037EDC" w:rsidRPr="00037EDC" w:rsidRDefault="006E1E54" w:rsidP="006E1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w:t>
            </w:r>
          </w:p>
          <w:p w14:paraId="20E3DC63" w14:textId="0A37CED0" w:rsidR="00037EDC" w:rsidRPr="00037EDC" w:rsidRDefault="006E1E54" w:rsidP="006E1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(подпись)</w:t>
            </w:r>
          </w:p>
          <w:p w14:paraId="608A8AB8" w14:textId="6A01A934" w:rsidR="00037EDC" w:rsidRPr="00037EDC" w:rsidRDefault="00037EDC" w:rsidP="006E1E54">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w:t>
            </w:r>
          </w:p>
        </w:tc>
        <w:tc>
          <w:tcPr>
            <w:tcW w:w="0" w:type="auto"/>
            <w:vAlign w:val="center"/>
            <w:hideMark/>
          </w:tcPr>
          <w:p w14:paraId="3DF89CFF" w14:textId="26ABCDB9" w:rsidR="00037EDC" w:rsidRPr="00037EDC" w:rsidRDefault="006E1E54" w:rsidP="006E1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w:t>
            </w:r>
          </w:p>
          <w:p w14:paraId="05ABA88C" w14:textId="3CE127D6" w:rsidR="00037EDC" w:rsidRPr="00037EDC" w:rsidRDefault="006E1E54" w:rsidP="006E1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(Ф.И.О.)</w:t>
            </w:r>
          </w:p>
        </w:tc>
      </w:tr>
    </w:tbl>
    <w:p w14:paraId="2CDEC24A" w14:textId="5CC5296C" w:rsidR="006E1E54" w:rsidRDefault="006E1E54" w:rsidP="00037E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w:t>
      </w:r>
      <w:proofErr w:type="gramStart"/>
      <w:r w:rsidRPr="00037EDC">
        <w:rPr>
          <w:rFonts w:ascii="Times New Roman" w:eastAsia="Times New Roman" w:hAnsi="Times New Roman" w:cs="Times New Roman"/>
          <w:sz w:val="24"/>
          <w:szCs w:val="24"/>
          <w:lang w:eastAsia="ru-RU"/>
        </w:rPr>
        <w:t>_»_</w:t>
      </w:r>
      <w:proofErr w:type="gramEnd"/>
      <w:r w:rsidRPr="00037EDC">
        <w:rPr>
          <w:rFonts w:ascii="Times New Roman" w:eastAsia="Times New Roman" w:hAnsi="Times New Roman" w:cs="Times New Roman"/>
          <w:sz w:val="24"/>
          <w:szCs w:val="24"/>
          <w:lang w:eastAsia="ru-RU"/>
        </w:rPr>
        <w:t>___________20__г</w:t>
      </w:r>
    </w:p>
    <w:p w14:paraId="4853439F" w14:textId="77777777" w:rsidR="00ED335A" w:rsidRDefault="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FAD93BE" w14:textId="46FBE37E" w:rsidR="00037EDC" w:rsidRDefault="00037EDC" w:rsidP="006E1E54">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037EDC">
        <w:rPr>
          <w:rFonts w:ascii="Times New Roman" w:eastAsia="Times New Roman" w:hAnsi="Times New Roman" w:cs="Times New Roman"/>
          <w:sz w:val="24"/>
          <w:szCs w:val="24"/>
          <w:lang w:eastAsia="ru-RU"/>
        </w:rPr>
        <w:t>2</w:t>
      </w:r>
    </w:p>
    <w:p w14:paraId="662CAB54" w14:textId="77777777" w:rsidR="006E1E54" w:rsidRDefault="006E1E54" w:rsidP="006E1E5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распоряжению Администрации </w:t>
      </w:r>
    </w:p>
    <w:p w14:paraId="04269244" w14:textId="77777777" w:rsidR="006E1E54" w:rsidRDefault="006E1E54" w:rsidP="006E1E5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Анучинского муниципального округа </w:t>
      </w:r>
    </w:p>
    <w:p w14:paraId="4083BFB5" w14:textId="56C5F42C" w:rsidR="006E1E54" w:rsidRDefault="006E1E54" w:rsidP="006E1E5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Приморского края</w:t>
      </w:r>
    </w:p>
    <w:p w14:paraId="0335220A" w14:textId="12FE0BAC" w:rsidR="006E1E54" w:rsidRPr="00037EDC" w:rsidRDefault="006E1E54" w:rsidP="006E1E5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 № _____</w:t>
      </w:r>
    </w:p>
    <w:p w14:paraId="4562649E" w14:textId="77777777" w:rsidR="00224BAC" w:rsidRDefault="00224BAC" w:rsidP="00224BAC">
      <w:pPr>
        <w:spacing w:after="0" w:line="240" w:lineRule="auto"/>
        <w:jc w:val="center"/>
        <w:rPr>
          <w:rFonts w:ascii="Times New Roman" w:eastAsia="Times New Roman" w:hAnsi="Times New Roman" w:cs="Times New Roman"/>
          <w:b/>
          <w:bCs/>
          <w:sz w:val="24"/>
          <w:szCs w:val="24"/>
          <w:lang w:eastAsia="ru-RU"/>
        </w:rPr>
      </w:pPr>
    </w:p>
    <w:p w14:paraId="036833F1" w14:textId="77777777" w:rsidR="00224BAC" w:rsidRDefault="00224BAC" w:rsidP="00224BAC">
      <w:pPr>
        <w:spacing w:after="0" w:line="240" w:lineRule="auto"/>
        <w:jc w:val="center"/>
        <w:rPr>
          <w:rFonts w:ascii="Times New Roman" w:eastAsia="Times New Roman" w:hAnsi="Times New Roman" w:cs="Times New Roman"/>
          <w:b/>
          <w:bCs/>
          <w:sz w:val="24"/>
          <w:szCs w:val="24"/>
          <w:lang w:eastAsia="ru-RU"/>
        </w:rPr>
      </w:pPr>
    </w:p>
    <w:p w14:paraId="5F1ABADB" w14:textId="0D92C71C" w:rsidR="00037EDC" w:rsidRPr="00224BAC" w:rsidRDefault="00037EDC" w:rsidP="00224BAC">
      <w:pPr>
        <w:spacing w:after="0" w:line="240" w:lineRule="auto"/>
        <w:ind w:firstLine="709"/>
        <w:jc w:val="center"/>
        <w:rPr>
          <w:rFonts w:ascii="Times New Roman" w:eastAsia="Times New Roman" w:hAnsi="Times New Roman" w:cs="Times New Roman"/>
          <w:sz w:val="28"/>
          <w:szCs w:val="28"/>
          <w:lang w:eastAsia="ru-RU"/>
        </w:rPr>
      </w:pPr>
      <w:r w:rsidRPr="00224BAC">
        <w:rPr>
          <w:rFonts w:ascii="Times New Roman" w:eastAsia="Times New Roman" w:hAnsi="Times New Roman" w:cs="Times New Roman"/>
          <w:b/>
          <w:bCs/>
          <w:sz w:val="28"/>
          <w:szCs w:val="28"/>
          <w:lang w:eastAsia="ru-RU"/>
        </w:rPr>
        <w:t>Правила рассмотрения запросов</w:t>
      </w:r>
    </w:p>
    <w:p w14:paraId="1F7F3C47" w14:textId="52ED22C9" w:rsidR="00037EDC" w:rsidRPr="00224BAC" w:rsidRDefault="00037EDC" w:rsidP="00224BAC">
      <w:pPr>
        <w:spacing w:after="0" w:line="240" w:lineRule="auto"/>
        <w:ind w:firstLine="709"/>
        <w:jc w:val="center"/>
        <w:rPr>
          <w:rFonts w:ascii="Times New Roman" w:eastAsia="Times New Roman" w:hAnsi="Times New Roman" w:cs="Times New Roman"/>
          <w:b/>
          <w:bCs/>
          <w:sz w:val="28"/>
          <w:szCs w:val="28"/>
          <w:lang w:eastAsia="ru-RU"/>
        </w:rPr>
      </w:pPr>
      <w:r w:rsidRPr="00224BAC">
        <w:rPr>
          <w:rFonts w:ascii="Times New Roman" w:eastAsia="Times New Roman" w:hAnsi="Times New Roman" w:cs="Times New Roman"/>
          <w:b/>
          <w:bCs/>
          <w:sz w:val="28"/>
          <w:szCs w:val="28"/>
          <w:lang w:eastAsia="ru-RU"/>
        </w:rPr>
        <w:t>субъектов персональных данных или их представителей</w:t>
      </w:r>
    </w:p>
    <w:p w14:paraId="1FB2AB3A" w14:textId="77777777" w:rsidR="00224BAC" w:rsidRPr="00224BAC" w:rsidRDefault="00224BAC" w:rsidP="00224BAC">
      <w:pPr>
        <w:spacing w:after="0" w:line="240" w:lineRule="auto"/>
        <w:ind w:firstLine="709"/>
        <w:jc w:val="both"/>
        <w:rPr>
          <w:rFonts w:ascii="Times New Roman" w:eastAsia="Times New Roman" w:hAnsi="Times New Roman" w:cs="Times New Roman"/>
          <w:sz w:val="28"/>
          <w:szCs w:val="28"/>
          <w:lang w:eastAsia="ru-RU"/>
        </w:rPr>
      </w:pPr>
    </w:p>
    <w:p w14:paraId="6F3825AA" w14:textId="6D665E69"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1. Настоящие Правила устанавливают процедуры рассмотрения и регистрации в администрации </w:t>
      </w:r>
      <w:r w:rsidR="00EE7507" w:rsidRPr="00224BAC">
        <w:rPr>
          <w:rFonts w:ascii="Times New Roman" w:eastAsia="Times New Roman" w:hAnsi="Times New Roman" w:cs="Times New Roman"/>
          <w:sz w:val="28"/>
          <w:szCs w:val="28"/>
          <w:lang w:eastAsia="ru-RU"/>
        </w:rPr>
        <w:t xml:space="preserve">Анучинского муниципального округа Приморского края </w:t>
      </w:r>
      <w:r w:rsidRPr="00224BAC">
        <w:rPr>
          <w:rFonts w:ascii="Times New Roman" w:eastAsia="Times New Roman" w:hAnsi="Times New Roman" w:cs="Times New Roman"/>
          <w:sz w:val="28"/>
          <w:szCs w:val="28"/>
          <w:lang w:eastAsia="ru-RU"/>
        </w:rPr>
        <w:t xml:space="preserve">(далее - администрация) 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 </w:t>
      </w:r>
    </w:p>
    <w:p w14:paraId="5809DB99"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2. Настоящие Правила разработаны в соответствии с требованиями Федерального закона от 27.07.2006 № 152-ФЗ «О персональных данных». </w:t>
      </w:r>
    </w:p>
    <w:p w14:paraId="0D3A6BB4"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3. 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администрация обязана: </w:t>
      </w:r>
    </w:p>
    <w:p w14:paraId="15429A2E"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с даты регистрации запроса субъекта персональных данных или его представителя; </w:t>
      </w:r>
    </w:p>
    <w:p w14:paraId="37219C9F"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федеральных законов, являющуюся основанием для такого отказа в срок, не превышающий 30 дней с даты регистрации запроса субъекта персональных данных или его представителя; </w:t>
      </w:r>
    </w:p>
    <w:p w14:paraId="1F82454C"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14:paraId="63A93DAA"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w:t>
      </w:r>
      <w:r w:rsidRPr="00224BAC">
        <w:rPr>
          <w:rFonts w:ascii="Times New Roman" w:eastAsia="Times New Roman" w:hAnsi="Times New Roman" w:cs="Times New Roman"/>
          <w:sz w:val="28"/>
          <w:szCs w:val="28"/>
          <w:lang w:eastAsia="ru-RU"/>
        </w:rPr>
        <w:lastRenderedPageBreak/>
        <w:t xml:space="preserve">или неактуальными и предоставления уточненных сведений, внести в них необходимые изменения; </w:t>
      </w:r>
    </w:p>
    <w:p w14:paraId="6EAF806A"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уничтожить такие персональные данные; </w:t>
      </w:r>
    </w:p>
    <w:p w14:paraId="5DDE64A8"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уведомить субъекта персональных данных или его представителя о внесенных изменениях и предпринятых мерах, а также принять разумные меры для уведомления третьих лиц, которым персональные данные этого субъекта были переданы; </w:t>
      </w:r>
    </w:p>
    <w:p w14:paraId="37C86E81"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в случае получения запроса уполномоченного органа по защите прав субъектов персональных данных администрация обязана направить необходимую информацию в течение 30 дней с даты регистрации такого запроса. </w:t>
      </w:r>
    </w:p>
    <w:p w14:paraId="1F440CCD"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4. Субъекту персональных данных по его запросу предоставляется информация, касающаяся обработки его персональных данных, в том числе содержащая: </w:t>
      </w:r>
    </w:p>
    <w:p w14:paraId="10ABE852"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-подтверждение факта обработки персональных данных администрацией; </w:t>
      </w:r>
    </w:p>
    <w:p w14:paraId="2DFC4F15"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правовые основания и цели обработки персональных данных; </w:t>
      </w:r>
    </w:p>
    <w:p w14:paraId="4372A26F"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цели и применяемые администрацией способы обработки персональных данных; </w:t>
      </w:r>
    </w:p>
    <w:p w14:paraId="1FCE52F2"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 </w:t>
      </w:r>
    </w:p>
    <w:p w14:paraId="4950C07E"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14:paraId="39F56C8D"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сроки обработки персональных данных, в том числе сроки их хранения; </w:t>
      </w:r>
    </w:p>
    <w:p w14:paraId="175241B4"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порядок осуществления субъектом персональных данных прав, предусмотренных действующим законодательством о персональных данных; </w:t>
      </w:r>
    </w:p>
    <w:p w14:paraId="49AF601F"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lastRenderedPageBreak/>
        <w:t xml:space="preserve">- информацию об осуществленной или о предполагаемой трансграничной передаче данных; </w:t>
      </w:r>
    </w:p>
    <w:p w14:paraId="680754E9"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 </w:t>
      </w:r>
    </w:p>
    <w:p w14:paraId="7C514BB4" w14:textId="3089BA3A"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5.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Рекомендуемые формы запросов (заявлений) субъектов персональных данных и формы уведомлений администрации приведены в Приложениях </w:t>
      </w:r>
      <w:r w:rsidR="00311DA8">
        <w:rPr>
          <w:rFonts w:ascii="Times New Roman" w:eastAsia="Times New Roman" w:hAnsi="Times New Roman" w:cs="Times New Roman"/>
          <w:sz w:val="28"/>
          <w:szCs w:val="28"/>
          <w:lang w:eastAsia="ru-RU"/>
        </w:rPr>
        <w:t>№</w:t>
      </w:r>
      <w:r w:rsidRPr="00224BAC">
        <w:rPr>
          <w:rFonts w:ascii="Times New Roman" w:eastAsia="Times New Roman" w:hAnsi="Times New Roman" w:cs="Times New Roman"/>
          <w:sz w:val="28"/>
          <w:szCs w:val="28"/>
          <w:lang w:eastAsia="ru-RU"/>
        </w:rPr>
        <w:t xml:space="preserve">1-4 к настоящим Правилам. </w:t>
      </w:r>
    </w:p>
    <w:p w14:paraId="55D22928"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6. Сведения, указанные в пункте 4 настоящих Правил, должны быть предоставлены администрацией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14:paraId="7A81CB9A"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7. Сведения, указанные в пункте 4 настоящих Правил, предоставляются администрацией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14:paraId="606CDE9C"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8. В случае если сведения, указанные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администрации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w:t>
      </w:r>
      <w:r w:rsidRPr="00224BAC">
        <w:rPr>
          <w:rFonts w:ascii="Times New Roman" w:eastAsia="Times New Roman" w:hAnsi="Times New Roman" w:cs="Times New Roman"/>
          <w:sz w:val="28"/>
          <w:szCs w:val="28"/>
          <w:lang w:eastAsia="ru-RU"/>
        </w:rPr>
        <w:lastRenderedPageBreak/>
        <w:t xml:space="preserve">правовым актом или договором, стороной которого либо выгодно приобретателем или поручителем по которому является субъект персональных данных. </w:t>
      </w:r>
    </w:p>
    <w:p w14:paraId="4BA4F6B0"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9. Субъект персональных данных вправе обратиться повторно к администрации или направить повторный запрос в целях получения сведений, указанных в пункте 4 настоящих Правил, а также в целях ознакомления с обрабатываемыми персональными данными до истечения срока, указанного в пункте 8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 настоящих Правил, должен содержать обоснование направления повторного запроса. </w:t>
      </w:r>
    </w:p>
    <w:p w14:paraId="1298ACFC"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10. Администрация вправе отказать субъекту персональных данных в выполнении повторного запроса, не соответствующего условиям, предусмотренным пунктами 8 и 9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w:t>
      </w:r>
    </w:p>
    <w:p w14:paraId="0630FA5F" w14:textId="0F987441"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11.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p>
    <w:p w14:paraId="2001B22E"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14:paraId="7C1D53DE"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
    <w:p w14:paraId="0C275E98"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14:paraId="5D6492E8"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доступ субъекта персональных данных к его персональным данным нарушает права и законные интересы третьих лиц; </w:t>
      </w:r>
    </w:p>
    <w:p w14:paraId="7664B621"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lastRenderedPageBreak/>
        <w:t xml:space="preserve">-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14:paraId="10AC06C1" w14:textId="4D1BF591"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r w:rsidRPr="00224BAC">
        <w:rPr>
          <w:rFonts w:ascii="Times New Roman" w:eastAsia="Times New Roman" w:hAnsi="Times New Roman" w:cs="Times New Roman"/>
          <w:sz w:val="28"/>
          <w:szCs w:val="28"/>
          <w:lang w:eastAsia="ru-RU"/>
        </w:rPr>
        <w:t xml:space="preserve">12. </w:t>
      </w:r>
      <w:r w:rsidRPr="00224BAC">
        <w:rPr>
          <w:rFonts w:ascii="Times New Roman" w:eastAsia="Times New Roman" w:hAnsi="Times New Roman" w:cs="Times New Roman"/>
          <w:b/>
          <w:bCs/>
          <w:sz w:val="28"/>
          <w:szCs w:val="28"/>
          <w:lang w:eastAsia="ru-RU"/>
        </w:rPr>
        <w:t xml:space="preserve">Рассмотрение запросов осуществляется структурными подразделениями администрации, обрабатывающими персональные данные. Регистрация запросов осуществляется </w:t>
      </w:r>
      <w:r w:rsidR="00C5628F" w:rsidRPr="00224BAC">
        <w:rPr>
          <w:rFonts w:ascii="Times New Roman" w:eastAsia="Times New Roman" w:hAnsi="Times New Roman" w:cs="Times New Roman"/>
          <w:b/>
          <w:bCs/>
          <w:sz w:val="28"/>
          <w:szCs w:val="28"/>
          <w:lang w:eastAsia="ru-RU"/>
        </w:rPr>
        <w:t>общим отделом</w:t>
      </w:r>
      <w:r w:rsidRPr="00224BAC">
        <w:rPr>
          <w:rFonts w:ascii="Times New Roman" w:eastAsia="Times New Roman" w:hAnsi="Times New Roman" w:cs="Times New Roman"/>
          <w:b/>
          <w:bCs/>
          <w:sz w:val="28"/>
          <w:szCs w:val="28"/>
          <w:lang w:eastAsia="ru-RU"/>
        </w:rPr>
        <w:t xml:space="preserve"> администрации. </w:t>
      </w:r>
    </w:p>
    <w:p w14:paraId="328BC9D8"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r w:rsidRPr="00224BAC">
        <w:rPr>
          <w:rFonts w:ascii="Times New Roman" w:eastAsia="Times New Roman" w:hAnsi="Times New Roman" w:cs="Times New Roman"/>
          <w:b/>
          <w:bCs/>
          <w:sz w:val="28"/>
          <w:szCs w:val="28"/>
          <w:lang w:eastAsia="ru-RU"/>
        </w:rPr>
        <w:t xml:space="preserve">12.1. Все поступившие запросы регистрируются в день их поступления. На запросе проставляется штамп, в котором указывается входящий номер и дата регистрации. Журнал регистрации запросов ведется по форме согласно Приложению 5 к настоящим Правилам. </w:t>
      </w:r>
    </w:p>
    <w:p w14:paraId="37CB31FF"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15. Запрос проверяется на его повторность, при необходимости сверяется с находящейся в архиве предыдущей перепиской. </w:t>
      </w:r>
    </w:p>
    <w:p w14:paraId="0949C4E7"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16. Лицо, ответственное за организацию обработки персональных данных в администрации, при рассмотрении и разрешении запроса обязано: </w:t>
      </w:r>
    </w:p>
    <w:p w14:paraId="6E138D69"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внимательно разобраться по существу запроса, в случае необходимости истребовать дополнительные материалы или направить работников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 </w:t>
      </w:r>
    </w:p>
    <w:p w14:paraId="7F24D786"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принять законные, обоснованные и мотивированные решения и обеспечивать своевременное и качественное их исполнение; </w:t>
      </w:r>
    </w:p>
    <w:p w14:paraId="436D1C8D"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 </w:t>
      </w:r>
    </w:p>
    <w:p w14:paraId="4BED2437"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w:t>
      </w:r>
      <w:r w:rsidRPr="00224BAC">
        <w:rPr>
          <w:rFonts w:ascii="Times New Roman" w:eastAsia="Times New Roman" w:hAnsi="Times New Roman" w:cs="Times New Roman"/>
          <w:sz w:val="28"/>
          <w:szCs w:val="28"/>
          <w:lang w:eastAsia="ru-RU"/>
        </w:rPr>
        <w:lastRenderedPageBreak/>
        <w:t xml:space="preserve">служебной проверки докладываются главе администрации Красногорского района Брянской области. </w:t>
      </w:r>
    </w:p>
    <w:p w14:paraId="63932766"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18. Запрос считается исполненным, если рассмотрены все поставленные в нем вопросы, приняты необходимые меры и даны исчерпывающие ответы заявителю. </w:t>
      </w:r>
    </w:p>
    <w:p w14:paraId="1F5B5098"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19. Ответственный за организацию обработки персональных данных в администрации осуществляет контроль соблюдения установленного законодательством и настоящими Правилами порядка рассмотрения запросов, а также контроль за работой с запросами и организацией их приема как лично, так и через работников администрации в чьи обязанности входит полномочие по осуществлению контроля. На контроль берутся все запросы. </w:t>
      </w:r>
    </w:p>
    <w:p w14:paraId="0D2F9736" w14:textId="77777777" w:rsidR="00037EDC" w:rsidRPr="00224BA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20.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 </w:t>
      </w:r>
    </w:p>
    <w:p w14:paraId="75C8AABC" w14:textId="4F835200" w:rsidR="00037EDC" w:rsidRDefault="00037EDC" w:rsidP="00224BA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224BAC">
        <w:rPr>
          <w:rFonts w:ascii="Times New Roman" w:eastAsia="Times New Roman" w:hAnsi="Times New Roman" w:cs="Times New Roman"/>
          <w:sz w:val="28"/>
          <w:szCs w:val="28"/>
          <w:lang w:eastAsia="ru-RU"/>
        </w:rPr>
        <w:t xml:space="preserve">21.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 </w:t>
      </w:r>
    </w:p>
    <w:p w14:paraId="2A792A48" w14:textId="3D56055A" w:rsidR="00ED335A" w:rsidRDefault="00ED33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E4AF060" w14:textId="4A40BC6F" w:rsidR="00037EDC" w:rsidRPr="00037EDC" w:rsidRDefault="00037EDC" w:rsidP="00224BAC">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037EDC">
        <w:rPr>
          <w:rFonts w:ascii="Times New Roman" w:eastAsia="Times New Roman" w:hAnsi="Times New Roman" w:cs="Times New Roman"/>
          <w:sz w:val="24"/>
          <w:szCs w:val="24"/>
          <w:lang w:eastAsia="ru-RU"/>
        </w:rPr>
        <w:t>1</w:t>
      </w:r>
    </w:p>
    <w:p w14:paraId="67F1C76F" w14:textId="77777777" w:rsidR="00224BAC" w:rsidRDefault="00037EDC" w:rsidP="00224BAC">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к Правилам рассмотрения запросов </w:t>
      </w:r>
    </w:p>
    <w:p w14:paraId="70102CF4" w14:textId="77777777" w:rsidR="00224BAC" w:rsidRDefault="00037EDC" w:rsidP="00224BAC">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субъектов персональных данных </w:t>
      </w:r>
    </w:p>
    <w:p w14:paraId="0BF452F1" w14:textId="65D195EA" w:rsidR="00037EDC" w:rsidRDefault="00037EDC" w:rsidP="00224BAC">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или их представителей</w:t>
      </w:r>
    </w:p>
    <w:p w14:paraId="34713236" w14:textId="77777777" w:rsidR="00224BAC" w:rsidRPr="00037EDC" w:rsidRDefault="00224BAC" w:rsidP="00224BAC">
      <w:pPr>
        <w:spacing w:after="0" w:line="240" w:lineRule="auto"/>
        <w:jc w:val="right"/>
        <w:rPr>
          <w:rFonts w:ascii="Times New Roman" w:eastAsia="Times New Roman" w:hAnsi="Times New Roman" w:cs="Times New Roman"/>
          <w:sz w:val="24"/>
          <w:szCs w:val="24"/>
          <w:lang w:eastAsia="ru-RU"/>
        </w:rPr>
      </w:pPr>
    </w:p>
    <w:p w14:paraId="371EA6A4" w14:textId="77777777" w:rsidR="00037EDC" w:rsidRPr="00037EDC" w:rsidRDefault="00037EDC" w:rsidP="00224BAC">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Форма уведомления об обработке персональных данных </w:t>
      </w:r>
    </w:p>
    <w:p w14:paraId="2DEBB92C" w14:textId="77777777" w:rsidR="00037EDC" w:rsidRPr="00037EDC" w:rsidRDefault="00037EDC" w:rsidP="00224BAC">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субъекта персональных данных </w:t>
      </w:r>
    </w:p>
    <w:p w14:paraId="472B8D6C" w14:textId="0F4D996A"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u w:val="single"/>
          <w:lang w:eastAsia="ru-RU"/>
        </w:rPr>
        <w:t xml:space="preserve">В администрацию </w:t>
      </w:r>
      <w:r w:rsidR="009600E5">
        <w:rPr>
          <w:rFonts w:ascii="Times New Roman" w:eastAsia="Times New Roman" w:hAnsi="Times New Roman" w:cs="Times New Roman"/>
          <w:sz w:val="24"/>
          <w:szCs w:val="24"/>
          <w:u w:val="single"/>
          <w:lang w:eastAsia="ru-RU"/>
        </w:rPr>
        <w:t>Анучинского муниципального округа Приморского края</w:t>
      </w:r>
      <w:r w:rsidRPr="00037EDC">
        <w:rPr>
          <w:rFonts w:ascii="Times New Roman" w:eastAsia="Times New Roman" w:hAnsi="Times New Roman" w:cs="Times New Roman"/>
          <w:sz w:val="24"/>
          <w:szCs w:val="24"/>
          <w:u w:val="single"/>
          <w:lang w:eastAsia="ru-RU"/>
        </w:rPr>
        <w:t xml:space="preserve"> </w:t>
      </w:r>
    </w:p>
    <w:p w14:paraId="6CDD4A2A"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(Оператор)</w:t>
      </w:r>
    </w:p>
    <w:p w14:paraId="0073169C" w14:textId="10FE8497" w:rsidR="00037EDC" w:rsidRPr="00037EDC" w:rsidRDefault="00037EDC" w:rsidP="00224BAC">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от_____</w:t>
      </w:r>
      <w:r w:rsidR="00224BAC">
        <w:rPr>
          <w:rFonts w:ascii="Times New Roman" w:eastAsia="Times New Roman" w:hAnsi="Times New Roman" w:cs="Times New Roman"/>
          <w:sz w:val="24"/>
          <w:szCs w:val="24"/>
          <w:lang w:eastAsia="ru-RU"/>
        </w:rPr>
        <w:t>_______________________________________________________</w:t>
      </w:r>
      <w:r w:rsidRPr="00037EDC">
        <w:rPr>
          <w:rFonts w:ascii="Times New Roman" w:eastAsia="Times New Roman" w:hAnsi="Times New Roman" w:cs="Times New Roman"/>
          <w:sz w:val="24"/>
          <w:szCs w:val="24"/>
          <w:lang w:eastAsia="ru-RU"/>
        </w:rPr>
        <w:t>____________________</w:t>
      </w:r>
    </w:p>
    <w:p w14:paraId="5A372122" w14:textId="77777777" w:rsidR="00037EDC" w:rsidRPr="00224BAC" w:rsidRDefault="00037EDC" w:rsidP="00224BAC">
      <w:pPr>
        <w:spacing w:after="0" w:line="240" w:lineRule="auto"/>
        <w:jc w:val="center"/>
        <w:rPr>
          <w:rFonts w:ascii="Times New Roman" w:eastAsia="Times New Roman" w:hAnsi="Times New Roman" w:cs="Times New Roman"/>
          <w:sz w:val="16"/>
          <w:szCs w:val="16"/>
          <w:lang w:eastAsia="ru-RU"/>
        </w:rPr>
      </w:pPr>
      <w:r w:rsidRPr="00224BAC">
        <w:rPr>
          <w:rFonts w:ascii="Times New Roman" w:eastAsia="Times New Roman" w:hAnsi="Times New Roman" w:cs="Times New Roman"/>
          <w:sz w:val="16"/>
          <w:szCs w:val="16"/>
          <w:lang w:eastAsia="ru-RU"/>
        </w:rPr>
        <w:t>(Ф.И.О. заявителя)</w:t>
      </w:r>
    </w:p>
    <w:p w14:paraId="0FFEF39E" w14:textId="4CB799E0" w:rsidR="00037EDC" w:rsidRPr="00037EDC" w:rsidRDefault="00037EDC" w:rsidP="00224BAC">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w:t>
      </w:r>
      <w:r w:rsidR="00224BAC">
        <w:rPr>
          <w:rFonts w:ascii="Times New Roman" w:eastAsia="Times New Roman" w:hAnsi="Times New Roman" w:cs="Times New Roman"/>
          <w:sz w:val="24"/>
          <w:szCs w:val="24"/>
          <w:lang w:eastAsia="ru-RU"/>
        </w:rPr>
        <w:t>____________________________________________________</w:t>
      </w:r>
      <w:r w:rsidRPr="00037EDC">
        <w:rPr>
          <w:rFonts w:ascii="Times New Roman" w:eastAsia="Times New Roman" w:hAnsi="Times New Roman" w:cs="Times New Roman"/>
          <w:sz w:val="24"/>
          <w:szCs w:val="24"/>
          <w:lang w:eastAsia="ru-RU"/>
        </w:rPr>
        <w:t>________________________</w:t>
      </w:r>
    </w:p>
    <w:p w14:paraId="42D4A04E" w14:textId="77777777" w:rsidR="00037EDC" w:rsidRPr="00224BAC" w:rsidRDefault="00037EDC" w:rsidP="00224BAC">
      <w:pPr>
        <w:spacing w:after="0" w:line="240" w:lineRule="auto"/>
        <w:jc w:val="center"/>
        <w:rPr>
          <w:rFonts w:ascii="Times New Roman" w:eastAsia="Times New Roman" w:hAnsi="Times New Roman" w:cs="Times New Roman"/>
          <w:sz w:val="16"/>
          <w:szCs w:val="16"/>
          <w:lang w:eastAsia="ru-RU"/>
        </w:rPr>
      </w:pPr>
      <w:r w:rsidRPr="00224BAC">
        <w:rPr>
          <w:rFonts w:ascii="Times New Roman" w:eastAsia="Times New Roman" w:hAnsi="Times New Roman" w:cs="Times New Roman"/>
          <w:sz w:val="16"/>
          <w:szCs w:val="16"/>
          <w:lang w:eastAsia="ru-RU"/>
        </w:rPr>
        <w:t>(наименование и реквизиты документа, удостоверяющего личность заявителя)</w:t>
      </w:r>
    </w:p>
    <w:p w14:paraId="7216BB1B"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Заявление </w:t>
      </w:r>
    </w:p>
    <w:p w14:paraId="6D14F4CA" w14:textId="77777777" w:rsidR="00037EDC" w:rsidRPr="00037EDC" w:rsidRDefault="00037EDC" w:rsidP="00224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В случае отсутствия такой информации, прошу Вас уведомить меня об этом.</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354"/>
        <w:gridCol w:w="3180"/>
        <w:gridCol w:w="66"/>
        <w:gridCol w:w="66"/>
        <w:gridCol w:w="81"/>
      </w:tblGrid>
      <w:tr w:rsidR="00037EDC" w:rsidRPr="00037EDC" w14:paraId="47940E9B" w14:textId="77777777" w:rsidTr="00224BAC">
        <w:trPr>
          <w:tblCellSpacing w:w="15" w:type="dxa"/>
          <w:jc w:val="right"/>
        </w:trPr>
        <w:tc>
          <w:tcPr>
            <w:tcW w:w="0" w:type="auto"/>
            <w:vAlign w:val="center"/>
            <w:hideMark/>
          </w:tcPr>
          <w:p w14:paraId="1106D7DE" w14:textId="77777777" w:rsidR="00E02C5B" w:rsidRDefault="00E02C5B" w:rsidP="00224BAC">
            <w:pPr>
              <w:spacing w:after="0" w:line="240" w:lineRule="auto"/>
              <w:rPr>
                <w:rFonts w:ascii="Times New Roman" w:eastAsia="Times New Roman" w:hAnsi="Times New Roman" w:cs="Times New Roman"/>
                <w:sz w:val="24"/>
                <w:szCs w:val="24"/>
                <w:lang w:eastAsia="ru-RU"/>
              </w:rPr>
            </w:pPr>
          </w:p>
          <w:p w14:paraId="155BC1C0" w14:textId="77777777" w:rsidR="00224BAC" w:rsidRDefault="00224BAC" w:rsidP="00224BAC">
            <w:pPr>
              <w:spacing w:after="0" w:line="240" w:lineRule="auto"/>
              <w:jc w:val="right"/>
              <w:rPr>
                <w:rFonts w:ascii="Times New Roman" w:eastAsia="Times New Roman" w:hAnsi="Times New Roman" w:cs="Times New Roman"/>
                <w:sz w:val="24"/>
                <w:szCs w:val="24"/>
                <w:lang w:eastAsia="ru-RU"/>
              </w:rPr>
            </w:pPr>
          </w:p>
          <w:p w14:paraId="57FFDE7F" w14:textId="5ADE186C" w:rsidR="00037EDC" w:rsidRPr="00037EDC" w:rsidRDefault="00037EDC" w:rsidP="00224BAC">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w:t>
            </w:r>
          </w:p>
          <w:p w14:paraId="0E078462" w14:textId="4E26A4EA" w:rsidR="00037EDC" w:rsidRPr="00224BAC" w:rsidRDefault="00037EDC" w:rsidP="00224BAC">
            <w:pPr>
              <w:spacing w:after="0" w:line="240" w:lineRule="auto"/>
              <w:jc w:val="center"/>
              <w:rPr>
                <w:rFonts w:ascii="Times New Roman" w:eastAsia="Times New Roman" w:hAnsi="Times New Roman" w:cs="Times New Roman"/>
                <w:sz w:val="16"/>
                <w:szCs w:val="16"/>
                <w:lang w:eastAsia="ru-RU"/>
              </w:rPr>
            </w:pPr>
            <w:r w:rsidRPr="00224BAC">
              <w:rPr>
                <w:rFonts w:ascii="Times New Roman" w:eastAsia="Times New Roman" w:hAnsi="Times New Roman" w:cs="Times New Roman"/>
                <w:sz w:val="16"/>
                <w:szCs w:val="16"/>
                <w:lang w:eastAsia="ru-RU"/>
              </w:rPr>
              <w:t>(подпись)</w:t>
            </w:r>
          </w:p>
          <w:p w14:paraId="3B9193C1" w14:textId="77777777" w:rsidR="00224BAC" w:rsidRPr="00037EDC" w:rsidRDefault="00224BAC" w:rsidP="00224BAC">
            <w:pPr>
              <w:spacing w:after="0" w:line="240" w:lineRule="auto"/>
              <w:jc w:val="center"/>
              <w:rPr>
                <w:rFonts w:ascii="Times New Roman" w:eastAsia="Times New Roman" w:hAnsi="Times New Roman" w:cs="Times New Roman"/>
                <w:sz w:val="24"/>
                <w:szCs w:val="24"/>
                <w:lang w:eastAsia="ru-RU"/>
              </w:rPr>
            </w:pPr>
          </w:p>
          <w:p w14:paraId="516E59B3" w14:textId="77777777" w:rsidR="00037EDC" w:rsidRPr="00037EDC" w:rsidRDefault="00037EDC" w:rsidP="00224BAC">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w:t>
            </w:r>
            <w:proofErr w:type="gramStart"/>
            <w:r w:rsidRPr="00037EDC">
              <w:rPr>
                <w:rFonts w:ascii="Times New Roman" w:eastAsia="Times New Roman" w:hAnsi="Times New Roman" w:cs="Times New Roman"/>
                <w:sz w:val="24"/>
                <w:szCs w:val="24"/>
                <w:lang w:eastAsia="ru-RU"/>
              </w:rPr>
              <w:t>_»_</w:t>
            </w:r>
            <w:proofErr w:type="gramEnd"/>
            <w:r w:rsidRPr="00037EDC">
              <w:rPr>
                <w:rFonts w:ascii="Times New Roman" w:eastAsia="Times New Roman" w:hAnsi="Times New Roman" w:cs="Times New Roman"/>
                <w:sz w:val="24"/>
                <w:szCs w:val="24"/>
                <w:lang w:eastAsia="ru-RU"/>
              </w:rPr>
              <w:t>________________20__г.</w:t>
            </w:r>
          </w:p>
        </w:tc>
        <w:tc>
          <w:tcPr>
            <w:tcW w:w="0" w:type="auto"/>
            <w:vAlign w:val="center"/>
            <w:hideMark/>
          </w:tcPr>
          <w:p w14:paraId="1174076A" w14:textId="5A0D0C35" w:rsidR="00037EDC" w:rsidRPr="00037EDC" w:rsidRDefault="00037EDC" w:rsidP="00224BAC">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w:t>
            </w:r>
          </w:p>
          <w:p w14:paraId="2B4D29C0" w14:textId="77777777" w:rsidR="00037EDC" w:rsidRPr="00224BAC" w:rsidRDefault="00037EDC" w:rsidP="00224BAC">
            <w:pPr>
              <w:spacing w:after="0" w:line="240" w:lineRule="auto"/>
              <w:jc w:val="center"/>
              <w:rPr>
                <w:rFonts w:ascii="Times New Roman" w:eastAsia="Times New Roman" w:hAnsi="Times New Roman" w:cs="Times New Roman"/>
                <w:sz w:val="16"/>
                <w:szCs w:val="16"/>
                <w:lang w:eastAsia="ru-RU"/>
              </w:rPr>
            </w:pPr>
            <w:r w:rsidRPr="00224BAC">
              <w:rPr>
                <w:rFonts w:ascii="Times New Roman" w:eastAsia="Times New Roman" w:hAnsi="Times New Roman" w:cs="Times New Roman"/>
                <w:sz w:val="16"/>
                <w:szCs w:val="16"/>
                <w:lang w:eastAsia="ru-RU"/>
              </w:rPr>
              <w:t>(Ф.И.О.)</w:t>
            </w:r>
          </w:p>
        </w:tc>
        <w:tc>
          <w:tcPr>
            <w:tcW w:w="0" w:type="auto"/>
            <w:vAlign w:val="center"/>
            <w:hideMark/>
          </w:tcPr>
          <w:p w14:paraId="4A478616" w14:textId="77777777" w:rsidR="00037EDC" w:rsidRPr="00037EDC" w:rsidRDefault="00037EDC" w:rsidP="00224BAC">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4EFE3F1" w14:textId="77777777" w:rsidR="00037EDC" w:rsidRPr="00037EDC" w:rsidRDefault="00037EDC" w:rsidP="00224BA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08683E" w14:textId="77777777" w:rsidR="00037EDC" w:rsidRPr="00037EDC" w:rsidRDefault="00037EDC" w:rsidP="00224BAC">
            <w:pPr>
              <w:spacing w:after="0" w:line="240" w:lineRule="auto"/>
              <w:rPr>
                <w:rFonts w:ascii="Times New Roman" w:eastAsia="Times New Roman" w:hAnsi="Times New Roman" w:cs="Times New Roman"/>
                <w:sz w:val="20"/>
                <w:szCs w:val="20"/>
                <w:lang w:eastAsia="ru-RU"/>
              </w:rPr>
            </w:pPr>
          </w:p>
        </w:tc>
      </w:tr>
    </w:tbl>
    <w:p w14:paraId="605CC4A2" w14:textId="77777777" w:rsidR="00ED335A" w:rsidRDefault="00ED335A" w:rsidP="009600E5">
      <w:pPr>
        <w:spacing w:after="0" w:line="240" w:lineRule="auto"/>
        <w:jc w:val="center"/>
        <w:rPr>
          <w:rFonts w:ascii="Times New Roman" w:eastAsia="Times New Roman" w:hAnsi="Times New Roman" w:cs="Times New Roman"/>
          <w:sz w:val="24"/>
          <w:szCs w:val="24"/>
          <w:u w:val="single"/>
          <w:lang w:eastAsia="ru-RU"/>
        </w:rPr>
      </w:pPr>
    </w:p>
    <w:p w14:paraId="6009ECA3" w14:textId="77777777" w:rsidR="00ED335A" w:rsidRDefault="00ED335A">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14:paraId="1601225C" w14:textId="61F0701D" w:rsidR="00037EDC" w:rsidRPr="00037EDC" w:rsidRDefault="00037EDC" w:rsidP="009600E5">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u w:val="single"/>
          <w:lang w:eastAsia="ru-RU"/>
        </w:rPr>
        <w:lastRenderedPageBreak/>
        <w:t xml:space="preserve">Администрация </w:t>
      </w:r>
      <w:r w:rsidR="009600E5">
        <w:rPr>
          <w:rFonts w:ascii="Times New Roman" w:eastAsia="Times New Roman" w:hAnsi="Times New Roman" w:cs="Times New Roman"/>
          <w:sz w:val="24"/>
          <w:szCs w:val="24"/>
          <w:u w:val="single"/>
          <w:lang w:eastAsia="ru-RU"/>
        </w:rPr>
        <w:t>Анучинского муниципального округа Приморского края</w:t>
      </w:r>
    </w:p>
    <w:p w14:paraId="448FD2ED" w14:textId="77777777" w:rsidR="00037EDC" w:rsidRPr="00224BAC" w:rsidRDefault="00037EDC" w:rsidP="009600E5">
      <w:pPr>
        <w:spacing w:after="0" w:line="240" w:lineRule="auto"/>
        <w:jc w:val="center"/>
        <w:rPr>
          <w:rFonts w:ascii="Times New Roman" w:eastAsia="Times New Roman" w:hAnsi="Times New Roman" w:cs="Times New Roman"/>
          <w:sz w:val="16"/>
          <w:szCs w:val="16"/>
          <w:lang w:eastAsia="ru-RU"/>
        </w:rPr>
      </w:pPr>
      <w:r w:rsidRPr="00224BAC">
        <w:rPr>
          <w:rFonts w:ascii="Times New Roman" w:eastAsia="Times New Roman" w:hAnsi="Times New Roman" w:cs="Times New Roman"/>
          <w:sz w:val="16"/>
          <w:szCs w:val="16"/>
          <w:lang w:eastAsia="ru-RU"/>
        </w:rPr>
        <w:t xml:space="preserve">(Оператор) </w:t>
      </w:r>
    </w:p>
    <w:p w14:paraId="5C9BAE14"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Уведомление </w:t>
      </w:r>
    </w:p>
    <w:p w14:paraId="1B047B38" w14:textId="11D0E75B" w:rsidR="00224BAC" w:rsidRDefault="00037EDC" w:rsidP="00224BAC">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Уважаемый(</w:t>
      </w:r>
      <w:proofErr w:type="spellStart"/>
      <w:r w:rsidRPr="00037EDC">
        <w:rPr>
          <w:rFonts w:ascii="Times New Roman" w:eastAsia="Times New Roman" w:hAnsi="Times New Roman" w:cs="Times New Roman"/>
          <w:sz w:val="24"/>
          <w:szCs w:val="24"/>
          <w:lang w:eastAsia="ru-RU"/>
        </w:rPr>
        <w:t>ая</w:t>
      </w:r>
      <w:proofErr w:type="spellEnd"/>
      <w:r w:rsidRPr="00037EDC">
        <w:rPr>
          <w:rFonts w:ascii="Times New Roman" w:eastAsia="Times New Roman" w:hAnsi="Times New Roman" w:cs="Times New Roman"/>
          <w:sz w:val="24"/>
          <w:szCs w:val="24"/>
          <w:lang w:eastAsia="ru-RU"/>
        </w:rPr>
        <w:t>) ______________________________________</w:t>
      </w:r>
      <w:r w:rsidR="00224BAC">
        <w:rPr>
          <w:rFonts w:ascii="Times New Roman" w:eastAsia="Times New Roman" w:hAnsi="Times New Roman" w:cs="Times New Roman"/>
          <w:sz w:val="24"/>
          <w:szCs w:val="24"/>
          <w:lang w:eastAsia="ru-RU"/>
        </w:rPr>
        <w:t>_______________________</w:t>
      </w:r>
      <w:r w:rsidRPr="00037EDC">
        <w:rPr>
          <w:rFonts w:ascii="Times New Roman" w:eastAsia="Times New Roman" w:hAnsi="Times New Roman" w:cs="Times New Roman"/>
          <w:sz w:val="24"/>
          <w:szCs w:val="24"/>
          <w:lang w:eastAsia="ru-RU"/>
        </w:rPr>
        <w:t>_______</w:t>
      </w:r>
    </w:p>
    <w:p w14:paraId="5FA9DFE8" w14:textId="7415F0F7" w:rsidR="00224BAC" w:rsidRPr="00224BAC" w:rsidRDefault="00037EDC" w:rsidP="00224BAC">
      <w:pPr>
        <w:spacing w:after="100" w:afterAutospacing="1" w:line="240" w:lineRule="auto"/>
        <w:jc w:val="center"/>
        <w:rPr>
          <w:rFonts w:ascii="Times New Roman" w:eastAsia="Times New Roman" w:hAnsi="Times New Roman" w:cs="Times New Roman"/>
          <w:sz w:val="16"/>
          <w:szCs w:val="16"/>
          <w:lang w:eastAsia="ru-RU"/>
        </w:rPr>
      </w:pPr>
      <w:r w:rsidRPr="00224BAC">
        <w:rPr>
          <w:rFonts w:ascii="Times New Roman" w:eastAsia="Times New Roman" w:hAnsi="Times New Roman" w:cs="Times New Roman"/>
          <w:sz w:val="16"/>
          <w:szCs w:val="16"/>
          <w:lang w:eastAsia="ru-RU"/>
        </w:rPr>
        <w:t>(Ф.И.О)</w:t>
      </w:r>
    </w:p>
    <w:p w14:paraId="732F39F7" w14:textId="75CFBDE0" w:rsidR="00224BAC" w:rsidRDefault="00037EDC" w:rsidP="00224BA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производится обработка сведений, составляющих Ваши персональные данные: </w:t>
      </w:r>
    </w:p>
    <w:p w14:paraId="79ACB3E9" w14:textId="589B6C31" w:rsidR="00037EDC" w:rsidRPr="00037EDC" w:rsidRDefault="00037EDC" w:rsidP="009600E5">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w:t>
      </w:r>
      <w:r w:rsidR="00224BAC">
        <w:rPr>
          <w:rFonts w:ascii="Times New Roman" w:eastAsia="Times New Roman" w:hAnsi="Times New Roman" w:cs="Times New Roman"/>
          <w:sz w:val="24"/>
          <w:szCs w:val="24"/>
          <w:lang w:eastAsia="ru-RU"/>
        </w:rPr>
        <w:t>__________________________</w:t>
      </w:r>
      <w:r w:rsidRPr="00037EDC">
        <w:rPr>
          <w:rFonts w:ascii="Times New Roman" w:eastAsia="Times New Roman" w:hAnsi="Times New Roman" w:cs="Times New Roman"/>
          <w:sz w:val="24"/>
          <w:szCs w:val="24"/>
          <w:lang w:eastAsia="ru-RU"/>
        </w:rPr>
        <w:t>__________________________</w:t>
      </w:r>
      <w:r w:rsidR="009600E5">
        <w:rPr>
          <w:rFonts w:ascii="Times New Roman" w:eastAsia="Times New Roman" w:hAnsi="Times New Roman" w:cs="Times New Roman"/>
          <w:sz w:val="24"/>
          <w:szCs w:val="24"/>
          <w:lang w:eastAsia="ru-RU"/>
        </w:rPr>
        <w:t>_____</w:t>
      </w:r>
      <w:r w:rsidRPr="00037EDC">
        <w:rPr>
          <w:rFonts w:ascii="Times New Roman" w:eastAsia="Times New Roman" w:hAnsi="Times New Roman" w:cs="Times New Roman"/>
          <w:sz w:val="24"/>
          <w:szCs w:val="24"/>
          <w:lang w:eastAsia="ru-RU"/>
        </w:rPr>
        <w:t>_______</w:t>
      </w:r>
    </w:p>
    <w:p w14:paraId="717EF5E4" w14:textId="77777777" w:rsidR="00037EDC" w:rsidRPr="00224BAC" w:rsidRDefault="00037EDC" w:rsidP="009600E5">
      <w:pPr>
        <w:spacing w:after="100" w:afterAutospacing="1" w:line="240" w:lineRule="auto"/>
        <w:jc w:val="center"/>
        <w:rPr>
          <w:rFonts w:ascii="Times New Roman" w:eastAsia="Times New Roman" w:hAnsi="Times New Roman" w:cs="Times New Roman"/>
          <w:sz w:val="16"/>
          <w:szCs w:val="16"/>
          <w:lang w:eastAsia="ru-RU"/>
        </w:rPr>
      </w:pPr>
      <w:r w:rsidRPr="00224BAC">
        <w:rPr>
          <w:rFonts w:ascii="Times New Roman" w:eastAsia="Times New Roman" w:hAnsi="Times New Roman" w:cs="Times New Roman"/>
          <w:sz w:val="16"/>
          <w:szCs w:val="16"/>
          <w:lang w:eastAsia="ru-RU"/>
        </w:rPr>
        <w:t>(указать сведения)</w:t>
      </w:r>
    </w:p>
    <w:p w14:paraId="2EAC1C99" w14:textId="21B6313D"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Цели обработки: __________________</w:t>
      </w:r>
      <w:r w:rsidR="00224BAC">
        <w:rPr>
          <w:rFonts w:ascii="Times New Roman" w:eastAsia="Times New Roman" w:hAnsi="Times New Roman" w:cs="Times New Roman"/>
          <w:sz w:val="24"/>
          <w:szCs w:val="24"/>
          <w:lang w:eastAsia="ru-RU"/>
        </w:rPr>
        <w:t>______</w:t>
      </w:r>
      <w:r w:rsidRPr="00037EDC">
        <w:rPr>
          <w:rFonts w:ascii="Times New Roman" w:eastAsia="Times New Roman" w:hAnsi="Times New Roman" w:cs="Times New Roman"/>
          <w:sz w:val="24"/>
          <w:szCs w:val="24"/>
          <w:lang w:eastAsia="ru-RU"/>
        </w:rPr>
        <w:t>____________________________</w:t>
      </w:r>
      <w:r w:rsidR="009600E5">
        <w:rPr>
          <w:rFonts w:ascii="Times New Roman" w:eastAsia="Times New Roman" w:hAnsi="Times New Roman" w:cs="Times New Roman"/>
          <w:sz w:val="24"/>
          <w:szCs w:val="24"/>
          <w:lang w:eastAsia="ru-RU"/>
        </w:rPr>
        <w:t>_________</w:t>
      </w:r>
      <w:r w:rsidRPr="00037EDC">
        <w:rPr>
          <w:rFonts w:ascii="Times New Roman" w:eastAsia="Times New Roman" w:hAnsi="Times New Roman" w:cs="Times New Roman"/>
          <w:sz w:val="24"/>
          <w:szCs w:val="24"/>
          <w:lang w:eastAsia="ru-RU"/>
        </w:rPr>
        <w:t>______</w:t>
      </w:r>
    </w:p>
    <w:p w14:paraId="1BD1DB4C" w14:textId="185C5387"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Способы обработки: _____________________</w:t>
      </w:r>
      <w:r w:rsidR="00224BAC">
        <w:rPr>
          <w:rFonts w:ascii="Times New Roman" w:eastAsia="Times New Roman" w:hAnsi="Times New Roman" w:cs="Times New Roman"/>
          <w:sz w:val="24"/>
          <w:szCs w:val="24"/>
          <w:lang w:eastAsia="ru-RU"/>
        </w:rPr>
        <w:t>______</w:t>
      </w:r>
      <w:r w:rsidRPr="00037EDC">
        <w:rPr>
          <w:rFonts w:ascii="Times New Roman" w:eastAsia="Times New Roman" w:hAnsi="Times New Roman" w:cs="Times New Roman"/>
          <w:sz w:val="24"/>
          <w:szCs w:val="24"/>
          <w:lang w:eastAsia="ru-RU"/>
        </w:rPr>
        <w:t>_________________________</w:t>
      </w:r>
      <w:r w:rsidR="009600E5">
        <w:rPr>
          <w:rFonts w:ascii="Times New Roman" w:eastAsia="Times New Roman" w:hAnsi="Times New Roman" w:cs="Times New Roman"/>
          <w:sz w:val="24"/>
          <w:szCs w:val="24"/>
          <w:lang w:eastAsia="ru-RU"/>
        </w:rPr>
        <w:t>_________</w:t>
      </w:r>
      <w:r w:rsidRPr="00037EDC">
        <w:rPr>
          <w:rFonts w:ascii="Times New Roman" w:eastAsia="Times New Roman" w:hAnsi="Times New Roman" w:cs="Times New Roman"/>
          <w:sz w:val="24"/>
          <w:szCs w:val="24"/>
          <w:lang w:eastAsia="ru-RU"/>
        </w:rPr>
        <w:t>___</w:t>
      </w:r>
    </w:p>
    <w:p w14:paraId="5CD6B18C" w14:textId="77777777"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Перечень лиц, которые имеют доступ к информации, содержащей Ваши персональные данные, или могут получить такой доступ: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
        <w:gridCol w:w="1264"/>
        <w:gridCol w:w="820"/>
        <w:gridCol w:w="1384"/>
        <w:gridCol w:w="1466"/>
      </w:tblGrid>
      <w:tr w:rsidR="00037EDC" w:rsidRPr="00037EDC" w14:paraId="72D661EA" w14:textId="77777777" w:rsidTr="00037EDC">
        <w:trPr>
          <w:tblCellSpacing w:w="15" w:type="dxa"/>
        </w:trPr>
        <w:tc>
          <w:tcPr>
            <w:tcW w:w="0" w:type="auto"/>
            <w:vAlign w:val="center"/>
            <w:hideMark/>
          </w:tcPr>
          <w:p w14:paraId="336637E1"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 </w:t>
            </w:r>
          </w:p>
        </w:tc>
        <w:tc>
          <w:tcPr>
            <w:tcW w:w="0" w:type="auto"/>
            <w:vAlign w:val="center"/>
            <w:hideMark/>
          </w:tcPr>
          <w:p w14:paraId="737A7B6A"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Должность </w:t>
            </w:r>
          </w:p>
        </w:tc>
        <w:tc>
          <w:tcPr>
            <w:tcW w:w="0" w:type="auto"/>
            <w:vAlign w:val="center"/>
            <w:hideMark/>
          </w:tcPr>
          <w:p w14:paraId="3CDD990E"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Ф.И.О. </w:t>
            </w:r>
          </w:p>
        </w:tc>
        <w:tc>
          <w:tcPr>
            <w:tcW w:w="0" w:type="auto"/>
            <w:vAlign w:val="center"/>
            <w:hideMark/>
          </w:tcPr>
          <w:p w14:paraId="1C457831"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Вид доступа </w:t>
            </w:r>
          </w:p>
        </w:tc>
        <w:tc>
          <w:tcPr>
            <w:tcW w:w="0" w:type="auto"/>
            <w:vAlign w:val="center"/>
            <w:hideMark/>
          </w:tcPr>
          <w:p w14:paraId="3020BBEE"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Примечания </w:t>
            </w:r>
          </w:p>
        </w:tc>
      </w:tr>
      <w:tr w:rsidR="00037EDC" w:rsidRPr="00037EDC" w14:paraId="42743973" w14:textId="77777777" w:rsidTr="00037EDC">
        <w:trPr>
          <w:tblCellSpacing w:w="15" w:type="dxa"/>
        </w:trPr>
        <w:tc>
          <w:tcPr>
            <w:tcW w:w="0" w:type="auto"/>
            <w:vAlign w:val="center"/>
            <w:hideMark/>
          </w:tcPr>
          <w:p w14:paraId="257740A6" w14:textId="77777777" w:rsidR="00037EDC" w:rsidRPr="00037EDC" w:rsidRDefault="00037EDC" w:rsidP="00037EDC">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F7F6D8"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5C5B4CE"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B611E3"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FD8FD24"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r>
      <w:tr w:rsidR="00037EDC" w:rsidRPr="00037EDC" w14:paraId="42552F23" w14:textId="77777777" w:rsidTr="00037EDC">
        <w:trPr>
          <w:tblCellSpacing w:w="15" w:type="dxa"/>
        </w:trPr>
        <w:tc>
          <w:tcPr>
            <w:tcW w:w="0" w:type="auto"/>
            <w:vAlign w:val="center"/>
            <w:hideMark/>
          </w:tcPr>
          <w:p w14:paraId="7FCCD5DA"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0350DAB"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E5A5487"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699F2D"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10C5CE9"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r>
      <w:tr w:rsidR="00037EDC" w:rsidRPr="00037EDC" w14:paraId="36800193" w14:textId="77777777" w:rsidTr="00037EDC">
        <w:trPr>
          <w:tblCellSpacing w:w="15" w:type="dxa"/>
        </w:trPr>
        <w:tc>
          <w:tcPr>
            <w:tcW w:w="0" w:type="auto"/>
            <w:vAlign w:val="center"/>
            <w:hideMark/>
          </w:tcPr>
          <w:p w14:paraId="58FE190C"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13B834"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A8E6A5F"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493A34B"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EEC337D"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r>
    </w:tbl>
    <w:p w14:paraId="67C942F6" w14:textId="55426340"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w:t>
      </w:r>
      <w:r w:rsidR="009600E5">
        <w:rPr>
          <w:rFonts w:ascii="Times New Roman" w:eastAsia="Times New Roman" w:hAnsi="Times New Roman" w:cs="Times New Roman"/>
          <w:sz w:val="24"/>
          <w:szCs w:val="24"/>
          <w:lang w:eastAsia="ru-RU"/>
        </w:rPr>
        <w:t>________________________</w:t>
      </w:r>
      <w:r w:rsidRPr="00037EDC">
        <w:rPr>
          <w:rFonts w:ascii="Times New Roman" w:eastAsia="Times New Roman" w:hAnsi="Times New Roman" w:cs="Times New Roman"/>
          <w:sz w:val="24"/>
          <w:szCs w:val="24"/>
          <w:lang w:eastAsia="ru-RU"/>
        </w:rPr>
        <w:t>___</w:t>
      </w:r>
      <w:r w:rsidR="00224BAC">
        <w:rPr>
          <w:rFonts w:ascii="Times New Roman" w:eastAsia="Times New Roman" w:hAnsi="Times New Roman" w:cs="Times New Roman"/>
          <w:sz w:val="24"/>
          <w:szCs w:val="24"/>
          <w:lang w:eastAsia="ru-RU"/>
        </w:rPr>
        <w:t>______</w:t>
      </w:r>
      <w:r w:rsidRPr="00037EDC">
        <w:rPr>
          <w:rFonts w:ascii="Times New Roman" w:eastAsia="Times New Roman" w:hAnsi="Times New Roman" w:cs="Times New Roman"/>
          <w:sz w:val="24"/>
          <w:szCs w:val="24"/>
          <w:lang w:eastAsia="ru-RU"/>
        </w:rPr>
        <w:t>_</w:t>
      </w:r>
    </w:p>
    <w:p w14:paraId="2F1ABA0D" w14:textId="77777777"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Против принятого решения Вы имеете право заявить свои письменные возражения в ____________________ срок.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3540"/>
        <w:gridCol w:w="2595"/>
      </w:tblGrid>
      <w:tr w:rsidR="009600E5" w:rsidRPr="00037EDC" w14:paraId="5497DB0D" w14:textId="77777777" w:rsidTr="009600E5">
        <w:trPr>
          <w:trHeight w:val="1975"/>
          <w:tblCellSpacing w:w="15" w:type="dxa"/>
        </w:trPr>
        <w:tc>
          <w:tcPr>
            <w:tcW w:w="0" w:type="auto"/>
            <w:vAlign w:val="center"/>
            <w:hideMark/>
          </w:tcPr>
          <w:p w14:paraId="24C44EA7" w14:textId="77777777" w:rsidR="009600E5" w:rsidRDefault="009600E5" w:rsidP="009600E5">
            <w:pPr>
              <w:spacing w:after="0" w:line="240" w:lineRule="auto"/>
              <w:rPr>
                <w:rFonts w:ascii="Times New Roman" w:eastAsia="Times New Roman" w:hAnsi="Times New Roman" w:cs="Times New Roman"/>
                <w:sz w:val="24"/>
                <w:szCs w:val="24"/>
                <w:lang w:eastAsia="ru-RU"/>
              </w:rPr>
            </w:pPr>
          </w:p>
          <w:p w14:paraId="2F6040AB" w14:textId="534BFA0B" w:rsidR="00037EDC" w:rsidRPr="00037EDC" w:rsidRDefault="00037EDC" w:rsidP="009600E5">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w:t>
            </w:r>
          </w:p>
          <w:p w14:paraId="1A9D9F97" w14:textId="77777777" w:rsidR="00037EDC" w:rsidRPr="00224BAC" w:rsidRDefault="00037EDC" w:rsidP="009600E5">
            <w:pPr>
              <w:spacing w:after="0" w:line="240" w:lineRule="auto"/>
              <w:jc w:val="center"/>
              <w:rPr>
                <w:rFonts w:ascii="Times New Roman" w:eastAsia="Times New Roman" w:hAnsi="Times New Roman" w:cs="Times New Roman"/>
                <w:sz w:val="16"/>
                <w:szCs w:val="16"/>
                <w:lang w:eastAsia="ru-RU"/>
              </w:rPr>
            </w:pPr>
            <w:r w:rsidRPr="00224BAC">
              <w:rPr>
                <w:rFonts w:ascii="Times New Roman" w:eastAsia="Times New Roman" w:hAnsi="Times New Roman" w:cs="Times New Roman"/>
                <w:sz w:val="16"/>
                <w:szCs w:val="16"/>
                <w:lang w:eastAsia="ru-RU"/>
              </w:rPr>
              <w:t>(должность)</w:t>
            </w:r>
          </w:p>
        </w:tc>
        <w:tc>
          <w:tcPr>
            <w:tcW w:w="0" w:type="auto"/>
            <w:vAlign w:val="center"/>
            <w:hideMark/>
          </w:tcPr>
          <w:p w14:paraId="5C312789" w14:textId="77777777" w:rsidR="009600E5" w:rsidRDefault="009600E5" w:rsidP="009600E5">
            <w:pPr>
              <w:spacing w:after="0" w:line="240" w:lineRule="auto"/>
              <w:rPr>
                <w:rFonts w:ascii="Times New Roman" w:eastAsia="Times New Roman" w:hAnsi="Times New Roman" w:cs="Times New Roman"/>
                <w:sz w:val="24"/>
                <w:szCs w:val="24"/>
                <w:lang w:eastAsia="ru-RU"/>
              </w:rPr>
            </w:pPr>
          </w:p>
          <w:p w14:paraId="23795FF6" w14:textId="77777777" w:rsidR="009600E5" w:rsidRDefault="009600E5" w:rsidP="009600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2C2C02E" w14:textId="77777777" w:rsidR="009600E5" w:rsidRDefault="009600E5" w:rsidP="009600E5">
            <w:pPr>
              <w:spacing w:after="0" w:line="240" w:lineRule="auto"/>
              <w:rPr>
                <w:rFonts w:ascii="Times New Roman" w:eastAsia="Times New Roman" w:hAnsi="Times New Roman" w:cs="Times New Roman"/>
                <w:sz w:val="24"/>
                <w:szCs w:val="24"/>
                <w:lang w:eastAsia="ru-RU"/>
              </w:rPr>
            </w:pPr>
          </w:p>
          <w:p w14:paraId="2C001190" w14:textId="42FC8D78" w:rsidR="00037EDC" w:rsidRPr="00037EDC" w:rsidRDefault="009600E5" w:rsidP="009600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_____________________</w:t>
            </w:r>
          </w:p>
          <w:p w14:paraId="19AE9383" w14:textId="71E02E60" w:rsidR="00037EDC" w:rsidRPr="00224BAC" w:rsidRDefault="009600E5" w:rsidP="009600E5">
            <w:pPr>
              <w:spacing w:after="0" w:line="240" w:lineRule="auto"/>
              <w:jc w:val="center"/>
              <w:rPr>
                <w:rFonts w:ascii="Times New Roman" w:eastAsia="Times New Roman" w:hAnsi="Times New Roman" w:cs="Times New Roman"/>
                <w:sz w:val="16"/>
                <w:szCs w:val="16"/>
                <w:lang w:eastAsia="ru-RU"/>
              </w:rPr>
            </w:pPr>
            <w:r w:rsidRPr="00224BAC">
              <w:rPr>
                <w:rFonts w:ascii="Times New Roman" w:eastAsia="Times New Roman" w:hAnsi="Times New Roman" w:cs="Times New Roman"/>
                <w:sz w:val="16"/>
                <w:szCs w:val="16"/>
                <w:lang w:eastAsia="ru-RU"/>
              </w:rPr>
              <w:t xml:space="preserve">   </w:t>
            </w:r>
            <w:r w:rsidR="00037EDC" w:rsidRPr="00224BAC">
              <w:rPr>
                <w:rFonts w:ascii="Times New Roman" w:eastAsia="Times New Roman" w:hAnsi="Times New Roman" w:cs="Times New Roman"/>
                <w:sz w:val="16"/>
                <w:szCs w:val="16"/>
                <w:lang w:eastAsia="ru-RU"/>
              </w:rPr>
              <w:t>(подпись)</w:t>
            </w:r>
          </w:p>
          <w:p w14:paraId="5489235D" w14:textId="77777777" w:rsidR="009600E5" w:rsidRDefault="009600E5" w:rsidP="009600E5">
            <w:pPr>
              <w:spacing w:after="0" w:line="240" w:lineRule="auto"/>
              <w:jc w:val="center"/>
              <w:rPr>
                <w:rFonts w:ascii="Times New Roman" w:eastAsia="Times New Roman" w:hAnsi="Times New Roman" w:cs="Times New Roman"/>
                <w:sz w:val="24"/>
                <w:szCs w:val="24"/>
                <w:lang w:eastAsia="ru-RU"/>
              </w:rPr>
            </w:pPr>
          </w:p>
          <w:p w14:paraId="2A2DA0CE" w14:textId="77777777" w:rsidR="009600E5" w:rsidRDefault="009600E5" w:rsidP="009600E5">
            <w:pPr>
              <w:spacing w:after="0" w:line="240" w:lineRule="auto"/>
              <w:jc w:val="center"/>
              <w:rPr>
                <w:rFonts w:ascii="Times New Roman" w:eastAsia="Times New Roman" w:hAnsi="Times New Roman" w:cs="Times New Roman"/>
                <w:sz w:val="24"/>
                <w:szCs w:val="24"/>
                <w:lang w:eastAsia="ru-RU"/>
              </w:rPr>
            </w:pPr>
          </w:p>
          <w:p w14:paraId="595DC608" w14:textId="4DB7E55F" w:rsidR="00037EDC" w:rsidRPr="00037EDC" w:rsidRDefault="00037EDC" w:rsidP="009600E5">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14:paraId="09A9D48E" w14:textId="77777777" w:rsidR="009600E5" w:rsidRDefault="009600E5" w:rsidP="009600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D82F8A5" w14:textId="01829564" w:rsidR="00037EDC" w:rsidRPr="00037EDC" w:rsidRDefault="009600E5" w:rsidP="009600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w:t>
            </w:r>
          </w:p>
          <w:p w14:paraId="2489C6AF" w14:textId="77777777" w:rsidR="00037EDC" w:rsidRPr="00224BAC" w:rsidRDefault="00037EDC" w:rsidP="009600E5">
            <w:pPr>
              <w:spacing w:after="0" w:line="240" w:lineRule="auto"/>
              <w:jc w:val="center"/>
              <w:rPr>
                <w:rFonts w:ascii="Times New Roman" w:eastAsia="Times New Roman" w:hAnsi="Times New Roman" w:cs="Times New Roman"/>
                <w:sz w:val="16"/>
                <w:szCs w:val="16"/>
                <w:lang w:eastAsia="ru-RU"/>
              </w:rPr>
            </w:pPr>
            <w:r w:rsidRPr="00224BAC">
              <w:rPr>
                <w:rFonts w:ascii="Times New Roman" w:eastAsia="Times New Roman" w:hAnsi="Times New Roman" w:cs="Times New Roman"/>
                <w:sz w:val="16"/>
                <w:szCs w:val="16"/>
                <w:lang w:eastAsia="ru-RU"/>
              </w:rPr>
              <w:t>(Ф.И.О.)</w:t>
            </w:r>
          </w:p>
        </w:tc>
      </w:tr>
    </w:tbl>
    <w:p w14:paraId="5A66C437" w14:textId="4AF06224" w:rsidR="009600E5" w:rsidRDefault="009600E5" w:rsidP="00037E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w:t>
      </w:r>
      <w:proofErr w:type="gramStart"/>
      <w:r w:rsidRPr="00037EDC">
        <w:rPr>
          <w:rFonts w:ascii="Times New Roman" w:eastAsia="Times New Roman" w:hAnsi="Times New Roman" w:cs="Times New Roman"/>
          <w:sz w:val="24"/>
          <w:szCs w:val="24"/>
          <w:lang w:eastAsia="ru-RU"/>
        </w:rPr>
        <w:t>_»_</w:t>
      </w:r>
      <w:proofErr w:type="gramEnd"/>
      <w:r w:rsidRPr="00037EDC">
        <w:rPr>
          <w:rFonts w:ascii="Times New Roman" w:eastAsia="Times New Roman" w:hAnsi="Times New Roman" w:cs="Times New Roman"/>
          <w:sz w:val="24"/>
          <w:szCs w:val="24"/>
          <w:lang w:eastAsia="ru-RU"/>
        </w:rPr>
        <w:t>___________20__г.</w:t>
      </w:r>
    </w:p>
    <w:p w14:paraId="39104BD3" w14:textId="4139BB9D" w:rsidR="009600E5" w:rsidRDefault="009600E5" w:rsidP="00037ED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042BB08" w14:textId="77C81CD3" w:rsidR="00ED335A" w:rsidRDefault="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0BB5365" w14:textId="7A6AAEB4" w:rsidR="00037EDC" w:rsidRPr="00037EDC" w:rsidRDefault="00037EDC" w:rsidP="00A32558">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lastRenderedPageBreak/>
        <w:t>Приложение</w:t>
      </w:r>
      <w:r w:rsidR="00311DA8">
        <w:rPr>
          <w:rFonts w:ascii="Times New Roman" w:eastAsia="Times New Roman" w:hAnsi="Times New Roman" w:cs="Times New Roman"/>
          <w:sz w:val="24"/>
          <w:szCs w:val="24"/>
          <w:lang w:eastAsia="ru-RU"/>
        </w:rPr>
        <w:t xml:space="preserve"> №</w:t>
      </w:r>
      <w:r w:rsidRPr="00037EDC">
        <w:rPr>
          <w:rFonts w:ascii="Times New Roman" w:eastAsia="Times New Roman" w:hAnsi="Times New Roman" w:cs="Times New Roman"/>
          <w:sz w:val="24"/>
          <w:szCs w:val="24"/>
          <w:lang w:eastAsia="ru-RU"/>
        </w:rPr>
        <w:t>2</w:t>
      </w:r>
    </w:p>
    <w:p w14:paraId="08077095" w14:textId="77777777" w:rsidR="00A32558" w:rsidRDefault="00037EDC" w:rsidP="00A32558">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к Правилам рассмотрения запросов</w:t>
      </w:r>
    </w:p>
    <w:p w14:paraId="05F5A0E8" w14:textId="77777777" w:rsidR="00A32558" w:rsidRDefault="00037EDC" w:rsidP="00A32558">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 субъектов персональных данных</w:t>
      </w:r>
    </w:p>
    <w:p w14:paraId="0D7B2316" w14:textId="2076BB21" w:rsidR="00037EDC" w:rsidRPr="00037EDC" w:rsidRDefault="00037EDC" w:rsidP="00A32558">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 или их представителей</w:t>
      </w:r>
    </w:p>
    <w:p w14:paraId="3336139C" w14:textId="77777777" w:rsidR="008A4781" w:rsidRDefault="008A4781"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26C04BFF" w14:textId="77777777" w:rsidR="008A4781" w:rsidRDefault="008A4781"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7FDAADB" w14:textId="3C9B23FC" w:rsidR="00037EDC" w:rsidRPr="00037EDC" w:rsidRDefault="00037EDC" w:rsidP="008A4781">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Форма уведомления об уточнении персональных данных </w:t>
      </w:r>
    </w:p>
    <w:p w14:paraId="69905F4F" w14:textId="3A303A1F" w:rsidR="00037EDC" w:rsidRDefault="00037EDC" w:rsidP="008A4781">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субъекта персональных данных </w:t>
      </w:r>
    </w:p>
    <w:p w14:paraId="673291D9" w14:textId="77777777" w:rsidR="008A4781" w:rsidRPr="00037EDC" w:rsidRDefault="008A4781"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62A54C0A" w14:textId="10AA4384" w:rsidR="00037EDC" w:rsidRPr="00037EDC" w:rsidRDefault="00037EDC" w:rsidP="009600E5">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u w:val="single"/>
          <w:lang w:eastAsia="ru-RU"/>
        </w:rPr>
        <w:t xml:space="preserve">В администрацию </w:t>
      </w:r>
      <w:r w:rsidR="009600E5">
        <w:rPr>
          <w:rFonts w:ascii="Times New Roman" w:eastAsia="Times New Roman" w:hAnsi="Times New Roman" w:cs="Times New Roman"/>
          <w:sz w:val="24"/>
          <w:szCs w:val="24"/>
          <w:u w:val="single"/>
          <w:lang w:eastAsia="ru-RU"/>
        </w:rPr>
        <w:t>Анучинского муниципального округа Приморского края</w:t>
      </w:r>
    </w:p>
    <w:p w14:paraId="7A62FC83" w14:textId="7616C13B" w:rsidR="00037EDC" w:rsidRPr="00A32558" w:rsidRDefault="00037EDC" w:rsidP="009600E5">
      <w:pPr>
        <w:spacing w:after="0" w:line="240" w:lineRule="auto"/>
        <w:jc w:val="center"/>
        <w:rPr>
          <w:rFonts w:ascii="Times New Roman" w:eastAsia="Times New Roman" w:hAnsi="Times New Roman" w:cs="Times New Roman"/>
          <w:sz w:val="16"/>
          <w:szCs w:val="16"/>
          <w:lang w:eastAsia="ru-RU"/>
        </w:rPr>
      </w:pPr>
      <w:r w:rsidRPr="00A32558">
        <w:rPr>
          <w:rFonts w:ascii="Times New Roman" w:eastAsia="Times New Roman" w:hAnsi="Times New Roman" w:cs="Times New Roman"/>
          <w:sz w:val="16"/>
          <w:szCs w:val="16"/>
          <w:lang w:eastAsia="ru-RU"/>
        </w:rPr>
        <w:t>(Оператор)</w:t>
      </w:r>
    </w:p>
    <w:p w14:paraId="61FFEA72" w14:textId="77777777" w:rsidR="009600E5" w:rsidRPr="00037EDC" w:rsidRDefault="009600E5" w:rsidP="009600E5">
      <w:pPr>
        <w:spacing w:after="0" w:line="240" w:lineRule="auto"/>
        <w:jc w:val="center"/>
        <w:rPr>
          <w:rFonts w:ascii="Times New Roman" w:eastAsia="Times New Roman" w:hAnsi="Times New Roman" w:cs="Times New Roman"/>
          <w:sz w:val="24"/>
          <w:szCs w:val="24"/>
          <w:lang w:eastAsia="ru-RU"/>
        </w:rPr>
      </w:pPr>
    </w:p>
    <w:p w14:paraId="427E2879" w14:textId="50DE0879" w:rsidR="00037EDC" w:rsidRPr="00037EDC" w:rsidRDefault="009600E5" w:rsidP="009600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w:t>
      </w:r>
      <w:r w:rsidR="00A32558">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w:t>
      </w:r>
      <w:r w:rsidR="00037EDC" w:rsidRPr="00037EDC">
        <w:rPr>
          <w:rFonts w:ascii="Times New Roman" w:eastAsia="Times New Roman" w:hAnsi="Times New Roman" w:cs="Times New Roman"/>
          <w:sz w:val="24"/>
          <w:szCs w:val="24"/>
          <w:lang w:eastAsia="ru-RU"/>
        </w:rPr>
        <w:t>__________________________</w:t>
      </w:r>
    </w:p>
    <w:p w14:paraId="7CE37F99" w14:textId="77777777" w:rsidR="00037EDC" w:rsidRPr="00A32558" w:rsidRDefault="00037EDC" w:rsidP="009600E5">
      <w:pPr>
        <w:spacing w:after="0" w:line="240" w:lineRule="auto"/>
        <w:jc w:val="center"/>
        <w:rPr>
          <w:rFonts w:ascii="Times New Roman" w:eastAsia="Times New Roman" w:hAnsi="Times New Roman" w:cs="Times New Roman"/>
          <w:sz w:val="16"/>
          <w:szCs w:val="16"/>
          <w:lang w:eastAsia="ru-RU"/>
        </w:rPr>
      </w:pPr>
      <w:r w:rsidRPr="00A32558">
        <w:rPr>
          <w:rFonts w:ascii="Times New Roman" w:eastAsia="Times New Roman" w:hAnsi="Times New Roman" w:cs="Times New Roman"/>
          <w:sz w:val="16"/>
          <w:szCs w:val="16"/>
          <w:lang w:eastAsia="ru-RU"/>
        </w:rPr>
        <w:t>(Ф.И.О. заявителя)</w:t>
      </w:r>
    </w:p>
    <w:p w14:paraId="3EA30206" w14:textId="1F19E6D1" w:rsidR="00037EDC" w:rsidRPr="00037EDC" w:rsidRDefault="00037EDC" w:rsidP="00A32558">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w:t>
      </w:r>
      <w:r w:rsidR="009600E5">
        <w:rPr>
          <w:rFonts w:ascii="Times New Roman" w:eastAsia="Times New Roman" w:hAnsi="Times New Roman" w:cs="Times New Roman"/>
          <w:sz w:val="24"/>
          <w:szCs w:val="24"/>
          <w:lang w:eastAsia="ru-RU"/>
        </w:rPr>
        <w:t>_____________________</w:t>
      </w:r>
      <w:r w:rsidR="00A32558">
        <w:rPr>
          <w:rFonts w:ascii="Times New Roman" w:eastAsia="Times New Roman" w:hAnsi="Times New Roman" w:cs="Times New Roman"/>
          <w:sz w:val="24"/>
          <w:szCs w:val="24"/>
          <w:lang w:eastAsia="ru-RU"/>
        </w:rPr>
        <w:t>_________</w:t>
      </w:r>
      <w:r w:rsidR="009600E5">
        <w:rPr>
          <w:rFonts w:ascii="Times New Roman" w:eastAsia="Times New Roman" w:hAnsi="Times New Roman" w:cs="Times New Roman"/>
          <w:sz w:val="24"/>
          <w:szCs w:val="24"/>
          <w:lang w:eastAsia="ru-RU"/>
        </w:rPr>
        <w:t>_______________________</w:t>
      </w:r>
      <w:r w:rsidRPr="00037EDC">
        <w:rPr>
          <w:rFonts w:ascii="Times New Roman" w:eastAsia="Times New Roman" w:hAnsi="Times New Roman" w:cs="Times New Roman"/>
          <w:sz w:val="24"/>
          <w:szCs w:val="24"/>
          <w:lang w:eastAsia="ru-RU"/>
        </w:rPr>
        <w:t>______________________</w:t>
      </w:r>
    </w:p>
    <w:p w14:paraId="0E917A52" w14:textId="77777777" w:rsidR="00037EDC" w:rsidRPr="00A32558" w:rsidRDefault="00037EDC" w:rsidP="00A32558">
      <w:pPr>
        <w:spacing w:after="100" w:afterAutospacing="1" w:line="240" w:lineRule="auto"/>
        <w:jc w:val="center"/>
        <w:rPr>
          <w:rFonts w:ascii="Times New Roman" w:eastAsia="Times New Roman" w:hAnsi="Times New Roman" w:cs="Times New Roman"/>
          <w:sz w:val="16"/>
          <w:szCs w:val="16"/>
          <w:lang w:eastAsia="ru-RU"/>
        </w:rPr>
      </w:pPr>
      <w:r w:rsidRPr="00A32558">
        <w:rPr>
          <w:rFonts w:ascii="Times New Roman" w:eastAsia="Times New Roman" w:hAnsi="Times New Roman" w:cs="Times New Roman"/>
          <w:sz w:val="16"/>
          <w:szCs w:val="16"/>
          <w:lang w:eastAsia="ru-RU"/>
        </w:rPr>
        <w:t>(наименование и реквизиты документа, удостоверяющего личность заявителя)</w:t>
      </w:r>
    </w:p>
    <w:p w14:paraId="7E0E62F8"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Заявление </w:t>
      </w:r>
    </w:p>
    <w:p w14:paraId="08F7B35E" w14:textId="6940A468" w:rsidR="00037EDC" w:rsidRPr="00037EDC" w:rsidRDefault="00037EDC" w:rsidP="0060497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Прошу уточнить, обрабатываемые Вами, мои персональные данные в соответствии со сведениями: ______________________________</w:t>
      </w:r>
      <w:r w:rsidR="00604971">
        <w:rPr>
          <w:rFonts w:ascii="Times New Roman" w:eastAsia="Times New Roman" w:hAnsi="Times New Roman" w:cs="Times New Roman"/>
          <w:sz w:val="24"/>
          <w:szCs w:val="24"/>
          <w:lang w:eastAsia="ru-RU"/>
        </w:rPr>
        <w:t>__________________</w:t>
      </w:r>
      <w:r w:rsidRPr="00037EDC">
        <w:rPr>
          <w:rFonts w:ascii="Times New Roman" w:eastAsia="Times New Roman" w:hAnsi="Times New Roman" w:cs="Times New Roman"/>
          <w:sz w:val="24"/>
          <w:szCs w:val="24"/>
          <w:lang w:eastAsia="ru-RU"/>
        </w:rPr>
        <w:t>__</w:t>
      </w:r>
      <w:r w:rsidR="00A32558">
        <w:rPr>
          <w:rFonts w:ascii="Times New Roman" w:eastAsia="Times New Roman" w:hAnsi="Times New Roman" w:cs="Times New Roman"/>
          <w:sz w:val="24"/>
          <w:szCs w:val="24"/>
          <w:lang w:eastAsia="ru-RU"/>
        </w:rPr>
        <w:t>________</w:t>
      </w:r>
      <w:r w:rsidRPr="00037EDC">
        <w:rPr>
          <w:rFonts w:ascii="Times New Roman" w:eastAsia="Times New Roman" w:hAnsi="Times New Roman" w:cs="Times New Roman"/>
          <w:sz w:val="24"/>
          <w:szCs w:val="24"/>
          <w:lang w:eastAsia="ru-RU"/>
        </w:rPr>
        <w:t>_____________;</w:t>
      </w:r>
    </w:p>
    <w:p w14:paraId="21A8C696" w14:textId="28CD731A" w:rsidR="00037EDC" w:rsidRPr="00A32558" w:rsidRDefault="00037EDC" w:rsidP="00604971">
      <w:pPr>
        <w:spacing w:after="0" w:line="240" w:lineRule="auto"/>
        <w:jc w:val="center"/>
        <w:rPr>
          <w:rFonts w:ascii="Times New Roman" w:eastAsia="Times New Roman" w:hAnsi="Times New Roman" w:cs="Times New Roman"/>
          <w:sz w:val="16"/>
          <w:szCs w:val="16"/>
          <w:lang w:eastAsia="ru-RU"/>
        </w:rPr>
      </w:pPr>
      <w:r w:rsidRPr="00A32558">
        <w:rPr>
          <w:rFonts w:ascii="Times New Roman" w:eastAsia="Times New Roman" w:hAnsi="Times New Roman" w:cs="Times New Roman"/>
          <w:sz w:val="16"/>
          <w:szCs w:val="16"/>
          <w:lang w:eastAsia="ru-RU"/>
        </w:rPr>
        <w:t>(указать уточненные персональные данные заявителя)</w:t>
      </w:r>
    </w:p>
    <w:p w14:paraId="6CC58469" w14:textId="77777777" w:rsidR="00604971" w:rsidRPr="00037EDC" w:rsidRDefault="00604971" w:rsidP="00604971">
      <w:pPr>
        <w:spacing w:after="0" w:line="240" w:lineRule="auto"/>
        <w:jc w:val="center"/>
        <w:rPr>
          <w:rFonts w:ascii="Times New Roman" w:eastAsia="Times New Roman" w:hAnsi="Times New Roman" w:cs="Times New Roman"/>
          <w:sz w:val="24"/>
          <w:szCs w:val="24"/>
          <w:lang w:eastAsia="ru-RU"/>
        </w:rPr>
      </w:pPr>
    </w:p>
    <w:p w14:paraId="62D72D20" w14:textId="5A7397C2" w:rsidR="00037EDC" w:rsidRPr="00037EDC" w:rsidRDefault="00037EDC" w:rsidP="0060497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в связи с тем, что _______________________________</w:t>
      </w:r>
      <w:r w:rsidR="00604971">
        <w:rPr>
          <w:rFonts w:ascii="Times New Roman" w:eastAsia="Times New Roman" w:hAnsi="Times New Roman" w:cs="Times New Roman"/>
          <w:sz w:val="24"/>
          <w:szCs w:val="24"/>
          <w:lang w:eastAsia="ru-RU"/>
        </w:rPr>
        <w:t>___________</w:t>
      </w:r>
      <w:r w:rsidRPr="00037EDC">
        <w:rPr>
          <w:rFonts w:ascii="Times New Roman" w:eastAsia="Times New Roman" w:hAnsi="Times New Roman" w:cs="Times New Roman"/>
          <w:sz w:val="24"/>
          <w:szCs w:val="24"/>
          <w:lang w:eastAsia="ru-RU"/>
        </w:rPr>
        <w:t>__</w:t>
      </w:r>
      <w:r w:rsidR="00A32558">
        <w:rPr>
          <w:rFonts w:ascii="Times New Roman" w:eastAsia="Times New Roman" w:hAnsi="Times New Roman" w:cs="Times New Roman"/>
          <w:sz w:val="24"/>
          <w:szCs w:val="24"/>
          <w:lang w:eastAsia="ru-RU"/>
        </w:rPr>
        <w:t>_______</w:t>
      </w:r>
      <w:r w:rsidRPr="00037EDC">
        <w:rPr>
          <w:rFonts w:ascii="Times New Roman" w:eastAsia="Times New Roman" w:hAnsi="Times New Roman" w:cs="Times New Roman"/>
          <w:sz w:val="24"/>
          <w:szCs w:val="24"/>
          <w:lang w:eastAsia="ru-RU"/>
        </w:rPr>
        <w:t>_______________.</w:t>
      </w:r>
    </w:p>
    <w:p w14:paraId="73EB0D26" w14:textId="3C7696B5" w:rsidR="00037EDC" w:rsidRPr="00A32558" w:rsidRDefault="00037EDC" w:rsidP="00604971">
      <w:pPr>
        <w:spacing w:after="0" w:line="240" w:lineRule="auto"/>
        <w:jc w:val="center"/>
        <w:rPr>
          <w:rFonts w:ascii="Times New Roman" w:eastAsia="Times New Roman" w:hAnsi="Times New Roman" w:cs="Times New Roman"/>
          <w:sz w:val="16"/>
          <w:szCs w:val="16"/>
          <w:lang w:eastAsia="ru-RU"/>
        </w:rPr>
      </w:pPr>
      <w:r w:rsidRPr="00A32558">
        <w:rPr>
          <w:rFonts w:ascii="Times New Roman" w:eastAsia="Times New Roman" w:hAnsi="Times New Roman" w:cs="Times New Roman"/>
          <w:sz w:val="16"/>
          <w:szCs w:val="16"/>
          <w:lang w:eastAsia="ru-RU"/>
        </w:rPr>
        <w:t>(указать причину уточнения персональных данных)</w:t>
      </w:r>
    </w:p>
    <w:p w14:paraId="2C807605" w14:textId="573C769B" w:rsidR="00604971" w:rsidRDefault="00604971" w:rsidP="00604971">
      <w:pPr>
        <w:spacing w:after="0" w:line="240" w:lineRule="auto"/>
        <w:jc w:val="center"/>
        <w:rPr>
          <w:rFonts w:ascii="Times New Roman" w:eastAsia="Times New Roman" w:hAnsi="Times New Roman" w:cs="Times New Roman"/>
          <w:sz w:val="24"/>
          <w:szCs w:val="24"/>
          <w:lang w:eastAsia="ru-RU"/>
        </w:rPr>
      </w:pPr>
    </w:p>
    <w:p w14:paraId="459EFB83" w14:textId="7F23BD4F" w:rsidR="00604971" w:rsidRDefault="00604971" w:rsidP="00604971">
      <w:pPr>
        <w:spacing w:after="0" w:line="240" w:lineRule="auto"/>
        <w:jc w:val="center"/>
        <w:rPr>
          <w:rFonts w:ascii="Times New Roman" w:eastAsia="Times New Roman" w:hAnsi="Times New Roman" w:cs="Times New Roman"/>
          <w:sz w:val="24"/>
          <w:szCs w:val="24"/>
          <w:lang w:eastAsia="ru-RU"/>
        </w:rPr>
      </w:pPr>
    </w:p>
    <w:p w14:paraId="19226F0C" w14:textId="77777777" w:rsidR="00604971" w:rsidRPr="00037EDC" w:rsidRDefault="00604971" w:rsidP="00604971">
      <w:pPr>
        <w:spacing w:after="0" w:line="240" w:lineRule="auto"/>
        <w:jc w:val="center"/>
        <w:rPr>
          <w:rFonts w:ascii="Times New Roman" w:eastAsia="Times New Roman" w:hAnsi="Times New Roman" w:cs="Times New Roman"/>
          <w:sz w:val="24"/>
          <w:szCs w:val="24"/>
          <w:lang w:eastAsia="ru-RU"/>
        </w:rPr>
      </w:pPr>
    </w:p>
    <w:tbl>
      <w:tblPr>
        <w:tblW w:w="6735" w:type="dxa"/>
        <w:tblCellSpacing w:w="15" w:type="dxa"/>
        <w:tblInd w:w="3198" w:type="dxa"/>
        <w:tblCellMar>
          <w:top w:w="15" w:type="dxa"/>
          <w:left w:w="15" w:type="dxa"/>
          <w:bottom w:w="15" w:type="dxa"/>
          <w:right w:w="15" w:type="dxa"/>
        </w:tblCellMar>
        <w:tblLook w:val="04A0" w:firstRow="1" w:lastRow="0" w:firstColumn="1" w:lastColumn="0" w:noHBand="0" w:noVBand="1"/>
      </w:tblPr>
      <w:tblGrid>
        <w:gridCol w:w="81"/>
        <w:gridCol w:w="3339"/>
        <w:gridCol w:w="3315"/>
      </w:tblGrid>
      <w:tr w:rsidR="00037EDC" w:rsidRPr="00037EDC" w14:paraId="3AA9110E" w14:textId="77777777" w:rsidTr="00A32558">
        <w:trPr>
          <w:tblCellSpacing w:w="15" w:type="dxa"/>
        </w:trPr>
        <w:tc>
          <w:tcPr>
            <w:tcW w:w="0" w:type="auto"/>
            <w:vAlign w:val="center"/>
            <w:hideMark/>
          </w:tcPr>
          <w:p w14:paraId="1B64538F" w14:textId="77777777" w:rsidR="00037EDC" w:rsidRPr="00037EDC" w:rsidRDefault="00037EDC" w:rsidP="00037EDC">
            <w:pPr>
              <w:spacing w:after="0" w:line="240" w:lineRule="auto"/>
              <w:rPr>
                <w:rFonts w:ascii="Times New Roman" w:eastAsia="Times New Roman" w:hAnsi="Times New Roman" w:cs="Times New Roman"/>
                <w:sz w:val="24"/>
                <w:szCs w:val="24"/>
                <w:lang w:eastAsia="ru-RU"/>
              </w:rPr>
            </w:pPr>
          </w:p>
        </w:tc>
        <w:tc>
          <w:tcPr>
            <w:tcW w:w="3309" w:type="dxa"/>
            <w:vAlign w:val="center"/>
            <w:hideMark/>
          </w:tcPr>
          <w:p w14:paraId="0ED43297" w14:textId="77777777" w:rsidR="00604971" w:rsidRDefault="00604971" w:rsidP="00A32558">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2E64606" w14:textId="590ACFD6" w:rsidR="00037EDC" w:rsidRPr="00037EDC" w:rsidRDefault="00037EDC" w:rsidP="00A32558">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w:t>
            </w:r>
          </w:p>
          <w:p w14:paraId="07195369" w14:textId="77777777" w:rsidR="00037EDC" w:rsidRPr="00A32558" w:rsidRDefault="00037EDC" w:rsidP="00A32558">
            <w:pPr>
              <w:spacing w:after="100" w:afterAutospacing="1" w:line="240" w:lineRule="auto"/>
              <w:jc w:val="center"/>
              <w:rPr>
                <w:rFonts w:ascii="Times New Roman" w:eastAsia="Times New Roman" w:hAnsi="Times New Roman" w:cs="Times New Roman"/>
                <w:sz w:val="16"/>
                <w:szCs w:val="16"/>
                <w:lang w:eastAsia="ru-RU"/>
              </w:rPr>
            </w:pPr>
            <w:r w:rsidRPr="00A32558">
              <w:rPr>
                <w:rFonts w:ascii="Times New Roman" w:eastAsia="Times New Roman" w:hAnsi="Times New Roman" w:cs="Times New Roman"/>
                <w:sz w:val="16"/>
                <w:szCs w:val="16"/>
                <w:lang w:eastAsia="ru-RU"/>
              </w:rPr>
              <w:t>(подпись)</w:t>
            </w:r>
          </w:p>
          <w:p w14:paraId="71A1A71A" w14:textId="77777777" w:rsidR="00037EDC" w:rsidRPr="00037EDC" w:rsidRDefault="00037EDC" w:rsidP="00A325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w:t>
            </w:r>
            <w:proofErr w:type="gramStart"/>
            <w:r w:rsidRPr="00037EDC">
              <w:rPr>
                <w:rFonts w:ascii="Times New Roman" w:eastAsia="Times New Roman" w:hAnsi="Times New Roman" w:cs="Times New Roman"/>
                <w:sz w:val="24"/>
                <w:szCs w:val="24"/>
                <w:lang w:eastAsia="ru-RU"/>
              </w:rPr>
              <w:t>_»_</w:t>
            </w:r>
            <w:proofErr w:type="gramEnd"/>
            <w:r w:rsidRPr="00037EDC">
              <w:rPr>
                <w:rFonts w:ascii="Times New Roman" w:eastAsia="Times New Roman" w:hAnsi="Times New Roman" w:cs="Times New Roman"/>
                <w:sz w:val="24"/>
                <w:szCs w:val="24"/>
                <w:lang w:eastAsia="ru-RU"/>
              </w:rPr>
              <w:t>________________20__г.</w:t>
            </w:r>
          </w:p>
        </w:tc>
        <w:tc>
          <w:tcPr>
            <w:tcW w:w="3270" w:type="dxa"/>
            <w:vAlign w:val="center"/>
            <w:hideMark/>
          </w:tcPr>
          <w:p w14:paraId="619486FB" w14:textId="77777777" w:rsidR="00037EDC" w:rsidRPr="00037EDC" w:rsidRDefault="00037EDC" w:rsidP="00A32558">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w:t>
            </w:r>
          </w:p>
          <w:p w14:paraId="1A0B32D0" w14:textId="15C81A5E" w:rsidR="00037EDC" w:rsidRPr="00A32558" w:rsidRDefault="00037EDC" w:rsidP="00A32558">
            <w:pPr>
              <w:spacing w:after="0" w:line="240" w:lineRule="auto"/>
              <w:jc w:val="center"/>
              <w:rPr>
                <w:rFonts w:ascii="Times New Roman" w:eastAsia="Times New Roman" w:hAnsi="Times New Roman" w:cs="Times New Roman"/>
                <w:sz w:val="16"/>
                <w:szCs w:val="16"/>
                <w:lang w:eastAsia="ru-RU"/>
              </w:rPr>
            </w:pPr>
            <w:r w:rsidRPr="00A32558">
              <w:rPr>
                <w:rFonts w:ascii="Times New Roman" w:eastAsia="Times New Roman" w:hAnsi="Times New Roman" w:cs="Times New Roman"/>
                <w:sz w:val="16"/>
                <w:szCs w:val="16"/>
                <w:lang w:eastAsia="ru-RU"/>
              </w:rPr>
              <w:t>(Ф.И.О)</w:t>
            </w:r>
          </w:p>
        </w:tc>
      </w:tr>
    </w:tbl>
    <w:p w14:paraId="3816B873" w14:textId="6147A9D7" w:rsidR="00ED335A" w:rsidRDefault="00ED335A" w:rsidP="003917C9">
      <w:pPr>
        <w:spacing w:before="100" w:beforeAutospacing="1" w:after="100" w:afterAutospacing="1" w:line="240" w:lineRule="auto"/>
        <w:rPr>
          <w:rFonts w:ascii="Times New Roman" w:eastAsia="Times New Roman" w:hAnsi="Times New Roman" w:cs="Times New Roman"/>
          <w:sz w:val="24"/>
          <w:szCs w:val="24"/>
          <w:u w:val="single"/>
          <w:lang w:eastAsia="ru-RU"/>
        </w:rPr>
      </w:pPr>
    </w:p>
    <w:p w14:paraId="154B9931" w14:textId="77777777" w:rsidR="00ED335A" w:rsidRDefault="00ED335A">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14:paraId="03002879" w14:textId="02DBE3B7" w:rsidR="00037EDC" w:rsidRPr="00037EDC" w:rsidRDefault="00037EDC" w:rsidP="00604971">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u w:val="single"/>
          <w:lang w:eastAsia="ru-RU"/>
        </w:rPr>
        <w:lastRenderedPageBreak/>
        <w:t xml:space="preserve">Администрация </w:t>
      </w:r>
      <w:r w:rsidR="00604971">
        <w:rPr>
          <w:rFonts w:ascii="Times New Roman" w:eastAsia="Times New Roman" w:hAnsi="Times New Roman" w:cs="Times New Roman"/>
          <w:sz w:val="24"/>
          <w:szCs w:val="24"/>
          <w:u w:val="single"/>
          <w:lang w:eastAsia="ru-RU"/>
        </w:rPr>
        <w:t>Анучинского муниципального округа Приморского края</w:t>
      </w:r>
    </w:p>
    <w:p w14:paraId="56ADBE7E" w14:textId="687377D3" w:rsidR="00037EDC" w:rsidRPr="008A4781" w:rsidRDefault="00604971" w:rsidP="00604971">
      <w:pPr>
        <w:spacing w:after="0" w:line="240" w:lineRule="auto"/>
        <w:jc w:val="center"/>
        <w:rPr>
          <w:rFonts w:ascii="Times New Roman" w:eastAsia="Times New Roman" w:hAnsi="Times New Roman" w:cs="Times New Roman"/>
          <w:sz w:val="16"/>
          <w:szCs w:val="16"/>
          <w:lang w:eastAsia="ru-RU"/>
        </w:rPr>
      </w:pPr>
      <w:r w:rsidRPr="008A4781">
        <w:rPr>
          <w:rFonts w:ascii="Times New Roman" w:eastAsia="Times New Roman" w:hAnsi="Times New Roman" w:cs="Times New Roman"/>
          <w:sz w:val="16"/>
          <w:szCs w:val="16"/>
          <w:lang w:eastAsia="ru-RU"/>
        </w:rPr>
        <w:t xml:space="preserve"> </w:t>
      </w:r>
      <w:r w:rsidR="00037EDC" w:rsidRPr="008A4781">
        <w:rPr>
          <w:rFonts w:ascii="Times New Roman" w:eastAsia="Times New Roman" w:hAnsi="Times New Roman" w:cs="Times New Roman"/>
          <w:sz w:val="16"/>
          <w:szCs w:val="16"/>
          <w:lang w:eastAsia="ru-RU"/>
        </w:rPr>
        <w:t xml:space="preserve">(Оператор) </w:t>
      </w:r>
    </w:p>
    <w:p w14:paraId="30C8D669" w14:textId="77777777" w:rsidR="00604971" w:rsidRPr="00037EDC" w:rsidRDefault="00604971" w:rsidP="00604971">
      <w:pPr>
        <w:spacing w:after="0" w:line="240" w:lineRule="auto"/>
        <w:jc w:val="center"/>
        <w:rPr>
          <w:rFonts w:ascii="Times New Roman" w:eastAsia="Times New Roman" w:hAnsi="Times New Roman" w:cs="Times New Roman"/>
          <w:sz w:val="24"/>
          <w:szCs w:val="24"/>
          <w:lang w:eastAsia="ru-RU"/>
        </w:rPr>
      </w:pPr>
    </w:p>
    <w:p w14:paraId="6271D158"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Уведомление об уточнении </w:t>
      </w:r>
    </w:p>
    <w:p w14:paraId="30C8DCC7" w14:textId="538320F8" w:rsidR="00D035A2" w:rsidRDefault="00037EDC" w:rsidP="00D035A2">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Уважаемый(ая)_____________________________</w:t>
      </w:r>
      <w:r w:rsidR="00604971">
        <w:rPr>
          <w:rFonts w:ascii="Times New Roman" w:eastAsia="Times New Roman" w:hAnsi="Times New Roman" w:cs="Times New Roman"/>
          <w:sz w:val="24"/>
          <w:szCs w:val="24"/>
          <w:lang w:eastAsia="ru-RU"/>
        </w:rPr>
        <w:t>___</w:t>
      </w:r>
      <w:r w:rsidRPr="00037EDC">
        <w:rPr>
          <w:rFonts w:ascii="Times New Roman" w:eastAsia="Times New Roman" w:hAnsi="Times New Roman" w:cs="Times New Roman"/>
          <w:sz w:val="24"/>
          <w:szCs w:val="24"/>
          <w:lang w:eastAsia="ru-RU"/>
        </w:rPr>
        <w:t>__</w:t>
      </w:r>
      <w:r w:rsidR="00604971">
        <w:rPr>
          <w:rFonts w:ascii="Times New Roman" w:eastAsia="Times New Roman" w:hAnsi="Times New Roman" w:cs="Times New Roman"/>
          <w:sz w:val="24"/>
          <w:szCs w:val="24"/>
          <w:lang w:eastAsia="ru-RU"/>
        </w:rPr>
        <w:t>___</w:t>
      </w:r>
      <w:r w:rsidR="00D035A2">
        <w:rPr>
          <w:rFonts w:ascii="Times New Roman" w:eastAsia="Times New Roman" w:hAnsi="Times New Roman" w:cs="Times New Roman"/>
          <w:sz w:val="24"/>
          <w:szCs w:val="24"/>
          <w:lang w:eastAsia="ru-RU"/>
        </w:rPr>
        <w:t>______________________</w:t>
      </w:r>
      <w:r w:rsidR="00604971">
        <w:rPr>
          <w:rFonts w:ascii="Times New Roman" w:eastAsia="Times New Roman" w:hAnsi="Times New Roman" w:cs="Times New Roman"/>
          <w:sz w:val="24"/>
          <w:szCs w:val="24"/>
          <w:lang w:eastAsia="ru-RU"/>
        </w:rPr>
        <w:t>__</w:t>
      </w:r>
      <w:r w:rsidRPr="00037EDC">
        <w:rPr>
          <w:rFonts w:ascii="Times New Roman" w:eastAsia="Times New Roman" w:hAnsi="Times New Roman" w:cs="Times New Roman"/>
          <w:sz w:val="24"/>
          <w:szCs w:val="24"/>
          <w:lang w:eastAsia="ru-RU"/>
        </w:rPr>
        <w:t>_______</w:t>
      </w:r>
    </w:p>
    <w:p w14:paraId="1FFEA30D" w14:textId="089FA2DF" w:rsidR="00D035A2" w:rsidRPr="00D035A2" w:rsidRDefault="00037EDC" w:rsidP="00D035A2">
      <w:pPr>
        <w:spacing w:after="0" w:line="240" w:lineRule="auto"/>
        <w:jc w:val="center"/>
        <w:rPr>
          <w:rFonts w:ascii="Times New Roman" w:eastAsia="Times New Roman" w:hAnsi="Times New Roman" w:cs="Times New Roman"/>
          <w:sz w:val="16"/>
          <w:szCs w:val="16"/>
          <w:lang w:eastAsia="ru-RU"/>
        </w:rPr>
      </w:pPr>
      <w:r w:rsidRPr="00D035A2">
        <w:rPr>
          <w:rFonts w:ascii="Times New Roman" w:eastAsia="Times New Roman" w:hAnsi="Times New Roman" w:cs="Times New Roman"/>
          <w:sz w:val="16"/>
          <w:szCs w:val="16"/>
          <w:lang w:eastAsia="ru-RU"/>
        </w:rPr>
        <w:t>(Ф.И.О)</w:t>
      </w:r>
    </w:p>
    <w:p w14:paraId="60E619C7" w14:textId="77777777" w:rsidR="00D035A2" w:rsidRDefault="00D035A2" w:rsidP="00037EDC">
      <w:pPr>
        <w:spacing w:before="100" w:beforeAutospacing="1" w:after="100" w:afterAutospacing="1" w:line="240" w:lineRule="auto"/>
        <w:rPr>
          <w:rFonts w:ascii="Times New Roman" w:eastAsia="Times New Roman" w:hAnsi="Times New Roman" w:cs="Times New Roman"/>
          <w:sz w:val="24"/>
          <w:szCs w:val="24"/>
          <w:lang w:eastAsia="ru-RU"/>
        </w:rPr>
      </w:pPr>
    </w:p>
    <w:p w14:paraId="36633718" w14:textId="77777777" w:rsidR="00D035A2"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в связи с _____________</w:t>
      </w:r>
      <w:r w:rsidR="00D035A2">
        <w:rPr>
          <w:rFonts w:ascii="Times New Roman" w:eastAsia="Times New Roman" w:hAnsi="Times New Roman" w:cs="Times New Roman"/>
          <w:sz w:val="24"/>
          <w:szCs w:val="24"/>
          <w:lang w:eastAsia="ru-RU"/>
        </w:rPr>
        <w:t>_______</w:t>
      </w:r>
      <w:r w:rsidRPr="00037EDC">
        <w:rPr>
          <w:rFonts w:ascii="Times New Roman" w:eastAsia="Times New Roman" w:hAnsi="Times New Roman" w:cs="Times New Roman"/>
          <w:sz w:val="24"/>
          <w:szCs w:val="24"/>
          <w:lang w:eastAsia="ru-RU"/>
        </w:rPr>
        <w:t>____________________________</w:t>
      </w:r>
      <w:r w:rsidR="00604971">
        <w:rPr>
          <w:rFonts w:ascii="Times New Roman" w:eastAsia="Times New Roman" w:hAnsi="Times New Roman" w:cs="Times New Roman"/>
          <w:sz w:val="24"/>
          <w:szCs w:val="24"/>
          <w:lang w:eastAsia="ru-RU"/>
        </w:rPr>
        <w:t>_____</w:t>
      </w:r>
      <w:r w:rsidRPr="00037EDC">
        <w:rPr>
          <w:rFonts w:ascii="Times New Roman" w:eastAsia="Times New Roman" w:hAnsi="Times New Roman" w:cs="Times New Roman"/>
          <w:sz w:val="24"/>
          <w:szCs w:val="24"/>
          <w:lang w:eastAsia="ru-RU"/>
        </w:rPr>
        <w:t>______</w:t>
      </w:r>
      <w:r w:rsidR="00D035A2">
        <w:rPr>
          <w:rFonts w:ascii="Times New Roman" w:eastAsia="Times New Roman" w:hAnsi="Times New Roman" w:cs="Times New Roman"/>
          <w:sz w:val="24"/>
          <w:szCs w:val="24"/>
          <w:lang w:eastAsia="ru-RU"/>
        </w:rPr>
        <w:t>_____________</w:t>
      </w:r>
      <w:r w:rsidRPr="00037EDC">
        <w:rPr>
          <w:rFonts w:ascii="Times New Roman" w:eastAsia="Times New Roman" w:hAnsi="Times New Roman" w:cs="Times New Roman"/>
          <w:sz w:val="24"/>
          <w:szCs w:val="24"/>
          <w:lang w:eastAsia="ru-RU"/>
        </w:rPr>
        <w:t xml:space="preserve">__ </w:t>
      </w:r>
    </w:p>
    <w:p w14:paraId="43791A8C" w14:textId="145C5CDD"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сообщаем Вам, что Ваши персональные данные уточнены в соответствии со сведениями: _______________________________</w:t>
      </w:r>
      <w:r w:rsidR="00604971">
        <w:rPr>
          <w:rFonts w:ascii="Times New Roman" w:eastAsia="Times New Roman" w:hAnsi="Times New Roman" w:cs="Times New Roman"/>
          <w:sz w:val="24"/>
          <w:szCs w:val="24"/>
          <w:lang w:eastAsia="ru-RU"/>
        </w:rPr>
        <w:t>_____________________________</w:t>
      </w:r>
      <w:r w:rsidRPr="00037EDC">
        <w:rPr>
          <w:rFonts w:ascii="Times New Roman" w:eastAsia="Times New Roman" w:hAnsi="Times New Roman" w:cs="Times New Roman"/>
          <w:sz w:val="24"/>
          <w:szCs w:val="24"/>
          <w:lang w:eastAsia="ru-RU"/>
        </w:rPr>
        <w:t>_</w:t>
      </w:r>
      <w:r w:rsidR="00D035A2">
        <w:rPr>
          <w:rFonts w:ascii="Times New Roman" w:eastAsia="Times New Roman" w:hAnsi="Times New Roman" w:cs="Times New Roman"/>
          <w:sz w:val="24"/>
          <w:szCs w:val="24"/>
          <w:lang w:eastAsia="ru-RU"/>
        </w:rPr>
        <w:t>____</w:t>
      </w:r>
      <w:r w:rsidRPr="00037EDC">
        <w:rPr>
          <w:rFonts w:ascii="Times New Roman" w:eastAsia="Times New Roman" w:hAnsi="Times New Roman" w:cs="Times New Roman"/>
          <w:sz w:val="24"/>
          <w:szCs w:val="24"/>
          <w:lang w:eastAsia="ru-RU"/>
        </w:rPr>
        <w:t>____________</w:t>
      </w:r>
      <w:r w:rsidR="00D035A2">
        <w:rPr>
          <w:rFonts w:ascii="Times New Roman" w:eastAsia="Times New Roman" w:hAnsi="Times New Roman" w:cs="Times New Roman"/>
          <w:sz w:val="24"/>
          <w:szCs w:val="24"/>
          <w:lang w:eastAsia="ru-RU"/>
        </w:rPr>
        <w:t>__</w:t>
      </w:r>
      <w:r w:rsidRPr="00037EDC">
        <w:rPr>
          <w:rFonts w:ascii="Times New Roman" w:eastAsia="Times New Roman" w:hAnsi="Times New Roman" w:cs="Times New Roman"/>
          <w:sz w:val="24"/>
          <w:szCs w:val="24"/>
          <w:lang w:eastAsia="ru-RU"/>
        </w:rPr>
        <w:t>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3840"/>
        <w:gridCol w:w="3015"/>
      </w:tblGrid>
      <w:tr w:rsidR="00037EDC" w:rsidRPr="00037EDC" w14:paraId="316BD22C" w14:textId="77777777" w:rsidTr="00037EDC">
        <w:trPr>
          <w:tblCellSpacing w:w="15" w:type="dxa"/>
        </w:trPr>
        <w:tc>
          <w:tcPr>
            <w:tcW w:w="0" w:type="auto"/>
            <w:vAlign w:val="center"/>
            <w:hideMark/>
          </w:tcPr>
          <w:p w14:paraId="17FC572F" w14:textId="77777777" w:rsidR="00037EDC" w:rsidRPr="00037EDC" w:rsidRDefault="00037EDC" w:rsidP="00D035A2">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w:t>
            </w:r>
          </w:p>
          <w:p w14:paraId="46A9763F" w14:textId="77777777" w:rsidR="00037EDC" w:rsidRPr="00D035A2" w:rsidRDefault="00037EDC" w:rsidP="00D035A2">
            <w:pPr>
              <w:spacing w:after="0" w:line="240" w:lineRule="auto"/>
              <w:jc w:val="center"/>
              <w:rPr>
                <w:rFonts w:ascii="Times New Roman" w:eastAsia="Times New Roman" w:hAnsi="Times New Roman" w:cs="Times New Roman"/>
                <w:sz w:val="16"/>
                <w:szCs w:val="16"/>
                <w:lang w:eastAsia="ru-RU"/>
              </w:rPr>
            </w:pPr>
            <w:r w:rsidRPr="00D035A2">
              <w:rPr>
                <w:rFonts w:ascii="Times New Roman" w:eastAsia="Times New Roman" w:hAnsi="Times New Roman" w:cs="Times New Roman"/>
                <w:sz w:val="16"/>
                <w:szCs w:val="16"/>
                <w:lang w:eastAsia="ru-RU"/>
              </w:rPr>
              <w:t>(должность)</w:t>
            </w:r>
          </w:p>
        </w:tc>
        <w:tc>
          <w:tcPr>
            <w:tcW w:w="0" w:type="auto"/>
            <w:vAlign w:val="center"/>
            <w:hideMark/>
          </w:tcPr>
          <w:p w14:paraId="6E45DCDE" w14:textId="77777777" w:rsidR="00604971" w:rsidRDefault="00604971" w:rsidP="00037EDC">
            <w:pPr>
              <w:spacing w:before="100" w:beforeAutospacing="1" w:after="100" w:afterAutospacing="1" w:line="240" w:lineRule="auto"/>
              <w:rPr>
                <w:rFonts w:ascii="Times New Roman" w:eastAsia="Times New Roman" w:hAnsi="Times New Roman" w:cs="Times New Roman"/>
                <w:sz w:val="24"/>
                <w:szCs w:val="24"/>
                <w:lang w:eastAsia="ru-RU"/>
              </w:rPr>
            </w:pPr>
          </w:p>
          <w:p w14:paraId="6E2A365C" w14:textId="0240D8BB" w:rsidR="00037EDC" w:rsidRPr="00037EDC" w:rsidRDefault="00604971" w:rsidP="00D035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_____________________</w:t>
            </w:r>
          </w:p>
          <w:p w14:paraId="647461B4" w14:textId="62957969" w:rsidR="00037EDC" w:rsidRPr="00D035A2" w:rsidRDefault="003917C9" w:rsidP="00D035A2">
            <w:pPr>
              <w:spacing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D035A2">
              <w:rPr>
                <w:rFonts w:ascii="Times New Roman" w:eastAsia="Times New Roman" w:hAnsi="Times New Roman" w:cs="Times New Roman"/>
                <w:sz w:val="16"/>
                <w:szCs w:val="16"/>
                <w:lang w:eastAsia="ru-RU"/>
              </w:rPr>
              <w:t>(подпись)</w:t>
            </w:r>
          </w:p>
          <w:p w14:paraId="5FD52103" w14:textId="77777777" w:rsidR="00037EDC" w:rsidRPr="00037EDC" w:rsidRDefault="00037EDC" w:rsidP="003917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w:t>
            </w:r>
            <w:proofErr w:type="gramStart"/>
            <w:r w:rsidRPr="00037EDC">
              <w:rPr>
                <w:rFonts w:ascii="Times New Roman" w:eastAsia="Times New Roman" w:hAnsi="Times New Roman" w:cs="Times New Roman"/>
                <w:sz w:val="24"/>
                <w:szCs w:val="24"/>
                <w:lang w:eastAsia="ru-RU"/>
              </w:rPr>
              <w:t>_»_</w:t>
            </w:r>
            <w:proofErr w:type="gramEnd"/>
            <w:r w:rsidRPr="00037EDC">
              <w:rPr>
                <w:rFonts w:ascii="Times New Roman" w:eastAsia="Times New Roman" w:hAnsi="Times New Roman" w:cs="Times New Roman"/>
                <w:sz w:val="24"/>
                <w:szCs w:val="24"/>
                <w:lang w:eastAsia="ru-RU"/>
              </w:rPr>
              <w:t>___________20__г.</w:t>
            </w:r>
          </w:p>
        </w:tc>
        <w:tc>
          <w:tcPr>
            <w:tcW w:w="0" w:type="auto"/>
            <w:vAlign w:val="center"/>
            <w:hideMark/>
          </w:tcPr>
          <w:p w14:paraId="0E605C24" w14:textId="2C48D18F" w:rsidR="00037EDC" w:rsidRPr="00037EDC" w:rsidRDefault="00604971" w:rsidP="00D035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w:t>
            </w:r>
          </w:p>
          <w:p w14:paraId="21BB81B5" w14:textId="0B9B61A8" w:rsidR="00037EDC" w:rsidRPr="00D035A2" w:rsidRDefault="003917C9" w:rsidP="003917C9">
            <w:pPr>
              <w:spacing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D035A2">
              <w:rPr>
                <w:rFonts w:ascii="Times New Roman" w:eastAsia="Times New Roman" w:hAnsi="Times New Roman" w:cs="Times New Roman"/>
                <w:sz w:val="16"/>
                <w:szCs w:val="16"/>
                <w:lang w:eastAsia="ru-RU"/>
              </w:rPr>
              <w:t>(Ф.И.О.)</w:t>
            </w:r>
          </w:p>
        </w:tc>
      </w:tr>
    </w:tbl>
    <w:p w14:paraId="131A531F" w14:textId="7A44CAFD" w:rsidR="00ED335A" w:rsidRDefault="00ED335A" w:rsidP="003917C9">
      <w:pPr>
        <w:spacing w:before="100" w:beforeAutospacing="1" w:after="100" w:afterAutospacing="1" w:line="240" w:lineRule="auto"/>
        <w:rPr>
          <w:rFonts w:ascii="Times New Roman" w:eastAsia="Times New Roman" w:hAnsi="Times New Roman" w:cs="Times New Roman"/>
          <w:sz w:val="24"/>
          <w:szCs w:val="24"/>
          <w:lang w:eastAsia="ru-RU"/>
        </w:rPr>
      </w:pPr>
    </w:p>
    <w:p w14:paraId="3C2C3FE6" w14:textId="77777777" w:rsidR="00ED335A" w:rsidRDefault="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06ABE86" w14:textId="3A2DD9D4" w:rsidR="00037EDC" w:rsidRPr="00037EDC" w:rsidRDefault="00037EDC" w:rsidP="003917C9">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037EDC">
        <w:rPr>
          <w:rFonts w:ascii="Times New Roman" w:eastAsia="Times New Roman" w:hAnsi="Times New Roman" w:cs="Times New Roman"/>
          <w:sz w:val="24"/>
          <w:szCs w:val="24"/>
          <w:lang w:eastAsia="ru-RU"/>
        </w:rPr>
        <w:t>3</w:t>
      </w:r>
    </w:p>
    <w:p w14:paraId="08C5E2AC" w14:textId="77777777" w:rsidR="003917C9" w:rsidRDefault="00037EDC" w:rsidP="003917C9">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к Правилам рассмотрения запросов</w:t>
      </w:r>
    </w:p>
    <w:p w14:paraId="481D8D3F" w14:textId="77777777" w:rsidR="003917C9" w:rsidRDefault="00037EDC" w:rsidP="003917C9">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 субъектов персональных данных</w:t>
      </w:r>
    </w:p>
    <w:p w14:paraId="6A1BDAAB" w14:textId="2A95990F" w:rsidR="00037EDC" w:rsidRPr="00037EDC" w:rsidRDefault="00037EDC" w:rsidP="003917C9">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 или их представителей</w:t>
      </w:r>
    </w:p>
    <w:p w14:paraId="77BBB17A" w14:textId="77777777" w:rsidR="003917C9" w:rsidRDefault="003917C9"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9A0B09B" w14:textId="6D232126" w:rsidR="00037EDC" w:rsidRPr="00037EDC" w:rsidRDefault="00037EDC" w:rsidP="003917C9">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Форма уведомления о блокировании персональных данных </w:t>
      </w:r>
    </w:p>
    <w:p w14:paraId="34A40606" w14:textId="2368556B" w:rsidR="00037EDC" w:rsidRDefault="00037EDC" w:rsidP="003917C9">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субъекта персональных данных </w:t>
      </w:r>
    </w:p>
    <w:p w14:paraId="74A1AB0E" w14:textId="77777777" w:rsidR="003917C9" w:rsidRPr="00037EDC" w:rsidRDefault="003917C9" w:rsidP="003917C9">
      <w:pPr>
        <w:spacing w:after="0" w:line="240" w:lineRule="auto"/>
        <w:jc w:val="center"/>
        <w:rPr>
          <w:rFonts w:ascii="Times New Roman" w:eastAsia="Times New Roman" w:hAnsi="Times New Roman" w:cs="Times New Roman"/>
          <w:sz w:val="24"/>
          <w:szCs w:val="24"/>
          <w:lang w:eastAsia="ru-RU"/>
        </w:rPr>
      </w:pPr>
    </w:p>
    <w:p w14:paraId="1387D43F" w14:textId="74D2FF07" w:rsidR="00037EDC" w:rsidRPr="00037EDC" w:rsidRDefault="00037EDC" w:rsidP="00604971">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u w:val="single"/>
          <w:lang w:eastAsia="ru-RU"/>
        </w:rPr>
        <w:t xml:space="preserve">В администрацию </w:t>
      </w:r>
      <w:r w:rsidR="00604971">
        <w:rPr>
          <w:rFonts w:ascii="Times New Roman" w:eastAsia="Times New Roman" w:hAnsi="Times New Roman" w:cs="Times New Roman"/>
          <w:sz w:val="24"/>
          <w:szCs w:val="24"/>
          <w:u w:val="single"/>
          <w:lang w:eastAsia="ru-RU"/>
        </w:rPr>
        <w:t>Анучинского муниципального округа Приморского края</w:t>
      </w:r>
    </w:p>
    <w:p w14:paraId="5CE633FA" w14:textId="2939A883" w:rsidR="00037EDC" w:rsidRPr="003917C9" w:rsidRDefault="00037EDC" w:rsidP="00604971">
      <w:pPr>
        <w:spacing w:after="0" w:line="240" w:lineRule="auto"/>
        <w:jc w:val="center"/>
        <w:rPr>
          <w:rFonts w:ascii="Times New Roman" w:eastAsia="Times New Roman" w:hAnsi="Times New Roman" w:cs="Times New Roman"/>
          <w:sz w:val="16"/>
          <w:szCs w:val="16"/>
          <w:lang w:eastAsia="ru-RU"/>
        </w:rPr>
      </w:pPr>
      <w:r w:rsidRPr="003917C9">
        <w:rPr>
          <w:rFonts w:ascii="Times New Roman" w:eastAsia="Times New Roman" w:hAnsi="Times New Roman" w:cs="Times New Roman"/>
          <w:sz w:val="16"/>
          <w:szCs w:val="16"/>
          <w:lang w:eastAsia="ru-RU"/>
        </w:rPr>
        <w:t>(Оператор)</w:t>
      </w:r>
    </w:p>
    <w:p w14:paraId="2402775E" w14:textId="77777777" w:rsidR="00604971" w:rsidRPr="00037EDC" w:rsidRDefault="00604971" w:rsidP="00604971">
      <w:pPr>
        <w:spacing w:after="0" w:line="240" w:lineRule="auto"/>
        <w:jc w:val="center"/>
        <w:rPr>
          <w:rFonts w:ascii="Times New Roman" w:eastAsia="Times New Roman" w:hAnsi="Times New Roman" w:cs="Times New Roman"/>
          <w:sz w:val="24"/>
          <w:szCs w:val="24"/>
          <w:lang w:eastAsia="ru-RU"/>
        </w:rPr>
      </w:pPr>
    </w:p>
    <w:p w14:paraId="0664D56A" w14:textId="59E462B7" w:rsidR="00037EDC" w:rsidRPr="00037EDC" w:rsidRDefault="00037EDC" w:rsidP="00604971">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от______________</w:t>
      </w:r>
      <w:r w:rsidR="00604971">
        <w:rPr>
          <w:rFonts w:ascii="Times New Roman" w:eastAsia="Times New Roman" w:hAnsi="Times New Roman" w:cs="Times New Roman"/>
          <w:sz w:val="24"/>
          <w:szCs w:val="24"/>
          <w:lang w:eastAsia="ru-RU"/>
        </w:rPr>
        <w:t>______</w:t>
      </w:r>
      <w:r w:rsidR="003917C9">
        <w:rPr>
          <w:rFonts w:ascii="Times New Roman" w:eastAsia="Times New Roman" w:hAnsi="Times New Roman" w:cs="Times New Roman"/>
          <w:sz w:val="24"/>
          <w:szCs w:val="24"/>
          <w:lang w:eastAsia="ru-RU"/>
        </w:rPr>
        <w:t>______</w:t>
      </w:r>
      <w:r w:rsidR="00604971">
        <w:rPr>
          <w:rFonts w:ascii="Times New Roman" w:eastAsia="Times New Roman" w:hAnsi="Times New Roman" w:cs="Times New Roman"/>
          <w:sz w:val="24"/>
          <w:szCs w:val="24"/>
          <w:lang w:eastAsia="ru-RU"/>
        </w:rPr>
        <w:t>_</w:t>
      </w:r>
      <w:r w:rsidRPr="00037EDC">
        <w:rPr>
          <w:rFonts w:ascii="Times New Roman" w:eastAsia="Times New Roman" w:hAnsi="Times New Roman" w:cs="Times New Roman"/>
          <w:sz w:val="24"/>
          <w:szCs w:val="24"/>
          <w:lang w:eastAsia="ru-RU"/>
        </w:rPr>
        <w:t>__</w:t>
      </w:r>
      <w:r w:rsidR="00604971">
        <w:rPr>
          <w:rFonts w:ascii="Times New Roman" w:eastAsia="Times New Roman" w:hAnsi="Times New Roman" w:cs="Times New Roman"/>
          <w:sz w:val="24"/>
          <w:szCs w:val="24"/>
          <w:lang w:eastAsia="ru-RU"/>
        </w:rPr>
        <w:t>_______________________________________</w:t>
      </w:r>
      <w:r w:rsidRPr="00037EDC">
        <w:rPr>
          <w:rFonts w:ascii="Times New Roman" w:eastAsia="Times New Roman" w:hAnsi="Times New Roman" w:cs="Times New Roman"/>
          <w:sz w:val="24"/>
          <w:szCs w:val="24"/>
          <w:lang w:eastAsia="ru-RU"/>
        </w:rPr>
        <w:t>__________</w:t>
      </w:r>
    </w:p>
    <w:p w14:paraId="655C03F2" w14:textId="77777777" w:rsidR="00037EDC" w:rsidRPr="003917C9" w:rsidRDefault="00037EDC" w:rsidP="00604971">
      <w:pPr>
        <w:spacing w:after="0" w:line="240" w:lineRule="auto"/>
        <w:jc w:val="center"/>
        <w:rPr>
          <w:rFonts w:ascii="Times New Roman" w:eastAsia="Times New Roman" w:hAnsi="Times New Roman" w:cs="Times New Roman"/>
          <w:sz w:val="16"/>
          <w:szCs w:val="16"/>
          <w:lang w:eastAsia="ru-RU"/>
        </w:rPr>
      </w:pPr>
      <w:r w:rsidRPr="003917C9">
        <w:rPr>
          <w:rFonts w:ascii="Times New Roman" w:eastAsia="Times New Roman" w:hAnsi="Times New Roman" w:cs="Times New Roman"/>
          <w:sz w:val="16"/>
          <w:szCs w:val="16"/>
          <w:lang w:eastAsia="ru-RU"/>
        </w:rPr>
        <w:t>(Ф.И.О. заявителя)</w:t>
      </w:r>
    </w:p>
    <w:p w14:paraId="16103CD9" w14:textId="23A5E7D2" w:rsidR="00037EDC" w:rsidRPr="00037EDC" w:rsidRDefault="00037EDC" w:rsidP="003917C9">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w:t>
      </w:r>
      <w:r w:rsidR="00604971">
        <w:rPr>
          <w:rFonts w:ascii="Times New Roman" w:eastAsia="Times New Roman" w:hAnsi="Times New Roman" w:cs="Times New Roman"/>
          <w:sz w:val="24"/>
          <w:szCs w:val="24"/>
          <w:lang w:eastAsia="ru-RU"/>
        </w:rPr>
        <w:t>__________________________</w:t>
      </w:r>
      <w:r w:rsidR="003917C9">
        <w:rPr>
          <w:rFonts w:ascii="Times New Roman" w:eastAsia="Times New Roman" w:hAnsi="Times New Roman" w:cs="Times New Roman"/>
          <w:sz w:val="24"/>
          <w:szCs w:val="24"/>
          <w:lang w:eastAsia="ru-RU"/>
        </w:rPr>
        <w:t>______</w:t>
      </w:r>
      <w:r w:rsidR="00604971">
        <w:rPr>
          <w:rFonts w:ascii="Times New Roman" w:eastAsia="Times New Roman" w:hAnsi="Times New Roman" w:cs="Times New Roman"/>
          <w:sz w:val="24"/>
          <w:szCs w:val="24"/>
          <w:lang w:eastAsia="ru-RU"/>
        </w:rPr>
        <w:t>____________________</w:t>
      </w:r>
      <w:r w:rsidRPr="00037EDC">
        <w:rPr>
          <w:rFonts w:ascii="Times New Roman" w:eastAsia="Times New Roman" w:hAnsi="Times New Roman" w:cs="Times New Roman"/>
          <w:sz w:val="24"/>
          <w:szCs w:val="24"/>
          <w:lang w:eastAsia="ru-RU"/>
        </w:rPr>
        <w:t>_____________________</w:t>
      </w:r>
    </w:p>
    <w:p w14:paraId="07FB13D2" w14:textId="77777777" w:rsidR="00037EDC" w:rsidRPr="00037EDC" w:rsidRDefault="00037EDC" w:rsidP="003917C9">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(наименование и реквизиты документа, удостоверяющего личность заявителя)</w:t>
      </w:r>
    </w:p>
    <w:p w14:paraId="48A384FB" w14:textId="77777777" w:rsidR="003917C9" w:rsidRDefault="003917C9"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634219A" w14:textId="482182CB"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Заявление </w:t>
      </w:r>
    </w:p>
    <w:p w14:paraId="58F9E144" w14:textId="0A386905"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Прошу заблокировать, обрабатываемые Вами, мои персональные данные: __</w:t>
      </w:r>
      <w:r w:rsidR="00604971">
        <w:rPr>
          <w:rFonts w:ascii="Times New Roman" w:eastAsia="Times New Roman" w:hAnsi="Times New Roman" w:cs="Times New Roman"/>
          <w:sz w:val="24"/>
          <w:szCs w:val="24"/>
          <w:lang w:eastAsia="ru-RU"/>
        </w:rPr>
        <w:t>___</w:t>
      </w:r>
      <w:r w:rsidR="003917C9">
        <w:rPr>
          <w:rFonts w:ascii="Times New Roman" w:eastAsia="Times New Roman" w:hAnsi="Times New Roman" w:cs="Times New Roman"/>
          <w:sz w:val="24"/>
          <w:szCs w:val="24"/>
          <w:lang w:eastAsia="ru-RU"/>
        </w:rPr>
        <w:t>____</w:t>
      </w:r>
      <w:r w:rsidR="00604971">
        <w:rPr>
          <w:rFonts w:ascii="Times New Roman" w:eastAsia="Times New Roman" w:hAnsi="Times New Roman" w:cs="Times New Roman"/>
          <w:sz w:val="24"/>
          <w:szCs w:val="24"/>
          <w:lang w:eastAsia="ru-RU"/>
        </w:rPr>
        <w:t>________</w:t>
      </w:r>
      <w:r w:rsidRPr="00037EDC">
        <w:rPr>
          <w:rFonts w:ascii="Times New Roman" w:eastAsia="Times New Roman" w:hAnsi="Times New Roman" w:cs="Times New Roman"/>
          <w:sz w:val="24"/>
          <w:szCs w:val="24"/>
          <w:lang w:eastAsia="ru-RU"/>
        </w:rPr>
        <w:t>_</w:t>
      </w:r>
    </w:p>
    <w:p w14:paraId="0543E31F" w14:textId="023DA49F" w:rsidR="00037EDC" w:rsidRPr="00037EDC" w:rsidRDefault="00037EDC" w:rsidP="0060497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____________________________________________________________</w:t>
      </w:r>
      <w:r w:rsidR="003917C9">
        <w:rPr>
          <w:rFonts w:ascii="Times New Roman" w:eastAsia="Times New Roman" w:hAnsi="Times New Roman" w:cs="Times New Roman"/>
          <w:sz w:val="24"/>
          <w:szCs w:val="24"/>
          <w:lang w:eastAsia="ru-RU"/>
        </w:rPr>
        <w:t>_____</w:t>
      </w:r>
      <w:r w:rsidRPr="00037EDC">
        <w:rPr>
          <w:rFonts w:ascii="Times New Roman" w:eastAsia="Times New Roman" w:hAnsi="Times New Roman" w:cs="Times New Roman"/>
          <w:sz w:val="24"/>
          <w:szCs w:val="24"/>
          <w:lang w:eastAsia="ru-RU"/>
        </w:rPr>
        <w:t>_</w:t>
      </w:r>
      <w:r w:rsidR="00604971">
        <w:rPr>
          <w:rFonts w:ascii="Times New Roman" w:eastAsia="Times New Roman" w:hAnsi="Times New Roman" w:cs="Times New Roman"/>
          <w:sz w:val="24"/>
          <w:szCs w:val="24"/>
          <w:lang w:eastAsia="ru-RU"/>
        </w:rPr>
        <w:t>_____</w:t>
      </w:r>
      <w:r w:rsidRPr="00037EDC">
        <w:rPr>
          <w:rFonts w:ascii="Times New Roman" w:eastAsia="Times New Roman" w:hAnsi="Times New Roman" w:cs="Times New Roman"/>
          <w:sz w:val="24"/>
          <w:szCs w:val="24"/>
          <w:lang w:eastAsia="ru-RU"/>
        </w:rPr>
        <w:t>___________</w:t>
      </w:r>
    </w:p>
    <w:p w14:paraId="186CC194" w14:textId="3A7B5A34" w:rsidR="00037EDC" w:rsidRPr="003917C9" w:rsidRDefault="00037EDC" w:rsidP="00604971">
      <w:pPr>
        <w:spacing w:after="0" w:line="240" w:lineRule="auto"/>
        <w:jc w:val="center"/>
        <w:rPr>
          <w:rFonts w:ascii="Times New Roman" w:eastAsia="Times New Roman" w:hAnsi="Times New Roman" w:cs="Times New Roman"/>
          <w:sz w:val="16"/>
          <w:szCs w:val="16"/>
          <w:lang w:eastAsia="ru-RU"/>
        </w:rPr>
      </w:pPr>
      <w:r w:rsidRPr="003917C9">
        <w:rPr>
          <w:rFonts w:ascii="Times New Roman" w:eastAsia="Times New Roman" w:hAnsi="Times New Roman" w:cs="Times New Roman"/>
          <w:sz w:val="16"/>
          <w:szCs w:val="16"/>
          <w:lang w:eastAsia="ru-RU"/>
        </w:rPr>
        <w:t>(указать блокируемые персональные данные)</w:t>
      </w:r>
    </w:p>
    <w:p w14:paraId="2940590E" w14:textId="77777777" w:rsidR="00604971" w:rsidRPr="00037EDC" w:rsidRDefault="00604971" w:rsidP="00604971">
      <w:pPr>
        <w:spacing w:after="0" w:line="240" w:lineRule="auto"/>
        <w:jc w:val="center"/>
        <w:rPr>
          <w:rFonts w:ascii="Times New Roman" w:eastAsia="Times New Roman" w:hAnsi="Times New Roman" w:cs="Times New Roman"/>
          <w:sz w:val="24"/>
          <w:szCs w:val="24"/>
          <w:lang w:eastAsia="ru-RU"/>
        </w:rPr>
      </w:pPr>
    </w:p>
    <w:p w14:paraId="1F4B0FC7" w14:textId="37A88FF6" w:rsidR="00037EDC" w:rsidRPr="00037EDC" w:rsidRDefault="00037EDC" w:rsidP="0060497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на срок: _______________________________________</w:t>
      </w:r>
      <w:r w:rsidR="00604971">
        <w:rPr>
          <w:rFonts w:ascii="Times New Roman" w:eastAsia="Times New Roman" w:hAnsi="Times New Roman" w:cs="Times New Roman"/>
          <w:sz w:val="24"/>
          <w:szCs w:val="24"/>
          <w:lang w:eastAsia="ru-RU"/>
        </w:rPr>
        <w:t>______________</w:t>
      </w:r>
      <w:r w:rsidR="003917C9">
        <w:rPr>
          <w:rFonts w:ascii="Times New Roman" w:eastAsia="Times New Roman" w:hAnsi="Times New Roman" w:cs="Times New Roman"/>
          <w:sz w:val="24"/>
          <w:szCs w:val="24"/>
          <w:lang w:eastAsia="ru-RU"/>
        </w:rPr>
        <w:t>____</w:t>
      </w:r>
      <w:r w:rsidRPr="00037EDC">
        <w:rPr>
          <w:rFonts w:ascii="Times New Roman" w:eastAsia="Times New Roman" w:hAnsi="Times New Roman" w:cs="Times New Roman"/>
          <w:sz w:val="24"/>
          <w:szCs w:val="24"/>
          <w:lang w:eastAsia="ru-RU"/>
        </w:rPr>
        <w:t>________________</w:t>
      </w:r>
      <w:r w:rsidR="003917C9">
        <w:rPr>
          <w:rFonts w:ascii="Times New Roman" w:eastAsia="Times New Roman" w:hAnsi="Times New Roman" w:cs="Times New Roman"/>
          <w:sz w:val="24"/>
          <w:szCs w:val="24"/>
          <w:lang w:eastAsia="ru-RU"/>
        </w:rPr>
        <w:t>_</w:t>
      </w:r>
      <w:r w:rsidRPr="00037EDC">
        <w:rPr>
          <w:rFonts w:ascii="Times New Roman" w:eastAsia="Times New Roman" w:hAnsi="Times New Roman" w:cs="Times New Roman"/>
          <w:sz w:val="24"/>
          <w:szCs w:val="24"/>
          <w:lang w:eastAsia="ru-RU"/>
        </w:rPr>
        <w:t>_</w:t>
      </w:r>
    </w:p>
    <w:p w14:paraId="1DA903EF" w14:textId="77777777" w:rsidR="00037EDC" w:rsidRPr="003917C9" w:rsidRDefault="00037EDC" w:rsidP="00604971">
      <w:pPr>
        <w:spacing w:after="0" w:line="240" w:lineRule="auto"/>
        <w:jc w:val="center"/>
        <w:rPr>
          <w:rFonts w:ascii="Times New Roman" w:eastAsia="Times New Roman" w:hAnsi="Times New Roman" w:cs="Times New Roman"/>
          <w:sz w:val="16"/>
          <w:szCs w:val="16"/>
          <w:lang w:eastAsia="ru-RU"/>
        </w:rPr>
      </w:pPr>
      <w:r w:rsidRPr="003917C9">
        <w:rPr>
          <w:rFonts w:ascii="Times New Roman" w:eastAsia="Times New Roman" w:hAnsi="Times New Roman" w:cs="Times New Roman"/>
          <w:sz w:val="16"/>
          <w:szCs w:val="16"/>
          <w:lang w:eastAsia="ru-RU"/>
        </w:rPr>
        <w:t>(указать срок блокирования)</w:t>
      </w:r>
    </w:p>
    <w:p w14:paraId="7274E80D" w14:textId="77777777" w:rsidR="00604971" w:rsidRDefault="00604971" w:rsidP="00604971">
      <w:pPr>
        <w:spacing w:after="0" w:line="240" w:lineRule="auto"/>
        <w:rPr>
          <w:rFonts w:ascii="Times New Roman" w:eastAsia="Times New Roman" w:hAnsi="Times New Roman" w:cs="Times New Roman"/>
          <w:sz w:val="24"/>
          <w:szCs w:val="24"/>
          <w:lang w:eastAsia="ru-RU"/>
        </w:rPr>
      </w:pPr>
    </w:p>
    <w:p w14:paraId="7808BBF7" w14:textId="2FFACA4D" w:rsidR="00037EDC" w:rsidRPr="00037EDC" w:rsidRDefault="00037EDC" w:rsidP="0060497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в связи с тем, что _________________</w:t>
      </w:r>
      <w:r w:rsidR="003917C9">
        <w:rPr>
          <w:rFonts w:ascii="Times New Roman" w:eastAsia="Times New Roman" w:hAnsi="Times New Roman" w:cs="Times New Roman"/>
          <w:sz w:val="24"/>
          <w:szCs w:val="24"/>
          <w:lang w:eastAsia="ru-RU"/>
        </w:rPr>
        <w:t>_________________</w:t>
      </w:r>
      <w:r w:rsidRPr="00037EDC">
        <w:rPr>
          <w:rFonts w:ascii="Times New Roman" w:eastAsia="Times New Roman" w:hAnsi="Times New Roman" w:cs="Times New Roman"/>
          <w:sz w:val="24"/>
          <w:szCs w:val="24"/>
          <w:lang w:eastAsia="ru-RU"/>
        </w:rPr>
        <w:t>________________________________</w:t>
      </w:r>
      <w:r w:rsidR="003917C9">
        <w:rPr>
          <w:rFonts w:ascii="Times New Roman" w:eastAsia="Times New Roman" w:hAnsi="Times New Roman" w:cs="Times New Roman"/>
          <w:sz w:val="24"/>
          <w:szCs w:val="24"/>
          <w:lang w:eastAsia="ru-RU"/>
        </w:rPr>
        <w:t>_</w:t>
      </w:r>
    </w:p>
    <w:p w14:paraId="021FF243" w14:textId="77777777" w:rsidR="00037EDC" w:rsidRPr="003917C9" w:rsidRDefault="00037EDC" w:rsidP="00604971">
      <w:pPr>
        <w:spacing w:after="0" w:line="240" w:lineRule="auto"/>
        <w:jc w:val="center"/>
        <w:rPr>
          <w:rFonts w:ascii="Times New Roman" w:eastAsia="Times New Roman" w:hAnsi="Times New Roman" w:cs="Times New Roman"/>
          <w:sz w:val="16"/>
          <w:szCs w:val="16"/>
          <w:lang w:eastAsia="ru-RU"/>
        </w:rPr>
      </w:pPr>
      <w:r w:rsidRPr="003917C9">
        <w:rPr>
          <w:rFonts w:ascii="Times New Roman" w:eastAsia="Times New Roman" w:hAnsi="Times New Roman" w:cs="Times New Roman"/>
          <w:sz w:val="16"/>
          <w:szCs w:val="16"/>
          <w:lang w:eastAsia="ru-RU"/>
        </w:rPr>
        <w:t>(указать причину блокирования персональных данных)</w:t>
      </w:r>
    </w:p>
    <w:tbl>
      <w:tblPr>
        <w:tblW w:w="6867" w:type="dxa"/>
        <w:tblCellSpacing w:w="15" w:type="dxa"/>
        <w:tblInd w:w="3072" w:type="dxa"/>
        <w:tblCellMar>
          <w:top w:w="15" w:type="dxa"/>
          <w:left w:w="15" w:type="dxa"/>
          <w:bottom w:w="15" w:type="dxa"/>
          <w:right w:w="15" w:type="dxa"/>
        </w:tblCellMar>
        <w:tblLook w:val="04A0" w:firstRow="1" w:lastRow="0" w:firstColumn="1" w:lastColumn="0" w:noHBand="0" w:noVBand="1"/>
      </w:tblPr>
      <w:tblGrid>
        <w:gridCol w:w="3354"/>
        <w:gridCol w:w="3420"/>
        <w:gridCol w:w="66"/>
        <w:gridCol w:w="66"/>
        <w:gridCol w:w="81"/>
      </w:tblGrid>
      <w:tr w:rsidR="00037EDC" w:rsidRPr="00037EDC" w14:paraId="125CE61D" w14:textId="77777777" w:rsidTr="003917C9">
        <w:trPr>
          <w:tblCellSpacing w:w="15" w:type="dxa"/>
        </w:trPr>
        <w:tc>
          <w:tcPr>
            <w:tcW w:w="0" w:type="auto"/>
            <w:vAlign w:val="center"/>
            <w:hideMark/>
          </w:tcPr>
          <w:p w14:paraId="6D1AE227" w14:textId="77777777" w:rsidR="00604971" w:rsidRDefault="00604971" w:rsidP="003917C9">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E9DADD0" w14:textId="09F73E3A" w:rsidR="00037EDC" w:rsidRPr="00037EDC" w:rsidRDefault="00037EDC" w:rsidP="003917C9">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w:t>
            </w:r>
          </w:p>
          <w:p w14:paraId="2221C442" w14:textId="77777777" w:rsidR="00037EDC" w:rsidRPr="003917C9" w:rsidRDefault="00037EDC" w:rsidP="003917C9">
            <w:pPr>
              <w:spacing w:after="100" w:afterAutospacing="1" w:line="240" w:lineRule="auto"/>
              <w:jc w:val="center"/>
              <w:rPr>
                <w:rFonts w:ascii="Times New Roman" w:eastAsia="Times New Roman" w:hAnsi="Times New Roman" w:cs="Times New Roman"/>
                <w:sz w:val="16"/>
                <w:szCs w:val="16"/>
                <w:lang w:eastAsia="ru-RU"/>
              </w:rPr>
            </w:pPr>
            <w:r w:rsidRPr="003917C9">
              <w:rPr>
                <w:rFonts w:ascii="Times New Roman" w:eastAsia="Times New Roman" w:hAnsi="Times New Roman" w:cs="Times New Roman"/>
                <w:sz w:val="16"/>
                <w:szCs w:val="16"/>
                <w:lang w:eastAsia="ru-RU"/>
              </w:rPr>
              <w:t>(подпись)</w:t>
            </w:r>
          </w:p>
          <w:p w14:paraId="0472CB3B" w14:textId="77777777" w:rsidR="00037EDC" w:rsidRPr="00037EDC" w:rsidRDefault="00037EDC" w:rsidP="003917C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w:t>
            </w:r>
            <w:proofErr w:type="gramStart"/>
            <w:r w:rsidRPr="00037EDC">
              <w:rPr>
                <w:rFonts w:ascii="Times New Roman" w:eastAsia="Times New Roman" w:hAnsi="Times New Roman" w:cs="Times New Roman"/>
                <w:sz w:val="24"/>
                <w:szCs w:val="24"/>
                <w:lang w:eastAsia="ru-RU"/>
              </w:rPr>
              <w:t>_»_</w:t>
            </w:r>
            <w:proofErr w:type="gramEnd"/>
            <w:r w:rsidRPr="00037EDC">
              <w:rPr>
                <w:rFonts w:ascii="Times New Roman" w:eastAsia="Times New Roman" w:hAnsi="Times New Roman" w:cs="Times New Roman"/>
                <w:sz w:val="24"/>
                <w:szCs w:val="24"/>
                <w:lang w:eastAsia="ru-RU"/>
              </w:rPr>
              <w:t>________________20__г.</w:t>
            </w:r>
          </w:p>
        </w:tc>
        <w:tc>
          <w:tcPr>
            <w:tcW w:w="0" w:type="auto"/>
            <w:vAlign w:val="center"/>
            <w:hideMark/>
          </w:tcPr>
          <w:p w14:paraId="42EB5333" w14:textId="0B89461A" w:rsidR="00037EDC" w:rsidRPr="00037EDC" w:rsidRDefault="00037EDC" w:rsidP="003917C9">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w:t>
            </w:r>
            <w:r w:rsidR="003917C9">
              <w:rPr>
                <w:rFonts w:ascii="Times New Roman" w:eastAsia="Times New Roman" w:hAnsi="Times New Roman" w:cs="Times New Roman"/>
                <w:sz w:val="24"/>
                <w:szCs w:val="24"/>
                <w:lang w:eastAsia="ru-RU"/>
              </w:rPr>
              <w:t>___</w:t>
            </w:r>
            <w:r w:rsidRPr="00037EDC">
              <w:rPr>
                <w:rFonts w:ascii="Times New Roman" w:eastAsia="Times New Roman" w:hAnsi="Times New Roman" w:cs="Times New Roman"/>
                <w:sz w:val="24"/>
                <w:szCs w:val="24"/>
                <w:lang w:eastAsia="ru-RU"/>
              </w:rPr>
              <w:t>____________________</w:t>
            </w:r>
          </w:p>
          <w:p w14:paraId="58E3B147" w14:textId="76378297" w:rsidR="00037EDC" w:rsidRPr="003917C9" w:rsidRDefault="00037EDC" w:rsidP="003917C9">
            <w:pPr>
              <w:spacing w:after="100" w:afterAutospacing="1" w:line="240" w:lineRule="auto"/>
              <w:jc w:val="center"/>
              <w:rPr>
                <w:rFonts w:ascii="Times New Roman" w:eastAsia="Times New Roman" w:hAnsi="Times New Roman" w:cs="Times New Roman"/>
                <w:sz w:val="16"/>
                <w:szCs w:val="16"/>
                <w:lang w:eastAsia="ru-RU"/>
              </w:rPr>
            </w:pPr>
            <w:r w:rsidRPr="003917C9">
              <w:rPr>
                <w:rFonts w:ascii="Times New Roman" w:eastAsia="Times New Roman" w:hAnsi="Times New Roman" w:cs="Times New Roman"/>
                <w:sz w:val="16"/>
                <w:szCs w:val="16"/>
                <w:lang w:eastAsia="ru-RU"/>
              </w:rPr>
              <w:t>(Ф.И.О)</w:t>
            </w:r>
          </w:p>
        </w:tc>
        <w:tc>
          <w:tcPr>
            <w:tcW w:w="0" w:type="auto"/>
            <w:vAlign w:val="center"/>
            <w:hideMark/>
          </w:tcPr>
          <w:p w14:paraId="3214E442" w14:textId="77777777" w:rsidR="00037EDC" w:rsidRPr="00037EDC" w:rsidRDefault="00037EDC" w:rsidP="00037EDC">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6858E4B"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CB0B6AD"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r>
    </w:tbl>
    <w:p w14:paraId="0B92F89C" w14:textId="1CD14F1E" w:rsidR="00ED335A" w:rsidRDefault="00ED335A" w:rsidP="00037EDC">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p>
    <w:p w14:paraId="24D4FC4E" w14:textId="77777777" w:rsidR="00ED335A" w:rsidRDefault="00ED335A">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14:paraId="10F4A328" w14:textId="47B4434F" w:rsidR="00037EDC" w:rsidRPr="00037EDC" w:rsidRDefault="00037EDC" w:rsidP="00604971">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u w:val="single"/>
          <w:lang w:eastAsia="ru-RU"/>
        </w:rPr>
        <w:lastRenderedPageBreak/>
        <w:t>Администрация</w:t>
      </w:r>
      <w:r w:rsidR="00604971">
        <w:rPr>
          <w:rFonts w:ascii="Times New Roman" w:eastAsia="Times New Roman" w:hAnsi="Times New Roman" w:cs="Times New Roman"/>
          <w:sz w:val="24"/>
          <w:szCs w:val="24"/>
          <w:u w:val="single"/>
          <w:lang w:eastAsia="ru-RU"/>
        </w:rPr>
        <w:t xml:space="preserve"> Анучинского муниципального округа Приморского края</w:t>
      </w:r>
      <w:r w:rsidRPr="00037EDC">
        <w:rPr>
          <w:rFonts w:ascii="Times New Roman" w:eastAsia="Times New Roman" w:hAnsi="Times New Roman" w:cs="Times New Roman"/>
          <w:sz w:val="24"/>
          <w:szCs w:val="24"/>
          <w:u w:val="single"/>
          <w:lang w:eastAsia="ru-RU"/>
        </w:rPr>
        <w:t xml:space="preserve"> </w:t>
      </w:r>
    </w:p>
    <w:p w14:paraId="6A1DCE65" w14:textId="684EB386" w:rsidR="00037EDC" w:rsidRPr="008B6AA9" w:rsidRDefault="00604971" w:rsidP="00604971">
      <w:pPr>
        <w:spacing w:after="0" w:line="240" w:lineRule="auto"/>
        <w:jc w:val="center"/>
        <w:rPr>
          <w:rFonts w:ascii="Times New Roman" w:eastAsia="Times New Roman" w:hAnsi="Times New Roman" w:cs="Times New Roman"/>
          <w:sz w:val="16"/>
          <w:szCs w:val="16"/>
          <w:lang w:eastAsia="ru-RU"/>
        </w:rPr>
      </w:pPr>
      <w:r w:rsidRPr="008B6AA9">
        <w:rPr>
          <w:rFonts w:ascii="Times New Roman" w:eastAsia="Times New Roman" w:hAnsi="Times New Roman" w:cs="Times New Roman"/>
          <w:sz w:val="16"/>
          <w:szCs w:val="16"/>
          <w:lang w:eastAsia="ru-RU"/>
        </w:rPr>
        <w:t xml:space="preserve"> </w:t>
      </w:r>
      <w:r w:rsidR="00037EDC" w:rsidRPr="008B6AA9">
        <w:rPr>
          <w:rFonts w:ascii="Times New Roman" w:eastAsia="Times New Roman" w:hAnsi="Times New Roman" w:cs="Times New Roman"/>
          <w:sz w:val="16"/>
          <w:szCs w:val="16"/>
          <w:lang w:eastAsia="ru-RU"/>
        </w:rPr>
        <w:t xml:space="preserve">(Оператор) </w:t>
      </w:r>
    </w:p>
    <w:p w14:paraId="2E4A0508" w14:textId="77777777" w:rsidR="00604971" w:rsidRPr="00037EDC" w:rsidRDefault="00604971" w:rsidP="00604971">
      <w:pPr>
        <w:spacing w:after="0" w:line="240" w:lineRule="auto"/>
        <w:jc w:val="center"/>
        <w:rPr>
          <w:rFonts w:ascii="Times New Roman" w:eastAsia="Times New Roman" w:hAnsi="Times New Roman" w:cs="Times New Roman"/>
          <w:sz w:val="24"/>
          <w:szCs w:val="24"/>
          <w:lang w:eastAsia="ru-RU"/>
        </w:rPr>
      </w:pPr>
    </w:p>
    <w:p w14:paraId="1483E32B"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Уведомление о блокировании </w:t>
      </w:r>
    </w:p>
    <w:p w14:paraId="5F61762F" w14:textId="77777777" w:rsidR="00604971" w:rsidRDefault="00037EDC" w:rsidP="0060497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Уважаемый(ая)_____________________________</w:t>
      </w:r>
      <w:r w:rsidR="00604971">
        <w:rPr>
          <w:rFonts w:ascii="Times New Roman" w:eastAsia="Times New Roman" w:hAnsi="Times New Roman" w:cs="Times New Roman"/>
          <w:sz w:val="24"/>
          <w:szCs w:val="24"/>
          <w:lang w:eastAsia="ru-RU"/>
        </w:rPr>
        <w:t>_________</w:t>
      </w:r>
      <w:r w:rsidRPr="00037EDC">
        <w:rPr>
          <w:rFonts w:ascii="Times New Roman" w:eastAsia="Times New Roman" w:hAnsi="Times New Roman" w:cs="Times New Roman"/>
          <w:sz w:val="24"/>
          <w:szCs w:val="24"/>
          <w:lang w:eastAsia="ru-RU"/>
        </w:rPr>
        <w:t>__________(Ф.И.О.), в связи с</w:t>
      </w:r>
    </w:p>
    <w:p w14:paraId="48D0E691" w14:textId="77777777" w:rsidR="00604971" w:rsidRDefault="00604971" w:rsidP="00604971">
      <w:pPr>
        <w:spacing w:after="0" w:line="240" w:lineRule="auto"/>
        <w:rPr>
          <w:rFonts w:ascii="Times New Roman" w:eastAsia="Times New Roman" w:hAnsi="Times New Roman" w:cs="Times New Roman"/>
          <w:sz w:val="24"/>
          <w:szCs w:val="24"/>
          <w:lang w:eastAsia="ru-RU"/>
        </w:rPr>
      </w:pPr>
    </w:p>
    <w:p w14:paraId="164A6CD9" w14:textId="77777777" w:rsidR="00604971" w:rsidRDefault="00037EDC" w:rsidP="0060497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 ___________________________________ сообщаем Вам, что Ваши персональные данные</w:t>
      </w:r>
    </w:p>
    <w:p w14:paraId="36A1F0A4" w14:textId="77777777" w:rsidR="00604971" w:rsidRDefault="00604971" w:rsidP="00604971">
      <w:pPr>
        <w:spacing w:after="0" w:line="240" w:lineRule="auto"/>
        <w:rPr>
          <w:rFonts w:ascii="Times New Roman" w:eastAsia="Times New Roman" w:hAnsi="Times New Roman" w:cs="Times New Roman"/>
          <w:sz w:val="24"/>
          <w:szCs w:val="24"/>
          <w:lang w:eastAsia="ru-RU"/>
        </w:rPr>
      </w:pPr>
    </w:p>
    <w:p w14:paraId="22AEA05F" w14:textId="403E71D6" w:rsidR="00037EDC" w:rsidRPr="00037EDC" w:rsidRDefault="00037EDC" w:rsidP="0060497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 _____________________</w:t>
      </w:r>
      <w:r w:rsidR="00604971">
        <w:rPr>
          <w:rFonts w:ascii="Times New Roman" w:eastAsia="Times New Roman" w:hAnsi="Times New Roman" w:cs="Times New Roman"/>
          <w:sz w:val="24"/>
          <w:szCs w:val="24"/>
          <w:lang w:eastAsia="ru-RU"/>
        </w:rPr>
        <w:t>____________</w:t>
      </w:r>
      <w:r w:rsidRPr="00037EDC">
        <w:rPr>
          <w:rFonts w:ascii="Times New Roman" w:eastAsia="Times New Roman" w:hAnsi="Times New Roman" w:cs="Times New Roman"/>
          <w:sz w:val="24"/>
          <w:szCs w:val="24"/>
          <w:lang w:eastAsia="ru-RU"/>
        </w:rPr>
        <w:t>___ заблокированы на срок ___________________.</w:t>
      </w:r>
    </w:p>
    <w:p w14:paraId="204B1562" w14:textId="6698A3AD" w:rsidR="00037EDC" w:rsidRPr="00591151" w:rsidRDefault="00591151" w:rsidP="0060497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591151">
        <w:rPr>
          <w:rFonts w:ascii="Times New Roman" w:eastAsia="Times New Roman" w:hAnsi="Times New Roman" w:cs="Times New Roman"/>
          <w:sz w:val="16"/>
          <w:szCs w:val="16"/>
          <w:lang w:eastAsia="ru-RU"/>
        </w:rPr>
        <w:t>(указать персональные данные)</w:t>
      </w:r>
    </w:p>
    <w:p w14:paraId="24BFE0A1" w14:textId="70194652" w:rsidR="00604971" w:rsidRDefault="00604971" w:rsidP="00604971">
      <w:pPr>
        <w:spacing w:after="0" w:line="240" w:lineRule="auto"/>
        <w:rPr>
          <w:rFonts w:ascii="Times New Roman" w:eastAsia="Times New Roman" w:hAnsi="Times New Roman" w:cs="Times New Roman"/>
          <w:sz w:val="24"/>
          <w:szCs w:val="24"/>
          <w:lang w:eastAsia="ru-RU"/>
        </w:rPr>
      </w:pPr>
    </w:p>
    <w:p w14:paraId="14AB9CB8" w14:textId="16A80C19" w:rsidR="00604971" w:rsidRDefault="00604971" w:rsidP="00604971">
      <w:pPr>
        <w:spacing w:after="0" w:line="240" w:lineRule="auto"/>
        <w:rPr>
          <w:rFonts w:ascii="Times New Roman" w:eastAsia="Times New Roman" w:hAnsi="Times New Roman" w:cs="Times New Roman"/>
          <w:sz w:val="24"/>
          <w:szCs w:val="24"/>
          <w:lang w:eastAsia="ru-RU"/>
        </w:rPr>
      </w:pPr>
    </w:p>
    <w:p w14:paraId="47E4D8F9" w14:textId="77777777" w:rsidR="00604971" w:rsidRPr="00037EDC" w:rsidRDefault="00604971" w:rsidP="0060497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3480"/>
        <w:gridCol w:w="3195"/>
      </w:tblGrid>
      <w:tr w:rsidR="00037EDC" w:rsidRPr="00037EDC" w14:paraId="6DDA0641" w14:textId="77777777" w:rsidTr="00037EDC">
        <w:trPr>
          <w:tblCellSpacing w:w="15" w:type="dxa"/>
        </w:trPr>
        <w:tc>
          <w:tcPr>
            <w:tcW w:w="0" w:type="auto"/>
            <w:vAlign w:val="center"/>
            <w:hideMark/>
          </w:tcPr>
          <w:p w14:paraId="7B802544" w14:textId="77777777" w:rsidR="00037EDC" w:rsidRPr="00037EDC" w:rsidRDefault="00037EDC" w:rsidP="0059115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w:t>
            </w:r>
          </w:p>
          <w:p w14:paraId="7E22ABA5" w14:textId="77777777" w:rsidR="00037EDC" w:rsidRPr="00591151" w:rsidRDefault="00037EDC" w:rsidP="00037ED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(должность)</w:t>
            </w:r>
          </w:p>
        </w:tc>
        <w:tc>
          <w:tcPr>
            <w:tcW w:w="0" w:type="auto"/>
            <w:vAlign w:val="center"/>
            <w:hideMark/>
          </w:tcPr>
          <w:p w14:paraId="7CE6CCF3" w14:textId="77777777" w:rsidR="00604971" w:rsidRDefault="00604971" w:rsidP="00037EDC">
            <w:pPr>
              <w:spacing w:before="100" w:beforeAutospacing="1" w:after="100" w:afterAutospacing="1" w:line="240" w:lineRule="auto"/>
              <w:rPr>
                <w:rFonts w:ascii="Times New Roman" w:eastAsia="Times New Roman" w:hAnsi="Times New Roman" w:cs="Times New Roman"/>
                <w:sz w:val="24"/>
                <w:szCs w:val="24"/>
                <w:lang w:eastAsia="ru-RU"/>
              </w:rPr>
            </w:pPr>
          </w:p>
          <w:p w14:paraId="131FC238" w14:textId="02935912" w:rsidR="00037EDC" w:rsidRPr="00037EDC" w:rsidRDefault="00604971" w:rsidP="00591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_____________________</w:t>
            </w:r>
          </w:p>
          <w:p w14:paraId="446A99C3" w14:textId="77777777" w:rsidR="00037EDC" w:rsidRPr="00591151" w:rsidRDefault="00037EDC" w:rsidP="00591151">
            <w:pPr>
              <w:spacing w:after="100" w:afterAutospacing="1"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(подпись)</w:t>
            </w:r>
          </w:p>
          <w:p w14:paraId="4899A941"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w:t>
            </w:r>
            <w:proofErr w:type="gramStart"/>
            <w:r w:rsidRPr="00037EDC">
              <w:rPr>
                <w:rFonts w:ascii="Times New Roman" w:eastAsia="Times New Roman" w:hAnsi="Times New Roman" w:cs="Times New Roman"/>
                <w:sz w:val="24"/>
                <w:szCs w:val="24"/>
                <w:lang w:eastAsia="ru-RU"/>
              </w:rPr>
              <w:t>_»_</w:t>
            </w:r>
            <w:proofErr w:type="gramEnd"/>
            <w:r w:rsidRPr="00037EDC">
              <w:rPr>
                <w:rFonts w:ascii="Times New Roman" w:eastAsia="Times New Roman" w:hAnsi="Times New Roman" w:cs="Times New Roman"/>
                <w:sz w:val="24"/>
                <w:szCs w:val="24"/>
                <w:lang w:eastAsia="ru-RU"/>
              </w:rPr>
              <w:t>___________20__г.</w:t>
            </w:r>
          </w:p>
        </w:tc>
        <w:tc>
          <w:tcPr>
            <w:tcW w:w="0" w:type="auto"/>
            <w:vAlign w:val="center"/>
            <w:hideMark/>
          </w:tcPr>
          <w:p w14:paraId="49FEED2B" w14:textId="71514DF8" w:rsidR="00037EDC" w:rsidRPr="00037EDC" w:rsidRDefault="00604971" w:rsidP="00591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w:t>
            </w:r>
          </w:p>
          <w:p w14:paraId="53DD5A32" w14:textId="0F3EDA5E" w:rsidR="00037EDC" w:rsidRPr="00591151" w:rsidRDefault="00037EDC" w:rsidP="00037ED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(Ф.И.О)</w:t>
            </w:r>
          </w:p>
        </w:tc>
      </w:tr>
    </w:tbl>
    <w:p w14:paraId="411F17CB" w14:textId="77777777" w:rsidR="00ED335A" w:rsidRDefault="00ED335A" w:rsidP="00591151">
      <w:pPr>
        <w:spacing w:after="0" w:line="240" w:lineRule="auto"/>
        <w:jc w:val="right"/>
        <w:rPr>
          <w:rFonts w:ascii="Times New Roman" w:eastAsia="Times New Roman" w:hAnsi="Times New Roman" w:cs="Times New Roman"/>
          <w:sz w:val="24"/>
          <w:szCs w:val="24"/>
          <w:lang w:eastAsia="ru-RU"/>
        </w:rPr>
      </w:pPr>
    </w:p>
    <w:p w14:paraId="22AEA0FD" w14:textId="77777777" w:rsidR="00ED335A" w:rsidRDefault="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02EE080" w14:textId="60E09485" w:rsidR="00037EDC" w:rsidRPr="00591151" w:rsidRDefault="00037EDC" w:rsidP="00591151">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591151">
        <w:rPr>
          <w:rFonts w:ascii="Times New Roman" w:eastAsia="Times New Roman" w:hAnsi="Times New Roman" w:cs="Times New Roman"/>
          <w:sz w:val="24"/>
          <w:szCs w:val="24"/>
          <w:lang w:eastAsia="ru-RU"/>
        </w:rPr>
        <w:t>4</w:t>
      </w:r>
    </w:p>
    <w:p w14:paraId="14B4E5C8" w14:textId="77777777" w:rsidR="00591151" w:rsidRPr="00591151" w:rsidRDefault="00037EDC" w:rsidP="00591151">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t>к Правилам рассмотрения запросов</w:t>
      </w:r>
    </w:p>
    <w:p w14:paraId="7BE7F3DA" w14:textId="77777777" w:rsidR="00591151" w:rsidRPr="00591151" w:rsidRDefault="00037EDC" w:rsidP="00591151">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t xml:space="preserve"> субъектов персональных данных</w:t>
      </w:r>
    </w:p>
    <w:p w14:paraId="01677621" w14:textId="7ADFEF30" w:rsidR="00037EDC" w:rsidRPr="00037EDC" w:rsidRDefault="00037EDC" w:rsidP="00591151">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 или их представителей</w:t>
      </w:r>
    </w:p>
    <w:p w14:paraId="0A46CC86" w14:textId="77777777" w:rsidR="00591151" w:rsidRDefault="00591151"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792B8B7A" w14:textId="25355691" w:rsidR="00037EDC" w:rsidRPr="00037EDC" w:rsidRDefault="00037EDC" w:rsidP="00591151">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Форма уведомления об уничтожении персональных данных </w:t>
      </w:r>
    </w:p>
    <w:p w14:paraId="1692D012" w14:textId="607DB1EA" w:rsidR="00037EDC" w:rsidRDefault="00037EDC" w:rsidP="00591151">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субъекта персональных данных </w:t>
      </w:r>
    </w:p>
    <w:p w14:paraId="511F5166" w14:textId="77777777" w:rsidR="00591151" w:rsidRPr="00037EDC" w:rsidRDefault="00591151" w:rsidP="00591151">
      <w:pPr>
        <w:spacing w:after="0" w:line="240" w:lineRule="auto"/>
        <w:jc w:val="center"/>
        <w:rPr>
          <w:rFonts w:ascii="Times New Roman" w:eastAsia="Times New Roman" w:hAnsi="Times New Roman" w:cs="Times New Roman"/>
          <w:sz w:val="24"/>
          <w:szCs w:val="24"/>
          <w:lang w:eastAsia="ru-RU"/>
        </w:rPr>
      </w:pPr>
    </w:p>
    <w:p w14:paraId="1944EE3A" w14:textId="1845A57F" w:rsidR="00037EDC" w:rsidRPr="00037EDC" w:rsidRDefault="00037EDC" w:rsidP="00F3314C">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u w:val="single"/>
          <w:lang w:eastAsia="ru-RU"/>
        </w:rPr>
        <w:t xml:space="preserve">В администрацию </w:t>
      </w:r>
      <w:r w:rsidR="00F3314C">
        <w:rPr>
          <w:rFonts w:ascii="Times New Roman" w:eastAsia="Times New Roman" w:hAnsi="Times New Roman" w:cs="Times New Roman"/>
          <w:sz w:val="24"/>
          <w:szCs w:val="24"/>
          <w:u w:val="single"/>
          <w:lang w:eastAsia="ru-RU"/>
        </w:rPr>
        <w:t>Анучинского муниципального округа Приморского края</w:t>
      </w:r>
    </w:p>
    <w:p w14:paraId="0473D694" w14:textId="251A4FDC" w:rsidR="00037EDC" w:rsidRPr="00591151" w:rsidRDefault="00037EDC" w:rsidP="00F3314C">
      <w:pPr>
        <w:spacing w:after="0"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(Оператор)</w:t>
      </w:r>
    </w:p>
    <w:p w14:paraId="7D767A1E" w14:textId="77777777" w:rsidR="00F3314C" w:rsidRPr="00037EDC" w:rsidRDefault="00F3314C" w:rsidP="00F3314C">
      <w:pPr>
        <w:spacing w:after="0" w:line="240" w:lineRule="auto"/>
        <w:jc w:val="center"/>
        <w:rPr>
          <w:rFonts w:ascii="Times New Roman" w:eastAsia="Times New Roman" w:hAnsi="Times New Roman" w:cs="Times New Roman"/>
          <w:sz w:val="24"/>
          <w:szCs w:val="24"/>
          <w:lang w:eastAsia="ru-RU"/>
        </w:rPr>
      </w:pPr>
    </w:p>
    <w:p w14:paraId="6AFBA562" w14:textId="7554B2F4" w:rsidR="00037EDC" w:rsidRPr="00037EDC" w:rsidRDefault="00037EDC" w:rsidP="00F3314C">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от_</w:t>
      </w:r>
      <w:r w:rsidR="00F3314C">
        <w:rPr>
          <w:rFonts w:ascii="Times New Roman" w:eastAsia="Times New Roman" w:hAnsi="Times New Roman" w:cs="Times New Roman"/>
          <w:sz w:val="24"/>
          <w:szCs w:val="24"/>
          <w:lang w:eastAsia="ru-RU"/>
        </w:rPr>
        <w:t>___________________________________________________</w:t>
      </w:r>
      <w:r w:rsidRPr="00037EDC">
        <w:rPr>
          <w:rFonts w:ascii="Times New Roman" w:eastAsia="Times New Roman" w:hAnsi="Times New Roman" w:cs="Times New Roman"/>
          <w:sz w:val="24"/>
          <w:szCs w:val="24"/>
          <w:lang w:eastAsia="ru-RU"/>
        </w:rPr>
        <w:t>_______________</w:t>
      </w:r>
      <w:r w:rsidR="00591151">
        <w:rPr>
          <w:rFonts w:ascii="Times New Roman" w:eastAsia="Times New Roman" w:hAnsi="Times New Roman" w:cs="Times New Roman"/>
          <w:sz w:val="24"/>
          <w:szCs w:val="24"/>
          <w:lang w:eastAsia="ru-RU"/>
        </w:rPr>
        <w:t>__</w:t>
      </w:r>
      <w:r w:rsidRPr="00037EDC">
        <w:rPr>
          <w:rFonts w:ascii="Times New Roman" w:eastAsia="Times New Roman" w:hAnsi="Times New Roman" w:cs="Times New Roman"/>
          <w:sz w:val="24"/>
          <w:szCs w:val="24"/>
          <w:lang w:eastAsia="ru-RU"/>
        </w:rPr>
        <w:t>_________</w:t>
      </w:r>
    </w:p>
    <w:p w14:paraId="53049497" w14:textId="77777777" w:rsidR="00037EDC" w:rsidRPr="00591151" w:rsidRDefault="00037EDC" w:rsidP="00F3314C">
      <w:pPr>
        <w:spacing w:after="0"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(Ф.И.О. заявителя)</w:t>
      </w:r>
    </w:p>
    <w:p w14:paraId="71C54596" w14:textId="6C1667D8" w:rsidR="00037EDC" w:rsidRPr="00037EDC" w:rsidRDefault="00037EDC" w:rsidP="00591151">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w:t>
      </w:r>
      <w:r w:rsidR="00F3314C">
        <w:rPr>
          <w:rFonts w:ascii="Times New Roman" w:eastAsia="Times New Roman" w:hAnsi="Times New Roman" w:cs="Times New Roman"/>
          <w:sz w:val="24"/>
          <w:szCs w:val="24"/>
          <w:lang w:eastAsia="ru-RU"/>
        </w:rPr>
        <w:t>________________________________________________</w:t>
      </w:r>
      <w:r w:rsidRPr="00037EDC">
        <w:rPr>
          <w:rFonts w:ascii="Times New Roman" w:eastAsia="Times New Roman" w:hAnsi="Times New Roman" w:cs="Times New Roman"/>
          <w:sz w:val="24"/>
          <w:szCs w:val="24"/>
          <w:lang w:eastAsia="ru-RU"/>
        </w:rPr>
        <w:t>__________</w:t>
      </w:r>
      <w:r w:rsidR="00591151">
        <w:rPr>
          <w:rFonts w:ascii="Times New Roman" w:eastAsia="Times New Roman" w:hAnsi="Times New Roman" w:cs="Times New Roman"/>
          <w:sz w:val="24"/>
          <w:szCs w:val="24"/>
          <w:lang w:eastAsia="ru-RU"/>
        </w:rPr>
        <w:t>__</w:t>
      </w:r>
      <w:r w:rsidRPr="00037EDC">
        <w:rPr>
          <w:rFonts w:ascii="Times New Roman" w:eastAsia="Times New Roman" w:hAnsi="Times New Roman" w:cs="Times New Roman"/>
          <w:sz w:val="24"/>
          <w:szCs w:val="24"/>
          <w:lang w:eastAsia="ru-RU"/>
        </w:rPr>
        <w:t>________</w:t>
      </w:r>
    </w:p>
    <w:p w14:paraId="380B7870" w14:textId="77777777" w:rsidR="00037EDC" w:rsidRPr="00591151" w:rsidRDefault="00037EDC" w:rsidP="00591151">
      <w:pPr>
        <w:spacing w:after="100" w:afterAutospacing="1"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(наименование и реквизиты документа, удостоверяющего личность заявителя)</w:t>
      </w:r>
    </w:p>
    <w:p w14:paraId="2B183EB9"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Заявление </w:t>
      </w:r>
    </w:p>
    <w:p w14:paraId="5C2B1779" w14:textId="39F97E31"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Прошу уничтожить, обрабатываемые Вами, мои персональные данные: ___</w:t>
      </w:r>
      <w:r w:rsidR="00591151">
        <w:rPr>
          <w:rFonts w:ascii="Times New Roman" w:eastAsia="Times New Roman" w:hAnsi="Times New Roman" w:cs="Times New Roman"/>
          <w:sz w:val="24"/>
          <w:szCs w:val="24"/>
          <w:lang w:eastAsia="ru-RU"/>
        </w:rPr>
        <w:t>____</w:t>
      </w:r>
      <w:r w:rsidR="00F3314C">
        <w:rPr>
          <w:rFonts w:ascii="Times New Roman" w:eastAsia="Times New Roman" w:hAnsi="Times New Roman" w:cs="Times New Roman"/>
          <w:sz w:val="24"/>
          <w:szCs w:val="24"/>
          <w:lang w:eastAsia="ru-RU"/>
        </w:rPr>
        <w:t>___________</w:t>
      </w:r>
      <w:r w:rsidRPr="00037EDC">
        <w:rPr>
          <w:rFonts w:ascii="Times New Roman" w:eastAsia="Times New Roman" w:hAnsi="Times New Roman" w:cs="Times New Roman"/>
          <w:sz w:val="24"/>
          <w:szCs w:val="24"/>
          <w:lang w:eastAsia="ru-RU"/>
        </w:rPr>
        <w:t>__</w:t>
      </w:r>
    </w:p>
    <w:p w14:paraId="7C3055BE" w14:textId="76B08BC7" w:rsidR="00037EDC" w:rsidRPr="00037EDC" w:rsidRDefault="00037EDC" w:rsidP="00F3314C">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_____________________________________________________________</w:t>
      </w:r>
      <w:r w:rsidR="00591151">
        <w:rPr>
          <w:rFonts w:ascii="Times New Roman" w:eastAsia="Times New Roman" w:hAnsi="Times New Roman" w:cs="Times New Roman"/>
          <w:sz w:val="24"/>
          <w:szCs w:val="24"/>
          <w:lang w:eastAsia="ru-RU"/>
        </w:rPr>
        <w:t>_____</w:t>
      </w:r>
      <w:r w:rsidR="00F3314C">
        <w:rPr>
          <w:rFonts w:ascii="Times New Roman" w:eastAsia="Times New Roman" w:hAnsi="Times New Roman" w:cs="Times New Roman"/>
          <w:sz w:val="24"/>
          <w:szCs w:val="24"/>
          <w:lang w:eastAsia="ru-RU"/>
        </w:rPr>
        <w:t>______</w:t>
      </w:r>
      <w:r w:rsidRPr="00037EDC">
        <w:rPr>
          <w:rFonts w:ascii="Times New Roman" w:eastAsia="Times New Roman" w:hAnsi="Times New Roman" w:cs="Times New Roman"/>
          <w:sz w:val="24"/>
          <w:szCs w:val="24"/>
          <w:lang w:eastAsia="ru-RU"/>
        </w:rPr>
        <w:t>__________</w:t>
      </w:r>
    </w:p>
    <w:p w14:paraId="65566397" w14:textId="0174616A" w:rsidR="00037EDC" w:rsidRPr="00591151" w:rsidRDefault="00037EDC" w:rsidP="00F3314C">
      <w:pPr>
        <w:spacing w:after="0"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(указать уничтожаемые персональные данные)</w:t>
      </w:r>
    </w:p>
    <w:p w14:paraId="68C9D5E7" w14:textId="77777777" w:rsidR="00F3314C" w:rsidRPr="00037EDC" w:rsidRDefault="00F3314C" w:rsidP="00F3314C">
      <w:pPr>
        <w:spacing w:after="0" w:line="240" w:lineRule="auto"/>
        <w:jc w:val="center"/>
        <w:rPr>
          <w:rFonts w:ascii="Times New Roman" w:eastAsia="Times New Roman" w:hAnsi="Times New Roman" w:cs="Times New Roman"/>
          <w:sz w:val="24"/>
          <w:szCs w:val="24"/>
          <w:lang w:eastAsia="ru-RU"/>
        </w:rPr>
      </w:pPr>
    </w:p>
    <w:p w14:paraId="3E378494" w14:textId="4A39DCB0" w:rsidR="00037EDC" w:rsidRPr="00037EDC" w:rsidRDefault="00037EDC" w:rsidP="00F3314C">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в связи с тем, что __________________________________</w:t>
      </w:r>
      <w:r w:rsidR="00F3314C">
        <w:rPr>
          <w:rFonts w:ascii="Times New Roman" w:eastAsia="Times New Roman" w:hAnsi="Times New Roman" w:cs="Times New Roman"/>
          <w:sz w:val="24"/>
          <w:szCs w:val="24"/>
          <w:lang w:eastAsia="ru-RU"/>
        </w:rPr>
        <w:t>_____________</w:t>
      </w:r>
      <w:r w:rsidRPr="00037EDC">
        <w:rPr>
          <w:rFonts w:ascii="Times New Roman" w:eastAsia="Times New Roman" w:hAnsi="Times New Roman" w:cs="Times New Roman"/>
          <w:sz w:val="24"/>
          <w:szCs w:val="24"/>
          <w:lang w:eastAsia="ru-RU"/>
        </w:rPr>
        <w:t>_</w:t>
      </w:r>
      <w:r w:rsidR="00591151">
        <w:rPr>
          <w:rFonts w:ascii="Times New Roman" w:eastAsia="Times New Roman" w:hAnsi="Times New Roman" w:cs="Times New Roman"/>
          <w:sz w:val="24"/>
          <w:szCs w:val="24"/>
          <w:lang w:eastAsia="ru-RU"/>
        </w:rPr>
        <w:t>____</w:t>
      </w:r>
      <w:r w:rsidRPr="00037EDC">
        <w:rPr>
          <w:rFonts w:ascii="Times New Roman" w:eastAsia="Times New Roman" w:hAnsi="Times New Roman" w:cs="Times New Roman"/>
          <w:sz w:val="24"/>
          <w:szCs w:val="24"/>
          <w:lang w:eastAsia="ru-RU"/>
        </w:rPr>
        <w:t>______________.</w:t>
      </w:r>
    </w:p>
    <w:p w14:paraId="72E5EABE" w14:textId="06DB65C3" w:rsidR="00037EDC" w:rsidRPr="00591151" w:rsidRDefault="00F3314C" w:rsidP="00F3314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591151">
        <w:rPr>
          <w:rFonts w:ascii="Times New Roman" w:eastAsia="Times New Roman" w:hAnsi="Times New Roman" w:cs="Times New Roman"/>
          <w:sz w:val="16"/>
          <w:szCs w:val="16"/>
          <w:lang w:eastAsia="ru-RU"/>
        </w:rPr>
        <w:t xml:space="preserve"> </w:t>
      </w:r>
      <w:r w:rsidR="00037EDC" w:rsidRPr="00591151">
        <w:rPr>
          <w:rFonts w:ascii="Times New Roman" w:eastAsia="Times New Roman" w:hAnsi="Times New Roman" w:cs="Times New Roman"/>
          <w:sz w:val="16"/>
          <w:szCs w:val="16"/>
          <w:lang w:eastAsia="ru-RU"/>
        </w:rPr>
        <w:t>(указать причину уничтожения персональных данных)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54"/>
        <w:gridCol w:w="4080"/>
        <w:gridCol w:w="66"/>
        <w:gridCol w:w="66"/>
        <w:gridCol w:w="81"/>
      </w:tblGrid>
      <w:tr w:rsidR="00037EDC" w:rsidRPr="00037EDC" w14:paraId="1EACED79" w14:textId="77777777" w:rsidTr="00037EDC">
        <w:trPr>
          <w:tblCellSpacing w:w="15" w:type="dxa"/>
        </w:trPr>
        <w:tc>
          <w:tcPr>
            <w:tcW w:w="0" w:type="auto"/>
            <w:vAlign w:val="center"/>
            <w:hideMark/>
          </w:tcPr>
          <w:p w14:paraId="6809CB49" w14:textId="77777777" w:rsidR="00F3314C" w:rsidRDefault="00F3314C" w:rsidP="00037EDC">
            <w:pPr>
              <w:spacing w:before="100" w:beforeAutospacing="1" w:after="100" w:afterAutospacing="1" w:line="240" w:lineRule="auto"/>
              <w:rPr>
                <w:rFonts w:ascii="Times New Roman" w:eastAsia="Times New Roman" w:hAnsi="Times New Roman" w:cs="Times New Roman"/>
                <w:sz w:val="24"/>
                <w:szCs w:val="24"/>
                <w:lang w:eastAsia="ru-RU"/>
              </w:rPr>
            </w:pPr>
          </w:p>
          <w:p w14:paraId="5FB9A180" w14:textId="77777777" w:rsidR="00F3314C" w:rsidRDefault="00F3314C" w:rsidP="00037EDC">
            <w:pPr>
              <w:spacing w:before="100" w:beforeAutospacing="1" w:after="100" w:afterAutospacing="1" w:line="240" w:lineRule="auto"/>
              <w:rPr>
                <w:rFonts w:ascii="Times New Roman" w:eastAsia="Times New Roman" w:hAnsi="Times New Roman" w:cs="Times New Roman"/>
                <w:sz w:val="24"/>
                <w:szCs w:val="24"/>
                <w:lang w:eastAsia="ru-RU"/>
              </w:rPr>
            </w:pPr>
          </w:p>
          <w:p w14:paraId="796B7813" w14:textId="5AC8AD9F" w:rsidR="00037EDC" w:rsidRPr="00037EDC" w:rsidRDefault="00037EDC" w:rsidP="0059115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w:t>
            </w:r>
          </w:p>
          <w:p w14:paraId="2AEA7740" w14:textId="77777777" w:rsidR="00037EDC" w:rsidRPr="00591151" w:rsidRDefault="00037EDC" w:rsidP="00591151">
            <w:pPr>
              <w:spacing w:after="100" w:afterAutospacing="1"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(подпись)</w:t>
            </w:r>
          </w:p>
          <w:p w14:paraId="7FED9FF2"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w:t>
            </w:r>
            <w:proofErr w:type="gramStart"/>
            <w:r w:rsidRPr="00037EDC">
              <w:rPr>
                <w:rFonts w:ascii="Times New Roman" w:eastAsia="Times New Roman" w:hAnsi="Times New Roman" w:cs="Times New Roman"/>
                <w:sz w:val="24"/>
                <w:szCs w:val="24"/>
                <w:lang w:eastAsia="ru-RU"/>
              </w:rPr>
              <w:t>_»_</w:t>
            </w:r>
            <w:proofErr w:type="gramEnd"/>
            <w:r w:rsidRPr="00037EDC">
              <w:rPr>
                <w:rFonts w:ascii="Times New Roman" w:eastAsia="Times New Roman" w:hAnsi="Times New Roman" w:cs="Times New Roman"/>
                <w:sz w:val="24"/>
                <w:szCs w:val="24"/>
                <w:lang w:eastAsia="ru-RU"/>
              </w:rPr>
              <w:t>________________20__г.</w:t>
            </w:r>
          </w:p>
        </w:tc>
        <w:tc>
          <w:tcPr>
            <w:tcW w:w="0" w:type="auto"/>
            <w:vAlign w:val="center"/>
            <w:hideMark/>
          </w:tcPr>
          <w:p w14:paraId="0A836C8A" w14:textId="77777777" w:rsidR="00F3314C" w:rsidRDefault="00F3314C" w:rsidP="00037EDC">
            <w:pPr>
              <w:spacing w:before="100" w:beforeAutospacing="1" w:after="100" w:afterAutospacing="1" w:line="240" w:lineRule="auto"/>
              <w:rPr>
                <w:rFonts w:ascii="Times New Roman" w:eastAsia="Times New Roman" w:hAnsi="Times New Roman" w:cs="Times New Roman"/>
                <w:sz w:val="24"/>
                <w:szCs w:val="24"/>
                <w:lang w:eastAsia="ru-RU"/>
              </w:rPr>
            </w:pPr>
          </w:p>
          <w:p w14:paraId="5A1E14FA" w14:textId="398D6362" w:rsidR="00037EDC" w:rsidRPr="00037EDC" w:rsidRDefault="00F3314C" w:rsidP="00591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___________________________</w:t>
            </w:r>
          </w:p>
          <w:p w14:paraId="4F17A3A5" w14:textId="553034CC" w:rsidR="00037EDC" w:rsidRPr="00591151" w:rsidRDefault="00037EDC" w:rsidP="00037ED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(Ф.И.О)</w:t>
            </w:r>
          </w:p>
        </w:tc>
        <w:tc>
          <w:tcPr>
            <w:tcW w:w="0" w:type="auto"/>
            <w:vAlign w:val="center"/>
            <w:hideMark/>
          </w:tcPr>
          <w:p w14:paraId="58EDCF33" w14:textId="77777777" w:rsidR="00037EDC" w:rsidRPr="00037EDC" w:rsidRDefault="00037EDC" w:rsidP="00037EDC">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632C4B3"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4B0D374"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r>
    </w:tbl>
    <w:p w14:paraId="5F80E6F1" w14:textId="5AEC50C0" w:rsidR="00ED335A" w:rsidRDefault="00ED335A" w:rsidP="00276297">
      <w:pPr>
        <w:spacing w:before="100" w:beforeAutospacing="1" w:after="100" w:afterAutospacing="1" w:line="240" w:lineRule="auto"/>
        <w:rPr>
          <w:rFonts w:ascii="Times New Roman" w:eastAsia="Times New Roman" w:hAnsi="Times New Roman" w:cs="Times New Roman"/>
          <w:sz w:val="24"/>
          <w:szCs w:val="24"/>
          <w:u w:val="single"/>
          <w:lang w:eastAsia="ru-RU"/>
        </w:rPr>
      </w:pPr>
    </w:p>
    <w:p w14:paraId="36E2B3F0" w14:textId="77777777" w:rsidR="00ED335A" w:rsidRDefault="00ED335A">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14:paraId="08A91DE3" w14:textId="77777777" w:rsidR="00276297" w:rsidRDefault="00276297" w:rsidP="00276297">
      <w:pPr>
        <w:spacing w:before="100" w:beforeAutospacing="1" w:after="100" w:afterAutospacing="1" w:line="240" w:lineRule="auto"/>
        <w:rPr>
          <w:rFonts w:ascii="Times New Roman" w:eastAsia="Times New Roman" w:hAnsi="Times New Roman" w:cs="Times New Roman"/>
          <w:sz w:val="24"/>
          <w:szCs w:val="24"/>
          <w:u w:val="single"/>
          <w:lang w:eastAsia="ru-RU"/>
        </w:rPr>
      </w:pPr>
    </w:p>
    <w:p w14:paraId="6B1EF6BF" w14:textId="2A401C28" w:rsidR="00037EDC" w:rsidRPr="00037EDC" w:rsidRDefault="00037EDC" w:rsidP="00F3314C">
      <w:pPr>
        <w:spacing w:after="0"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u w:val="single"/>
          <w:lang w:eastAsia="ru-RU"/>
        </w:rPr>
        <w:t xml:space="preserve">Администрация </w:t>
      </w:r>
      <w:r w:rsidR="00F3314C">
        <w:rPr>
          <w:rFonts w:ascii="Times New Roman" w:eastAsia="Times New Roman" w:hAnsi="Times New Roman" w:cs="Times New Roman"/>
          <w:sz w:val="24"/>
          <w:szCs w:val="24"/>
          <w:u w:val="single"/>
          <w:lang w:eastAsia="ru-RU"/>
        </w:rPr>
        <w:t>Анучинского муниципального округа Приморского края</w:t>
      </w:r>
    </w:p>
    <w:p w14:paraId="1DECFBA5" w14:textId="5462FB94" w:rsidR="00037EDC" w:rsidRPr="00591151" w:rsidRDefault="00037EDC" w:rsidP="00F3314C">
      <w:pPr>
        <w:spacing w:after="0"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 xml:space="preserve">(Оператор) </w:t>
      </w:r>
    </w:p>
    <w:p w14:paraId="745A4A75" w14:textId="77777777" w:rsidR="00F3314C" w:rsidRPr="00037EDC" w:rsidRDefault="00F3314C" w:rsidP="00F3314C">
      <w:pPr>
        <w:spacing w:after="0" w:line="240" w:lineRule="auto"/>
        <w:jc w:val="center"/>
        <w:rPr>
          <w:rFonts w:ascii="Times New Roman" w:eastAsia="Times New Roman" w:hAnsi="Times New Roman" w:cs="Times New Roman"/>
          <w:sz w:val="24"/>
          <w:szCs w:val="24"/>
          <w:lang w:eastAsia="ru-RU"/>
        </w:rPr>
      </w:pPr>
    </w:p>
    <w:p w14:paraId="277E9EF7"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b/>
          <w:bCs/>
          <w:sz w:val="24"/>
          <w:szCs w:val="24"/>
          <w:lang w:eastAsia="ru-RU"/>
        </w:rPr>
        <w:t xml:space="preserve">Уведомление об уничтожении </w:t>
      </w:r>
    </w:p>
    <w:p w14:paraId="41FC07BE" w14:textId="77777777" w:rsidR="00F3314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Настоящим уведомлением сообщаем Вам, что в связи </w:t>
      </w:r>
      <w:proofErr w:type="gramStart"/>
      <w:r w:rsidRPr="00037EDC">
        <w:rPr>
          <w:rFonts w:ascii="Times New Roman" w:eastAsia="Times New Roman" w:hAnsi="Times New Roman" w:cs="Times New Roman"/>
          <w:sz w:val="24"/>
          <w:szCs w:val="24"/>
          <w:lang w:eastAsia="ru-RU"/>
        </w:rPr>
        <w:t>с</w:t>
      </w:r>
      <w:r w:rsidR="00F3314C">
        <w:rPr>
          <w:rFonts w:ascii="Times New Roman" w:eastAsia="Times New Roman" w:hAnsi="Times New Roman" w:cs="Times New Roman"/>
          <w:sz w:val="24"/>
          <w:szCs w:val="24"/>
          <w:lang w:eastAsia="ru-RU"/>
        </w:rPr>
        <w:t>:_</w:t>
      </w:r>
      <w:proofErr w:type="gramEnd"/>
      <w:r w:rsidR="00F3314C">
        <w:rPr>
          <w:rFonts w:ascii="Times New Roman" w:eastAsia="Times New Roman" w:hAnsi="Times New Roman" w:cs="Times New Roman"/>
          <w:sz w:val="24"/>
          <w:szCs w:val="24"/>
          <w:lang w:eastAsia="ru-RU"/>
        </w:rPr>
        <w:t>____________________________</w:t>
      </w:r>
    </w:p>
    <w:p w14:paraId="4B4FA916" w14:textId="77777777" w:rsidR="00F3314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 </w:t>
      </w:r>
      <w:r w:rsidR="00F3314C">
        <w:rPr>
          <w:rFonts w:ascii="Times New Roman" w:eastAsia="Times New Roman" w:hAnsi="Times New Roman" w:cs="Times New Roman"/>
          <w:sz w:val="24"/>
          <w:szCs w:val="24"/>
          <w:lang w:eastAsia="ru-RU"/>
        </w:rPr>
        <w:t>____________</w:t>
      </w:r>
      <w:r w:rsidRPr="00037EDC">
        <w:rPr>
          <w:rFonts w:ascii="Times New Roman" w:eastAsia="Times New Roman" w:hAnsi="Times New Roman" w:cs="Times New Roman"/>
          <w:sz w:val="24"/>
          <w:szCs w:val="24"/>
          <w:lang w:eastAsia="ru-RU"/>
        </w:rPr>
        <w:t xml:space="preserve">_________________________________________________________________ </w:t>
      </w:r>
    </w:p>
    <w:p w14:paraId="3FA54225" w14:textId="0AD236F9" w:rsidR="00037EDC" w:rsidRPr="00037EDC" w:rsidRDefault="00037EDC" w:rsidP="00F3314C">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Ваши персональные данные ____</w:t>
      </w:r>
      <w:r w:rsidR="00F3314C">
        <w:rPr>
          <w:rFonts w:ascii="Times New Roman" w:eastAsia="Times New Roman" w:hAnsi="Times New Roman" w:cs="Times New Roman"/>
          <w:sz w:val="24"/>
          <w:szCs w:val="24"/>
          <w:lang w:eastAsia="ru-RU"/>
        </w:rPr>
        <w:t>__________</w:t>
      </w:r>
      <w:r w:rsidRPr="00037EDC">
        <w:rPr>
          <w:rFonts w:ascii="Times New Roman" w:eastAsia="Times New Roman" w:hAnsi="Times New Roman" w:cs="Times New Roman"/>
          <w:sz w:val="24"/>
          <w:szCs w:val="24"/>
          <w:lang w:eastAsia="ru-RU"/>
        </w:rPr>
        <w:t>___________________________ уничтожены.</w:t>
      </w:r>
    </w:p>
    <w:p w14:paraId="41E76C2B" w14:textId="6A363525" w:rsidR="00037EDC" w:rsidRPr="00591151" w:rsidRDefault="00F3314C" w:rsidP="00F331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00037EDC" w:rsidRPr="00591151">
        <w:rPr>
          <w:rFonts w:ascii="Times New Roman" w:eastAsia="Times New Roman" w:hAnsi="Times New Roman" w:cs="Times New Roman"/>
          <w:sz w:val="16"/>
          <w:szCs w:val="16"/>
          <w:lang w:eastAsia="ru-RU"/>
        </w:rPr>
        <w:t>(указать персональные данные)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3600"/>
        <w:gridCol w:w="3195"/>
      </w:tblGrid>
      <w:tr w:rsidR="00037EDC" w:rsidRPr="00037EDC" w14:paraId="0DD5D25E" w14:textId="77777777" w:rsidTr="00037EDC">
        <w:trPr>
          <w:tblCellSpacing w:w="15" w:type="dxa"/>
        </w:trPr>
        <w:tc>
          <w:tcPr>
            <w:tcW w:w="0" w:type="auto"/>
            <w:vAlign w:val="center"/>
            <w:hideMark/>
          </w:tcPr>
          <w:p w14:paraId="662D8895" w14:textId="77777777" w:rsidR="00037EDC" w:rsidRPr="00037EDC" w:rsidRDefault="00037EDC" w:rsidP="00591151">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w:t>
            </w:r>
          </w:p>
          <w:p w14:paraId="7BDDA999" w14:textId="77777777" w:rsidR="00037EDC" w:rsidRPr="00591151" w:rsidRDefault="00037EDC" w:rsidP="00037ED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(должность)</w:t>
            </w:r>
          </w:p>
        </w:tc>
        <w:tc>
          <w:tcPr>
            <w:tcW w:w="0" w:type="auto"/>
            <w:vAlign w:val="center"/>
            <w:hideMark/>
          </w:tcPr>
          <w:p w14:paraId="239F855C" w14:textId="77777777" w:rsidR="00F3314C" w:rsidRDefault="00F3314C" w:rsidP="00037EDC">
            <w:pPr>
              <w:spacing w:before="100" w:beforeAutospacing="1" w:after="100" w:afterAutospacing="1" w:line="240" w:lineRule="auto"/>
              <w:rPr>
                <w:rFonts w:ascii="Times New Roman" w:eastAsia="Times New Roman" w:hAnsi="Times New Roman" w:cs="Times New Roman"/>
                <w:sz w:val="24"/>
                <w:szCs w:val="24"/>
                <w:lang w:eastAsia="ru-RU"/>
              </w:rPr>
            </w:pPr>
          </w:p>
          <w:p w14:paraId="01C03AE3" w14:textId="2D7A283F" w:rsidR="00037EDC" w:rsidRPr="00037EDC" w:rsidRDefault="00F3314C" w:rsidP="00591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_____________________</w:t>
            </w:r>
          </w:p>
          <w:p w14:paraId="469FC3F2" w14:textId="77777777" w:rsidR="00037EDC" w:rsidRPr="00591151" w:rsidRDefault="00037EDC" w:rsidP="00591151">
            <w:pPr>
              <w:spacing w:after="100" w:afterAutospacing="1"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(подпись)</w:t>
            </w:r>
          </w:p>
          <w:p w14:paraId="7A2CFE91"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w:t>
            </w:r>
            <w:proofErr w:type="gramStart"/>
            <w:r w:rsidRPr="00037EDC">
              <w:rPr>
                <w:rFonts w:ascii="Times New Roman" w:eastAsia="Times New Roman" w:hAnsi="Times New Roman" w:cs="Times New Roman"/>
                <w:sz w:val="24"/>
                <w:szCs w:val="24"/>
                <w:lang w:eastAsia="ru-RU"/>
              </w:rPr>
              <w:t>_»_</w:t>
            </w:r>
            <w:proofErr w:type="gramEnd"/>
            <w:r w:rsidRPr="00037EDC">
              <w:rPr>
                <w:rFonts w:ascii="Times New Roman" w:eastAsia="Times New Roman" w:hAnsi="Times New Roman" w:cs="Times New Roman"/>
                <w:sz w:val="24"/>
                <w:szCs w:val="24"/>
                <w:lang w:eastAsia="ru-RU"/>
              </w:rPr>
              <w:t>___________20__г.</w:t>
            </w:r>
          </w:p>
        </w:tc>
        <w:tc>
          <w:tcPr>
            <w:tcW w:w="0" w:type="auto"/>
            <w:vAlign w:val="center"/>
            <w:hideMark/>
          </w:tcPr>
          <w:p w14:paraId="2B2F07D9" w14:textId="4611DC3C" w:rsidR="00037EDC" w:rsidRPr="00037EDC" w:rsidRDefault="00F3314C" w:rsidP="00591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7EDC" w:rsidRPr="00037EDC">
              <w:rPr>
                <w:rFonts w:ascii="Times New Roman" w:eastAsia="Times New Roman" w:hAnsi="Times New Roman" w:cs="Times New Roman"/>
                <w:sz w:val="24"/>
                <w:szCs w:val="24"/>
                <w:lang w:eastAsia="ru-RU"/>
              </w:rPr>
              <w:t>___________________</w:t>
            </w:r>
          </w:p>
          <w:p w14:paraId="464CDD62" w14:textId="2ECC6746" w:rsidR="00037EDC" w:rsidRPr="00591151" w:rsidRDefault="00037EDC" w:rsidP="00037ED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591151">
              <w:rPr>
                <w:rFonts w:ascii="Times New Roman" w:eastAsia="Times New Roman" w:hAnsi="Times New Roman" w:cs="Times New Roman"/>
                <w:sz w:val="16"/>
                <w:szCs w:val="16"/>
                <w:lang w:eastAsia="ru-RU"/>
              </w:rPr>
              <w:t>(Ф.И.О)</w:t>
            </w:r>
          </w:p>
        </w:tc>
      </w:tr>
    </w:tbl>
    <w:p w14:paraId="5EF42ADA" w14:textId="77777777" w:rsidR="00037EDC" w:rsidRPr="00037EDC" w:rsidRDefault="00037EDC" w:rsidP="00037EDC">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br w:type="textWrapping" w:clear="all"/>
      </w:r>
    </w:p>
    <w:p w14:paraId="3A0FE317" w14:textId="77777777" w:rsidR="00ED335A" w:rsidRDefault="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81CCAB4" w14:textId="321DBE07" w:rsidR="00037EDC" w:rsidRPr="00037EDC" w:rsidRDefault="00037EDC" w:rsidP="00DF7B88">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037EDC">
        <w:rPr>
          <w:rFonts w:ascii="Times New Roman" w:eastAsia="Times New Roman" w:hAnsi="Times New Roman" w:cs="Times New Roman"/>
          <w:sz w:val="24"/>
          <w:szCs w:val="24"/>
          <w:lang w:eastAsia="ru-RU"/>
        </w:rPr>
        <w:t>5</w:t>
      </w:r>
    </w:p>
    <w:p w14:paraId="036EFA1C" w14:textId="77777777" w:rsidR="00DF7B88" w:rsidRDefault="00037EDC" w:rsidP="00DF7B88">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к Правилам рассмотрения запросов </w:t>
      </w:r>
    </w:p>
    <w:p w14:paraId="63994F9A" w14:textId="6E31B162" w:rsidR="00037EDC" w:rsidRPr="00037EDC" w:rsidRDefault="00037EDC" w:rsidP="00DF7B88">
      <w:pPr>
        <w:spacing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субъектов персональных данных или их представителей</w:t>
      </w:r>
    </w:p>
    <w:p w14:paraId="36714FE5" w14:textId="77777777" w:rsidR="00DF7B88" w:rsidRDefault="00DF7B88" w:rsidP="00DF7B8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52587087" w14:textId="77777777" w:rsidR="00DF7B88" w:rsidRDefault="00DF7B88" w:rsidP="00DF7B8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60E3686D" w14:textId="77777777" w:rsidR="00DF7B88" w:rsidRDefault="00DF7B88" w:rsidP="00DF7B8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5CF15CB7" w14:textId="6FB4F3C6" w:rsidR="00DF7B88" w:rsidRDefault="00DF7B88" w:rsidP="00DF7B8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0BF8E041" w14:textId="77777777" w:rsidR="007A5918" w:rsidRDefault="007A5918" w:rsidP="00DF7B8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12FC999" w14:textId="77777777" w:rsidR="00DF7B88" w:rsidRDefault="00DF7B88" w:rsidP="00DF7B8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0B8FBC96" w14:textId="25170D50" w:rsidR="00037EDC" w:rsidRPr="00DF7B88" w:rsidRDefault="00037EDC" w:rsidP="00DF7B88">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DF7B88">
        <w:rPr>
          <w:rFonts w:ascii="Times New Roman" w:eastAsia="Times New Roman" w:hAnsi="Times New Roman" w:cs="Times New Roman"/>
          <w:b/>
          <w:bCs/>
          <w:sz w:val="40"/>
          <w:szCs w:val="40"/>
          <w:lang w:eastAsia="ru-RU"/>
        </w:rPr>
        <w:t xml:space="preserve">Журнал регистрации запросов </w:t>
      </w:r>
      <w:r w:rsidRPr="00DF7B88">
        <w:rPr>
          <w:rFonts w:ascii="Times New Roman" w:eastAsia="Times New Roman" w:hAnsi="Times New Roman" w:cs="Times New Roman"/>
          <w:b/>
          <w:bCs/>
          <w:sz w:val="40"/>
          <w:szCs w:val="40"/>
          <w:lang w:eastAsia="ru-RU"/>
        </w:rPr>
        <w:br/>
        <w:t xml:space="preserve">субъектов персональных данных или их представителей </w:t>
      </w:r>
    </w:p>
    <w:p w14:paraId="244280B7" w14:textId="77136076" w:rsidR="00037EDC" w:rsidRDefault="00037EDC" w:rsidP="00037EDC">
      <w:pPr>
        <w:spacing w:before="100" w:beforeAutospacing="1" w:after="240" w:line="240" w:lineRule="auto"/>
        <w:rPr>
          <w:rFonts w:ascii="Times New Roman" w:eastAsia="Times New Roman" w:hAnsi="Times New Roman" w:cs="Times New Roman"/>
          <w:sz w:val="24"/>
          <w:szCs w:val="24"/>
          <w:lang w:eastAsia="ru-RU"/>
        </w:rPr>
      </w:pPr>
    </w:p>
    <w:p w14:paraId="3D688781" w14:textId="6E2332A8" w:rsidR="00DF7B88" w:rsidRDefault="00DF7B88" w:rsidP="00037EDC">
      <w:pPr>
        <w:spacing w:before="100" w:beforeAutospacing="1" w:after="240" w:line="240" w:lineRule="auto"/>
        <w:rPr>
          <w:rFonts w:ascii="Times New Roman" w:eastAsia="Times New Roman" w:hAnsi="Times New Roman" w:cs="Times New Roman"/>
          <w:sz w:val="24"/>
          <w:szCs w:val="24"/>
          <w:lang w:eastAsia="ru-RU"/>
        </w:rPr>
      </w:pPr>
    </w:p>
    <w:p w14:paraId="575B4C38" w14:textId="6487DD7A" w:rsidR="00DF7B88" w:rsidRDefault="00DF7B88" w:rsidP="00037EDC">
      <w:pPr>
        <w:spacing w:before="100" w:beforeAutospacing="1" w:after="240" w:line="240" w:lineRule="auto"/>
        <w:rPr>
          <w:rFonts w:ascii="Times New Roman" w:eastAsia="Times New Roman" w:hAnsi="Times New Roman" w:cs="Times New Roman"/>
          <w:sz w:val="24"/>
          <w:szCs w:val="24"/>
          <w:lang w:eastAsia="ru-RU"/>
        </w:rPr>
      </w:pPr>
    </w:p>
    <w:p w14:paraId="4B48890E" w14:textId="38BEC1F7" w:rsidR="00DF7B88" w:rsidRDefault="00DF7B88" w:rsidP="00037EDC">
      <w:pPr>
        <w:spacing w:before="100" w:beforeAutospacing="1" w:after="240" w:line="240" w:lineRule="auto"/>
        <w:rPr>
          <w:rFonts w:ascii="Times New Roman" w:eastAsia="Times New Roman" w:hAnsi="Times New Roman" w:cs="Times New Roman"/>
          <w:sz w:val="24"/>
          <w:szCs w:val="24"/>
          <w:lang w:eastAsia="ru-RU"/>
        </w:rPr>
      </w:pPr>
    </w:p>
    <w:p w14:paraId="0923FF72" w14:textId="77777777" w:rsidR="00DF7B88" w:rsidRPr="00037EDC" w:rsidRDefault="00DF7B88" w:rsidP="00DF7B88">
      <w:pPr>
        <w:spacing w:before="100" w:beforeAutospacing="1" w:after="240" w:line="240" w:lineRule="auto"/>
        <w:jc w:val="right"/>
        <w:rPr>
          <w:rFonts w:ascii="Times New Roman" w:eastAsia="Times New Roman" w:hAnsi="Times New Roman" w:cs="Times New Roman"/>
          <w:sz w:val="24"/>
          <w:szCs w:val="24"/>
          <w:lang w:eastAsia="ru-RU"/>
        </w:rPr>
      </w:pPr>
    </w:p>
    <w:p w14:paraId="2650A521" w14:textId="77777777" w:rsidR="00037EDC" w:rsidRPr="00037EDC" w:rsidRDefault="00037EDC" w:rsidP="00DF7B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Начат "____" ___________20__ г.</w:t>
      </w:r>
    </w:p>
    <w:p w14:paraId="7EDBA2C0" w14:textId="77777777" w:rsidR="00037EDC" w:rsidRPr="00037EDC" w:rsidRDefault="00037EDC" w:rsidP="00DF7B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Окончен "____" ___________20__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81"/>
      </w:tblGrid>
      <w:tr w:rsidR="00037EDC" w:rsidRPr="00037EDC" w14:paraId="1452EA0B" w14:textId="77777777" w:rsidTr="00037EDC">
        <w:trPr>
          <w:tblCellSpacing w:w="15" w:type="dxa"/>
        </w:trPr>
        <w:tc>
          <w:tcPr>
            <w:tcW w:w="0" w:type="auto"/>
            <w:vAlign w:val="center"/>
            <w:hideMark/>
          </w:tcPr>
          <w:p w14:paraId="4D3F36A3" w14:textId="77777777" w:rsidR="00037EDC" w:rsidRPr="00037EDC" w:rsidRDefault="00037EDC" w:rsidP="00037EDC">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D1FD732"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98F53B0"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8A3518"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323AF5D"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B0B4DDD"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BB6F146"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r>
      <w:tr w:rsidR="00037EDC" w:rsidRPr="00037EDC" w14:paraId="31B4B89F" w14:textId="77777777" w:rsidTr="00037EDC">
        <w:trPr>
          <w:tblCellSpacing w:w="15" w:type="dxa"/>
        </w:trPr>
        <w:tc>
          <w:tcPr>
            <w:tcW w:w="0" w:type="auto"/>
            <w:vAlign w:val="center"/>
            <w:hideMark/>
          </w:tcPr>
          <w:p w14:paraId="4BE952C8"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11991A1"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CF4B88F"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3593572"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6414AF"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7A2EE1"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C653525"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r>
      <w:tr w:rsidR="00037EDC" w:rsidRPr="00037EDC" w14:paraId="520C5080" w14:textId="77777777" w:rsidTr="00037EDC">
        <w:trPr>
          <w:tblCellSpacing w:w="15" w:type="dxa"/>
        </w:trPr>
        <w:tc>
          <w:tcPr>
            <w:tcW w:w="0" w:type="auto"/>
            <w:vAlign w:val="center"/>
            <w:hideMark/>
          </w:tcPr>
          <w:p w14:paraId="7D1B7231"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0F8B81D"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BC032F"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7D2E2F6"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59DCC0"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276677A"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36C6FDD"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r>
      <w:tr w:rsidR="00037EDC" w:rsidRPr="00037EDC" w14:paraId="6C1656C6" w14:textId="77777777" w:rsidTr="00037EDC">
        <w:trPr>
          <w:tblCellSpacing w:w="15" w:type="dxa"/>
        </w:trPr>
        <w:tc>
          <w:tcPr>
            <w:tcW w:w="0" w:type="auto"/>
            <w:vAlign w:val="center"/>
            <w:hideMark/>
          </w:tcPr>
          <w:p w14:paraId="3D791B09"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0F0E9F"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EB0C83F"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EFEF499"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5FA7802"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4DACA2F"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88B1E4D" w14:textId="77777777" w:rsidR="00037EDC" w:rsidRPr="00037EDC" w:rsidRDefault="00037EDC" w:rsidP="00037EDC">
            <w:pPr>
              <w:spacing w:after="0" w:line="240" w:lineRule="auto"/>
              <w:rPr>
                <w:rFonts w:ascii="Times New Roman" w:eastAsia="Times New Roman" w:hAnsi="Times New Roman" w:cs="Times New Roman"/>
                <w:sz w:val="20"/>
                <w:szCs w:val="20"/>
                <w:lang w:eastAsia="ru-RU"/>
              </w:rPr>
            </w:pPr>
          </w:p>
        </w:tc>
      </w:tr>
    </w:tbl>
    <w:p w14:paraId="3F44B413" w14:textId="3CF8905F" w:rsidR="00ED335A" w:rsidRDefault="00ED335A" w:rsidP="00037EDC">
      <w:pPr>
        <w:spacing w:after="0" w:line="240" w:lineRule="auto"/>
        <w:rPr>
          <w:rFonts w:ascii="Times New Roman" w:eastAsia="Times New Roman" w:hAnsi="Times New Roman" w:cs="Times New Roman"/>
          <w:sz w:val="24"/>
          <w:szCs w:val="24"/>
          <w:lang w:eastAsia="ru-RU"/>
        </w:rPr>
      </w:pPr>
    </w:p>
    <w:p w14:paraId="41C604B5" w14:textId="4AC55B55" w:rsidR="00DF7B88" w:rsidRPr="00037EDC" w:rsidRDefault="00ED335A" w:rsidP="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b"/>
        <w:tblW w:w="9828" w:type="dxa"/>
        <w:tblInd w:w="-147" w:type="dxa"/>
        <w:tblLook w:val="04A0" w:firstRow="1" w:lastRow="0" w:firstColumn="1" w:lastColumn="0" w:noHBand="0" w:noVBand="1"/>
      </w:tblPr>
      <w:tblGrid>
        <w:gridCol w:w="1193"/>
        <w:gridCol w:w="1511"/>
        <w:gridCol w:w="1432"/>
        <w:gridCol w:w="1557"/>
        <w:gridCol w:w="1440"/>
        <w:gridCol w:w="1590"/>
        <w:gridCol w:w="1105"/>
      </w:tblGrid>
      <w:tr w:rsidR="00DF7B88" w14:paraId="2B286BB1" w14:textId="77777777" w:rsidTr="007A5918">
        <w:tc>
          <w:tcPr>
            <w:tcW w:w="1193" w:type="dxa"/>
            <w:vAlign w:val="center"/>
          </w:tcPr>
          <w:p w14:paraId="305E819B" w14:textId="6C24B89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037EDC">
              <w:rPr>
                <w:rFonts w:ascii="Times New Roman" w:eastAsia="Times New Roman" w:hAnsi="Times New Roman" w:cs="Times New Roman"/>
                <w:sz w:val="24"/>
                <w:szCs w:val="24"/>
                <w:lang w:eastAsia="ru-RU"/>
              </w:rPr>
              <w:t xml:space="preserve"> п/п</w:t>
            </w:r>
          </w:p>
        </w:tc>
        <w:tc>
          <w:tcPr>
            <w:tcW w:w="1511" w:type="dxa"/>
            <w:vAlign w:val="center"/>
          </w:tcPr>
          <w:p w14:paraId="349EECA7" w14:textId="0E961D3C"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ФИО субъекта</w:t>
            </w:r>
          </w:p>
        </w:tc>
        <w:tc>
          <w:tcPr>
            <w:tcW w:w="1432" w:type="dxa"/>
            <w:vAlign w:val="center"/>
          </w:tcPr>
          <w:p w14:paraId="4FE9983C" w14:textId="2FEC498F"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Дата обращения</w:t>
            </w:r>
          </w:p>
        </w:tc>
        <w:tc>
          <w:tcPr>
            <w:tcW w:w="1557" w:type="dxa"/>
            <w:vAlign w:val="center"/>
          </w:tcPr>
          <w:p w14:paraId="4F822045" w14:textId="16CEC6B9"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Содержание запроса</w:t>
            </w:r>
          </w:p>
        </w:tc>
        <w:tc>
          <w:tcPr>
            <w:tcW w:w="1440" w:type="dxa"/>
            <w:vAlign w:val="center"/>
          </w:tcPr>
          <w:p w14:paraId="4E1CD52D" w14:textId="15AA5D88"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Отметка об исполнении</w:t>
            </w:r>
          </w:p>
        </w:tc>
        <w:tc>
          <w:tcPr>
            <w:tcW w:w="1590" w:type="dxa"/>
            <w:vAlign w:val="center"/>
          </w:tcPr>
          <w:p w14:paraId="432AFE95" w14:textId="43D2F855"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ФИО исполнителя</w:t>
            </w:r>
          </w:p>
        </w:tc>
        <w:tc>
          <w:tcPr>
            <w:tcW w:w="1105" w:type="dxa"/>
            <w:vAlign w:val="center"/>
          </w:tcPr>
          <w:p w14:paraId="63756ECC" w14:textId="0F8DAB20"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Подпись</w:t>
            </w:r>
          </w:p>
        </w:tc>
      </w:tr>
      <w:tr w:rsidR="00DF7B88" w14:paraId="7EBD17F6" w14:textId="77777777" w:rsidTr="007A5918">
        <w:trPr>
          <w:trHeight w:val="1701"/>
        </w:trPr>
        <w:tc>
          <w:tcPr>
            <w:tcW w:w="1193" w:type="dxa"/>
          </w:tcPr>
          <w:p w14:paraId="48B82823" w14:textId="77777777" w:rsidR="00DF7B88" w:rsidRDefault="00DF7B88" w:rsidP="00DF7B88">
            <w:pPr>
              <w:spacing w:before="100" w:beforeAutospacing="1" w:after="100" w:afterAutospacing="1"/>
              <w:ind w:left="-1247"/>
              <w:rPr>
                <w:rFonts w:ascii="Times New Roman" w:eastAsia="Times New Roman" w:hAnsi="Times New Roman" w:cs="Times New Roman"/>
                <w:sz w:val="24"/>
                <w:szCs w:val="24"/>
                <w:lang w:eastAsia="ru-RU"/>
              </w:rPr>
            </w:pPr>
          </w:p>
        </w:tc>
        <w:tc>
          <w:tcPr>
            <w:tcW w:w="1511" w:type="dxa"/>
          </w:tcPr>
          <w:p w14:paraId="5BE8A174"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32" w:type="dxa"/>
          </w:tcPr>
          <w:p w14:paraId="0686B7B6"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57" w:type="dxa"/>
          </w:tcPr>
          <w:p w14:paraId="7942690D"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40" w:type="dxa"/>
          </w:tcPr>
          <w:p w14:paraId="03C510D0"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90" w:type="dxa"/>
          </w:tcPr>
          <w:p w14:paraId="3A229D0E"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105" w:type="dxa"/>
          </w:tcPr>
          <w:p w14:paraId="5CF00357"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r>
      <w:tr w:rsidR="00DF7B88" w14:paraId="74D0229C" w14:textId="77777777" w:rsidTr="007A5918">
        <w:trPr>
          <w:trHeight w:val="1701"/>
        </w:trPr>
        <w:tc>
          <w:tcPr>
            <w:tcW w:w="1193" w:type="dxa"/>
          </w:tcPr>
          <w:p w14:paraId="374D4622"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11" w:type="dxa"/>
          </w:tcPr>
          <w:p w14:paraId="2A88534E"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32" w:type="dxa"/>
          </w:tcPr>
          <w:p w14:paraId="4AF09FB7"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57" w:type="dxa"/>
          </w:tcPr>
          <w:p w14:paraId="0C2C1B28"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40" w:type="dxa"/>
          </w:tcPr>
          <w:p w14:paraId="131A81AF"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90" w:type="dxa"/>
          </w:tcPr>
          <w:p w14:paraId="7AEDDA3B"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105" w:type="dxa"/>
          </w:tcPr>
          <w:p w14:paraId="11DA0A77"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r>
      <w:tr w:rsidR="00DF7B88" w14:paraId="32909333" w14:textId="77777777" w:rsidTr="007A5918">
        <w:trPr>
          <w:trHeight w:val="1701"/>
        </w:trPr>
        <w:tc>
          <w:tcPr>
            <w:tcW w:w="1193" w:type="dxa"/>
          </w:tcPr>
          <w:p w14:paraId="6FCCC164"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11" w:type="dxa"/>
          </w:tcPr>
          <w:p w14:paraId="1D2409F3"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32" w:type="dxa"/>
          </w:tcPr>
          <w:p w14:paraId="0A9E630E"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57" w:type="dxa"/>
          </w:tcPr>
          <w:p w14:paraId="794AD744"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40" w:type="dxa"/>
          </w:tcPr>
          <w:p w14:paraId="47313AF9"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90" w:type="dxa"/>
          </w:tcPr>
          <w:p w14:paraId="46B03241"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105" w:type="dxa"/>
          </w:tcPr>
          <w:p w14:paraId="7084D29C"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r>
      <w:tr w:rsidR="00DF7B88" w14:paraId="31204EC8" w14:textId="77777777" w:rsidTr="007A5918">
        <w:trPr>
          <w:trHeight w:val="1701"/>
        </w:trPr>
        <w:tc>
          <w:tcPr>
            <w:tcW w:w="1193" w:type="dxa"/>
          </w:tcPr>
          <w:p w14:paraId="0AF747C7"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11" w:type="dxa"/>
          </w:tcPr>
          <w:p w14:paraId="4B895244"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32" w:type="dxa"/>
          </w:tcPr>
          <w:p w14:paraId="6E25E4A6"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57" w:type="dxa"/>
          </w:tcPr>
          <w:p w14:paraId="3EC1AE5D"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40" w:type="dxa"/>
          </w:tcPr>
          <w:p w14:paraId="274AFB94"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90" w:type="dxa"/>
          </w:tcPr>
          <w:p w14:paraId="02A235C9"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105" w:type="dxa"/>
          </w:tcPr>
          <w:p w14:paraId="23F60B68"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r>
      <w:tr w:rsidR="00DF7B88" w14:paraId="50A3178B" w14:textId="77777777" w:rsidTr="007A5918">
        <w:trPr>
          <w:trHeight w:val="1701"/>
        </w:trPr>
        <w:tc>
          <w:tcPr>
            <w:tcW w:w="1193" w:type="dxa"/>
          </w:tcPr>
          <w:p w14:paraId="24488A42"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11" w:type="dxa"/>
          </w:tcPr>
          <w:p w14:paraId="0DECD22F"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32" w:type="dxa"/>
          </w:tcPr>
          <w:p w14:paraId="5147FE22"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57" w:type="dxa"/>
          </w:tcPr>
          <w:p w14:paraId="51ED4CDF"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40" w:type="dxa"/>
          </w:tcPr>
          <w:p w14:paraId="17AADDC8"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90" w:type="dxa"/>
          </w:tcPr>
          <w:p w14:paraId="110B022C"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105" w:type="dxa"/>
          </w:tcPr>
          <w:p w14:paraId="6E5F1485"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r>
      <w:tr w:rsidR="00DF7B88" w14:paraId="4C8A74DE" w14:textId="77777777" w:rsidTr="007A5918">
        <w:trPr>
          <w:trHeight w:val="1701"/>
        </w:trPr>
        <w:tc>
          <w:tcPr>
            <w:tcW w:w="1193" w:type="dxa"/>
          </w:tcPr>
          <w:p w14:paraId="5C2E1EBB"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11" w:type="dxa"/>
          </w:tcPr>
          <w:p w14:paraId="705DD7AE"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32" w:type="dxa"/>
          </w:tcPr>
          <w:p w14:paraId="5B280FB1"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57" w:type="dxa"/>
          </w:tcPr>
          <w:p w14:paraId="2AEEDF48"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40" w:type="dxa"/>
          </w:tcPr>
          <w:p w14:paraId="28F888CD"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90" w:type="dxa"/>
          </w:tcPr>
          <w:p w14:paraId="61A4EA6D"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105" w:type="dxa"/>
          </w:tcPr>
          <w:p w14:paraId="0EC23C28"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r>
      <w:tr w:rsidR="00DF7B88" w14:paraId="3892773F" w14:textId="77777777" w:rsidTr="007A5918">
        <w:trPr>
          <w:trHeight w:val="1701"/>
        </w:trPr>
        <w:tc>
          <w:tcPr>
            <w:tcW w:w="1193" w:type="dxa"/>
          </w:tcPr>
          <w:p w14:paraId="31A86930"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11" w:type="dxa"/>
          </w:tcPr>
          <w:p w14:paraId="24D81FDF"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32" w:type="dxa"/>
          </w:tcPr>
          <w:p w14:paraId="124B61CA"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57" w:type="dxa"/>
          </w:tcPr>
          <w:p w14:paraId="70F34990"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440" w:type="dxa"/>
          </w:tcPr>
          <w:p w14:paraId="405A0895"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590" w:type="dxa"/>
          </w:tcPr>
          <w:p w14:paraId="59080BED"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c>
          <w:tcPr>
            <w:tcW w:w="1105" w:type="dxa"/>
          </w:tcPr>
          <w:p w14:paraId="24BE6E19" w14:textId="77777777" w:rsidR="00DF7B88" w:rsidRDefault="00DF7B88" w:rsidP="00DF7B88">
            <w:pPr>
              <w:spacing w:before="100" w:beforeAutospacing="1" w:after="100" w:afterAutospacing="1"/>
              <w:rPr>
                <w:rFonts w:ascii="Times New Roman" w:eastAsia="Times New Roman" w:hAnsi="Times New Roman" w:cs="Times New Roman"/>
                <w:sz w:val="24"/>
                <w:szCs w:val="24"/>
                <w:lang w:eastAsia="ru-RU"/>
              </w:rPr>
            </w:pPr>
          </w:p>
        </w:tc>
      </w:tr>
      <w:tr w:rsidR="007A5918" w14:paraId="1AC76D33" w14:textId="77777777" w:rsidTr="007A5918">
        <w:trPr>
          <w:trHeight w:val="1701"/>
        </w:trPr>
        <w:tc>
          <w:tcPr>
            <w:tcW w:w="1193" w:type="dxa"/>
          </w:tcPr>
          <w:p w14:paraId="48DD8B6B" w14:textId="77777777" w:rsidR="007A5918" w:rsidRDefault="007A5918" w:rsidP="00DF7B88">
            <w:pPr>
              <w:spacing w:before="100" w:beforeAutospacing="1" w:after="100" w:afterAutospacing="1"/>
              <w:rPr>
                <w:rFonts w:ascii="Times New Roman" w:eastAsia="Times New Roman" w:hAnsi="Times New Roman" w:cs="Times New Roman"/>
                <w:sz w:val="24"/>
                <w:szCs w:val="24"/>
                <w:lang w:eastAsia="ru-RU"/>
              </w:rPr>
            </w:pPr>
          </w:p>
        </w:tc>
        <w:tc>
          <w:tcPr>
            <w:tcW w:w="1511" w:type="dxa"/>
          </w:tcPr>
          <w:p w14:paraId="763A538C" w14:textId="77777777" w:rsidR="007A5918" w:rsidRDefault="007A5918" w:rsidP="00DF7B88">
            <w:pPr>
              <w:spacing w:before="100" w:beforeAutospacing="1" w:after="100" w:afterAutospacing="1"/>
              <w:rPr>
                <w:rFonts w:ascii="Times New Roman" w:eastAsia="Times New Roman" w:hAnsi="Times New Roman" w:cs="Times New Roman"/>
                <w:sz w:val="24"/>
                <w:szCs w:val="24"/>
                <w:lang w:eastAsia="ru-RU"/>
              </w:rPr>
            </w:pPr>
          </w:p>
        </w:tc>
        <w:tc>
          <w:tcPr>
            <w:tcW w:w="1432" w:type="dxa"/>
          </w:tcPr>
          <w:p w14:paraId="36A40D3C" w14:textId="77777777" w:rsidR="007A5918" w:rsidRDefault="007A5918" w:rsidP="00DF7B88">
            <w:pPr>
              <w:spacing w:before="100" w:beforeAutospacing="1" w:after="100" w:afterAutospacing="1"/>
              <w:rPr>
                <w:rFonts w:ascii="Times New Roman" w:eastAsia="Times New Roman" w:hAnsi="Times New Roman" w:cs="Times New Roman"/>
                <w:sz w:val="24"/>
                <w:szCs w:val="24"/>
                <w:lang w:eastAsia="ru-RU"/>
              </w:rPr>
            </w:pPr>
          </w:p>
        </w:tc>
        <w:tc>
          <w:tcPr>
            <w:tcW w:w="1557" w:type="dxa"/>
          </w:tcPr>
          <w:p w14:paraId="4E9C7583" w14:textId="77777777" w:rsidR="007A5918" w:rsidRDefault="007A5918" w:rsidP="00DF7B88">
            <w:pPr>
              <w:spacing w:before="100" w:beforeAutospacing="1" w:after="100" w:afterAutospacing="1"/>
              <w:rPr>
                <w:rFonts w:ascii="Times New Roman" w:eastAsia="Times New Roman" w:hAnsi="Times New Roman" w:cs="Times New Roman"/>
                <w:sz w:val="24"/>
                <w:szCs w:val="24"/>
                <w:lang w:eastAsia="ru-RU"/>
              </w:rPr>
            </w:pPr>
          </w:p>
        </w:tc>
        <w:tc>
          <w:tcPr>
            <w:tcW w:w="1440" w:type="dxa"/>
          </w:tcPr>
          <w:p w14:paraId="6354FDB3" w14:textId="77777777" w:rsidR="007A5918" w:rsidRDefault="007A5918" w:rsidP="00DF7B88">
            <w:pPr>
              <w:spacing w:before="100" w:beforeAutospacing="1" w:after="100" w:afterAutospacing="1"/>
              <w:rPr>
                <w:rFonts w:ascii="Times New Roman" w:eastAsia="Times New Roman" w:hAnsi="Times New Roman" w:cs="Times New Roman"/>
                <w:sz w:val="24"/>
                <w:szCs w:val="24"/>
                <w:lang w:eastAsia="ru-RU"/>
              </w:rPr>
            </w:pPr>
          </w:p>
        </w:tc>
        <w:tc>
          <w:tcPr>
            <w:tcW w:w="1590" w:type="dxa"/>
          </w:tcPr>
          <w:p w14:paraId="4E95B76F" w14:textId="77777777" w:rsidR="007A5918" w:rsidRDefault="007A5918" w:rsidP="00DF7B88">
            <w:pPr>
              <w:spacing w:before="100" w:beforeAutospacing="1" w:after="100" w:afterAutospacing="1"/>
              <w:rPr>
                <w:rFonts w:ascii="Times New Roman" w:eastAsia="Times New Roman" w:hAnsi="Times New Roman" w:cs="Times New Roman"/>
                <w:sz w:val="24"/>
                <w:szCs w:val="24"/>
                <w:lang w:eastAsia="ru-RU"/>
              </w:rPr>
            </w:pPr>
          </w:p>
        </w:tc>
        <w:tc>
          <w:tcPr>
            <w:tcW w:w="1105" w:type="dxa"/>
          </w:tcPr>
          <w:p w14:paraId="60AAFD61" w14:textId="77777777" w:rsidR="007A5918" w:rsidRDefault="007A5918" w:rsidP="00DF7B88">
            <w:pPr>
              <w:spacing w:before="100" w:beforeAutospacing="1" w:after="100" w:afterAutospacing="1"/>
              <w:rPr>
                <w:rFonts w:ascii="Times New Roman" w:eastAsia="Times New Roman" w:hAnsi="Times New Roman" w:cs="Times New Roman"/>
                <w:sz w:val="24"/>
                <w:szCs w:val="24"/>
                <w:lang w:eastAsia="ru-RU"/>
              </w:rPr>
            </w:pPr>
          </w:p>
        </w:tc>
      </w:tr>
    </w:tbl>
    <w:p w14:paraId="617DE593" w14:textId="77777777" w:rsidR="00ED335A" w:rsidRDefault="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F98A058" w14:textId="52B82AC5" w:rsidR="00037EDC" w:rsidRPr="00591151" w:rsidRDefault="00037EDC" w:rsidP="00DF7B88">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591151">
        <w:rPr>
          <w:rFonts w:ascii="Times New Roman" w:eastAsia="Times New Roman" w:hAnsi="Times New Roman" w:cs="Times New Roman"/>
          <w:sz w:val="24"/>
          <w:szCs w:val="24"/>
          <w:lang w:eastAsia="ru-RU"/>
        </w:rPr>
        <w:t>3</w:t>
      </w:r>
    </w:p>
    <w:p w14:paraId="69F7A821" w14:textId="77777777" w:rsidR="00DF7B88" w:rsidRPr="00591151" w:rsidRDefault="00DF7B88" w:rsidP="00DF7B88">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t xml:space="preserve">к распоряжению администрации </w:t>
      </w:r>
    </w:p>
    <w:p w14:paraId="5CF9E030" w14:textId="77777777" w:rsidR="00DF7B88" w:rsidRPr="00591151" w:rsidRDefault="00DF7B88" w:rsidP="00DF7B88">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t xml:space="preserve">Анучинского муниципального округа </w:t>
      </w:r>
    </w:p>
    <w:p w14:paraId="791A8858" w14:textId="77777777" w:rsidR="00DF7B88" w:rsidRPr="00591151" w:rsidRDefault="00DF7B88" w:rsidP="00DF7B88">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t xml:space="preserve">Приморского края </w:t>
      </w:r>
    </w:p>
    <w:p w14:paraId="24310C4A" w14:textId="6F289F03" w:rsidR="00DF7B88" w:rsidRPr="00276297" w:rsidRDefault="00DF7B88" w:rsidP="00276297">
      <w:pPr>
        <w:spacing w:after="100" w:afterAutospacing="1"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t>от ___________ №____</w:t>
      </w:r>
    </w:p>
    <w:p w14:paraId="0182BB6B" w14:textId="1CDC2C1F" w:rsidR="00037EDC" w:rsidRPr="00591151" w:rsidRDefault="00037EDC" w:rsidP="005175BB">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91151">
        <w:rPr>
          <w:rFonts w:ascii="Times New Roman" w:eastAsia="Times New Roman" w:hAnsi="Times New Roman" w:cs="Times New Roman"/>
          <w:b/>
          <w:bCs/>
          <w:sz w:val="26"/>
          <w:szCs w:val="26"/>
          <w:lang w:eastAsia="ru-RU"/>
        </w:rPr>
        <w:t>Правила работы с обезличенными данными</w:t>
      </w:r>
    </w:p>
    <w:p w14:paraId="0F5CBA69" w14:textId="6B0BCFF5"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1. Настоящие Правила устанавливают правила обезличивания персональных данных и порядок работы с обезличенными персональными данными в администрации </w:t>
      </w:r>
      <w:r w:rsidR="00DF7B88" w:rsidRPr="00591151">
        <w:rPr>
          <w:rFonts w:ascii="Times New Roman" w:eastAsia="Times New Roman" w:hAnsi="Times New Roman" w:cs="Times New Roman"/>
          <w:sz w:val="26"/>
          <w:szCs w:val="26"/>
          <w:lang w:eastAsia="ru-RU"/>
        </w:rPr>
        <w:t xml:space="preserve">Анучинского муниципального округа Приморского </w:t>
      </w:r>
      <w:proofErr w:type="gramStart"/>
      <w:r w:rsidR="00DF7B88" w:rsidRPr="00591151">
        <w:rPr>
          <w:rFonts w:ascii="Times New Roman" w:eastAsia="Times New Roman" w:hAnsi="Times New Roman" w:cs="Times New Roman"/>
          <w:sz w:val="26"/>
          <w:szCs w:val="26"/>
          <w:lang w:eastAsia="ru-RU"/>
        </w:rPr>
        <w:t xml:space="preserve">края </w:t>
      </w:r>
      <w:r w:rsidRPr="00591151">
        <w:rPr>
          <w:rFonts w:ascii="Times New Roman" w:eastAsia="Times New Roman" w:hAnsi="Times New Roman" w:cs="Times New Roman"/>
          <w:sz w:val="26"/>
          <w:szCs w:val="26"/>
          <w:lang w:eastAsia="ru-RU"/>
        </w:rPr>
        <w:t xml:space="preserve"> (</w:t>
      </w:r>
      <w:proofErr w:type="gramEnd"/>
      <w:r w:rsidRPr="00591151">
        <w:rPr>
          <w:rFonts w:ascii="Times New Roman" w:eastAsia="Times New Roman" w:hAnsi="Times New Roman" w:cs="Times New Roman"/>
          <w:sz w:val="26"/>
          <w:szCs w:val="26"/>
          <w:lang w:eastAsia="ru-RU"/>
        </w:rPr>
        <w:t xml:space="preserve">далее - администрация). </w:t>
      </w:r>
    </w:p>
    <w:p w14:paraId="73680D02"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2. Настоящие правила разработаны в соответствии с Федеральным законом от 27.07.2006 № 152-ФЗ «О персональных данных». </w:t>
      </w:r>
    </w:p>
    <w:p w14:paraId="79C7FA46"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3. </w:t>
      </w:r>
      <w:bookmarkStart w:id="4" w:name="_Toc312231165"/>
      <w:r w:rsidRPr="00591151">
        <w:rPr>
          <w:rFonts w:ascii="Times New Roman" w:eastAsia="Times New Roman" w:hAnsi="Times New Roman" w:cs="Times New Roman"/>
          <w:sz w:val="26"/>
          <w:szCs w:val="26"/>
          <w:lang w:eastAsia="ru-RU"/>
        </w:rP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07D95149"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4. Для обезличивания персональных данных могут быть использованы такие способы как, замена ФИО на порядковый номер, расшифровка которого находиться отдельно от основного документа. </w:t>
      </w:r>
    </w:p>
    <w:p w14:paraId="371008C1"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5. В администрации устанавливается следующий порядок работы с обезличенными персональными данными: </w:t>
      </w:r>
    </w:p>
    <w:p w14:paraId="7D2CA688"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 глава администрации принимает решение о необходимости обезличивания персональных данных; </w:t>
      </w:r>
    </w:p>
    <w:p w14:paraId="34FDA81E"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 руководители и начальники структурных подразделений, осуществляющих обработку персональных данных, готовят предложения по обезличиванию персональных данных, обоснование такой необходимости и способ обезличивания; </w:t>
      </w:r>
    </w:p>
    <w:p w14:paraId="0227525B"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 работники подразделений администрации, обрабатывающие персональные данные, совместно с ответственным за организацию обработки персональных данных в администрации, осуществляют непосредственное обезличивание выбранным способом. </w:t>
      </w:r>
    </w:p>
    <w:p w14:paraId="398F1D2A"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6. Обезличенные персональные данные не подлежат разглашению и нарушению конфиденциальности, если иное не установлено федеральными законами. </w:t>
      </w:r>
    </w:p>
    <w:p w14:paraId="425E9F43"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7. Обезличенные персональные данные могут обрабатываться с использования и без использования средств автоматизации. </w:t>
      </w:r>
    </w:p>
    <w:p w14:paraId="4310B75D"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8. При обработке обезличенных персональных данных без использования средств автоматизации необходимо соблюдение: </w:t>
      </w:r>
    </w:p>
    <w:p w14:paraId="73574572" w14:textId="77777777" w:rsidR="00037EDC" w:rsidRPr="00591151" w:rsidRDefault="00037EDC" w:rsidP="0059115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 правил хранения бумажных носителей; </w:t>
      </w:r>
    </w:p>
    <w:p w14:paraId="60281E10" w14:textId="7E1648B7" w:rsidR="00ED335A" w:rsidRDefault="00037EDC" w:rsidP="00ED335A">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591151">
        <w:rPr>
          <w:rFonts w:ascii="Times New Roman" w:eastAsia="Times New Roman" w:hAnsi="Times New Roman" w:cs="Times New Roman"/>
          <w:sz w:val="26"/>
          <w:szCs w:val="26"/>
          <w:lang w:eastAsia="ru-RU"/>
        </w:rPr>
        <w:t xml:space="preserve">- правил доступа к ним и в помещения, где они хранятся. </w:t>
      </w:r>
      <w:r w:rsidR="00ED335A">
        <w:rPr>
          <w:rFonts w:ascii="Times New Roman" w:eastAsia="Times New Roman" w:hAnsi="Times New Roman" w:cs="Times New Roman"/>
          <w:sz w:val="26"/>
          <w:szCs w:val="26"/>
          <w:lang w:eastAsia="ru-RU"/>
        </w:rPr>
        <w:br w:type="page"/>
      </w:r>
    </w:p>
    <w:p w14:paraId="636A1B5F" w14:textId="488CBF0B" w:rsidR="00037EDC" w:rsidRPr="00591151" w:rsidRDefault="00037EDC" w:rsidP="00C5337E">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591151">
        <w:rPr>
          <w:rFonts w:ascii="Times New Roman" w:eastAsia="Times New Roman" w:hAnsi="Times New Roman" w:cs="Times New Roman"/>
          <w:sz w:val="24"/>
          <w:szCs w:val="24"/>
          <w:lang w:eastAsia="ru-RU"/>
        </w:rPr>
        <w:t>4</w:t>
      </w:r>
    </w:p>
    <w:p w14:paraId="157D4091" w14:textId="77777777" w:rsidR="00C5337E" w:rsidRPr="00591151" w:rsidRDefault="00C5337E" w:rsidP="00C5337E">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t xml:space="preserve">к распоряжению администрации </w:t>
      </w:r>
    </w:p>
    <w:p w14:paraId="0122BF50" w14:textId="77777777" w:rsidR="00C5337E" w:rsidRPr="00591151" w:rsidRDefault="00C5337E" w:rsidP="00C5337E">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t xml:space="preserve">Анучинского муниципального округа </w:t>
      </w:r>
    </w:p>
    <w:p w14:paraId="2D12223A" w14:textId="77777777" w:rsidR="00C5337E" w:rsidRPr="00591151" w:rsidRDefault="00C5337E" w:rsidP="00C5337E">
      <w:pPr>
        <w:spacing w:after="0"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t xml:space="preserve">Приморского края </w:t>
      </w:r>
    </w:p>
    <w:p w14:paraId="2BB7CD76" w14:textId="77777777" w:rsidR="00C5337E" w:rsidRPr="00591151" w:rsidRDefault="00C5337E" w:rsidP="00C5337E">
      <w:pPr>
        <w:spacing w:after="100" w:afterAutospacing="1" w:line="240" w:lineRule="auto"/>
        <w:jc w:val="right"/>
        <w:rPr>
          <w:rFonts w:ascii="Times New Roman" w:eastAsia="Times New Roman" w:hAnsi="Times New Roman" w:cs="Times New Roman"/>
          <w:sz w:val="24"/>
          <w:szCs w:val="24"/>
          <w:lang w:eastAsia="ru-RU"/>
        </w:rPr>
      </w:pPr>
      <w:r w:rsidRPr="00591151">
        <w:rPr>
          <w:rFonts w:ascii="Times New Roman" w:eastAsia="Times New Roman" w:hAnsi="Times New Roman" w:cs="Times New Roman"/>
          <w:sz w:val="24"/>
          <w:szCs w:val="24"/>
          <w:lang w:eastAsia="ru-RU"/>
        </w:rPr>
        <w:t>от ___________ №____</w:t>
      </w:r>
    </w:p>
    <w:p w14:paraId="36F9CDF7" w14:textId="579521C4" w:rsidR="00037EDC" w:rsidRDefault="00037EDC" w:rsidP="00037EDC">
      <w:pPr>
        <w:spacing w:before="100" w:beforeAutospacing="1" w:after="100" w:afterAutospacing="1" w:line="240" w:lineRule="auto"/>
        <w:jc w:val="center"/>
        <w:rPr>
          <w:rFonts w:ascii="Times New Roman" w:eastAsia="Times New Roman" w:hAnsi="Times New Roman" w:cs="Times New Roman"/>
          <w:b/>
          <w:bCs/>
          <w:lang w:eastAsia="ru-RU"/>
        </w:rPr>
      </w:pPr>
      <w:r w:rsidRPr="00C5337E">
        <w:rPr>
          <w:rFonts w:ascii="Times New Roman" w:eastAsia="Times New Roman" w:hAnsi="Times New Roman" w:cs="Times New Roman"/>
          <w:b/>
          <w:bCs/>
          <w:lang w:eastAsia="ru-RU"/>
        </w:rPr>
        <w:t xml:space="preserve">Перечень информационных систем персональных данных </w:t>
      </w:r>
    </w:p>
    <w:tbl>
      <w:tblPr>
        <w:tblStyle w:val="afb"/>
        <w:tblW w:w="9655" w:type="dxa"/>
        <w:tblLayout w:type="fixed"/>
        <w:tblLook w:val="04A0" w:firstRow="1" w:lastRow="0" w:firstColumn="1" w:lastColumn="0" w:noHBand="0" w:noVBand="1"/>
      </w:tblPr>
      <w:tblGrid>
        <w:gridCol w:w="531"/>
        <w:gridCol w:w="1828"/>
        <w:gridCol w:w="1889"/>
        <w:gridCol w:w="1927"/>
        <w:gridCol w:w="2484"/>
        <w:gridCol w:w="996"/>
      </w:tblGrid>
      <w:tr w:rsidR="00C650CF" w14:paraId="7AC26DBC" w14:textId="77777777" w:rsidTr="00276297">
        <w:tc>
          <w:tcPr>
            <w:tcW w:w="531" w:type="dxa"/>
            <w:vAlign w:val="center"/>
          </w:tcPr>
          <w:p w14:paraId="30F2AE7B" w14:textId="68716D87" w:rsidR="00C650CF" w:rsidRDefault="00C650CF" w:rsidP="00C650CF">
            <w:pPr>
              <w:spacing w:before="100" w:beforeAutospacing="1" w:after="100" w:afterAutospacing="1"/>
              <w:jc w:val="center"/>
              <w:rPr>
                <w:rFonts w:ascii="Times New Roman" w:eastAsia="Times New Roman" w:hAnsi="Times New Roman" w:cs="Times New Roman"/>
                <w:b/>
                <w:bCs/>
                <w:lang w:eastAsia="ru-RU"/>
              </w:rPr>
            </w:pPr>
            <w:r w:rsidRPr="00C5337E">
              <w:rPr>
                <w:rFonts w:ascii="Times New Roman" w:eastAsia="Times New Roman" w:hAnsi="Times New Roman" w:cs="Times New Roman"/>
                <w:b/>
                <w:bCs/>
                <w:lang w:eastAsia="ru-RU"/>
              </w:rPr>
              <w:t xml:space="preserve">№ п/п </w:t>
            </w:r>
          </w:p>
        </w:tc>
        <w:tc>
          <w:tcPr>
            <w:tcW w:w="1828" w:type="dxa"/>
            <w:vAlign w:val="center"/>
          </w:tcPr>
          <w:p w14:paraId="691C7AC6" w14:textId="6283B214" w:rsidR="00C650CF" w:rsidRDefault="00C650CF" w:rsidP="00C650CF">
            <w:pPr>
              <w:spacing w:before="100" w:beforeAutospacing="1" w:after="100" w:afterAutospacing="1"/>
              <w:jc w:val="center"/>
              <w:rPr>
                <w:rFonts w:ascii="Times New Roman" w:eastAsia="Times New Roman" w:hAnsi="Times New Roman" w:cs="Times New Roman"/>
                <w:b/>
                <w:bCs/>
                <w:lang w:eastAsia="ru-RU"/>
              </w:rPr>
            </w:pPr>
            <w:r w:rsidRPr="00C5337E">
              <w:rPr>
                <w:rFonts w:ascii="Times New Roman" w:eastAsia="Times New Roman" w:hAnsi="Times New Roman" w:cs="Times New Roman"/>
                <w:b/>
                <w:bCs/>
                <w:lang w:eastAsia="ru-RU"/>
              </w:rPr>
              <w:t xml:space="preserve">Наименование </w:t>
            </w:r>
            <w:proofErr w:type="spellStart"/>
            <w:r w:rsidRPr="00C5337E">
              <w:rPr>
                <w:rFonts w:ascii="Times New Roman" w:eastAsia="Times New Roman" w:hAnsi="Times New Roman" w:cs="Times New Roman"/>
                <w:b/>
                <w:bCs/>
                <w:lang w:eastAsia="ru-RU"/>
              </w:rPr>
              <w:t>ИСПДн</w:t>
            </w:r>
            <w:proofErr w:type="spellEnd"/>
            <w:r w:rsidRPr="00C5337E">
              <w:rPr>
                <w:rFonts w:ascii="Times New Roman" w:eastAsia="Times New Roman" w:hAnsi="Times New Roman" w:cs="Times New Roman"/>
                <w:b/>
                <w:bCs/>
                <w:lang w:eastAsia="ru-RU"/>
              </w:rPr>
              <w:t xml:space="preserve"> </w:t>
            </w:r>
          </w:p>
        </w:tc>
        <w:tc>
          <w:tcPr>
            <w:tcW w:w="1889" w:type="dxa"/>
            <w:vAlign w:val="center"/>
          </w:tcPr>
          <w:p w14:paraId="049EF2D2" w14:textId="71538187" w:rsidR="00C650CF" w:rsidRDefault="00C650CF" w:rsidP="00C650CF">
            <w:pPr>
              <w:spacing w:before="100" w:beforeAutospacing="1" w:after="100" w:afterAutospacing="1"/>
              <w:jc w:val="center"/>
              <w:rPr>
                <w:rFonts w:ascii="Times New Roman" w:eastAsia="Times New Roman" w:hAnsi="Times New Roman" w:cs="Times New Roman"/>
                <w:b/>
                <w:bCs/>
                <w:lang w:eastAsia="ru-RU"/>
              </w:rPr>
            </w:pPr>
            <w:r w:rsidRPr="00C5337E">
              <w:rPr>
                <w:rFonts w:ascii="Times New Roman" w:eastAsia="Times New Roman" w:hAnsi="Times New Roman" w:cs="Times New Roman"/>
                <w:b/>
                <w:bCs/>
                <w:lang w:eastAsia="ru-RU"/>
              </w:rPr>
              <w:t xml:space="preserve">Перечень автоматизированных систем, входящих в </w:t>
            </w:r>
            <w:proofErr w:type="spellStart"/>
            <w:r w:rsidRPr="00C5337E">
              <w:rPr>
                <w:rFonts w:ascii="Times New Roman" w:eastAsia="Times New Roman" w:hAnsi="Times New Roman" w:cs="Times New Roman"/>
                <w:b/>
                <w:bCs/>
                <w:lang w:eastAsia="ru-RU"/>
              </w:rPr>
              <w:t>ИСПДн</w:t>
            </w:r>
            <w:proofErr w:type="spellEnd"/>
            <w:r w:rsidRPr="00C5337E">
              <w:rPr>
                <w:rFonts w:ascii="Times New Roman" w:eastAsia="Times New Roman" w:hAnsi="Times New Roman" w:cs="Times New Roman"/>
                <w:b/>
                <w:bCs/>
                <w:lang w:eastAsia="ru-RU"/>
              </w:rPr>
              <w:t xml:space="preserve"> </w:t>
            </w:r>
          </w:p>
        </w:tc>
        <w:tc>
          <w:tcPr>
            <w:tcW w:w="1927" w:type="dxa"/>
            <w:vAlign w:val="center"/>
          </w:tcPr>
          <w:p w14:paraId="60D6238D" w14:textId="2B9D1733" w:rsidR="00C650CF" w:rsidRDefault="00C650CF" w:rsidP="00C650CF">
            <w:pPr>
              <w:spacing w:before="100" w:beforeAutospacing="1" w:after="100" w:afterAutospacing="1"/>
              <w:jc w:val="center"/>
              <w:rPr>
                <w:rFonts w:ascii="Times New Roman" w:eastAsia="Times New Roman" w:hAnsi="Times New Roman" w:cs="Times New Roman"/>
                <w:b/>
                <w:bCs/>
                <w:lang w:eastAsia="ru-RU"/>
              </w:rPr>
            </w:pPr>
            <w:r w:rsidRPr="00C5337E">
              <w:rPr>
                <w:rFonts w:ascii="Times New Roman" w:eastAsia="Times New Roman" w:hAnsi="Times New Roman" w:cs="Times New Roman"/>
                <w:b/>
                <w:bCs/>
                <w:lang w:eastAsia="ru-RU"/>
              </w:rPr>
              <w:t xml:space="preserve">Категория обрабатываемых </w:t>
            </w:r>
            <w:proofErr w:type="spellStart"/>
            <w:r w:rsidRPr="00C5337E">
              <w:rPr>
                <w:rFonts w:ascii="Times New Roman" w:eastAsia="Times New Roman" w:hAnsi="Times New Roman" w:cs="Times New Roman"/>
                <w:b/>
                <w:bCs/>
                <w:lang w:eastAsia="ru-RU"/>
              </w:rPr>
              <w:t>ПДн</w:t>
            </w:r>
            <w:proofErr w:type="spellEnd"/>
            <w:r w:rsidRPr="00C5337E">
              <w:rPr>
                <w:rFonts w:ascii="Times New Roman" w:eastAsia="Times New Roman" w:hAnsi="Times New Roman" w:cs="Times New Roman"/>
                <w:b/>
                <w:bCs/>
                <w:lang w:eastAsia="ru-RU"/>
              </w:rPr>
              <w:t xml:space="preserve"> </w:t>
            </w:r>
          </w:p>
        </w:tc>
        <w:tc>
          <w:tcPr>
            <w:tcW w:w="2484" w:type="dxa"/>
            <w:vAlign w:val="center"/>
          </w:tcPr>
          <w:p w14:paraId="121EBA15" w14:textId="448FBC72" w:rsidR="00C650CF" w:rsidRDefault="00C650CF" w:rsidP="00C650CF">
            <w:pPr>
              <w:spacing w:before="100" w:beforeAutospacing="1" w:after="100" w:afterAutospacing="1"/>
              <w:jc w:val="center"/>
              <w:rPr>
                <w:rFonts w:ascii="Times New Roman" w:eastAsia="Times New Roman" w:hAnsi="Times New Roman" w:cs="Times New Roman"/>
                <w:b/>
                <w:bCs/>
                <w:lang w:eastAsia="ru-RU"/>
              </w:rPr>
            </w:pPr>
            <w:r w:rsidRPr="00C5337E">
              <w:rPr>
                <w:rFonts w:ascii="Times New Roman" w:eastAsia="Times New Roman" w:hAnsi="Times New Roman" w:cs="Times New Roman"/>
                <w:b/>
                <w:bCs/>
                <w:lang w:eastAsia="ru-RU"/>
              </w:rPr>
              <w:t xml:space="preserve">Тип </w:t>
            </w:r>
            <w:proofErr w:type="spellStart"/>
            <w:r w:rsidRPr="00C5337E">
              <w:rPr>
                <w:rFonts w:ascii="Times New Roman" w:eastAsia="Times New Roman" w:hAnsi="Times New Roman" w:cs="Times New Roman"/>
                <w:b/>
                <w:bCs/>
                <w:lang w:eastAsia="ru-RU"/>
              </w:rPr>
              <w:t>ИСПДн</w:t>
            </w:r>
            <w:proofErr w:type="spellEnd"/>
            <w:r w:rsidRPr="00C5337E">
              <w:rPr>
                <w:rFonts w:ascii="Times New Roman" w:eastAsia="Times New Roman" w:hAnsi="Times New Roman" w:cs="Times New Roman"/>
                <w:b/>
                <w:bCs/>
                <w:lang w:eastAsia="ru-RU"/>
              </w:rPr>
              <w:t xml:space="preserve"> </w:t>
            </w:r>
          </w:p>
        </w:tc>
        <w:tc>
          <w:tcPr>
            <w:tcW w:w="996" w:type="dxa"/>
            <w:vAlign w:val="center"/>
          </w:tcPr>
          <w:p w14:paraId="3FD573A6" w14:textId="593D2EBD" w:rsidR="00C650CF" w:rsidRDefault="00C650CF" w:rsidP="00C650CF">
            <w:pPr>
              <w:spacing w:before="100" w:beforeAutospacing="1" w:after="100" w:afterAutospacing="1"/>
              <w:jc w:val="center"/>
              <w:rPr>
                <w:rFonts w:ascii="Times New Roman" w:eastAsia="Times New Roman" w:hAnsi="Times New Roman" w:cs="Times New Roman"/>
                <w:b/>
                <w:bCs/>
                <w:lang w:eastAsia="ru-RU"/>
              </w:rPr>
            </w:pPr>
            <w:r w:rsidRPr="00C5337E">
              <w:rPr>
                <w:rFonts w:ascii="Times New Roman" w:eastAsia="Times New Roman" w:hAnsi="Times New Roman" w:cs="Times New Roman"/>
                <w:b/>
                <w:bCs/>
                <w:lang w:eastAsia="ru-RU"/>
              </w:rPr>
              <w:t xml:space="preserve">Класс </w:t>
            </w:r>
            <w:proofErr w:type="spellStart"/>
            <w:r w:rsidRPr="00C5337E">
              <w:rPr>
                <w:rFonts w:ascii="Times New Roman" w:eastAsia="Times New Roman" w:hAnsi="Times New Roman" w:cs="Times New Roman"/>
                <w:b/>
                <w:bCs/>
                <w:lang w:eastAsia="ru-RU"/>
              </w:rPr>
              <w:t>ИСПДн</w:t>
            </w:r>
            <w:proofErr w:type="spellEnd"/>
            <w:r w:rsidRPr="00C5337E">
              <w:rPr>
                <w:rFonts w:ascii="Times New Roman" w:eastAsia="Times New Roman" w:hAnsi="Times New Roman" w:cs="Times New Roman"/>
                <w:b/>
                <w:bCs/>
                <w:lang w:eastAsia="ru-RU"/>
              </w:rPr>
              <w:t xml:space="preserve"> </w:t>
            </w:r>
          </w:p>
        </w:tc>
      </w:tr>
      <w:tr w:rsidR="00C650CF" w14:paraId="48C98043" w14:textId="77777777" w:rsidTr="00276297">
        <w:tc>
          <w:tcPr>
            <w:tcW w:w="531" w:type="dxa"/>
          </w:tcPr>
          <w:p w14:paraId="0FF8BB9D" w14:textId="1B36F3E3" w:rsidR="00C650CF" w:rsidRPr="00341662" w:rsidRDefault="00C650CF" w:rsidP="00037EDC">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1</w:t>
            </w:r>
          </w:p>
        </w:tc>
        <w:tc>
          <w:tcPr>
            <w:tcW w:w="1828" w:type="dxa"/>
          </w:tcPr>
          <w:p w14:paraId="54422251" w14:textId="0C252B94" w:rsidR="00C650CF" w:rsidRPr="00341662" w:rsidRDefault="0011793F" w:rsidP="00037EDC">
            <w:pPr>
              <w:spacing w:before="100" w:beforeAutospacing="1" w:after="100" w:afterAutospacing="1"/>
              <w:jc w:val="center"/>
              <w:rPr>
                <w:rFonts w:ascii="Times New Roman" w:eastAsia="Times New Roman" w:hAnsi="Times New Roman" w:cs="Times New Roman"/>
                <w:lang w:eastAsia="ru-RU"/>
              </w:rPr>
            </w:pPr>
            <w:proofErr w:type="spellStart"/>
            <w:r w:rsidRPr="00341662">
              <w:rPr>
                <w:rFonts w:ascii="Times New Roman" w:eastAsia="Times New Roman" w:hAnsi="Times New Roman" w:cs="Times New Roman"/>
                <w:lang w:eastAsia="ru-RU"/>
              </w:rPr>
              <w:t>ИСПДн</w:t>
            </w:r>
            <w:proofErr w:type="spellEnd"/>
            <w:r w:rsidRPr="00341662">
              <w:rPr>
                <w:rFonts w:ascii="Times New Roman" w:eastAsia="Times New Roman" w:hAnsi="Times New Roman" w:cs="Times New Roman"/>
                <w:lang w:eastAsia="ru-RU"/>
              </w:rPr>
              <w:t xml:space="preserve"> «Бухгалтерия»</w:t>
            </w:r>
          </w:p>
        </w:tc>
        <w:tc>
          <w:tcPr>
            <w:tcW w:w="1889" w:type="dxa"/>
          </w:tcPr>
          <w:p w14:paraId="082B64AE" w14:textId="6CD96EF5" w:rsidR="00C650CF" w:rsidRPr="00341662" w:rsidRDefault="00CC78D2" w:rsidP="00037EDC">
            <w:pPr>
              <w:spacing w:before="100" w:beforeAutospacing="1" w:after="100" w:afterAutospacing="1"/>
              <w:jc w:val="center"/>
              <w:rPr>
                <w:rFonts w:ascii="Times New Roman" w:eastAsia="Times New Roman" w:hAnsi="Times New Roman" w:cs="Times New Roman"/>
                <w:lang w:eastAsia="ru-RU"/>
              </w:rPr>
            </w:pPr>
            <w:proofErr w:type="gramStart"/>
            <w:r w:rsidRPr="00341662">
              <w:rPr>
                <w:rFonts w:ascii="Times New Roman" w:eastAsia="Times New Roman" w:hAnsi="Times New Roman" w:cs="Times New Roman"/>
                <w:lang w:eastAsia="ru-RU"/>
              </w:rPr>
              <w:t>АСФК</w:t>
            </w:r>
            <w:r w:rsidR="0011793F" w:rsidRPr="00341662">
              <w:rPr>
                <w:rFonts w:ascii="Times New Roman" w:eastAsia="Times New Roman" w:hAnsi="Times New Roman" w:cs="Times New Roman"/>
                <w:lang w:eastAsia="ru-RU"/>
              </w:rPr>
              <w:t>«</w:t>
            </w:r>
            <w:proofErr w:type="gramEnd"/>
            <w:r w:rsidR="0011793F" w:rsidRPr="00341662">
              <w:rPr>
                <w:rFonts w:ascii="Times New Roman" w:eastAsia="Times New Roman" w:hAnsi="Times New Roman" w:cs="Times New Roman"/>
                <w:lang w:eastAsia="ru-RU"/>
              </w:rPr>
              <w:t>СУФД»</w:t>
            </w:r>
          </w:p>
        </w:tc>
        <w:tc>
          <w:tcPr>
            <w:tcW w:w="1927" w:type="dxa"/>
          </w:tcPr>
          <w:p w14:paraId="03C2263B" w14:textId="21CE50F1" w:rsidR="00C650CF" w:rsidRPr="00341662" w:rsidRDefault="0011793F" w:rsidP="00037EDC">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Персональные данные, которые помимо идентификации субъекта персональных данных, позволяют получить о нем дополнительную информацию.</w:t>
            </w:r>
          </w:p>
        </w:tc>
        <w:tc>
          <w:tcPr>
            <w:tcW w:w="2484" w:type="dxa"/>
          </w:tcPr>
          <w:p w14:paraId="4A414FB1" w14:textId="55BCA5B0" w:rsidR="00C650CF" w:rsidRPr="00341662" w:rsidRDefault="0011793F" w:rsidP="00037EDC">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Многопользовательская файл-серверная ИС с разграничением прав доступа пользователей, без использования технологии удаленного доступа</w:t>
            </w:r>
          </w:p>
        </w:tc>
        <w:tc>
          <w:tcPr>
            <w:tcW w:w="996" w:type="dxa"/>
          </w:tcPr>
          <w:p w14:paraId="469B2439" w14:textId="120C0CC6" w:rsidR="00C650CF" w:rsidRPr="00341662" w:rsidRDefault="006D7D2B" w:rsidP="00037EDC">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К3</w:t>
            </w:r>
          </w:p>
        </w:tc>
      </w:tr>
      <w:tr w:rsidR="00CC78D2" w14:paraId="63F8D7F8" w14:textId="77777777" w:rsidTr="00276297">
        <w:tc>
          <w:tcPr>
            <w:tcW w:w="531" w:type="dxa"/>
          </w:tcPr>
          <w:p w14:paraId="754A7735" w14:textId="2636FC2C"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2</w:t>
            </w:r>
          </w:p>
        </w:tc>
        <w:tc>
          <w:tcPr>
            <w:tcW w:w="1828" w:type="dxa"/>
          </w:tcPr>
          <w:p w14:paraId="44CC2989" w14:textId="16ECE383"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proofErr w:type="spellStart"/>
            <w:r w:rsidRPr="00341662">
              <w:rPr>
                <w:rFonts w:ascii="Times New Roman" w:eastAsia="Times New Roman" w:hAnsi="Times New Roman" w:cs="Times New Roman"/>
                <w:lang w:eastAsia="ru-RU"/>
              </w:rPr>
              <w:t>ИСПДн</w:t>
            </w:r>
            <w:proofErr w:type="spellEnd"/>
            <w:r w:rsidRPr="00341662">
              <w:rPr>
                <w:rFonts w:ascii="Times New Roman" w:eastAsia="Times New Roman" w:hAnsi="Times New Roman" w:cs="Times New Roman"/>
                <w:lang w:eastAsia="ru-RU"/>
              </w:rPr>
              <w:t xml:space="preserve"> «Бухгалтерия»</w:t>
            </w:r>
          </w:p>
        </w:tc>
        <w:tc>
          <w:tcPr>
            <w:tcW w:w="1889" w:type="dxa"/>
          </w:tcPr>
          <w:p w14:paraId="67623B38" w14:textId="37B06B8F"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«1</w:t>
            </w:r>
            <w:proofErr w:type="gramStart"/>
            <w:r w:rsidRPr="00341662">
              <w:rPr>
                <w:rFonts w:ascii="Times New Roman" w:eastAsia="Times New Roman" w:hAnsi="Times New Roman" w:cs="Times New Roman"/>
                <w:lang w:eastAsia="ru-RU"/>
              </w:rPr>
              <w:t>С:Предприятие</w:t>
            </w:r>
            <w:proofErr w:type="gramEnd"/>
            <w:r w:rsidRPr="00341662">
              <w:rPr>
                <w:rFonts w:ascii="Times New Roman" w:eastAsia="Times New Roman" w:hAnsi="Times New Roman" w:cs="Times New Roman"/>
                <w:lang w:eastAsia="ru-RU"/>
              </w:rPr>
              <w:t>»</w:t>
            </w:r>
          </w:p>
        </w:tc>
        <w:tc>
          <w:tcPr>
            <w:tcW w:w="1927" w:type="dxa"/>
          </w:tcPr>
          <w:p w14:paraId="3E86B400" w14:textId="780370B6"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Персональные данные, которые помимо идентификации субъекта персональных данных, позволяют получить о нем дополнительную информацию</w:t>
            </w:r>
          </w:p>
        </w:tc>
        <w:tc>
          <w:tcPr>
            <w:tcW w:w="2484" w:type="dxa"/>
          </w:tcPr>
          <w:p w14:paraId="50B449FA" w14:textId="00402F27"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Многопользовательская локальная ИС с разграничением прав доступа пользователей, без использования технологии удаленного доступа. </w:t>
            </w:r>
          </w:p>
        </w:tc>
        <w:tc>
          <w:tcPr>
            <w:tcW w:w="996" w:type="dxa"/>
          </w:tcPr>
          <w:p w14:paraId="2F86DDD4" w14:textId="5BEE6C6D" w:rsidR="00CC78D2" w:rsidRPr="00341662" w:rsidRDefault="006D7D2B"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К3</w:t>
            </w:r>
          </w:p>
        </w:tc>
      </w:tr>
      <w:tr w:rsidR="00CC78D2" w14:paraId="346C93C0" w14:textId="77777777" w:rsidTr="00276297">
        <w:tc>
          <w:tcPr>
            <w:tcW w:w="531" w:type="dxa"/>
          </w:tcPr>
          <w:p w14:paraId="5C8229A5" w14:textId="2674DA02"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3</w:t>
            </w:r>
          </w:p>
        </w:tc>
        <w:tc>
          <w:tcPr>
            <w:tcW w:w="1828" w:type="dxa"/>
          </w:tcPr>
          <w:p w14:paraId="4BCB5D36" w14:textId="77777777"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proofErr w:type="spellStart"/>
            <w:r w:rsidRPr="00341662">
              <w:rPr>
                <w:rFonts w:ascii="Times New Roman" w:eastAsia="Times New Roman" w:hAnsi="Times New Roman" w:cs="Times New Roman"/>
                <w:lang w:eastAsia="ru-RU"/>
              </w:rPr>
              <w:t>ИСПДн</w:t>
            </w:r>
            <w:proofErr w:type="spellEnd"/>
            <w:r w:rsidRPr="00341662">
              <w:rPr>
                <w:rFonts w:ascii="Times New Roman" w:eastAsia="Times New Roman" w:hAnsi="Times New Roman" w:cs="Times New Roman"/>
                <w:lang w:eastAsia="ru-RU"/>
              </w:rPr>
              <w:t xml:space="preserve"> </w:t>
            </w:r>
          </w:p>
          <w:p w14:paraId="08849602" w14:textId="53C3D0EF"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«Администрация округа»</w:t>
            </w:r>
          </w:p>
        </w:tc>
        <w:tc>
          <w:tcPr>
            <w:tcW w:w="1889" w:type="dxa"/>
          </w:tcPr>
          <w:p w14:paraId="617B6FE4" w14:textId="39F25F25"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ГИС «ГМП»</w:t>
            </w:r>
          </w:p>
        </w:tc>
        <w:tc>
          <w:tcPr>
            <w:tcW w:w="1927" w:type="dxa"/>
          </w:tcPr>
          <w:p w14:paraId="57805B43" w14:textId="022F67A0"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дополнительную информацию. </w:t>
            </w:r>
          </w:p>
        </w:tc>
        <w:tc>
          <w:tcPr>
            <w:tcW w:w="2484" w:type="dxa"/>
          </w:tcPr>
          <w:p w14:paraId="723A0695" w14:textId="6FA70F9B" w:rsidR="00CC78D2" w:rsidRPr="00341662" w:rsidRDefault="00CC78D2"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371B7BE3" w14:textId="1E270A3C" w:rsidR="00CC78D2" w:rsidRPr="00341662" w:rsidRDefault="006D7D2B" w:rsidP="00CC78D2">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К3</w:t>
            </w:r>
          </w:p>
        </w:tc>
      </w:tr>
      <w:tr w:rsidR="00B26931" w14:paraId="02B6EE32" w14:textId="77777777" w:rsidTr="00276297">
        <w:tc>
          <w:tcPr>
            <w:tcW w:w="531" w:type="dxa"/>
          </w:tcPr>
          <w:p w14:paraId="446CEFE3" w14:textId="5727A049" w:rsidR="00B26931" w:rsidRPr="00341662" w:rsidRDefault="00341662"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4</w:t>
            </w:r>
          </w:p>
        </w:tc>
        <w:tc>
          <w:tcPr>
            <w:tcW w:w="1828" w:type="dxa"/>
          </w:tcPr>
          <w:p w14:paraId="05E0F1E2" w14:textId="77777777" w:rsidR="00B26931" w:rsidRPr="00341662" w:rsidRDefault="00B26931" w:rsidP="00B26931">
            <w:pPr>
              <w:spacing w:before="100" w:beforeAutospacing="1" w:after="100" w:afterAutospacing="1"/>
              <w:jc w:val="center"/>
              <w:rPr>
                <w:rFonts w:ascii="Times New Roman" w:hAnsi="Times New Roman" w:cs="Times New Roman"/>
              </w:rPr>
            </w:pPr>
            <w:proofErr w:type="spellStart"/>
            <w:r w:rsidRPr="00341662">
              <w:rPr>
                <w:rFonts w:ascii="Times New Roman" w:hAnsi="Times New Roman" w:cs="Times New Roman"/>
              </w:rPr>
              <w:t>ИСПДн</w:t>
            </w:r>
            <w:proofErr w:type="spellEnd"/>
            <w:r w:rsidRPr="00341662">
              <w:rPr>
                <w:rFonts w:ascii="Times New Roman" w:hAnsi="Times New Roman" w:cs="Times New Roman"/>
              </w:rPr>
              <w:t xml:space="preserve"> </w:t>
            </w:r>
          </w:p>
          <w:p w14:paraId="223BA7B7" w14:textId="21AC149D"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«Администрация округа» </w:t>
            </w:r>
          </w:p>
        </w:tc>
        <w:tc>
          <w:tcPr>
            <w:tcW w:w="1889" w:type="dxa"/>
          </w:tcPr>
          <w:p w14:paraId="659DDF8F" w14:textId="495FCBFB"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ГИС «РСМЭД»</w:t>
            </w:r>
          </w:p>
        </w:tc>
        <w:tc>
          <w:tcPr>
            <w:tcW w:w="1927" w:type="dxa"/>
          </w:tcPr>
          <w:p w14:paraId="7496671C" w14:textId="2D55FE27"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w:t>
            </w:r>
            <w:r w:rsidRPr="00341662">
              <w:rPr>
                <w:rFonts w:ascii="Times New Roman" w:hAnsi="Times New Roman" w:cs="Times New Roman"/>
              </w:rPr>
              <w:lastRenderedPageBreak/>
              <w:t xml:space="preserve">дополнительную информацию. </w:t>
            </w:r>
          </w:p>
        </w:tc>
        <w:tc>
          <w:tcPr>
            <w:tcW w:w="2484" w:type="dxa"/>
          </w:tcPr>
          <w:p w14:paraId="48FE882B" w14:textId="5703E6FF"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lastRenderedPageBreak/>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67BAC225" w14:textId="6EFDBC48"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К3</w:t>
            </w:r>
          </w:p>
        </w:tc>
      </w:tr>
      <w:tr w:rsidR="00B26931" w14:paraId="79E9684A" w14:textId="77777777" w:rsidTr="00276297">
        <w:tc>
          <w:tcPr>
            <w:tcW w:w="531" w:type="dxa"/>
          </w:tcPr>
          <w:p w14:paraId="3EDCA518" w14:textId="263D033D" w:rsidR="00B26931" w:rsidRPr="00341662" w:rsidRDefault="00341662"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5</w:t>
            </w:r>
          </w:p>
        </w:tc>
        <w:tc>
          <w:tcPr>
            <w:tcW w:w="1828" w:type="dxa"/>
          </w:tcPr>
          <w:p w14:paraId="2F967028" w14:textId="77777777" w:rsidR="00B26931" w:rsidRPr="00341662" w:rsidRDefault="00B26931" w:rsidP="00B26931">
            <w:pPr>
              <w:spacing w:before="100" w:beforeAutospacing="1" w:after="100" w:afterAutospacing="1"/>
              <w:jc w:val="center"/>
              <w:rPr>
                <w:rFonts w:ascii="Times New Roman" w:hAnsi="Times New Roman" w:cs="Times New Roman"/>
              </w:rPr>
            </w:pPr>
            <w:proofErr w:type="spellStart"/>
            <w:r w:rsidRPr="00341662">
              <w:rPr>
                <w:rFonts w:ascii="Times New Roman" w:hAnsi="Times New Roman" w:cs="Times New Roman"/>
              </w:rPr>
              <w:t>ИСПДн</w:t>
            </w:r>
            <w:proofErr w:type="spellEnd"/>
            <w:r w:rsidRPr="00341662">
              <w:rPr>
                <w:rFonts w:ascii="Times New Roman" w:hAnsi="Times New Roman" w:cs="Times New Roman"/>
              </w:rPr>
              <w:t xml:space="preserve"> </w:t>
            </w:r>
          </w:p>
          <w:p w14:paraId="31B654A7" w14:textId="395984C6"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«Администрация округа»</w:t>
            </w:r>
          </w:p>
        </w:tc>
        <w:tc>
          <w:tcPr>
            <w:tcW w:w="1889" w:type="dxa"/>
          </w:tcPr>
          <w:p w14:paraId="3ADA475C" w14:textId="308CEEE0"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ГИС «РПГУ»</w:t>
            </w:r>
          </w:p>
        </w:tc>
        <w:tc>
          <w:tcPr>
            <w:tcW w:w="1927" w:type="dxa"/>
          </w:tcPr>
          <w:p w14:paraId="62F07334" w14:textId="4BC1B3C1"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дополнительную информацию. </w:t>
            </w:r>
          </w:p>
        </w:tc>
        <w:tc>
          <w:tcPr>
            <w:tcW w:w="2484" w:type="dxa"/>
          </w:tcPr>
          <w:p w14:paraId="3D80897A" w14:textId="6119DB43"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0726E344" w14:textId="5BCA392A" w:rsidR="00B26931" w:rsidRPr="00341662" w:rsidRDefault="006D7D2B"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К3</w:t>
            </w:r>
          </w:p>
        </w:tc>
      </w:tr>
      <w:tr w:rsidR="00B26931" w14:paraId="377971FA" w14:textId="77777777" w:rsidTr="00276297">
        <w:tc>
          <w:tcPr>
            <w:tcW w:w="531" w:type="dxa"/>
          </w:tcPr>
          <w:p w14:paraId="664FC320" w14:textId="0DB1F229" w:rsidR="00B26931" w:rsidRPr="00341662" w:rsidRDefault="00341662"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6</w:t>
            </w:r>
          </w:p>
        </w:tc>
        <w:tc>
          <w:tcPr>
            <w:tcW w:w="1828" w:type="dxa"/>
          </w:tcPr>
          <w:p w14:paraId="47FA375A" w14:textId="77777777" w:rsidR="00B26931" w:rsidRPr="00341662" w:rsidRDefault="00B26931" w:rsidP="00B26931">
            <w:pPr>
              <w:spacing w:before="100" w:beforeAutospacing="1" w:after="100" w:afterAutospacing="1"/>
              <w:jc w:val="center"/>
              <w:rPr>
                <w:rFonts w:ascii="Times New Roman" w:hAnsi="Times New Roman" w:cs="Times New Roman"/>
              </w:rPr>
            </w:pPr>
            <w:proofErr w:type="spellStart"/>
            <w:r w:rsidRPr="00341662">
              <w:rPr>
                <w:rFonts w:ascii="Times New Roman" w:hAnsi="Times New Roman" w:cs="Times New Roman"/>
              </w:rPr>
              <w:t>ИСПДн</w:t>
            </w:r>
            <w:proofErr w:type="spellEnd"/>
            <w:r w:rsidRPr="00341662">
              <w:rPr>
                <w:rFonts w:ascii="Times New Roman" w:hAnsi="Times New Roman" w:cs="Times New Roman"/>
              </w:rPr>
              <w:t xml:space="preserve"> </w:t>
            </w:r>
          </w:p>
          <w:p w14:paraId="1CFD9E42" w14:textId="652A653D"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«Администрация округа»</w:t>
            </w:r>
          </w:p>
        </w:tc>
        <w:tc>
          <w:tcPr>
            <w:tcW w:w="1889" w:type="dxa"/>
          </w:tcPr>
          <w:p w14:paraId="48AD1893" w14:textId="1A2B2DB1"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ГИС «СОУТ»</w:t>
            </w:r>
          </w:p>
        </w:tc>
        <w:tc>
          <w:tcPr>
            <w:tcW w:w="1927" w:type="dxa"/>
          </w:tcPr>
          <w:p w14:paraId="3394ADFF" w14:textId="36D8B318"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дополнительную информацию. </w:t>
            </w:r>
          </w:p>
        </w:tc>
        <w:tc>
          <w:tcPr>
            <w:tcW w:w="2484" w:type="dxa"/>
          </w:tcPr>
          <w:p w14:paraId="69E3ED5F" w14:textId="325B7D61"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68163844" w14:textId="283BF2E7" w:rsidR="00B26931" w:rsidRPr="00341662" w:rsidRDefault="006D7D2B"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К3</w:t>
            </w:r>
          </w:p>
        </w:tc>
      </w:tr>
      <w:tr w:rsidR="00B26931" w14:paraId="111D5675" w14:textId="77777777" w:rsidTr="00276297">
        <w:tc>
          <w:tcPr>
            <w:tcW w:w="531" w:type="dxa"/>
          </w:tcPr>
          <w:p w14:paraId="4D2D731A" w14:textId="7EA3CECE" w:rsidR="00B26931" w:rsidRPr="00341662" w:rsidRDefault="00341662"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7</w:t>
            </w:r>
          </w:p>
        </w:tc>
        <w:tc>
          <w:tcPr>
            <w:tcW w:w="1828" w:type="dxa"/>
          </w:tcPr>
          <w:p w14:paraId="547DF75B" w14:textId="77777777" w:rsidR="00B26931" w:rsidRPr="00341662" w:rsidRDefault="00B26931" w:rsidP="00B26931">
            <w:pPr>
              <w:spacing w:before="100" w:beforeAutospacing="1" w:after="100" w:afterAutospacing="1"/>
              <w:jc w:val="center"/>
              <w:rPr>
                <w:rFonts w:ascii="Times New Roman" w:hAnsi="Times New Roman" w:cs="Times New Roman"/>
              </w:rPr>
            </w:pPr>
            <w:proofErr w:type="spellStart"/>
            <w:r w:rsidRPr="00341662">
              <w:rPr>
                <w:rFonts w:ascii="Times New Roman" w:hAnsi="Times New Roman" w:cs="Times New Roman"/>
              </w:rPr>
              <w:t>ИСПДн</w:t>
            </w:r>
            <w:proofErr w:type="spellEnd"/>
            <w:r w:rsidRPr="00341662">
              <w:rPr>
                <w:rFonts w:ascii="Times New Roman" w:hAnsi="Times New Roman" w:cs="Times New Roman"/>
              </w:rPr>
              <w:t xml:space="preserve"> </w:t>
            </w:r>
          </w:p>
          <w:p w14:paraId="63A59678" w14:textId="7F873592"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«Администрация округа»</w:t>
            </w:r>
          </w:p>
        </w:tc>
        <w:tc>
          <w:tcPr>
            <w:tcW w:w="1889" w:type="dxa"/>
          </w:tcPr>
          <w:p w14:paraId="628A5441" w14:textId="3BFCE1C7"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ГИИС «Электронный бюджет»</w:t>
            </w:r>
          </w:p>
        </w:tc>
        <w:tc>
          <w:tcPr>
            <w:tcW w:w="1927" w:type="dxa"/>
          </w:tcPr>
          <w:p w14:paraId="6FCF3992" w14:textId="7AE5CE06"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дополнительную информацию. </w:t>
            </w:r>
          </w:p>
        </w:tc>
        <w:tc>
          <w:tcPr>
            <w:tcW w:w="2484" w:type="dxa"/>
          </w:tcPr>
          <w:p w14:paraId="7BE08ED2" w14:textId="5D1DA993"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70D406FF" w14:textId="52357B6C" w:rsidR="00B26931" w:rsidRPr="00341662" w:rsidRDefault="006D7D2B"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К3</w:t>
            </w:r>
          </w:p>
        </w:tc>
      </w:tr>
      <w:tr w:rsidR="00B26931" w14:paraId="62BF83CA" w14:textId="77777777" w:rsidTr="00276297">
        <w:tc>
          <w:tcPr>
            <w:tcW w:w="531" w:type="dxa"/>
          </w:tcPr>
          <w:p w14:paraId="5FE82FCC" w14:textId="6D41B2B7" w:rsidR="00B26931" w:rsidRPr="00341662" w:rsidRDefault="00341662"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8</w:t>
            </w:r>
          </w:p>
        </w:tc>
        <w:tc>
          <w:tcPr>
            <w:tcW w:w="1828" w:type="dxa"/>
          </w:tcPr>
          <w:p w14:paraId="0E4ABE50" w14:textId="77777777" w:rsidR="00B26931" w:rsidRPr="00341662" w:rsidRDefault="00B26931" w:rsidP="00B26931">
            <w:pPr>
              <w:spacing w:before="100" w:beforeAutospacing="1" w:after="100" w:afterAutospacing="1"/>
              <w:jc w:val="center"/>
              <w:rPr>
                <w:rFonts w:ascii="Times New Roman" w:hAnsi="Times New Roman" w:cs="Times New Roman"/>
              </w:rPr>
            </w:pPr>
            <w:proofErr w:type="spellStart"/>
            <w:r w:rsidRPr="00341662">
              <w:rPr>
                <w:rFonts w:ascii="Times New Roman" w:hAnsi="Times New Roman" w:cs="Times New Roman"/>
              </w:rPr>
              <w:t>ИСПДн</w:t>
            </w:r>
            <w:proofErr w:type="spellEnd"/>
            <w:r w:rsidRPr="00341662">
              <w:rPr>
                <w:rFonts w:ascii="Times New Roman" w:hAnsi="Times New Roman" w:cs="Times New Roman"/>
              </w:rPr>
              <w:t xml:space="preserve"> </w:t>
            </w:r>
          </w:p>
          <w:p w14:paraId="697E8E4E" w14:textId="6473C586"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«Администрация округа»</w:t>
            </w:r>
          </w:p>
        </w:tc>
        <w:tc>
          <w:tcPr>
            <w:tcW w:w="1889" w:type="dxa"/>
          </w:tcPr>
          <w:p w14:paraId="37264770" w14:textId="1F44B1C4"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ГИС «АИСТ»</w:t>
            </w:r>
          </w:p>
        </w:tc>
        <w:tc>
          <w:tcPr>
            <w:tcW w:w="1927" w:type="dxa"/>
          </w:tcPr>
          <w:p w14:paraId="528F6C40" w14:textId="55FF4DBC"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дополнительную информацию. </w:t>
            </w:r>
          </w:p>
        </w:tc>
        <w:tc>
          <w:tcPr>
            <w:tcW w:w="2484" w:type="dxa"/>
          </w:tcPr>
          <w:p w14:paraId="6338C7E9" w14:textId="3E55FD43"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145A2EBB" w14:textId="30414DEE" w:rsidR="00B26931" w:rsidRPr="00341662" w:rsidRDefault="006D7D2B"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К3</w:t>
            </w:r>
          </w:p>
        </w:tc>
      </w:tr>
      <w:tr w:rsidR="00B26931" w14:paraId="773187A3" w14:textId="77777777" w:rsidTr="00276297">
        <w:tc>
          <w:tcPr>
            <w:tcW w:w="531" w:type="dxa"/>
          </w:tcPr>
          <w:p w14:paraId="1ECBE9AB" w14:textId="0C71F651" w:rsidR="00B26931" w:rsidRPr="00341662" w:rsidRDefault="00341662"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9</w:t>
            </w:r>
          </w:p>
        </w:tc>
        <w:tc>
          <w:tcPr>
            <w:tcW w:w="1828" w:type="dxa"/>
          </w:tcPr>
          <w:p w14:paraId="75581A9C" w14:textId="77777777" w:rsidR="00B26931" w:rsidRPr="00341662" w:rsidRDefault="00B26931" w:rsidP="00B26931">
            <w:pPr>
              <w:spacing w:before="100" w:beforeAutospacing="1" w:after="100" w:afterAutospacing="1"/>
              <w:jc w:val="center"/>
              <w:rPr>
                <w:rFonts w:ascii="Times New Roman" w:hAnsi="Times New Roman" w:cs="Times New Roman"/>
              </w:rPr>
            </w:pPr>
            <w:proofErr w:type="spellStart"/>
            <w:r w:rsidRPr="00341662">
              <w:rPr>
                <w:rFonts w:ascii="Times New Roman" w:hAnsi="Times New Roman" w:cs="Times New Roman"/>
              </w:rPr>
              <w:t>ИСПДн</w:t>
            </w:r>
            <w:proofErr w:type="spellEnd"/>
            <w:r w:rsidRPr="00341662">
              <w:rPr>
                <w:rFonts w:ascii="Times New Roman" w:hAnsi="Times New Roman" w:cs="Times New Roman"/>
              </w:rPr>
              <w:t xml:space="preserve"> </w:t>
            </w:r>
          </w:p>
          <w:p w14:paraId="0FD0021E" w14:textId="5001D559"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«Администрация округа»</w:t>
            </w:r>
          </w:p>
        </w:tc>
        <w:tc>
          <w:tcPr>
            <w:tcW w:w="1889" w:type="dxa"/>
          </w:tcPr>
          <w:p w14:paraId="39EDE6D5" w14:textId="07C7519D"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ИС «Система Участника ИАС СЦ»</w:t>
            </w:r>
          </w:p>
        </w:tc>
        <w:tc>
          <w:tcPr>
            <w:tcW w:w="1927" w:type="dxa"/>
          </w:tcPr>
          <w:p w14:paraId="76BD3A1D" w14:textId="03E1D6A0"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дополнительную информацию. </w:t>
            </w:r>
          </w:p>
        </w:tc>
        <w:tc>
          <w:tcPr>
            <w:tcW w:w="2484" w:type="dxa"/>
          </w:tcPr>
          <w:p w14:paraId="546B6857" w14:textId="09F35F17"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hAnsi="Times New Roman" w:cs="Times New Roman"/>
              </w:rPr>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378EAA8C" w14:textId="1C3377AB"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К2</w:t>
            </w:r>
          </w:p>
        </w:tc>
      </w:tr>
      <w:tr w:rsidR="00B26931" w14:paraId="7CA77A37" w14:textId="77777777" w:rsidTr="00276297">
        <w:tc>
          <w:tcPr>
            <w:tcW w:w="531" w:type="dxa"/>
          </w:tcPr>
          <w:p w14:paraId="1CB412C2" w14:textId="16E8BE62" w:rsidR="00B26931" w:rsidRPr="00341662" w:rsidRDefault="00341662"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lastRenderedPageBreak/>
              <w:t>10</w:t>
            </w:r>
          </w:p>
        </w:tc>
        <w:tc>
          <w:tcPr>
            <w:tcW w:w="1828" w:type="dxa"/>
          </w:tcPr>
          <w:p w14:paraId="59A8D90F" w14:textId="77777777" w:rsidR="00B26931" w:rsidRPr="00341662" w:rsidRDefault="00B26931" w:rsidP="00B26931">
            <w:pPr>
              <w:spacing w:before="100" w:beforeAutospacing="1" w:after="100" w:afterAutospacing="1"/>
              <w:jc w:val="center"/>
              <w:rPr>
                <w:rFonts w:ascii="Times New Roman" w:hAnsi="Times New Roman" w:cs="Times New Roman"/>
              </w:rPr>
            </w:pPr>
            <w:proofErr w:type="spellStart"/>
            <w:r w:rsidRPr="00341662">
              <w:rPr>
                <w:rFonts w:ascii="Times New Roman" w:hAnsi="Times New Roman" w:cs="Times New Roman"/>
              </w:rPr>
              <w:t>ИСПДн</w:t>
            </w:r>
            <w:proofErr w:type="spellEnd"/>
            <w:r w:rsidRPr="00341662">
              <w:rPr>
                <w:rFonts w:ascii="Times New Roman" w:hAnsi="Times New Roman" w:cs="Times New Roman"/>
              </w:rPr>
              <w:t xml:space="preserve"> </w:t>
            </w:r>
          </w:p>
          <w:p w14:paraId="43406C20" w14:textId="3D9C0BA9" w:rsidR="00B26931" w:rsidRPr="00341662" w:rsidRDefault="00B26931" w:rsidP="00B26931">
            <w:pPr>
              <w:spacing w:before="100" w:beforeAutospacing="1" w:after="100" w:afterAutospacing="1"/>
              <w:jc w:val="center"/>
              <w:rPr>
                <w:rFonts w:ascii="Times New Roman" w:hAnsi="Times New Roman" w:cs="Times New Roman"/>
              </w:rPr>
            </w:pPr>
            <w:r w:rsidRPr="00341662">
              <w:rPr>
                <w:rFonts w:ascii="Times New Roman" w:hAnsi="Times New Roman" w:cs="Times New Roman"/>
              </w:rPr>
              <w:t>«Администрация округа»</w:t>
            </w:r>
          </w:p>
        </w:tc>
        <w:tc>
          <w:tcPr>
            <w:tcW w:w="1889" w:type="dxa"/>
          </w:tcPr>
          <w:p w14:paraId="1980E4B0" w14:textId="0DB20A8B"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ЕГР «ЗАГС»</w:t>
            </w:r>
          </w:p>
        </w:tc>
        <w:tc>
          <w:tcPr>
            <w:tcW w:w="1927" w:type="dxa"/>
          </w:tcPr>
          <w:p w14:paraId="00D1FE58" w14:textId="6DCF4D9E" w:rsidR="00B26931" w:rsidRPr="00341662" w:rsidRDefault="00B26931" w:rsidP="00B26931">
            <w:pPr>
              <w:spacing w:before="100" w:beforeAutospacing="1" w:after="100" w:afterAutospacing="1"/>
              <w:jc w:val="center"/>
              <w:rPr>
                <w:rFonts w:ascii="Times New Roman" w:hAnsi="Times New Roman" w:cs="Times New Roman"/>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дополнительную информацию. </w:t>
            </w:r>
          </w:p>
        </w:tc>
        <w:tc>
          <w:tcPr>
            <w:tcW w:w="2484" w:type="dxa"/>
          </w:tcPr>
          <w:p w14:paraId="1317379C" w14:textId="44E1A4A7" w:rsidR="00B26931" w:rsidRPr="00341662" w:rsidRDefault="00B26931" w:rsidP="00B26931">
            <w:pPr>
              <w:spacing w:before="100" w:beforeAutospacing="1" w:after="100" w:afterAutospacing="1"/>
              <w:jc w:val="center"/>
              <w:rPr>
                <w:rFonts w:ascii="Times New Roman" w:hAnsi="Times New Roman" w:cs="Times New Roman"/>
              </w:rPr>
            </w:pPr>
            <w:r w:rsidRPr="00341662">
              <w:rPr>
                <w:rFonts w:ascii="Times New Roman" w:hAnsi="Times New Roman" w:cs="Times New Roman"/>
              </w:rPr>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7CBD13A4" w14:textId="1186FDAC" w:rsidR="00B26931" w:rsidRPr="00341662" w:rsidRDefault="006D7D2B"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w:t>
            </w:r>
            <w:r w:rsidR="00263EAE">
              <w:rPr>
                <w:rFonts w:ascii="Times New Roman" w:eastAsia="Times New Roman" w:hAnsi="Times New Roman" w:cs="Times New Roman"/>
                <w:lang w:eastAsia="ru-RU"/>
              </w:rPr>
              <w:t>1</w:t>
            </w:r>
          </w:p>
        </w:tc>
      </w:tr>
      <w:tr w:rsidR="00B26931" w14:paraId="4A2462A9" w14:textId="77777777" w:rsidTr="00276297">
        <w:tc>
          <w:tcPr>
            <w:tcW w:w="531" w:type="dxa"/>
          </w:tcPr>
          <w:p w14:paraId="738BC976" w14:textId="19DA1D5E" w:rsidR="00B26931" w:rsidRPr="00341662" w:rsidRDefault="00341662"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11</w:t>
            </w:r>
          </w:p>
        </w:tc>
        <w:tc>
          <w:tcPr>
            <w:tcW w:w="1828" w:type="dxa"/>
          </w:tcPr>
          <w:p w14:paraId="50791710" w14:textId="77777777" w:rsidR="00B26931" w:rsidRPr="00341662" w:rsidRDefault="00B26931" w:rsidP="00B26931">
            <w:pPr>
              <w:spacing w:before="100" w:beforeAutospacing="1" w:after="100" w:afterAutospacing="1"/>
              <w:jc w:val="center"/>
              <w:rPr>
                <w:rFonts w:ascii="Times New Roman" w:hAnsi="Times New Roman" w:cs="Times New Roman"/>
              </w:rPr>
            </w:pPr>
            <w:proofErr w:type="spellStart"/>
            <w:r w:rsidRPr="00341662">
              <w:rPr>
                <w:rFonts w:ascii="Times New Roman" w:hAnsi="Times New Roman" w:cs="Times New Roman"/>
              </w:rPr>
              <w:t>ИСПДн</w:t>
            </w:r>
            <w:proofErr w:type="spellEnd"/>
            <w:r w:rsidRPr="00341662">
              <w:rPr>
                <w:rFonts w:ascii="Times New Roman" w:hAnsi="Times New Roman" w:cs="Times New Roman"/>
              </w:rPr>
              <w:t xml:space="preserve"> </w:t>
            </w:r>
          </w:p>
          <w:p w14:paraId="54BC9ABE" w14:textId="50769662" w:rsidR="00B26931" w:rsidRPr="00341662" w:rsidRDefault="00B26931" w:rsidP="00B26931">
            <w:pPr>
              <w:spacing w:before="100" w:beforeAutospacing="1" w:after="100" w:afterAutospacing="1"/>
              <w:jc w:val="center"/>
              <w:rPr>
                <w:rFonts w:ascii="Times New Roman" w:hAnsi="Times New Roman" w:cs="Times New Roman"/>
              </w:rPr>
            </w:pPr>
            <w:r w:rsidRPr="00341662">
              <w:rPr>
                <w:rFonts w:ascii="Times New Roman" w:hAnsi="Times New Roman" w:cs="Times New Roman"/>
              </w:rPr>
              <w:t>«Администрация округа»</w:t>
            </w:r>
          </w:p>
        </w:tc>
        <w:tc>
          <w:tcPr>
            <w:tcW w:w="1889" w:type="dxa"/>
          </w:tcPr>
          <w:p w14:paraId="628953FF" w14:textId="250CB52E" w:rsidR="00B26931" w:rsidRPr="00341662" w:rsidRDefault="006D7D2B"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ГИС ПК</w:t>
            </w:r>
            <w:r w:rsidR="00B26931" w:rsidRPr="00341662">
              <w:rPr>
                <w:rFonts w:ascii="Times New Roman" w:eastAsia="Times New Roman" w:hAnsi="Times New Roman" w:cs="Times New Roman"/>
                <w:lang w:eastAsia="ru-RU"/>
              </w:rPr>
              <w:t xml:space="preserve"> </w:t>
            </w:r>
            <w:r w:rsidRPr="00341662">
              <w:rPr>
                <w:rFonts w:ascii="Times New Roman" w:eastAsia="Times New Roman" w:hAnsi="Times New Roman" w:cs="Times New Roman"/>
                <w:lang w:eastAsia="ru-RU"/>
              </w:rPr>
              <w:t>«</w:t>
            </w:r>
            <w:r w:rsidR="00B26931" w:rsidRPr="00341662">
              <w:rPr>
                <w:rFonts w:ascii="Times New Roman" w:eastAsia="Times New Roman" w:hAnsi="Times New Roman" w:cs="Times New Roman"/>
                <w:lang w:eastAsia="ru-RU"/>
              </w:rPr>
              <w:t>РИСОГД»</w:t>
            </w:r>
          </w:p>
        </w:tc>
        <w:tc>
          <w:tcPr>
            <w:tcW w:w="1927" w:type="dxa"/>
          </w:tcPr>
          <w:p w14:paraId="496849D5" w14:textId="70EC191C" w:rsidR="00B26931" w:rsidRPr="00341662" w:rsidRDefault="00B26931" w:rsidP="00B26931">
            <w:pPr>
              <w:spacing w:before="100" w:beforeAutospacing="1" w:after="100" w:afterAutospacing="1"/>
              <w:jc w:val="center"/>
              <w:rPr>
                <w:rFonts w:ascii="Times New Roman" w:hAnsi="Times New Roman" w:cs="Times New Roman"/>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дополнительную информацию. </w:t>
            </w:r>
          </w:p>
        </w:tc>
        <w:tc>
          <w:tcPr>
            <w:tcW w:w="2484" w:type="dxa"/>
          </w:tcPr>
          <w:p w14:paraId="40E5554F" w14:textId="2C8C2FD9" w:rsidR="00B26931" w:rsidRPr="00341662" w:rsidRDefault="00B26931" w:rsidP="00B26931">
            <w:pPr>
              <w:spacing w:before="100" w:beforeAutospacing="1" w:after="100" w:afterAutospacing="1"/>
              <w:jc w:val="center"/>
              <w:rPr>
                <w:rFonts w:ascii="Times New Roman" w:hAnsi="Times New Roman" w:cs="Times New Roman"/>
              </w:rPr>
            </w:pPr>
            <w:r w:rsidRPr="00341662">
              <w:rPr>
                <w:rFonts w:ascii="Times New Roman" w:hAnsi="Times New Roman" w:cs="Times New Roman"/>
              </w:rPr>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390684E0" w14:textId="11A8A367" w:rsidR="00B26931" w:rsidRPr="00341662" w:rsidRDefault="00B26931" w:rsidP="00B26931">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К2</w:t>
            </w:r>
          </w:p>
        </w:tc>
      </w:tr>
      <w:tr w:rsidR="006D7D2B" w14:paraId="79B5E026" w14:textId="77777777" w:rsidTr="00276297">
        <w:tc>
          <w:tcPr>
            <w:tcW w:w="531" w:type="dxa"/>
          </w:tcPr>
          <w:p w14:paraId="7D26C347" w14:textId="67B26F84" w:rsidR="006D7D2B" w:rsidRPr="00341662" w:rsidRDefault="00341662" w:rsidP="006D7D2B">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12</w:t>
            </w:r>
          </w:p>
        </w:tc>
        <w:tc>
          <w:tcPr>
            <w:tcW w:w="1828" w:type="dxa"/>
          </w:tcPr>
          <w:p w14:paraId="77B97F89" w14:textId="77777777" w:rsidR="006D7D2B" w:rsidRPr="00341662" w:rsidRDefault="006D7D2B" w:rsidP="006D7D2B">
            <w:pPr>
              <w:spacing w:before="100" w:beforeAutospacing="1" w:after="100" w:afterAutospacing="1"/>
              <w:jc w:val="center"/>
              <w:rPr>
                <w:rFonts w:ascii="Times New Roman" w:hAnsi="Times New Roman" w:cs="Times New Roman"/>
              </w:rPr>
            </w:pPr>
            <w:proofErr w:type="spellStart"/>
            <w:r w:rsidRPr="00341662">
              <w:rPr>
                <w:rFonts w:ascii="Times New Roman" w:hAnsi="Times New Roman" w:cs="Times New Roman"/>
              </w:rPr>
              <w:t>ИСПДн</w:t>
            </w:r>
            <w:proofErr w:type="spellEnd"/>
            <w:r w:rsidRPr="00341662">
              <w:rPr>
                <w:rFonts w:ascii="Times New Roman" w:hAnsi="Times New Roman" w:cs="Times New Roman"/>
              </w:rPr>
              <w:t xml:space="preserve"> </w:t>
            </w:r>
          </w:p>
          <w:p w14:paraId="531E76B9" w14:textId="225E8FC6" w:rsidR="006D7D2B" w:rsidRPr="00341662" w:rsidRDefault="006D7D2B" w:rsidP="006D7D2B">
            <w:pPr>
              <w:spacing w:before="100" w:beforeAutospacing="1" w:after="100" w:afterAutospacing="1"/>
              <w:jc w:val="center"/>
              <w:rPr>
                <w:rFonts w:ascii="Times New Roman" w:hAnsi="Times New Roman" w:cs="Times New Roman"/>
              </w:rPr>
            </w:pPr>
            <w:r w:rsidRPr="00341662">
              <w:rPr>
                <w:rFonts w:ascii="Times New Roman" w:hAnsi="Times New Roman" w:cs="Times New Roman"/>
              </w:rPr>
              <w:t>«Администрация округа»</w:t>
            </w:r>
          </w:p>
        </w:tc>
        <w:tc>
          <w:tcPr>
            <w:tcW w:w="1889" w:type="dxa"/>
          </w:tcPr>
          <w:p w14:paraId="52BD81D4" w14:textId="03986E01" w:rsidR="006D7D2B" w:rsidRPr="00341662" w:rsidRDefault="006D7D2B" w:rsidP="006D7D2B">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ГИС ПК «РГУ»</w:t>
            </w:r>
          </w:p>
        </w:tc>
        <w:tc>
          <w:tcPr>
            <w:tcW w:w="1927" w:type="dxa"/>
          </w:tcPr>
          <w:p w14:paraId="4B2A8E10" w14:textId="4DD6645D" w:rsidR="006D7D2B" w:rsidRPr="00341662" w:rsidRDefault="006D7D2B" w:rsidP="006D7D2B">
            <w:pPr>
              <w:spacing w:before="100" w:beforeAutospacing="1" w:after="100" w:afterAutospacing="1"/>
              <w:jc w:val="center"/>
              <w:rPr>
                <w:rFonts w:ascii="Times New Roman" w:hAnsi="Times New Roman" w:cs="Times New Roman"/>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дополнительную информацию. </w:t>
            </w:r>
          </w:p>
        </w:tc>
        <w:tc>
          <w:tcPr>
            <w:tcW w:w="2484" w:type="dxa"/>
          </w:tcPr>
          <w:p w14:paraId="3A98D2CE" w14:textId="34D52EB5" w:rsidR="006D7D2B" w:rsidRPr="00341662" w:rsidRDefault="006D7D2B" w:rsidP="006D7D2B">
            <w:pPr>
              <w:spacing w:before="100" w:beforeAutospacing="1" w:after="100" w:afterAutospacing="1"/>
              <w:jc w:val="center"/>
              <w:rPr>
                <w:rFonts w:ascii="Times New Roman" w:hAnsi="Times New Roman" w:cs="Times New Roman"/>
              </w:rPr>
            </w:pPr>
            <w:r w:rsidRPr="00341662">
              <w:rPr>
                <w:rFonts w:ascii="Times New Roman" w:hAnsi="Times New Roman" w:cs="Times New Roman"/>
              </w:rPr>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13DBFE42" w14:textId="472D326F" w:rsidR="006D7D2B" w:rsidRPr="00341662" w:rsidRDefault="006D7D2B" w:rsidP="006D7D2B">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К3</w:t>
            </w:r>
          </w:p>
        </w:tc>
      </w:tr>
      <w:tr w:rsidR="006D7D2B" w14:paraId="168FCFFC" w14:textId="77777777" w:rsidTr="00276297">
        <w:tc>
          <w:tcPr>
            <w:tcW w:w="531" w:type="dxa"/>
          </w:tcPr>
          <w:p w14:paraId="09B52801" w14:textId="471194BE" w:rsidR="006D7D2B" w:rsidRPr="00341662" w:rsidRDefault="00341662" w:rsidP="006D7D2B">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13</w:t>
            </w:r>
          </w:p>
        </w:tc>
        <w:tc>
          <w:tcPr>
            <w:tcW w:w="1828" w:type="dxa"/>
          </w:tcPr>
          <w:p w14:paraId="79CC3A7C" w14:textId="77777777" w:rsidR="006D7D2B" w:rsidRPr="00341662" w:rsidRDefault="006D7D2B" w:rsidP="006D7D2B">
            <w:pPr>
              <w:spacing w:before="100" w:beforeAutospacing="1" w:after="100" w:afterAutospacing="1"/>
              <w:jc w:val="center"/>
              <w:rPr>
                <w:rFonts w:ascii="Times New Roman" w:hAnsi="Times New Roman" w:cs="Times New Roman"/>
              </w:rPr>
            </w:pPr>
            <w:proofErr w:type="spellStart"/>
            <w:r w:rsidRPr="00341662">
              <w:rPr>
                <w:rFonts w:ascii="Times New Roman" w:hAnsi="Times New Roman" w:cs="Times New Roman"/>
              </w:rPr>
              <w:t>ИСПДн</w:t>
            </w:r>
            <w:proofErr w:type="spellEnd"/>
            <w:r w:rsidRPr="00341662">
              <w:rPr>
                <w:rFonts w:ascii="Times New Roman" w:hAnsi="Times New Roman" w:cs="Times New Roman"/>
              </w:rPr>
              <w:t xml:space="preserve"> </w:t>
            </w:r>
          </w:p>
          <w:p w14:paraId="05CC6118" w14:textId="2AEC927F" w:rsidR="006D7D2B" w:rsidRPr="00341662" w:rsidRDefault="006D7D2B" w:rsidP="006D7D2B">
            <w:pPr>
              <w:spacing w:before="100" w:beforeAutospacing="1" w:after="100" w:afterAutospacing="1"/>
              <w:jc w:val="center"/>
              <w:rPr>
                <w:rFonts w:ascii="Times New Roman" w:hAnsi="Times New Roman" w:cs="Times New Roman"/>
              </w:rPr>
            </w:pPr>
            <w:r w:rsidRPr="00341662">
              <w:rPr>
                <w:rFonts w:ascii="Times New Roman" w:hAnsi="Times New Roman" w:cs="Times New Roman"/>
              </w:rPr>
              <w:t>«Администрация округа»</w:t>
            </w:r>
          </w:p>
        </w:tc>
        <w:tc>
          <w:tcPr>
            <w:tcW w:w="1889" w:type="dxa"/>
          </w:tcPr>
          <w:p w14:paraId="0CB58813" w14:textId="36BCD5AC" w:rsidR="006D7D2B" w:rsidRPr="00341662" w:rsidRDefault="006D7D2B" w:rsidP="006D7D2B">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Автоматизированная информационная система в сфере закупок «Веб-торги»</w:t>
            </w:r>
          </w:p>
        </w:tc>
        <w:tc>
          <w:tcPr>
            <w:tcW w:w="1927" w:type="dxa"/>
          </w:tcPr>
          <w:p w14:paraId="2B31F6C7" w14:textId="2856B26B" w:rsidR="006D7D2B" w:rsidRPr="00341662" w:rsidRDefault="006D7D2B" w:rsidP="006D7D2B">
            <w:pPr>
              <w:spacing w:before="100" w:beforeAutospacing="1" w:after="100" w:afterAutospacing="1"/>
              <w:jc w:val="center"/>
              <w:rPr>
                <w:rFonts w:ascii="Times New Roman" w:hAnsi="Times New Roman" w:cs="Times New Roman"/>
              </w:rPr>
            </w:pPr>
            <w:r w:rsidRPr="00341662">
              <w:rPr>
                <w:rFonts w:ascii="Times New Roman" w:hAnsi="Times New Roman" w:cs="Times New Roman"/>
              </w:rPr>
              <w:t xml:space="preserve">Персональные данные, которые помимо идентификации субъекта персональных данных, позволяют получить о нем дополнительную информацию. </w:t>
            </w:r>
          </w:p>
        </w:tc>
        <w:tc>
          <w:tcPr>
            <w:tcW w:w="2484" w:type="dxa"/>
          </w:tcPr>
          <w:p w14:paraId="36D4FAC6" w14:textId="21077915" w:rsidR="006D7D2B" w:rsidRPr="00341662" w:rsidRDefault="006D7D2B" w:rsidP="006D7D2B">
            <w:pPr>
              <w:spacing w:before="100" w:beforeAutospacing="1" w:after="100" w:afterAutospacing="1"/>
              <w:jc w:val="center"/>
              <w:rPr>
                <w:rFonts w:ascii="Times New Roman" w:hAnsi="Times New Roman" w:cs="Times New Roman"/>
              </w:rPr>
            </w:pPr>
            <w:r w:rsidRPr="00341662">
              <w:rPr>
                <w:rFonts w:ascii="Times New Roman" w:hAnsi="Times New Roman" w:cs="Times New Roman"/>
              </w:rPr>
              <w:t xml:space="preserve">Многопользовательская файл-серверная ИС с разграничением прав доступа пользователей, без использования технологии удаленного доступа. </w:t>
            </w:r>
          </w:p>
        </w:tc>
        <w:tc>
          <w:tcPr>
            <w:tcW w:w="996" w:type="dxa"/>
          </w:tcPr>
          <w:p w14:paraId="23A5468A" w14:textId="3BB2EE08" w:rsidR="006D7D2B" w:rsidRPr="00341662" w:rsidRDefault="006D7D2B" w:rsidP="006D7D2B">
            <w:pPr>
              <w:spacing w:before="100" w:beforeAutospacing="1" w:after="100" w:afterAutospacing="1"/>
              <w:jc w:val="center"/>
              <w:rPr>
                <w:rFonts w:ascii="Times New Roman" w:eastAsia="Times New Roman" w:hAnsi="Times New Roman" w:cs="Times New Roman"/>
                <w:lang w:eastAsia="ru-RU"/>
              </w:rPr>
            </w:pPr>
            <w:r w:rsidRPr="00341662">
              <w:rPr>
                <w:rFonts w:ascii="Times New Roman" w:eastAsia="Times New Roman" w:hAnsi="Times New Roman" w:cs="Times New Roman"/>
                <w:lang w:eastAsia="ru-RU"/>
              </w:rPr>
              <w:t>К3</w:t>
            </w:r>
          </w:p>
        </w:tc>
      </w:tr>
    </w:tbl>
    <w:p w14:paraId="0F3D4A93" w14:textId="7E33CE7F" w:rsidR="00ED335A" w:rsidRDefault="00ED335A" w:rsidP="00037EDC">
      <w:pPr>
        <w:spacing w:before="100" w:beforeAutospacing="1" w:after="100" w:afterAutospacing="1" w:line="240" w:lineRule="auto"/>
        <w:jc w:val="center"/>
        <w:rPr>
          <w:rFonts w:ascii="Times New Roman" w:eastAsia="Times New Roman" w:hAnsi="Times New Roman" w:cs="Times New Roman"/>
          <w:b/>
          <w:bCs/>
          <w:lang w:eastAsia="ru-RU"/>
        </w:rPr>
      </w:pPr>
    </w:p>
    <w:p w14:paraId="2485C983" w14:textId="77777777" w:rsidR="00ED335A" w:rsidRDefault="00ED335A">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14:paraId="35BE4D21" w14:textId="04A14DFF" w:rsidR="00037EDC" w:rsidRPr="005D4B2D" w:rsidRDefault="00037EDC" w:rsidP="005D4B2D">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5D4B2D">
        <w:rPr>
          <w:rFonts w:ascii="Times New Roman" w:eastAsia="Times New Roman" w:hAnsi="Times New Roman" w:cs="Times New Roman"/>
          <w:sz w:val="24"/>
          <w:szCs w:val="24"/>
          <w:lang w:eastAsia="ru-RU"/>
        </w:rPr>
        <w:t>5</w:t>
      </w:r>
    </w:p>
    <w:p w14:paraId="1F8DA7A2" w14:textId="77777777" w:rsidR="00C5337E" w:rsidRPr="005D4B2D" w:rsidRDefault="00C5337E" w:rsidP="005D4B2D">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 xml:space="preserve">к распоряжению администрации </w:t>
      </w:r>
    </w:p>
    <w:p w14:paraId="1864A375" w14:textId="77777777" w:rsidR="00C5337E" w:rsidRPr="005D4B2D" w:rsidRDefault="00C5337E" w:rsidP="005D4B2D">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 xml:space="preserve">Анучинского муниципального округа </w:t>
      </w:r>
    </w:p>
    <w:p w14:paraId="67DF7C6B" w14:textId="77777777" w:rsidR="00C5337E" w:rsidRPr="005D4B2D" w:rsidRDefault="00C5337E" w:rsidP="005D4B2D">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 xml:space="preserve">Приморского края </w:t>
      </w:r>
    </w:p>
    <w:p w14:paraId="03B50890" w14:textId="77777777" w:rsidR="00C5337E" w:rsidRPr="005D4B2D" w:rsidRDefault="00C5337E" w:rsidP="005D4B2D">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от ___________ №____</w:t>
      </w:r>
    </w:p>
    <w:p w14:paraId="1719D9DD" w14:textId="77777777" w:rsidR="00037EDC" w:rsidRPr="005D4B2D" w:rsidRDefault="00037EDC" w:rsidP="00037E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4B2D">
        <w:rPr>
          <w:rFonts w:ascii="Times New Roman" w:eastAsia="Times New Roman" w:hAnsi="Times New Roman" w:cs="Times New Roman"/>
          <w:b/>
          <w:bCs/>
          <w:sz w:val="28"/>
          <w:szCs w:val="28"/>
          <w:lang w:eastAsia="ru-RU"/>
        </w:rPr>
        <w:t xml:space="preserve">Перечень </w:t>
      </w:r>
    </w:p>
    <w:p w14:paraId="55C7B78B" w14:textId="6348C5CF" w:rsidR="00037EDC" w:rsidRPr="005D4B2D" w:rsidRDefault="00037EDC" w:rsidP="00037E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4B2D">
        <w:rPr>
          <w:rFonts w:ascii="Times New Roman" w:eastAsia="Times New Roman" w:hAnsi="Times New Roman" w:cs="Times New Roman"/>
          <w:b/>
          <w:bCs/>
          <w:sz w:val="28"/>
          <w:szCs w:val="28"/>
          <w:lang w:eastAsia="ru-RU"/>
        </w:rPr>
        <w:t xml:space="preserve">персональных данных, обрабатываемых в администрации </w:t>
      </w:r>
      <w:r w:rsidR="00C5337E" w:rsidRPr="005D4B2D">
        <w:rPr>
          <w:rFonts w:ascii="Times New Roman" w:eastAsia="Times New Roman" w:hAnsi="Times New Roman" w:cs="Times New Roman"/>
          <w:b/>
          <w:bCs/>
          <w:sz w:val="28"/>
          <w:szCs w:val="28"/>
          <w:lang w:eastAsia="ru-RU"/>
        </w:rPr>
        <w:t>Анучинского муниципального округа Приморского края</w:t>
      </w:r>
    </w:p>
    <w:p w14:paraId="69D93B8A" w14:textId="083DE2D3"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Настоящий Перечень персональных данных, подлежащих защите в информационных системах персональных данных (далее - </w:t>
      </w:r>
      <w:proofErr w:type="spellStart"/>
      <w:r w:rsidRPr="005D4B2D">
        <w:rPr>
          <w:rFonts w:ascii="Times New Roman" w:eastAsia="Times New Roman" w:hAnsi="Times New Roman" w:cs="Times New Roman"/>
          <w:sz w:val="28"/>
          <w:szCs w:val="28"/>
          <w:lang w:eastAsia="ru-RU"/>
        </w:rPr>
        <w:t>ИСПДн</w:t>
      </w:r>
      <w:proofErr w:type="spellEnd"/>
      <w:r w:rsidRPr="005D4B2D">
        <w:rPr>
          <w:rFonts w:ascii="Times New Roman" w:eastAsia="Times New Roman" w:hAnsi="Times New Roman" w:cs="Times New Roman"/>
          <w:sz w:val="28"/>
          <w:szCs w:val="28"/>
          <w:lang w:eastAsia="ru-RU"/>
        </w:rPr>
        <w:t xml:space="preserve">) администрации </w:t>
      </w:r>
      <w:r w:rsidR="00C5337E" w:rsidRPr="005D4B2D">
        <w:rPr>
          <w:rFonts w:ascii="Times New Roman" w:eastAsia="Times New Roman" w:hAnsi="Times New Roman" w:cs="Times New Roman"/>
          <w:sz w:val="28"/>
          <w:szCs w:val="28"/>
          <w:lang w:eastAsia="ru-RU"/>
        </w:rPr>
        <w:t>Анучинского муниципального округа Приморского края</w:t>
      </w:r>
      <w:r w:rsidRPr="005D4B2D">
        <w:rPr>
          <w:rFonts w:ascii="Times New Roman" w:eastAsia="Times New Roman" w:hAnsi="Times New Roman" w:cs="Times New Roman"/>
          <w:sz w:val="28"/>
          <w:szCs w:val="28"/>
          <w:lang w:eastAsia="ru-RU"/>
        </w:rPr>
        <w:t xml:space="preserve"> (далее – Администрация), разработан 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14:paraId="4DCE1A7D"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Перечень содержит полный список категорий данных, безопасность которых должна обеспечиваться системой защиты персональных данных (далее - </w:t>
      </w:r>
      <w:proofErr w:type="spellStart"/>
      <w:r w:rsidRPr="005D4B2D">
        <w:rPr>
          <w:rFonts w:ascii="Times New Roman" w:eastAsia="Times New Roman" w:hAnsi="Times New Roman" w:cs="Times New Roman"/>
          <w:sz w:val="28"/>
          <w:szCs w:val="28"/>
          <w:lang w:eastAsia="ru-RU"/>
        </w:rPr>
        <w:t>СЗПДн</w:t>
      </w:r>
      <w:proofErr w:type="spellEnd"/>
      <w:r w:rsidRPr="005D4B2D">
        <w:rPr>
          <w:rFonts w:ascii="Times New Roman" w:eastAsia="Times New Roman" w:hAnsi="Times New Roman" w:cs="Times New Roman"/>
          <w:sz w:val="28"/>
          <w:szCs w:val="28"/>
          <w:lang w:eastAsia="ru-RU"/>
        </w:rPr>
        <w:t xml:space="preserve">). </w:t>
      </w:r>
    </w:p>
    <w:p w14:paraId="76DB02D3" w14:textId="77777777" w:rsidR="00037EDC" w:rsidRPr="005D4B2D" w:rsidRDefault="00037EDC" w:rsidP="00037E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4B2D">
        <w:rPr>
          <w:rFonts w:ascii="Times New Roman" w:eastAsia="Times New Roman" w:hAnsi="Times New Roman" w:cs="Times New Roman"/>
          <w:b/>
          <w:bCs/>
          <w:sz w:val="28"/>
          <w:szCs w:val="28"/>
          <w:lang w:eastAsia="ru-RU"/>
        </w:rPr>
        <w:t>1. Общие положения</w:t>
      </w:r>
      <w:r w:rsidRPr="005D4B2D">
        <w:rPr>
          <w:rFonts w:ascii="Times New Roman" w:eastAsia="Times New Roman" w:hAnsi="Times New Roman" w:cs="Times New Roman"/>
          <w:sz w:val="28"/>
          <w:szCs w:val="28"/>
          <w:lang w:eastAsia="ru-RU"/>
        </w:rPr>
        <w:t xml:space="preserve"> </w:t>
      </w:r>
    </w:p>
    <w:p w14:paraId="4B085B8D"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Объектами защиты являются – информация, обрабатываемая в </w:t>
      </w:r>
      <w:proofErr w:type="spellStart"/>
      <w:r w:rsidRPr="005D4B2D">
        <w:rPr>
          <w:rFonts w:ascii="Times New Roman" w:eastAsia="Times New Roman" w:hAnsi="Times New Roman" w:cs="Times New Roman"/>
          <w:sz w:val="28"/>
          <w:szCs w:val="28"/>
          <w:lang w:eastAsia="ru-RU"/>
        </w:rPr>
        <w:t>ИСПДн</w:t>
      </w:r>
      <w:proofErr w:type="spellEnd"/>
      <w:r w:rsidRPr="005D4B2D">
        <w:rPr>
          <w:rFonts w:ascii="Times New Roman" w:eastAsia="Times New Roman" w:hAnsi="Times New Roman" w:cs="Times New Roman"/>
          <w:sz w:val="28"/>
          <w:szCs w:val="28"/>
          <w:lang w:eastAsia="ru-RU"/>
        </w:rPr>
        <w:t xml:space="preserve">, и технические средства ее обработки и защиты. </w:t>
      </w:r>
    </w:p>
    <w:p w14:paraId="1AAD16A7"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Объекты защиты каждой </w:t>
      </w:r>
      <w:proofErr w:type="spellStart"/>
      <w:r w:rsidRPr="005D4B2D">
        <w:rPr>
          <w:rFonts w:ascii="Times New Roman" w:eastAsia="Times New Roman" w:hAnsi="Times New Roman" w:cs="Times New Roman"/>
          <w:sz w:val="28"/>
          <w:szCs w:val="28"/>
          <w:lang w:eastAsia="ru-RU"/>
        </w:rPr>
        <w:t>ИСПДн</w:t>
      </w:r>
      <w:proofErr w:type="spellEnd"/>
      <w:r w:rsidRPr="005D4B2D">
        <w:rPr>
          <w:rFonts w:ascii="Times New Roman" w:eastAsia="Times New Roman" w:hAnsi="Times New Roman" w:cs="Times New Roman"/>
          <w:sz w:val="28"/>
          <w:szCs w:val="28"/>
          <w:lang w:eastAsia="ru-RU"/>
        </w:rPr>
        <w:t xml:space="preserve"> включают: </w:t>
      </w:r>
    </w:p>
    <w:p w14:paraId="7D4AC3C1"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1. Обрабатываемая информация: </w:t>
      </w:r>
    </w:p>
    <w:p w14:paraId="3844C11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персональные данные (далее также –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субъектов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(раздел 2.1.1); </w:t>
      </w:r>
    </w:p>
    <w:p w14:paraId="40AF900D"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персональные данные сотрудников (раздел 2.1.2). </w:t>
      </w:r>
    </w:p>
    <w:p w14:paraId="2A362BA0"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2. Технологическая информация (раздел 2.2). </w:t>
      </w:r>
    </w:p>
    <w:p w14:paraId="7B3457FD"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3. Программно-технические средства обработки (раздел 2.3). </w:t>
      </w:r>
    </w:p>
    <w:p w14:paraId="22206DF6"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4. Средства защиты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(раздел 2.4). </w:t>
      </w:r>
    </w:p>
    <w:p w14:paraId="51274351"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5. Каналы информационного обмена и телекоммуникации (раздел 2.5). </w:t>
      </w:r>
    </w:p>
    <w:p w14:paraId="6A4E692B" w14:textId="3B39E74F" w:rsidR="00037EDC"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lastRenderedPageBreak/>
        <w:t xml:space="preserve">6. Объекты и помещения, в которых размещены компоненты </w:t>
      </w:r>
      <w:proofErr w:type="spellStart"/>
      <w:r w:rsidRPr="005D4B2D">
        <w:rPr>
          <w:rFonts w:ascii="Times New Roman" w:eastAsia="Times New Roman" w:hAnsi="Times New Roman" w:cs="Times New Roman"/>
          <w:sz w:val="28"/>
          <w:szCs w:val="28"/>
          <w:lang w:eastAsia="ru-RU"/>
        </w:rPr>
        <w:t>ИСПДн</w:t>
      </w:r>
      <w:proofErr w:type="spellEnd"/>
      <w:r w:rsidRPr="005D4B2D">
        <w:rPr>
          <w:rFonts w:ascii="Times New Roman" w:eastAsia="Times New Roman" w:hAnsi="Times New Roman" w:cs="Times New Roman"/>
          <w:sz w:val="28"/>
          <w:szCs w:val="28"/>
          <w:lang w:eastAsia="ru-RU"/>
        </w:rPr>
        <w:t xml:space="preserve"> (раздел 2.6). </w:t>
      </w:r>
    </w:p>
    <w:p w14:paraId="376B99F7" w14:textId="77777777" w:rsidR="00311DA8" w:rsidRPr="005D4B2D" w:rsidRDefault="00311DA8" w:rsidP="00037EDC">
      <w:pPr>
        <w:spacing w:before="100" w:beforeAutospacing="1" w:after="100" w:afterAutospacing="1" w:line="240" w:lineRule="auto"/>
        <w:rPr>
          <w:rFonts w:ascii="Times New Roman" w:eastAsia="Times New Roman" w:hAnsi="Times New Roman" w:cs="Times New Roman"/>
          <w:sz w:val="28"/>
          <w:szCs w:val="28"/>
          <w:lang w:eastAsia="ru-RU"/>
        </w:rPr>
      </w:pPr>
    </w:p>
    <w:p w14:paraId="5D25824B" w14:textId="3E76E53A" w:rsidR="00037EDC" w:rsidRPr="005D4B2D" w:rsidRDefault="00037EDC" w:rsidP="00037E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4B2D">
        <w:rPr>
          <w:rFonts w:ascii="Times New Roman" w:eastAsia="Times New Roman" w:hAnsi="Times New Roman" w:cs="Times New Roman"/>
          <w:b/>
          <w:bCs/>
          <w:sz w:val="28"/>
          <w:szCs w:val="28"/>
          <w:lang w:eastAsia="ru-RU"/>
        </w:rPr>
        <w:t xml:space="preserve">2. </w:t>
      </w:r>
      <w:proofErr w:type="spellStart"/>
      <w:r w:rsidRPr="005D4B2D">
        <w:rPr>
          <w:rFonts w:ascii="Times New Roman" w:eastAsia="Times New Roman" w:hAnsi="Times New Roman" w:cs="Times New Roman"/>
          <w:b/>
          <w:bCs/>
          <w:sz w:val="28"/>
          <w:szCs w:val="28"/>
          <w:lang w:eastAsia="ru-RU"/>
        </w:rPr>
        <w:t>ИСПДн</w:t>
      </w:r>
      <w:proofErr w:type="spellEnd"/>
      <w:r w:rsidRPr="005D4B2D">
        <w:rPr>
          <w:rFonts w:ascii="Times New Roman" w:eastAsia="Times New Roman" w:hAnsi="Times New Roman" w:cs="Times New Roman"/>
          <w:b/>
          <w:bCs/>
          <w:sz w:val="28"/>
          <w:szCs w:val="28"/>
          <w:lang w:eastAsia="ru-RU"/>
        </w:rPr>
        <w:t xml:space="preserve"> </w:t>
      </w:r>
      <w:r w:rsidR="00E802B9" w:rsidRPr="005D4B2D">
        <w:rPr>
          <w:rFonts w:ascii="Times New Roman" w:eastAsia="Times New Roman" w:hAnsi="Times New Roman" w:cs="Times New Roman"/>
          <w:b/>
          <w:bCs/>
          <w:sz w:val="28"/>
          <w:szCs w:val="28"/>
          <w:lang w:eastAsia="ru-RU"/>
        </w:rPr>
        <w:t>а</w:t>
      </w:r>
      <w:r w:rsidRPr="005D4B2D">
        <w:rPr>
          <w:rFonts w:ascii="Times New Roman" w:eastAsia="Times New Roman" w:hAnsi="Times New Roman" w:cs="Times New Roman"/>
          <w:b/>
          <w:bCs/>
          <w:sz w:val="28"/>
          <w:szCs w:val="28"/>
          <w:lang w:eastAsia="ru-RU"/>
        </w:rPr>
        <w:t xml:space="preserve">дминистрации </w:t>
      </w:r>
      <w:r w:rsidR="00E802B9" w:rsidRPr="005D4B2D">
        <w:rPr>
          <w:rFonts w:ascii="Times New Roman" w:eastAsia="Times New Roman" w:hAnsi="Times New Roman" w:cs="Times New Roman"/>
          <w:b/>
          <w:bCs/>
          <w:sz w:val="28"/>
          <w:szCs w:val="28"/>
          <w:lang w:eastAsia="ru-RU"/>
        </w:rPr>
        <w:t>Анучинского муниципального округа Приморского края</w:t>
      </w:r>
      <w:r w:rsidRPr="005D4B2D">
        <w:rPr>
          <w:rFonts w:ascii="Times New Roman" w:eastAsia="Times New Roman" w:hAnsi="Times New Roman" w:cs="Times New Roman"/>
          <w:sz w:val="28"/>
          <w:szCs w:val="28"/>
          <w:lang w:eastAsia="ru-RU"/>
        </w:rPr>
        <w:t xml:space="preserve"> </w:t>
      </w:r>
    </w:p>
    <w:p w14:paraId="030451C3"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2.1. Обрабатываемая информация. </w:t>
      </w:r>
    </w:p>
    <w:p w14:paraId="57C16980"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2.1.1. Перечень персональных данных субъектов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w:t>
      </w:r>
    </w:p>
    <w:p w14:paraId="31F92E2B"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Персональные данные субъектов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включают: </w:t>
      </w:r>
    </w:p>
    <w:p w14:paraId="3F6CE9DC"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фамилия, имя, отчество; </w:t>
      </w:r>
    </w:p>
    <w:p w14:paraId="50546647"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дата рождения; </w:t>
      </w:r>
    </w:p>
    <w:p w14:paraId="50E484F6"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место рождения; </w:t>
      </w:r>
    </w:p>
    <w:p w14:paraId="69CDC308"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пол; </w:t>
      </w:r>
    </w:p>
    <w:p w14:paraId="15BFF8CE"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гражданство; </w:t>
      </w:r>
    </w:p>
    <w:p w14:paraId="00B8A3B9"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национальность; </w:t>
      </w:r>
    </w:p>
    <w:p w14:paraId="466D9C1D"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семейное положение; </w:t>
      </w:r>
    </w:p>
    <w:p w14:paraId="760AEF4E"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контактный телефон; </w:t>
      </w:r>
    </w:p>
    <w:p w14:paraId="1C8B88C9"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адрес места регистрации; </w:t>
      </w:r>
    </w:p>
    <w:p w14:paraId="300B4DD4"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адрес фактического проживания; </w:t>
      </w:r>
    </w:p>
    <w:p w14:paraId="3CB58A71"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паспортные данные (серия, номер паспорта, кем и когда выдан); </w:t>
      </w:r>
    </w:p>
    <w:p w14:paraId="1B8CF56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данные иного документа, удостоверяющего личность; </w:t>
      </w:r>
    </w:p>
    <w:p w14:paraId="09AE6C66" w14:textId="492FAF56"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дата и место смерти; </w:t>
      </w:r>
    </w:p>
    <w:p w14:paraId="45665F24" w14:textId="2531A953" w:rsidR="0044200D" w:rsidRPr="005D4B2D" w:rsidRDefault="0044200D"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правоустанавливающие документы на имущество;</w:t>
      </w:r>
    </w:p>
    <w:p w14:paraId="03813696"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прочие данные. </w:t>
      </w:r>
    </w:p>
    <w:p w14:paraId="0F17CE7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2.1.2. Перечень персональных данных сотрудников Администрации. </w:t>
      </w:r>
    </w:p>
    <w:p w14:paraId="1F579680"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Персональные данные сотрудников Администрации включают: </w:t>
      </w:r>
    </w:p>
    <w:p w14:paraId="7E3570FB"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lastRenderedPageBreak/>
        <w:t xml:space="preserve">- фамилия, имя, отчество; </w:t>
      </w:r>
    </w:p>
    <w:p w14:paraId="633C4E2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место, год и дата рождения; </w:t>
      </w:r>
    </w:p>
    <w:p w14:paraId="1B8E5F6C"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адрес места регистрации; </w:t>
      </w:r>
    </w:p>
    <w:p w14:paraId="3FEF696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адрес фактического проживания; </w:t>
      </w:r>
    </w:p>
    <w:p w14:paraId="5EAAA273"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паспортные данные (серия, номер паспорта, кем и когда выдан); </w:t>
      </w:r>
    </w:p>
    <w:p w14:paraId="53270B6A"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w:t>
      </w:r>
    </w:p>
    <w:p w14:paraId="1BEDC218"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информация о трудовой деятельности до приема на работу; </w:t>
      </w:r>
    </w:p>
    <w:p w14:paraId="0B3BCB5E"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информация о трудовом стаже (место работы, должность, период работы, период работы, причины увольнения); </w:t>
      </w:r>
    </w:p>
    <w:p w14:paraId="0FF594EA"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телефонный номер (домашний, рабочий, мобильный); </w:t>
      </w:r>
    </w:p>
    <w:p w14:paraId="5B5E9E96"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семейное положение и состав семьи (муж/жена, дети); </w:t>
      </w:r>
    </w:p>
    <w:p w14:paraId="57F6C891"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фамилии, имена, отчества и даты рождения членов семьи; </w:t>
      </w:r>
    </w:p>
    <w:p w14:paraId="317947FB"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информация о знании иностранных языков; </w:t>
      </w:r>
    </w:p>
    <w:p w14:paraId="14CB31D7"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форма допуска; </w:t>
      </w:r>
    </w:p>
    <w:p w14:paraId="5243CDC9"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оклад; </w:t>
      </w:r>
    </w:p>
    <w:p w14:paraId="0E3A7934"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данные о трудовом договоре (номер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w:t>
      </w:r>
    </w:p>
    <w:p w14:paraId="744889EB"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сведения о воинском учете (категория запаса, воинское звание, категория годности к военной службе, информация о снятии с воинского учета); </w:t>
      </w:r>
    </w:p>
    <w:p w14:paraId="1DDFE7E5"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имущественное положение; </w:t>
      </w:r>
    </w:p>
    <w:p w14:paraId="31D008D8"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ИНН; </w:t>
      </w:r>
    </w:p>
    <w:p w14:paraId="14F01958"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lastRenderedPageBreak/>
        <w:t xml:space="preserve">- СНИЛС; </w:t>
      </w:r>
    </w:p>
    <w:p w14:paraId="5A08F466"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данные об аттестации работника; </w:t>
      </w:r>
    </w:p>
    <w:p w14:paraId="2494C61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данные о повышении квалификации; </w:t>
      </w:r>
    </w:p>
    <w:p w14:paraId="7A7F7248"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данные о наградах, медалях, поощрениях, почетных званиях; </w:t>
      </w:r>
    </w:p>
    <w:p w14:paraId="06503AE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информация о приеме на работу, перемещении по должности, увольнении; </w:t>
      </w:r>
    </w:p>
    <w:p w14:paraId="4EEF93FE"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информация об отпусках; </w:t>
      </w:r>
    </w:p>
    <w:p w14:paraId="580D5156"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информация о командировках; </w:t>
      </w:r>
    </w:p>
    <w:p w14:paraId="11F636D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информация о болезнях. </w:t>
      </w:r>
    </w:p>
    <w:p w14:paraId="2DA1E351"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2.2. Технологическая информация. </w:t>
      </w:r>
    </w:p>
    <w:p w14:paraId="369A69C7"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Технологическая информация, подлежащая защите, включает: </w:t>
      </w:r>
    </w:p>
    <w:p w14:paraId="5CD8B87B"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управляющую информацию (конфигурационные файлы, таблицы маршрутизации, настройки системы защиты и пр.); </w:t>
      </w:r>
    </w:p>
    <w:p w14:paraId="012A2193"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технологическую информацию средств доступа к системам управления (</w:t>
      </w:r>
      <w:proofErr w:type="spellStart"/>
      <w:r w:rsidRPr="005D4B2D">
        <w:rPr>
          <w:rFonts w:ascii="Times New Roman" w:eastAsia="Times New Roman" w:hAnsi="Times New Roman" w:cs="Times New Roman"/>
          <w:sz w:val="28"/>
          <w:szCs w:val="28"/>
          <w:lang w:eastAsia="ru-RU"/>
        </w:rPr>
        <w:t>аутентификационная</w:t>
      </w:r>
      <w:proofErr w:type="spellEnd"/>
      <w:r w:rsidRPr="005D4B2D">
        <w:rPr>
          <w:rFonts w:ascii="Times New Roman" w:eastAsia="Times New Roman" w:hAnsi="Times New Roman" w:cs="Times New Roman"/>
          <w:sz w:val="28"/>
          <w:szCs w:val="28"/>
          <w:lang w:eastAsia="ru-RU"/>
        </w:rPr>
        <w:t xml:space="preserve"> информация, ключи и атрибуты доступа и др.); </w:t>
      </w:r>
    </w:p>
    <w:p w14:paraId="4856C48A"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информацию на съемных носителях информации (бумажные, магнитные, оптические и пр.), содержащих защищаемую технологическую информацию системы управления ресурсами или средств доступа к этим системам управления; </w:t>
      </w:r>
    </w:p>
    <w:p w14:paraId="43BECE8E"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информацию о </w:t>
      </w:r>
      <w:proofErr w:type="spellStart"/>
      <w:r w:rsidRPr="005D4B2D">
        <w:rPr>
          <w:rFonts w:ascii="Times New Roman" w:eastAsia="Times New Roman" w:hAnsi="Times New Roman" w:cs="Times New Roman"/>
          <w:sz w:val="28"/>
          <w:szCs w:val="28"/>
          <w:lang w:eastAsia="ru-RU"/>
        </w:rPr>
        <w:t>СЗПДн</w:t>
      </w:r>
      <w:proofErr w:type="spellEnd"/>
      <w:r w:rsidRPr="005D4B2D">
        <w:rPr>
          <w:rFonts w:ascii="Times New Roman" w:eastAsia="Times New Roman" w:hAnsi="Times New Roman" w:cs="Times New Roman"/>
          <w:sz w:val="28"/>
          <w:szCs w:val="28"/>
          <w:lang w:eastAsia="ru-RU"/>
        </w:rPr>
        <w:t xml:space="preserve">, их составе и структуре, принципах и технических решениях защиты; </w:t>
      </w:r>
    </w:p>
    <w:p w14:paraId="0A06FC86"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 </w:t>
      </w:r>
    </w:p>
    <w:p w14:paraId="4912597A"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 </w:t>
      </w:r>
    </w:p>
    <w:p w14:paraId="5FFF6B05"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2.3. Программно-технические средства обработки. </w:t>
      </w:r>
    </w:p>
    <w:p w14:paraId="64B98684"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lastRenderedPageBreak/>
        <w:t xml:space="preserve">Программно-технические средства включают в себя: </w:t>
      </w:r>
    </w:p>
    <w:p w14:paraId="3C6A5EC7"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общесистемное и специальное программное обеспечение (операционные системы, СУБД, клиент-серверные приложения и другие); </w:t>
      </w:r>
    </w:p>
    <w:p w14:paraId="57C2D68D"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резервные копии общесистемного программного обеспечения; </w:t>
      </w:r>
    </w:p>
    <w:p w14:paraId="68ADCC64"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инструментальные средства и утилиты систем управления ресурсами </w:t>
      </w:r>
      <w:proofErr w:type="spellStart"/>
      <w:r w:rsidRPr="005D4B2D">
        <w:rPr>
          <w:rFonts w:ascii="Times New Roman" w:eastAsia="Times New Roman" w:hAnsi="Times New Roman" w:cs="Times New Roman"/>
          <w:sz w:val="28"/>
          <w:szCs w:val="28"/>
          <w:lang w:eastAsia="ru-RU"/>
        </w:rPr>
        <w:t>ИСПДн</w:t>
      </w:r>
      <w:proofErr w:type="spellEnd"/>
      <w:r w:rsidRPr="005D4B2D">
        <w:rPr>
          <w:rFonts w:ascii="Times New Roman" w:eastAsia="Times New Roman" w:hAnsi="Times New Roman" w:cs="Times New Roman"/>
          <w:sz w:val="28"/>
          <w:szCs w:val="28"/>
          <w:lang w:eastAsia="ru-RU"/>
        </w:rPr>
        <w:t xml:space="preserve">; </w:t>
      </w:r>
    </w:p>
    <w:p w14:paraId="6E870B1E"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аппаратные средства обработки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(АРМ и сервера); </w:t>
      </w:r>
    </w:p>
    <w:p w14:paraId="4DC2623A"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сетевое оборудование (концентраторы, коммутаторы, маршрутизаторы и т.п.). </w:t>
      </w:r>
    </w:p>
    <w:p w14:paraId="353F2D4D"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2.4. Средства защиты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w:t>
      </w:r>
    </w:p>
    <w:p w14:paraId="53B9C1D5"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Средства защиты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состоят из аппаратно-программных средств и включают в себя: </w:t>
      </w:r>
    </w:p>
    <w:p w14:paraId="184DE09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средства управления и разграничения доступа пользователей; </w:t>
      </w:r>
    </w:p>
    <w:p w14:paraId="7EAD12DB"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средства обеспечения регистрации и учета действий с информацией; </w:t>
      </w:r>
    </w:p>
    <w:p w14:paraId="50B9693F"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средства, обеспечивающие целостность данных; </w:t>
      </w:r>
    </w:p>
    <w:p w14:paraId="7407824E"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средства антивирусной защиты; </w:t>
      </w:r>
    </w:p>
    <w:p w14:paraId="5F1EE42B"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средства межсетевого экранирования; </w:t>
      </w:r>
    </w:p>
    <w:p w14:paraId="3F242CF3"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средства анализа защищенности; </w:t>
      </w:r>
    </w:p>
    <w:p w14:paraId="69DD2C4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средства обнаружения вторжений; </w:t>
      </w:r>
    </w:p>
    <w:p w14:paraId="64F7D2D7"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средства криптографической защиты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w:t>
      </w:r>
      <w:proofErr w:type="gramStart"/>
      <w:r w:rsidRPr="005D4B2D">
        <w:rPr>
          <w:rFonts w:ascii="Times New Roman" w:eastAsia="Times New Roman" w:hAnsi="Times New Roman" w:cs="Times New Roman"/>
          <w:sz w:val="28"/>
          <w:szCs w:val="28"/>
          <w:lang w:eastAsia="ru-RU"/>
        </w:rPr>
        <w:t>при их передачи</w:t>
      </w:r>
      <w:proofErr w:type="gramEnd"/>
      <w:r w:rsidRPr="005D4B2D">
        <w:rPr>
          <w:rFonts w:ascii="Times New Roman" w:eastAsia="Times New Roman" w:hAnsi="Times New Roman" w:cs="Times New Roman"/>
          <w:sz w:val="28"/>
          <w:szCs w:val="28"/>
          <w:lang w:eastAsia="ru-RU"/>
        </w:rPr>
        <w:t xml:space="preserve"> по каналам связи сетей общего и (или) международного обмена. </w:t>
      </w:r>
    </w:p>
    <w:p w14:paraId="12606D68"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2.5. Каналы информационного обмена и телекоммуникации. </w:t>
      </w:r>
    </w:p>
    <w:p w14:paraId="1851E675"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Каналы информационного обмена и телекоммуникации являются объектами защиты, если по ним передаются обрабатываемая и технологическая информация. </w:t>
      </w:r>
    </w:p>
    <w:p w14:paraId="1902C869"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2.6. Объекты и помещения, в которых размещены компоненты </w:t>
      </w:r>
      <w:proofErr w:type="spellStart"/>
      <w:r w:rsidRPr="005D4B2D">
        <w:rPr>
          <w:rFonts w:ascii="Times New Roman" w:eastAsia="Times New Roman" w:hAnsi="Times New Roman" w:cs="Times New Roman"/>
          <w:sz w:val="28"/>
          <w:szCs w:val="28"/>
          <w:lang w:eastAsia="ru-RU"/>
        </w:rPr>
        <w:t>ИСПДн</w:t>
      </w:r>
      <w:proofErr w:type="spellEnd"/>
      <w:r w:rsidRPr="005D4B2D">
        <w:rPr>
          <w:rFonts w:ascii="Times New Roman" w:eastAsia="Times New Roman" w:hAnsi="Times New Roman" w:cs="Times New Roman"/>
          <w:sz w:val="28"/>
          <w:szCs w:val="28"/>
          <w:lang w:eastAsia="ru-RU"/>
        </w:rPr>
        <w:t xml:space="preserve">. </w:t>
      </w:r>
    </w:p>
    <w:p w14:paraId="19D85CEC" w14:textId="55E69ED6" w:rsidR="00391F51" w:rsidRPr="005D4B2D" w:rsidRDefault="00037EDC" w:rsidP="0044200D">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Объекты и помещения являются объектами защиты, если в них происходит обработка обрабатываемой и технологической информации, установлены технические средства обработки и защиты. </w:t>
      </w:r>
    </w:p>
    <w:tbl>
      <w:tblPr>
        <w:tblStyle w:val="afb"/>
        <w:tblW w:w="0" w:type="auto"/>
        <w:jc w:val="center"/>
        <w:tblLook w:val="04A0" w:firstRow="1" w:lastRow="0" w:firstColumn="1" w:lastColumn="0" w:noHBand="0" w:noVBand="1"/>
      </w:tblPr>
      <w:tblGrid>
        <w:gridCol w:w="4672"/>
        <w:gridCol w:w="4672"/>
      </w:tblGrid>
      <w:tr w:rsidR="00391F51" w14:paraId="44B84D00" w14:textId="77777777" w:rsidTr="00391F51">
        <w:trPr>
          <w:jc w:val="center"/>
        </w:trPr>
        <w:tc>
          <w:tcPr>
            <w:tcW w:w="4672" w:type="dxa"/>
            <w:vAlign w:val="center"/>
          </w:tcPr>
          <w:p w14:paraId="7BD8C7A3" w14:textId="35BA3E94"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lastRenderedPageBreak/>
              <w:t>Глава Анучинского муниципального округа</w:t>
            </w:r>
          </w:p>
        </w:tc>
        <w:tc>
          <w:tcPr>
            <w:tcW w:w="4672" w:type="dxa"/>
            <w:vAlign w:val="center"/>
          </w:tcPr>
          <w:p w14:paraId="466FA922" w14:textId="44FF85D0"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Все категории персональных данных</w:t>
            </w:r>
          </w:p>
        </w:tc>
      </w:tr>
      <w:tr w:rsidR="00391F51" w14:paraId="1ABD9C0F" w14:textId="77777777" w:rsidTr="00391F51">
        <w:trPr>
          <w:jc w:val="center"/>
        </w:trPr>
        <w:tc>
          <w:tcPr>
            <w:tcW w:w="4672" w:type="dxa"/>
            <w:vAlign w:val="center"/>
          </w:tcPr>
          <w:p w14:paraId="6D6ED60F" w14:textId="19BD526F"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Заместители главы администрации Анучинского муниципального округа Приморского края</w:t>
            </w:r>
          </w:p>
        </w:tc>
        <w:tc>
          <w:tcPr>
            <w:tcW w:w="4672" w:type="dxa"/>
            <w:vAlign w:val="center"/>
          </w:tcPr>
          <w:p w14:paraId="5016EE37" w14:textId="0F1025F3"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Все категории персональных данных</w:t>
            </w:r>
          </w:p>
        </w:tc>
      </w:tr>
      <w:tr w:rsidR="00391F51" w14:paraId="2166974E" w14:textId="77777777" w:rsidTr="00391F51">
        <w:trPr>
          <w:jc w:val="center"/>
        </w:trPr>
        <w:tc>
          <w:tcPr>
            <w:tcW w:w="4672" w:type="dxa"/>
            <w:vAlign w:val="center"/>
          </w:tcPr>
          <w:p w14:paraId="7718AA63" w14:textId="798C8289"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Начальник финансово-экономического управления</w:t>
            </w:r>
          </w:p>
        </w:tc>
        <w:tc>
          <w:tcPr>
            <w:tcW w:w="4672" w:type="dxa"/>
            <w:vAlign w:val="center"/>
          </w:tcPr>
          <w:p w14:paraId="084D87FD" w14:textId="1E78C8DE"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Все категории персональных данных</w:t>
            </w:r>
          </w:p>
        </w:tc>
      </w:tr>
      <w:tr w:rsidR="00391F51" w14:paraId="2E5D6F61" w14:textId="77777777" w:rsidTr="00391F51">
        <w:trPr>
          <w:jc w:val="center"/>
        </w:trPr>
        <w:tc>
          <w:tcPr>
            <w:tcW w:w="4672" w:type="dxa"/>
            <w:vAlign w:val="center"/>
          </w:tcPr>
          <w:p w14:paraId="77C74D1F" w14:textId="1ABEB34F"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Общий отдел</w:t>
            </w:r>
          </w:p>
        </w:tc>
        <w:tc>
          <w:tcPr>
            <w:tcW w:w="4672" w:type="dxa"/>
            <w:vAlign w:val="center"/>
          </w:tcPr>
          <w:p w14:paraId="33E68A89" w14:textId="20F19C31"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Все категории персональных данных</w:t>
            </w:r>
          </w:p>
        </w:tc>
      </w:tr>
      <w:tr w:rsidR="00391F51" w14:paraId="1BEA16E7" w14:textId="77777777" w:rsidTr="00391F51">
        <w:trPr>
          <w:jc w:val="center"/>
        </w:trPr>
        <w:tc>
          <w:tcPr>
            <w:tcW w:w="4672" w:type="dxa"/>
            <w:vAlign w:val="center"/>
          </w:tcPr>
          <w:p w14:paraId="464F72A5" w14:textId="4A359C25"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Отдел бухгалтерского учета и отчетности</w:t>
            </w:r>
          </w:p>
          <w:p w14:paraId="644E63C3" w14:textId="77777777"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Отдел финансово-экономического управления</w:t>
            </w:r>
          </w:p>
          <w:p w14:paraId="5186AC43" w14:textId="75D3ECB2" w:rsidR="007440FD" w:rsidRPr="0044200D" w:rsidRDefault="007440FD"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Отдел финансового контроля</w:t>
            </w:r>
          </w:p>
        </w:tc>
        <w:tc>
          <w:tcPr>
            <w:tcW w:w="4672" w:type="dxa"/>
            <w:vAlign w:val="center"/>
          </w:tcPr>
          <w:p w14:paraId="368B5FE1" w14:textId="20026781" w:rsidR="00391F51" w:rsidRPr="0044200D" w:rsidRDefault="00391F51" w:rsidP="0044200D">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Данные, необходимые для бухгалтерского учета и отчетности. Фамилия, имя и отчество, пол, дата рождения, гражданство, паспортные данные, сведения о регистрации по месту жительства, должность, стаж работы, данные о приеме на работу, идентификационный номер налогоплательщика, номер страхового пенсионного свидетельства</w:t>
            </w:r>
          </w:p>
        </w:tc>
      </w:tr>
      <w:tr w:rsidR="00391F51" w14:paraId="0E0CF8C8" w14:textId="77777777" w:rsidTr="00391F51">
        <w:trPr>
          <w:jc w:val="center"/>
        </w:trPr>
        <w:tc>
          <w:tcPr>
            <w:tcW w:w="4672" w:type="dxa"/>
            <w:vAlign w:val="center"/>
          </w:tcPr>
          <w:p w14:paraId="7E7D5F6D" w14:textId="752AD374"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Комиссия по делам несовершеннолетних и защите их прав</w:t>
            </w:r>
          </w:p>
        </w:tc>
        <w:tc>
          <w:tcPr>
            <w:tcW w:w="4672" w:type="dxa"/>
            <w:vAlign w:val="center"/>
          </w:tcPr>
          <w:p w14:paraId="36B901B6" w14:textId="79709AAD"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Фамилия, имя и отчество, пол, дата рождения, гражданство, паспортные данные, сведения о регистрации по месту жительства</w:t>
            </w:r>
          </w:p>
          <w:p w14:paraId="2AC2CBB0" w14:textId="6FEAD2E9"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Сведения о привлечении к административной ответственности и о совершенном правонарушении</w:t>
            </w:r>
          </w:p>
        </w:tc>
      </w:tr>
      <w:tr w:rsidR="00391F51" w14:paraId="1ECE8F7D" w14:textId="77777777" w:rsidTr="00391F51">
        <w:trPr>
          <w:jc w:val="center"/>
        </w:trPr>
        <w:tc>
          <w:tcPr>
            <w:tcW w:w="4672" w:type="dxa"/>
            <w:vAlign w:val="center"/>
          </w:tcPr>
          <w:p w14:paraId="0FCC62C2" w14:textId="77777777"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 xml:space="preserve">Отдел имущественных и земельных </w:t>
            </w:r>
            <w:proofErr w:type="gramStart"/>
            <w:r w:rsidRPr="0044200D">
              <w:rPr>
                <w:rFonts w:ascii="Times New Roman" w:eastAsia="Times New Roman" w:hAnsi="Times New Roman" w:cs="Times New Roman"/>
                <w:sz w:val="24"/>
                <w:szCs w:val="24"/>
                <w:lang w:eastAsia="ru-RU"/>
              </w:rPr>
              <w:t>отношений  управления</w:t>
            </w:r>
            <w:proofErr w:type="gramEnd"/>
            <w:r w:rsidRPr="0044200D">
              <w:rPr>
                <w:rFonts w:ascii="Times New Roman" w:eastAsia="Times New Roman" w:hAnsi="Times New Roman" w:cs="Times New Roman"/>
                <w:sz w:val="24"/>
                <w:szCs w:val="24"/>
                <w:lang w:eastAsia="ru-RU"/>
              </w:rPr>
              <w:t xml:space="preserve"> по работе с территориями</w:t>
            </w:r>
          </w:p>
          <w:p w14:paraId="71F7C64B" w14:textId="77777777" w:rsidR="007440FD" w:rsidRPr="0044200D" w:rsidRDefault="007440FD"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 xml:space="preserve">Начальник управления по работе с территориями </w:t>
            </w:r>
          </w:p>
          <w:p w14:paraId="22B0BBF8" w14:textId="3EE6FE75" w:rsidR="007440FD" w:rsidRPr="0044200D" w:rsidRDefault="007440FD"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Отдел жизнеобеспечения</w:t>
            </w:r>
          </w:p>
        </w:tc>
        <w:tc>
          <w:tcPr>
            <w:tcW w:w="4672" w:type="dxa"/>
            <w:vAlign w:val="center"/>
          </w:tcPr>
          <w:p w14:paraId="6EF20F98" w14:textId="20C4B28C"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 xml:space="preserve">Данные, необходимые для составления договоров, </w:t>
            </w:r>
            <w:r w:rsidR="007440FD" w:rsidRPr="0044200D">
              <w:rPr>
                <w:rFonts w:ascii="Times New Roman" w:eastAsia="Times New Roman" w:hAnsi="Times New Roman" w:cs="Times New Roman"/>
                <w:sz w:val="24"/>
                <w:szCs w:val="24"/>
                <w:lang w:eastAsia="ru-RU"/>
              </w:rPr>
              <w:t>постановлений (распоряжений) администрации округа</w:t>
            </w:r>
          </w:p>
          <w:p w14:paraId="574D22AB" w14:textId="7F1124BC"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Данные, необходимые для исковой работы.</w:t>
            </w:r>
          </w:p>
          <w:p w14:paraId="4537DC0D" w14:textId="4FBB47C4"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Данные, необходимые для бухгалтерского учета и отчетности.</w:t>
            </w:r>
          </w:p>
          <w:p w14:paraId="0B01C813" w14:textId="1FB56D4A"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Данные необходимые для заключения договоров, постановлений</w:t>
            </w:r>
            <w:r w:rsidR="007440FD" w:rsidRPr="0044200D">
              <w:rPr>
                <w:rFonts w:ascii="Times New Roman" w:eastAsia="Times New Roman" w:hAnsi="Times New Roman" w:cs="Times New Roman"/>
                <w:sz w:val="24"/>
                <w:szCs w:val="24"/>
                <w:lang w:eastAsia="ru-RU"/>
              </w:rPr>
              <w:t xml:space="preserve"> (распоряжений)</w:t>
            </w:r>
            <w:r w:rsidRPr="0044200D">
              <w:rPr>
                <w:rFonts w:ascii="Times New Roman" w:eastAsia="Times New Roman" w:hAnsi="Times New Roman" w:cs="Times New Roman"/>
                <w:sz w:val="24"/>
                <w:szCs w:val="24"/>
                <w:lang w:eastAsia="ru-RU"/>
              </w:rPr>
              <w:t xml:space="preserve"> администрации </w:t>
            </w:r>
            <w:r w:rsidR="007440FD" w:rsidRPr="0044200D">
              <w:rPr>
                <w:rFonts w:ascii="Times New Roman" w:eastAsia="Times New Roman" w:hAnsi="Times New Roman" w:cs="Times New Roman"/>
                <w:sz w:val="24"/>
                <w:szCs w:val="24"/>
                <w:lang w:eastAsia="ru-RU"/>
              </w:rPr>
              <w:t>округа</w:t>
            </w:r>
            <w:r w:rsidRPr="0044200D">
              <w:rPr>
                <w:rFonts w:ascii="Times New Roman" w:eastAsia="Times New Roman" w:hAnsi="Times New Roman" w:cs="Times New Roman"/>
                <w:sz w:val="24"/>
                <w:szCs w:val="24"/>
                <w:lang w:eastAsia="ru-RU"/>
              </w:rPr>
              <w:t xml:space="preserve"> на аренду муниципального имущества.</w:t>
            </w:r>
          </w:p>
          <w:p w14:paraId="03FC68BD" w14:textId="77777777" w:rsidR="007440FD"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 xml:space="preserve">Данные необходимые для заключения договоров на аренду, куплю, продажу земельных участков, </w:t>
            </w:r>
            <w:r w:rsidR="007440FD" w:rsidRPr="0044200D">
              <w:rPr>
                <w:rFonts w:ascii="Times New Roman" w:eastAsia="Times New Roman" w:hAnsi="Times New Roman" w:cs="Times New Roman"/>
                <w:sz w:val="24"/>
                <w:szCs w:val="24"/>
                <w:lang w:eastAsia="ru-RU"/>
              </w:rPr>
              <w:t xml:space="preserve">постановлений (распоряжений) администрации округа </w:t>
            </w:r>
          </w:p>
          <w:p w14:paraId="7127CC1E" w14:textId="3BE374BE" w:rsidR="00391F51" w:rsidRPr="0044200D" w:rsidRDefault="00391F51" w:rsidP="0044200D">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 xml:space="preserve">Фамилия, имя и отчество, пол, дата рождения, гражданство, паспортные данные, сведения о регистрации по месту жительства и иные. </w:t>
            </w:r>
          </w:p>
        </w:tc>
      </w:tr>
      <w:tr w:rsidR="00391F51" w14:paraId="6E810FF3" w14:textId="77777777" w:rsidTr="00391F51">
        <w:trPr>
          <w:jc w:val="center"/>
        </w:trPr>
        <w:tc>
          <w:tcPr>
            <w:tcW w:w="4672" w:type="dxa"/>
            <w:vAlign w:val="center"/>
          </w:tcPr>
          <w:p w14:paraId="12A1FB75" w14:textId="450A80DB" w:rsidR="00391F51" w:rsidRPr="0044200D" w:rsidRDefault="007440FD"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 xml:space="preserve">Отдел муниципального заказа </w:t>
            </w:r>
          </w:p>
        </w:tc>
        <w:tc>
          <w:tcPr>
            <w:tcW w:w="4672" w:type="dxa"/>
            <w:vAlign w:val="center"/>
          </w:tcPr>
          <w:p w14:paraId="5E108BE5" w14:textId="5E247D98"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 xml:space="preserve">Сведения должностных лиц участников размещения муниципального заказа, </w:t>
            </w:r>
            <w:r w:rsidRPr="0044200D">
              <w:rPr>
                <w:rFonts w:ascii="Times New Roman" w:eastAsia="Times New Roman" w:hAnsi="Times New Roman" w:cs="Times New Roman"/>
                <w:sz w:val="24"/>
                <w:szCs w:val="24"/>
                <w:lang w:eastAsia="ru-RU"/>
              </w:rPr>
              <w:lastRenderedPageBreak/>
              <w:t>указанные в тексте муниципального контракта и договора персональные данные должностных лиц контрагентов, подписывающих муниципальные контракты и договоры</w:t>
            </w:r>
          </w:p>
          <w:p w14:paraId="6B386B80" w14:textId="38F3270E"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Данные, необходимые для формирования торгового реестра</w:t>
            </w:r>
          </w:p>
        </w:tc>
      </w:tr>
      <w:tr w:rsidR="00391F51" w14:paraId="471D9606" w14:textId="77777777" w:rsidTr="00391F51">
        <w:trPr>
          <w:jc w:val="center"/>
        </w:trPr>
        <w:tc>
          <w:tcPr>
            <w:tcW w:w="4672" w:type="dxa"/>
            <w:vAlign w:val="center"/>
          </w:tcPr>
          <w:p w14:paraId="587AC5C1" w14:textId="4672CF6E"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lastRenderedPageBreak/>
              <w:t xml:space="preserve">Отдел </w:t>
            </w:r>
            <w:r w:rsidR="007440FD" w:rsidRPr="0044200D">
              <w:rPr>
                <w:rFonts w:ascii="Times New Roman" w:eastAsia="Times New Roman" w:hAnsi="Times New Roman" w:cs="Times New Roman"/>
                <w:sz w:val="24"/>
                <w:szCs w:val="24"/>
                <w:lang w:eastAsia="ru-RU"/>
              </w:rPr>
              <w:t>социального развития</w:t>
            </w:r>
          </w:p>
        </w:tc>
        <w:tc>
          <w:tcPr>
            <w:tcW w:w="4672" w:type="dxa"/>
            <w:vAlign w:val="center"/>
          </w:tcPr>
          <w:p w14:paraId="79016F73" w14:textId="06F95984" w:rsidR="00391F51" w:rsidRPr="0044200D" w:rsidRDefault="007440FD" w:rsidP="007440FD">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Фамилия, имя и отчество, пол, дата рождения, гражданство, паспортные данные, сведения о регистрации по месту жительства</w:t>
            </w:r>
          </w:p>
        </w:tc>
      </w:tr>
      <w:tr w:rsidR="00391F51" w14:paraId="23D0A4B0" w14:textId="77777777" w:rsidTr="00391F51">
        <w:trPr>
          <w:jc w:val="center"/>
        </w:trPr>
        <w:tc>
          <w:tcPr>
            <w:tcW w:w="4672" w:type="dxa"/>
            <w:vAlign w:val="center"/>
          </w:tcPr>
          <w:p w14:paraId="48116AA8" w14:textId="3F1C4F0E" w:rsidR="00391F51" w:rsidRPr="0044200D" w:rsidRDefault="007440FD" w:rsidP="0044200D">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Отдел опеки и попечительства</w:t>
            </w:r>
          </w:p>
        </w:tc>
        <w:tc>
          <w:tcPr>
            <w:tcW w:w="4672" w:type="dxa"/>
            <w:vAlign w:val="center"/>
          </w:tcPr>
          <w:p w14:paraId="5F3588DE" w14:textId="0B685076" w:rsidR="00391F51" w:rsidRPr="0044200D" w:rsidRDefault="00391F51" w:rsidP="0044200D">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Фамилия, имя и отчество, пол, дата рождения, гражданство, паспортные данные, сведения о регистрации по месту жительства</w:t>
            </w:r>
          </w:p>
        </w:tc>
      </w:tr>
      <w:tr w:rsidR="00391F51" w14:paraId="5D2E8C79" w14:textId="77777777" w:rsidTr="00391F51">
        <w:trPr>
          <w:jc w:val="center"/>
        </w:trPr>
        <w:tc>
          <w:tcPr>
            <w:tcW w:w="4672" w:type="dxa"/>
            <w:vAlign w:val="center"/>
          </w:tcPr>
          <w:p w14:paraId="6ADFB249" w14:textId="640C15E6" w:rsidR="00391F51" w:rsidRPr="0044200D" w:rsidRDefault="007440FD" w:rsidP="0044200D">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Отдел по исполнению административного законодательства</w:t>
            </w:r>
          </w:p>
        </w:tc>
        <w:tc>
          <w:tcPr>
            <w:tcW w:w="4672" w:type="dxa"/>
            <w:vAlign w:val="center"/>
          </w:tcPr>
          <w:p w14:paraId="22C791BC" w14:textId="70795B14"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Сведения о привлечении к административной ответственности</w:t>
            </w:r>
          </w:p>
        </w:tc>
      </w:tr>
      <w:tr w:rsidR="00391F51" w14:paraId="07271793" w14:textId="77777777" w:rsidTr="00391F51">
        <w:trPr>
          <w:jc w:val="center"/>
        </w:trPr>
        <w:tc>
          <w:tcPr>
            <w:tcW w:w="4672" w:type="dxa"/>
            <w:vAlign w:val="center"/>
          </w:tcPr>
          <w:p w14:paraId="32E4D2E4" w14:textId="466E07AD" w:rsidR="00391F51" w:rsidRPr="0044200D" w:rsidRDefault="007440FD" w:rsidP="0044200D">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 xml:space="preserve">Правовой </w:t>
            </w:r>
            <w:r w:rsidR="00414719">
              <w:rPr>
                <w:rFonts w:ascii="Times New Roman" w:eastAsia="Times New Roman" w:hAnsi="Times New Roman" w:cs="Times New Roman"/>
                <w:sz w:val="24"/>
                <w:szCs w:val="24"/>
                <w:lang w:eastAsia="ru-RU"/>
              </w:rPr>
              <w:t>отдел</w:t>
            </w:r>
          </w:p>
        </w:tc>
        <w:tc>
          <w:tcPr>
            <w:tcW w:w="4672" w:type="dxa"/>
            <w:vAlign w:val="center"/>
          </w:tcPr>
          <w:p w14:paraId="0F7B4587" w14:textId="195484F8"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Все категории персональных данных</w:t>
            </w:r>
          </w:p>
        </w:tc>
      </w:tr>
      <w:tr w:rsidR="00391F51" w14:paraId="480748A0" w14:textId="77777777" w:rsidTr="00391F51">
        <w:trPr>
          <w:jc w:val="center"/>
        </w:trPr>
        <w:tc>
          <w:tcPr>
            <w:tcW w:w="4672" w:type="dxa"/>
            <w:vAlign w:val="center"/>
          </w:tcPr>
          <w:p w14:paraId="37399FAE" w14:textId="60B7B931" w:rsidR="00391F51" w:rsidRPr="0044200D" w:rsidRDefault="007440FD" w:rsidP="0044200D">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Главный специалист 1-го разряда по</w:t>
            </w:r>
            <w:r w:rsidR="00391F51" w:rsidRPr="0044200D">
              <w:rPr>
                <w:rFonts w:ascii="Times New Roman" w:eastAsia="Times New Roman" w:hAnsi="Times New Roman" w:cs="Times New Roman"/>
                <w:sz w:val="24"/>
                <w:szCs w:val="24"/>
                <w:lang w:eastAsia="ru-RU"/>
              </w:rPr>
              <w:t xml:space="preserve"> мобилизационной работе</w:t>
            </w:r>
          </w:p>
        </w:tc>
        <w:tc>
          <w:tcPr>
            <w:tcW w:w="4672" w:type="dxa"/>
            <w:vAlign w:val="center"/>
          </w:tcPr>
          <w:p w14:paraId="38AFB6DF" w14:textId="287318FD"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Служебные сведения, а также иные сведения, связанные с профессиональной деятельностью сотрудника</w:t>
            </w:r>
          </w:p>
        </w:tc>
      </w:tr>
      <w:tr w:rsidR="00391F51" w14:paraId="0B254AC2" w14:textId="77777777" w:rsidTr="00391F51">
        <w:trPr>
          <w:jc w:val="center"/>
        </w:trPr>
        <w:tc>
          <w:tcPr>
            <w:tcW w:w="4672" w:type="dxa"/>
            <w:vAlign w:val="center"/>
          </w:tcPr>
          <w:p w14:paraId="491C2D3F" w14:textId="51A056F9" w:rsidR="00391F51" w:rsidRPr="0044200D" w:rsidRDefault="007440FD"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Военно-учетный стол</w:t>
            </w:r>
          </w:p>
        </w:tc>
        <w:tc>
          <w:tcPr>
            <w:tcW w:w="4672" w:type="dxa"/>
            <w:vAlign w:val="center"/>
          </w:tcPr>
          <w:p w14:paraId="5900B4CF" w14:textId="2532ADFF" w:rsidR="00391F51" w:rsidRPr="0044200D" w:rsidRDefault="00391F51"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Служебные сведения, а также иные сведения, связанные с профессиональной деятельностью сотрудника</w:t>
            </w:r>
          </w:p>
        </w:tc>
      </w:tr>
      <w:tr w:rsidR="00391F51" w14:paraId="46462425" w14:textId="77777777" w:rsidTr="00391F51">
        <w:trPr>
          <w:jc w:val="center"/>
        </w:trPr>
        <w:tc>
          <w:tcPr>
            <w:tcW w:w="4672" w:type="dxa"/>
          </w:tcPr>
          <w:p w14:paraId="27506432" w14:textId="379E5615" w:rsidR="00391F51" w:rsidRPr="0044200D" w:rsidRDefault="007440FD"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Архивный отдел</w:t>
            </w:r>
          </w:p>
        </w:tc>
        <w:tc>
          <w:tcPr>
            <w:tcW w:w="4672" w:type="dxa"/>
          </w:tcPr>
          <w:p w14:paraId="52209021" w14:textId="385E71B9" w:rsidR="00391F51" w:rsidRPr="0044200D" w:rsidRDefault="007440FD" w:rsidP="00391F51">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44200D">
              <w:rPr>
                <w:rFonts w:ascii="Times New Roman" w:eastAsia="Times New Roman" w:hAnsi="Times New Roman" w:cs="Times New Roman"/>
                <w:sz w:val="24"/>
                <w:szCs w:val="24"/>
                <w:lang w:eastAsia="ru-RU"/>
              </w:rPr>
              <w:t>Документы</w:t>
            </w:r>
            <w:proofErr w:type="gramEnd"/>
            <w:r w:rsidRPr="0044200D">
              <w:rPr>
                <w:rFonts w:ascii="Times New Roman" w:eastAsia="Times New Roman" w:hAnsi="Times New Roman" w:cs="Times New Roman"/>
                <w:sz w:val="24"/>
                <w:szCs w:val="24"/>
                <w:lang w:eastAsia="ru-RU"/>
              </w:rPr>
              <w:t xml:space="preserve"> удостоверяющие личность</w:t>
            </w:r>
          </w:p>
        </w:tc>
      </w:tr>
      <w:tr w:rsidR="00391F51" w14:paraId="4FAC3EFE" w14:textId="77777777" w:rsidTr="00391F51">
        <w:trPr>
          <w:jc w:val="center"/>
        </w:trPr>
        <w:tc>
          <w:tcPr>
            <w:tcW w:w="4672" w:type="dxa"/>
          </w:tcPr>
          <w:p w14:paraId="3B6B1905" w14:textId="6BBF464A" w:rsidR="00391F51" w:rsidRPr="0044200D" w:rsidRDefault="007440FD" w:rsidP="00391F51">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 xml:space="preserve">Отдел ЗАГС </w:t>
            </w:r>
          </w:p>
        </w:tc>
        <w:tc>
          <w:tcPr>
            <w:tcW w:w="4672" w:type="dxa"/>
          </w:tcPr>
          <w:p w14:paraId="16AB9628" w14:textId="4A6B0D5D" w:rsidR="00391F51" w:rsidRPr="0044200D" w:rsidRDefault="0044200D" w:rsidP="0044200D">
            <w:pPr>
              <w:spacing w:before="100" w:beforeAutospacing="1" w:after="100" w:afterAutospacing="1"/>
              <w:jc w:val="center"/>
              <w:rPr>
                <w:rFonts w:ascii="Times New Roman" w:eastAsia="Times New Roman" w:hAnsi="Times New Roman" w:cs="Times New Roman"/>
                <w:sz w:val="24"/>
                <w:szCs w:val="24"/>
                <w:lang w:eastAsia="ru-RU"/>
              </w:rPr>
            </w:pPr>
            <w:r w:rsidRPr="0044200D">
              <w:rPr>
                <w:rFonts w:ascii="Times New Roman" w:eastAsia="Times New Roman" w:hAnsi="Times New Roman" w:cs="Times New Roman"/>
                <w:sz w:val="24"/>
                <w:szCs w:val="24"/>
                <w:lang w:eastAsia="ru-RU"/>
              </w:rPr>
              <w:t>Фамилия, имя и отчество, пол, дата рождения, гражданство, паспортные данные, сведения о регистрации по месту жительства</w:t>
            </w:r>
            <w:r w:rsidR="00CB4D7F">
              <w:rPr>
                <w:rFonts w:ascii="Times New Roman" w:eastAsia="Times New Roman" w:hAnsi="Times New Roman" w:cs="Times New Roman"/>
                <w:sz w:val="24"/>
                <w:szCs w:val="24"/>
                <w:lang w:eastAsia="ru-RU"/>
              </w:rPr>
              <w:t xml:space="preserve">, адрес проживания (фактический), телефонный номер, </w:t>
            </w:r>
            <w:r w:rsidR="00276297">
              <w:rPr>
                <w:rFonts w:ascii="Times New Roman" w:eastAsia="Times New Roman" w:hAnsi="Times New Roman" w:cs="Times New Roman"/>
                <w:sz w:val="24"/>
                <w:szCs w:val="24"/>
                <w:lang w:eastAsia="ru-RU"/>
              </w:rPr>
              <w:t xml:space="preserve">образование, семейное положение. </w:t>
            </w:r>
          </w:p>
        </w:tc>
      </w:tr>
    </w:tbl>
    <w:p w14:paraId="4D3E5FDA" w14:textId="519ADCD2" w:rsidR="00ED335A" w:rsidRDefault="00ED335A" w:rsidP="00391F5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17564B42" w14:textId="1A48DEEE" w:rsidR="005D4B2D" w:rsidRDefault="00ED335A" w:rsidP="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D2D2641" w14:textId="35FE7185" w:rsidR="00037EDC" w:rsidRPr="00037EDC" w:rsidRDefault="00037EDC" w:rsidP="00151A80">
      <w:pPr>
        <w:spacing w:before="100" w:beforeAutospacing="1" w:after="0" w:line="240" w:lineRule="auto"/>
        <w:jc w:val="right"/>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037EDC">
        <w:rPr>
          <w:rFonts w:ascii="Times New Roman" w:eastAsia="Times New Roman" w:hAnsi="Times New Roman" w:cs="Times New Roman"/>
          <w:sz w:val="24"/>
          <w:szCs w:val="24"/>
          <w:lang w:eastAsia="ru-RU"/>
        </w:rPr>
        <w:t>6</w:t>
      </w:r>
    </w:p>
    <w:p w14:paraId="5912D5AB" w14:textId="77777777" w:rsidR="00151A80" w:rsidRDefault="00151A80" w:rsidP="00151A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распоряжению администрации </w:t>
      </w:r>
    </w:p>
    <w:p w14:paraId="429BF4E3" w14:textId="77777777" w:rsidR="00151A80" w:rsidRDefault="00151A80" w:rsidP="00151A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Анучинского муниципального округа </w:t>
      </w:r>
    </w:p>
    <w:p w14:paraId="740E744A" w14:textId="77777777" w:rsidR="00151A80" w:rsidRDefault="00151A80" w:rsidP="00151A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Приморского края </w:t>
      </w:r>
    </w:p>
    <w:p w14:paraId="69903431" w14:textId="77777777" w:rsidR="00151A80" w:rsidRDefault="00151A80" w:rsidP="00151A80">
      <w:pPr>
        <w:spacing w:after="100" w:afterAutospacing="1" w:line="240" w:lineRule="auto"/>
        <w:ind w:left="-56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___________ №____</w:t>
      </w:r>
    </w:p>
    <w:p w14:paraId="06394182" w14:textId="4BD0E69B" w:rsidR="00037EDC" w:rsidRPr="00151A80" w:rsidRDefault="00151A80" w:rsidP="00151A80">
      <w:pPr>
        <w:spacing w:before="100" w:beforeAutospacing="1" w:after="100" w:afterAutospacing="1" w:line="240" w:lineRule="auto"/>
        <w:ind w:left="-567" w:right="-285"/>
        <w:jc w:val="center"/>
        <w:rPr>
          <w:rFonts w:ascii="Times New Roman" w:eastAsia="Times New Roman" w:hAnsi="Times New Roman" w:cs="Times New Roman"/>
          <w:lang w:eastAsia="ru-RU"/>
        </w:rPr>
      </w:pPr>
      <w:r w:rsidRPr="00151A80">
        <w:rPr>
          <w:rFonts w:ascii="Times New Roman" w:eastAsia="Times New Roman" w:hAnsi="Times New Roman" w:cs="Times New Roman"/>
          <w:b/>
          <w:bCs/>
          <w:lang w:eastAsia="ru-RU"/>
        </w:rPr>
        <w:t>О</w:t>
      </w:r>
      <w:r w:rsidR="00037EDC" w:rsidRPr="00151A80">
        <w:rPr>
          <w:rFonts w:ascii="Times New Roman" w:eastAsia="Times New Roman" w:hAnsi="Times New Roman" w:cs="Times New Roman"/>
          <w:b/>
          <w:bCs/>
          <w:lang w:eastAsia="ru-RU"/>
        </w:rPr>
        <w:t xml:space="preserve">бязательство работника администрации </w:t>
      </w:r>
    </w:p>
    <w:p w14:paraId="5D92C6AE" w14:textId="5FD18FD5" w:rsidR="00037EDC" w:rsidRPr="00151A80" w:rsidRDefault="00151A80" w:rsidP="00151A80">
      <w:pPr>
        <w:spacing w:before="100" w:beforeAutospacing="1" w:after="100" w:afterAutospacing="1" w:line="240" w:lineRule="auto"/>
        <w:ind w:left="-567" w:right="-285"/>
        <w:jc w:val="center"/>
        <w:rPr>
          <w:rFonts w:ascii="Times New Roman" w:eastAsia="Times New Roman" w:hAnsi="Times New Roman" w:cs="Times New Roman"/>
          <w:lang w:eastAsia="ru-RU"/>
        </w:rPr>
      </w:pPr>
      <w:r w:rsidRPr="00151A80">
        <w:rPr>
          <w:rFonts w:ascii="Times New Roman" w:eastAsia="Times New Roman" w:hAnsi="Times New Roman" w:cs="Times New Roman"/>
          <w:b/>
          <w:bCs/>
          <w:lang w:eastAsia="ru-RU"/>
        </w:rPr>
        <w:t>Анучинского муниципального округа Приморского края</w:t>
      </w:r>
      <w:r w:rsidR="00037EDC" w:rsidRPr="00151A80">
        <w:rPr>
          <w:rFonts w:ascii="Times New Roman" w:eastAsia="Times New Roman" w:hAnsi="Times New Roman" w:cs="Times New Roman"/>
          <w:b/>
          <w:bCs/>
          <w:lang w:eastAsia="ru-RU"/>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
    <w:p w14:paraId="62DCF2BA" w14:textId="77777777" w:rsidR="00037EDC" w:rsidRPr="00151A80" w:rsidRDefault="00037EDC" w:rsidP="00151A80">
      <w:pPr>
        <w:spacing w:before="100" w:beforeAutospacing="1" w:after="100" w:afterAutospacing="1" w:line="240" w:lineRule="auto"/>
        <w:ind w:left="-567" w:right="-285"/>
        <w:jc w:val="center"/>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ОБЯЗАТЕЛЬСТВО</w:t>
      </w:r>
    </w:p>
    <w:p w14:paraId="5158AA87" w14:textId="77777777" w:rsidR="00037EDC" w:rsidRPr="00151A80" w:rsidRDefault="00037EDC" w:rsidP="00151A80">
      <w:pPr>
        <w:spacing w:before="100" w:beforeAutospacing="1" w:after="100" w:afterAutospacing="1" w:line="240" w:lineRule="auto"/>
        <w:ind w:left="-567" w:right="-285"/>
        <w:jc w:val="center"/>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о неразглашении информации, содержащей персональные данные</w:t>
      </w:r>
    </w:p>
    <w:p w14:paraId="5192D888" w14:textId="3136D9E2" w:rsidR="00037EDC" w:rsidRPr="00151A80" w:rsidRDefault="00037EDC" w:rsidP="00256B93">
      <w:pPr>
        <w:spacing w:after="0" w:line="240" w:lineRule="auto"/>
        <w:ind w:left="-567" w:right="-285"/>
        <w:rPr>
          <w:rFonts w:ascii="Times New Roman" w:eastAsia="Times New Roman" w:hAnsi="Times New Roman" w:cs="Times New Roman"/>
          <w:lang w:eastAsia="ru-RU"/>
        </w:rPr>
      </w:pPr>
      <w:proofErr w:type="gramStart"/>
      <w:r w:rsidRPr="00151A80">
        <w:rPr>
          <w:rFonts w:ascii="Times New Roman" w:eastAsia="Times New Roman" w:hAnsi="Times New Roman" w:cs="Times New Roman"/>
          <w:lang w:eastAsia="ru-RU"/>
        </w:rPr>
        <w:t>Я,_</w:t>
      </w:r>
      <w:proofErr w:type="gramEnd"/>
      <w:r w:rsidRPr="00151A80">
        <w:rPr>
          <w:rFonts w:ascii="Times New Roman" w:eastAsia="Times New Roman" w:hAnsi="Times New Roman" w:cs="Times New Roman"/>
          <w:lang w:eastAsia="ru-RU"/>
        </w:rPr>
        <w:t>_______________________________</w:t>
      </w:r>
      <w:r w:rsidR="00151A80">
        <w:rPr>
          <w:rFonts w:ascii="Times New Roman" w:eastAsia="Times New Roman" w:hAnsi="Times New Roman" w:cs="Times New Roman"/>
          <w:lang w:eastAsia="ru-RU"/>
        </w:rPr>
        <w:t>_________________</w:t>
      </w:r>
      <w:r w:rsidRPr="00151A80">
        <w:rPr>
          <w:rFonts w:ascii="Times New Roman" w:eastAsia="Times New Roman" w:hAnsi="Times New Roman" w:cs="Times New Roman"/>
          <w:lang w:eastAsia="ru-RU"/>
        </w:rPr>
        <w:t xml:space="preserve">______________________________________ </w:t>
      </w:r>
    </w:p>
    <w:p w14:paraId="0989AAEF" w14:textId="42AB2EF0" w:rsidR="00037EDC" w:rsidRPr="00256B93" w:rsidRDefault="00037EDC" w:rsidP="00256B93">
      <w:pPr>
        <w:spacing w:after="0" w:line="240" w:lineRule="auto"/>
        <w:ind w:left="-567" w:right="-285"/>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 xml:space="preserve">(ФИО работника) </w:t>
      </w:r>
    </w:p>
    <w:p w14:paraId="3C3490FE" w14:textId="77777777" w:rsidR="00256B93" w:rsidRPr="00151A80" w:rsidRDefault="00256B93" w:rsidP="00256B93">
      <w:pPr>
        <w:spacing w:after="0" w:line="240" w:lineRule="auto"/>
        <w:ind w:left="-567" w:right="-285"/>
        <w:jc w:val="center"/>
        <w:rPr>
          <w:rFonts w:ascii="Times New Roman" w:eastAsia="Times New Roman" w:hAnsi="Times New Roman" w:cs="Times New Roman"/>
          <w:lang w:eastAsia="ru-RU"/>
        </w:rPr>
      </w:pPr>
    </w:p>
    <w:p w14:paraId="016F37EB" w14:textId="2735BA63" w:rsidR="00037EDC" w:rsidRPr="00151A80" w:rsidRDefault="00037EDC" w:rsidP="00151A80">
      <w:pPr>
        <w:spacing w:after="0" w:line="240" w:lineRule="auto"/>
        <w:ind w:left="-567"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исполняющий(</w:t>
      </w:r>
      <w:proofErr w:type="spellStart"/>
      <w:r w:rsidRPr="00151A80">
        <w:rPr>
          <w:rFonts w:ascii="Times New Roman" w:eastAsia="Times New Roman" w:hAnsi="Times New Roman" w:cs="Times New Roman"/>
          <w:lang w:eastAsia="ru-RU"/>
        </w:rPr>
        <w:t>ая</w:t>
      </w:r>
      <w:proofErr w:type="spellEnd"/>
      <w:r w:rsidRPr="00151A80">
        <w:rPr>
          <w:rFonts w:ascii="Times New Roman" w:eastAsia="Times New Roman" w:hAnsi="Times New Roman" w:cs="Times New Roman"/>
          <w:lang w:eastAsia="ru-RU"/>
        </w:rPr>
        <w:t>) должностные обязанности по занимаемой должности________________________________________________</w:t>
      </w:r>
      <w:r w:rsidR="00151A80">
        <w:rPr>
          <w:rFonts w:ascii="Times New Roman" w:eastAsia="Times New Roman" w:hAnsi="Times New Roman" w:cs="Times New Roman"/>
          <w:lang w:eastAsia="ru-RU"/>
        </w:rPr>
        <w:t>___________________</w:t>
      </w:r>
      <w:r w:rsidRPr="00151A80">
        <w:rPr>
          <w:rFonts w:ascii="Times New Roman" w:eastAsia="Times New Roman" w:hAnsi="Times New Roman" w:cs="Times New Roman"/>
          <w:lang w:eastAsia="ru-RU"/>
        </w:rPr>
        <w:t xml:space="preserve">______________ </w:t>
      </w:r>
    </w:p>
    <w:p w14:paraId="22C0E27A" w14:textId="77777777" w:rsidR="00037EDC" w:rsidRPr="00256B93" w:rsidRDefault="00037EDC" w:rsidP="00151A80">
      <w:pPr>
        <w:spacing w:after="0" w:line="240" w:lineRule="auto"/>
        <w:ind w:left="-567" w:right="-285"/>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 xml:space="preserve">(должность) </w:t>
      </w:r>
    </w:p>
    <w:p w14:paraId="5CBD2D53" w14:textId="017D8B2A" w:rsidR="00037EDC" w:rsidRPr="00151A80" w:rsidRDefault="00037EDC" w:rsidP="00151A80">
      <w:pPr>
        <w:spacing w:after="0" w:line="240" w:lineRule="auto"/>
        <w:ind w:left="-567"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________________________________________________________</w:t>
      </w:r>
      <w:r w:rsidR="00151A80">
        <w:rPr>
          <w:rFonts w:ascii="Times New Roman" w:eastAsia="Times New Roman" w:hAnsi="Times New Roman" w:cs="Times New Roman"/>
          <w:lang w:eastAsia="ru-RU"/>
        </w:rPr>
        <w:t>_____________________</w:t>
      </w:r>
      <w:r w:rsidRPr="00151A80">
        <w:rPr>
          <w:rFonts w:ascii="Times New Roman" w:eastAsia="Times New Roman" w:hAnsi="Times New Roman" w:cs="Times New Roman"/>
          <w:lang w:eastAsia="ru-RU"/>
        </w:rPr>
        <w:t xml:space="preserve">______________ </w:t>
      </w:r>
    </w:p>
    <w:p w14:paraId="6080A7AC" w14:textId="7C1878DD" w:rsidR="00037EDC" w:rsidRPr="00256B93" w:rsidRDefault="00037EDC" w:rsidP="00151A80">
      <w:pPr>
        <w:spacing w:after="0" w:line="240" w:lineRule="auto"/>
        <w:ind w:left="-567" w:right="-285"/>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 xml:space="preserve">(наименование структурного подразделения) </w:t>
      </w:r>
    </w:p>
    <w:p w14:paraId="51E19F1C" w14:textId="77777777" w:rsidR="00151A80" w:rsidRPr="00151A80" w:rsidRDefault="00151A80" w:rsidP="00151A80">
      <w:pPr>
        <w:spacing w:after="0" w:line="240" w:lineRule="auto"/>
        <w:ind w:left="-567" w:right="-285"/>
        <w:jc w:val="center"/>
        <w:rPr>
          <w:rFonts w:ascii="Times New Roman" w:eastAsia="Times New Roman" w:hAnsi="Times New Roman" w:cs="Times New Roman"/>
          <w:lang w:eastAsia="ru-RU"/>
        </w:rPr>
      </w:pPr>
    </w:p>
    <w:p w14:paraId="42AD63D3" w14:textId="77777777" w:rsidR="00037EDC" w:rsidRPr="00151A80" w:rsidRDefault="00037EDC" w:rsidP="00151A80">
      <w:pPr>
        <w:spacing w:before="100" w:beforeAutospacing="1" w:after="100" w:afterAutospacing="1" w:line="240" w:lineRule="auto"/>
        <w:ind w:left="-567"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Предупрежден(а), что на период исполнения должностных обязанностей по занимаемой должности,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 </w:t>
      </w:r>
    </w:p>
    <w:p w14:paraId="10DB768A" w14:textId="77777777" w:rsidR="00037EDC" w:rsidRPr="00151A80" w:rsidRDefault="00037EDC" w:rsidP="00151A80">
      <w:pPr>
        <w:spacing w:before="100" w:beforeAutospacing="1" w:after="100" w:afterAutospacing="1" w:line="240" w:lineRule="auto"/>
        <w:ind w:left="-567"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14:paraId="4E5F3A4A" w14:textId="77777777" w:rsidR="00037EDC" w:rsidRPr="00151A80" w:rsidRDefault="00037EDC" w:rsidP="00151A80">
      <w:pPr>
        <w:spacing w:before="100" w:beforeAutospacing="1" w:after="100" w:afterAutospacing="1" w:line="240" w:lineRule="auto"/>
        <w:ind w:left="-567"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14:paraId="364BFE87" w14:textId="77777777" w:rsidR="00037EDC" w:rsidRPr="00151A80" w:rsidRDefault="00037EDC" w:rsidP="00151A80">
      <w:pPr>
        <w:spacing w:before="100" w:beforeAutospacing="1" w:after="100" w:afterAutospacing="1" w:line="240" w:lineRule="auto"/>
        <w:ind w:left="-567"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3. В случае попытки третьих лиц получить от меня конфиденциальные сведения, сообщать непосредственному руководителю. </w:t>
      </w:r>
    </w:p>
    <w:p w14:paraId="1C704C20" w14:textId="77777777" w:rsidR="00037EDC" w:rsidRPr="00151A80" w:rsidRDefault="00037EDC" w:rsidP="00151A80">
      <w:pPr>
        <w:spacing w:before="100" w:beforeAutospacing="1" w:after="100" w:afterAutospacing="1" w:line="240" w:lineRule="auto"/>
        <w:ind w:left="-567"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4. Не использовать конфиденциальные сведения с целью получения выгоды. </w:t>
      </w:r>
    </w:p>
    <w:p w14:paraId="1B251B41" w14:textId="77777777" w:rsidR="00037EDC" w:rsidRPr="00151A80" w:rsidRDefault="00037EDC" w:rsidP="00151A80">
      <w:pPr>
        <w:spacing w:before="100" w:beforeAutospacing="1" w:after="100" w:afterAutospacing="1" w:line="240" w:lineRule="auto"/>
        <w:ind w:left="-567"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5. Выполнять требования нормативных правовых актов, регламентирующих вопросы защиты конфиденциальных сведений. </w:t>
      </w:r>
    </w:p>
    <w:p w14:paraId="799345DB" w14:textId="77777777" w:rsidR="00037EDC" w:rsidRPr="00151A80" w:rsidRDefault="00037EDC" w:rsidP="00151A80">
      <w:pPr>
        <w:spacing w:before="100" w:beforeAutospacing="1" w:after="100" w:afterAutospacing="1" w:line="240" w:lineRule="auto"/>
        <w:ind w:left="-567"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6. После прекращения права на допуск к конфиденциальным сведениям (расторжения трудового договора) прекратить обработку персональных данных, не разглашать и не передавать третьим лицам известные мне конфиденциальные сведения. </w:t>
      </w:r>
    </w:p>
    <w:p w14:paraId="21EBDA12" w14:textId="77777777" w:rsidR="00037EDC" w:rsidRPr="00151A80" w:rsidRDefault="00037EDC" w:rsidP="00151A80">
      <w:pPr>
        <w:spacing w:before="100" w:beforeAutospacing="1" w:after="100" w:afterAutospacing="1" w:line="240" w:lineRule="auto"/>
        <w:ind w:left="-567"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Я предупрежден(а),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 </w:t>
      </w:r>
    </w:p>
    <w:p w14:paraId="1FDF5FA5" w14:textId="77777777" w:rsidR="00151A80" w:rsidRDefault="00037EDC" w:rsidP="00256B93">
      <w:pPr>
        <w:spacing w:after="0" w:line="240" w:lineRule="auto"/>
        <w:ind w:right="-285"/>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_______________________ _______________ «_____» _________________ г.</w:t>
      </w:r>
    </w:p>
    <w:p w14:paraId="250B7389" w14:textId="2F5482F2" w:rsidR="00037EDC" w:rsidRPr="00256B93" w:rsidRDefault="00037EDC" w:rsidP="00256B93">
      <w:pPr>
        <w:spacing w:after="0" w:line="240" w:lineRule="auto"/>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 xml:space="preserve">(фамилия, </w:t>
      </w:r>
      <w:proofErr w:type="gramStart"/>
      <w:r w:rsidRPr="00256B93">
        <w:rPr>
          <w:rFonts w:ascii="Times New Roman" w:eastAsia="Times New Roman" w:hAnsi="Times New Roman" w:cs="Times New Roman"/>
          <w:sz w:val="16"/>
          <w:szCs w:val="16"/>
          <w:lang w:eastAsia="ru-RU"/>
        </w:rPr>
        <w:t>инициалы)</w:t>
      </w:r>
      <w:r w:rsidR="00151A80" w:rsidRPr="00256B93">
        <w:rPr>
          <w:rFonts w:ascii="Times New Roman" w:eastAsia="Times New Roman" w:hAnsi="Times New Roman" w:cs="Times New Roman"/>
          <w:sz w:val="16"/>
          <w:szCs w:val="16"/>
          <w:lang w:eastAsia="ru-RU"/>
        </w:rPr>
        <w:t xml:space="preserve">   </w:t>
      </w:r>
      <w:proofErr w:type="gramEnd"/>
      <w:r w:rsidR="00151A80" w:rsidRPr="00256B93">
        <w:rPr>
          <w:rFonts w:ascii="Times New Roman" w:eastAsia="Times New Roman" w:hAnsi="Times New Roman" w:cs="Times New Roman"/>
          <w:sz w:val="16"/>
          <w:szCs w:val="16"/>
          <w:lang w:eastAsia="ru-RU"/>
        </w:rPr>
        <w:t xml:space="preserve">         </w:t>
      </w:r>
      <w:r w:rsidR="00256B93">
        <w:rPr>
          <w:rFonts w:ascii="Times New Roman" w:eastAsia="Times New Roman" w:hAnsi="Times New Roman" w:cs="Times New Roman"/>
          <w:sz w:val="16"/>
          <w:szCs w:val="16"/>
          <w:lang w:eastAsia="ru-RU"/>
        </w:rPr>
        <w:t xml:space="preserve">                      </w:t>
      </w:r>
      <w:r w:rsidR="00151A80" w:rsidRPr="00256B93">
        <w:rPr>
          <w:rFonts w:ascii="Times New Roman" w:eastAsia="Times New Roman" w:hAnsi="Times New Roman" w:cs="Times New Roman"/>
          <w:sz w:val="16"/>
          <w:szCs w:val="16"/>
          <w:lang w:eastAsia="ru-RU"/>
        </w:rPr>
        <w:t xml:space="preserve">   </w:t>
      </w:r>
      <w:r w:rsidRPr="00256B93">
        <w:rPr>
          <w:rFonts w:ascii="Times New Roman" w:eastAsia="Times New Roman" w:hAnsi="Times New Roman" w:cs="Times New Roman"/>
          <w:sz w:val="16"/>
          <w:szCs w:val="16"/>
          <w:lang w:eastAsia="ru-RU"/>
        </w:rPr>
        <w:t xml:space="preserve"> (подпись)</w:t>
      </w:r>
    </w:p>
    <w:p w14:paraId="5808DD0A" w14:textId="789D06B5" w:rsidR="00ED335A" w:rsidRDefault="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35C13EE" w14:textId="7D55DE85" w:rsidR="00037EDC" w:rsidRPr="00256B93" w:rsidRDefault="00037EDC" w:rsidP="00256B93">
      <w:pPr>
        <w:spacing w:after="0" w:line="240" w:lineRule="auto"/>
        <w:jc w:val="right"/>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256B93">
        <w:rPr>
          <w:rFonts w:ascii="Times New Roman" w:eastAsia="Times New Roman" w:hAnsi="Times New Roman" w:cs="Times New Roman"/>
          <w:sz w:val="24"/>
          <w:szCs w:val="24"/>
          <w:lang w:eastAsia="ru-RU"/>
        </w:rPr>
        <w:t>7</w:t>
      </w:r>
    </w:p>
    <w:p w14:paraId="7B98EE07" w14:textId="77777777" w:rsidR="00151A80" w:rsidRPr="00256B93" w:rsidRDefault="00151A80" w:rsidP="00256B93">
      <w:pPr>
        <w:spacing w:after="0" w:line="240" w:lineRule="auto"/>
        <w:jc w:val="right"/>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 xml:space="preserve">к распоряжению администрации </w:t>
      </w:r>
    </w:p>
    <w:p w14:paraId="34F07DF3" w14:textId="77777777" w:rsidR="00151A80" w:rsidRPr="00256B93" w:rsidRDefault="00151A80" w:rsidP="00256B93">
      <w:pPr>
        <w:spacing w:after="0" w:line="240" w:lineRule="auto"/>
        <w:jc w:val="right"/>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 xml:space="preserve">Анучинского муниципального округа </w:t>
      </w:r>
    </w:p>
    <w:p w14:paraId="091CB36A" w14:textId="77777777" w:rsidR="00151A80" w:rsidRPr="00256B93" w:rsidRDefault="00151A80" w:rsidP="00256B93">
      <w:pPr>
        <w:spacing w:after="0" w:line="240" w:lineRule="auto"/>
        <w:jc w:val="right"/>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 xml:space="preserve">Приморского края </w:t>
      </w:r>
    </w:p>
    <w:p w14:paraId="2D1B9EB5" w14:textId="77777777" w:rsidR="00151A80" w:rsidRPr="00256B93" w:rsidRDefault="00151A80" w:rsidP="00256B93">
      <w:pPr>
        <w:spacing w:after="0" w:line="240" w:lineRule="auto"/>
        <w:jc w:val="right"/>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от ___________ №____</w:t>
      </w:r>
    </w:p>
    <w:p w14:paraId="0F000838" w14:textId="23EDF9E8" w:rsidR="00037EDC" w:rsidRPr="00037EDC" w:rsidRDefault="00037EDC" w:rsidP="00037ED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F47FB41" w14:textId="60200DE3" w:rsidR="00037EDC" w:rsidRPr="00037EDC" w:rsidRDefault="00151A80"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w:t>
      </w:r>
      <w:r w:rsidR="00037EDC" w:rsidRPr="00037EDC">
        <w:rPr>
          <w:rFonts w:ascii="Times New Roman" w:eastAsia="Times New Roman" w:hAnsi="Times New Roman" w:cs="Times New Roman"/>
          <w:b/>
          <w:bCs/>
          <w:sz w:val="24"/>
          <w:szCs w:val="24"/>
          <w:lang w:eastAsia="ru-RU"/>
        </w:rPr>
        <w:t>огласи</w:t>
      </w:r>
      <w:r>
        <w:rPr>
          <w:rFonts w:ascii="Times New Roman" w:eastAsia="Times New Roman" w:hAnsi="Times New Roman" w:cs="Times New Roman"/>
          <w:b/>
          <w:bCs/>
          <w:sz w:val="24"/>
          <w:szCs w:val="24"/>
          <w:lang w:eastAsia="ru-RU"/>
        </w:rPr>
        <w:t>е</w:t>
      </w:r>
      <w:r w:rsidR="00037EDC" w:rsidRPr="00037EDC">
        <w:rPr>
          <w:rFonts w:ascii="Times New Roman" w:eastAsia="Times New Roman" w:hAnsi="Times New Roman" w:cs="Times New Roman"/>
          <w:b/>
          <w:bCs/>
          <w:sz w:val="24"/>
          <w:szCs w:val="24"/>
          <w:lang w:eastAsia="ru-RU"/>
        </w:rPr>
        <w:t xml:space="preserve"> субъектов персональных данных на обработку персональных данных, форма разъяснения субъекту персональных данных юридических последствий отказа предоставить свои персональные данные </w:t>
      </w:r>
    </w:p>
    <w:p w14:paraId="2E21376D" w14:textId="47CD6660" w:rsidR="00037EDC" w:rsidRPr="00037EDC" w:rsidRDefault="00151A80"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w:t>
      </w:r>
      <w:r w:rsidR="00037EDC" w:rsidRPr="00037EDC">
        <w:rPr>
          <w:rFonts w:ascii="Times New Roman" w:eastAsia="Times New Roman" w:hAnsi="Times New Roman" w:cs="Times New Roman"/>
          <w:b/>
          <w:bCs/>
          <w:sz w:val="24"/>
          <w:szCs w:val="24"/>
          <w:lang w:eastAsia="ru-RU"/>
        </w:rPr>
        <w:t xml:space="preserve">огласия субъекта персональных данных на обработку персональных данных </w:t>
      </w:r>
    </w:p>
    <w:p w14:paraId="4B582E55" w14:textId="60926342" w:rsidR="00037EDC" w:rsidRPr="00037EDC" w:rsidRDefault="00037EDC" w:rsidP="00256B93">
      <w:pPr>
        <w:spacing w:after="0" w:line="240" w:lineRule="auto"/>
        <w:rPr>
          <w:rFonts w:ascii="Times New Roman" w:eastAsia="Times New Roman" w:hAnsi="Times New Roman" w:cs="Times New Roman"/>
          <w:sz w:val="24"/>
          <w:szCs w:val="24"/>
          <w:lang w:eastAsia="ru-RU"/>
        </w:rPr>
      </w:pPr>
      <w:proofErr w:type="gramStart"/>
      <w:r w:rsidRPr="00037EDC">
        <w:rPr>
          <w:rFonts w:ascii="Times New Roman" w:eastAsia="Times New Roman" w:hAnsi="Times New Roman" w:cs="Times New Roman"/>
          <w:sz w:val="24"/>
          <w:szCs w:val="24"/>
          <w:lang w:eastAsia="ru-RU"/>
        </w:rPr>
        <w:t>Я,_</w:t>
      </w:r>
      <w:proofErr w:type="gramEnd"/>
      <w:r w:rsidRPr="00037EDC">
        <w:rPr>
          <w:rFonts w:ascii="Times New Roman" w:eastAsia="Times New Roman" w:hAnsi="Times New Roman" w:cs="Times New Roman"/>
          <w:sz w:val="24"/>
          <w:szCs w:val="24"/>
          <w:lang w:eastAsia="ru-RU"/>
        </w:rPr>
        <w:t>________________________________</w:t>
      </w:r>
      <w:r w:rsidR="00256B93">
        <w:rPr>
          <w:rFonts w:ascii="Times New Roman" w:eastAsia="Times New Roman" w:hAnsi="Times New Roman" w:cs="Times New Roman"/>
          <w:sz w:val="24"/>
          <w:szCs w:val="24"/>
          <w:lang w:eastAsia="ru-RU"/>
        </w:rPr>
        <w:t>________________</w:t>
      </w:r>
      <w:r w:rsidRPr="00037EDC">
        <w:rPr>
          <w:rFonts w:ascii="Times New Roman" w:eastAsia="Times New Roman" w:hAnsi="Times New Roman" w:cs="Times New Roman"/>
          <w:sz w:val="24"/>
          <w:szCs w:val="24"/>
          <w:lang w:eastAsia="ru-RU"/>
        </w:rPr>
        <w:t>____________________________</w:t>
      </w:r>
    </w:p>
    <w:p w14:paraId="10F655A3" w14:textId="77777777" w:rsidR="00037EDC" w:rsidRPr="00256B93" w:rsidRDefault="00037EDC" w:rsidP="00256B93">
      <w:pPr>
        <w:spacing w:after="0" w:line="240" w:lineRule="auto"/>
        <w:jc w:val="center"/>
        <w:rPr>
          <w:rFonts w:ascii="Times New Roman" w:eastAsia="Times New Roman" w:hAnsi="Times New Roman" w:cs="Times New Roman"/>
          <w:sz w:val="16"/>
          <w:szCs w:val="16"/>
          <w:lang w:eastAsia="ru-RU"/>
        </w:rPr>
      </w:pPr>
      <w:proofErr w:type="gramStart"/>
      <w:r w:rsidRPr="00256B93">
        <w:rPr>
          <w:rFonts w:ascii="Times New Roman" w:eastAsia="Times New Roman" w:hAnsi="Times New Roman" w:cs="Times New Roman"/>
          <w:sz w:val="16"/>
          <w:szCs w:val="16"/>
          <w:lang w:eastAsia="ru-RU"/>
        </w:rPr>
        <w:t>( фамилия</w:t>
      </w:r>
      <w:proofErr w:type="gramEnd"/>
      <w:r w:rsidRPr="00256B93">
        <w:rPr>
          <w:rFonts w:ascii="Times New Roman" w:eastAsia="Times New Roman" w:hAnsi="Times New Roman" w:cs="Times New Roman"/>
          <w:sz w:val="16"/>
          <w:szCs w:val="16"/>
          <w:lang w:eastAsia="ru-RU"/>
        </w:rPr>
        <w:t>, имя, отчество)</w:t>
      </w:r>
    </w:p>
    <w:p w14:paraId="55401120" w14:textId="7FC84270" w:rsidR="00037EDC" w:rsidRPr="00037EDC" w:rsidRDefault="00037EDC" w:rsidP="00256B93">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___________________________________________________</w:t>
      </w:r>
      <w:r w:rsidR="00256B93">
        <w:rPr>
          <w:rFonts w:ascii="Times New Roman" w:eastAsia="Times New Roman" w:hAnsi="Times New Roman" w:cs="Times New Roman"/>
          <w:sz w:val="24"/>
          <w:szCs w:val="24"/>
          <w:lang w:eastAsia="ru-RU"/>
        </w:rPr>
        <w:t>___________</w:t>
      </w:r>
      <w:r w:rsidRPr="00037EDC">
        <w:rPr>
          <w:rFonts w:ascii="Times New Roman" w:eastAsia="Times New Roman" w:hAnsi="Times New Roman" w:cs="Times New Roman"/>
          <w:sz w:val="24"/>
          <w:szCs w:val="24"/>
          <w:lang w:eastAsia="ru-RU"/>
        </w:rPr>
        <w:t>_________________</w:t>
      </w:r>
    </w:p>
    <w:p w14:paraId="15DDDA56" w14:textId="77777777" w:rsidR="00037EDC" w:rsidRPr="00256B93" w:rsidRDefault="00037EDC" w:rsidP="00256B93">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(адрес регистрации)</w:t>
      </w:r>
    </w:p>
    <w:p w14:paraId="7B0DC352" w14:textId="4C02AE11" w:rsidR="00037EDC" w:rsidRPr="00037EDC" w:rsidRDefault="00037EDC" w:rsidP="00256B93">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________________________________________________________</w:t>
      </w:r>
      <w:r w:rsidR="00256B93">
        <w:rPr>
          <w:rFonts w:ascii="Times New Roman" w:eastAsia="Times New Roman" w:hAnsi="Times New Roman" w:cs="Times New Roman"/>
          <w:sz w:val="24"/>
          <w:szCs w:val="24"/>
          <w:lang w:eastAsia="ru-RU"/>
        </w:rPr>
        <w:t>___________</w:t>
      </w:r>
      <w:r w:rsidRPr="00037EDC">
        <w:rPr>
          <w:rFonts w:ascii="Times New Roman" w:eastAsia="Times New Roman" w:hAnsi="Times New Roman" w:cs="Times New Roman"/>
          <w:sz w:val="24"/>
          <w:szCs w:val="24"/>
          <w:lang w:eastAsia="ru-RU"/>
        </w:rPr>
        <w:t>____________</w:t>
      </w:r>
    </w:p>
    <w:p w14:paraId="5A0B15D3" w14:textId="77777777" w:rsidR="00037EDC" w:rsidRPr="00256B93" w:rsidRDefault="00037EDC" w:rsidP="00256B93">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(адрес фактического проживания)</w:t>
      </w:r>
    </w:p>
    <w:p w14:paraId="7651355D" w14:textId="091FBDE8" w:rsidR="00037EDC" w:rsidRPr="00037EDC" w:rsidRDefault="00037EDC" w:rsidP="00256B93">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______________________________________________________</w:t>
      </w:r>
      <w:r w:rsidR="00256B93">
        <w:rPr>
          <w:rFonts w:ascii="Times New Roman" w:eastAsia="Times New Roman" w:hAnsi="Times New Roman" w:cs="Times New Roman"/>
          <w:sz w:val="24"/>
          <w:szCs w:val="24"/>
          <w:lang w:eastAsia="ru-RU"/>
        </w:rPr>
        <w:t>___________</w:t>
      </w:r>
      <w:r w:rsidRPr="00037EDC">
        <w:rPr>
          <w:rFonts w:ascii="Times New Roman" w:eastAsia="Times New Roman" w:hAnsi="Times New Roman" w:cs="Times New Roman"/>
          <w:sz w:val="24"/>
          <w:szCs w:val="24"/>
          <w:lang w:eastAsia="ru-RU"/>
        </w:rPr>
        <w:t>______________</w:t>
      </w:r>
    </w:p>
    <w:p w14:paraId="24791857" w14:textId="77777777" w:rsidR="00037EDC" w:rsidRPr="00256B93" w:rsidRDefault="00037EDC" w:rsidP="00256B93">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(паспорт: серия, номер, дата выдачи, кем выдан)</w:t>
      </w:r>
    </w:p>
    <w:p w14:paraId="54A77647" w14:textId="6025ED24" w:rsidR="00037EDC" w:rsidRPr="00037EDC" w:rsidRDefault="00037EDC" w:rsidP="00256B93">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__________________________________________________________</w:t>
      </w:r>
      <w:r w:rsidR="00256B93">
        <w:rPr>
          <w:rFonts w:ascii="Times New Roman" w:eastAsia="Times New Roman" w:hAnsi="Times New Roman" w:cs="Times New Roman"/>
          <w:sz w:val="24"/>
          <w:szCs w:val="24"/>
          <w:lang w:eastAsia="ru-RU"/>
        </w:rPr>
        <w:t>___________</w:t>
      </w:r>
      <w:r w:rsidRPr="00037EDC">
        <w:rPr>
          <w:rFonts w:ascii="Times New Roman" w:eastAsia="Times New Roman" w:hAnsi="Times New Roman" w:cs="Times New Roman"/>
          <w:sz w:val="24"/>
          <w:szCs w:val="24"/>
          <w:lang w:eastAsia="ru-RU"/>
        </w:rPr>
        <w:t>__________</w:t>
      </w:r>
    </w:p>
    <w:p w14:paraId="3771763B" w14:textId="7595EA01"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 xml:space="preserve">В соответствии Федеральным закономот27.07.2006№152-ФЗ «О персональных данных» даю согласие администрации </w:t>
      </w:r>
      <w:r w:rsidR="00151A80">
        <w:rPr>
          <w:rFonts w:ascii="Times New Roman" w:eastAsia="Times New Roman" w:hAnsi="Times New Roman" w:cs="Times New Roman"/>
          <w:sz w:val="24"/>
          <w:szCs w:val="24"/>
          <w:lang w:eastAsia="ru-RU"/>
        </w:rPr>
        <w:t>Анучинского муниципального округа Приморского края</w:t>
      </w:r>
      <w:r w:rsidRPr="00037EDC">
        <w:rPr>
          <w:rFonts w:ascii="Times New Roman" w:eastAsia="Times New Roman" w:hAnsi="Times New Roman" w:cs="Times New Roman"/>
          <w:sz w:val="24"/>
          <w:szCs w:val="24"/>
          <w:lang w:eastAsia="ru-RU"/>
        </w:rPr>
        <w:t xml:space="preserve">, расположенной по адресу: </w:t>
      </w:r>
      <w:r w:rsidR="00151A80">
        <w:rPr>
          <w:rFonts w:ascii="Times New Roman" w:eastAsia="Times New Roman" w:hAnsi="Times New Roman" w:cs="Times New Roman"/>
          <w:sz w:val="24"/>
          <w:szCs w:val="24"/>
          <w:lang w:eastAsia="ru-RU"/>
        </w:rPr>
        <w:t xml:space="preserve">Приморский край, </w:t>
      </w:r>
      <w:proofErr w:type="spellStart"/>
      <w:r w:rsidR="00151A80">
        <w:rPr>
          <w:rFonts w:ascii="Times New Roman" w:eastAsia="Times New Roman" w:hAnsi="Times New Roman" w:cs="Times New Roman"/>
          <w:sz w:val="24"/>
          <w:szCs w:val="24"/>
          <w:lang w:eastAsia="ru-RU"/>
        </w:rPr>
        <w:t>Анучинский</w:t>
      </w:r>
      <w:proofErr w:type="spellEnd"/>
      <w:r w:rsidR="00151A80">
        <w:rPr>
          <w:rFonts w:ascii="Times New Roman" w:eastAsia="Times New Roman" w:hAnsi="Times New Roman" w:cs="Times New Roman"/>
          <w:sz w:val="24"/>
          <w:szCs w:val="24"/>
          <w:lang w:eastAsia="ru-RU"/>
        </w:rPr>
        <w:t xml:space="preserve"> район, с. Анучино, ул. Лазо, д. 6, офис 20</w:t>
      </w:r>
      <w:r w:rsidRPr="00037EDC">
        <w:rPr>
          <w:rFonts w:ascii="Times New Roman" w:eastAsia="Times New Roman" w:hAnsi="Times New Roman" w:cs="Times New Roman"/>
          <w:sz w:val="24"/>
          <w:szCs w:val="24"/>
          <w:lang w:eastAsia="ru-RU"/>
        </w:rPr>
        <w:t>:</w:t>
      </w:r>
      <w:r w:rsidRPr="00037EDC">
        <w:rPr>
          <w:rFonts w:ascii="Times New Roman" w:eastAsia="Times New Roman" w:hAnsi="Times New Roman" w:cs="Times New Roman"/>
          <w:sz w:val="24"/>
          <w:szCs w:val="24"/>
          <w:u w:val="single"/>
          <w:lang w:eastAsia="ru-RU"/>
        </w:rPr>
        <w:t xml:space="preserve"> </w:t>
      </w:r>
    </w:p>
    <w:p w14:paraId="16D1999E" w14:textId="77777777"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14:paraId="01FEF042" w14:textId="2734E583"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 ____________________________________________</w:t>
      </w:r>
      <w:r w:rsidR="00256B93">
        <w:rPr>
          <w:rFonts w:ascii="Times New Roman" w:eastAsia="Times New Roman" w:hAnsi="Times New Roman" w:cs="Times New Roman"/>
          <w:sz w:val="24"/>
          <w:szCs w:val="24"/>
          <w:lang w:eastAsia="ru-RU"/>
        </w:rPr>
        <w:t>_________________________</w:t>
      </w:r>
      <w:r w:rsidRPr="00037EDC">
        <w:rPr>
          <w:rFonts w:ascii="Times New Roman" w:eastAsia="Times New Roman" w:hAnsi="Times New Roman" w:cs="Times New Roman"/>
          <w:sz w:val="24"/>
          <w:szCs w:val="24"/>
          <w:lang w:eastAsia="ru-RU"/>
        </w:rPr>
        <w:t>________</w:t>
      </w:r>
    </w:p>
    <w:p w14:paraId="2C53CDBF" w14:textId="77777777"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Согласие вступает в силу с момента его подписания.</w:t>
      </w:r>
    </w:p>
    <w:p w14:paraId="2608F3F4" w14:textId="77777777" w:rsidR="00037EDC" w:rsidRPr="00037EDC"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Согласие может быть отозвано мною после окончания договорных отношений на основании моего письменного заявления.</w:t>
      </w:r>
    </w:p>
    <w:p w14:paraId="4083A0C5" w14:textId="25058D13" w:rsidR="00037EDC" w:rsidRPr="00037EDC" w:rsidRDefault="00037EDC" w:rsidP="00256B93">
      <w:pPr>
        <w:spacing w:after="0" w:line="240" w:lineRule="auto"/>
        <w:rPr>
          <w:rFonts w:ascii="Times New Roman" w:eastAsia="Times New Roman" w:hAnsi="Times New Roman" w:cs="Times New Roman"/>
          <w:sz w:val="24"/>
          <w:szCs w:val="24"/>
          <w:lang w:eastAsia="ru-RU"/>
        </w:rPr>
      </w:pPr>
      <w:r w:rsidRPr="00037EDC">
        <w:rPr>
          <w:rFonts w:ascii="Times New Roman" w:eastAsia="Times New Roman" w:hAnsi="Times New Roman" w:cs="Times New Roman"/>
          <w:sz w:val="24"/>
          <w:szCs w:val="24"/>
          <w:lang w:eastAsia="ru-RU"/>
        </w:rPr>
        <w:t>____________________________ ________________________</w:t>
      </w:r>
      <w:r w:rsidR="00256B93">
        <w:rPr>
          <w:rFonts w:ascii="Times New Roman" w:eastAsia="Times New Roman" w:hAnsi="Times New Roman" w:cs="Times New Roman"/>
          <w:sz w:val="24"/>
          <w:szCs w:val="24"/>
          <w:lang w:eastAsia="ru-RU"/>
        </w:rPr>
        <w:t>__________</w:t>
      </w:r>
      <w:r w:rsidRPr="00037EDC">
        <w:rPr>
          <w:rFonts w:ascii="Times New Roman" w:eastAsia="Times New Roman" w:hAnsi="Times New Roman" w:cs="Times New Roman"/>
          <w:sz w:val="24"/>
          <w:szCs w:val="24"/>
          <w:lang w:eastAsia="ru-RU"/>
        </w:rPr>
        <w:t>______________</w:t>
      </w:r>
    </w:p>
    <w:p w14:paraId="44EAEB43" w14:textId="268E8FD7" w:rsidR="00151A80" w:rsidRPr="00256B93" w:rsidRDefault="00151A80" w:rsidP="00256B93">
      <w:pPr>
        <w:spacing w:after="0" w:line="240" w:lineRule="auto"/>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 xml:space="preserve">                 </w:t>
      </w:r>
      <w:r w:rsidR="00256B93">
        <w:rPr>
          <w:rFonts w:ascii="Times New Roman" w:eastAsia="Times New Roman" w:hAnsi="Times New Roman" w:cs="Times New Roman"/>
          <w:sz w:val="16"/>
          <w:szCs w:val="16"/>
          <w:lang w:eastAsia="ru-RU"/>
        </w:rPr>
        <w:t xml:space="preserve">              </w:t>
      </w:r>
      <w:r w:rsidRPr="00256B93">
        <w:rPr>
          <w:rFonts w:ascii="Times New Roman" w:eastAsia="Times New Roman" w:hAnsi="Times New Roman" w:cs="Times New Roman"/>
          <w:sz w:val="16"/>
          <w:szCs w:val="16"/>
          <w:lang w:eastAsia="ru-RU"/>
        </w:rPr>
        <w:t xml:space="preserve"> </w:t>
      </w:r>
      <w:r w:rsidR="00037EDC" w:rsidRPr="00256B93">
        <w:rPr>
          <w:rFonts w:ascii="Times New Roman" w:eastAsia="Times New Roman" w:hAnsi="Times New Roman" w:cs="Times New Roman"/>
          <w:sz w:val="16"/>
          <w:szCs w:val="16"/>
          <w:lang w:eastAsia="ru-RU"/>
        </w:rPr>
        <w:t>(</w:t>
      </w:r>
      <w:proofErr w:type="gramStart"/>
      <w:r w:rsidR="00037EDC" w:rsidRPr="00256B93">
        <w:rPr>
          <w:rFonts w:ascii="Times New Roman" w:eastAsia="Times New Roman" w:hAnsi="Times New Roman" w:cs="Times New Roman"/>
          <w:sz w:val="16"/>
          <w:szCs w:val="16"/>
          <w:lang w:eastAsia="ru-RU"/>
        </w:rPr>
        <w:t>дата)</w:t>
      </w:r>
      <w:r w:rsidRPr="00256B93">
        <w:rPr>
          <w:rFonts w:ascii="Times New Roman" w:eastAsia="Times New Roman" w:hAnsi="Times New Roman" w:cs="Times New Roman"/>
          <w:sz w:val="16"/>
          <w:szCs w:val="16"/>
          <w:lang w:eastAsia="ru-RU"/>
        </w:rPr>
        <w:t xml:space="preserve">   </w:t>
      </w:r>
      <w:proofErr w:type="gramEnd"/>
      <w:r w:rsidRPr="00256B93">
        <w:rPr>
          <w:rFonts w:ascii="Times New Roman" w:eastAsia="Times New Roman" w:hAnsi="Times New Roman" w:cs="Times New Roman"/>
          <w:sz w:val="16"/>
          <w:szCs w:val="16"/>
          <w:lang w:eastAsia="ru-RU"/>
        </w:rPr>
        <w:t xml:space="preserve">                                 </w:t>
      </w:r>
      <w:r w:rsidR="00256B93">
        <w:rPr>
          <w:rFonts w:ascii="Times New Roman" w:eastAsia="Times New Roman" w:hAnsi="Times New Roman" w:cs="Times New Roman"/>
          <w:sz w:val="16"/>
          <w:szCs w:val="16"/>
          <w:lang w:eastAsia="ru-RU"/>
        </w:rPr>
        <w:t xml:space="preserve">                         </w:t>
      </w:r>
      <w:r w:rsidRPr="00256B93">
        <w:rPr>
          <w:rFonts w:ascii="Times New Roman" w:eastAsia="Times New Roman" w:hAnsi="Times New Roman" w:cs="Times New Roman"/>
          <w:sz w:val="16"/>
          <w:szCs w:val="16"/>
          <w:lang w:eastAsia="ru-RU"/>
        </w:rPr>
        <w:t xml:space="preserve">     </w:t>
      </w:r>
      <w:r w:rsidR="00037EDC" w:rsidRPr="00256B93">
        <w:rPr>
          <w:rFonts w:ascii="Times New Roman" w:eastAsia="Times New Roman" w:hAnsi="Times New Roman" w:cs="Times New Roman"/>
          <w:sz w:val="16"/>
          <w:szCs w:val="16"/>
          <w:lang w:eastAsia="ru-RU"/>
        </w:rPr>
        <w:t>(подпись) (Ф.И.О. гражданина)</w:t>
      </w:r>
      <w:r w:rsidR="00037EDC" w:rsidRPr="00256B93">
        <w:rPr>
          <w:rFonts w:ascii="Times New Roman" w:eastAsia="Times New Roman" w:hAnsi="Times New Roman" w:cs="Times New Roman"/>
          <w:b/>
          <w:bCs/>
          <w:sz w:val="16"/>
          <w:szCs w:val="16"/>
          <w:lang w:eastAsia="ru-RU"/>
        </w:rPr>
        <w:t xml:space="preserve"> </w:t>
      </w:r>
    </w:p>
    <w:p w14:paraId="5D6759D3" w14:textId="6101D9D5" w:rsidR="00256B93" w:rsidRDefault="00256B93"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1F0EA89B" w14:textId="05422258" w:rsidR="00ED335A" w:rsidRDefault="00ED335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284EEDCA" w14:textId="0A8A64DD" w:rsidR="00037EDC" w:rsidRPr="00037EDC" w:rsidRDefault="00037EDC" w:rsidP="005D4B2D">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lastRenderedPageBreak/>
        <w:t xml:space="preserve">Согласие субъекта персональных данных на обработку персональных данных </w:t>
      </w:r>
    </w:p>
    <w:p w14:paraId="770515E7" w14:textId="77777777" w:rsidR="00037EDC" w:rsidRPr="00037EDC" w:rsidRDefault="00037EDC" w:rsidP="005D4B2D">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(для участников конкурса на формирование кадрового резерва </w:t>
      </w:r>
    </w:p>
    <w:p w14:paraId="19262F9D" w14:textId="7E8521D6" w:rsidR="00037EDC" w:rsidRDefault="00037EDC" w:rsidP="005D4B2D">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и лиц, состоящих в кадровом резерве) </w:t>
      </w:r>
    </w:p>
    <w:p w14:paraId="5470129D" w14:textId="77777777" w:rsidR="005D4B2D" w:rsidRPr="00037EDC" w:rsidRDefault="005D4B2D" w:rsidP="005D4B2D">
      <w:pPr>
        <w:spacing w:after="0" w:line="240" w:lineRule="auto"/>
        <w:jc w:val="center"/>
        <w:rPr>
          <w:rFonts w:ascii="Times New Roman" w:eastAsia="Times New Roman" w:hAnsi="Times New Roman" w:cs="Times New Roman"/>
          <w:b/>
          <w:bCs/>
          <w:sz w:val="24"/>
          <w:szCs w:val="24"/>
          <w:lang w:eastAsia="ru-RU"/>
        </w:rPr>
      </w:pPr>
    </w:p>
    <w:p w14:paraId="68FD54B4" w14:textId="6F0B9DBC" w:rsidR="00037EDC" w:rsidRPr="00151A80" w:rsidRDefault="00037EDC" w:rsidP="00151A80">
      <w:pPr>
        <w:spacing w:after="0" w:line="240" w:lineRule="auto"/>
        <w:rPr>
          <w:rFonts w:ascii="Times New Roman" w:eastAsia="Times New Roman" w:hAnsi="Times New Roman" w:cs="Times New Roman"/>
          <w:lang w:eastAsia="ru-RU"/>
        </w:rPr>
      </w:pPr>
      <w:proofErr w:type="gramStart"/>
      <w:r w:rsidRPr="00151A80">
        <w:rPr>
          <w:rFonts w:ascii="Times New Roman" w:eastAsia="Times New Roman" w:hAnsi="Times New Roman" w:cs="Times New Roman"/>
          <w:lang w:eastAsia="ru-RU"/>
        </w:rPr>
        <w:t>Я,_</w:t>
      </w:r>
      <w:proofErr w:type="gramEnd"/>
      <w:r w:rsidRPr="00151A80">
        <w:rPr>
          <w:rFonts w:ascii="Times New Roman" w:eastAsia="Times New Roman" w:hAnsi="Times New Roman" w:cs="Times New Roman"/>
          <w:lang w:eastAsia="ru-RU"/>
        </w:rPr>
        <w:t>__________________________________________________</w:t>
      </w:r>
      <w:r w:rsidR="00151A80">
        <w:rPr>
          <w:rFonts w:ascii="Times New Roman" w:eastAsia="Times New Roman" w:hAnsi="Times New Roman" w:cs="Times New Roman"/>
          <w:lang w:eastAsia="ru-RU"/>
        </w:rPr>
        <w:t>_______________________</w:t>
      </w:r>
      <w:r w:rsidRPr="00151A80">
        <w:rPr>
          <w:rFonts w:ascii="Times New Roman" w:eastAsia="Times New Roman" w:hAnsi="Times New Roman" w:cs="Times New Roman"/>
          <w:lang w:eastAsia="ru-RU"/>
        </w:rPr>
        <w:t>__________</w:t>
      </w:r>
    </w:p>
    <w:p w14:paraId="59A75FD8" w14:textId="77777777" w:rsidR="00037EDC" w:rsidRPr="00256B93" w:rsidRDefault="00037EDC" w:rsidP="00151A80">
      <w:pPr>
        <w:spacing w:after="0" w:line="240" w:lineRule="auto"/>
        <w:jc w:val="center"/>
        <w:rPr>
          <w:rFonts w:ascii="Times New Roman" w:eastAsia="Times New Roman" w:hAnsi="Times New Roman" w:cs="Times New Roman"/>
          <w:sz w:val="16"/>
          <w:szCs w:val="16"/>
          <w:lang w:eastAsia="ru-RU"/>
        </w:rPr>
      </w:pPr>
      <w:proofErr w:type="gramStart"/>
      <w:r w:rsidRPr="00256B93">
        <w:rPr>
          <w:rFonts w:ascii="Times New Roman" w:eastAsia="Times New Roman" w:hAnsi="Times New Roman" w:cs="Times New Roman"/>
          <w:sz w:val="16"/>
          <w:szCs w:val="16"/>
          <w:lang w:eastAsia="ru-RU"/>
        </w:rPr>
        <w:t>( фамилия</w:t>
      </w:r>
      <w:proofErr w:type="gramEnd"/>
      <w:r w:rsidRPr="00256B93">
        <w:rPr>
          <w:rFonts w:ascii="Times New Roman" w:eastAsia="Times New Roman" w:hAnsi="Times New Roman" w:cs="Times New Roman"/>
          <w:sz w:val="16"/>
          <w:szCs w:val="16"/>
          <w:lang w:eastAsia="ru-RU"/>
        </w:rPr>
        <w:t>, имя, отчество)</w:t>
      </w:r>
    </w:p>
    <w:p w14:paraId="0514D53D" w14:textId="6D00676F" w:rsidR="00037EDC" w:rsidRPr="00151A80" w:rsidRDefault="00037EDC" w:rsidP="00151A80">
      <w:pPr>
        <w:spacing w:after="0"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_______________________________________________________</w:t>
      </w:r>
      <w:r w:rsidR="00151A80">
        <w:rPr>
          <w:rFonts w:ascii="Times New Roman" w:eastAsia="Times New Roman" w:hAnsi="Times New Roman" w:cs="Times New Roman"/>
          <w:lang w:eastAsia="ru-RU"/>
        </w:rPr>
        <w:t>__________________</w:t>
      </w:r>
      <w:r w:rsidRPr="00151A80">
        <w:rPr>
          <w:rFonts w:ascii="Times New Roman" w:eastAsia="Times New Roman" w:hAnsi="Times New Roman" w:cs="Times New Roman"/>
          <w:lang w:eastAsia="ru-RU"/>
        </w:rPr>
        <w:t>_____________</w:t>
      </w:r>
    </w:p>
    <w:p w14:paraId="0B452AA1" w14:textId="77777777" w:rsidR="00037EDC" w:rsidRPr="00256B93" w:rsidRDefault="00037EDC" w:rsidP="00151A80">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(адрес регистрации)</w:t>
      </w:r>
    </w:p>
    <w:p w14:paraId="77810F11" w14:textId="68427F8D" w:rsidR="00037EDC" w:rsidRPr="00151A80" w:rsidRDefault="00037EDC" w:rsidP="00151A80">
      <w:pPr>
        <w:spacing w:after="0"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___________________________________________________________</w:t>
      </w:r>
      <w:r w:rsidR="00151A80">
        <w:rPr>
          <w:rFonts w:ascii="Times New Roman" w:eastAsia="Times New Roman" w:hAnsi="Times New Roman" w:cs="Times New Roman"/>
          <w:lang w:eastAsia="ru-RU"/>
        </w:rPr>
        <w:t>__________________</w:t>
      </w:r>
      <w:r w:rsidRPr="00151A80">
        <w:rPr>
          <w:rFonts w:ascii="Times New Roman" w:eastAsia="Times New Roman" w:hAnsi="Times New Roman" w:cs="Times New Roman"/>
          <w:lang w:eastAsia="ru-RU"/>
        </w:rPr>
        <w:t>_________</w:t>
      </w:r>
    </w:p>
    <w:p w14:paraId="2D2C024D" w14:textId="77777777" w:rsidR="00037EDC" w:rsidRPr="00256B93" w:rsidRDefault="00037EDC" w:rsidP="00151A80">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(адрес фактического проживания)</w:t>
      </w:r>
    </w:p>
    <w:p w14:paraId="0C611905" w14:textId="3EEB50A7" w:rsidR="00037EDC" w:rsidRPr="00151A80" w:rsidRDefault="00037EDC" w:rsidP="00151A80">
      <w:pPr>
        <w:spacing w:after="0"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___________________________________________________________</w:t>
      </w:r>
      <w:r w:rsidR="00151A80">
        <w:rPr>
          <w:rFonts w:ascii="Times New Roman" w:eastAsia="Times New Roman" w:hAnsi="Times New Roman" w:cs="Times New Roman"/>
          <w:lang w:eastAsia="ru-RU"/>
        </w:rPr>
        <w:t>__________________</w:t>
      </w:r>
      <w:r w:rsidRPr="00151A80">
        <w:rPr>
          <w:rFonts w:ascii="Times New Roman" w:eastAsia="Times New Roman" w:hAnsi="Times New Roman" w:cs="Times New Roman"/>
          <w:lang w:eastAsia="ru-RU"/>
        </w:rPr>
        <w:t>_________</w:t>
      </w:r>
    </w:p>
    <w:p w14:paraId="04098E84" w14:textId="77777777" w:rsidR="00037EDC" w:rsidRPr="00256B93" w:rsidRDefault="00037EDC" w:rsidP="00151A80">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(паспорт: серия, номер, дата выдачи, кем выдан)</w:t>
      </w:r>
    </w:p>
    <w:p w14:paraId="7DAD0C2E" w14:textId="090B89A5" w:rsidR="00037EDC" w:rsidRPr="00151A80" w:rsidRDefault="00037EDC" w:rsidP="00151A80">
      <w:pPr>
        <w:spacing w:after="0"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________________________________________________________________</w:t>
      </w:r>
      <w:r w:rsidR="00151A80">
        <w:rPr>
          <w:rFonts w:ascii="Times New Roman" w:eastAsia="Times New Roman" w:hAnsi="Times New Roman" w:cs="Times New Roman"/>
          <w:lang w:eastAsia="ru-RU"/>
        </w:rPr>
        <w:t>__________________</w:t>
      </w:r>
      <w:r w:rsidRPr="00151A80">
        <w:rPr>
          <w:rFonts w:ascii="Times New Roman" w:eastAsia="Times New Roman" w:hAnsi="Times New Roman" w:cs="Times New Roman"/>
          <w:lang w:eastAsia="ru-RU"/>
        </w:rPr>
        <w:t>____</w:t>
      </w:r>
    </w:p>
    <w:p w14:paraId="72B943AF" w14:textId="3A892F82" w:rsidR="00037EDC" w:rsidRPr="00151A80" w:rsidRDefault="00037EDC" w:rsidP="00037EDC">
      <w:pPr>
        <w:spacing w:before="100" w:beforeAutospacing="1" w:after="100" w:afterAutospacing="1"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В соответствии с Конституцией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даю согласие администрации </w:t>
      </w:r>
      <w:r w:rsidR="00F5132E">
        <w:rPr>
          <w:rFonts w:ascii="Times New Roman" w:eastAsia="Times New Roman" w:hAnsi="Times New Roman" w:cs="Times New Roman"/>
          <w:lang w:eastAsia="ru-RU"/>
        </w:rPr>
        <w:t xml:space="preserve">Анучинского муниципального округа Приморского края </w:t>
      </w:r>
      <w:r w:rsidRPr="00151A80">
        <w:rPr>
          <w:rFonts w:ascii="Times New Roman" w:eastAsia="Times New Roman" w:hAnsi="Times New Roman" w:cs="Times New Roman"/>
          <w:lang w:eastAsia="ru-RU"/>
        </w:rPr>
        <w:t xml:space="preserve">, расположенной по адресу: </w:t>
      </w:r>
      <w:r w:rsidR="00F5132E">
        <w:rPr>
          <w:rFonts w:ascii="Times New Roman" w:eastAsia="Times New Roman" w:hAnsi="Times New Roman" w:cs="Times New Roman"/>
          <w:lang w:eastAsia="ru-RU"/>
        </w:rPr>
        <w:t xml:space="preserve">Приморский край, </w:t>
      </w:r>
      <w:proofErr w:type="spellStart"/>
      <w:r w:rsidR="00F5132E">
        <w:rPr>
          <w:rFonts w:ascii="Times New Roman" w:eastAsia="Times New Roman" w:hAnsi="Times New Roman" w:cs="Times New Roman"/>
          <w:lang w:eastAsia="ru-RU"/>
        </w:rPr>
        <w:t>Анучинский</w:t>
      </w:r>
      <w:proofErr w:type="spellEnd"/>
      <w:r w:rsidR="00F5132E">
        <w:rPr>
          <w:rFonts w:ascii="Times New Roman" w:eastAsia="Times New Roman" w:hAnsi="Times New Roman" w:cs="Times New Roman"/>
          <w:lang w:eastAsia="ru-RU"/>
        </w:rPr>
        <w:t xml:space="preserve"> район, с. Анучино, ул. Лазо, д. 6, офис 20:</w:t>
      </w:r>
    </w:p>
    <w:p w14:paraId="48667DE5" w14:textId="77777777" w:rsidR="00037EDC" w:rsidRPr="00151A80" w:rsidRDefault="00037EDC" w:rsidP="00037EDC">
      <w:pPr>
        <w:spacing w:before="100" w:beforeAutospacing="1" w:after="100" w:afterAutospacing="1"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1. На обработку моих персональных данных, а именно:</w:t>
      </w:r>
    </w:p>
    <w:p w14:paraId="1EF894A2" w14:textId="77777777" w:rsidR="00037EDC" w:rsidRPr="00151A80" w:rsidRDefault="00037EDC" w:rsidP="00037EDC">
      <w:pPr>
        <w:spacing w:before="100" w:beforeAutospacing="1" w:after="100" w:afterAutospacing="1"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общие сведения (Ф.И.О., дата и место рождения, пол, гражданство, образование, профессия, стаж работы (службы), семейное положение, паспортные данные); сведения о трудовой деятельности, сведения о судимости; сведения о воинском учете; сведения о повышении квалификации, профессиональной переподготовке; сведения о наградах (поощрениях), почетных званиях; сведения о месте регистрации и фактического проживания, контактных телефонах; сведения о составе семьи; сведения о доходах и имуществе, принадлежащем мне и членам моей семьи на праве собственности; сведения о результатах медицинского обследования; сведения, содержащиеся в свидетельстве о постановке на учет в налоговом органе и страховом свидетельстве государственного пенсионного страхования; сведения о пребывании за границей, сведения о наличии заграничного паспорта, сведения о трудовой деятельности.</w:t>
      </w:r>
    </w:p>
    <w:p w14:paraId="416AC78B" w14:textId="77777777" w:rsidR="00037EDC" w:rsidRPr="00151A80" w:rsidRDefault="00037EDC" w:rsidP="00037EDC">
      <w:pPr>
        <w:spacing w:before="100" w:beforeAutospacing="1" w:after="100" w:afterAutospacing="1"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2. На передачу моих персональных данных третьим лицам в целях проверки достоверности представленных сведений, формирования общего кадрового резерва, в налоговые органы, в правоохранительные органы.</w:t>
      </w:r>
    </w:p>
    <w:p w14:paraId="3875FE48" w14:textId="77777777" w:rsidR="00037EDC" w:rsidRPr="00151A80" w:rsidRDefault="00037EDC" w:rsidP="00037EDC">
      <w:pPr>
        <w:spacing w:before="100" w:beforeAutospacing="1" w:after="100" w:afterAutospacing="1"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 обеспечения соблюдения законов и иных нормативных правовых актов, содействия в трудоустройстве, обучения, продвижении по службе (работе).</w:t>
      </w:r>
    </w:p>
    <w:p w14:paraId="21A8E161" w14:textId="6DEEA2D0" w:rsidR="00037EDC" w:rsidRPr="00151A80" w:rsidRDefault="00037EDC" w:rsidP="00037EDC">
      <w:pPr>
        <w:spacing w:before="100" w:beforeAutospacing="1" w:after="100" w:afterAutospacing="1"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Я предоставляю право администрации </w:t>
      </w:r>
      <w:r w:rsidR="00F5132E">
        <w:rPr>
          <w:rFonts w:ascii="Times New Roman" w:eastAsia="Times New Roman" w:hAnsi="Times New Roman" w:cs="Times New Roman"/>
          <w:lang w:eastAsia="ru-RU"/>
        </w:rPr>
        <w:t>Анучинского муниципального округа Приморского края</w:t>
      </w:r>
      <w:r w:rsidRPr="00151A80">
        <w:rPr>
          <w:rFonts w:ascii="Times New Roman" w:eastAsia="Times New Roman" w:hAnsi="Times New Roman" w:cs="Times New Roman"/>
          <w:lang w:eastAsia="ru-RU"/>
        </w:rPr>
        <w:t xml:space="preserve"> осуществлять следующие действия (операции) с моими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66DB1C2E" w14:textId="2E337B4A" w:rsidR="00037EDC" w:rsidRPr="00151A80" w:rsidRDefault="00037EDC" w:rsidP="00037EDC">
      <w:pPr>
        <w:spacing w:before="100" w:beforeAutospacing="1" w:after="100" w:afterAutospacing="1"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Данное согласие действительно в течение </w:t>
      </w:r>
      <w:r w:rsidR="00F5132E">
        <w:rPr>
          <w:rFonts w:ascii="Times New Roman" w:eastAsia="Times New Roman" w:hAnsi="Times New Roman" w:cs="Times New Roman"/>
          <w:lang w:eastAsia="ru-RU"/>
        </w:rPr>
        <w:t>___________</w:t>
      </w:r>
      <w:r w:rsidRPr="00151A80">
        <w:rPr>
          <w:rFonts w:ascii="Times New Roman" w:eastAsia="Times New Roman" w:hAnsi="Times New Roman" w:cs="Times New Roman"/>
          <w:lang w:eastAsia="ru-RU"/>
        </w:rPr>
        <w:t xml:space="preserve"> с момента завершения конкурса. Согласие может быть отозвано мною на основании моего письменного заявления.</w:t>
      </w:r>
    </w:p>
    <w:p w14:paraId="7ED4F7A9" w14:textId="77777777" w:rsidR="00037EDC" w:rsidRPr="00151A80" w:rsidRDefault="00037EDC" w:rsidP="00151A80">
      <w:pPr>
        <w:spacing w:after="0" w:line="240" w:lineRule="auto"/>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_____________________________ ______________________________________</w:t>
      </w:r>
    </w:p>
    <w:p w14:paraId="4B2DFE43" w14:textId="2D451118" w:rsidR="00037EDC" w:rsidRPr="00256B93" w:rsidRDefault="00151A80" w:rsidP="00151A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r w:rsidRPr="00256B93">
        <w:rPr>
          <w:rFonts w:ascii="Times New Roman" w:eastAsia="Times New Roman" w:hAnsi="Times New Roman" w:cs="Times New Roman"/>
          <w:sz w:val="16"/>
          <w:szCs w:val="16"/>
          <w:lang w:eastAsia="ru-RU"/>
        </w:rPr>
        <w:t xml:space="preserve">   </w:t>
      </w:r>
      <w:r w:rsidR="00037EDC" w:rsidRPr="00256B93">
        <w:rPr>
          <w:rFonts w:ascii="Times New Roman" w:eastAsia="Times New Roman" w:hAnsi="Times New Roman" w:cs="Times New Roman"/>
          <w:sz w:val="16"/>
          <w:szCs w:val="16"/>
          <w:lang w:eastAsia="ru-RU"/>
        </w:rPr>
        <w:t>(</w:t>
      </w:r>
      <w:proofErr w:type="gramStart"/>
      <w:r w:rsidR="00037EDC" w:rsidRPr="00256B93">
        <w:rPr>
          <w:rFonts w:ascii="Times New Roman" w:eastAsia="Times New Roman" w:hAnsi="Times New Roman" w:cs="Times New Roman"/>
          <w:sz w:val="16"/>
          <w:szCs w:val="16"/>
          <w:lang w:eastAsia="ru-RU"/>
        </w:rPr>
        <w:t>дата)</w:t>
      </w:r>
      <w:r w:rsidRPr="00256B93">
        <w:rPr>
          <w:rFonts w:ascii="Times New Roman" w:eastAsia="Times New Roman" w:hAnsi="Times New Roman" w:cs="Times New Roman"/>
          <w:sz w:val="16"/>
          <w:szCs w:val="16"/>
          <w:lang w:eastAsia="ru-RU"/>
        </w:rPr>
        <w:t xml:space="preserve"> </w:t>
      </w:r>
      <w:r w:rsidR="00037EDC" w:rsidRPr="00256B93">
        <w:rPr>
          <w:rFonts w:ascii="Times New Roman" w:eastAsia="Times New Roman" w:hAnsi="Times New Roman" w:cs="Times New Roman"/>
          <w:sz w:val="16"/>
          <w:szCs w:val="16"/>
          <w:lang w:eastAsia="ru-RU"/>
        </w:rPr>
        <w:t xml:space="preserve"> </w:t>
      </w:r>
      <w:r w:rsidRPr="00256B93">
        <w:rPr>
          <w:rFonts w:ascii="Times New Roman" w:eastAsia="Times New Roman" w:hAnsi="Times New Roman" w:cs="Times New Roman"/>
          <w:sz w:val="16"/>
          <w:szCs w:val="16"/>
          <w:lang w:eastAsia="ru-RU"/>
        </w:rPr>
        <w:t xml:space="preserve"> </w:t>
      </w:r>
      <w:proofErr w:type="gramEnd"/>
      <w:r w:rsidRPr="00256B93">
        <w:rPr>
          <w:rFonts w:ascii="Times New Roman" w:eastAsia="Times New Roman" w:hAnsi="Times New Roman" w:cs="Times New Roman"/>
          <w:sz w:val="16"/>
          <w:szCs w:val="16"/>
          <w:lang w:eastAsia="ru-RU"/>
        </w:rPr>
        <w:t xml:space="preserve">                </w:t>
      </w:r>
      <w:r w:rsidR="00256B93">
        <w:rPr>
          <w:rFonts w:ascii="Times New Roman" w:eastAsia="Times New Roman" w:hAnsi="Times New Roman" w:cs="Times New Roman"/>
          <w:sz w:val="16"/>
          <w:szCs w:val="16"/>
          <w:lang w:eastAsia="ru-RU"/>
        </w:rPr>
        <w:t xml:space="preserve">                            </w:t>
      </w:r>
      <w:r w:rsidRPr="00256B93">
        <w:rPr>
          <w:rFonts w:ascii="Times New Roman" w:eastAsia="Times New Roman" w:hAnsi="Times New Roman" w:cs="Times New Roman"/>
          <w:sz w:val="16"/>
          <w:szCs w:val="16"/>
          <w:lang w:eastAsia="ru-RU"/>
        </w:rPr>
        <w:t xml:space="preserve">                  </w:t>
      </w:r>
      <w:r w:rsidR="00037EDC" w:rsidRPr="00256B93">
        <w:rPr>
          <w:rFonts w:ascii="Times New Roman" w:eastAsia="Times New Roman" w:hAnsi="Times New Roman" w:cs="Times New Roman"/>
          <w:sz w:val="16"/>
          <w:szCs w:val="16"/>
          <w:lang w:eastAsia="ru-RU"/>
        </w:rPr>
        <w:t>(подпись) (Ф.И.О. гражданина)</w:t>
      </w:r>
    </w:p>
    <w:p w14:paraId="5F1DFF76" w14:textId="594F8E27" w:rsidR="00151A80" w:rsidRDefault="00151A80" w:rsidP="00151A80">
      <w:pPr>
        <w:spacing w:after="0" w:line="240" w:lineRule="auto"/>
        <w:rPr>
          <w:rFonts w:ascii="Times New Roman" w:eastAsia="Times New Roman" w:hAnsi="Times New Roman" w:cs="Times New Roman"/>
          <w:lang w:eastAsia="ru-RU"/>
        </w:rPr>
      </w:pPr>
    </w:p>
    <w:p w14:paraId="5C0D4934" w14:textId="1E9FA02E" w:rsidR="00ED335A" w:rsidRDefault="00ED335A">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56F8ABB5" w14:textId="36CDA6F2" w:rsidR="00037EDC" w:rsidRPr="00037EDC" w:rsidRDefault="005D4B2D" w:rsidP="00F5132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w:t>
      </w:r>
      <w:r w:rsidR="00037EDC" w:rsidRPr="00037EDC">
        <w:rPr>
          <w:rFonts w:ascii="Times New Roman" w:eastAsia="Times New Roman" w:hAnsi="Times New Roman" w:cs="Times New Roman"/>
          <w:b/>
          <w:bCs/>
          <w:sz w:val="24"/>
          <w:szCs w:val="24"/>
          <w:lang w:eastAsia="ru-RU"/>
        </w:rPr>
        <w:t>огласи</w:t>
      </w:r>
      <w:r>
        <w:rPr>
          <w:rFonts w:ascii="Times New Roman" w:eastAsia="Times New Roman" w:hAnsi="Times New Roman" w:cs="Times New Roman"/>
          <w:b/>
          <w:bCs/>
          <w:sz w:val="24"/>
          <w:szCs w:val="24"/>
          <w:lang w:eastAsia="ru-RU"/>
        </w:rPr>
        <w:t>е</w:t>
      </w:r>
      <w:r w:rsidR="00037EDC" w:rsidRPr="00037EDC">
        <w:rPr>
          <w:rFonts w:ascii="Times New Roman" w:eastAsia="Times New Roman" w:hAnsi="Times New Roman" w:cs="Times New Roman"/>
          <w:b/>
          <w:bCs/>
          <w:sz w:val="24"/>
          <w:szCs w:val="24"/>
          <w:lang w:eastAsia="ru-RU"/>
        </w:rPr>
        <w:t xml:space="preserve"> на обработку персональных данных муниципальных служащих и </w:t>
      </w:r>
    </w:p>
    <w:p w14:paraId="1CE02A47" w14:textId="77777777" w:rsidR="00037EDC" w:rsidRPr="00037EDC" w:rsidRDefault="00037EDC" w:rsidP="00F5132E">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иных работников </w:t>
      </w:r>
    </w:p>
    <w:p w14:paraId="5EC2B25E" w14:textId="12CA8714" w:rsidR="00037EDC" w:rsidRPr="00F5132E" w:rsidRDefault="00037EDC" w:rsidP="00F5132E">
      <w:pPr>
        <w:spacing w:after="0" w:line="240" w:lineRule="auto"/>
        <w:rPr>
          <w:rFonts w:ascii="Times New Roman" w:eastAsia="Times New Roman" w:hAnsi="Times New Roman" w:cs="Times New Roman"/>
          <w:lang w:eastAsia="ru-RU"/>
        </w:rPr>
      </w:pPr>
      <w:proofErr w:type="gramStart"/>
      <w:r w:rsidRPr="00F5132E">
        <w:rPr>
          <w:rFonts w:ascii="Times New Roman" w:eastAsia="Times New Roman" w:hAnsi="Times New Roman" w:cs="Times New Roman"/>
          <w:lang w:eastAsia="ru-RU"/>
        </w:rPr>
        <w:t>Я,_</w:t>
      </w:r>
      <w:proofErr w:type="gramEnd"/>
      <w:r w:rsidRPr="00F5132E">
        <w:rPr>
          <w:rFonts w:ascii="Times New Roman" w:eastAsia="Times New Roman" w:hAnsi="Times New Roman" w:cs="Times New Roman"/>
          <w:lang w:eastAsia="ru-RU"/>
        </w:rPr>
        <w:t>________________________________________________</w:t>
      </w:r>
      <w:r w:rsidR="00F5132E">
        <w:rPr>
          <w:rFonts w:ascii="Times New Roman" w:eastAsia="Times New Roman" w:hAnsi="Times New Roman" w:cs="Times New Roman"/>
          <w:lang w:eastAsia="ru-RU"/>
        </w:rPr>
        <w:t>______________________</w:t>
      </w:r>
      <w:r w:rsidRPr="00F5132E">
        <w:rPr>
          <w:rFonts w:ascii="Times New Roman" w:eastAsia="Times New Roman" w:hAnsi="Times New Roman" w:cs="Times New Roman"/>
          <w:lang w:eastAsia="ru-RU"/>
        </w:rPr>
        <w:t>____________</w:t>
      </w:r>
    </w:p>
    <w:p w14:paraId="6E41B269" w14:textId="77777777" w:rsidR="00037EDC" w:rsidRPr="00256B93" w:rsidRDefault="00037EDC" w:rsidP="00F5132E">
      <w:pPr>
        <w:spacing w:after="0" w:line="240" w:lineRule="auto"/>
        <w:jc w:val="center"/>
        <w:rPr>
          <w:rFonts w:ascii="Times New Roman" w:eastAsia="Times New Roman" w:hAnsi="Times New Roman" w:cs="Times New Roman"/>
          <w:sz w:val="16"/>
          <w:szCs w:val="16"/>
          <w:lang w:eastAsia="ru-RU"/>
        </w:rPr>
      </w:pPr>
      <w:proofErr w:type="gramStart"/>
      <w:r w:rsidRPr="00256B93">
        <w:rPr>
          <w:rFonts w:ascii="Times New Roman" w:eastAsia="Times New Roman" w:hAnsi="Times New Roman" w:cs="Times New Roman"/>
          <w:sz w:val="16"/>
          <w:szCs w:val="16"/>
          <w:lang w:eastAsia="ru-RU"/>
        </w:rPr>
        <w:t>( фамилия</w:t>
      </w:r>
      <w:proofErr w:type="gramEnd"/>
      <w:r w:rsidRPr="00256B93">
        <w:rPr>
          <w:rFonts w:ascii="Times New Roman" w:eastAsia="Times New Roman" w:hAnsi="Times New Roman" w:cs="Times New Roman"/>
          <w:sz w:val="16"/>
          <w:szCs w:val="16"/>
          <w:lang w:eastAsia="ru-RU"/>
        </w:rPr>
        <w:t>, имя, отчество)</w:t>
      </w:r>
    </w:p>
    <w:p w14:paraId="6966666B" w14:textId="50767487" w:rsidR="00037EDC" w:rsidRPr="00F5132E" w:rsidRDefault="00037EDC" w:rsidP="00F5132E">
      <w:pPr>
        <w:spacing w:after="0"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______________________________________________________________</w:t>
      </w:r>
      <w:r w:rsidR="00F5132E">
        <w:rPr>
          <w:rFonts w:ascii="Times New Roman" w:eastAsia="Times New Roman" w:hAnsi="Times New Roman" w:cs="Times New Roman"/>
          <w:lang w:eastAsia="ru-RU"/>
        </w:rPr>
        <w:t>_________________</w:t>
      </w:r>
      <w:r w:rsidRPr="00F5132E">
        <w:rPr>
          <w:rFonts w:ascii="Times New Roman" w:eastAsia="Times New Roman" w:hAnsi="Times New Roman" w:cs="Times New Roman"/>
          <w:lang w:eastAsia="ru-RU"/>
        </w:rPr>
        <w:t>______</w:t>
      </w:r>
    </w:p>
    <w:p w14:paraId="187415E1" w14:textId="77777777" w:rsidR="00037EDC" w:rsidRPr="00256B93" w:rsidRDefault="00037EDC" w:rsidP="00F5132E">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(должность, структурное подразделение)</w:t>
      </w:r>
    </w:p>
    <w:p w14:paraId="387807A5" w14:textId="78BE2746" w:rsidR="00037EDC" w:rsidRPr="00F5132E" w:rsidRDefault="00037EDC" w:rsidP="00F5132E">
      <w:pPr>
        <w:spacing w:after="0"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________________________________________________________________</w:t>
      </w:r>
      <w:r w:rsidR="00F5132E">
        <w:rPr>
          <w:rFonts w:ascii="Times New Roman" w:eastAsia="Times New Roman" w:hAnsi="Times New Roman" w:cs="Times New Roman"/>
          <w:lang w:eastAsia="ru-RU"/>
        </w:rPr>
        <w:t>_________________</w:t>
      </w:r>
      <w:r w:rsidRPr="00F5132E">
        <w:rPr>
          <w:rFonts w:ascii="Times New Roman" w:eastAsia="Times New Roman" w:hAnsi="Times New Roman" w:cs="Times New Roman"/>
          <w:lang w:eastAsia="ru-RU"/>
        </w:rPr>
        <w:t>____</w:t>
      </w:r>
    </w:p>
    <w:p w14:paraId="6FCA138A" w14:textId="77777777" w:rsidR="00037EDC" w:rsidRPr="00256B93" w:rsidRDefault="00037EDC" w:rsidP="00F5132E">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(адрес регистрации)</w:t>
      </w:r>
    </w:p>
    <w:p w14:paraId="365C83BA" w14:textId="44FD315E" w:rsidR="00037EDC" w:rsidRPr="00F5132E" w:rsidRDefault="00037EDC" w:rsidP="00F5132E">
      <w:pPr>
        <w:spacing w:after="0"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_________________________________________________________</w:t>
      </w:r>
      <w:r w:rsidR="00F5132E">
        <w:rPr>
          <w:rFonts w:ascii="Times New Roman" w:eastAsia="Times New Roman" w:hAnsi="Times New Roman" w:cs="Times New Roman"/>
          <w:lang w:eastAsia="ru-RU"/>
        </w:rPr>
        <w:t>_________________</w:t>
      </w:r>
      <w:r w:rsidRPr="00F5132E">
        <w:rPr>
          <w:rFonts w:ascii="Times New Roman" w:eastAsia="Times New Roman" w:hAnsi="Times New Roman" w:cs="Times New Roman"/>
          <w:lang w:eastAsia="ru-RU"/>
        </w:rPr>
        <w:t>___________</w:t>
      </w:r>
    </w:p>
    <w:p w14:paraId="389AD99F" w14:textId="77777777" w:rsidR="00ED335A" w:rsidRDefault="00037EDC" w:rsidP="00ED335A">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(адрес фактического проживания)</w:t>
      </w:r>
    </w:p>
    <w:p w14:paraId="3D4D1718" w14:textId="0C5BCB81" w:rsidR="00037EDC" w:rsidRPr="00F5132E" w:rsidRDefault="00F5132E" w:rsidP="00ED335A">
      <w:pPr>
        <w:spacing w:after="0" w:line="240" w:lineRule="auto"/>
        <w:jc w:val="center"/>
        <w:rPr>
          <w:rFonts w:ascii="Times New Roman" w:eastAsia="Times New Roman" w:hAnsi="Times New Roman" w:cs="Times New Roman"/>
          <w:lang w:eastAsia="ru-RU"/>
        </w:rPr>
      </w:pPr>
      <w:r w:rsidRPr="00151A80">
        <w:rPr>
          <w:rFonts w:ascii="Times New Roman" w:eastAsia="Times New Roman" w:hAnsi="Times New Roman" w:cs="Times New Roman"/>
          <w:lang w:eastAsia="ru-RU"/>
        </w:rPr>
        <w:t xml:space="preserve">даю согласие администрации </w:t>
      </w:r>
      <w:r>
        <w:rPr>
          <w:rFonts w:ascii="Times New Roman" w:eastAsia="Times New Roman" w:hAnsi="Times New Roman" w:cs="Times New Roman"/>
          <w:lang w:eastAsia="ru-RU"/>
        </w:rPr>
        <w:t xml:space="preserve">Анучинского муниципального округа Приморского края </w:t>
      </w:r>
      <w:r w:rsidRPr="00151A80">
        <w:rPr>
          <w:rFonts w:ascii="Times New Roman" w:eastAsia="Times New Roman" w:hAnsi="Times New Roman" w:cs="Times New Roman"/>
          <w:lang w:eastAsia="ru-RU"/>
        </w:rPr>
        <w:t xml:space="preserve">, расположенной по адресу: </w:t>
      </w:r>
      <w:r>
        <w:rPr>
          <w:rFonts w:ascii="Times New Roman" w:eastAsia="Times New Roman" w:hAnsi="Times New Roman" w:cs="Times New Roman"/>
          <w:lang w:eastAsia="ru-RU"/>
        </w:rPr>
        <w:t xml:space="preserve">Приморский край, </w:t>
      </w:r>
      <w:proofErr w:type="spellStart"/>
      <w:r>
        <w:rPr>
          <w:rFonts w:ascii="Times New Roman" w:eastAsia="Times New Roman" w:hAnsi="Times New Roman" w:cs="Times New Roman"/>
          <w:lang w:eastAsia="ru-RU"/>
        </w:rPr>
        <w:t>Анучинский</w:t>
      </w:r>
      <w:proofErr w:type="spellEnd"/>
      <w:r>
        <w:rPr>
          <w:rFonts w:ascii="Times New Roman" w:eastAsia="Times New Roman" w:hAnsi="Times New Roman" w:cs="Times New Roman"/>
          <w:lang w:eastAsia="ru-RU"/>
        </w:rPr>
        <w:t xml:space="preserve"> район, с. Анучино, ул. Лазо, д. 6, офис 20</w:t>
      </w:r>
      <w:r w:rsidR="00037EDC" w:rsidRPr="00F5132E">
        <w:rPr>
          <w:rFonts w:ascii="Times New Roman" w:eastAsia="Times New Roman" w:hAnsi="Times New Roman" w:cs="Times New Roman"/>
          <w:lang w:eastAsia="ru-RU"/>
        </w:rPr>
        <w:t xml:space="preserve"> (далее - Оператор), </w:t>
      </w:r>
      <w:r>
        <w:rPr>
          <w:rFonts w:ascii="Times New Roman" w:eastAsia="Times New Roman" w:hAnsi="Times New Roman" w:cs="Times New Roman"/>
          <w:lang w:eastAsia="ru-RU"/>
        </w:rPr>
        <w:t xml:space="preserve">на обработку </w:t>
      </w:r>
      <w:r w:rsidR="00037EDC" w:rsidRPr="00F5132E">
        <w:rPr>
          <w:rFonts w:ascii="Times New Roman" w:eastAsia="Times New Roman" w:hAnsi="Times New Roman" w:cs="Times New Roman"/>
          <w:lang w:eastAsia="ru-RU"/>
        </w:rPr>
        <w:t xml:space="preserve">моих персональных данных в целях заключения и реализации Трудового договора, а также в целях соблюдения требований действующего законодательства. </w:t>
      </w:r>
    </w:p>
    <w:p w14:paraId="517BB6A1"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256B93">
        <w:rPr>
          <w:rFonts w:ascii="Times New Roman" w:eastAsia="Times New Roman" w:hAnsi="Times New Roman" w:cs="Times New Roman"/>
          <w:lang w:eastAsia="ru-RU"/>
        </w:rPr>
        <w:t>- фамилия, имя, отчество, дата и место рождения, пол, гражданство;</w:t>
      </w:r>
    </w:p>
    <w:p w14:paraId="121A2033"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прежние фамилия, имя, отчество, дата, место и причина изменения (в случае изменения);</w:t>
      </w:r>
    </w:p>
    <w:p w14:paraId="0F51F29D"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владение иностранными языками и языками народов Российской Федерации;</w:t>
      </w:r>
    </w:p>
    <w:p w14:paraId="55D51958"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6B3A3A87"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33E44D06"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выполняемая работа с начала трудовой деятельности, сведения о трудовом стаже, предыдущих местах работы, доходах с предыдущих мест работы;</w:t>
      </w:r>
    </w:p>
    <w:p w14:paraId="586B9BF2"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информация о приеме, переводе, увольнении и иных событиях, относящихся к моей трудовой деятельности;</w:t>
      </w:r>
    </w:p>
    <w:p w14:paraId="334A78AB"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классный чин федеральной государственной гражданской службы и (или)гражданской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4B040539"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государственные награды, иные награды и знаки отличия (кем награжден и когда);</w:t>
      </w:r>
    </w:p>
    <w:p w14:paraId="74493206"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степень родства, фамилии, имена, отчества, даты рождения близких родственников (отца, матери, братьев, сестер и детей), а также мужа (жены);</w:t>
      </w:r>
    </w:p>
    <w:p w14:paraId="3710F39C"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xml:space="preserve">- места рождения, места работы и домашние адреса близких </w:t>
      </w:r>
      <w:proofErr w:type="gramStart"/>
      <w:r w:rsidRPr="00F5132E">
        <w:rPr>
          <w:rFonts w:ascii="Times New Roman" w:eastAsia="Times New Roman" w:hAnsi="Times New Roman" w:cs="Times New Roman"/>
          <w:lang w:eastAsia="ru-RU"/>
        </w:rPr>
        <w:t>родственников(</w:t>
      </w:r>
      <w:proofErr w:type="gramEnd"/>
      <w:r w:rsidRPr="00F5132E">
        <w:rPr>
          <w:rFonts w:ascii="Times New Roman" w:eastAsia="Times New Roman" w:hAnsi="Times New Roman" w:cs="Times New Roman"/>
          <w:lang w:eastAsia="ru-RU"/>
        </w:rPr>
        <w:t>отца, матери, братьев, сестер и детей), а также мужа (жены);</w:t>
      </w:r>
    </w:p>
    <w:p w14:paraId="205E8303"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фамилии, имена, отчества, даты рождения, места рождения, места работы и домашние адреса бывших мужей (жен);</w:t>
      </w:r>
    </w:p>
    <w:p w14:paraId="64D4CDAC"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пребывание за границей (когда, где, с какой целью);</w:t>
      </w:r>
    </w:p>
    <w:p w14:paraId="52E3398B"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 государство (фамилия, имя, отчество, с какого времени проживают заграницей);</w:t>
      </w:r>
    </w:p>
    <w:p w14:paraId="72235F36"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lastRenderedPageBreak/>
        <w:t>- адрес регистрации и фактического проживания;</w:t>
      </w:r>
    </w:p>
    <w:p w14:paraId="52089307"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дата регистрации по месту жительства;</w:t>
      </w:r>
    </w:p>
    <w:p w14:paraId="2DFD497D"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паспорт (серия, номер, кем и когда выдан);</w:t>
      </w:r>
    </w:p>
    <w:p w14:paraId="68F900FF"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фотография;</w:t>
      </w:r>
    </w:p>
    <w:p w14:paraId="33A82681"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свидетельства о государственной регистрации актов гражданского состояния;</w:t>
      </w:r>
    </w:p>
    <w:p w14:paraId="54DA03F8"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номера телефонов;</w:t>
      </w:r>
    </w:p>
    <w:p w14:paraId="4AD72A84"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14:paraId="3B86F999"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идентификационный номер налогоплательщика;</w:t>
      </w:r>
    </w:p>
    <w:p w14:paraId="44222EC9"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номер страхового свидетельства обязательного пенсионного страхования;</w:t>
      </w:r>
    </w:p>
    <w:p w14:paraId="6E69A471"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наличие (отсутствие) судимости;</w:t>
      </w:r>
    </w:p>
    <w:p w14:paraId="65D67191"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допуск к государственной тайне, оформленный за период работы, службы, учебы (форма, номер и дата);</w:t>
      </w:r>
    </w:p>
    <w:p w14:paraId="6ECFC4E1"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заключение медицинского учреждения о наличии (отсутствии) заболевания, препятствующего поступлению на муниципальную службу Российской Федерации или ее прохождению;</w:t>
      </w:r>
    </w:p>
    <w:p w14:paraId="33C0D996"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сведения, связанные с банковскими операциями;</w:t>
      </w:r>
    </w:p>
    <w:p w14:paraId="08680E10"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14:paraId="1AF022A1"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сведения о деловых и иных личных качествах, носящих оценочный характер;</w:t>
      </w:r>
    </w:p>
    <w:p w14:paraId="096D316A"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сведения о размерах выплат из средств бюджета города Брянска пенсии за выслугу лет и доплаты к государственной пенсии.</w:t>
      </w:r>
    </w:p>
    <w:p w14:paraId="3D0D6874"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xml:space="preserve">Я даю согласие на получения моих персональных данных у третьей стороны, в случаях, предусмотренных законодательством. </w:t>
      </w:r>
    </w:p>
    <w:p w14:paraId="466D05C7"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xml:space="preserve">Оператор вправе осуществлять все необходимые действия в соответствии с действующим законодательством с моими персональными данными, включая сбор, систематизацию, накопление, хранение, уточнение (обновление, изменение), использование, передачу (УФНС, ПФР и т.д.), обезличивание, блокирование, уничтожение, внесение в информационную систему, обработку с использованием средств автоматизации или без использования таких средств. </w:t>
      </w:r>
    </w:p>
    <w:p w14:paraId="5F8382C0" w14:textId="77777777" w:rsidR="00037EDC" w:rsidRPr="00F5132E" w:rsidRDefault="00037EDC" w:rsidP="00037EDC">
      <w:pPr>
        <w:spacing w:before="100" w:beforeAutospacing="1" w:after="100" w:afterAutospacing="1"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xml:space="preserve">Настоящее согласие действует в течение 75 лет. </w:t>
      </w:r>
    </w:p>
    <w:p w14:paraId="533BE953" w14:textId="77777777" w:rsidR="00037EDC" w:rsidRPr="00F5132E" w:rsidRDefault="00037EDC" w:rsidP="00256B93">
      <w:pPr>
        <w:spacing w:after="0"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 xml:space="preserve">Передача моих персональных данных иным лицам или их разглашение может осуществляться только с моего письменного согласия, за исключением случаев, предусмотренных законодательством. </w:t>
      </w:r>
    </w:p>
    <w:p w14:paraId="15DFDFCE" w14:textId="77777777" w:rsidR="00256B93" w:rsidRDefault="00037EDC" w:rsidP="00256B93">
      <w:pPr>
        <w:spacing w:after="0" w:line="240" w:lineRule="auto"/>
        <w:rPr>
          <w:rFonts w:ascii="Times New Roman" w:eastAsia="Times New Roman" w:hAnsi="Times New Roman" w:cs="Times New Roman"/>
          <w:lang w:eastAsia="ru-RU"/>
        </w:rPr>
      </w:pPr>
      <w:r w:rsidRPr="00F5132E">
        <w:rPr>
          <w:rFonts w:ascii="Times New Roman" w:eastAsia="Times New Roman" w:hAnsi="Times New Roman" w:cs="Times New Roman"/>
          <w:lang w:eastAsia="ru-RU"/>
        </w:rPr>
        <w:t>___________________________ ______________________________________</w:t>
      </w:r>
    </w:p>
    <w:p w14:paraId="1FE2BC79" w14:textId="279B86B9" w:rsidR="00037EDC" w:rsidRDefault="00256B93" w:rsidP="00256B93">
      <w:pPr>
        <w:spacing w:after="0" w:line="240" w:lineRule="auto"/>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256B93">
        <w:rPr>
          <w:rFonts w:ascii="Times New Roman" w:eastAsia="Times New Roman" w:hAnsi="Times New Roman" w:cs="Times New Roman"/>
          <w:sz w:val="16"/>
          <w:szCs w:val="16"/>
          <w:lang w:eastAsia="ru-RU"/>
        </w:rPr>
        <w:t xml:space="preserve">      </w:t>
      </w:r>
      <w:r w:rsidR="00037EDC" w:rsidRPr="00256B93">
        <w:rPr>
          <w:rFonts w:ascii="Times New Roman" w:eastAsia="Times New Roman" w:hAnsi="Times New Roman" w:cs="Times New Roman"/>
          <w:sz w:val="16"/>
          <w:szCs w:val="16"/>
          <w:lang w:eastAsia="ru-RU"/>
        </w:rPr>
        <w:t>(</w:t>
      </w:r>
      <w:proofErr w:type="gramStart"/>
      <w:r w:rsidR="00037EDC" w:rsidRPr="00256B93">
        <w:rPr>
          <w:rFonts w:ascii="Times New Roman" w:eastAsia="Times New Roman" w:hAnsi="Times New Roman" w:cs="Times New Roman"/>
          <w:sz w:val="16"/>
          <w:szCs w:val="16"/>
          <w:lang w:eastAsia="ru-RU"/>
        </w:rPr>
        <w:t xml:space="preserve">дата) </w:t>
      </w:r>
      <w:r w:rsidRPr="00256B93">
        <w:rPr>
          <w:rFonts w:ascii="Times New Roman" w:eastAsia="Times New Roman" w:hAnsi="Times New Roman" w:cs="Times New Roman"/>
          <w:sz w:val="16"/>
          <w:szCs w:val="16"/>
          <w:lang w:eastAsia="ru-RU"/>
        </w:rPr>
        <w:t xml:space="preserve">  </w:t>
      </w:r>
      <w:proofErr w:type="gramEnd"/>
      <w:r w:rsidRPr="00256B9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256B93">
        <w:rPr>
          <w:rFonts w:ascii="Times New Roman" w:eastAsia="Times New Roman" w:hAnsi="Times New Roman" w:cs="Times New Roman"/>
          <w:sz w:val="16"/>
          <w:szCs w:val="16"/>
          <w:lang w:eastAsia="ru-RU"/>
        </w:rPr>
        <w:t xml:space="preserve">   </w:t>
      </w:r>
      <w:r w:rsidR="00037EDC" w:rsidRPr="00256B93">
        <w:rPr>
          <w:rFonts w:ascii="Times New Roman" w:eastAsia="Times New Roman" w:hAnsi="Times New Roman" w:cs="Times New Roman"/>
          <w:sz w:val="16"/>
          <w:szCs w:val="16"/>
          <w:lang w:eastAsia="ru-RU"/>
        </w:rPr>
        <w:t>(подпись) (Ф.И.О. гражданина)</w:t>
      </w:r>
    </w:p>
    <w:p w14:paraId="148C3882" w14:textId="56893628" w:rsidR="00ED335A" w:rsidRDefault="00ED335A">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br w:type="page"/>
      </w:r>
    </w:p>
    <w:p w14:paraId="68EF7804" w14:textId="77777777" w:rsidR="00ED335A" w:rsidRPr="00256B93" w:rsidRDefault="00ED335A" w:rsidP="00256B93">
      <w:pPr>
        <w:spacing w:after="0" w:line="240" w:lineRule="auto"/>
        <w:rPr>
          <w:rFonts w:ascii="Times New Roman" w:eastAsia="Times New Roman" w:hAnsi="Times New Roman" w:cs="Times New Roman"/>
          <w:sz w:val="16"/>
          <w:szCs w:val="16"/>
          <w:lang w:eastAsia="ru-RU"/>
        </w:rPr>
      </w:pPr>
    </w:p>
    <w:p w14:paraId="16D9DBF8" w14:textId="3ED865C0" w:rsidR="00563858" w:rsidRDefault="00563858" w:rsidP="00256B93">
      <w:pPr>
        <w:spacing w:after="0" w:line="240" w:lineRule="auto"/>
        <w:jc w:val="center"/>
        <w:rPr>
          <w:rFonts w:ascii="Times New Roman" w:eastAsia="Times New Roman" w:hAnsi="Times New Roman" w:cs="Times New Roman"/>
          <w:b/>
          <w:bCs/>
          <w:sz w:val="24"/>
          <w:szCs w:val="24"/>
          <w:lang w:eastAsia="ru-RU"/>
        </w:rPr>
      </w:pPr>
    </w:p>
    <w:p w14:paraId="3F0D5F77" w14:textId="71DD1959" w:rsidR="00037EDC" w:rsidRPr="00037EDC" w:rsidRDefault="005D4B2D" w:rsidP="005D4B2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037EDC" w:rsidRPr="00037EDC">
        <w:rPr>
          <w:rFonts w:ascii="Times New Roman" w:eastAsia="Times New Roman" w:hAnsi="Times New Roman" w:cs="Times New Roman"/>
          <w:b/>
          <w:bCs/>
          <w:sz w:val="24"/>
          <w:szCs w:val="24"/>
          <w:lang w:eastAsia="ru-RU"/>
        </w:rPr>
        <w:t>азъяснени</w:t>
      </w:r>
      <w:r>
        <w:rPr>
          <w:rFonts w:ascii="Times New Roman" w:eastAsia="Times New Roman" w:hAnsi="Times New Roman" w:cs="Times New Roman"/>
          <w:b/>
          <w:bCs/>
          <w:sz w:val="24"/>
          <w:szCs w:val="24"/>
          <w:lang w:eastAsia="ru-RU"/>
        </w:rPr>
        <w:t>е</w:t>
      </w:r>
      <w:r w:rsidR="00037EDC" w:rsidRPr="00037EDC">
        <w:rPr>
          <w:rFonts w:ascii="Times New Roman" w:eastAsia="Times New Roman" w:hAnsi="Times New Roman" w:cs="Times New Roman"/>
          <w:b/>
          <w:bCs/>
          <w:sz w:val="24"/>
          <w:szCs w:val="24"/>
          <w:lang w:eastAsia="ru-RU"/>
        </w:rPr>
        <w:t xml:space="preserve"> субъекту персональных данных юридических последствий</w:t>
      </w:r>
    </w:p>
    <w:p w14:paraId="7F142C26" w14:textId="7DFA8B60" w:rsidR="00037EDC" w:rsidRPr="00037EDC" w:rsidRDefault="00037EDC" w:rsidP="00256B93">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отказа предоставить свои персональные данные</w:t>
      </w:r>
    </w:p>
    <w:p w14:paraId="43EE986E" w14:textId="77777777" w:rsidR="00037EDC" w:rsidRPr="00256B93" w:rsidRDefault="00037EDC" w:rsidP="00037E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Уважаемый (-</w:t>
      </w:r>
      <w:proofErr w:type="spellStart"/>
      <w:r w:rsidRPr="00256B93">
        <w:rPr>
          <w:rFonts w:ascii="Times New Roman" w:eastAsia="Times New Roman" w:hAnsi="Times New Roman" w:cs="Times New Roman"/>
          <w:sz w:val="24"/>
          <w:szCs w:val="24"/>
          <w:lang w:eastAsia="ru-RU"/>
        </w:rPr>
        <w:t>ая</w:t>
      </w:r>
      <w:proofErr w:type="spellEnd"/>
      <w:r w:rsidRPr="00256B93">
        <w:rPr>
          <w:rFonts w:ascii="Times New Roman" w:eastAsia="Times New Roman" w:hAnsi="Times New Roman" w:cs="Times New Roman"/>
          <w:sz w:val="24"/>
          <w:szCs w:val="24"/>
          <w:lang w:eastAsia="ru-RU"/>
        </w:rPr>
        <w:t>), (инициалы субъекта персональных данных)!</w:t>
      </w:r>
    </w:p>
    <w:p w14:paraId="335A79B8" w14:textId="5959499C" w:rsidR="00037EDC" w:rsidRPr="00256B93" w:rsidRDefault="00037EDC" w:rsidP="00256B93">
      <w:pPr>
        <w:spacing w:after="0" w:line="240" w:lineRule="auto"/>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В соответствии с требованиями Федерального закона от 27 июля 2006 года №152-ФЗ «О персональных данных» уведомляем Вас, что обязанность предоставления Вами персональных данных установлена ___________________________________________</w:t>
      </w:r>
      <w:r w:rsidR="00256B93">
        <w:rPr>
          <w:rFonts w:ascii="Times New Roman" w:eastAsia="Times New Roman" w:hAnsi="Times New Roman" w:cs="Times New Roman"/>
          <w:sz w:val="24"/>
          <w:szCs w:val="24"/>
          <w:lang w:eastAsia="ru-RU"/>
        </w:rPr>
        <w:t>______________</w:t>
      </w:r>
      <w:r w:rsidRPr="00256B93">
        <w:rPr>
          <w:rFonts w:ascii="Times New Roman" w:eastAsia="Times New Roman" w:hAnsi="Times New Roman" w:cs="Times New Roman"/>
          <w:sz w:val="24"/>
          <w:szCs w:val="24"/>
          <w:lang w:eastAsia="ru-RU"/>
        </w:rPr>
        <w:t>_____________________</w:t>
      </w:r>
    </w:p>
    <w:p w14:paraId="30FC65CE" w14:textId="72386DE8" w:rsidR="00037EDC" w:rsidRDefault="00037EDC" w:rsidP="00256B93">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(реквизиты и наименование нормативных правовых актов)</w:t>
      </w:r>
    </w:p>
    <w:p w14:paraId="79DD4BCC" w14:textId="77777777" w:rsidR="00256B93" w:rsidRPr="00256B93" w:rsidRDefault="00256B93" w:rsidP="00256B93">
      <w:pPr>
        <w:spacing w:after="0" w:line="240" w:lineRule="auto"/>
        <w:jc w:val="center"/>
        <w:rPr>
          <w:rFonts w:ascii="Times New Roman" w:eastAsia="Times New Roman" w:hAnsi="Times New Roman" w:cs="Times New Roman"/>
          <w:sz w:val="16"/>
          <w:szCs w:val="16"/>
          <w:lang w:eastAsia="ru-RU"/>
        </w:rPr>
      </w:pPr>
    </w:p>
    <w:p w14:paraId="5DDA6122" w14:textId="4E373D12" w:rsidR="00037EDC" w:rsidRPr="00256B93" w:rsidRDefault="00037EDC" w:rsidP="00256B93">
      <w:pPr>
        <w:spacing w:after="0" w:line="240" w:lineRule="auto"/>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_____________________________________________________</w:t>
      </w:r>
      <w:r w:rsidR="00256B93">
        <w:rPr>
          <w:rFonts w:ascii="Times New Roman" w:eastAsia="Times New Roman" w:hAnsi="Times New Roman" w:cs="Times New Roman"/>
          <w:sz w:val="24"/>
          <w:szCs w:val="24"/>
          <w:lang w:eastAsia="ru-RU"/>
        </w:rPr>
        <w:t>____________________</w:t>
      </w:r>
      <w:r w:rsidRPr="00256B93">
        <w:rPr>
          <w:rFonts w:ascii="Times New Roman" w:eastAsia="Times New Roman" w:hAnsi="Times New Roman" w:cs="Times New Roman"/>
          <w:sz w:val="24"/>
          <w:szCs w:val="24"/>
          <w:lang w:eastAsia="ru-RU"/>
        </w:rPr>
        <w:t>_____</w:t>
      </w:r>
    </w:p>
    <w:p w14:paraId="1DCD3244" w14:textId="77777777" w:rsidR="00037EDC" w:rsidRPr="00256B93" w:rsidRDefault="00037EDC" w:rsidP="00256B93">
      <w:pPr>
        <w:spacing w:after="0" w:line="240" w:lineRule="auto"/>
        <w:jc w:val="center"/>
        <w:rPr>
          <w:rFonts w:ascii="Times New Roman" w:eastAsia="Times New Roman" w:hAnsi="Times New Roman" w:cs="Times New Roman"/>
          <w:sz w:val="16"/>
          <w:szCs w:val="16"/>
          <w:lang w:eastAsia="ru-RU"/>
        </w:rPr>
      </w:pPr>
      <w:r w:rsidRPr="00256B93">
        <w:rPr>
          <w:rFonts w:ascii="Times New Roman" w:eastAsia="Times New Roman" w:hAnsi="Times New Roman" w:cs="Times New Roman"/>
          <w:sz w:val="16"/>
          <w:szCs w:val="16"/>
          <w:lang w:eastAsia="ru-RU"/>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14:paraId="640E172B" w14:textId="77777777" w:rsidR="00037EDC" w:rsidRPr="00256B93"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 xml:space="preserve">В соответствии с законодательством в области персональных данных Вы имеете право: </w:t>
      </w:r>
    </w:p>
    <w:p w14:paraId="0B9BBCDE" w14:textId="77777777" w:rsidR="00037EDC" w:rsidRPr="00256B93"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 xml:space="preserve">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 </w:t>
      </w:r>
    </w:p>
    <w:p w14:paraId="70A947DE" w14:textId="77777777" w:rsidR="00037EDC" w:rsidRPr="00256B93"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29370AD5" w14:textId="77777777" w:rsidR="00037EDC" w:rsidRPr="00256B93"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на получение при обращении или при направлении запроса информации, касающейся обработки своих персональных данных;</w:t>
      </w:r>
    </w:p>
    <w:p w14:paraId="3FA75888" w14:textId="77777777" w:rsidR="00037EDC" w:rsidRPr="00256B93" w:rsidRDefault="00037EDC" w:rsidP="00037EDC">
      <w:pPr>
        <w:spacing w:before="100" w:beforeAutospacing="1" w:after="100" w:afterAutospacing="1" w:line="240" w:lineRule="auto"/>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на обжалование действия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14:paraId="11FC3A5E" w14:textId="77777777" w:rsidR="00037EDC" w:rsidRPr="00256B93" w:rsidRDefault="00037EDC" w:rsidP="00256B93">
      <w:pPr>
        <w:spacing w:after="0" w:line="240" w:lineRule="auto"/>
        <w:rPr>
          <w:rFonts w:ascii="Times New Roman" w:eastAsia="Times New Roman" w:hAnsi="Times New Roman" w:cs="Times New Roman"/>
          <w:sz w:val="24"/>
          <w:szCs w:val="24"/>
          <w:lang w:eastAsia="ru-RU"/>
        </w:rPr>
      </w:pPr>
      <w:r w:rsidRPr="00256B93">
        <w:rPr>
          <w:rFonts w:ascii="Times New Roman" w:eastAsia="Times New Roman" w:hAnsi="Times New Roman" w:cs="Times New Roman"/>
          <w:sz w:val="24"/>
          <w:szCs w:val="24"/>
          <w:lang w:eastAsia="ru-RU"/>
        </w:rPr>
        <w:t xml:space="preserve">_________________ __________________________________________________ </w:t>
      </w:r>
    </w:p>
    <w:p w14:paraId="1457DD47" w14:textId="1C5FFE59" w:rsidR="00037EDC" w:rsidRPr="00256B93" w:rsidRDefault="00256B93" w:rsidP="00256B9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256B93">
        <w:rPr>
          <w:rFonts w:ascii="Times New Roman" w:eastAsia="Times New Roman" w:hAnsi="Times New Roman" w:cs="Times New Roman"/>
          <w:sz w:val="16"/>
          <w:szCs w:val="16"/>
          <w:lang w:eastAsia="ru-RU"/>
        </w:rPr>
        <w:t>(</w:t>
      </w:r>
      <w:proofErr w:type="gramStart"/>
      <w:r w:rsidR="00037EDC" w:rsidRPr="00256B93">
        <w:rPr>
          <w:rFonts w:ascii="Times New Roman" w:eastAsia="Times New Roman" w:hAnsi="Times New Roman" w:cs="Times New Roman"/>
          <w:sz w:val="16"/>
          <w:szCs w:val="16"/>
          <w:lang w:eastAsia="ru-RU"/>
        </w:rPr>
        <w:t>дата)</w:t>
      </w:r>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 xml:space="preserve">                                                   </w:t>
      </w:r>
      <w:r w:rsidR="00037EDC" w:rsidRPr="00256B93">
        <w:rPr>
          <w:rFonts w:ascii="Times New Roman" w:eastAsia="Times New Roman" w:hAnsi="Times New Roman" w:cs="Times New Roman"/>
          <w:sz w:val="16"/>
          <w:szCs w:val="16"/>
          <w:lang w:eastAsia="ru-RU"/>
        </w:rPr>
        <w:t xml:space="preserve"> (фамилия, инициалы и подпись работника оператора) </w:t>
      </w:r>
    </w:p>
    <w:p w14:paraId="7544C0FB" w14:textId="69AC48EE" w:rsidR="00256B93" w:rsidRPr="00256B93" w:rsidRDefault="00256B93" w:rsidP="00037EDC">
      <w:pPr>
        <w:spacing w:before="100" w:beforeAutospacing="1" w:after="100" w:afterAutospacing="1" w:line="240" w:lineRule="auto"/>
        <w:rPr>
          <w:rFonts w:ascii="Times New Roman" w:eastAsia="Times New Roman" w:hAnsi="Times New Roman" w:cs="Times New Roman"/>
          <w:sz w:val="16"/>
          <w:szCs w:val="16"/>
          <w:lang w:eastAsia="ru-RU"/>
        </w:rPr>
      </w:pPr>
    </w:p>
    <w:p w14:paraId="1176B418" w14:textId="11E7CA33" w:rsidR="00256B93" w:rsidRDefault="00256B93" w:rsidP="00037EDC">
      <w:pPr>
        <w:spacing w:before="100" w:beforeAutospacing="1" w:after="100" w:afterAutospacing="1" w:line="240" w:lineRule="auto"/>
        <w:rPr>
          <w:rFonts w:ascii="Times New Roman" w:eastAsia="Times New Roman" w:hAnsi="Times New Roman" w:cs="Times New Roman"/>
          <w:sz w:val="24"/>
          <w:szCs w:val="24"/>
          <w:lang w:eastAsia="ru-RU"/>
        </w:rPr>
      </w:pPr>
    </w:p>
    <w:p w14:paraId="0444B2F7" w14:textId="5A925631" w:rsidR="00256B93" w:rsidRDefault="00256B93" w:rsidP="00037EDC">
      <w:pPr>
        <w:spacing w:before="100" w:beforeAutospacing="1" w:after="100" w:afterAutospacing="1" w:line="240" w:lineRule="auto"/>
        <w:rPr>
          <w:rFonts w:ascii="Times New Roman" w:eastAsia="Times New Roman" w:hAnsi="Times New Roman" w:cs="Times New Roman"/>
          <w:sz w:val="24"/>
          <w:szCs w:val="24"/>
          <w:lang w:eastAsia="ru-RU"/>
        </w:rPr>
      </w:pPr>
    </w:p>
    <w:p w14:paraId="3B0172F0" w14:textId="41A3328F" w:rsidR="00256B93" w:rsidRDefault="00256B93" w:rsidP="00037EDC">
      <w:pPr>
        <w:spacing w:before="100" w:beforeAutospacing="1" w:after="100" w:afterAutospacing="1" w:line="240" w:lineRule="auto"/>
        <w:rPr>
          <w:rFonts w:ascii="Times New Roman" w:eastAsia="Times New Roman" w:hAnsi="Times New Roman" w:cs="Times New Roman"/>
          <w:sz w:val="24"/>
          <w:szCs w:val="24"/>
          <w:lang w:eastAsia="ru-RU"/>
        </w:rPr>
      </w:pPr>
    </w:p>
    <w:p w14:paraId="1C55E7AF" w14:textId="45DC2957" w:rsidR="00ED335A" w:rsidRDefault="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9D097F5" w14:textId="62468109" w:rsidR="00037EDC" w:rsidRPr="005D4B2D" w:rsidRDefault="00037EDC" w:rsidP="001E4407">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5D4B2D">
        <w:rPr>
          <w:rFonts w:ascii="Times New Roman" w:eastAsia="Times New Roman" w:hAnsi="Times New Roman" w:cs="Times New Roman"/>
          <w:sz w:val="24"/>
          <w:szCs w:val="24"/>
          <w:lang w:eastAsia="ru-RU"/>
        </w:rPr>
        <w:t>8</w:t>
      </w:r>
    </w:p>
    <w:p w14:paraId="61873DBD" w14:textId="77777777" w:rsidR="001E4407" w:rsidRPr="005D4B2D" w:rsidRDefault="001E4407" w:rsidP="001E4407">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 xml:space="preserve">к распоряжению администрации </w:t>
      </w:r>
    </w:p>
    <w:p w14:paraId="1C585ABF" w14:textId="77777777" w:rsidR="001E4407" w:rsidRPr="005D4B2D" w:rsidRDefault="001E4407" w:rsidP="001E4407">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 xml:space="preserve">Анучинского муниципального округа </w:t>
      </w:r>
    </w:p>
    <w:p w14:paraId="049E181F" w14:textId="77777777" w:rsidR="001E4407" w:rsidRPr="005D4B2D" w:rsidRDefault="001E4407" w:rsidP="001E4407">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 xml:space="preserve">Приморского края </w:t>
      </w:r>
    </w:p>
    <w:p w14:paraId="6EB22861" w14:textId="63EEFE84" w:rsidR="001E4407" w:rsidRPr="005D4B2D" w:rsidRDefault="001E4407" w:rsidP="001E4407">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от ___________ №____</w:t>
      </w:r>
    </w:p>
    <w:p w14:paraId="62A70982" w14:textId="77777777" w:rsidR="001E4407" w:rsidRDefault="001E4407" w:rsidP="001E4407">
      <w:pPr>
        <w:spacing w:after="0" w:line="240" w:lineRule="auto"/>
        <w:jc w:val="right"/>
        <w:rPr>
          <w:rFonts w:ascii="Times New Roman" w:eastAsia="Times New Roman" w:hAnsi="Times New Roman" w:cs="Times New Roman"/>
          <w:sz w:val="20"/>
          <w:szCs w:val="20"/>
          <w:lang w:eastAsia="ru-RU"/>
        </w:rPr>
      </w:pPr>
    </w:p>
    <w:p w14:paraId="38C1FE45" w14:textId="0DF992BD" w:rsidR="00037EDC" w:rsidRPr="005D4B2D" w:rsidRDefault="00037EDC" w:rsidP="001E440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D4B2D">
        <w:rPr>
          <w:rFonts w:ascii="Times New Roman" w:eastAsia="Times New Roman" w:hAnsi="Times New Roman" w:cs="Times New Roman"/>
          <w:b/>
          <w:bCs/>
          <w:sz w:val="28"/>
          <w:szCs w:val="28"/>
          <w:lang w:eastAsia="ru-RU"/>
        </w:rPr>
        <w:t xml:space="preserve">Порядок доступа работников в администрации </w:t>
      </w:r>
      <w:r w:rsidR="001E4407" w:rsidRPr="005D4B2D">
        <w:rPr>
          <w:rFonts w:ascii="Times New Roman" w:eastAsia="Times New Roman" w:hAnsi="Times New Roman" w:cs="Times New Roman"/>
          <w:b/>
          <w:bCs/>
          <w:sz w:val="28"/>
          <w:szCs w:val="28"/>
          <w:lang w:eastAsia="ru-RU"/>
        </w:rPr>
        <w:t>Анучинского муниципального округа Приморского края</w:t>
      </w:r>
      <w:r w:rsidRPr="005D4B2D">
        <w:rPr>
          <w:rFonts w:ascii="Times New Roman" w:eastAsia="Times New Roman" w:hAnsi="Times New Roman" w:cs="Times New Roman"/>
          <w:b/>
          <w:bCs/>
          <w:sz w:val="28"/>
          <w:szCs w:val="28"/>
          <w:lang w:eastAsia="ru-RU"/>
        </w:rPr>
        <w:t xml:space="preserve"> в помещения, в которых ведется обработка персональных данных </w:t>
      </w:r>
    </w:p>
    <w:p w14:paraId="05446DD8"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1. Обеспечение безопасности персональных данных (далее -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достигается, в том числе, установлением правил доступа в помещения, где обрабатываются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в информационной системе персональных данных и без использования средств автоматизации.</w:t>
      </w:r>
    </w:p>
    <w:p w14:paraId="2D36A39A" w14:textId="77D80E31"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2. Порядок доступа работников </w:t>
      </w:r>
      <w:r w:rsidR="001E4407" w:rsidRPr="005D4B2D">
        <w:rPr>
          <w:rFonts w:ascii="Times New Roman" w:eastAsia="Times New Roman" w:hAnsi="Times New Roman" w:cs="Times New Roman"/>
          <w:sz w:val="28"/>
          <w:szCs w:val="28"/>
          <w:lang w:eastAsia="ru-RU"/>
        </w:rPr>
        <w:t>администрации Анучинского муниципального округа Приморского края (далее – администрация)</w:t>
      </w:r>
      <w:r w:rsidRPr="005D4B2D">
        <w:rPr>
          <w:rFonts w:ascii="Times New Roman" w:eastAsia="Times New Roman" w:hAnsi="Times New Roman" w:cs="Times New Roman"/>
          <w:sz w:val="28"/>
          <w:szCs w:val="28"/>
          <w:lang w:eastAsia="ru-RU"/>
        </w:rPr>
        <w:t xml:space="preserve"> в помещения, в которых ведется обработка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(далее - Порядок) устанавливает единые требования к доступу работников администрации в служебные помещения в целях предотвращения нарушения прав субъектов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обрабатываемых в администрации, и обеспечения соблюдения требований законодательства о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w:t>
      </w:r>
    </w:p>
    <w:p w14:paraId="242F2443"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3. 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w:t>
      </w:r>
    </w:p>
    <w:p w14:paraId="3F8EE599" w14:textId="2AF386ED"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4. Настоящий Порядок обязателен для применения и исполнения всеми работниками администрации</w:t>
      </w:r>
      <w:r w:rsidR="001E4407" w:rsidRPr="005D4B2D">
        <w:rPr>
          <w:rFonts w:ascii="Times New Roman" w:eastAsia="Times New Roman" w:hAnsi="Times New Roman" w:cs="Times New Roman"/>
          <w:sz w:val="28"/>
          <w:szCs w:val="28"/>
          <w:lang w:eastAsia="ru-RU"/>
        </w:rPr>
        <w:t>.</w:t>
      </w:r>
    </w:p>
    <w:p w14:paraId="680AEE74" w14:textId="22C4CC21"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5. Доступ работников администрации и иных лиц в помещения администрации, в которых ведется обработка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осуществляется с учетом обеспечения безопасности информации и исключения доступа к персональным данным третьим лицам.</w:t>
      </w:r>
    </w:p>
    <w:p w14:paraId="066ACA1C"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6. Доступ в помещения предоставляется:</w:t>
      </w:r>
    </w:p>
    <w:p w14:paraId="49D85236"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lastRenderedPageBreak/>
        <w:t xml:space="preserve">- работникам, замещение должностей которых предусматривает осуществление обработки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субъектов персональных данных либо осуществление доступа к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субъектов персональных данных;</w:t>
      </w:r>
    </w:p>
    <w:p w14:paraId="0AD6CABF"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 иным лицам в случае необходимости и по согласованию с начальником структурного подразделения, в котором происходит обработка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xml:space="preserve"> субъектов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w:t>
      </w:r>
    </w:p>
    <w:p w14:paraId="6D2CAECA"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7. Помещения, в которых ведется обработка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14:paraId="663A7E6E"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7.1. Использование служебного помещения строго по назначению.</w:t>
      </w:r>
    </w:p>
    <w:p w14:paraId="6D11365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7.2. Наличие на входе в служебное помещение двери, оборудованной замками, гарантирующими надежное закрытие помещения в нерабочее время.</w:t>
      </w:r>
    </w:p>
    <w:p w14:paraId="485DEB5D"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7.3. Содержание двери служебного помещения в нерабочее время в закрытом на запорное устройство состоянии.</w:t>
      </w:r>
    </w:p>
    <w:p w14:paraId="561B2720"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7.4. Уборка в служебном помещении производится только в присутствии работников, работающих в этом помещении.</w:t>
      </w:r>
    </w:p>
    <w:p w14:paraId="6AB8D66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7.5. Запрещается передавать ключи от служебного помещения третьим лицам.</w:t>
      </w:r>
    </w:p>
    <w:p w14:paraId="50054CAF"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7.6. Вскрытие помещений, где ведется обработка персональных </w:t>
      </w:r>
      <w:proofErr w:type="spellStart"/>
      <w:r w:rsidRPr="005D4B2D">
        <w:rPr>
          <w:rFonts w:ascii="Times New Roman" w:eastAsia="Times New Roman" w:hAnsi="Times New Roman" w:cs="Times New Roman"/>
          <w:sz w:val="28"/>
          <w:szCs w:val="28"/>
          <w:lang w:eastAsia="ru-RU"/>
        </w:rPr>
        <w:t>ПДн</w:t>
      </w:r>
      <w:proofErr w:type="spellEnd"/>
      <w:r w:rsidRPr="005D4B2D">
        <w:rPr>
          <w:rFonts w:ascii="Times New Roman" w:eastAsia="Times New Roman" w:hAnsi="Times New Roman" w:cs="Times New Roman"/>
          <w:sz w:val="28"/>
          <w:szCs w:val="28"/>
          <w:lang w:eastAsia="ru-RU"/>
        </w:rPr>
        <w:t>, производят работники, работающие в этих помещениях.</w:t>
      </w:r>
    </w:p>
    <w:p w14:paraId="765BC2AB" w14:textId="5C284CC0"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7.7. При отсутствии работников администрации, работающих в этих помещениях, помещения могут быть вскрыты комиссией, созданной по указанию Главы администрации.</w:t>
      </w:r>
    </w:p>
    <w:p w14:paraId="394805F2" w14:textId="77777777"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7.8. В случае утраты ключей от помещений немедленно заменяется замок.</w:t>
      </w:r>
    </w:p>
    <w:p w14:paraId="1B18D714" w14:textId="111558D0"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7.9. Нахождение посторонних лиц в служебном помещении возможно только в сопровождении уполномоченного работника администрации на время, ограниченное необходимостью решения вопросов, связанных с исполнением ими своих должностных обязанностей.</w:t>
      </w:r>
    </w:p>
    <w:p w14:paraId="4CC0C9F5" w14:textId="57795B59" w:rsidR="00037EDC" w:rsidRPr="005D4B2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 xml:space="preserve">7.10. При обнаружении повреждений запоров или иных признаков, указывающих на возможное проникновение в служебное помещение посторонних лиц, последнее не вскрывается, а составляется акт и о случившемся немедленно ставится в известность Глава администрации и органы полиции. Одновременно принимаются меры по охране места </w:t>
      </w:r>
      <w:r w:rsidRPr="005D4B2D">
        <w:rPr>
          <w:rFonts w:ascii="Times New Roman" w:eastAsia="Times New Roman" w:hAnsi="Times New Roman" w:cs="Times New Roman"/>
          <w:sz w:val="28"/>
          <w:szCs w:val="28"/>
          <w:lang w:eastAsia="ru-RU"/>
        </w:rPr>
        <w:lastRenderedPageBreak/>
        <w:t>происшествия и до прибытия органов полиции в это помещение никто не допускается.</w:t>
      </w:r>
    </w:p>
    <w:p w14:paraId="1B10AD4C" w14:textId="75FEA2D2" w:rsidR="00037EDC" w:rsidRPr="005D4B2D" w:rsidRDefault="001E4407" w:rsidP="00037EDC">
      <w:pPr>
        <w:spacing w:before="100" w:beforeAutospacing="1" w:after="100" w:afterAutospacing="1" w:line="240" w:lineRule="auto"/>
        <w:rPr>
          <w:rFonts w:ascii="Times New Roman" w:eastAsia="Times New Roman" w:hAnsi="Times New Roman" w:cs="Times New Roman"/>
          <w:sz w:val="28"/>
          <w:szCs w:val="28"/>
          <w:lang w:eastAsia="ru-RU"/>
        </w:rPr>
      </w:pPr>
      <w:r w:rsidRPr="005D4B2D">
        <w:rPr>
          <w:rFonts w:ascii="Times New Roman" w:eastAsia="Times New Roman" w:hAnsi="Times New Roman" w:cs="Times New Roman"/>
          <w:sz w:val="28"/>
          <w:szCs w:val="28"/>
          <w:lang w:eastAsia="ru-RU"/>
        </w:rPr>
        <w:t>8</w:t>
      </w:r>
      <w:r w:rsidR="00037EDC" w:rsidRPr="005D4B2D">
        <w:rPr>
          <w:rFonts w:ascii="Times New Roman" w:eastAsia="Times New Roman" w:hAnsi="Times New Roman" w:cs="Times New Roman"/>
          <w:sz w:val="28"/>
          <w:szCs w:val="28"/>
          <w:lang w:eastAsia="ru-RU"/>
        </w:rPr>
        <w:t xml:space="preserve">. Внутренний контроль за соблюдением порядка доступа в помещения, в которых ведется обработка </w:t>
      </w:r>
      <w:proofErr w:type="spellStart"/>
      <w:r w:rsidR="00037EDC" w:rsidRPr="005D4B2D">
        <w:rPr>
          <w:rFonts w:ascii="Times New Roman" w:eastAsia="Times New Roman" w:hAnsi="Times New Roman" w:cs="Times New Roman"/>
          <w:sz w:val="28"/>
          <w:szCs w:val="28"/>
          <w:lang w:eastAsia="ru-RU"/>
        </w:rPr>
        <w:t>ПДн</w:t>
      </w:r>
      <w:proofErr w:type="spellEnd"/>
      <w:r w:rsidR="00037EDC" w:rsidRPr="005D4B2D">
        <w:rPr>
          <w:rFonts w:ascii="Times New Roman" w:eastAsia="Times New Roman" w:hAnsi="Times New Roman" w:cs="Times New Roman"/>
          <w:sz w:val="28"/>
          <w:szCs w:val="28"/>
          <w:lang w:eastAsia="ru-RU"/>
        </w:rPr>
        <w:t xml:space="preserve">, проводится лицом, ответственным за организацию обработки </w:t>
      </w:r>
      <w:proofErr w:type="spellStart"/>
      <w:r w:rsidR="00037EDC" w:rsidRPr="005D4B2D">
        <w:rPr>
          <w:rFonts w:ascii="Times New Roman" w:eastAsia="Times New Roman" w:hAnsi="Times New Roman" w:cs="Times New Roman"/>
          <w:sz w:val="28"/>
          <w:szCs w:val="28"/>
          <w:lang w:eastAsia="ru-RU"/>
        </w:rPr>
        <w:t>ПДн</w:t>
      </w:r>
      <w:proofErr w:type="spellEnd"/>
      <w:r w:rsidR="00037EDC" w:rsidRPr="005D4B2D">
        <w:rPr>
          <w:rFonts w:ascii="Times New Roman" w:eastAsia="Times New Roman" w:hAnsi="Times New Roman" w:cs="Times New Roman"/>
          <w:sz w:val="28"/>
          <w:szCs w:val="28"/>
          <w:lang w:eastAsia="ru-RU"/>
        </w:rPr>
        <w:t xml:space="preserve"> в администрации.</w:t>
      </w:r>
    </w:p>
    <w:p w14:paraId="34E8625E" w14:textId="4430A7EB" w:rsidR="00ED335A" w:rsidRDefault="00ED33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9D508A9" w14:textId="45D125B0" w:rsidR="00037EDC" w:rsidRPr="005D4B2D" w:rsidRDefault="00037EDC" w:rsidP="001E4407">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5D4B2D">
        <w:rPr>
          <w:rFonts w:ascii="Times New Roman" w:eastAsia="Times New Roman" w:hAnsi="Times New Roman" w:cs="Times New Roman"/>
          <w:sz w:val="24"/>
          <w:szCs w:val="24"/>
          <w:lang w:eastAsia="ru-RU"/>
        </w:rPr>
        <w:t>9</w:t>
      </w:r>
    </w:p>
    <w:p w14:paraId="29CB05B6" w14:textId="77777777" w:rsidR="001E4407" w:rsidRPr="005D4B2D" w:rsidRDefault="001E4407" w:rsidP="001E4407">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 xml:space="preserve">к распоряжению администрации </w:t>
      </w:r>
    </w:p>
    <w:p w14:paraId="6CA6DBE6" w14:textId="77777777" w:rsidR="001E4407" w:rsidRPr="005D4B2D" w:rsidRDefault="001E4407" w:rsidP="001E4407">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 xml:space="preserve">Анучинского муниципального округа </w:t>
      </w:r>
    </w:p>
    <w:p w14:paraId="584EFD04" w14:textId="77777777" w:rsidR="001E4407" w:rsidRPr="005D4B2D" w:rsidRDefault="001E4407" w:rsidP="001E4407">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 xml:space="preserve">Приморского края </w:t>
      </w:r>
    </w:p>
    <w:p w14:paraId="386B9CEC" w14:textId="77777777" w:rsidR="001E4407" w:rsidRPr="005D4B2D" w:rsidRDefault="001E4407" w:rsidP="001E4407">
      <w:pPr>
        <w:spacing w:after="0" w:line="240" w:lineRule="auto"/>
        <w:jc w:val="right"/>
        <w:rPr>
          <w:rFonts w:ascii="Times New Roman" w:eastAsia="Times New Roman" w:hAnsi="Times New Roman" w:cs="Times New Roman"/>
          <w:sz w:val="24"/>
          <w:szCs w:val="24"/>
          <w:lang w:eastAsia="ru-RU"/>
        </w:rPr>
      </w:pPr>
      <w:r w:rsidRPr="005D4B2D">
        <w:rPr>
          <w:rFonts w:ascii="Times New Roman" w:eastAsia="Times New Roman" w:hAnsi="Times New Roman" w:cs="Times New Roman"/>
          <w:sz w:val="24"/>
          <w:szCs w:val="24"/>
          <w:lang w:eastAsia="ru-RU"/>
        </w:rPr>
        <w:t>от ___________ №____</w:t>
      </w:r>
    </w:p>
    <w:p w14:paraId="3FC81AAF" w14:textId="58DD2F47" w:rsidR="00037EDC" w:rsidRPr="00037EDC" w:rsidRDefault="00037EDC" w:rsidP="001E440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ПЕРЕЧЕНЬ ДОЛЖНОСТЕЙ </w:t>
      </w:r>
    </w:p>
    <w:p w14:paraId="7AB48D0D" w14:textId="67168814"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МУНИЦИПАЛЬНОЙ СЛУЖБЫ И ИНЫХ ДОЛЖНОСТЕЙ АДМИНИСТРАЦИИ </w:t>
      </w:r>
      <w:r w:rsidR="001E4407">
        <w:rPr>
          <w:rFonts w:ascii="Times New Roman" w:eastAsia="Times New Roman" w:hAnsi="Times New Roman" w:cs="Times New Roman"/>
          <w:b/>
          <w:bCs/>
          <w:sz w:val="24"/>
          <w:szCs w:val="24"/>
          <w:lang w:eastAsia="ru-RU"/>
        </w:rPr>
        <w:t>АНУЧИНСКОГО МУНИЦИПАЛЬНОГО ОКРУГА ПРИМОРСКОГО КРАЯ</w:t>
      </w:r>
      <w:r w:rsidRPr="00037EDC">
        <w:rPr>
          <w:rFonts w:ascii="Times New Roman" w:eastAsia="Times New Roman" w:hAnsi="Times New Roman" w:cs="Times New Roman"/>
          <w:b/>
          <w:bCs/>
          <w:sz w:val="24"/>
          <w:szCs w:val="24"/>
          <w:lang w:eastAsia="ru-RU"/>
        </w:rPr>
        <w:t xml:space="preserve">, ЗАМЕЩЕНИЕ КОТОРЫХ ПРЕДУСМАТРИВАЕТ ОСУЩЕСТВЛЕНИЕ ОБРАБОТКИ ПЕРСОНАЛЬНЫХ ДАННЫХ, ДОСТУПА К ПЕРСОНАЛЬНЫМ ДАННЫМ </w:t>
      </w:r>
    </w:p>
    <w:tbl>
      <w:tblPr>
        <w:tblW w:w="963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0"/>
        <w:gridCol w:w="80"/>
        <w:gridCol w:w="80"/>
        <w:gridCol w:w="9304"/>
      </w:tblGrid>
      <w:tr w:rsidR="00276297" w:rsidRPr="00037EDC" w14:paraId="65BB8FBF" w14:textId="77777777" w:rsidTr="007A5918">
        <w:trPr>
          <w:tblCellSpacing w:w="15" w:type="dxa"/>
        </w:trPr>
        <w:tc>
          <w:tcPr>
            <w:tcW w:w="50" w:type="dxa"/>
            <w:vAlign w:val="center"/>
            <w:hideMark/>
          </w:tcPr>
          <w:p w14:paraId="7B9437FC" w14:textId="77777777" w:rsidR="00276297" w:rsidRPr="00037EDC" w:rsidRDefault="00276297" w:rsidP="001B7591">
            <w:pPr>
              <w:spacing w:after="0" w:line="240" w:lineRule="auto"/>
              <w:rPr>
                <w:rFonts w:ascii="Times New Roman" w:eastAsia="Times New Roman" w:hAnsi="Times New Roman" w:cs="Times New Roman"/>
                <w:b/>
                <w:bCs/>
                <w:sz w:val="24"/>
                <w:szCs w:val="24"/>
                <w:lang w:eastAsia="ru-RU"/>
              </w:rPr>
            </w:pPr>
          </w:p>
        </w:tc>
        <w:tc>
          <w:tcPr>
            <w:tcW w:w="50" w:type="dxa"/>
          </w:tcPr>
          <w:p w14:paraId="4ED77FC1" w14:textId="77777777"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50" w:type="dxa"/>
          </w:tcPr>
          <w:p w14:paraId="32B187F0" w14:textId="682AD919"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50" w:type="dxa"/>
            <w:vAlign w:val="center"/>
            <w:hideMark/>
          </w:tcPr>
          <w:p w14:paraId="0034BFF4" w14:textId="4149438E"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9259" w:type="dxa"/>
            <w:vAlign w:val="center"/>
            <w:hideMark/>
          </w:tcPr>
          <w:p w14:paraId="02B49B6E" w14:textId="736839DC" w:rsidR="00276297" w:rsidRPr="00311DA8" w:rsidRDefault="00276297" w:rsidP="00311DA8">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Глава администрации Анучинского муниципального округа</w:t>
            </w:r>
          </w:p>
        </w:tc>
      </w:tr>
      <w:tr w:rsidR="00276297" w:rsidRPr="00037EDC" w14:paraId="606F2723" w14:textId="77777777" w:rsidTr="007A5918">
        <w:trPr>
          <w:tblCellSpacing w:w="15" w:type="dxa"/>
        </w:trPr>
        <w:tc>
          <w:tcPr>
            <w:tcW w:w="50" w:type="dxa"/>
            <w:vAlign w:val="center"/>
            <w:hideMark/>
          </w:tcPr>
          <w:p w14:paraId="678670DC" w14:textId="77777777" w:rsidR="00276297" w:rsidRPr="00037EDC" w:rsidRDefault="00276297" w:rsidP="001B7591">
            <w:pPr>
              <w:spacing w:after="0" w:line="240" w:lineRule="auto"/>
              <w:rPr>
                <w:rFonts w:ascii="Times New Roman" w:eastAsia="Times New Roman" w:hAnsi="Times New Roman" w:cs="Times New Roman"/>
                <w:sz w:val="24"/>
                <w:szCs w:val="24"/>
                <w:lang w:eastAsia="ru-RU"/>
              </w:rPr>
            </w:pPr>
          </w:p>
        </w:tc>
        <w:tc>
          <w:tcPr>
            <w:tcW w:w="50" w:type="dxa"/>
          </w:tcPr>
          <w:p w14:paraId="6DAB8925" w14:textId="77777777"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50" w:type="dxa"/>
          </w:tcPr>
          <w:p w14:paraId="4E5732D3" w14:textId="3C4CE9A1"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50" w:type="dxa"/>
            <w:vAlign w:val="center"/>
            <w:hideMark/>
          </w:tcPr>
          <w:p w14:paraId="2BA483B6" w14:textId="5FB8C47F"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9259" w:type="dxa"/>
            <w:vAlign w:val="center"/>
            <w:hideMark/>
          </w:tcPr>
          <w:p w14:paraId="615DA426" w14:textId="008095AD" w:rsidR="00276297" w:rsidRPr="00311DA8" w:rsidRDefault="00276297" w:rsidP="00311DA8">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Первый заместитель главы администрации Анучинского муниципального округа</w:t>
            </w:r>
          </w:p>
        </w:tc>
      </w:tr>
      <w:tr w:rsidR="00276297" w:rsidRPr="00037EDC" w14:paraId="66BCA84E" w14:textId="77777777" w:rsidTr="007A5918">
        <w:trPr>
          <w:tblCellSpacing w:w="15" w:type="dxa"/>
        </w:trPr>
        <w:tc>
          <w:tcPr>
            <w:tcW w:w="50" w:type="dxa"/>
            <w:vAlign w:val="center"/>
            <w:hideMark/>
          </w:tcPr>
          <w:p w14:paraId="233D41AF" w14:textId="77777777" w:rsidR="00276297" w:rsidRPr="00037EDC" w:rsidRDefault="00276297" w:rsidP="001B7591">
            <w:pPr>
              <w:spacing w:after="0" w:line="240" w:lineRule="auto"/>
              <w:rPr>
                <w:rFonts w:ascii="Times New Roman" w:eastAsia="Times New Roman" w:hAnsi="Times New Roman" w:cs="Times New Roman"/>
                <w:sz w:val="24"/>
                <w:szCs w:val="24"/>
                <w:lang w:eastAsia="ru-RU"/>
              </w:rPr>
            </w:pPr>
          </w:p>
        </w:tc>
        <w:tc>
          <w:tcPr>
            <w:tcW w:w="50" w:type="dxa"/>
          </w:tcPr>
          <w:p w14:paraId="28773A58" w14:textId="77777777"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50" w:type="dxa"/>
          </w:tcPr>
          <w:p w14:paraId="42D9A011" w14:textId="68B95177"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50" w:type="dxa"/>
            <w:vAlign w:val="center"/>
            <w:hideMark/>
          </w:tcPr>
          <w:p w14:paraId="000D937F" w14:textId="024597B5"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9259" w:type="dxa"/>
            <w:vAlign w:val="center"/>
            <w:hideMark/>
          </w:tcPr>
          <w:p w14:paraId="23E0161A" w14:textId="5FFABEED" w:rsidR="00276297" w:rsidRPr="00311DA8" w:rsidRDefault="00276297" w:rsidP="00311DA8">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Заместитель главы администрации Анучинского муниципального округа</w:t>
            </w:r>
          </w:p>
        </w:tc>
      </w:tr>
      <w:tr w:rsidR="00276297" w:rsidRPr="00037EDC" w14:paraId="2E8B8BC1" w14:textId="77777777" w:rsidTr="007A5918">
        <w:trPr>
          <w:tblCellSpacing w:w="15" w:type="dxa"/>
        </w:trPr>
        <w:tc>
          <w:tcPr>
            <w:tcW w:w="50" w:type="dxa"/>
            <w:vAlign w:val="center"/>
            <w:hideMark/>
          </w:tcPr>
          <w:p w14:paraId="6E919D09" w14:textId="77777777" w:rsidR="00276297" w:rsidRPr="00037EDC" w:rsidRDefault="00276297" w:rsidP="001B7591">
            <w:pPr>
              <w:spacing w:after="0" w:line="240" w:lineRule="auto"/>
              <w:rPr>
                <w:rFonts w:ascii="Times New Roman" w:eastAsia="Times New Roman" w:hAnsi="Times New Roman" w:cs="Times New Roman"/>
                <w:sz w:val="24"/>
                <w:szCs w:val="24"/>
                <w:lang w:eastAsia="ru-RU"/>
              </w:rPr>
            </w:pPr>
          </w:p>
        </w:tc>
        <w:tc>
          <w:tcPr>
            <w:tcW w:w="50" w:type="dxa"/>
          </w:tcPr>
          <w:p w14:paraId="5D9FFCD5" w14:textId="77777777"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50" w:type="dxa"/>
          </w:tcPr>
          <w:p w14:paraId="4368D1DE" w14:textId="0105FBF8"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50" w:type="dxa"/>
            <w:vAlign w:val="center"/>
            <w:hideMark/>
          </w:tcPr>
          <w:p w14:paraId="63426744" w14:textId="31DE978D" w:rsidR="00276297" w:rsidRPr="00037EDC" w:rsidRDefault="00276297" w:rsidP="00311DA8">
            <w:pPr>
              <w:spacing w:after="0" w:line="360" w:lineRule="auto"/>
              <w:rPr>
                <w:rFonts w:ascii="Times New Roman" w:eastAsia="Times New Roman" w:hAnsi="Times New Roman" w:cs="Times New Roman"/>
                <w:sz w:val="20"/>
                <w:szCs w:val="20"/>
                <w:lang w:eastAsia="ru-RU"/>
              </w:rPr>
            </w:pPr>
          </w:p>
        </w:tc>
        <w:tc>
          <w:tcPr>
            <w:tcW w:w="9259" w:type="dxa"/>
            <w:vAlign w:val="center"/>
            <w:hideMark/>
          </w:tcPr>
          <w:p w14:paraId="2E1E27EA" w14:textId="77777777" w:rsidR="00276297" w:rsidRDefault="00276297" w:rsidP="00311DA8">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ED335A">
              <w:rPr>
                <w:rFonts w:ascii="Times New Roman" w:eastAsia="Times New Roman" w:hAnsi="Times New Roman" w:cs="Times New Roman"/>
                <w:sz w:val="24"/>
                <w:szCs w:val="24"/>
                <w:lang w:eastAsia="ru-RU"/>
              </w:rPr>
              <w:t>Заместитель главы</w:t>
            </w:r>
            <w:r w:rsidRPr="00311DA8">
              <w:rPr>
                <w:rFonts w:ascii="Times New Roman" w:eastAsia="Times New Roman" w:hAnsi="Times New Roman" w:cs="Times New Roman"/>
                <w:sz w:val="24"/>
                <w:szCs w:val="24"/>
                <w:lang w:eastAsia="ru-RU"/>
              </w:rPr>
              <w:t xml:space="preserve"> администрации, начальник финансового отдела</w:t>
            </w:r>
          </w:p>
          <w:p w14:paraId="55EE1865"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финансово-экономического управления администрации Анучинского муниципального округа</w:t>
            </w:r>
          </w:p>
          <w:p w14:paraId="2A2AB31C"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общего отдела администрации Анучинского муниципального округа</w:t>
            </w:r>
          </w:p>
          <w:p w14:paraId="4325F989"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Главный специалист 1-го разряда общего отдела администрации Анучинского муниципального округа</w:t>
            </w:r>
          </w:p>
          <w:p w14:paraId="22E2D7BC"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Старший специалист 1-го разряда общего отдела администрации Анучинского муниципального округа</w:t>
            </w:r>
          </w:p>
          <w:p w14:paraId="737B0E67"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социального развития администрации Анучинского муниципального округа</w:t>
            </w:r>
          </w:p>
          <w:p w14:paraId="52E46DB8"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Главный специалист 1-го разряда отдела социального развития администрации Анучинского муниципального округа</w:t>
            </w:r>
          </w:p>
          <w:p w14:paraId="2051FFB1"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правового отдела администрации Анучинского муниципального округа</w:t>
            </w:r>
          </w:p>
          <w:p w14:paraId="04CAE699"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Главный специалист 1-го разряда правового отдела администрации Анучинского муниципального округа</w:t>
            </w:r>
          </w:p>
          <w:p w14:paraId="76FD1F05"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бухгалтерского учета и отчетности администрации Анучинского муниципального округа</w:t>
            </w:r>
          </w:p>
          <w:p w14:paraId="679BFFCB"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Главный специалист 1-го разряда отдела бухгалтерского учета и отчетности администрации Анучинского муниципального округа</w:t>
            </w:r>
          </w:p>
          <w:p w14:paraId="66B10E0C"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муниципального заказа администрации Анучинского муниципального округа</w:t>
            </w:r>
          </w:p>
          <w:p w14:paraId="3174D381"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lastRenderedPageBreak/>
              <w:t>Главный специалист 1-го разряда отдела муниципального заказа администрации Анучинского муниципального округа</w:t>
            </w:r>
          </w:p>
          <w:p w14:paraId="69E2B9FA"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по исполнению административного законодательства администрации Анучинского муниципального округа</w:t>
            </w:r>
          </w:p>
          <w:p w14:paraId="3A059BEA"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опеки и попечительства администрации Анучинского муниципального округа</w:t>
            </w:r>
          </w:p>
          <w:p w14:paraId="043B2FA9"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Главный специалист 1-го разряда отдела опеки и попечительства администрации Анучинского муниципального округа</w:t>
            </w:r>
          </w:p>
          <w:p w14:paraId="6DA01D17"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Главный специалист 1-го разряда комиссии по делам несовершеннолетних и защите их прав администрации Анучинского муниципального округа</w:t>
            </w:r>
          </w:p>
          <w:p w14:paraId="3288EC20"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Ведущий специалист 1-го разряда комиссии по делам несовершеннолетних и защите их прав администрации Анучинского муниципального округа</w:t>
            </w:r>
          </w:p>
          <w:p w14:paraId="49D74956"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управления по работе с территориями администрации Анучинского муниципального округа</w:t>
            </w:r>
          </w:p>
          <w:p w14:paraId="63254D8B"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имущественных и земельных отношений по работе с территориями администрации Анучинского муниципального округа</w:t>
            </w:r>
          </w:p>
          <w:p w14:paraId="291CBD84"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Главный специалист 1-го разряда отдела имущественных и земельных отношений по работе с территориями администрации Анучинского муниципального округа</w:t>
            </w:r>
          </w:p>
          <w:p w14:paraId="4E9F39A2"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Ведущий специалист 1-го разряда отдела имущественных и земельных отношений по работе с территориями администрации Анучинского муниципального округа</w:t>
            </w:r>
          </w:p>
          <w:p w14:paraId="4D72DD08"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Старший специалист 1-го разряда отдела имущественных и земельных отношений по работе с территориями администрации Анучинского муниципального округа</w:t>
            </w:r>
          </w:p>
          <w:p w14:paraId="4A966C4C"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Специалист 1-го разряда отдела имущественных и земельных отношений по работе с территориями администрации Анучинского муниципального округа</w:t>
            </w:r>
          </w:p>
          <w:p w14:paraId="07C58B23"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жизнеобеспечения администрации Анучинского муниципального округа</w:t>
            </w:r>
          </w:p>
          <w:p w14:paraId="407763EE"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Главный специалист 1-го разряда отдела жизнеобеспечения администрации Анучинского муниципального округа</w:t>
            </w:r>
          </w:p>
          <w:p w14:paraId="3F416D5D"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финансового контроля администрации Анучинского муниципального округа</w:t>
            </w:r>
          </w:p>
          <w:p w14:paraId="4C0D62B3"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архивного отдела администрации Анучинского муниципального округа</w:t>
            </w:r>
          </w:p>
          <w:p w14:paraId="389045AB"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lastRenderedPageBreak/>
              <w:t>Главный специалист 1-го разряда архивного отдела администрации Анучинского муниципального округа</w:t>
            </w:r>
          </w:p>
          <w:p w14:paraId="11CD8665" w14:textId="7AC0869C" w:rsidR="00276297"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ЗАГС администрации Анучинского муниципального округа</w:t>
            </w:r>
          </w:p>
          <w:p w14:paraId="46F90210" w14:textId="3B0C9FF2" w:rsidR="00F155AE" w:rsidRPr="00311DA8" w:rsidRDefault="00F155AE"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Главный специалист 1-го разряда</w:t>
            </w:r>
            <w:r>
              <w:rPr>
                <w:rFonts w:ascii="Times New Roman" w:eastAsia="Times New Roman" w:hAnsi="Times New Roman" w:cs="Times New Roman"/>
                <w:sz w:val="24"/>
                <w:szCs w:val="24"/>
                <w:lang w:eastAsia="ru-RU"/>
              </w:rPr>
              <w:t xml:space="preserve"> </w:t>
            </w:r>
            <w:r w:rsidRPr="00311DA8">
              <w:rPr>
                <w:rFonts w:ascii="Times New Roman" w:eastAsia="Times New Roman" w:hAnsi="Times New Roman" w:cs="Times New Roman"/>
                <w:sz w:val="24"/>
                <w:szCs w:val="24"/>
                <w:lang w:eastAsia="ru-RU"/>
              </w:rPr>
              <w:t>отдела ЗАГС администрации Анучинского муниципального округа</w:t>
            </w:r>
          </w:p>
          <w:p w14:paraId="14A978EE"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Анучинского территориального отдела управления по работе с территориями администрации Анучинского муниципального округа</w:t>
            </w:r>
          </w:p>
          <w:p w14:paraId="44910AB1"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 xml:space="preserve">Начальник </w:t>
            </w:r>
            <w:proofErr w:type="spellStart"/>
            <w:r w:rsidRPr="00311DA8">
              <w:rPr>
                <w:rFonts w:ascii="Times New Roman" w:eastAsia="Times New Roman" w:hAnsi="Times New Roman" w:cs="Times New Roman"/>
                <w:sz w:val="24"/>
                <w:szCs w:val="24"/>
                <w:lang w:eastAsia="ru-RU"/>
              </w:rPr>
              <w:t>Виноградовского</w:t>
            </w:r>
            <w:proofErr w:type="spellEnd"/>
            <w:r w:rsidRPr="00311DA8">
              <w:rPr>
                <w:rFonts w:ascii="Times New Roman" w:eastAsia="Times New Roman" w:hAnsi="Times New Roman" w:cs="Times New Roman"/>
                <w:sz w:val="24"/>
                <w:szCs w:val="24"/>
                <w:lang w:eastAsia="ru-RU"/>
              </w:rPr>
              <w:t xml:space="preserve"> территориального отдела управления по работе с территориями администрации Анучинского муниципального округа</w:t>
            </w:r>
          </w:p>
          <w:p w14:paraId="0B54060A"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Гражданского территориального отдела управления по работе с территориями администрации Анучинского муниципального округа</w:t>
            </w:r>
          </w:p>
          <w:p w14:paraId="31786A07" w14:textId="77777777" w:rsidR="00276297" w:rsidRPr="00311DA8" w:rsidRDefault="00276297" w:rsidP="00276297">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Чернышевского территориального отдела управления по работе с территориями администрации Анучинского муниципального округа</w:t>
            </w:r>
          </w:p>
          <w:p w14:paraId="0580856E" w14:textId="40E9C0F4" w:rsidR="00276297" w:rsidRPr="00F155AE" w:rsidRDefault="00276297" w:rsidP="00F155AE">
            <w:pPr>
              <w:pStyle w:val="ab"/>
              <w:numPr>
                <w:ilvl w:val="0"/>
                <w:numId w:val="20"/>
              </w:numPr>
              <w:tabs>
                <w:tab w:val="left" w:pos="930"/>
              </w:tabs>
              <w:spacing w:after="0" w:line="360" w:lineRule="auto"/>
              <w:ind w:left="0" w:firstLine="499"/>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Специалист военно-учетного стола администрации Анучинского муниципального округа</w:t>
            </w:r>
            <w:r w:rsidR="00F155AE">
              <w:rPr>
                <w:rFonts w:ascii="Times New Roman" w:eastAsia="Times New Roman" w:hAnsi="Times New Roman" w:cs="Times New Roman"/>
                <w:sz w:val="24"/>
                <w:szCs w:val="24"/>
                <w:lang w:eastAsia="ru-RU"/>
              </w:rPr>
              <w:t>.</w:t>
            </w:r>
          </w:p>
        </w:tc>
      </w:tr>
    </w:tbl>
    <w:p w14:paraId="5ACC5266" w14:textId="15AD2BB1" w:rsidR="00ED335A" w:rsidRDefault="00ED335A" w:rsidP="00037ED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14:paraId="2F71DC60" w14:textId="77777777" w:rsidR="00ED335A" w:rsidRDefault="00ED335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31A6A53D" w14:textId="1806F910" w:rsidR="00037EDC" w:rsidRPr="00563858" w:rsidRDefault="00037EDC" w:rsidP="00563858">
      <w:pPr>
        <w:spacing w:after="0" w:line="240" w:lineRule="auto"/>
        <w:jc w:val="right"/>
        <w:rPr>
          <w:rFonts w:ascii="Times New Roman" w:eastAsia="Times New Roman" w:hAnsi="Times New Roman" w:cs="Times New Roman"/>
          <w:sz w:val="24"/>
          <w:szCs w:val="24"/>
          <w:lang w:eastAsia="ru-RU"/>
        </w:rPr>
      </w:pPr>
      <w:r w:rsidRPr="00563858">
        <w:rPr>
          <w:rFonts w:ascii="Times New Roman" w:eastAsia="Times New Roman" w:hAnsi="Times New Roman" w:cs="Times New Roman"/>
          <w:sz w:val="24"/>
          <w:szCs w:val="24"/>
          <w:lang w:eastAsia="ru-RU"/>
        </w:rPr>
        <w:lastRenderedPageBreak/>
        <w:t xml:space="preserve">Приложение </w:t>
      </w:r>
      <w:r w:rsidR="00311DA8">
        <w:rPr>
          <w:rFonts w:ascii="Times New Roman" w:eastAsia="Times New Roman" w:hAnsi="Times New Roman" w:cs="Times New Roman"/>
          <w:sz w:val="24"/>
          <w:szCs w:val="24"/>
          <w:lang w:eastAsia="ru-RU"/>
        </w:rPr>
        <w:t>№</w:t>
      </w:r>
      <w:r w:rsidRPr="00563858">
        <w:rPr>
          <w:rFonts w:ascii="Times New Roman" w:eastAsia="Times New Roman" w:hAnsi="Times New Roman" w:cs="Times New Roman"/>
          <w:sz w:val="24"/>
          <w:szCs w:val="24"/>
          <w:lang w:eastAsia="ru-RU"/>
        </w:rPr>
        <w:t>10</w:t>
      </w:r>
    </w:p>
    <w:p w14:paraId="3ED5F6C8" w14:textId="77777777" w:rsidR="00563858" w:rsidRPr="00563858" w:rsidRDefault="00563858" w:rsidP="00563858">
      <w:pPr>
        <w:spacing w:after="0" w:line="240" w:lineRule="auto"/>
        <w:jc w:val="right"/>
        <w:rPr>
          <w:rFonts w:ascii="Times New Roman" w:eastAsia="Times New Roman" w:hAnsi="Times New Roman" w:cs="Times New Roman"/>
          <w:lang w:eastAsia="ru-RU"/>
        </w:rPr>
      </w:pPr>
      <w:r w:rsidRPr="00563858">
        <w:rPr>
          <w:rFonts w:ascii="Times New Roman" w:eastAsia="Times New Roman" w:hAnsi="Times New Roman" w:cs="Times New Roman"/>
          <w:lang w:eastAsia="ru-RU"/>
        </w:rPr>
        <w:t xml:space="preserve">к распоряжению администрации </w:t>
      </w:r>
    </w:p>
    <w:p w14:paraId="31693465" w14:textId="77777777" w:rsidR="00563858" w:rsidRPr="001E4407" w:rsidRDefault="00563858" w:rsidP="00563858">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Анучинского муниципального округа </w:t>
      </w:r>
    </w:p>
    <w:p w14:paraId="2C0BC316" w14:textId="77777777" w:rsidR="00563858" w:rsidRPr="001E4407" w:rsidRDefault="00563858" w:rsidP="00563858">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Приморского края </w:t>
      </w:r>
    </w:p>
    <w:p w14:paraId="5A47E5E7" w14:textId="77777777" w:rsidR="00563858" w:rsidRDefault="00563858" w:rsidP="00563858">
      <w:pPr>
        <w:spacing w:after="0" w:line="240" w:lineRule="auto"/>
        <w:jc w:val="right"/>
        <w:rPr>
          <w:rFonts w:ascii="Times New Roman" w:eastAsia="Times New Roman" w:hAnsi="Times New Roman" w:cs="Times New Roman"/>
          <w:sz w:val="20"/>
          <w:szCs w:val="20"/>
          <w:lang w:eastAsia="ru-RU"/>
        </w:rPr>
      </w:pPr>
      <w:r w:rsidRPr="001E4407">
        <w:rPr>
          <w:rFonts w:ascii="Times New Roman" w:eastAsia="Times New Roman" w:hAnsi="Times New Roman" w:cs="Times New Roman"/>
          <w:lang w:eastAsia="ru-RU"/>
        </w:rPr>
        <w:t>от ___________ №____</w:t>
      </w:r>
    </w:p>
    <w:p w14:paraId="53B5AED8" w14:textId="77777777" w:rsidR="00383104" w:rsidRDefault="00383104" w:rsidP="00563858">
      <w:pPr>
        <w:spacing w:after="0" w:line="240" w:lineRule="auto"/>
        <w:jc w:val="center"/>
        <w:rPr>
          <w:rFonts w:ascii="Times New Roman" w:eastAsia="Times New Roman" w:hAnsi="Times New Roman" w:cs="Times New Roman"/>
          <w:b/>
          <w:bCs/>
          <w:sz w:val="24"/>
          <w:szCs w:val="24"/>
          <w:lang w:eastAsia="ru-RU"/>
        </w:rPr>
      </w:pPr>
    </w:p>
    <w:p w14:paraId="27452BE7" w14:textId="20E386C3" w:rsidR="00037EDC" w:rsidRPr="00037EDC" w:rsidRDefault="00037EDC" w:rsidP="00563858">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ПЕРЕЧЕНЬ </w:t>
      </w:r>
    </w:p>
    <w:p w14:paraId="23B1F2B8" w14:textId="77777777" w:rsidR="00037EDC" w:rsidRPr="00037EDC" w:rsidRDefault="00037EDC" w:rsidP="00563858">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ДОЛЖНОСТЕЙ МУНИЦИПАЛЬНОЙ СЛУЖБЫ </w:t>
      </w:r>
    </w:p>
    <w:p w14:paraId="7CB9405A" w14:textId="24922313" w:rsidR="00037EDC" w:rsidRPr="00037EDC" w:rsidRDefault="00037EDC" w:rsidP="00563858">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И ИНЫХ ДОЛЖНОСТЕЙ АДМИНИСТРАЦИИ </w:t>
      </w:r>
      <w:r w:rsidR="00563858">
        <w:rPr>
          <w:rFonts w:ascii="Times New Roman" w:eastAsia="Times New Roman" w:hAnsi="Times New Roman" w:cs="Times New Roman"/>
          <w:b/>
          <w:bCs/>
          <w:sz w:val="24"/>
          <w:szCs w:val="24"/>
          <w:lang w:eastAsia="ru-RU"/>
        </w:rPr>
        <w:t>АНУЧИНСКОГО МУНИЦИПАЛЬНОГО ОКРУГА ПРИМОРСКОГО КРАЯ</w:t>
      </w:r>
      <w:r w:rsidRPr="00037EDC">
        <w:rPr>
          <w:rFonts w:ascii="Times New Roman" w:eastAsia="Times New Roman" w:hAnsi="Times New Roman" w:cs="Times New Roman"/>
          <w:b/>
          <w:bCs/>
          <w:sz w:val="24"/>
          <w:szCs w:val="24"/>
          <w:lang w:eastAsia="ru-RU"/>
        </w:rPr>
        <w:t xml:space="preserve">, ЗАМЕЩЕНИЕ </w:t>
      </w:r>
    </w:p>
    <w:p w14:paraId="69E6AFC8" w14:textId="77777777" w:rsidR="00037EDC" w:rsidRPr="00037EDC" w:rsidRDefault="00037EDC" w:rsidP="00563858">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КОТОРЫХ ПРЕДУСМАТРИВАЕТ ПРОВЕДЕНИЕ МЕРОПРИЯТИЙ ПО </w:t>
      </w:r>
    </w:p>
    <w:p w14:paraId="51F28BDC" w14:textId="4ECCE049" w:rsidR="00037EDC" w:rsidRDefault="00037EDC" w:rsidP="00563858">
      <w:pPr>
        <w:spacing w:after="0"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ОБЕЗЛИЧИВАНИЮ ОБРАБАТЫВАЕМЫХ ПЕРСОНАЛЬНЫХ ДАННЫХ </w:t>
      </w:r>
    </w:p>
    <w:p w14:paraId="24C5226B" w14:textId="77777777" w:rsidR="00563858" w:rsidRPr="00037EDC" w:rsidRDefault="00563858" w:rsidP="00861AB2">
      <w:pPr>
        <w:tabs>
          <w:tab w:val="left" w:pos="0"/>
        </w:tabs>
        <w:spacing w:after="0" w:line="360" w:lineRule="auto"/>
        <w:ind w:firstLine="709"/>
        <w:jc w:val="center"/>
        <w:rPr>
          <w:rFonts w:ascii="Times New Roman" w:eastAsia="Times New Roman" w:hAnsi="Times New Roman" w:cs="Times New Roman"/>
          <w:b/>
          <w:bCs/>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556"/>
      </w:tblGrid>
      <w:tr w:rsidR="00861AB2" w:rsidRPr="00037EDC" w14:paraId="271E014F" w14:textId="77777777" w:rsidTr="00861AB2">
        <w:trPr>
          <w:trHeight w:val="292"/>
          <w:tblCellSpacing w:w="15" w:type="dxa"/>
        </w:trPr>
        <w:tc>
          <w:tcPr>
            <w:tcW w:w="0" w:type="auto"/>
            <w:vAlign w:val="center"/>
            <w:hideMark/>
          </w:tcPr>
          <w:p w14:paraId="63A9C89B" w14:textId="77777777" w:rsidR="00861AB2" w:rsidRPr="00037EDC" w:rsidRDefault="00861AB2" w:rsidP="00861AB2">
            <w:pPr>
              <w:tabs>
                <w:tab w:val="left" w:pos="0"/>
              </w:tabs>
              <w:spacing w:after="0" w:line="360" w:lineRule="auto"/>
              <w:ind w:firstLine="709"/>
              <w:rPr>
                <w:rFonts w:ascii="Times New Roman" w:eastAsia="Times New Roman" w:hAnsi="Times New Roman" w:cs="Times New Roman"/>
                <w:sz w:val="20"/>
                <w:szCs w:val="20"/>
                <w:lang w:eastAsia="ru-RU"/>
              </w:rPr>
            </w:pPr>
          </w:p>
        </w:tc>
        <w:tc>
          <w:tcPr>
            <w:tcW w:w="0" w:type="auto"/>
            <w:hideMark/>
          </w:tcPr>
          <w:p w14:paraId="0381D6E7" w14:textId="747803F8" w:rsidR="00861AB2" w:rsidRPr="00311DA8" w:rsidRDefault="00861AB2" w:rsidP="00861AB2">
            <w:pPr>
              <w:pStyle w:val="ab"/>
              <w:numPr>
                <w:ilvl w:val="0"/>
                <w:numId w:val="21"/>
              </w:numPr>
              <w:tabs>
                <w:tab w:val="left" w:pos="0"/>
                <w:tab w:val="left" w:pos="741"/>
                <w:tab w:val="left" w:pos="883"/>
              </w:tabs>
              <w:spacing w:before="100" w:beforeAutospacing="1" w:after="100" w:afterAutospacing="1" w:line="360" w:lineRule="auto"/>
              <w:ind w:left="0" w:firstLine="599"/>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общего отдела администрации Анучинского муниципального округа</w:t>
            </w:r>
          </w:p>
        </w:tc>
      </w:tr>
      <w:tr w:rsidR="00861AB2" w:rsidRPr="00037EDC" w14:paraId="611259C8" w14:textId="77777777" w:rsidTr="00563858">
        <w:trPr>
          <w:tblCellSpacing w:w="15" w:type="dxa"/>
        </w:trPr>
        <w:tc>
          <w:tcPr>
            <w:tcW w:w="0" w:type="auto"/>
            <w:vAlign w:val="center"/>
            <w:hideMark/>
          </w:tcPr>
          <w:p w14:paraId="377170BB" w14:textId="77777777" w:rsidR="00861AB2" w:rsidRPr="00037EDC" w:rsidRDefault="00861AB2" w:rsidP="00861AB2">
            <w:pPr>
              <w:tabs>
                <w:tab w:val="left" w:pos="0"/>
              </w:tabs>
              <w:spacing w:after="0" w:line="360" w:lineRule="auto"/>
              <w:ind w:firstLine="709"/>
              <w:rPr>
                <w:rFonts w:ascii="Times New Roman" w:eastAsia="Times New Roman" w:hAnsi="Times New Roman" w:cs="Times New Roman"/>
                <w:sz w:val="20"/>
                <w:szCs w:val="20"/>
                <w:lang w:eastAsia="ru-RU"/>
              </w:rPr>
            </w:pPr>
          </w:p>
        </w:tc>
        <w:tc>
          <w:tcPr>
            <w:tcW w:w="0" w:type="auto"/>
            <w:hideMark/>
          </w:tcPr>
          <w:p w14:paraId="15FE8A75" w14:textId="3A375C8B" w:rsidR="00861AB2" w:rsidRPr="00311DA8" w:rsidRDefault="00861AB2" w:rsidP="00861AB2">
            <w:pPr>
              <w:pStyle w:val="ab"/>
              <w:numPr>
                <w:ilvl w:val="0"/>
                <w:numId w:val="21"/>
              </w:numPr>
              <w:tabs>
                <w:tab w:val="left" w:pos="0"/>
                <w:tab w:val="left" w:pos="741"/>
                <w:tab w:val="left" w:pos="883"/>
              </w:tabs>
              <w:spacing w:before="100" w:beforeAutospacing="1" w:after="100" w:afterAutospacing="1" w:line="360" w:lineRule="auto"/>
              <w:ind w:left="0" w:firstLine="599"/>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 xml:space="preserve">Главный специалист 1-го разряда общего отдела администрации Анучинского муниципального округа  </w:t>
            </w:r>
          </w:p>
        </w:tc>
      </w:tr>
      <w:tr w:rsidR="00861AB2" w:rsidRPr="00037EDC" w14:paraId="15D3E8F5" w14:textId="77777777" w:rsidTr="00563858">
        <w:trPr>
          <w:tblCellSpacing w:w="15" w:type="dxa"/>
        </w:trPr>
        <w:tc>
          <w:tcPr>
            <w:tcW w:w="0" w:type="auto"/>
            <w:vAlign w:val="center"/>
            <w:hideMark/>
          </w:tcPr>
          <w:p w14:paraId="02807C13" w14:textId="77777777" w:rsidR="00861AB2" w:rsidRPr="00037EDC" w:rsidRDefault="00861AB2" w:rsidP="00861AB2">
            <w:pPr>
              <w:tabs>
                <w:tab w:val="left" w:pos="0"/>
              </w:tabs>
              <w:spacing w:after="0" w:line="360" w:lineRule="auto"/>
              <w:ind w:firstLine="709"/>
              <w:rPr>
                <w:rFonts w:ascii="Times New Roman" w:eastAsia="Times New Roman" w:hAnsi="Times New Roman" w:cs="Times New Roman"/>
                <w:sz w:val="20"/>
                <w:szCs w:val="20"/>
                <w:lang w:eastAsia="ru-RU"/>
              </w:rPr>
            </w:pPr>
          </w:p>
        </w:tc>
        <w:tc>
          <w:tcPr>
            <w:tcW w:w="0" w:type="auto"/>
            <w:hideMark/>
          </w:tcPr>
          <w:p w14:paraId="16249E27" w14:textId="2C00A446" w:rsidR="00861AB2" w:rsidRPr="00311DA8" w:rsidRDefault="00861AB2" w:rsidP="00861AB2">
            <w:pPr>
              <w:pStyle w:val="ab"/>
              <w:numPr>
                <w:ilvl w:val="0"/>
                <w:numId w:val="21"/>
              </w:numPr>
              <w:tabs>
                <w:tab w:val="left" w:pos="0"/>
                <w:tab w:val="left" w:pos="741"/>
                <w:tab w:val="left" w:pos="883"/>
              </w:tabs>
              <w:spacing w:before="100" w:beforeAutospacing="1" w:after="100" w:afterAutospacing="1" w:line="360" w:lineRule="auto"/>
              <w:ind w:left="0" w:firstLine="599"/>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 xml:space="preserve">Начальник отдела бухгалтерского учета и отчетности администрации Анучинского муниципального округа  </w:t>
            </w:r>
          </w:p>
        </w:tc>
      </w:tr>
      <w:tr w:rsidR="00861AB2" w:rsidRPr="00037EDC" w14:paraId="2B5890DA" w14:textId="77777777" w:rsidTr="00563858">
        <w:trPr>
          <w:tblCellSpacing w:w="15" w:type="dxa"/>
        </w:trPr>
        <w:tc>
          <w:tcPr>
            <w:tcW w:w="0" w:type="auto"/>
            <w:vAlign w:val="center"/>
            <w:hideMark/>
          </w:tcPr>
          <w:p w14:paraId="01499569" w14:textId="77777777" w:rsidR="00861AB2" w:rsidRPr="00037EDC" w:rsidRDefault="00861AB2" w:rsidP="00861AB2">
            <w:pPr>
              <w:tabs>
                <w:tab w:val="left" w:pos="0"/>
              </w:tabs>
              <w:spacing w:after="0" w:line="360" w:lineRule="auto"/>
              <w:ind w:firstLine="709"/>
              <w:rPr>
                <w:rFonts w:ascii="Times New Roman" w:eastAsia="Times New Roman" w:hAnsi="Times New Roman" w:cs="Times New Roman"/>
                <w:sz w:val="24"/>
                <w:szCs w:val="24"/>
                <w:lang w:eastAsia="ru-RU"/>
              </w:rPr>
            </w:pPr>
          </w:p>
        </w:tc>
        <w:tc>
          <w:tcPr>
            <w:tcW w:w="0" w:type="auto"/>
            <w:hideMark/>
          </w:tcPr>
          <w:p w14:paraId="7EF580BB" w14:textId="4778B11F" w:rsidR="00861AB2" w:rsidRPr="00311DA8" w:rsidRDefault="00861AB2" w:rsidP="00861AB2">
            <w:pPr>
              <w:pStyle w:val="ab"/>
              <w:numPr>
                <w:ilvl w:val="0"/>
                <w:numId w:val="21"/>
              </w:numPr>
              <w:tabs>
                <w:tab w:val="left" w:pos="0"/>
                <w:tab w:val="left" w:pos="741"/>
                <w:tab w:val="left" w:pos="883"/>
              </w:tabs>
              <w:spacing w:before="100" w:beforeAutospacing="1" w:after="100" w:afterAutospacing="1" w:line="360" w:lineRule="auto"/>
              <w:ind w:left="0" w:firstLine="599"/>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 xml:space="preserve">Главный специалист 1-го разряда отдела бухгалтерского учета и отчетности администрации Анучинского муниципального округа  </w:t>
            </w:r>
          </w:p>
        </w:tc>
      </w:tr>
      <w:tr w:rsidR="00861AB2" w:rsidRPr="00037EDC" w14:paraId="6F383301" w14:textId="77777777" w:rsidTr="00563858">
        <w:trPr>
          <w:tblCellSpacing w:w="15" w:type="dxa"/>
        </w:trPr>
        <w:tc>
          <w:tcPr>
            <w:tcW w:w="0" w:type="auto"/>
            <w:vAlign w:val="center"/>
            <w:hideMark/>
          </w:tcPr>
          <w:p w14:paraId="178A87CE" w14:textId="77777777" w:rsidR="00861AB2" w:rsidRPr="00037EDC" w:rsidRDefault="00861AB2" w:rsidP="00861AB2">
            <w:pPr>
              <w:tabs>
                <w:tab w:val="left" w:pos="0"/>
              </w:tabs>
              <w:spacing w:after="0" w:line="360" w:lineRule="auto"/>
              <w:ind w:firstLine="709"/>
              <w:rPr>
                <w:rFonts w:ascii="Times New Roman" w:eastAsia="Times New Roman" w:hAnsi="Times New Roman" w:cs="Times New Roman"/>
                <w:sz w:val="24"/>
                <w:szCs w:val="24"/>
                <w:lang w:eastAsia="ru-RU"/>
              </w:rPr>
            </w:pPr>
          </w:p>
        </w:tc>
        <w:tc>
          <w:tcPr>
            <w:tcW w:w="0" w:type="auto"/>
            <w:hideMark/>
          </w:tcPr>
          <w:p w14:paraId="3888B298" w14:textId="52CC7B10" w:rsidR="00861AB2" w:rsidRPr="00311DA8" w:rsidRDefault="00861AB2" w:rsidP="00861AB2">
            <w:pPr>
              <w:pStyle w:val="ab"/>
              <w:numPr>
                <w:ilvl w:val="0"/>
                <w:numId w:val="21"/>
              </w:numPr>
              <w:tabs>
                <w:tab w:val="left" w:pos="0"/>
                <w:tab w:val="left" w:pos="741"/>
                <w:tab w:val="left" w:pos="883"/>
              </w:tabs>
              <w:spacing w:before="100" w:beforeAutospacing="1" w:after="100" w:afterAutospacing="1" w:line="360" w:lineRule="auto"/>
              <w:ind w:left="0" w:firstLine="599"/>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 xml:space="preserve">Начальник отдела по исполнению административного законодательства администрации Анучинского муниципального округа  </w:t>
            </w:r>
          </w:p>
        </w:tc>
      </w:tr>
      <w:tr w:rsidR="00861AB2" w:rsidRPr="00037EDC" w14:paraId="0374FB64" w14:textId="77777777" w:rsidTr="00563858">
        <w:trPr>
          <w:tblCellSpacing w:w="15" w:type="dxa"/>
        </w:trPr>
        <w:tc>
          <w:tcPr>
            <w:tcW w:w="0" w:type="auto"/>
            <w:vAlign w:val="center"/>
            <w:hideMark/>
          </w:tcPr>
          <w:p w14:paraId="3D57C7D3" w14:textId="77777777" w:rsidR="00861AB2" w:rsidRPr="00037EDC" w:rsidRDefault="00861AB2" w:rsidP="00861AB2">
            <w:pPr>
              <w:tabs>
                <w:tab w:val="left" w:pos="0"/>
              </w:tabs>
              <w:spacing w:after="0" w:line="360" w:lineRule="auto"/>
              <w:ind w:firstLine="709"/>
              <w:rPr>
                <w:rFonts w:ascii="Times New Roman" w:eastAsia="Times New Roman" w:hAnsi="Times New Roman" w:cs="Times New Roman"/>
                <w:sz w:val="24"/>
                <w:szCs w:val="24"/>
                <w:lang w:eastAsia="ru-RU"/>
              </w:rPr>
            </w:pPr>
          </w:p>
        </w:tc>
        <w:tc>
          <w:tcPr>
            <w:tcW w:w="0" w:type="auto"/>
            <w:hideMark/>
          </w:tcPr>
          <w:p w14:paraId="6B99B9AC" w14:textId="7170CDD2" w:rsidR="00861AB2" w:rsidRPr="00311DA8" w:rsidRDefault="00861AB2" w:rsidP="00861AB2">
            <w:pPr>
              <w:pStyle w:val="ab"/>
              <w:numPr>
                <w:ilvl w:val="0"/>
                <w:numId w:val="21"/>
              </w:numPr>
              <w:tabs>
                <w:tab w:val="left" w:pos="0"/>
                <w:tab w:val="left" w:pos="741"/>
                <w:tab w:val="left" w:pos="883"/>
              </w:tabs>
              <w:spacing w:before="100" w:beforeAutospacing="1" w:after="100" w:afterAutospacing="1" w:line="360" w:lineRule="auto"/>
              <w:ind w:left="0" w:firstLine="599"/>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 xml:space="preserve">Начальник отдела опеки и попечительства администрации Анучинского муниципального округа  </w:t>
            </w:r>
          </w:p>
        </w:tc>
      </w:tr>
      <w:tr w:rsidR="00861AB2" w:rsidRPr="00037EDC" w14:paraId="3AE28C1D" w14:textId="77777777" w:rsidTr="00563858">
        <w:trPr>
          <w:tblCellSpacing w:w="15" w:type="dxa"/>
        </w:trPr>
        <w:tc>
          <w:tcPr>
            <w:tcW w:w="0" w:type="auto"/>
            <w:vAlign w:val="center"/>
            <w:hideMark/>
          </w:tcPr>
          <w:p w14:paraId="69B8525E" w14:textId="77777777" w:rsidR="00861AB2" w:rsidRPr="00037EDC" w:rsidRDefault="00861AB2" w:rsidP="00861AB2">
            <w:pPr>
              <w:tabs>
                <w:tab w:val="left" w:pos="0"/>
              </w:tabs>
              <w:spacing w:after="0" w:line="360" w:lineRule="auto"/>
              <w:ind w:firstLine="709"/>
              <w:rPr>
                <w:rFonts w:ascii="Times New Roman" w:eastAsia="Times New Roman" w:hAnsi="Times New Roman" w:cs="Times New Roman"/>
                <w:sz w:val="24"/>
                <w:szCs w:val="24"/>
                <w:lang w:eastAsia="ru-RU"/>
              </w:rPr>
            </w:pPr>
          </w:p>
        </w:tc>
        <w:tc>
          <w:tcPr>
            <w:tcW w:w="0" w:type="auto"/>
            <w:hideMark/>
          </w:tcPr>
          <w:p w14:paraId="5F3CCF1E" w14:textId="5D779DBF" w:rsidR="00861AB2" w:rsidRPr="00861AB2" w:rsidRDefault="00861AB2" w:rsidP="00861AB2">
            <w:pPr>
              <w:pStyle w:val="ab"/>
              <w:numPr>
                <w:ilvl w:val="0"/>
                <w:numId w:val="21"/>
              </w:numPr>
              <w:tabs>
                <w:tab w:val="left" w:pos="0"/>
                <w:tab w:val="left" w:pos="741"/>
                <w:tab w:val="left" w:pos="883"/>
              </w:tabs>
              <w:spacing w:before="100" w:beforeAutospacing="1" w:after="100" w:afterAutospacing="1" w:line="360" w:lineRule="auto"/>
              <w:ind w:left="0" w:firstLine="599"/>
              <w:rPr>
                <w:rFonts w:ascii="Times New Roman" w:eastAsia="Times New Roman" w:hAnsi="Times New Roman" w:cs="Times New Roman"/>
                <w:sz w:val="24"/>
                <w:szCs w:val="24"/>
                <w:lang w:eastAsia="ru-RU"/>
              </w:rPr>
            </w:pPr>
            <w:r w:rsidRPr="00861AB2">
              <w:rPr>
                <w:rFonts w:ascii="Times New Roman" w:eastAsia="Times New Roman" w:hAnsi="Times New Roman" w:cs="Times New Roman"/>
                <w:sz w:val="24"/>
                <w:szCs w:val="24"/>
                <w:lang w:eastAsia="ru-RU"/>
              </w:rPr>
              <w:t xml:space="preserve">Главный специалист 1-го разряда отдела опеки и попечительства администрации Анучинского муниципального округа  </w:t>
            </w:r>
          </w:p>
        </w:tc>
      </w:tr>
      <w:tr w:rsidR="00861AB2" w:rsidRPr="00037EDC" w14:paraId="08C5A3EC" w14:textId="77777777" w:rsidTr="00563858">
        <w:trPr>
          <w:tblCellSpacing w:w="15" w:type="dxa"/>
        </w:trPr>
        <w:tc>
          <w:tcPr>
            <w:tcW w:w="0" w:type="auto"/>
            <w:vAlign w:val="center"/>
            <w:hideMark/>
          </w:tcPr>
          <w:p w14:paraId="6D41DEB8" w14:textId="77777777" w:rsidR="00861AB2" w:rsidRPr="00037EDC" w:rsidRDefault="00861AB2" w:rsidP="00861AB2">
            <w:pPr>
              <w:tabs>
                <w:tab w:val="left" w:pos="0"/>
              </w:tabs>
              <w:spacing w:after="0" w:line="360" w:lineRule="auto"/>
              <w:ind w:firstLine="709"/>
              <w:rPr>
                <w:rFonts w:ascii="Times New Roman" w:eastAsia="Times New Roman" w:hAnsi="Times New Roman" w:cs="Times New Roman"/>
                <w:sz w:val="24"/>
                <w:szCs w:val="24"/>
                <w:lang w:eastAsia="ru-RU"/>
              </w:rPr>
            </w:pPr>
          </w:p>
        </w:tc>
        <w:tc>
          <w:tcPr>
            <w:tcW w:w="0" w:type="auto"/>
            <w:hideMark/>
          </w:tcPr>
          <w:p w14:paraId="130A2F4F" w14:textId="7881FF20" w:rsidR="00861AB2" w:rsidRPr="00861AB2" w:rsidRDefault="00861AB2" w:rsidP="00861AB2">
            <w:pPr>
              <w:pStyle w:val="ab"/>
              <w:numPr>
                <w:ilvl w:val="0"/>
                <w:numId w:val="21"/>
              </w:numPr>
              <w:tabs>
                <w:tab w:val="left" w:pos="0"/>
                <w:tab w:val="left" w:pos="741"/>
                <w:tab w:val="left" w:pos="883"/>
              </w:tabs>
              <w:spacing w:before="100" w:beforeAutospacing="1" w:after="100" w:afterAutospacing="1" w:line="360" w:lineRule="auto"/>
              <w:ind w:left="0" w:firstLine="599"/>
              <w:rPr>
                <w:rFonts w:ascii="Times New Roman" w:eastAsia="Times New Roman" w:hAnsi="Times New Roman" w:cs="Times New Roman"/>
                <w:sz w:val="24"/>
                <w:szCs w:val="24"/>
                <w:lang w:eastAsia="ru-RU"/>
              </w:rPr>
            </w:pPr>
            <w:r w:rsidRPr="00861AB2">
              <w:rPr>
                <w:rFonts w:ascii="Times New Roman" w:eastAsia="Times New Roman" w:hAnsi="Times New Roman" w:cs="Times New Roman"/>
                <w:sz w:val="24"/>
                <w:szCs w:val="24"/>
                <w:lang w:eastAsia="ru-RU"/>
              </w:rPr>
              <w:t xml:space="preserve">Главный специалист 1-го разряда комиссии по делам несовершеннолетних и защите их прав администрации Анучинского муниципального округа  </w:t>
            </w:r>
          </w:p>
        </w:tc>
      </w:tr>
      <w:tr w:rsidR="00861AB2" w:rsidRPr="00037EDC" w14:paraId="149272A6" w14:textId="77777777" w:rsidTr="00563858">
        <w:trPr>
          <w:tblCellSpacing w:w="15" w:type="dxa"/>
        </w:trPr>
        <w:tc>
          <w:tcPr>
            <w:tcW w:w="0" w:type="auto"/>
            <w:vAlign w:val="center"/>
            <w:hideMark/>
          </w:tcPr>
          <w:p w14:paraId="085B685F" w14:textId="77777777" w:rsidR="00861AB2" w:rsidRPr="00037EDC" w:rsidRDefault="00861AB2" w:rsidP="00861AB2">
            <w:pPr>
              <w:tabs>
                <w:tab w:val="left" w:pos="0"/>
              </w:tabs>
              <w:spacing w:after="0" w:line="360" w:lineRule="auto"/>
              <w:ind w:firstLine="709"/>
              <w:rPr>
                <w:rFonts w:ascii="Times New Roman" w:eastAsia="Times New Roman" w:hAnsi="Times New Roman" w:cs="Times New Roman"/>
                <w:sz w:val="24"/>
                <w:szCs w:val="24"/>
                <w:lang w:eastAsia="ru-RU"/>
              </w:rPr>
            </w:pPr>
          </w:p>
        </w:tc>
        <w:tc>
          <w:tcPr>
            <w:tcW w:w="0" w:type="auto"/>
            <w:hideMark/>
          </w:tcPr>
          <w:p w14:paraId="74DB26E7" w14:textId="77777777" w:rsidR="00861AB2" w:rsidRDefault="00861AB2" w:rsidP="007A5918">
            <w:pPr>
              <w:pStyle w:val="ab"/>
              <w:numPr>
                <w:ilvl w:val="0"/>
                <w:numId w:val="21"/>
              </w:numPr>
              <w:tabs>
                <w:tab w:val="left" w:pos="0"/>
                <w:tab w:val="left" w:pos="741"/>
                <w:tab w:val="left" w:pos="883"/>
              </w:tabs>
              <w:spacing w:before="100" w:beforeAutospacing="1" w:after="100" w:afterAutospacing="1" w:line="360" w:lineRule="auto"/>
              <w:rPr>
                <w:rFonts w:ascii="Times New Roman" w:eastAsia="Times New Roman" w:hAnsi="Times New Roman" w:cs="Times New Roman"/>
                <w:sz w:val="24"/>
                <w:szCs w:val="24"/>
                <w:lang w:eastAsia="ru-RU"/>
              </w:rPr>
            </w:pPr>
            <w:r w:rsidRPr="00861AB2">
              <w:rPr>
                <w:rFonts w:ascii="Times New Roman" w:eastAsia="Times New Roman" w:hAnsi="Times New Roman" w:cs="Times New Roman"/>
                <w:sz w:val="24"/>
                <w:szCs w:val="24"/>
                <w:lang w:eastAsia="ru-RU"/>
              </w:rPr>
              <w:t xml:space="preserve">Ведущий специалист 1-го разряда комиссии по делам несовершеннолетних и защите их прав администрации Анучинского муниципального округа  </w:t>
            </w:r>
          </w:p>
          <w:p w14:paraId="16704FBA" w14:textId="77777777" w:rsidR="00F155AE" w:rsidRDefault="00F155AE" w:rsidP="007A5918">
            <w:pPr>
              <w:pStyle w:val="ab"/>
              <w:numPr>
                <w:ilvl w:val="0"/>
                <w:numId w:val="21"/>
              </w:numPr>
              <w:tabs>
                <w:tab w:val="left" w:pos="930"/>
              </w:tabs>
              <w:spacing w:after="0" w:line="360" w:lineRule="auto"/>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ЗАГС администрации Анучинского муниципального округа</w:t>
            </w:r>
          </w:p>
          <w:p w14:paraId="6DAF43F2" w14:textId="77777777" w:rsidR="00F155AE" w:rsidRPr="00311DA8" w:rsidRDefault="00F155AE" w:rsidP="007A5918">
            <w:pPr>
              <w:pStyle w:val="ab"/>
              <w:numPr>
                <w:ilvl w:val="0"/>
                <w:numId w:val="21"/>
              </w:numPr>
              <w:tabs>
                <w:tab w:val="left" w:pos="930"/>
              </w:tabs>
              <w:spacing w:after="0" w:line="360" w:lineRule="auto"/>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lastRenderedPageBreak/>
              <w:t>Главный специалист 1-го разряда</w:t>
            </w:r>
            <w:r>
              <w:rPr>
                <w:rFonts w:ascii="Times New Roman" w:eastAsia="Times New Roman" w:hAnsi="Times New Roman" w:cs="Times New Roman"/>
                <w:sz w:val="24"/>
                <w:szCs w:val="24"/>
                <w:lang w:eastAsia="ru-RU"/>
              </w:rPr>
              <w:t xml:space="preserve"> </w:t>
            </w:r>
            <w:r w:rsidRPr="00311DA8">
              <w:rPr>
                <w:rFonts w:ascii="Times New Roman" w:eastAsia="Times New Roman" w:hAnsi="Times New Roman" w:cs="Times New Roman"/>
                <w:sz w:val="24"/>
                <w:szCs w:val="24"/>
                <w:lang w:eastAsia="ru-RU"/>
              </w:rPr>
              <w:t>отдела ЗАГС администрации Анучинского муниципального округа</w:t>
            </w:r>
          </w:p>
          <w:p w14:paraId="77CE8FA6" w14:textId="77777777" w:rsidR="00F155AE" w:rsidRPr="00311DA8" w:rsidRDefault="00F155AE" w:rsidP="007A5918">
            <w:pPr>
              <w:pStyle w:val="ab"/>
              <w:numPr>
                <w:ilvl w:val="0"/>
                <w:numId w:val="21"/>
              </w:numPr>
              <w:tabs>
                <w:tab w:val="left" w:pos="930"/>
              </w:tabs>
              <w:spacing w:after="0" w:line="360" w:lineRule="auto"/>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Анучинского территориального отдела управления по работе с территориями администрации Анучинского муниципального округа</w:t>
            </w:r>
          </w:p>
          <w:p w14:paraId="4A69D382" w14:textId="77777777" w:rsidR="00F155AE" w:rsidRPr="00311DA8" w:rsidRDefault="00F155AE" w:rsidP="007A5918">
            <w:pPr>
              <w:pStyle w:val="ab"/>
              <w:numPr>
                <w:ilvl w:val="0"/>
                <w:numId w:val="21"/>
              </w:numPr>
              <w:tabs>
                <w:tab w:val="left" w:pos="930"/>
              </w:tabs>
              <w:spacing w:after="0" w:line="360" w:lineRule="auto"/>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 xml:space="preserve">Начальник </w:t>
            </w:r>
            <w:proofErr w:type="spellStart"/>
            <w:r w:rsidRPr="00311DA8">
              <w:rPr>
                <w:rFonts w:ascii="Times New Roman" w:eastAsia="Times New Roman" w:hAnsi="Times New Roman" w:cs="Times New Roman"/>
                <w:sz w:val="24"/>
                <w:szCs w:val="24"/>
                <w:lang w:eastAsia="ru-RU"/>
              </w:rPr>
              <w:t>Виноградовского</w:t>
            </w:r>
            <w:proofErr w:type="spellEnd"/>
            <w:r w:rsidRPr="00311DA8">
              <w:rPr>
                <w:rFonts w:ascii="Times New Roman" w:eastAsia="Times New Roman" w:hAnsi="Times New Roman" w:cs="Times New Roman"/>
                <w:sz w:val="24"/>
                <w:szCs w:val="24"/>
                <w:lang w:eastAsia="ru-RU"/>
              </w:rPr>
              <w:t xml:space="preserve"> территориального отдела управления по работе с территориями администрации Анучинского муниципального округа</w:t>
            </w:r>
          </w:p>
          <w:p w14:paraId="58E3F3F9" w14:textId="77777777" w:rsidR="00F155AE" w:rsidRPr="00311DA8" w:rsidRDefault="00F155AE" w:rsidP="007A5918">
            <w:pPr>
              <w:pStyle w:val="ab"/>
              <w:numPr>
                <w:ilvl w:val="0"/>
                <w:numId w:val="21"/>
              </w:numPr>
              <w:tabs>
                <w:tab w:val="left" w:pos="930"/>
              </w:tabs>
              <w:spacing w:after="0" w:line="360" w:lineRule="auto"/>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Гражданского территориального отдела управления по работе с территориями администрации Анучинского муниципального округа</w:t>
            </w:r>
          </w:p>
          <w:p w14:paraId="3C1377D1" w14:textId="77777777" w:rsidR="00F155AE" w:rsidRPr="00311DA8" w:rsidRDefault="00F155AE" w:rsidP="007A5918">
            <w:pPr>
              <w:pStyle w:val="ab"/>
              <w:numPr>
                <w:ilvl w:val="0"/>
                <w:numId w:val="21"/>
              </w:numPr>
              <w:tabs>
                <w:tab w:val="left" w:pos="930"/>
              </w:tabs>
              <w:spacing w:after="0" w:line="360" w:lineRule="auto"/>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Чернышевского территориального отдела управления по работе с территориями администрации Анучинского муниципального округа</w:t>
            </w:r>
          </w:p>
          <w:p w14:paraId="43A513BA" w14:textId="77777777" w:rsidR="00F155AE" w:rsidRPr="00311DA8" w:rsidRDefault="00F155AE" w:rsidP="007A5918">
            <w:pPr>
              <w:pStyle w:val="ab"/>
              <w:numPr>
                <w:ilvl w:val="0"/>
                <w:numId w:val="21"/>
              </w:numPr>
              <w:tabs>
                <w:tab w:val="left" w:pos="930"/>
              </w:tabs>
              <w:spacing w:after="0" w:line="360" w:lineRule="auto"/>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правового отдела администрации Анучинского муниципального округа</w:t>
            </w:r>
          </w:p>
          <w:p w14:paraId="2EF292D9" w14:textId="77777777" w:rsidR="00F155AE" w:rsidRPr="00311DA8" w:rsidRDefault="00F155AE" w:rsidP="007A5918">
            <w:pPr>
              <w:pStyle w:val="ab"/>
              <w:numPr>
                <w:ilvl w:val="0"/>
                <w:numId w:val="21"/>
              </w:numPr>
              <w:tabs>
                <w:tab w:val="left" w:pos="930"/>
              </w:tabs>
              <w:spacing w:after="0" w:line="360" w:lineRule="auto"/>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Главный специалист 1-го разряда правового отдела администрации Анучинского муниципального округа</w:t>
            </w:r>
          </w:p>
          <w:p w14:paraId="1BD2B0F4" w14:textId="77777777" w:rsidR="00F155AE" w:rsidRPr="00311DA8" w:rsidRDefault="00F155AE" w:rsidP="007A5918">
            <w:pPr>
              <w:pStyle w:val="ab"/>
              <w:numPr>
                <w:ilvl w:val="0"/>
                <w:numId w:val="21"/>
              </w:numPr>
              <w:tabs>
                <w:tab w:val="left" w:pos="930"/>
              </w:tabs>
              <w:spacing w:after="0" w:line="360" w:lineRule="auto"/>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управления по работе с территориями администрации Анучинского муниципального округа</w:t>
            </w:r>
          </w:p>
          <w:p w14:paraId="7CDB3DA1" w14:textId="77777777" w:rsidR="00F155AE" w:rsidRPr="00311DA8" w:rsidRDefault="00F155AE" w:rsidP="007A5918">
            <w:pPr>
              <w:pStyle w:val="ab"/>
              <w:numPr>
                <w:ilvl w:val="0"/>
                <w:numId w:val="21"/>
              </w:numPr>
              <w:tabs>
                <w:tab w:val="left" w:pos="930"/>
              </w:tabs>
              <w:spacing w:after="0" w:line="360" w:lineRule="auto"/>
              <w:jc w:val="both"/>
              <w:rPr>
                <w:rFonts w:ascii="Times New Roman" w:eastAsia="Times New Roman" w:hAnsi="Times New Roman" w:cs="Times New Roman"/>
                <w:sz w:val="24"/>
                <w:szCs w:val="24"/>
                <w:lang w:eastAsia="ru-RU"/>
              </w:rPr>
            </w:pPr>
            <w:r w:rsidRPr="00311DA8">
              <w:rPr>
                <w:rFonts w:ascii="Times New Roman" w:eastAsia="Times New Roman" w:hAnsi="Times New Roman" w:cs="Times New Roman"/>
                <w:sz w:val="24"/>
                <w:szCs w:val="24"/>
                <w:lang w:eastAsia="ru-RU"/>
              </w:rPr>
              <w:t>Начальник отдела имущественных и земельных отношений по работе с территориями администрации Анучинского муниципального округа</w:t>
            </w:r>
          </w:p>
          <w:p w14:paraId="35BFA7BB" w14:textId="33AC5239" w:rsidR="00F155AE" w:rsidRPr="00861AB2" w:rsidRDefault="00F155AE" w:rsidP="00F155AE">
            <w:pPr>
              <w:pStyle w:val="ab"/>
              <w:tabs>
                <w:tab w:val="left" w:pos="0"/>
                <w:tab w:val="left" w:pos="741"/>
                <w:tab w:val="left" w:pos="883"/>
              </w:tabs>
              <w:spacing w:before="100" w:beforeAutospacing="1" w:after="100" w:afterAutospacing="1" w:line="360" w:lineRule="auto"/>
              <w:rPr>
                <w:rFonts w:ascii="Times New Roman" w:eastAsia="Times New Roman" w:hAnsi="Times New Roman" w:cs="Times New Roman"/>
                <w:sz w:val="24"/>
                <w:szCs w:val="24"/>
                <w:lang w:eastAsia="ru-RU"/>
              </w:rPr>
            </w:pPr>
          </w:p>
        </w:tc>
      </w:tr>
    </w:tbl>
    <w:p w14:paraId="11D4B368" w14:textId="5315F938" w:rsidR="00ED335A" w:rsidRDefault="00ED335A" w:rsidP="00861AB2">
      <w:pPr>
        <w:spacing w:before="100" w:beforeAutospacing="1" w:after="100" w:afterAutospacing="1" w:line="240" w:lineRule="auto"/>
        <w:rPr>
          <w:rFonts w:ascii="Times New Roman" w:eastAsia="Times New Roman" w:hAnsi="Times New Roman" w:cs="Times New Roman"/>
          <w:b/>
          <w:bCs/>
          <w:sz w:val="24"/>
          <w:szCs w:val="24"/>
          <w:lang w:eastAsia="ru-RU"/>
        </w:rPr>
      </w:pPr>
    </w:p>
    <w:p w14:paraId="0D06BBE1" w14:textId="77777777" w:rsidR="00ED335A" w:rsidRDefault="00ED335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145093E" w14:textId="2E56A509" w:rsidR="00037EDC" w:rsidRPr="00383104" w:rsidRDefault="00037EDC" w:rsidP="00383104">
      <w:pPr>
        <w:spacing w:after="0" w:line="240" w:lineRule="auto"/>
        <w:jc w:val="right"/>
        <w:rPr>
          <w:rFonts w:ascii="Times New Roman" w:eastAsia="Times New Roman" w:hAnsi="Times New Roman" w:cs="Times New Roman"/>
          <w:sz w:val="24"/>
          <w:szCs w:val="24"/>
          <w:lang w:eastAsia="ru-RU"/>
        </w:rPr>
      </w:pPr>
      <w:r w:rsidRPr="00383104">
        <w:rPr>
          <w:rFonts w:ascii="Times New Roman" w:eastAsia="Times New Roman" w:hAnsi="Times New Roman" w:cs="Times New Roman"/>
          <w:sz w:val="24"/>
          <w:szCs w:val="24"/>
          <w:lang w:eastAsia="ru-RU"/>
        </w:rPr>
        <w:lastRenderedPageBreak/>
        <w:t xml:space="preserve">Приложение </w:t>
      </w:r>
      <w:r w:rsidR="00861AB2">
        <w:rPr>
          <w:rFonts w:ascii="Times New Roman" w:eastAsia="Times New Roman" w:hAnsi="Times New Roman" w:cs="Times New Roman"/>
          <w:sz w:val="24"/>
          <w:szCs w:val="24"/>
          <w:lang w:eastAsia="ru-RU"/>
        </w:rPr>
        <w:t>№</w:t>
      </w:r>
      <w:r w:rsidRPr="00383104">
        <w:rPr>
          <w:rFonts w:ascii="Times New Roman" w:eastAsia="Times New Roman" w:hAnsi="Times New Roman" w:cs="Times New Roman"/>
          <w:sz w:val="24"/>
          <w:szCs w:val="24"/>
          <w:lang w:eastAsia="ru-RU"/>
        </w:rPr>
        <w:t>11</w:t>
      </w:r>
    </w:p>
    <w:p w14:paraId="7C0183A9" w14:textId="77777777" w:rsidR="00383104" w:rsidRPr="001E4407" w:rsidRDefault="00383104" w:rsidP="00383104">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к распоряжению администрации </w:t>
      </w:r>
    </w:p>
    <w:p w14:paraId="6124D983" w14:textId="77777777" w:rsidR="00383104" w:rsidRPr="001E4407" w:rsidRDefault="00383104" w:rsidP="00383104">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Анучинского муниципального округа </w:t>
      </w:r>
    </w:p>
    <w:p w14:paraId="5DB95ED0" w14:textId="77777777" w:rsidR="00383104" w:rsidRPr="001E4407" w:rsidRDefault="00383104" w:rsidP="00383104">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Приморского края </w:t>
      </w:r>
    </w:p>
    <w:p w14:paraId="2B7744CE" w14:textId="77777777" w:rsidR="00383104" w:rsidRDefault="00383104" w:rsidP="00383104">
      <w:pPr>
        <w:spacing w:after="0" w:line="240" w:lineRule="auto"/>
        <w:jc w:val="right"/>
        <w:rPr>
          <w:rFonts w:ascii="Times New Roman" w:eastAsia="Times New Roman" w:hAnsi="Times New Roman" w:cs="Times New Roman"/>
          <w:sz w:val="20"/>
          <w:szCs w:val="20"/>
          <w:lang w:eastAsia="ru-RU"/>
        </w:rPr>
      </w:pPr>
      <w:r w:rsidRPr="001E4407">
        <w:rPr>
          <w:rFonts w:ascii="Times New Roman" w:eastAsia="Times New Roman" w:hAnsi="Times New Roman" w:cs="Times New Roman"/>
          <w:lang w:eastAsia="ru-RU"/>
        </w:rPr>
        <w:t>от ___________ №____</w:t>
      </w:r>
    </w:p>
    <w:p w14:paraId="4FA7C3D8" w14:textId="6AA136BA"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Список лиц, допущенных к обработке персональных данных администрации </w:t>
      </w:r>
      <w:r w:rsidR="00383104">
        <w:rPr>
          <w:rFonts w:ascii="Times New Roman" w:eastAsia="Times New Roman" w:hAnsi="Times New Roman" w:cs="Times New Roman"/>
          <w:b/>
          <w:bCs/>
          <w:sz w:val="24"/>
          <w:szCs w:val="24"/>
          <w:lang w:eastAsia="ru-RU"/>
        </w:rPr>
        <w:t xml:space="preserve">Анучинского муниципального округа Приморского края </w:t>
      </w:r>
      <w:r w:rsidRPr="00037EDC">
        <w:rPr>
          <w:rFonts w:ascii="Times New Roman" w:eastAsia="Times New Roman" w:hAnsi="Times New Roman" w:cs="Times New Roman"/>
          <w:b/>
          <w:bCs/>
          <w:sz w:val="24"/>
          <w:szCs w:val="24"/>
          <w:lang w:eastAsia="ru-RU"/>
        </w:rPr>
        <w:t xml:space="preserve"> </w:t>
      </w:r>
    </w:p>
    <w:p w14:paraId="38B68B9E" w14:textId="77777777" w:rsidR="00A94917" w:rsidRDefault="00A94917" w:rsidP="00037ED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tbl>
      <w:tblPr>
        <w:tblStyle w:val="afb"/>
        <w:tblW w:w="9566" w:type="dxa"/>
        <w:tblInd w:w="137" w:type="dxa"/>
        <w:tblLayout w:type="fixed"/>
        <w:tblLook w:val="04A0" w:firstRow="1" w:lastRow="0" w:firstColumn="1" w:lastColumn="0" w:noHBand="0" w:noVBand="1"/>
      </w:tblPr>
      <w:tblGrid>
        <w:gridCol w:w="567"/>
        <w:gridCol w:w="4230"/>
        <w:gridCol w:w="4769"/>
      </w:tblGrid>
      <w:tr w:rsidR="00A94917" w14:paraId="6905DD92" w14:textId="77777777" w:rsidTr="00A94917">
        <w:tc>
          <w:tcPr>
            <w:tcW w:w="567" w:type="dxa"/>
          </w:tcPr>
          <w:p w14:paraId="4EE34179" w14:textId="620954A6" w:rsidR="00A94917" w:rsidRPr="00A94917" w:rsidRDefault="00A94917" w:rsidP="00A94917">
            <w:pPr>
              <w:spacing w:before="100" w:beforeAutospacing="1" w:after="100" w:afterAutospacing="1"/>
              <w:jc w:val="center"/>
              <w:rPr>
                <w:rFonts w:ascii="Times New Roman" w:eastAsia="Times New Roman" w:hAnsi="Times New Roman" w:cs="Times New Roman"/>
                <w:b/>
                <w:bCs/>
                <w:sz w:val="24"/>
                <w:szCs w:val="24"/>
                <w:lang w:eastAsia="ru-RU"/>
              </w:rPr>
            </w:pPr>
            <w:r w:rsidRPr="00A94917">
              <w:rPr>
                <w:rFonts w:ascii="Times New Roman" w:eastAsia="Times New Roman" w:hAnsi="Times New Roman" w:cs="Times New Roman"/>
                <w:b/>
                <w:bCs/>
                <w:sz w:val="24"/>
                <w:szCs w:val="24"/>
                <w:lang w:eastAsia="ru-RU"/>
              </w:rPr>
              <w:t>№</w:t>
            </w:r>
          </w:p>
        </w:tc>
        <w:tc>
          <w:tcPr>
            <w:tcW w:w="4230" w:type="dxa"/>
          </w:tcPr>
          <w:p w14:paraId="7F5392F3" w14:textId="39FE0B6E" w:rsidR="00A94917" w:rsidRPr="00A94917" w:rsidRDefault="00A94917" w:rsidP="00A94917">
            <w:pPr>
              <w:spacing w:before="100" w:beforeAutospacing="1" w:after="100" w:afterAutospacing="1"/>
              <w:jc w:val="center"/>
              <w:rPr>
                <w:rFonts w:ascii="Times New Roman" w:eastAsia="Times New Roman" w:hAnsi="Times New Roman" w:cs="Times New Roman"/>
                <w:b/>
                <w:bCs/>
                <w:sz w:val="24"/>
                <w:szCs w:val="24"/>
                <w:lang w:eastAsia="ru-RU"/>
              </w:rPr>
            </w:pPr>
            <w:r w:rsidRPr="00A94917">
              <w:rPr>
                <w:rFonts w:ascii="Times New Roman" w:eastAsia="Times New Roman" w:hAnsi="Times New Roman" w:cs="Times New Roman"/>
                <w:b/>
                <w:bCs/>
                <w:sz w:val="24"/>
                <w:szCs w:val="24"/>
                <w:lang w:eastAsia="ru-RU"/>
              </w:rPr>
              <w:t>ФИО</w:t>
            </w:r>
          </w:p>
        </w:tc>
        <w:tc>
          <w:tcPr>
            <w:tcW w:w="4769" w:type="dxa"/>
          </w:tcPr>
          <w:p w14:paraId="443965DE" w14:textId="32DDDBE6" w:rsidR="00A94917" w:rsidRPr="00A94917" w:rsidRDefault="00A94917" w:rsidP="00A94917">
            <w:pPr>
              <w:spacing w:before="100" w:beforeAutospacing="1" w:after="100" w:afterAutospacing="1"/>
              <w:jc w:val="center"/>
              <w:rPr>
                <w:rFonts w:ascii="Times New Roman" w:eastAsia="Times New Roman" w:hAnsi="Times New Roman" w:cs="Times New Roman"/>
                <w:b/>
                <w:bCs/>
                <w:sz w:val="24"/>
                <w:szCs w:val="24"/>
                <w:lang w:eastAsia="ru-RU"/>
              </w:rPr>
            </w:pPr>
            <w:r w:rsidRPr="00A94917">
              <w:rPr>
                <w:rFonts w:ascii="Times New Roman" w:eastAsia="Times New Roman" w:hAnsi="Times New Roman" w:cs="Times New Roman"/>
                <w:b/>
                <w:bCs/>
                <w:sz w:val="24"/>
                <w:szCs w:val="24"/>
                <w:lang w:eastAsia="ru-RU"/>
              </w:rPr>
              <w:t>Должность</w:t>
            </w:r>
          </w:p>
        </w:tc>
      </w:tr>
      <w:tr w:rsidR="00A94917" w:rsidRPr="00A94917" w14:paraId="78CC281E" w14:textId="77777777" w:rsidTr="00D035A2">
        <w:tc>
          <w:tcPr>
            <w:tcW w:w="567" w:type="dxa"/>
          </w:tcPr>
          <w:p w14:paraId="211227C5" w14:textId="345BEA56"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508C8276" w14:textId="17FC088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Понуровский</w:t>
            </w:r>
            <w:proofErr w:type="spellEnd"/>
            <w:r w:rsidRPr="001B0C4D">
              <w:rPr>
                <w:rFonts w:ascii="Times New Roman" w:eastAsia="Times New Roman" w:hAnsi="Times New Roman" w:cs="Times New Roman"/>
                <w:lang w:eastAsia="ru-RU"/>
              </w:rPr>
              <w:t xml:space="preserve"> Сергей Алексеевич</w:t>
            </w:r>
          </w:p>
        </w:tc>
        <w:tc>
          <w:tcPr>
            <w:tcW w:w="4769" w:type="dxa"/>
            <w:vAlign w:val="center"/>
          </w:tcPr>
          <w:p w14:paraId="3975D72A" w14:textId="3AE08746"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Глава Анучинского муниципального округа</w:t>
            </w:r>
          </w:p>
        </w:tc>
      </w:tr>
      <w:tr w:rsidR="00A94917" w:rsidRPr="00A94917" w14:paraId="67FE4FF5" w14:textId="77777777" w:rsidTr="00D035A2">
        <w:tc>
          <w:tcPr>
            <w:tcW w:w="567" w:type="dxa"/>
          </w:tcPr>
          <w:p w14:paraId="4B2BFA23"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7127F8A3" w14:textId="52B26CE8"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Янчук Андрей Яковлевич</w:t>
            </w:r>
          </w:p>
        </w:tc>
        <w:tc>
          <w:tcPr>
            <w:tcW w:w="4769" w:type="dxa"/>
            <w:vAlign w:val="center"/>
          </w:tcPr>
          <w:p w14:paraId="257A82F2" w14:textId="4DC11FD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Первый заместителя главы администрации Анучинского муниципального округа</w:t>
            </w:r>
          </w:p>
        </w:tc>
      </w:tr>
      <w:tr w:rsidR="00A94917" w:rsidRPr="00A94917" w14:paraId="1B911BE4" w14:textId="77777777" w:rsidTr="00D035A2">
        <w:tc>
          <w:tcPr>
            <w:tcW w:w="567" w:type="dxa"/>
          </w:tcPr>
          <w:p w14:paraId="224E663D"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34B4EBC8" w14:textId="4BFA6286"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Дубовцев Иван Владимирович</w:t>
            </w:r>
          </w:p>
        </w:tc>
        <w:tc>
          <w:tcPr>
            <w:tcW w:w="4769" w:type="dxa"/>
            <w:vAlign w:val="center"/>
          </w:tcPr>
          <w:p w14:paraId="1BC62549" w14:textId="14495BE0"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Заместитель главы администрации Анучинского муниципального округа</w:t>
            </w:r>
          </w:p>
        </w:tc>
      </w:tr>
      <w:tr w:rsidR="00A94917" w:rsidRPr="00A94917" w14:paraId="6A6671D4" w14:textId="77777777" w:rsidTr="00D035A2">
        <w:tc>
          <w:tcPr>
            <w:tcW w:w="567" w:type="dxa"/>
          </w:tcPr>
          <w:p w14:paraId="28E7C06A" w14:textId="77777777" w:rsidR="00A94917" w:rsidRPr="001B0C4D" w:rsidRDefault="00A94917" w:rsidP="00A94917">
            <w:pPr>
              <w:pStyle w:val="ab"/>
              <w:numPr>
                <w:ilvl w:val="0"/>
                <w:numId w:val="19"/>
              </w:numPr>
              <w:tabs>
                <w:tab w:val="left" w:pos="0"/>
              </w:tabs>
              <w:spacing w:before="100" w:beforeAutospacing="1" w:after="100" w:afterAutospacing="1"/>
              <w:ind w:left="458" w:right="318" w:hanging="458"/>
              <w:jc w:val="center"/>
              <w:rPr>
                <w:rFonts w:ascii="Times New Roman" w:eastAsia="Times New Roman" w:hAnsi="Times New Roman" w:cs="Times New Roman"/>
                <w:lang w:eastAsia="ru-RU"/>
              </w:rPr>
            </w:pPr>
          </w:p>
        </w:tc>
        <w:tc>
          <w:tcPr>
            <w:tcW w:w="4230" w:type="dxa"/>
            <w:vAlign w:val="center"/>
          </w:tcPr>
          <w:p w14:paraId="5DCD5A07" w14:textId="79D7C26D"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proofErr w:type="gramStart"/>
            <w:r w:rsidRPr="001B0C4D">
              <w:rPr>
                <w:rFonts w:ascii="Times New Roman" w:eastAsia="Times New Roman" w:hAnsi="Times New Roman" w:cs="Times New Roman"/>
                <w:lang w:eastAsia="ru-RU"/>
              </w:rPr>
              <w:t>Бурдейная</w:t>
            </w:r>
            <w:proofErr w:type="spellEnd"/>
            <w:r w:rsidRPr="001B0C4D">
              <w:rPr>
                <w:rFonts w:ascii="Times New Roman" w:eastAsia="Times New Roman" w:hAnsi="Times New Roman" w:cs="Times New Roman"/>
                <w:lang w:eastAsia="ru-RU"/>
              </w:rPr>
              <w:t>  Светлана</w:t>
            </w:r>
            <w:proofErr w:type="gramEnd"/>
            <w:r w:rsidRPr="001B0C4D">
              <w:rPr>
                <w:rFonts w:ascii="Times New Roman" w:eastAsia="Times New Roman" w:hAnsi="Times New Roman" w:cs="Times New Roman"/>
                <w:lang w:eastAsia="ru-RU"/>
              </w:rPr>
              <w:t xml:space="preserve"> Викторовна</w:t>
            </w:r>
          </w:p>
        </w:tc>
        <w:tc>
          <w:tcPr>
            <w:tcW w:w="4769" w:type="dxa"/>
            <w:vAlign w:val="center"/>
          </w:tcPr>
          <w:p w14:paraId="2A03AF3D" w14:textId="3C8266BD"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Начальник общего отдела </w:t>
            </w:r>
            <w:r w:rsidR="001B0C4D" w:rsidRPr="001B0C4D">
              <w:rPr>
                <w:rFonts w:ascii="Times New Roman" w:eastAsia="Times New Roman" w:hAnsi="Times New Roman" w:cs="Times New Roman"/>
                <w:lang w:eastAsia="ru-RU"/>
              </w:rPr>
              <w:t>администрации Анучинского муниципального округа</w:t>
            </w:r>
          </w:p>
        </w:tc>
      </w:tr>
      <w:tr w:rsidR="00A94917" w:rsidRPr="00A94917" w14:paraId="1D0C9612" w14:textId="77777777" w:rsidTr="00D035A2">
        <w:tc>
          <w:tcPr>
            <w:tcW w:w="567" w:type="dxa"/>
          </w:tcPr>
          <w:p w14:paraId="7729B478"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15FD535C" w14:textId="7E7246EA"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Фирсова Татьяна Петровна</w:t>
            </w:r>
          </w:p>
        </w:tc>
        <w:tc>
          <w:tcPr>
            <w:tcW w:w="4769" w:type="dxa"/>
            <w:vAlign w:val="center"/>
          </w:tcPr>
          <w:p w14:paraId="3273BC53" w14:textId="7519AB84"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Главный специалист 1-го </w:t>
            </w:r>
            <w:proofErr w:type="gramStart"/>
            <w:r w:rsidRPr="001B0C4D">
              <w:rPr>
                <w:rFonts w:ascii="Times New Roman" w:eastAsia="Times New Roman" w:hAnsi="Times New Roman" w:cs="Times New Roman"/>
                <w:lang w:eastAsia="ru-RU"/>
              </w:rPr>
              <w:t>разряда  общего</w:t>
            </w:r>
            <w:proofErr w:type="gramEnd"/>
            <w:r w:rsidRPr="001B0C4D">
              <w:rPr>
                <w:rFonts w:ascii="Times New Roman" w:eastAsia="Times New Roman" w:hAnsi="Times New Roman" w:cs="Times New Roman"/>
                <w:lang w:eastAsia="ru-RU"/>
              </w:rPr>
              <w:t xml:space="preserve"> отдела </w:t>
            </w:r>
            <w:r w:rsidR="001B0C4D" w:rsidRPr="001B0C4D">
              <w:rPr>
                <w:rFonts w:ascii="Times New Roman" w:eastAsia="Times New Roman" w:hAnsi="Times New Roman" w:cs="Times New Roman"/>
                <w:lang w:eastAsia="ru-RU"/>
              </w:rPr>
              <w:t>администрации Анучинского муниципального округа</w:t>
            </w:r>
          </w:p>
        </w:tc>
      </w:tr>
      <w:tr w:rsidR="00A94917" w:rsidRPr="00A94917" w14:paraId="7D54CC6E" w14:textId="77777777" w:rsidTr="00D035A2">
        <w:tc>
          <w:tcPr>
            <w:tcW w:w="567" w:type="dxa"/>
          </w:tcPr>
          <w:p w14:paraId="06E5E2D2"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3C3B4132" w14:textId="7BA94142"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Макарова Елена Александровна</w:t>
            </w:r>
          </w:p>
        </w:tc>
        <w:tc>
          <w:tcPr>
            <w:tcW w:w="4769" w:type="dxa"/>
            <w:vAlign w:val="center"/>
          </w:tcPr>
          <w:p w14:paraId="4840E9C3" w14:textId="4D56B82C"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Специалист 1-го </w:t>
            </w:r>
            <w:proofErr w:type="gramStart"/>
            <w:r w:rsidRPr="001B0C4D">
              <w:rPr>
                <w:rFonts w:ascii="Times New Roman" w:eastAsia="Times New Roman" w:hAnsi="Times New Roman" w:cs="Times New Roman"/>
                <w:lang w:eastAsia="ru-RU"/>
              </w:rPr>
              <w:t>разряда  общего</w:t>
            </w:r>
            <w:proofErr w:type="gramEnd"/>
            <w:r w:rsidRPr="001B0C4D">
              <w:rPr>
                <w:rFonts w:ascii="Times New Roman" w:eastAsia="Times New Roman" w:hAnsi="Times New Roman" w:cs="Times New Roman"/>
                <w:lang w:eastAsia="ru-RU"/>
              </w:rPr>
              <w:t xml:space="preserve"> отдела </w:t>
            </w:r>
            <w:r w:rsidR="001B0C4D" w:rsidRPr="001B0C4D">
              <w:rPr>
                <w:rFonts w:ascii="Times New Roman" w:eastAsia="Times New Roman" w:hAnsi="Times New Roman" w:cs="Times New Roman"/>
                <w:lang w:eastAsia="ru-RU"/>
              </w:rPr>
              <w:t>администрации Анучинского муниципального округа</w:t>
            </w:r>
          </w:p>
        </w:tc>
      </w:tr>
      <w:tr w:rsidR="00A94917" w:rsidRPr="00A94917" w14:paraId="3F74B8DB" w14:textId="77777777" w:rsidTr="00D035A2">
        <w:tc>
          <w:tcPr>
            <w:tcW w:w="567" w:type="dxa"/>
          </w:tcPr>
          <w:p w14:paraId="39339C0F"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0BF6CE48" w14:textId="62155654"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Малявка Татьяна Николаевна</w:t>
            </w:r>
          </w:p>
        </w:tc>
        <w:tc>
          <w:tcPr>
            <w:tcW w:w="4769" w:type="dxa"/>
            <w:vAlign w:val="center"/>
          </w:tcPr>
          <w:p w14:paraId="16546A0A" w14:textId="5E5ACE02"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Главный специалист 1-го </w:t>
            </w:r>
            <w:proofErr w:type="gramStart"/>
            <w:r w:rsidRPr="001B0C4D">
              <w:rPr>
                <w:rFonts w:ascii="Times New Roman" w:eastAsia="Times New Roman" w:hAnsi="Times New Roman" w:cs="Times New Roman"/>
                <w:lang w:eastAsia="ru-RU"/>
              </w:rPr>
              <w:t>разряда  общего</w:t>
            </w:r>
            <w:proofErr w:type="gramEnd"/>
            <w:r w:rsidRPr="001B0C4D">
              <w:rPr>
                <w:rFonts w:ascii="Times New Roman" w:eastAsia="Times New Roman" w:hAnsi="Times New Roman" w:cs="Times New Roman"/>
                <w:lang w:eastAsia="ru-RU"/>
              </w:rPr>
              <w:t xml:space="preserve"> отдела </w:t>
            </w:r>
            <w:r w:rsidR="001B0C4D" w:rsidRPr="001B0C4D">
              <w:rPr>
                <w:rFonts w:ascii="Times New Roman" w:eastAsia="Times New Roman" w:hAnsi="Times New Roman" w:cs="Times New Roman"/>
                <w:lang w:eastAsia="ru-RU"/>
              </w:rPr>
              <w:t>администрации Анучинского муниципального округа</w:t>
            </w:r>
          </w:p>
        </w:tc>
      </w:tr>
      <w:tr w:rsidR="00A94917" w:rsidRPr="00A94917" w14:paraId="4C8AD88E" w14:textId="77777777" w:rsidTr="00D035A2">
        <w:tc>
          <w:tcPr>
            <w:tcW w:w="567" w:type="dxa"/>
          </w:tcPr>
          <w:p w14:paraId="38B5DD76"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33FDBAB4" w14:textId="2989AFF6"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Доценко Татьяна Николаевна</w:t>
            </w:r>
          </w:p>
        </w:tc>
        <w:tc>
          <w:tcPr>
            <w:tcW w:w="4769" w:type="dxa"/>
            <w:vAlign w:val="center"/>
          </w:tcPr>
          <w:p w14:paraId="27F06621" w14:textId="35D7C25D"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Главный специалист 1-го разряда общего отдела </w:t>
            </w:r>
            <w:r w:rsidR="001B0C4D" w:rsidRPr="001B0C4D">
              <w:rPr>
                <w:rFonts w:ascii="Times New Roman" w:eastAsia="Times New Roman" w:hAnsi="Times New Roman" w:cs="Times New Roman"/>
                <w:lang w:eastAsia="ru-RU"/>
              </w:rPr>
              <w:t>администрации Анучинского муниципального округа</w:t>
            </w:r>
          </w:p>
        </w:tc>
      </w:tr>
      <w:tr w:rsidR="00AC6811" w:rsidRPr="00A94917" w14:paraId="4A75F72A" w14:textId="77777777" w:rsidTr="00D035A2">
        <w:tc>
          <w:tcPr>
            <w:tcW w:w="567" w:type="dxa"/>
          </w:tcPr>
          <w:p w14:paraId="1E974F56" w14:textId="77777777" w:rsidR="00AC6811" w:rsidRPr="001B0C4D" w:rsidRDefault="00AC6811"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2DCB599B" w14:textId="65DC8470" w:rsidR="00AC6811" w:rsidRPr="001B0C4D" w:rsidRDefault="00AC6811" w:rsidP="00A94917">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Яковенко Ольга Игоревна</w:t>
            </w:r>
          </w:p>
        </w:tc>
        <w:tc>
          <w:tcPr>
            <w:tcW w:w="4769" w:type="dxa"/>
            <w:vAlign w:val="center"/>
          </w:tcPr>
          <w:p w14:paraId="6D394E19" w14:textId="3DA84BE1" w:rsidR="00AC6811" w:rsidRPr="001B0C4D" w:rsidRDefault="00AC6811" w:rsidP="00A94917">
            <w:pPr>
              <w:spacing w:before="100" w:beforeAutospacing="1" w:after="100" w:afterAutospacing="1"/>
              <w:jc w:val="center"/>
              <w:rPr>
                <w:rFonts w:ascii="Times New Roman" w:eastAsia="Times New Roman" w:hAnsi="Times New Roman" w:cs="Times New Roman"/>
                <w:lang w:eastAsia="ru-RU"/>
              </w:rPr>
            </w:pPr>
            <w:r w:rsidRPr="001B0C4D">
              <w:rPr>
                <w:rFonts w:ascii="Times New Roman" w:eastAsia="Times New Roman" w:hAnsi="Times New Roman" w:cs="Times New Roman"/>
                <w:lang w:eastAsia="ru-RU"/>
              </w:rPr>
              <w:t>Главный специалист 1-го разряда общего отдела администрации Анучинского муниципального округа</w:t>
            </w:r>
          </w:p>
        </w:tc>
      </w:tr>
      <w:tr w:rsidR="00512ADA" w:rsidRPr="00A94917" w14:paraId="08AFFAF8" w14:textId="77777777" w:rsidTr="00D035A2">
        <w:tc>
          <w:tcPr>
            <w:tcW w:w="567" w:type="dxa"/>
          </w:tcPr>
          <w:p w14:paraId="5AC482E8" w14:textId="77777777" w:rsidR="00512ADA" w:rsidRPr="001B0C4D" w:rsidRDefault="00512ADA"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3FDEDBB8" w14:textId="236F1D92" w:rsidR="00512ADA" w:rsidRPr="001B0C4D" w:rsidRDefault="00512ADA" w:rsidP="00A94917">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Хоменко Сергей Владиславович</w:t>
            </w:r>
          </w:p>
        </w:tc>
        <w:tc>
          <w:tcPr>
            <w:tcW w:w="4769" w:type="dxa"/>
            <w:vAlign w:val="center"/>
          </w:tcPr>
          <w:p w14:paraId="639FE8B9" w14:textId="741F9887" w:rsidR="00512ADA" w:rsidRPr="001B0C4D" w:rsidRDefault="00512ADA" w:rsidP="00A94917">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отдела системного администрирования администрации Анучинского муниципального округа</w:t>
            </w:r>
          </w:p>
        </w:tc>
      </w:tr>
      <w:tr w:rsidR="00A94917" w:rsidRPr="00A94917" w14:paraId="7C8F5A1B" w14:textId="77777777" w:rsidTr="00D035A2">
        <w:tc>
          <w:tcPr>
            <w:tcW w:w="567" w:type="dxa"/>
          </w:tcPr>
          <w:p w14:paraId="2A4C423B"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4A959F6F" w14:textId="302E955A"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Федчикова Анастасия Александровна</w:t>
            </w:r>
          </w:p>
        </w:tc>
        <w:tc>
          <w:tcPr>
            <w:tcW w:w="4769" w:type="dxa"/>
            <w:vAlign w:val="center"/>
          </w:tcPr>
          <w:p w14:paraId="69124288" w14:textId="6D9B5510" w:rsidR="00A94917" w:rsidRPr="001B0C4D" w:rsidRDefault="00512ADA" w:rsidP="00A94917">
            <w:pPr>
              <w:spacing w:before="100" w:beforeAutospacing="1" w:after="100" w:afterAutospacing="1"/>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Главный</w:t>
            </w:r>
            <w:r w:rsidR="00AC68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специалист</w:t>
            </w:r>
            <w:r w:rsidR="00AC6811">
              <w:rPr>
                <w:rFonts w:ascii="Times New Roman" w:eastAsia="Times New Roman" w:hAnsi="Times New Roman" w:cs="Times New Roman"/>
                <w:lang w:eastAsia="ru-RU"/>
              </w:rPr>
              <w:t xml:space="preserve"> 1-го разряда</w:t>
            </w:r>
            <w:r>
              <w:rPr>
                <w:rFonts w:ascii="Times New Roman" w:eastAsia="Times New Roman" w:hAnsi="Times New Roman" w:cs="Times New Roman"/>
                <w:lang w:eastAsia="ru-RU"/>
              </w:rPr>
              <w:t xml:space="preserve"> отдела системного администрирования администрации Анучинского муниципального округа</w:t>
            </w:r>
          </w:p>
        </w:tc>
      </w:tr>
      <w:tr w:rsidR="001B0C4D" w:rsidRPr="00A94917" w14:paraId="2C33753B" w14:textId="77777777" w:rsidTr="00D035A2">
        <w:tc>
          <w:tcPr>
            <w:tcW w:w="567" w:type="dxa"/>
          </w:tcPr>
          <w:p w14:paraId="3051E103" w14:textId="77777777" w:rsidR="001B0C4D" w:rsidRPr="001B0C4D" w:rsidRDefault="001B0C4D"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5031EF8E" w14:textId="4943D890" w:rsidR="001B0C4D" w:rsidRPr="001B0C4D" w:rsidRDefault="001B0C4D" w:rsidP="00A94917">
            <w:pPr>
              <w:spacing w:before="100" w:beforeAutospacing="1" w:after="100" w:afterAutospacing="1"/>
              <w:jc w:val="center"/>
              <w:rPr>
                <w:rFonts w:ascii="Times New Roman" w:eastAsia="Times New Roman" w:hAnsi="Times New Roman" w:cs="Times New Roman"/>
                <w:lang w:eastAsia="ru-RU"/>
              </w:rPr>
            </w:pPr>
            <w:r w:rsidRPr="001B0C4D">
              <w:rPr>
                <w:rFonts w:ascii="Times New Roman" w:eastAsia="Times New Roman" w:hAnsi="Times New Roman" w:cs="Times New Roman"/>
                <w:lang w:eastAsia="ru-RU"/>
              </w:rPr>
              <w:t>Бондарь Галина Петровна</w:t>
            </w:r>
          </w:p>
        </w:tc>
        <w:tc>
          <w:tcPr>
            <w:tcW w:w="4769" w:type="dxa"/>
            <w:vAlign w:val="center"/>
          </w:tcPr>
          <w:p w14:paraId="26BFEEA8" w14:textId="308FB157" w:rsidR="001B0C4D" w:rsidRPr="001B0C4D" w:rsidRDefault="001B0C4D" w:rsidP="00A94917">
            <w:pPr>
              <w:spacing w:before="100" w:beforeAutospacing="1" w:after="100" w:afterAutospacing="1"/>
              <w:jc w:val="center"/>
              <w:rPr>
                <w:rFonts w:ascii="Times New Roman" w:eastAsia="Times New Roman" w:hAnsi="Times New Roman" w:cs="Times New Roman"/>
                <w:lang w:eastAsia="ru-RU"/>
              </w:rPr>
            </w:pPr>
            <w:r w:rsidRPr="001B0C4D">
              <w:rPr>
                <w:rFonts w:ascii="Times New Roman" w:eastAsia="Times New Roman" w:hAnsi="Times New Roman" w:cs="Times New Roman"/>
                <w:lang w:eastAsia="ru-RU"/>
              </w:rPr>
              <w:t>Начальник финансово-экономического управления администрации Анучинского муниципального округа</w:t>
            </w:r>
          </w:p>
        </w:tc>
      </w:tr>
      <w:tr w:rsidR="00A94917" w:rsidRPr="00A94917" w14:paraId="047EFB68" w14:textId="77777777" w:rsidTr="00D035A2">
        <w:tc>
          <w:tcPr>
            <w:tcW w:w="567" w:type="dxa"/>
          </w:tcPr>
          <w:p w14:paraId="1665C211"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58D2BCCC" w14:textId="6985D5A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Кириллова Ирина Викторовна</w:t>
            </w:r>
          </w:p>
        </w:tc>
        <w:tc>
          <w:tcPr>
            <w:tcW w:w="4769" w:type="dxa"/>
            <w:vAlign w:val="center"/>
          </w:tcPr>
          <w:p w14:paraId="27A1C7E9" w14:textId="0DBF793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отдела финансового контроля</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1F60F8A4" w14:textId="77777777" w:rsidTr="00D035A2">
        <w:tc>
          <w:tcPr>
            <w:tcW w:w="567" w:type="dxa"/>
          </w:tcPr>
          <w:p w14:paraId="3873C6D8"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4CA00D22" w14:textId="434E4BD4"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Ведерникова Ольга Викторовна</w:t>
            </w:r>
          </w:p>
        </w:tc>
        <w:tc>
          <w:tcPr>
            <w:tcW w:w="4769" w:type="dxa"/>
            <w:vAlign w:val="center"/>
          </w:tcPr>
          <w:p w14:paraId="3324A1D3" w14:textId="755EA05A"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отдела социального развития</w:t>
            </w:r>
            <w:r w:rsidR="001B0C4D" w:rsidRPr="001B0C4D">
              <w:rPr>
                <w:rFonts w:ascii="Times New Roman" w:eastAsia="Times New Roman" w:hAnsi="Times New Roman" w:cs="Times New Roman"/>
                <w:lang w:eastAsia="ru-RU"/>
              </w:rPr>
              <w:t xml:space="preserve"> А администрации Анучинского муниципального округа</w:t>
            </w:r>
          </w:p>
        </w:tc>
      </w:tr>
      <w:tr w:rsidR="00A94917" w:rsidRPr="00A94917" w14:paraId="20AC39A3" w14:textId="77777777" w:rsidTr="00D035A2">
        <w:tc>
          <w:tcPr>
            <w:tcW w:w="567" w:type="dxa"/>
          </w:tcPr>
          <w:p w14:paraId="4B5A6B6A"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66D78D09" w14:textId="36D113A9"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Коваленко Марина Анатольевна</w:t>
            </w:r>
          </w:p>
        </w:tc>
        <w:tc>
          <w:tcPr>
            <w:tcW w:w="4769" w:type="dxa"/>
            <w:vAlign w:val="center"/>
          </w:tcPr>
          <w:p w14:paraId="764A6FB4" w14:textId="42633AC0"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Главный специалист 1-го разряда социального развития</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2D635C14" w14:textId="77777777" w:rsidTr="00D035A2">
        <w:tc>
          <w:tcPr>
            <w:tcW w:w="567" w:type="dxa"/>
          </w:tcPr>
          <w:p w14:paraId="1B31CB8E"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605AD509" w14:textId="32642F67"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Третьяков Алексей Евгеньевич</w:t>
            </w:r>
          </w:p>
        </w:tc>
        <w:tc>
          <w:tcPr>
            <w:tcW w:w="4769" w:type="dxa"/>
            <w:vAlign w:val="center"/>
          </w:tcPr>
          <w:p w14:paraId="17AB9AEE" w14:textId="50DE4546"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Главный специалист 1-го разряда социального развития</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6707E7A6" w14:textId="77777777" w:rsidTr="00D035A2">
        <w:tc>
          <w:tcPr>
            <w:tcW w:w="567" w:type="dxa"/>
          </w:tcPr>
          <w:p w14:paraId="0CD66583"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1801137B" w14:textId="40A8D4FA"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Примачев</w:t>
            </w:r>
            <w:proofErr w:type="spellEnd"/>
            <w:r w:rsidRPr="001B0C4D">
              <w:rPr>
                <w:rFonts w:ascii="Times New Roman" w:eastAsia="Times New Roman" w:hAnsi="Times New Roman" w:cs="Times New Roman"/>
                <w:lang w:eastAsia="ru-RU"/>
              </w:rPr>
              <w:t xml:space="preserve"> Александр Александрович</w:t>
            </w:r>
          </w:p>
        </w:tc>
        <w:tc>
          <w:tcPr>
            <w:tcW w:w="4769" w:type="dxa"/>
            <w:vAlign w:val="center"/>
          </w:tcPr>
          <w:p w14:paraId="7C5514B2" w14:textId="7CFF2494"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правового отдела</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55D1CDBB" w14:textId="77777777" w:rsidTr="00D035A2">
        <w:tc>
          <w:tcPr>
            <w:tcW w:w="567" w:type="dxa"/>
          </w:tcPr>
          <w:p w14:paraId="3B4E012C"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3A8FB606" w14:textId="3D5272F0"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Алёшина Людмила Игнатьевна</w:t>
            </w:r>
          </w:p>
        </w:tc>
        <w:tc>
          <w:tcPr>
            <w:tcW w:w="4769" w:type="dxa"/>
            <w:vAlign w:val="center"/>
          </w:tcPr>
          <w:p w14:paraId="3646D122" w14:textId="468C23F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отдела бухгалтерского учета и отчетности</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5A648001" w14:textId="77777777" w:rsidTr="00D035A2">
        <w:tc>
          <w:tcPr>
            <w:tcW w:w="567" w:type="dxa"/>
          </w:tcPr>
          <w:p w14:paraId="2E8B5987"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32F66AC8" w14:textId="4C874F49"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Некрылова</w:t>
            </w:r>
            <w:proofErr w:type="spellEnd"/>
            <w:r w:rsidRPr="001B0C4D">
              <w:rPr>
                <w:rFonts w:ascii="Times New Roman" w:eastAsia="Times New Roman" w:hAnsi="Times New Roman" w:cs="Times New Roman"/>
                <w:lang w:eastAsia="ru-RU"/>
              </w:rPr>
              <w:t xml:space="preserve"> Людмила Петровна</w:t>
            </w:r>
          </w:p>
        </w:tc>
        <w:tc>
          <w:tcPr>
            <w:tcW w:w="4769" w:type="dxa"/>
            <w:vAlign w:val="center"/>
          </w:tcPr>
          <w:p w14:paraId="326B5339" w14:textId="6FAC5C34"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Главный сп</w:t>
            </w:r>
            <w:r w:rsidR="001B0C4D" w:rsidRPr="001B0C4D">
              <w:rPr>
                <w:rFonts w:ascii="Times New Roman" w:eastAsia="Times New Roman" w:hAnsi="Times New Roman" w:cs="Times New Roman"/>
                <w:lang w:eastAsia="ru-RU"/>
              </w:rPr>
              <w:t>ециалист</w:t>
            </w:r>
            <w:r w:rsidRPr="001B0C4D">
              <w:rPr>
                <w:rFonts w:ascii="Times New Roman" w:eastAsia="Times New Roman" w:hAnsi="Times New Roman" w:cs="Times New Roman"/>
                <w:lang w:eastAsia="ru-RU"/>
              </w:rPr>
              <w:t xml:space="preserve"> 1-го разряда отдела бухгалтерского учета и отчетности</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3D54EA00" w14:textId="77777777" w:rsidTr="00D035A2">
        <w:tc>
          <w:tcPr>
            <w:tcW w:w="567" w:type="dxa"/>
          </w:tcPr>
          <w:p w14:paraId="1CE38EF3"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60EFCCB4" w14:textId="659BD77E"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Попов Максим Владимирович</w:t>
            </w:r>
          </w:p>
        </w:tc>
        <w:tc>
          <w:tcPr>
            <w:tcW w:w="4769" w:type="dxa"/>
            <w:vAlign w:val="center"/>
          </w:tcPr>
          <w:p w14:paraId="6A8CF9B8" w14:textId="197F0B5D"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Главный специалист 1-го разряда муниципального заказа</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43E9EC67" w14:textId="77777777" w:rsidTr="00D035A2">
        <w:tc>
          <w:tcPr>
            <w:tcW w:w="567" w:type="dxa"/>
          </w:tcPr>
          <w:p w14:paraId="6A5C585E"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73B6FBFE" w14:textId="6A198FF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Глушак Олег Юрьевич</w:t>
            </w:r>
          </w:p>
        </w:tc>
        <w:tc>
          <w:tcPr>
            <w:tcW w:w="4769" w:type="dxa"/>
            <w:vAlign w:val="center"/>
          </w:tcPr>
          <w:p w14:paraId="4DEE240D" w14:textId="6DE5C9B9"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отдела муниципального заказа</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0A02511E" w14:textId="77777777" w:rsidTr="00D035A2">
        <w:tc>
          <w:tcPr>
            <w:tcW w:w="567" w:type="dxa"/>
          </w:tcPr>
          <w:p w14:paraId="3754DDB1"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4DC99549" w14:textId="1BE7877D"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Герасимчук Сергей Николаевич</w:t>
            </w:r>
          </w:p>
        </w:tc>
        <w:tc>
          <w:tcPr>
            <w:tcW w:w="4769" w:type="dxa"/>
            <w:vAlign w:val="center"/>
          </w:tcPr>
          <w:p w14:paraId="4970DE05" w14:textId="68EE822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Главный специалист 1-го разряда по мобилизационной работе</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593D170B" w14:textId="77777777" w:rsidTr="00D035A2">
        <w:tc>
          <w:tcPr>
            <w:tcW w:w="567" w:type="dxa"/>
          </w:tcPr>
          <w:p w14:paraId="58DF0D8D"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0017B198" w14:textId="3489724A"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Кобец</w:t>
            </w:r>
            <w:proofErr w:type="spellEnd"/>
            <w:r w:rsidRPr="001B0C4D">
              <w:rPr>
                <w:rFonts w:ascii="Times New Roman" w:eastAsia="Times New Roman" w:hAnsi="Times New Roman" w:cs="Times New Roman"/>
                <w:lang w:eastAsia="ru-RU"/>
              </w:rPr>
              <w:t xml:space="preserve"> Оксана Александровна</w:t>
            </w:r>
          </w:p>
        </w:tc>
        <w:tc>
          <w:tcPr>
            <w:tcW w:w="4769" w:type="dxa"/>
            <w:vAlign w:val="center"/>
          </w:tcPr>
          <w:p w14:paraId="2804BFC1" w14:textId="16180867"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отдела по исполнению административного законо</w:t>
            </w:r>
            <w:r w:rsidR="001B0C4D" w:rsidRPr="001B0C4D">
              <w:rPr>
                <w:rFonts w:ascii="Times New Roman" w:eastAsia="Times New Roman" w:hAnsi="Times New Roman" w:cs="Times New Roman"/>
                <w:lang w:eastAsia="ru-RU"/>
              </w:rPr>
              <w:t>дательства администрации Анучинского муниципального округа</w:t>
            </w:r>
          </w:p>
        </w:tc>
      </w:tr>
      <w:tr w:rsidR="00A94917" w:rsidRPr="00A94917" w14:paraId="3BCC7DD4" w14:textId="77777777" w:rsidTr="00D035A2">
        <w:tc>
          <w:tcPr>
            <w:tcW w:w="567" w:type="dxa"/>
          </w:tcPr>
          <w:p w14:paraId="10E68DF0"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77DFF7E4" w14:textId="4797DC7E"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Потанина Лариса Владимировна</w:t>
            </w:r>
          </w:p>
        </w:tc>
        <w:tc>
          <w:tcPr>
            <w:tcW w:w="4769" w:type="dxa"/>
            <w:vAlign w:val="center"/>
          </w:tcPr>
          <w:p w14:paraId="6635DF82" w14:textId="483E71C8"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Главный сп</w:t>
            </w:r>
            <w:r w:rsidR="001B0C4D" w:rsidRPr="001B0C4D">
              <w:rPr>
                <w:rFonts w:ascii="Times New Roman" w:eastAsia="Times New Roman" w:hAnsi="Times New Roman" w:cs="Times New Roman"/>
                <w:lang w:eastAsia="ru-RU"/>
              </w:rPr>
              <w:t>ециалист</w:t>
            </w:r>
            <w:r w:rsidRPr="001B0C4D">
              <w:rPr>
                <w:rFonts w:ascii="Times New Roman" w:eastAsia="Times New Roman" w:hAnsi="Times New Roman" w:cs="Times New Roman"/>
                <w:lang w:eastAsia="ru-RU"/>
              </w:rPr>
              <w:t xml:space="preserve"> 1-го р</w:t>
            </w:r>
            <w:r w:rsidR="001B0C4D" w:rsidRPr="001B0C4D">
              <w:rPr>
                <w:rFonts w:ascii="Times New Roman" w:eastAsia="Times New Roman" w:hAnsi="Times New Roman" w:cs="Times New Roman"/>
                <w:lang w:eastAsia="ru-RU"/>
              </w:rPr>
              <w:t>азряда</w:t>
            </w:r>
            <w:r w:rsidRPr="001B0C4D">
              <w:rPr>
                <w:rFonts w:ascii="Times New Roman" w:eastAsia="Times New Roman" w:hAnsi="Times New Roman" w:cs="Times New Roman"/>
                <w:lang w:eastAsia="ru-RU"/>
              </w:rPr>
              <w:t xml:space="preserve"> комиссии по делам несоверш</w:t>
            </w:r>
            <w:r w:rsidR="001B0C4D" w:rsidRPr="001B0C4D">
              <w:rPr>
                <w:rFonts w:ascii="Times New Roman" w:eastAsia="Times New Roman" w:hAnsi="Times New Roman" w:cs="Times New Roman"/>
                <w:lang w:eastAsia="ru-RU"/>
              </w:rPr>
              <w:t>еннолетних</w:t>
            </w:r>
            <w:r w:rsidRPr="001B0C4D">
              <w:rPr>
                <w:rFonts w:ascii="Times New Roman" w:eastAsia="Times New Roman" w:hAnsi="Times New Roman" w:cs="Times New Roman"/>
                <w:lang w:eastAsia="ru-RU"/>
              </w:rPr>
              <w:t xml:space="preserve"> и защите их прав</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241A8923" w14:textId="77777777" w:rsidTr="00D035A2">
        <w:tc>
          <w:tcPr>
            <w:tcW w:w="567" w:type="dxa"/>
          </w:tcPr>
          <w:p w14:paraId="2F0E14EA"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4A452089" w14:textId="01496719" w:rsidR="00A94917" w:rsidRPr="001B0C4D" w:rsidRDefault="00A94917" w:rsidP="00A94917">
            <w:pPr>
              <w:spacing w:before="100" w:beforeAutospacing="1" w:after="100" w:afterAutospacing="1"/>
              <w:jc w:val="center"/>
              <w:rPr>
                <w:rFonts w:ascii="Times New Roman" w:eastAsia="Times New Roman" w:hAnsi="Times New Roman" w:cs="Times New Roman"/>
                <w:lang w:eastAsia="ru-RU"/>
              </w:rPr>
            </w:pPr>
            <w:r w:rsidRPr="001B0C4D">
              <w:rPr>
                <w:rFonts w:ascii="Times New Roman" w:eastAsia="Times New Roman" w:hAnsi="Times New Roman" w:cs="Times New Roman"/>
                <w:lang w:eastAsia="ru-RU"/>
              </w:rPr>
              <w:t>Будникова Светлана Николаевна</w:t>
            </w:r>
          </w:p>
        </w:tc>
        <w:tc>
          <w:tcPr>
            <w:tcW w:w="4769" w:type="dxa"/>
            <w:vAlign w:val="center"/>
          </w:tcPr>
          <w:p w14:paraId="58FE0534" w14:textId="28EC4821" w:rsidR="00A94917" w:rsidRPr="001B0C4D" w:rsidRDefault="001B0C4D"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Ведуший</w:t>
            </w:r>
            <w:proofErr w:type="spellEnd"/>
            <w:r w:rsidRPr="001B0C4D">
              <w:rPr>
                <w:rFonts w:ascii="Times New Roman" w:eastAsia="Times New Roman" w:hAnsi="Times New Roman" w:cs="Times New Roman"/>
                <w:lang w:eastAsia="ru-RU"/>
              </w:rPr>
              <w:t xml:space="preserve"> специалист 1-го разряда комиссии по делам несовершеннолетних и защите их прав администрации Анучинского муниципального округа</w:t>
            </w:r>
          </w:p>
        </w:tc>
      </w:tr>
      <w:tr w:rsidR="00A94917" w:rsidRPr="00A94917" w14:paraId="74BE5CA3" w14:textId="77777777" w:rsidTr="00D035A2">
        <w:tc>
          <w:tcPr>
            <w:tcW w:w="567" w:type="dxa"/>
          </w:tcPr>
          <w:p w14:paraId="158CAD66"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50E4D9A7" w14:textId="212979D3"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Суворенков</w:t>
            </w:r>
            <w:proofErr w:type="spellEnd"/>
            <w:r w:rsidRPr="001B0C4D">
              <w:rPr>
                <w:rFonts w:ascii="Times New Roman" w:eastAsia="Times New Roman" w:hAnsi="Times New Roman" w:cs="Times New Roman"/>
                <w:lang w:eastAsia="ru-RU"/>
              </w:rPr>
              <w:t xml:space="preserve"> Андрей Александрович</w:t>
            </w:r>
          </w:p>
        </w:tc>
        <w:tc>
          <w:tcPr>
            <w:tcW w:w="4769" w:type="dxa"/>
            <w:vAlign w:val="center"/>
          </w:tcPr>
          <w:p w14:paraId="767EACF6" w14:textId="75930536"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управления по работе с территориями</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1881C6DD" w14:textId="77777777" w:rsidTr="00D035A2">
        <w:tc>
          <w:tcPr>
            <w:tcW w:w="567" w:type="dxa"/>
          </w:tcPr>
          <w:p w14:paraId="10B4CACB"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02D478FC" w14:textId="7F4A96FD"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Росейчук</w:t>
            </w:r>
            <w:proofErr w:type="spellEnd"/>
            <w:r w:rsidRPr="001B0C4D">
              <w:rPr>
                <w:rFonts w:ascii="Times New Roman" w:eastAsia="Times New Roman" w:hAnsi="Times New Roman" w:cs="Times New Roman"/>
                <w:lang w:eastAsia="ru-RU"/>
              </w:rPr>
              <w:t xml:space="preserve"> Елена Витальевна</w:t>
            </w:r>
          </w:p>
        </w:tc>
        <w:tc>
          <w:tcPr>
            <w:tcW w:w="4769" w:type="dxa"/>
            <w:vAlign w:val="center"/>
          </w:tcPr>
          <w:p w14:paraId="2C3215F9" w14:textId="581DE173"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отдела имущественных и земельных отношений</w:t>
            </w:r>
            <w:r w:rsidR="001B0C4D" w:rsidRPr="001B0C4D">
              <w:rPr>
                <w:rFonts w:ascii="Times New Roman" w:eastAsia="Times New Roman" w:hAnsi="Times New Roman" w:cs="Times New Roman"/>
                <w:lang w:eastAsia="ru-RU"/>
              </w:rPr>
              <w:t xml:space="preserve"> управления по работе с территориями администрации Анучинского муниципального округа</w:t>
            </w:r>
          </w:p>
        </w:tc>
      </w:tr>
      <w:tr w:rsidR="00A94917" w:rsidRPr="00A94917" w14:paraId="7FEE9476" w14:textId="77777777" w:rsidTr="00D035A2">
        <w:tc>
          <w:tcPr>
            <w:tcW w:w="567" w:type="dxa"/>
          </w:tcPr>
          <w:p w14:paraId="4F265E2A"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0DF74029" w14:textId="797FBC59"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Ткаченко Зоя Владимировна</w:t>
            </w:r>
          </w:p>
        </w:tc>
        <w:tc>
          <w:tcPr>
            <w:tcW w:w="4769" w:type="dxa"/>
            <w:vAlign w:val="center"/>
          </w:tcPr>
          <w:p w14:paraId="616522A2" w14:textId="3D63DF3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Главный специалист 1-го </w:t>
            </w:r>
            <w:proofErr w:type="gramStart"/>
            <w:r w:rsidRPr="001B0C4D">
              <w:rPr>
                <w:rFonts w:ascii="Times New Roman" w:eastAsia="Times New Roman" w:hAnsi="Times New Roman" w:cs="Times New Roman"/>
                <w:lang w:eastAsia="ru-RU"/>
              </w:rPr>
              <w:t>разряда  отдела</w:t>
            </w:r>
            <w:proofErr w:type="gramEnd"/>
            <w:r w:rsidRPr="001B0C4D">
              <w:rPr>
                <w:rFonts w:ascii="Times New Roman" w:eastAsia="Times New Roman" w:hAnsi="Times New Roman" w:cs="Times New Roman"/>
                <w:lang w:eastAsia="ru-RU"/>
              </w:rPr>
              <w:t xml:space="preserve"> имущественных и земельных отн</w:t>
            </w:r>
            <w:r w:rsidR="001B0C4D" w:rsidRPr="001B0C4D">
              <w:rPr>
                <w:rFonts w:ascii="Times New Roman" w:eastAsia="Times New Roman" w:hAnsi="Times New Roman" w:cs="Times New Roman"/>
                <w:lang w:eastAsia="ru-RU"/>
              </w:rPr>
              <w:t>ошений управления по работе с территориями администрации Анучинского муниципального округа</w:t>
            </w:r>
          </w:p>
        </w:tc>
      </w:tr>
      <w:tr w:rsidR="00A94917" w:rsidRPr="00A94917" w14:paraId="1A125D77" w14:textId="77777777" w:rsidTr="00D035A2">
        <w:tc>
          <w:tcPr>
            <w:tcW w:w="567" w:type="dxa"/>
          </w:tcPr>
          <w:p w14:paraId="5B71FC47"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3EE80C1B" w14:textId="529BBE61"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Толстикова Светлана Степановна</w:t>
            </w:r>
          </w:p>
        </w:tc>
        <w:tc>
          <w:tcPr>
            <w:tcW w:w="4769" w:type="dxa"/>
            <w:vAlign w:val="center"/>
          </w:tcPr>
          <w:p w14:paraId="67253941" w14:textId="07400A27"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Старший специалист 1-го р. отдела имущественных и земельных от</w:t>
            </w:r>
            <w:r w:rsidR="001B0C4D" w:rsidRPr="001B0C4D">
              <w:rPr>
                <w:rFonts w:ascii="Times New Roman" w:eastAsia="Times New Roman" w:hAnsi="Times New Roman" w:cs="Times New Roman"/>
                <w:lang w:eastAsia="ru-RU"/>
              </w:rPr>
              <w:t>ношений управления по работе с территориями администрации Анучинского муниципального округа</w:t>
            </w:r>
          </w:p>
        </w:tc>
      </w:tr>
      <w:tr w:rsidR="00A94917" w:rsidRPr="00A94917" w14:paraId="6BB3DF26" w14:textId="77777777" w:rsidTr="00D035A2">
        <w:tc>
          <w:tcPr>
            <w:tcW w:w="567" w:type="dxa"/>
          </w:tcPr>
          <w:p w14:paraId="013FE22A"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0AD40CF9" w14:textId="1F5F8923"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Гордеева Дина Юрьевна</w:t>
            </w:r>
          </w:p>
        </w:tc>
        <w:tc>
          <w:tcPr>
            <w:tcW w:w="4769" w:type="dxa"/>
            <w:vAlign w:val="center"/>
          </w:tcPr>
          <w:p w14:paraId="04026A47" w14:textId="1E287BE5"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Специалист 1-го р. отдела имущественных и земельных отношений</w:t>
            </w:r>
            <w:r w:rsidR="001B0C4D" w:rsidRPr="001B0C4D">
              <w:rPr>
                <w:rFonts w:ascii="Times New Roman" w:eastAsia="Times New Roman" w:hAnsi="Times New Roman" w:cs="Times New Roman"/>
                <w:lang w:eastAsia="ru-RU"/>
              </w:rPr>
              <w:t xml:space="preserve"> управления по работе с территориями администрации Анучинского муниципального округа</w:t>
            </w:r>
          </w:p>
        </w:tc>
      </w:tr>
      <w:tr w:rsidR="00A94917" w:rsidRPr="00A94917" w14:paraId="252FBE07" w14:textId="77777777" w:rsidTr="00D035A2">
        <w:tc>
          <w:tcPr>
            <w:tcW w:w="567" w:type="dxa"/>
          </w:tcPr>
          <w:p w14:paraId="2A79FA1D"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247CFAEF" w14:textId="7DB4ED10"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gramStart"/>
            <w:r w:rsidRPr="001B0C4D">
              <w:rPr>
                <w:rFonts w:ascii="Times New Roman" w:eastAsia="Times New Roman" w:hAnsi="Times New Roman" w:cs="Times New Roman"/>
                <w:lang w:eastAsia="ru-RU"/>
              </w:rPr>
              <w:t>Щербинина  Наталья</w:t>
            </w:r>
            <w:proofErr w:type="gramEnd"/>
            <w:r w:rsidRPr="001B0C4D">
              <w:rPr>
                <w:rFonts w:ascii="Times New Roman" w:eastAsia="Times New Roman" w:hAnsi="Times New Roman" w:cs="Times New Roman"/>
                <w:lang w:eastAsia="ru-RU"/>
              </w:rPr>
              <w:t xml:space="preserve"> Викторовна</w:t>
            </w:r>
          </w:p>
        </w:tc>
        <w:tc>
          <w:tcPr>
            <w:tcW w:w="4769" w:type="dxa"/>
            <w:vAlign w:val="center"/>
          </w:tcPr>
          <w:p w14:paraId="69B378D7" w14:textId="7EC81D95"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Старший спец. 1-го р. отдела имущественных и земельных отнош</w:t>
            </w:r>
            <w:r w:rsidR="001B0C4D" w:rsidRPr="001B0C4D">
              <w:rPr>
                <w:rFonts w:ascii="Times New Roman" w:eastAsia="Times New Roman" w:hAnsi="Times New Roman" w:cs="Times New Roman"/>
                <w:lang w:eastAsia="ru-RU"/>
              </w:rPr>
              <w:t xml:space="preserve">ений управления по работе с </w:t>
            </w:r>
            <w:r w:rsidR="001B0C4D" w:rsidRPr="001B0C4D">
              <w:rPr>
                <w:rFonts w:ascii="Times New Roman" w:eastAsia="Times New Roman" w:hAnsi="Times New Roman" w:cs="Times New Roman"/>
                <w:lang w:eastAsia="ru-RU"/>
              </w:rPr>
              <w:lastRenderedPageBreak/>
              <w:t>территориями администрации Анучинского муниципального округа</w:t>
            </w:r>
          </w:p>
        </w:tc>
      </w:tr>
      <w:tr w:rsidR="00A94917" w:rsidRPr="00A94917" w14:paraId="19872039" w14:textId="77777777" w:rsidTr="00D035A2">
        <w:tc>
          <w:tcPr>
            <w:tcW w:w="567" w:type="dxa"/>
          </w:tcPr>
          <w:p w14:paraId="28898180"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3E39D42E" w14:textId="4F32CC68"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Ким Наталья Васильевна</w:t>
            </w:r>
          </w:p>
        </w:tc>
        <w:tc>
          <w:tcPr>
            <w:tcW w:w="4769" w:type="dxa"/>
            <w:vAlign w:val="center"/>
          </w:tcPr>
          <w:p w14:paraId="4B8DC9E4" w14:textId="0A6B6142"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Главный спец. 1-го р. отдела имущественных и земельных отнош</w:t>
            </w:r>
            <w:r w:rsidR="001B0C4D" w:rsidRPr="001B0C4D">
              <w:rPr>
                <w:rFonts w:ascii="Times New Roman" w:eastAsia="Times New Roman" w:hAnsi="Times New Roman" w:cs="Times New Roman"/>
                <w:lang w:eastAsia="ru-RU"/>
              </w:rPr>
              <w:t>ений управления по работе с территориями администрации Анучинского муниципального округа</w:t>
            </w:r>
          </w:p>
        </w:tc>
      </w:tr>
      <w:tr w:rsidR="00A94917" w:rsidRPr="00A94917" w14:paraId="28A42C61" w14:textId="77777777" w:rsidTr="00D035A2">
        <w:tc>
          <w:tcPr>
            <w:tcW w:w="567" w:type="dxa"/>
          </w:tcPr>
          <w:p w14:paraId="00675EE2"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18AFAB4B" w14:textId="12A1AB38"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Хоменко Анастасия Ильинична</w:t>
            </w:r>
          </w:p>
        </w:tc>
        <w:tc>
          <w:tcPr>
            <w:tcW w:w="4769" w:type="dxa"/>
            <w:vAlign w:val="center"/>
          </w:tcPr>
          <w:p w14:paraId="264B0FA6" w14:textId="646FC83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Старший спец. 1-го р. отдела имущественных и земельных отно</w:t>
            </w:r>
            <w:r w:rsidR="001B0C4D" w:rsidRPr="001B0C4D">
              <w:rPr>
                <w:rFonts w:ascii="Times New Roman" w:eastAsia="Times New Roman" w:hAnsi="Times New Roman" w:cs="Times New Roman"/>
                <w:lang w:eastAsia="ru-RU"/>
              </w:rPr>
              <w:t>шений управления по работе с территориями администрации Анучинского муниципального округа</w:t>
            </w:r>
          </w:p>
        </w:tc>
      </w:tr>
      <w:tr w:rsidR="00A94917" w:rsidRPr="00A94917" w14:paraId="1CCB2EB7" w14:textId="77777777" w:rsidTr="00D035A2">
        <w:tc>
          <w:tcPr>
            <w:tcW w:w="567" w:type="dxa"/>
          </w:tcPr>
          <w:p w14:paraId="006AA4DB"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16432480" w14:textId="24AD251E"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Бурдейная</w:t>
            </w:r>
            <w:proofErr w:type="spellEnd"/>
            <w:r w:rsidRPr="001B0C4D">
              <w:rPr>
                <w:rFonts w:ascii="Times New Roman" w:eastAsia="Times New Roman" w:hAnsi="Times New Roman" w:cs="Times New Roman"/>
                <w:lang w:eastAsia="ru-RU"/>
              </w:rPr>
              <w:t xml:space="preserve"> Ольга Васильевна</w:t>
            </w:r>
          </w:p>
        </w:tc>
        <w:tc>
          <w:tcPr>
            <w:tcW w:w="4769" w:type="dxa"/>
            <w:vAlign w:val="center"/>
          </w:tcPr>
          <w:p w14:paraId="28DC0C28" w14:textId="1B44FF26"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Начальник </w:t>
            </w:r>
            <w:proofErr w:type="gramStart"/>
            <w:r w:rsidRPr="001B0C4D">
              <w:rPr>
                <w:rFonts w:ascii="Times New Roman" w:eastAsia="Times New Roman" w:hAnsi="Times New Roman" w:cs="Times New Roman"/>
                <w:lang w:eastAsia="ru-RU"/>
              </w:rPr>
              <w:t>отдела  жизнеобеспечения</w:t>
            </w:r>
            <w:proofErr w:type="gramEnd"/>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62BAE42D" w14:textId="77777777" w:rsidTr="00D035A2">
        <w:tc>
          <w:tcPr>
            <w:tcW w:w="567" w:type="dxa"/>
          </w:tcPr>
          <w:p w14:paraId="00F470D8"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3C99ACD1" w14:textId="3CA1422A"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Джанкова</w:t>
            </w:r>
            <w:proofErr w:type="spellEnd"/>
            <w:r w:rsidRPr="001B0C4D">
              <w:rPr>
                <w:rFonts w:ascii="Times New Roman" w:eastAsia="Times New Roman" w:hAnsi="Times New Roman" w:cs="Times New Roman"/>
                <w:lang w:eastAsia="ru-RU"/>
              </w:rPr>
              <w:t xml:space="preserve"> Анна Владимировна</w:t>
            </w:r>
          </w:p>
        </w:tc>
        <w:tc>
          <w:tcPr>
            <w:tcW w:w="4769" w:type="dxa"/>
            <w:vAlign w:val="center"/>
          </w:tcPr>
          <w:p w14:paraId="6E87970E" w14:textId="4AF36D1F"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Ведущий спец. 1-го р. отдела жизнеобеспечения</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172ECC03" w14:textId="77777777" w:rsidTr="00D035A2">
        <w:tc>
          <w:tcPr>
            <w:tcW w:w="567" w:type="dxa"/>
          </w:tcPr>
          <w:p w14:paraId="44068A6D"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49F9631F" w14:textId="2CA0AD5D"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Гуменная Галина Николаевна</w:t>
            </w:r>
          </w:p>
        </w:tc>
        <w:tc>
          <w:tcPr>
            <w:tcW w:w="4769" w:type="dxa"/>
            <w:vAlign w:val="center"/>
          </w:tcPr>
          <w:p w14:paraId="7F5C68D6" w14:textId="70072AC6"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Старший специалист 1-го </w:t>
            </w:r>
            <w:proofErr w:type="gramStart"/>
            <w:r w:rsidRPr="001B0C4D">
              <w:rPr>
                <w:rFonts w:ascii="Times New Roman" w:eastAsia="Times New Roman" w:hAnsi="Times New Roman" w:cs="Times New Roman"/>
                <w:lang w:eastAsia="ru-RU"/>
              </w:rPr>
              <w:t>разряда  отдела</w:t>
            </w:r>
            <w:proofErr w:type="gramEnd"/>
            <w:r w:rsidRPr="001B0C4D">
              <w:rPr>
                <w:rFonts w:ascii="Times New Roman" w:eastAsia="Times New Roman" w:hAnsi="Times New Roman" w:cs="Times New Roman"/>
                <w:lang w:eastAsia="ru-RU"/>
              </w:rPr>
              <w:t xml:space="preserve"> жизнеобеспечения</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6ECB226C" w14:textId="77777777" w:rsidTr="00D035A2">
        <w:tc>
          <w:tcPr>
            <w:tcW w:w="567" w:type="dxa"/>
          </w:tcPr>
          <w:p w14:paraId="59117830"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0E3CB27E" w14:textId="265256F1"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Хоменко Наталья Витальевна</w:t>
            </w:r>
          </w:p>
        </w:tc>
        <w:tc>
          <w:tcPr>
            <w:tcW w:w="4769" w:type="dxa"/>
            <w:vAlign w:val="center"/>
          </w:tcPr>
          <w:p w14:paraId="49983236" w14:textId="639CED07"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Старший специалист 1-го разряда </w:t>
            </w:r>
            <w:proofErr w:type="gramStart"/>
            <w:r w:rsidRPr="001B0C4D">
              <w:rPr>
                <w:rFonts w:ascii="Times New Roman" w:eastAsia="Times New Roman" w:hAnsi="Times New Roman" w:cs="Times New Roman"/>
                <w:lang w:eastAsia="ru-RU"/>
              </w:rPr>
              <w:t>отдела  жизнеобеспечения</w:t>
            </w:r>
            <w:proofErr w:type="gramEnd"/>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22910174" w14:textId="77777777" w:rsidTr="00D035A2">
        <w:tc>
          <w:tcPr>
            <w:tcW w:w="567" w:type="dxa"/>
          </w:tcPr>
          <w:p w14:paraId="42B01EA6"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7994A6BC" w14:textId="49995BAC"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Дорожкина Наталья Владимировна</w:t>
            </w:r>
          </w:p>
        </w:tc>
        <w:tc>
          <w:tcPr>
            <w:tcW w:w="4769" w:type="dxa"/>
            <w:vAlign w:val="center"/>
          </w:tcPr>
          <w:p w14:paraId="56CD71BB" w14:textId="68B987E0"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архивного отдела</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3841F54E" w14:textId="77777777" w:rsidTr="00D035A2">
        <w:tc>
          <w:tcPr>
            <w:tcW w:w="567" w:type="dxa"/>
          </w:tcPr>
          <w:p w14:paraId="274C2217"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2EC4A406" w14:textId="1D6FB2AF"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Морозова Оксана Ивановна</w:t>
            </w:r>
          </w:p>
        </w:tc>
        <w:tc>
          <w:tcPr>
            <w:tcW w:w="4769" w:type="dxa"/>
            <w:vAlign w:val="center"/>
          </w:tcPr>
          <w:p w14:paraId="48D54196" w14:textId="4EE41735"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Главный специалист 1-го разряда архивного отдела</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3BCD1CE1" w14:textId="77777777" w:rsidTr="00D035A2">
        <w:tc>
          <w:tcPr>
            <w:tcW w:w="567" w:type="dxa"/>
          </w:tcPr>
          <w:p w14:paraId="278847E2"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323A8317" w14:textId="241B35C1"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Холохоренко</w:t>
            </w:r>
            <w:proofErr w:type="spellEnd"/>
            <w:r w:rsidRPr="001B0C4D">
              <w:rPr>
                <w:rFonts w:ascii="Times New Roman" w:eastAsia="Times New Roman" w:hAnsi="Times New Roman" w:cs="Times New Roman"/>
                <w:lang w:eastAsia="ru-RU"/>
              </w:rPr>
              <w:t xml:space="preserve"> Ольга Николаевна</w:t>
            </w:r>
          </w:p>
        </w:tc>
        <w:tc>
          <w:tcPr>
            <w:tcW w:w="4769" w:type="dxa"/>
            <w:vAlign w:val="center"/>
          </w:tcPr>
          <w:p w14:paraId="09C3E8F8" w14:textId="0575680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отдела ЗАГС</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F155AE" w:rsidRPr="00A94917" w14:paraId="3523FF2C" w14:textId="77777777" w:rsidTr="00D035A2">
        <w:tc>
          <w:tcPr>
            <w:tcW w:w="567" w:type="dxa"/>
          </w:tcPr>
          <w:p w14:paraId="1236AB10" w14:textId="77777777" w:rsidR="00F155AE" w:rsidRPr="001B0C4D" w:rsidRDefault="00F155AE"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564D49F8" w14:textId="0970BB6D" w:rsidR="00F155AE" w:rsidRPr="001B0C4D" w:rsidRDefault="00F155AE" w:rsidP="00A94917">
            <w:pPr>
              <w:spacing w:before="100" w:beforeAutospacing="1" w:after="100" w:afterAutospacing="1"/>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Гуцалюк</w:t>
            </w:r>
            <w:proofErr w:type="spellEnd"/>
            <w:r>
              <w:rPr>
                <w:rFonts w:ascii="Times New Roman" w:eastAsia="Times New Roman" w:hAnsi="Times New Roman" w:cs="Times New Roman"/>
                <w:lang w:eastAsia="ru-RU"/>
              </w:rPr>
              <w:t xml:space="preserve"> Екатерина Александровна</w:t>
            </w:r>
          </w:p>
        </w:tc>
        <w:tc>
          <w:tcPr>
            <w:tcW w:w="4769" w:type="dxa"/>
            <w:vAlign w:val="center"/>
          </w:tcPr>
          <w:p w14:paraId="6E1BA208" w14:textId="597CB015" w:rsidR="00F155AE" w:rsidRPr="001B0C4D" w:rsidRDefault="00F155AE" w:rsidP="00A94917">
            <w:pPr>
              <w:spacing w:before="100" w:beforeAutospacing="1" w:after="100" w:afterAutospacing="1"/>
              <w:jc w:val="center"/>
              <w:rPr>
                <w:rFonts w:ascii="Times New Roman" w:eastAsia="Times New Roman" w:hAnsi="Times New Roman" w:cs="Times New Roman"/>
                <w:lang w:eastAsia="ru-RU"/>
              </w:rPr>
            </w:pPr>
            <w:r w:rsidRPr="001B0C4D">
              <w:rPr>
                <w:rFonts w:ascii="Times New Roman" w:eastAsia="Times New Roman" w:hAnsi="Times New Roman" w:cs="Times New Roman"/>
                <w:lang w:eastAsia="ru-RU"/>
              </w:rPr>
              <w:t>Главный специалист 1-го разряда отдела ЗАГС администрации Анучинского муниципального округа</w:t>
            </w:r>
          </w:p>
        </w:tc>
      </w:tr>
      <w:tr w:rsidR="00A94917" w:rsidRPr="00A94917" w14:paraId="2912304B" w14:textId="77777777" w:rsidTr="00D035A2">
        <w:tc>
          <w:tcPr>
            <w:tcW w:w="567" w:type="dxa"/>
          </w:tcPr>
          <w:p w14:paraId="52FABE39"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78606992" w14:textId="3FEF15B6"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Бездольная Елена Михайловна</w:t>
            </w:r>
          </w:p>
        </w:tc>
        <w:tc>
          <w:tcPr>
            <w:tcW w:w="4769" w:type="dxa"/>
            <w:vAlign w:val="center"/>
          </w:tcPr>
          <w:p w14:paraId="25BEF037" w14:textId="1F6DD189"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Главный специалист 1-го разряда отдела опеки и попечительства</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72E3EAFD" w14:textId="77777777" w:rsidTr="00D035A2">
        <w:tc>
          <w:tcPr>
            <w:tcW w:w="567" w:type="dxa"/>
          </w:tcPr>
          <w:p w14:paraId="09C157DB"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59542790" w14:textId="4E6BFF1B"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Павалаки</w:t>
            </w:r>
            <w:proofErr w:type="spellEnd"/>
            <w:r w:rsidRPr="001B0C4D">
              <w:rPr>
                <w:rFonts w:ascii="Times New Roman" w:eastAsia="Times New Roman" w:hAnsi="Times New Roman" w:cs="Times New Roman"/>
                <w:lang w:eastAsia="ru-RU"/>
              </w:rPr>
              <w:t xml:space="preserve"> Елена Юрьевна</w:t>
            </w:r>
          </w:p>
        </w:tc>
        <w:tc>
          <w:tcPr>
            <w:tcW w:w="4769" w:type="dxa"/>
            <w:vAlign w:val="center"/>
          </w:tcPr>
          <w:p w14:paraId="0C7EADF3" w14:textId="18B2398C"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Специалист ВУС</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627BF265" w14:textId="77777777" w:rsidTr="00D035A2">
        <w:tc>
          <w:tcPr>
            <w:tcW w:w="567" w:type="dxa"/>
          </w:tcPr>
          <w:p w14:paraId="099D760B"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78C62AE1" w14:textId="018E9765"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Потапова Олеся Александровна</w:t>
            </w:r>
          </w:p>
        </w:tc>
        <w:tc>
          <w:tcPr>
            <w:tcW w:w="4769" w:type="dxa"/>
            <w:vAlign w:val="center"/>
          </w:tcPr>
          <w:p w14:paraId="6568045B" w14:textId="76C2F9AD"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Специалист ВУС</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4E00AAD9" w14:textId="77777777" w:rsidTr="00D035A2">
        <w:tc>
          <w:tcPr>
            <w:tcW w:w="567" w:type="dxa"/>
          </w:tcPr>
          <w:p w14:paraId="6B43DFDD"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25F00CF6" w14:textId="3C77DAE6"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Заблоцкая Елена Николаевна</w:t>
            </w:r>
          </w:p>
        </w:tc>
        <w:tc>
          <w:tcPr>
            <w:tcW w:w="4769" w:type="dxa"/>
            <w:vAlign w:val="center"/>
          </w:tcPr>
          <w:p w14:paraId="052DED99" w14:textId="36628905"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Специалист ВУС</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6BE5E149" w14:textId="77777777" w:rsidTr="00D035A2">
        <w:tc>
          <w:tcPr>
            <w:tcW w:w="567" w:type="dxa"/>
          </w:tcPr>
          <w:p w14:paraId="516DB44A"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78AA5B76" w14:textId="1DEB6507"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Таран Светлана </w:t>
            </w:r>
            <w:proofErr w:type="spellStart"/>
            <w:r w:rsidRPr="001B0C4D">
              <w:rPr>
                <w:rFonts w:ascii="Times New Roman" w:eastAsia="Times New Roman" w:hAnsi="Times New Roman" w:cs="Times New Roman"/>
                <w:lang w:eastAsia="ru-RU"/>
              </w:rPr>
              <w:t>Нестеровна</w:t>
            </w:r>
            <w:proofErr w:type="spellEnd"/>
          </w:p>
        </w:tc>
        <w:tc>
          <w:tcPr>
            <w:tcW w:w="4769" w:type="dxa"/>
            <w:vAlign w:val="center"/>
          </w:tcPr>
          <w:p w14:paraId="3A83C33D" w14:textId="1D9CC137"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Анучинского территориального отдела</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140A6617" w14:textId="77777777" w:rsidTr="00D035A2">
        <w:tc>
          <w:tcPr>
            <w:tcW w:w="567" w:type="dxa"/>
          </w:tcPr>
          <w:p w14:paraId="263ED7B3"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53E5AC84" w14:textId="201A0E83"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Дементьева Лариса Николаевна</w:t>
            </w:r>
          </w:p>
        </w:tc>
        <w:tc>
          <w:tcPr>
            <w:tcW w:w="4769" w:type="dxa"/>
            <w:vAlign w:val="center"/>
          </w:tcPr>
          <w:p w14:paraId="2D183087" w14:textId="672E4424"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Старший специалист 1-го разряда </w:t>
            </w:r>
            <w:proofErr w:type="spellStart"/>
            <w:r w:rsidRPr="001B0C4D">
              <w:rPr>
                <w:rFonts w:ascii="Times New Roman" w:eastAsia="Times New Roman" w:hAnsi="Times New Roman" w:cs="Times New Roman"/>
                <w:lang w:eastAsia="ru-RU"/>
              </w:rPr>
              <w:t>А</w:t>
            </w:r>
            <w:r w:rsidR="001B0C4D" w:rsidRPr="001B0C4D">
              <w:rPr>
                <w:rFonts w:ascii="Times New Roman" w:eastAsia="Times New Roman" w:hAnsi="Times New Roman" w:cs="Times New Roman"/>
                <w:lang w:eastAsia="ru-RU"/>
              </w:rPr>
              <w:t>нического</w:t>
            </w:r>
            <w:proofErr w:type="spellEnd"/>
            <w:r w:rsidR="001B0C4D" w:rsidRPr="001B0C4D">
              <w:rPr>
                <w:rFonts w:ascii="Times New Roman" w:eastAsia="Times New Roman" w:hAnsi="Times New Roman" w:cs="Times New Roman"/>
                <w:lang w:eastAsia="ru-RU"/>
              </w:rPr>
              <w:t xml:space="preserve"> территориального отдела администрации Анучинского муниципального округа</w:t>
            </w:r>
          </w:p>
        </w:tc>
      </w:tr>
      <w:tr w:rsidR="00A94917" w:rsidRPr="00A94917" w14:paraId="27E20E75" w14:textId="77777777" w:rsidTr="00D035A2">
        <w:tc>
          <w:tcPr>
            <w:tcW w:w="567" w:type="dxa"/>
          </w:tcPr>
          <w:p w14:paraId="696CC4A5"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0CC0ED19" w14:textId="25FD93ED"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Сивоконь</w:t>
            </w:r>
            <w:proofErr w:type="spellEnd"/>
            <w:r w:rsidRPr="001B0C4D">
              <w:rPr>
                <w:rFonts w:ascii="Times New Roman" w:eastAsia="Times New Roman" w:hAnsi="Times New Roman" w:cs="Times New Roman"/>
                <w:lang w:eastAsia="ru-RU"/>
              </w:rPr>
              <w:t xml:space="preserve"> Зинаида </w:t>
            </w:r>
            <w:proofErr w:type="spellStart"/>
            <w:r w:rsidRPr="001B0C4D">
              <w:rPr>
                <w:rFonts w:ascii="Times New Roman" w:eastAsia="Times New Roman" w:hAnsi="Times New Roman" w:cs="Times New Roman"/>
                <w:lang w:eastAsia="ru-RU"/>
              </w:rPr>
              <w:t>Мингадировна</w:t>
            </w:r>
            <w:proofErr w:type="spellEnd"/>
          </w:p>
        </w:tc>
        <w:tc>
          <w:tcPr>
            <w:tcW w:w="4769" w:type="dxa"/>
            <w:vAlign w:val="center"/>
          </w:tcPr>
          <w:p w14:paraId="605494EC" w14:textId="1040B3E1"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Начальник </w:t>
            </w:r>
            <w:proofErr w:type="spellStart"/>
            <w:r w:rsidRPr="001B0C4D">
              <w:rPr>
                <w:rFonts w:ascii="Times New Roman" w:eastAsia="Times New Roman" w:hAnsi="Times New Roman" w:cs="Times New Roman"/>
                <w:lang w:eastAsia="ru-RU"/>
              </w:rPr>
              <w:t>Виноградовского</w:t>
            </w:r>
            <w:proofErr w:type="spellEnd"/>
            <w:r w:rsidRPr="001B0C4D">
              <w:rPr>
                <w:rFonts w:ascii="Times New Roman" w:eastAsia="Times New Roman" w:hAnsi="Times New Roman" w:cs="Times New Roman"/>
                <w:lang w:eastAsia="ru-RU"/>
              </w:rPr>
              <w:t xml:space="preserve"> территориального отдела</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09B01222" w14:textId="77777777" w:rsidTr="00D035A2">
        <w:tc>
          <w:tcPr>
            <w:tcW w:w="567" w:type="dxa"/>
          </w:tcPr>
          <w:p w14:paraId="53996EF3"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40423219" w14:textId="5DC038EC"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Севрюк</w:t>
            </w:r>
            <w:proofErr w:type="spellEnd"/>
            <w:r w:rsidRPr="001B0C4D">
              <w:rPr>
                <w:rFonts w:ascii="Times New Roman" w:eastAsia="Times New Roman" w:hAnsi="Times New Roman" w:cs="Times New Roman"/>
                <w:lang w:eastAsia="ru-RU"/>
              </w:rPr>
              <w:t xml:space="preserve"> Лариса Владимировна</w:t>
            </w:r>
          </w:p>
        </w:tc>
        <w:tc>
          <w:tcPr>
            <w:tcW w:w="4769" w:type="dxa"/>
            <w:vAlign w:val="center"/>
          </w:tcPr>
          <w:p w14:paraId="4688D068" w14:textId="3E4116F3"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Старший специалист 1-го разряда </w:t>
            </w:r>
            <w:proofErr w:type="spellStart"/>
            <w:r w:rsidR="001B0C4D" w:rsidRPr="001B0C4D">
              <w:rPr>
                <w:rFonts w:ascii="Times New Roman" w:eastAsia="Times New Roman" w:hAnsi="Times New Roman" w:cs="Times New Roman"/>
                <w:lang w:eastAsia="ru-RU"/>
              </w:rPr>
              <w:t>Виноградовского</w:t>
            </w:r>
            <w:proofErr w:type="spellEnd"/>
            <w:r w:rsidR="001B0C4D" w:rsidRPr="001B0C4D">
              <w:rPr>
                <w:rFonts w:ascii="Times New Roman" w:eastAsia="Times New Roman" w:hAnsi="Times New Roman" w:cs="Times New Roman"/>
                <w:lang w:eastAsia="ru-RU"/>
              </w:rPr>
              <w:t xml:space="preserve"> территориального отдела администрации Анучинского муниципального округа</w:t>
            </w:r>
          </w:p>
        </w:tc>
      </w:tr>
      <w:tr w:rsidR="00A94917" w:rsidRPr="00A94917" w14:paraId="39F189A2" w14:textId="77777777" w:rsidTr="00D035A2">
        <w:tc>
          <w:tcPr>
            <w:tcW w:w="567" w:type="dxa"/>
          </w:tcPr>
          <w:p w14:paraId="6550FD00"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6F06E321" w14:textId="72CC9849"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Самойленко Андрей Михайлович</w:t>
            </w:r>
          </w:p>
        </w:tc>
        <w:tc>
          <w:tcPr>
            <w:tcW w:w="4769" w:type="dxa"/>
            <w:vAlign w:val="center"/>
          </w:tcPr>
          <w:p w14:paraId="76446C09" w14:textId="2AE03274"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Начальник отдела Гражданского территориального отдела</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01232BC3" w14:textId="77777777" w:rsidTr="00D035A2">
        <w:tc>
          <w:tcPr>
            <w:tcW w:w="567" w:type="dxa"/>
          </w:tcPr>
          <w:p w14:paraId="7C74B72B"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24A3D692" w14:textId="14C3D0A6"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Коротич Марина Николаевна</w:t>
            </w:r>
          </w:p>
        </w:tc>
        <w:tc>
          <w:tcPr>
            <w:tcW w:w="4769" w:type="dxa"/>
            <w:vAlign w:val="center"/>
          </w:tcPr>
          <w:p w14:paraId="3C6B72E2" w14:textId="5A764658"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Старший специалист 1-го разряда </w:t>
            </w:r>
            <w:r w:rsidR="001B0C4D" w:rsidRPr="001B0C4D">
              <w:rPr>
                <w:rFonts w:ascii="Times New Roman" w:eastAsia="Times New Roman" w:hAnsi="Times New Roman" w:cs="Times New Roman"/>
                <w:lang w:eastAsia="ru-RU"/>
              </w:rPr>
              <w:t>Гражданского территориального отдела администрации Анучинского муниципального округа</w:t>
            </w:r>
          </w:p>
        </w:tc>
      </w:tr>
      <w:tr w:rsidR="00A94917" w:rsidRPr="00A94917" w14:paraId="21984CA2" w14:textId="77777777" w:rsidTr="00D035A2">
        <w:tc>
          <w:tcPr>
            <w:tcW w:w="567" w:type="dxa"/>
          </w:tcPr>
          <w:p w14:paraId="13DCBE08"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1672E917" w14:textId="19A9A490"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Марчук Елена Анатольевна</w:t>
            </w:r>
          </w:p>
        </w:tc>
        <w:tc>
          <w:tcPr>
            <w:tcW w:w="4769" w:type="dxa"/>
            <w:vAlign w:val="center"/>
          </w:tcPr>
          <w:p w14:paraId="5164C2F7" w14:textId="76929C1A"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Начальник отдела </w:t>
            </w:r>
            <w:proofErr w:type="gramStart"/>
            <w:r w:rsidRPr="001B0C4D">
              <w:rPr>
                <w:rFonts w:ascii="Times New Roman" w:eastAsia="Times New Roman" w:hAnsi="Times New Roman" w:cs="Times New Roman"/>
                <w:lang w:eastAsia="ru-RU"/>
              </w:rPr>
              <w:t>Чернышевского  территориального</w:t>
            </w:r>
            <w:proofErr w:type="gramEnd"/>
            <w:r w:rsidRPr="001B0C4D">
              <w:rPr>
                <w:rFonts w:ascii="Times New Roman" w:eastAsia="Times New Roman" w:hAnsi="Times New Roman" w:cs="Times New Roman"/>
                <w:lang w:eastAsia="ru-RU"/>
              </w:rPr>
              <w:t xml:space="preserve"> отдела</w:t>
            </w:r>
            <w:r w:rsidR="001B0C4D" w:rsidRPr="001B0C4D">
              <w:rPr>
                <w:rFonts w:ascii="Times New Roman" w:eastAsia="Times New Roman" w:hAnsi="Times New Roman" w:cs="Times New Roman"/>
                <w:lang w:eastAsia="ru-RU"/>
              </w:rPr>
              <w:t xml:space="preserve"> администрации Анучинского муниципального округа</w:t>
            </w:r>
          </w:p>
        </w:tc>
      </w:tr>
      <w:tr w:rsidR="00A94917" w:rsidRPr="00A94917" w14:paraId="6BD4DED1" w14:textId="77777777" w:rsidTr="00D035A2">
        <w:tc>
          <w:tcPr>
            <w:tcW w:w="567" w:type="dxa"/>
          </w:tcPr>
          <w:p w14:paraId="133B54F7" w14:textId="77777777" w:rsidR="00A94917" w:rsidRPr="001B0C4D" w:rsidRDefault="00A94917"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66374492" w14:textId="514E5970"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proofErr w:type="spellStart"/>
            <w:r w:rsidRPr="001B0C4D">
              <w:rPr>
                <w:rFonts w:ascii="Times New Roman" w:eastAsia="Times New Roman" w:hAnsi="Times New Roman" w:cs="Times New Roman"/>
                <w:lang w:eastAsia="ru-RU"/>
              </w:rPr>
              <w:t>Априлашвили</w:t>
            </w:r>
            <w:proofErr w:type="spellEnd"/>
            <w:r w:rsidRPr="001B0C4D">
              <w:rPr>
                <w:rFonts w:ascii="Times New Roman" w:eastAsia="Times New Roman" w:hAnsi="Times New Roman" w:cs="Times New Roman"/>
                <w:lang w:eastAsia="ru-RU"/>
              </w:rPr>
              <w:t xml:space="preserve"> Татьяна Александровна</w:t>
            </w:r>
          </w:p>
        </w:tc>
        <w:tc>
          <w:tcPr>
            <w:tcW w:w="4769" w:type="dxa"/>
            <w:vAlign w:val="center"/>
          </w:tcPr>
          <w:p w14:paraId="714E81C2" w14:textId="5E3472F4" w:rsidR="00A94917" w:rsidRPr="001B0C4D" w:rsidRDefault="00A94917" w:rsidP="00A94917">
            <w:pPr>
              <w:spacing w:before="100" w:beforeAutospacing="1" w:after="100" w:afterAutospacing="1"/>
              <w:jc w:val="center"/>
              <w:rPr>
                <w:rFonts w:ascii="Times New Roman" w:eastAsia="Times New Roman" w:hAnsi="Times New Roman" w:cs="Times New Roman"/>
                <w:b/>
                <w:bCs/>
                <w:lang w:eastAsia="ru-RU"/>
              </w:rPr>
            </w:pPr>
            <w:r w:rsidRPr="001B0C4D">
              <w:rPr>
                <w:rFonts w:ascii="Times New Roman" w:eastAsia="Times New Roman" w:hAnsi="Times New Roman" w:cs="Times New Roman"/>
                <w:lang w:eastAsia="ru-RU"/>
              </w:rPr>
              <w:t xml:space="preserve">Ведущий специалист 1-го разряда </w:t>
            </w:r>
            <w:r w:rsidR="001B0C4D" w:rsidRPr="001B0C4D">
              <w:rPr>
                <w:rFonts w:ascii="Times New Roman" w:eastAsia="Times New Roman" w:hAnsi="Times New Roman" w:cs="Times New Roman"/>
                <w:lang w:eastAsia="ru-RU"/>
              </w:rPr>
              <w:t>Чернышевского территориального отдела администрации Анучинского муниципального округа</w:t>
            </w:r>
          </w:p>
        </w:tc>
      </w:tr>
      <w:tr w:rsidR="00AC6811" w:rsidRPr="00A94917" w14:paraId="560303B6" w14:textId="77777777" w:rsidTr="00D035A2">
        <w:tc>
          <w:tcPr>
            <w:tcW w:w="567" w:type="dxa"/>
          </w:tcPr>
          <w:p w14:paraId="5E311BD4" w14:textId="77777777" w:rsidR="00AC6811" w:rsidRPr="001B0C4D" w:rsidRDefault="00AC6811" w:rsidP="00A94917">
            <w:pPr>
              <w:pStyle w:val="ab"/>
              <w:numPr>
                <w:ilvl w:val="0"/>
                <w:numId w:val="19"/>
              </w:numPr>
              <w:tabs>
                <w:tab w:val="left" w:pos="0"/>
              </w:tabs>
              <w:spacing w:before="100" w:beforeAutospacing="1" w:after="100" w:afterAutospacing="1"/>
              <w:ind w:left="458" w:hanging="458"/>
              <w:jc w:val="center"/>
              <w:rPr>
                <w:rFonts w:ascii="Times New Roman" w:eastAsia="Times New Roman" w:hAnsi="Times New Roman" w:cs="Times New Roman"/>
                <w:lang w:eastAsia="ru-RU"/>
              </w:rPr>
            </w:pPr>
          </w:p>
        </w:tc>
        <w:tc>
          <w:tcPr>
            <w:tcW w:w="4230" w:type="dxa"/>
            <w:vAlign w:val="center"/>
          </w:tcPr>
          <w:p w14:paraId="1D058A08" w14:textId="3458365A" w:rsidR="00AC6811" w:rsidRPr="001B0C4D" w:rsidRDefault="00AC6811" w:rsidP="00A94917">
            <w:pPr>
              <w:spacing w:before="100" w:beforeAutospacing="1" w:after="100" w:afterAutospacing="1"/>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Осадчева</w:t>
            </w:r>
            <w:proofErr w:type="spellEnd"/>
            <w:r>
              <w:rPr>
                <w:rFonts w:ascii="Times New Roman" w:eastAsia="Times New Roman" w:hAnsi="Times New Roman" w:cs="Times New Roman"/>
                <w:lang w:eastAsia="ru-RU"/>
              </w:rPr>
              <w:t xml:space="preserve"> Елена Николаевна</w:t>
            </w:r>
          </w:p>
        </w:tc>
        <w:tc>
          <w:tcPr>
            <w:tcW w:w="4769" w:type="dxa"/>
            <w:vAlign w:val="center"/>
          </w:tcPr>
          <w:p w14:paraId="788D0B9A" w14:textId="45357376" w:rsidR="00AC6811" w:rsidRPr="001B0C4D" w:rsidRDefault="00AC6811" w:rsidP="00A94917">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МКУ «ХОЗУ администрации АМО»</w:t>
            </w:r>
          </w:p>
        </w:tc>
      </w:tr>
    </w:tbl>
    <w:p w14:paraId="3A5843A2" w14:textId="1A38DF5F" w:rsidR="00ED335A" w:rsidRDefault="00ED335A" w:rsidP="00A9491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5C2830CB" w14:textId="6ACD8267" w:rsidR="007A5918" w:rsidRPr="00A94917" w:rsidRDefault="00ED335A" w:rsidP="00ED335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93B7A21" w14:textId="4D0609BC" w:rsidR="00037EDC" w:rsidRPr="001B0C4D" w:rsidRDefault="00037EDC" w:rsidP="001B0C4D">
      <w:pPr>
        <w:spacing w:after="0" w:line="240" w:lineRule="auto"/>
        <w:jc w:val="right"/>
        <w:rPr>
          <w:rFonts w:ascii="Times New Roman" w:eastAsia="Times New Roman" w:hAnsi="Times New Roman" w:cs="Times New Roman"/>
          <w:sz w:val="24"/>
          <w:szCs w:val="24"/>
          <w:lang w:eastAsia="ru-RU"/>
        </w:rPr>
      </w:pPr>
      <w:r w:rsidRPr="001B0C4D">
        <w:rPr>
          <w:rFonts w:ascii="Times New Roman" w:eastAsia="Times New Roman" w:hAnsi="Times New Roman" w:cs="Times New Roman"/>
          <w:sz w:val="24"/>
          <w:szCs w:val="24"/>
          <w:lang w:eastAsia="ru-RU"/>
        </w:rPr>
        <w:lastRenderedPageBreak/>
        <w:t xml:space="preserve">Приложение </w:t>
      </w:r>
      <w:r w:rsidR="00861AB2">
        <w:rPr>
          <w:rFonts w:ascii="Times New Roman" w:eastAsia="Times New Roman" w:hAnsi="Times New Roman" w:cs="Times New Roman"/>
          <w:sz w:val="24"/>
          <w:szCs w:val="24"/>
          <w:lang w:eastAsia="ru-RU"/>
        </w:rPr>
        <w:t>№</w:t>
      </w:r>
      <w:r w:rsidRPr="001B0C4D">
        <w:rPr>
          <w:rFonts w:ascii="Times New Roman" w:eastAsia="Times New Roman" w:hAnsi="Times New Roman" w:cs="Times New Roman"/>
          <w:sz w:val="24"/>
          <w:szCs w:val="24"/>
          <w:lang w:eastAsia="ru-RU"/>
        </w:rPr>
        <w:t>12</w:t>
      </w:r>
    </w:p>
    <w:p w14:paraId="62E3551A" w14:textId="77777777" w:rsidR="001B0C4D" w:rsidRPr="001E4407" w:rsidRDefault="001B0C4D" w:rsidP="001B0C4D">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к распоряжению администрации </w:t>
      </w:r>
    </w:p>
    <w:p w14:paraId="4644C06E" w14:textId="77777777" w:rsidR="001B0C4D" w:rsidRPr="001E4407" w:rsidRDefault="001B0C4D" w:rsidP="001B0C4D">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Анучинского муниципального округа </w:t>
      </w:r>
    </w:p>
    <w:p w14:paraId="56970AB6" w14:textId="77777777" w:rsidR="001B0C4D" w:rsidRPr="001E4407" w:rsidRDefault="001B0C4D" w:rsidP="001B0C4D">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Приморского края </w:t>
      </w:r>
    </w:p>
    <w:p w14:paraId="7B82BE48" w14:textId="77777777" w:rsidR="001B0C4D" w:rsidRDefault="001B0C4D" w:rsidP="001B0C4D">
      <w:pPr>
        <w:spacing w:after="0" w:line="240" w:lineRule="auto"/>
        <w:jc w:val="right"/>
        <w:rPr>
          <w:rFonts w:ascii="Times New Roman" w:eastAsia="Times New Roman" w:hAnsi="Times New Roman" w:cs="Times New Roman"/>
          <w:sz w:val="20"/>
          <w:szCs w:val="20"/>
          <w:lang w:eastAsia="ru-RU"/>
        </w:rPr>
      </w:pPr>
      <w:r w:rsidRPr="001E4407">
        <w:rPr>
          <w:rFonts w:ascii="Times New Roman" w:eastAsia="Times New Roman" w:hAnsi="Times New Roman" w:cs="Times New Roman"/>
          <w:lang w:eastAsia="ru-RU"/>
        </w:rPr>
        <w:t>от ___________ №____</w:t>
      </w:r>
    </w:p>
    <w:p w14:paraId="0FF5AAA0" w14:textId="5DB42459" w:rsidR="00037EDC" w:rsidRPr="00037EDC" w:rsidRDefault="00037EDC" w:rsidP="00037ED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14:paraId="5E9F7059" w14:textId="1A8C3748" w:rsidR="00037EDC" w:rsidRPr="001B0C4D" w:rsidRDefault="00037EDC" w:rsidP="00037ED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1B0C4D">
        <w:rPr>
          <w:rFonts w:ascii="Times New Roman" w:eastAsia="Times New Roman" w:hAnsi="Times New Roman" w:cs="Times New Roman"/>
          <w:b/>
          <w:bCs/>
          <w:sz w:val="28"/>
          <w:szCs w:val="28"/>
          <w:lang w:eastAsia="ru-RU"/>
        </w:rPr>
        <w:t xml:space="preserve">Положение </w:t>
      </w:r>
      <w:r w:rsidRPr="001B0C4D">
        <w:rPr>
          <w:rFonts w:ascii="Times New Roman" w:eastAsia="Times New Roman" w:hAnsi="Times New Roman" w:cs="Times New Roman"/>
          <w:b/>
          <w:bCs/>
          <w:sz w:val="28"/>
          <w:szCs w:val="28"/>
          <w:lang w:eastAsia="ru-RU"/>
        </w:rPr>
        <w:br/>
      </w:r>
      <w:bookmarkStart w:id="5" w:name="_Hlk78206006"/>
      <w:r w:rsidRPr="001B0C4D">
        <w:rPr>
          <w:rFonts w:ascii="Times New Roman" w:eastAsia="Times New Roman" w:hAnsi="Times New Roman" w:cs="Times New Roman"/>
          <w:b/>
          <w:bCs/>
          <w:sz w:val="28"/>
          <w:szCs w:val="28"/>
          <w:lang w:eastAsia="ru-RU"/>
        </w:rPr>
        <w:t xml:space="preserve">о комиссии по уничтожению носителей персональных данных администрации </w:t>
      </w:r>
      <w:r w:rsidR="00845A39">
        <w:rPr>
          <w:rFonts w:ascii="Times New Roman" w:eastAsia="Times New Roman" w:hAnsi="Times New Roman" w:cs="Times New Roman"/>
          <w:b/>
          <w:bCs/>
          <w:sz w:val="28"/>
          <w:szCs w:val="28"/>
          <w:lang w:eastAsia="ru-RU"/>
        </w:rPr>
        <w:t>Анучинского муниципального округа Приморского края</w:t>
      </w:r>
      <w:r w:rsidRPr="001B0C4D">
        <w:rPr>
          <w:rFonts w:ascii="Times New Roman" w:eastAsia="Times New Roman" w:hAnsi="Times New Roman" w:cs="Times New Roman"/>
          <w:b/>
          <w:bCs/>
          <w:sz w:val="28"/>
          <w:szCs w:val="28"/>
          <w:lang w:eastAsia="ru-RU"/>
        </w:rPr>
        <w:t xml:space="preserve"> </w:t>
      </w:r>
      <w:bookmarkEnd w:id="5"/>
    </w:p>
    <w:p w14:paraId="25A5F753" w14:textId="77777777" w:rsidR="00037EDC" w:rsidRPr="001B0C4D" w:rsidRDefault="00037EDC" w:rsidP="00037EDC">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6" w:name="sub_18001"/>
      <w:bookmarkEnd w:id="4"/>
      <w:r w:rsidRPr="001B0C4D">
        <w:rPr>
          <w:rFonts w:ascii="Times New Roman" w:eastAsia="Times New Roman" w:hAnsi="Times New Roman" w:cs="Times New Roman"/>
          <w:sz w:val="28"/>
          <w:szCs w:val="28"/>
          <w:lang w:eastAsia="ru-RU"/>
        </w:rPr>
        <w:t xml:space="preserve">1. Общие положения </w:t>
      </w:r>
    </w:p>
    <w:p w14:paraId="6B0E01B1" w14:textId="2D642DB4"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7" w:name="sub_18011"/>
      <w:bookmarkEnd w:id="6"/>
      <w:r w:rsidRPr="001B0C4D">
        <w:rPr>
          <w:rFonts w:ascii="Times New Roman" w:eastAsia="Times New Roman" w:hAnsi="Times New Roman" w:cs="Times New Roman"/>
          <w:sz w:val="28"/>
          <w:szCs w:val="28"/>
          <w:lang w:eastAsia="ru-RU"/>
        </w:rPr>
        <w:t xml:space="preserve">1.1. Настоящее Положение о комиссии по уничтожению носителей персональных данных администрации </w:t>
      </w:r>
      <w:r w:rsidR="001B0C4D">
        <w:rPr>
          <w:rFonts w:ascii="Times New Roman" w:eastAsia="Times New Roman" w:hAnsi="Times New Roman" w:cs="Times New Roman"/>
          <w:sz w:val="28"/>
          <w:szCs w:val="28"/>
          <w:lang w:eastAsia="ru-RU"/>
        </w:rPr>
        <w:t>Анучинского муниципального округа Приморского края</w:t>
      </w:r>
      <w:r w:rsidRPr="001B0C4D">
        <w:rPr>
          <w:rFonts w:ascii="Times New Roman" w:eastAsia="Times New Roman" w:hAnsi="Times New Roman" w:cs="Times New Roman"/>
          <w:sz w:val="28"/>
          <w:szCs w:val="28"/>
          <w:lang w:eastAsia="ru-RU"/>
        </w:rPr>
        <w:t xml:space="preserve"> (далее - Администрация) регламентирует порядок работы комиссии и уничтожения носителей персональных данных.</w:t>
      </w:r>
    </w:p>
    <w:p w14:paraId="1363DBA4"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8" w:name="sub_18012"/>
      <w:bookmarkEnd w:id="7"/>
      <w:r w:rsidRPr="001B0C4D">
        <w:rPr>
          <w:rFonts w:ascii="Times New Roman" w:eastAsia="Times New Roman" w:hAnsi="Times New Roman" w:cs="Times New Roman"/>
          <w:sz w:val="28"/>
          <w:szCs w:val="28"/>
          <w:lang w:eastAsia="ru-RU"/>
        </w:rPr>
        <w:t>1.2. Основной задачей комиссии является документирование уничтожения носителей персональных данных.</w:t>
      </w:r>
    </w:p>
    <w:p w14:paraId="78EDCB43" w14:textId="77777777" w:rsidR="00037EDC" w:rsidRPr="001B0C4D" w:rsidRDefault="00037EDC" w:rsidP="00037E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B0C4D">
        <w:rPr>
          <w:rFonts w:ascii="Times New Roman" w:eastAsia="Times New Roman" w:hAnsi="Times New Roman" w:cs="Times New Roman"/>
          <w:sz w:val="28"/>
          <w:szCs w:val="28"/>
          <w:lang w:eastAsia="ru-RU"/>
        </w:rPr>
        <w:t xml:space="preserve">2. Порядок формирования комиссии </w:t>
      </w:r>
    </w:p>
    <w:p w14:paraId="559BBB61" w14:textId="6E23385A"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9" w:name="sub_18021"/>
      <w:bookmarkEnd w:id="8"/>
      <w:r w:rsidRPr="001B0C4D">
        <w:rPr>
          <w:rFonts w:ascii="Times New Roman" w:eastAsia="Times New Roman" w:hAnsi="Times New Roman" w:cs="Times New Roman"/>
          <w:sz w:val="28"/>
          <w:szCs w:val="28"/>
          <w:lang w:eastAsia="ru-RU"/>
        </w:rPr>
        <w:t xml:space="preserve">2.1. Комиссия формируется из числа штатных сотрудников Администрации и назначается распоряжением администрации </w:t>
      </w:r>
      <w:r w:rsidR="001B0C4D">
        <w:rPr>
          <w:rFonts w:ascii="Times New Roman" w:eastAsia="Times New Roman" w:hAnsi="Times New Roman" w:cs="Times New Roman"/>
          <w:sz w:val="28"/>
          <w:szCs w:val="28"/>
          <w:lang w:eastAsia="ru-RU"/>
        </w:rPr>
        <w:t>Анучинского муниципального округа Приморского края</w:t>
      </w:r>
      <w:r w:rsidRPr="001B0C4D">
        <w:rPr>
          <w:rFonts w:ascii="Times New Roman" w:eastAsia="Times New Roman" w:hAnsi="Times New Roman" w:cs="Times New Roman"/>
          <w:sz w:val="28"/>
          <w:szCs w:val="28"/>
          <w:lang w:eastAsia="ru-RU"/>
        </w:rPr>
        <w:t>.</w:t>
      </w:r>
    </w:p>
    <w:p w14:paraId="527063C2"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10" w:name="sub_18022"/>
      <w:bookmarkEnd w:id="9"/>
      <w:r w:rsidRPr="001B0C4D">
        <w:rPr>
          <w:rFonts w:ascii="Times New Roman" w:eastAsia="Times New Roman" w:hAnsi="Times New Roman" w:cs="Times New Roman"/>
          <w:sz w:val="28"/>
          <w:szCs w:val="28"/>
          <w:lang w:eastAsia="ru-RU"/>
        </w:rPr>
        <w:t>2.2. В состав комиссии входит не менее четырех человек - членов комиссии, в их числе - председатель комиссии.</w:t>
      </w:r>
    </w:p>
    <w:p w14:paraId="3CAFFC6B"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11" w:name="sub_18023"/>
      <w:bookmarkEnd w:id="10"/>
      <w:r w:rsidRPr="001B0C4D">
        <w:rPr>
          <w:rFonts w:ascii="Times New Roman" w:eastAsia="Times New Roman" w:hAnsi="Times New Roman" w:cs="Times New Roman"/>
          <w:sz w:val="28"/>
          <w:szCs w:val="28"/>
          <w:lang w:eastAsia="ru-RU"/>
        </w:rPr>
        <w:t>2.3. Комиссия формируется из сотрудников, участвующих в процессе обработки персональных данных.</w:t>
      </w:r>
    </w:p>
    <w:p w14:paraId="467360C6"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12" w:name="sub_18024"/>
      <w:bookmarkEnd w:id="11"/>
      <w:r w:rsidRPr="001B0C4D">
        <w:rPr>
          <w:rFonts w:ascii="Times New Roman" w:eastAsia="Times New Roman" w:hAnsi="Times New Roman" w:cs="Times New Roman"/>
          <w:sz w:val="28"/>
          <w:szCs w:val="28"/>
          <w:lang w:eastAsia="ru-RU"/>
        </w:rPr>
        <w:t>2.4. В случае изменения состава комиссии в постановление вносятся соответствующие изменения.</w:t>
      </w:r>
    </w:p>
    <w:p w14:paraId="535465D8" w14:textId="77777777" w:rsidR="00037EDC" w:rsidRPr="001B0C4D" w:rsidRDefault="00037EDC" w:rsidP="00037E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B0C4D">
        <w:rPr>
          <w:rFonts w:ascii="Times New Roman" w:eastAsia="Times New Roman" w:hAnsi="Times New Roman" w:cs="Times New Roman"/>
          <w:sz w:val="28"/>
          <w:szCs w:val="28"/>
          <w:lang w:eastAsia="ru-RU"/>
        </w:rPr>
        <w:t xml:space="preserve">3. Порядок уничтожения носителей персональных данных </w:t>
      </w:r>
    </w:p>
    <w:p w14:paraId="67D3E81B"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13" w:name="sub_18031"/>
      <w:bookmarkEnd w:id="12"/>
      <w:r w:rsidRPr="001B0C4D">
        <w:rPr>
          <w:rFonts w:ascii="Times New Roman" w:eastAsia="Times New Roman" w:hAnsi="Times New Roman" w:cs="Times New Roman"/>
          <w:sz w:val="28"/>
          <w:szCs w:val="28"/>
          <w:lang w:eastAsia="ru-RU"/>
        </w:rPr>
        <w:t>3.1. Носителями персональных данных являются:</w:t>
      </w:r>
    </w:p>
    <w:p w14:paraId="477C4F71"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14" w:name="sub_18311"/>
      <w:bookmarkEnd w:id="13"/>
      <w:r w:rsidRPr="001B0C4D">
        <w:rPr>
          <w:rFonts w:ascii="Times New Roman" w:eastAsia="Times New Roman" w:hAnsi="Times New Roman" w:cs="Times New Roman"/>
          <w:sz w:val="28"/>
          <w:szCs w:val="28"/>
          <w:lang w:eastAsia="ru-RU"/>
        </w:rPr>
        <w:t>1) Бумажные носители.</w:t>
      </w:r>
    </w:p>
    <w:p w14:paraId="070070A8"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15" w:name="sub_18312"/>
      <w:bookmarkEnd w:id="14"/>
      <w:r w:rsidRPr="001B0C4D">
        <w:rPr>
          <w:rFonts w:ascii="Times New Roman" w:eastAsia="Times New Roman" w:hAnsi="Times New Roman" w:cs="Times New Roman"/>
          <w:sz w:val="28"/>
          <w:szCs w:val="28"/>
          <w:lang w:eastAsia="ru-RU"/>
        </w:rPr>
        <w:t>2) Накопители на жестких магнитных дисках (НЖМД), установленные в системных блоках рабочих мест обработки персональных данных.</w:t>
      </w:r>
    </w:p>
    <w:p w14:paraId="36EE7EE6"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16" w:name="sub_18313"/>
      <w:bookmarkEnd w:id="15"/>
      <w:r w:rsidRPr="001B0C4D">
        <w:rPr>
          <w:rFonts w:ascii="Times New Roman" w:eastAsia="Times New Roman" w:hAnsi="Times New Roman" w:cs="Times New Roman"/>
          <w:sz w:val="28"/>
          <w:szCs w:val="28"/>
          <w:lang w:eastAsia="ru-RU"/>
        </w:rPr>
        <w:t>3) Съемные носители (дискеты, диски, USB-носители, съемные НЖМД), используемые для переноса, передачи и (или) хранения персональных данных.</w:t>
      </w:r>
    </w:p>
    <w:p w14:paraId="76871B49"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17" w:name="sub_18032"/>
      <w:bookmarkEnd w:id="16"/>
      <w:r w:rsidRPr="001B0C4D">
        <w:rPr>
          <w:rFonts w:ascii="Times New Roman" w:eastAsia="Times New Roman" w:hAnsi="Times New Roman" w:cs="Times New Roman"/>
          <w:sz w:val="28"/>
          <w:szCs w:val="28"/>
          <w:lang w:eastAsia="ru-RU"/>
        </w:rPr>
        <w:lastRenderedPageBreak/>
        <w:t>3.2. Бумажные носители персональных данных могут быть уничтожены путем сожжения или измельчения.</w:t>
      </w:r>
    </w:p>
    <w:p w14:paraId="382EC8A4"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18" w:name="sub_18033"/>
      <w:bookmarkEnd w:id="17"/>
      <w:r w:rsidRPr="001B0C4D">
        <w:rPr>
          <w:rFonts w:ascii="Times New Roman" w:eastAsia="Times New Roman" w:hAnsi="Times New Roman" w:cs="Times New Roman"/>
          <w:sz w:val="28"/>
          <w:szCs w:val="28"/>
          <w:lang w:eastAsia="ru-RU"/>
        </w:rPr>
        <w:t>3.3. НЖМД, съемные НЖМД и USB-носители должны быть уничтожены путем форматирования данных и физического повреждения (разбить молотком), исключающего возможность восстановления носителя.</w:t>
      </w:r>
    </w:p>
    <w:p w14:paraId="75D3FEA3"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19" w:name="sub_18034"/>
      <w:bookmarkEnd w:id="18"/>
      <w:r w:rsidRPr="001B0C4D">
        <w:rPr>
          <w:rFonts w:ascii="Times New Roman" w:eastAsia="Times New Roman" w:hAnsi="Times New Roman" w:cs="Times New Roman"/>
          <w:sz w:val="28"/>
          <w:szCs w:val="28"/>
          <w:lang w:eastAsia="ru-RU"/>
        </w:rPr>
        <w:t xml:space="preserve">3.4. Дискеты и диски могут уничтожаться простым физическим повреждением без возможности восстановления носителя. </w:t>
      </w:r>
    </w:p>
    <w:p w14:paraId="60DCA2DB" w14:textId="77777777" w:rsidR="00037EDC" w:rsidRPr="001B0C4D" w:rsidRDefault="00037EDC" w:rsidP="00037E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B0C4D">
        <w:rPr>
          <w:rFonts w:ascii="Times New Roman" w:eastAsia="Times New Roman" w:hAnsi="Times New Roman" w:cs="Times New Roman"/>
          <w:sz w:val="28"/>
          <w:szCs w:val="28"/>
          <w:lang w:eastAsia="ru-RU"/>
        </w:rPr>
        <w:t xml:space="preserve">4. Порядок работы комиссии </w:t>
      </w:r>
    </w:p>
    <w:p w14:paraId="0B609E47"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20" w:name="sub_18041"/>
      <w:bookmarkEnd w:id="19"/>
      <w:r w:rsidRPr="001B0C4D">
        <w:rPr>
          <w:rFonts w:ascii="Times New Roman" w:eastAsia="Times New Roman" w:hAnsi="Times New Roman" w:cs="Times New Roman"/>
          <w:sz w:val="28"/>
          <w:szCs w:val="28"/>
          <w:lang w:eastAsia="ru-RU"/>
        </w:rPr>
        <w:t>4.1. По пришествию в негодное состояние электронных носителей персональных данных или по истечении срока хранения бумажных носителей персональных данных собирается комиссия для их уничтожения.</w:t>
      </w:r>
    </w:p>
    <w:p w14:paraId="14A4C0CB"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21" w:name="sub_18042"/>
      <w:bookmarkEnd w:id="20"/>
      <w:r w:rsidRPr="001B0C4D">
        <w:rPr>
          <w:rFonts w:ascii="Times New Roman" w:eastAsia="Times New Roman" w:hAnsi="Times New Roman" w:cs="Times New Roman"/>
          <w:sz w:val="28"/>
          <w:szCs w:val="28"/>
          <w:lang w:eastAsia="ru-RU"/>
        </w:rPr>
        <w:t xml:space="preserve">4.2. Комиссия производит опись уничтожаемых носителей и их уничтожение соответствующими способами, перечисленными в </w:t>
      </w:r>
      <w:bookmarkEnd w:id="21"/>
      <w:r w:rsidRPr="001B0C4D">
        <w:rPr>
          <w:rFonts w:ascii="Times New Roman" w:eastAsia="Times New Roman" w:hAnsi="Times New Roman" w:cs="Times New Roman"/>
          <w:sz w:val="28"/>
          <w:szCs w:val="28"/>
          <w:lang w:eastAsia="ru-RU"/>
        </w:rPr>
        <w:fldChar w:fldCharType="begin"/>
      </w:r>
      <w:r w:rsidRPr="001B0C4D">
        <w:rPr>
          <w:rFonts w:ascii="Times New Roman" w:eastAsia="Times New Roman" w:hAnsi="Times New Roman" w:cs="Times New Roman"/>
          <w:sz w:val="28"/>
          <w:szCs w:val="28"/>
          <w:lang w:eastAsia="ru-RU"/>
        </w:rPr>
        <w:instrText xml:space="preserve"> HYPERLINK "file:///C:\\1\\%D0%A1%D0%B0%D0%B9%D1%82\\27032020208.doc" \l "sub_18003" </w:instrText>
      </w:r>
      <w:r w:rsidRPr="001B0C4D">
        <w:rPr>
          <w:rFonts w:ascii="Times New Roman" w:eastAsia="Times New Roman" w:hAnsi="Times New Roman" w:cs="Times New Roman"/>
          <w:sz w:val="28"/>
          <w:szCs w:val="28"/>
          <w:lang w:eastAsia="ru-RU"/>
        </w:rPr>
        <w:fldChar w:fldCharType="separate"/>
      </w:r>
      <w:r w:rsidRPr="001B0C4D">
        <w:rPr>
          <w:rFonts w:ascii="Times New Roman" w:eastAsia="Times New Roman" w:hAnsi="Times New Roman" w:cs="Times New Roman"/>
          <w:color w:val="0000FF"/>
          <w:sz w:val="28"/>
          <w:szCs w:val="28"/>
          <w:u w:val="single"/>
          <w:lang w:eastAsia="ru-RU"/>
        </w:rPr>
        <w:t>п. 3</w:t>
      </w:r>
      <w:r w:rsidRPr="001B0C4D">
        <w:rPr>
          <w:rFonts w:ascii="Times New Roman" w:eastAsia="Times New Roman" w:hAnsi="Times New Roman" w:cs="Times New Roman"/>
          <w:sz w:val="28"/>
          <w:szCs w:val="28"/>
          <w:lang w:eastAsia="ru-RU"/>
        </w:rPr>
        <w:fldChar w:fldCharType="end"/>
      </w:r>
      <w:r w:rsidRPr="001B0C4D">
        <w:rPr>
          <w:rFonts w:ascii="Times New Roman" w:eastAsia="Times New Roman" w:hAnsi="Times New Roman" w:cs="Times New Roman"/>
          <w:sz w:val="28"/>
          <w:szCs w:val="28"/>
          <w:lang w:eastAsia="ru-RU"/>
        </w:rPr>
        <w:t xml:space="preserve"> настоящего Положения.</w:t>
      </w:r>
    </w:p>
    <w:p w14:paraId="0F84EBAA"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22" w:name="sub_18043"/>
      <w:r w:rsidRPr="001B0C4D">
        <w:rPr>
          <w:rFonts w:ascii="Times New Roman" w:eastAsia="Times New Roman" w:hAnsi="Times New Roman" w:cs="Times New Roman"/>
          <w:sz w:val="28"/>
          <w:szCs w:val="28"/>
          <w:lang w:eastAsia="ru-RU"/>
        </w:rPr>
        <w:t>4.3. Оставшиеся после уничтожения остатки носителей, по которым невозможно восстановить персональные данные, допускается выбрасывать в отведенные для мусора места.</w:t>
      </w:r>
    </w:p>
    <w:p w14:paraId="795189E8" w14:textId="77777777" w:rsidR="00037EDC" w:rsidRPr="001B0C4D"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23" w:name="sub_18044"/>
      <w:bookmarkEnd w:id="22"/>
      <w:r w:rsidRPr="001B0C4D">
        <w:rPr>
          <w:rFonts w:ascii="Times New Roman" w:eastAsia="Times New Roman" w:hAnsi="Times New Roman" w:cs="Times New Roman"/>
          <w:sz w:val="28"/>
          <w:szCs w:val="28"/>
          <w:lang w:eastAsia="ru-RU"/>
        </w:rPr>
        <w:t>4.4. Результатом работы комиссии является документально оформленный Акт уничтожения, который должен содержать перечень уничтоженных носителей, способ, дату и место уничтожения и подписи членов комиссии.</w:t>
      </w:r>
    </w:p>
    <w:p w14:paraId="48248F7A" w14:textId="260D2BCB" w:rsidR="00037EDC" w:rsidRDefault="00037EDC" w:rsidP="00037EDC">
      <w:pPr>
        <w:spacing w:before="100" w:beforeAutospacing="1" w:after="100" w:afterAutospacing="1" w:line="240" w:lineRule="auto"/>
        <w:rPr>
          <w:rFonts w:ascii="Times New Roman" w:eastAsia="Times New Roman" w:hAnsi="Times New Roman" w:cs="Times New Roman"/>
          <w:sz w:val="28"/>
          <w:szCs w:val="28"/>
          <w:lang w:eastAsia="ru-RU"/>
        </w:rPr>
      </w:pPr>
      <w:bookmarkStart w:id="24" w:name="sub_18045"/>
      <w:bookmarkEnd w:id="23"/>
      <w:r w:rsidRPr="001B0C4D">
        <w:rPr>
          <w:rFonts w:ascii="Times New Roman" w:eastAsia="Times New Roman" w:hAnsi="Times New Roman" w:cs="Times New Roman"/>
          <w:sz w:val="28"/>
          <w:szCs w:val="28"/>
          <w:lang w:eastAsia="ru-RU"/>
        </w:rPr>
        <w:t>4.5. Акты уничтожения хранятся вместе с Журналом учета носителей персональных данных.</w:t>
      </w:r>
    </w:p>
    <w:p w14:paraId="1559EB19" w14:textId="77777777" w:rsidR="00ED335A" w:rsidRDefault="00ED335A">
      <w:pPr>
        <w:rPr>
          <w:rFonts w:ascii="Times New Roman" w:eastAsia="Times New Roman" w:hAnsi="Times New Roman" w:cs="Times New Roman"/>
          <w:sz w:val="28"/>
          <w:szCs w:val="28"/>
          <w:lang w:eastAsia="ru-RU"/>
        </w:rPr>
      </w:pPr>
      <w:bookmarkStart w:id="25" w:name="sub_19000"/>
      <w:bookmarkEnd w:id="24"/>
      <w:bookmarkEnd w:id="25"/>
      <w:r>
        <w:rPr>
          <w:rFonts w:ascii="Times New Roman" w:eastAsia="Times New Roman" w:hAnsi="Times New Roman" w:cs="Times New Roman"/>
          <w:sz w:val="28"/>
          <w:szCs w:val="28"/>
          <w:lang w:eastAsia="ru-RU"/>
        </w:rPr>
        <w:br w:type="page"/>
      </w:r>
    </w:p>
    <w:p w14:paraId="3DA12173" w14:textId="566254BE" w:rsidR="00037EDC" w:rsidRPr="00F4288A" w:rsidRDefault="00037EDC" w:rsidP="00F4288A">
      <w:pPr>
        <w:spacing w:after="0" w:line="240" w:lineRule="auto"/>
        <w:jc w:val="right"/>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lastRenderedPageBreak/>
        <w:t xml:space="preserve">Приложение </w:t>
      </w:r>
      <w:r w:rsidR="00861AB2">
        <w:rPr>
          <w:rFonts w:ascii="Times New Roman" w:eastAsia="Times New Roman" w:hAnsi="Times New Roman" w:cs="Times New Roman"/>
          <w:sz w:val="24"/>
          <w:szCs w:val="24"/>
          <w:lang w:eastAsia="ru-RU"/>
        </w:rPr>
        <w:t>№</w:t>
      </w:r>
      <w:r w:rsidRPr="00F4288A">
        <w:rPr>
          <w:rFonts w:ascii="Times New Roman" w:eastAsia="Times New Roman" w:hAnsi="Times New Roman" w:cs="Times New Roman"/>
          <w:sz w:val="24"/>
          <w:szCs w:val="24"/>
          <w:lang w:eastAsia="ru-RU"/>
        </w:rPr>
        <w:t>13</w:t>
      </w:r>
    </w:p>
    <w:p w14:paraId="54AE8664" w14:textId="77777777" w:rsidR="00F4288A" w:rsidRPr="001E4407" w:rsidRDefault="00F4288A" w:rsidP="00F4288A">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к распоряжению администрации </w:t>
      </w:r>
    </w:p>
    <w:p w14:paraId="4666983F" w14:textId="77777777" w:rsidR="00F4288A" w:rsidRPr="001E4407" w:rsidRDefault="00F4288A" w:rsidP="00F4288A">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Анучинского муниципального округа </w:t>
      </w:r>
    </w:p>
    <w:p w14:paraId="68EB94A2" w14:textId="77777777" w:rsidR="00F4288A" w:rsidRPr="001E4407" w:rsidRDefault="00F4288A" w:rsidP="00F4288A">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Приморского края </w:t>
      </w:r>
    </w:p>
    <w:p w14:paraId="30B1EC56" w14:textId="77777777" w:rsidR="00F4288A" w:rsidRDefault="00F4288A" w:rsidP="00F4288A">
      <w:pPr>
        <w:spacing w:after="0" w:line="240" w:lineRule="auto"/>
        <w:jc w:val="right"/>
        <w:rPr>
          <w:rFonts w:ascii="Times New Roman" w:eastAsia="Times New Roman" w:hAnsi="Times New Roman" w:cs="Times New Roman"/>
          <w:sz w:val="20"/>
          <w:szCs w:val="20"/>
          <w:lang w:eastAsia="ru-RU"/>
        </w:rPr>
      </w:pPr>
      <w:r w:rsidRPr="001E4407">
        <w:rPr>
          <w:rFonts w:ascii="Times New Roman" w:eastAsia="Times New Roman" w:hAnsi="Times New Roman" w:cs="Times New Roman"/>
          <w:lang w:eastAsia="ru-RU"/>
        </w:rPr>
        <w:t>от ___________ №____</w:t>
      </w:r>
    </w:p>
    <w:p w14:paraId="6367849E" w14:textId="32941999" w:rsidR="00037EDC" w:rsidRDefault="00037EDC"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Акт </w:t>
      </w:r>
      <w:r w:rsidRPr="00037EDC">
        <w:rPr>
          <w:rFonts w:ascii="Times New Roman" w:eastAsia="Times New Roman" w:hAnsi="Times New Roman" w:cs="Times New Roman"/>
          <w:b/>
          <w:bCs/>
          <w:sz w:val="24"/>
          <w:szCs w:val="24"/>
          <w:lang w:eastAsia="ru-RU"/>
        </w:rPr>
        <w:br/>
        <w:t xml:space="preserve">уничтожения персональных данных по достижении цели обработки </w:t>
      </w:r>
    </w:p>
    <w:p w14:paraId="76A6C9D6" w14:textId="77777777" w:rsidR="005D59B2" w:rsidRPr="00037EDC" w:rsidRDefault="005D59B2"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15578295" w14:textId="77777777" w:rsidR="00037EDC" w:rsidRPr="00F4288A" w:rsidRDefault="00037EDC" w:rsidP="005D59B2">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Комиссия в составе: </w:t>
      </w:r>
    </w:p>
    <w:p w14:paraId="59395828" w14:textId="75A734D3" w:rsidR="00037EDC" w:rsidRPr="005D59B2" w:rsidRDefault="00037EDC" w:rsidP="005D59B2">
      <w:pPr>
        <w:spacing w:after="0" w:line="240" w:lineRule="auto"/>
        <w:rPr>
          <w:rFonts w:ascii="Times New Roman" w:eastAsia="Times New Roman" w:hAnsi="Times New Roman" w:cs="Times New Roman"/>
          <w:lang w:eastAsia="ru-RU"/>
        </w:rPr>
      </w:pPr>
      <w:r w:rsidRPr="00F4288A">
        <w:rPr>
          <w:rFonts w:ascii="Times New Roman" w:eastAsia="Times New Roman" w:hAnsi="Times New Roman" w:cs="Times New Roman"/>
          <w:sz w:val="24"/>
          <w:szCs w:val="24"/>
          <w:lang w:eastAsia="ru-RU"/>
        </w:rPr>
        <w:t>председатель комиссии:</w:t>
      </w:r>
      <w:r w:rsidRPr="005D59B2">
        <w:rPr>
          <w:rFonts w:ascii="Times New Roman" w:eastAsia="Times New Roman" w:hAnsi="Times New Roman" w:cs="Times New Roman"/>
          <w:lang w:eastAsia="ru-RU"/>
        </w:rPr>
        <w:t xml:space="preserve"> ______</w:t>
      </w:r>
      <w:r w:rsidR="005D59B2" w:rsidRPr="005D59B2">
        <w:rPr>
          <w:rFonts w:ascii="Times New Roman" w:eastAsia="Times New Roman" w:hAnsi="Times New Roman" w:cs="Times New Roman"/>
          <w:lang w:eastAsia="ru-RU"/>
        </w:rPr>
        <w:t>__________</w:t>
      </w:r>
      <w:r w:rsidRPr="005D59B2">
        <w:rPr>
          <w:rFonts w:ascii="Times New Roman" w:eastAsia="Times New Roman" w:hAnsi="Times New Roman" w:cs="Times New Roman"/>
          <w:lang w:eastAsia="ru-RU"/>
        </w:rPr>
        <w:t>____________________________________</w:t>
      </w:r>
      <w:r w:rsidR="005D59B2">
        <w:rPr>
          <w:rFonts w:ascii="Times New Roman" w:eastAsia="Times New Roman" w:hAnsi="Times New Roman" w:cs="Times New Roman"/>
          <w:lang w:eastAsia="ru-RU"/>
        </w:rPr>
        <w:t>_______</w:t>
      </w:r>
      <w:r w:rsidRPr="005D59B2">
        <w:rPr>
          <w:rFonts w:ascii="Times New Roman" w:eastAsia="Times New Roman" w:hAnsi="Times New Roman" w:cs="Times New Roman"/>
          <w:lang w:eastAsia="ru-RU"/>
        </w:rPr>
        <w:t xml:space="preserve">________ </w:t>
      </w:r>
    </w:p>
    <w:p w14:paraId="07F7E20F" w14:textId="2D8CBF42" w:rsidR="00037EDC" w:rsidRPr="005D59B2" w:rsidRDefault="00037EDC" w:rsidP="005D59B2">
      <w:pPr>
        <w:spacing w:after="0" w:line="240" w:lineRule="auto"/>
        <w:rPr>
          <w:rFonts w:ascii="Times New Roman" w:eastAsia="Times New Roman" w:hAnsi="Times New Roman" w:cs="Times New Roman"/>
          <w:lang w:eastAsia="ru-RU"/>
        </w:rPr>
      </w:pPr>
      <w:r w:rsidRPr="00F4288A">
        <w:rPr>
          <w:rFonts w:ascii="Times New Roman" w:eastAsia="Times New Roman" w:hAnsi="Times New Roman" w:cs="Times New Roman"/>
          <w:sz w:val="24"/>
          <w:szCs w:val="24"/>
          <w:lang w:eastAsia="ru-RU"/>
        </w:rPr>
        <w:t>члены комиссии:</w:t>
      </w:r>
      <w:r w:rsidRPr="005D59B2">
        <w:rPr>
          <w:rFonts w:ascii="Times New Roman" w:eastAsia="Times New Roman" w:hAnsi="Times New Roman" w:cs="Times New Roman"/>
          <w:lang w:eastAsia="ru-RU"/>
        </w:rPr>
        <w:t xml:space="preserve"> ____________________________</w:t>
      </w:r>
      <w:r w:rsidR="005D59B2" w:rsidRPr="005D59B2">
        <w:rPr>
          <w:rFonts w:ascii="Times New Roman" w:eastAsia="Times New Roman" w:hAnsi="Times New Roman" w:cs="Times New Roman"/>
          <w:lang w:eastAsia="ru-RU"/>
        </w:rPr>
        <w:t>__________</w:t>
      </w:r>
      <w:r w:rsidRPr="005D59B2">
        <w:rPr>
          <w:rFonts w:ascii="Times New Roman" w:eastAsia="Times New Roman" w:hAnsi="Times New Roman" w:cs="Times New Roman"/>
          <w:lang w:eastAsia="ru-RU"/>
        </w:rPr>
        <w:t>__________________</w:t>
      </w:r>
      <w:r w:rsidR="005D59B2">
        <w:rPr>
          <w:rFonts w:ascii="Times New Roman" w:eastAsia="Times New Roman" w:hAnsi="Times New Roman" w:cs="Times New Roman"/>
          <w:lang w:eastAsia="ru-RU"/>
        </w:rPr>
        <w:t>_______</w:t>
      </w:r>
      <w:r w:rsidRPr="005D59B2">
        <w:rPr>
          <w:rFonts w:ascii="Times New Roman" w:eastAsia="Times New Roman" w:hAnsi="Times New Roman" w:cs="Times New Roman"/>
          <w:lang w:eastAsia="ru-RU"/>
        </w:rPr>
        <w:t xml:space="preserve">__________ </w:t>
      </w:r>
    </w:p>
    <w:p w14:paraId="4BA7FFAA" w14:textId="5F025AF3" w:rsidR="00037EDC" w:rsidRPr="005D59B2" w:rsidRDefault="00037EDC" w:rsidP="005D59B2">
      <w:pPr>
        <w:spacing w:after="0" w:line="240" w:lineRule="auto"/>
        <w:rPr>
          <w:rFonts w:ascii="Times New Roman" w:eastAsia="Times New Roman" w:hAnsi="Times New Roman" w:cs="Times New Roman"/>
          <w:lang w:eastAsia="ru-RU"/>
        </w:rPr>
      </w:pPr>
      <w:r w:rsidRPr="005D59B2">
        <w:rPr>
          <w:rFonts w:ascii="Times New Roman" w:eastAsia="Times New Roman" w:hAnsi="Times New Roman" w:cs="Times New Roman"/>
          <w:lang w:eastAsia="ru-RU"/>
        </w:rPr>
        <w:t>__________________________________</w:t>
      </w:r>
      <w:r w:rsidR="005D59B2" w:rsidRPr="005D59B2">
        <w:rPr>
          <w:rFonts w:ascii="Times New Roman" w:eastAsia="Times New Roman" w:hAnsi="Times New Roman" w:cs="Times New Roman"/>
          <w:lang w:eastAsia="ru-RU"/>
        </w:rPr>
        <w:t>_________________________</w:t>
      </w:r>
      <w:r w:rsidRPr="005D59B2">
        <w:rPr>
          <w:rFonts w:ascii="Times New Roman" w:eastAsia="Times New Roman" w:hAnsi="Times New Roman" w:cs="Times New Roman"/>
          <w:lang w:eastAsia="ru-RU"/>
        </w:rPr>
        <w:t>____________</w:t>
      </w:r>
      <w:r w:rsidR="005D59B2">
        <w:rPr>
          <w:rFonts w:ascii="Times New Roman" w:eastAsia="Times New Roman" w:hAnsi="Times New Roman" w:cs="Times New Roman"/>
          <w:lang w:eastAsia="ru-RU"/>
        </w:rPr>
        <w:t>_______</w:t>
      </w:r>
      <w:r w:rsidRPr="005D59B2">
        <w:rPr>
          <w:rFonts w:ascii="Times New Roman" w:eastAsia="Times New Roman" w:hAnsi="Times New Roman" w:cs="Times New Roman"/>
          <w:lang w:eastAsia="ru-RU"/>
        </w:rPr>
        <w:t xml:space="preserve">___________ </w:t>
      </w:r>
    </w:p>
    <w:p w14:paraId="0707E8AA" w14:textId="0B3B977F" w:rsidR="00037EDC" w:rsidRPr="005D59B2" w:rsidRDefault="00037EDC" w:rsidP="005D59B2">
      <w:pPr>
        <w:spacing w:after="0" w:line="240" w:lineRule="auto"/>
        <w:rPr>
          <w:rFonts w:ascii="Times New Roman" w:eastAsia="Times New Roman" w:hAnsi="Times New Roman" w:cs="Times New Roman"/>
          <w:lang w:eastAsia="ru-RU"/>
        </w:rPr>
      </w:pPr>
      <w:r w:rsidRPr="005D59B2">
        <w:rPr>
          <w:rFonts w:ascii="Times New Roman" w:eastAsia="Times New Roman" w:hAnsi="Times New Roman" w:cs="Times New Roman"/>
          <w:lang w:eastAsia="ru-RU"/>
        </w:rPr>
        <w:t>_____________________________________</w:t>
      </w:r>
      <w:r w:rsidR="005D59B2" w:rsidRPr="005D59B2">
        <w:rPr>
          <w:rFonts w:ascii="Times New Roman" w:eastAsia="Times New Roman" w:hAnsi="Times New Roman" w:cs="Times New Roman"/>
          <w:lang w:eastAsia="ru-RU"/>
        </w:rPr>
        <w:t>_________________________</w:t>
      </w:r>
      <w:r w:rsidRPr="005D59B2">
        <w:rPr>
          <w:rFonts w:ascii="Times New Roman" w:eastAsia="Times New Roman" w:hAnsi="Times New Roman" w:cs="Times New Roman"/>
          <w:lang w:eastAsia="ru-RU"/>
        </w:rPr>
        <w:t>___________</w:t>
      </w:r>
      <w:r w:rsidR="005D59B2">
        <w:rPr>
          <w:rFonts w:ascii="Times New Roman" w:eastAsia="Times New Roman" w:hAnsi="Times New Roman" w:cs="Times New Roman"/>
          <w:lang w:eastAsia="ru-RU"/>
        </w:rPr>
        <w:t>_______</w:t>
      </w:r>
      <w:r w:rsidRPr="005D59B2">
        <w:rPr>
          <w:rFonts w:ascii="Times New Roman" w:eastAsia="Times New Roman" w:hAnsi="Times New Roman" w:cs="Times New Roman"/>
          <w:lang w:eastAsia="ru-RU"/>
        </w:rPr>
        <w:t xml:space="preserve">_________ </w:t>
      </w:r>
    </w:p>
    <w:p w14:paraId="7C554116" w14:textId="77777777" w:rsidR="005D59B2" w:rsidRDefault="005D59B2" w:rsidP="005D59B2">
      <w:pPr>
        <w:spacing w:after="0" w:line="240" w:lineRule="auto"/>
        <w:rPr>
          <w:rFonts w:ascii="Times New Roman" w:eastAsia="Times New Roman" w:hAnsi="Times New Roman" w:cs="Times New Roman"/>
          <w:lang w:eastAsia="ru-RU"/>
        </w:rPr>
      </w:pPr>
    </w:p>
    <w:p w14:paraId="5575754F" w14:textId="1D225DBD" w:rsidR="00037EDC" w:rsidRPr="005D59B2" w:rsidRDefault="00037EDC" w:rsidP="005D59B2">
      <w:pPr>
        <w:spacing w:after="0" w:line="240" w:lineRule="auto"/>
        <w:rPr>
          <w:rFonts w:ascii="Times New Roman" w:eastAsia="Times New Roman" w:hAnsi="Times New Roman" w:cs="Times New Roman"/>
          <w:lang w:eastAsia="ru-RU"/>
        </w:rPr>
      </w:pPr>
      <w:r w:rsidRPr="00F4288A">
        <w:rPr>
          <w:rFonts w:ascii="Times New Roman" w:eastAsia="Times New Roman" w:hAnsi="Times New Roman" w:cs="Times New Roman"/>
          <w:sz w:val="24"/>
          <w:szCs w:val="24"/>
          <w:lang w:eastAsia="ru-RU"/>
        </w:rPr>
        <w:t xml:space="preserve">специалист, обрабатывающий </w:t>
      </w:r>
      <w:proofErr w:type="spellStart"/>
      <w:r w:rsidRPr="00F4288A">
        <w:rPr>
          <w:rFonts w:ascii="Times New Roman" w:eastAsia="Times New Roman" w:hAnsi="Times New Roman" w:cs="Times New Roman"/>
          <w:sz w:val="24"/>
          <w:szCs w:val="24"/>
          <w:lang w:eastAsia="ru-RU"/>
        </w:rPr>
        <w:t>ПДн</w:t>
      </w:r>
      <w:proofErr w:type="spellEnd"/>
      <w:r w:rsidRPr="00F4288A">
        <w:rPr>
          <w:rFonts w:ascii="Times New Roman" w:eastAsia="Times New Roman" w:hAnsi="Times New Roman" w:cs="Times New Roman"/>
          <w:sz w:val="24"/>
          <w:szCs w:val="24"/>
          <w:lang w:eastAsia="ru-RU"/>
        </w:rPr>
        <w:t>:</w:t>
      </w:r>
      <w:r w:rsidRPr="005D59B2">
        <w:rPr>
          <w:rFonts w:ascii="Times New Roman" w:eastAsia="Times New Roman" w:hAnsi="Times New Roman" w:cs="Times New Roman"/>
          <w:lang w:eastAsia="ru-RU"/>
        </w:rPr>
        <w:t xml:space="preserve"> ___</w:t>
      </w:r>
      <w:r w:rsidR="005D59B2" w:rsidRPr="005D59B2">
        <w:rPr>
          <w:rFonts w:ascii="Times New Roman" w:eastAsia="Times New Roman" w:hAnsi="Times New Roman" w:cs="Times New Roman"/>
          <w:lang w:eastAsia="ru-RU"/>
        </w:rPr>
        <w:t>__________</w:t>
      </w:r>
      <w:r w:rsidRPr="005D59B2">
        <w:rPr>
          <w:rFonts w:ascii="Times New Roman" w:eastAsia="Times New Roman" w:hAnsi="Times New Roman" w:cs="Times New Roman"/>
          <w:lang w:eastAsia="ru-RU"/>
        </w:rPr>
        <w:t>____________________________</w:t>
      </w:r>
      <w:r w:rsidR="005D59B2">
        <w:rPr>
          <w:rFonts w:ascii="Times New Roman" w:eastAsia="Times New Roman" w:hAnsi="Times New Roman" w:cs="Times New Roman"/>
          <w:lang w:eastAsia="ru-RU"/>
        </w:rPr>
        <w:t>_______</w:t>
      </w:r>
      <w:r w:rsidRPr="005D59B2">
        <w:rPr>
          <w:rFonts w:ascii="Times New Roman" w:eastAsia="Times New Roman" w:hAnsi="Times New Roman" w:cs="Times New Roman"/>
          <w:lang w:eastAsia="ru-RU"/>
        </w:rPr>
        <w:t xml:space="preserve">________ </w:t>
      </w:r>
    </w:p>
    <w:p w14:paraId="6B31E987" w14:textId="77777777" w:rsidR="005D59B2" w:rsidRDefault="005D59B2" w:rsidP="005D59B2">
      <w:pPr>
        <w:spacing w:after="0" w:line="240" w:lineRule="auto"/>
        <w:rPr>
          <w:rFonts w:ascii="Times New Roman" w:eastAsia="Times New Roman" w:hAnsi="Times New Roman" w:cs="Times New Roman"/>
          <w:lang w:eastAsia="ru-RU"/>
        </w:rPr>
      </w:pPr>
    </w:p>
    <w:p w14:paraId="16223058" w14:textId="6DAEEFC9" w:rsidR="00037EDC" w:rsidRPr="00F4288A" w:rsidRDefault="00037EDC" w:rsidP="005D59B2">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составили настоящий акт в том, что "___" ___________ 20___ г. произведено </w:t>
      </w:r>
    </w:p>
    <w:p w14:paraId="3D81B542" w14:textId="77777777" w:rsidR="005D59B2" w:rsidRDefault="005D59B2" w:rsidP="005D59B2">
      <w:pPr>
        <w:spacing w:after="0" w:line="240" w:lineRule="auto"/>
        <w:rPr>
          <w:rFonts w:ascii="Times New Roman" w:eastAsia="Times New Roman" w:hAnsi="Times New Roman" w:cs="Times New Roman"/>
          <w:lang w:eastAsia="ru-RU"/>
        </w:rPr>
      </w:pPr>
    </w:p>
    <w:p w14:paraId="38A54EE0" w14:textId="74D8D574" w:rsidR="00037EDC" w:rsidRPr="00F4288A" w:rsidRDefault="00037EDC" w:rsidP="005D59B2">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уничтожение персональных данных или иной конфиденциальной информации, </w:t>
      </w:r>
    </w:p>
    <w:p w14:paraId="38CFB5FA" w14:textId="0771A635" w:rsidR="00037EDC" w:rsidRPr="005D59B2" w:rsidRDefault="00037EDC" w:rsidP="005D59B2">
      <w:pPr>
        <w:spacing w:after="0" w:line="240" w:lineRule="auto"/>
        <w:rPr>
          <w:rFonts w:ascii="Times New Roman" w:eastAsia="Times New Roman" w:hAnsi="Times New Roman" w:cs="Times New Roman"/>
          <w:lang w:eastAsia="ru-RU"/>
        </w:rPr>
      </w:pPr>
      <w:r w:rsidRPr="00F4288A">
        <w:rPr>
          <w:rFonts w:ascii="Times New Roman" w:eastAsia="Times New Roman" w:hAnsi="Times New Roman" w:cs="Times New Roman"/>
          <w:sz w:val="24"/>
          <w:szCs w:val="24"/>
          <w:lang w:eastAsia="ru-RU"/>
        </w:rPr>
        <w:t>находящейся на</w:t>
      </w:r>
      <w:r w:rsidRPr="005D59B2">
        <w:rPr>
          <w:rFonts w:ascii="Times New Roman" w:eastAsia="Times New Roman" w:hAnsi="Times New Roman" w:cs="Times New Roman"/>
          <w:lang w:eastAsia="ru-RU"/>
        </w:rPr>
        <w:t xml:space="preserve"> __________</w:t>
      </w:r>
      <w:r w:rsidR="005D59B2" w:rsidRPr="005D59B2">
        <w:rPr>
          <w:rFonts w:ascii="Times New Roman" w:eastAsia="Times New Roman" w:hAnsi="Times New Roman" w:cs="Times New Roman"/>
          <w:lang w:eastAsia="ru-RU"/>
        </w:rPr>
        <w:t>__________</w:t>
      </w:r>
      <w:r w:rsidRPr="005D59B2">
        <w:rPr>
          <w:rFonts w:ascii="Times New Roman" w:eastAsia="Times New Roman" w:hAnsi="Times New Roman" w:cs="Times New Roman"/>
          <w:lang w:eastAsia="ru-RU"/>
        </w:rPr>
        <w:t>______________________________________________</w:t>
      </w:r>
      <w:r w:rsidR="005D59B2">
        <w:rPr>
          <w:rFonts w:ascii="Times New Roman" w:eastAsia="Times New Roman" w:hAnsi="Times New Roman" w:cs="Times New Roman"/>
          <w:lang w:eastAsia="ru-RU"/>
        </w:rPr>
        <w:t>_______</w:t>
      </w:r>
      <w:r w:rsidRPr="005D59B2">
        <w:rPr>
          <w:rFonts w:ascii="Times New Roman" w:eastAsia="Times New Roman" w:hAnsi="Times New Roman" w:cs="Times New Roman"/>
          <w:lang w:eastAsia="ru-RU"/>
        </w:rPr>
        <w:t xml:space="preserve">_ </w:t>
      </w:r>
    </w:p>
    <w:p w14:paraId="1385000E" w14:textId="33B2FCF7" w:rsidR="00037EDC" w:rsidRPr="005D59B2" w:rsidRDefault="00037EDC" w:rsidP="005D59B2">
      <w:pPr>
        <w:spacing w:after="0" w:line="240" w:lineRule="auto"/>
        <w:rPr>
          <w:rFonts w:ascii="Times New Roman" w:eastAsia="Times New Roman" w:hAnsi="Times New Roman" w:cs="Times New Roman"/>
          <w:lang w:eastAsia="ru-RU"/>
        </w:rPr>
      </w:pPr>
      <w:r w:rsidRPr="005D59B2">
        <w:rPr>
          <w:rFonts w:ascii="Times New Roman" w:eastAsia="Times New Roman" w:hAnsi="Times New Roman" w:cs="Times New Roman"/>
          <w:lang w:eastAsia="ru-RU"/>
        </w:rPr>
        <w:t>____________________________________________</w:t>
      </w:r>
      <w:r w:rsidR="005D59B2" w:rsidRPr="005D59B2">
        <w:rPr>
          <w:rFonts w:ascii="Times New Roman" w:eastAsia="Times New Roman" w:hAnsi="Times New Roman" w:cs="Times New Roman"/>
          <w:lang w:eastAsia="ru-RU"/>
        </w:rPr>
        <w:t>_________</w:t>
      </w:r>
      <w:r w:rsidRPr="005D59B2">
        <w:rPr>
          <w:rFonts w:ascii="Times New Roman" w:eastAsia="Times New Roman" w:hAnsi="Times New Roman" w:cs="Times New Roman"/>
          <w:lang w:eastAsia="ru-RU"/>
        </w:rPr>
        <w:t>___________________________</w:t>
      </w:r>
      <w:r w:rsidR="005D59B2">
        <w:rPr>
          <w:rFonts w:ascii="Times New Roman" w:eastAsia="Times New Roman" w:hAnsi="Times New Roman" w:cs="Times New Roman"/>
          <w:lang w:eastAsia="ru-RU"/>
        </w:rPr>
        <w:t>_______</w:t>
      </w:r>
    </w:p>
    <w:p w14:paraId="705FD075" w14:textId="1BCA4DE3" w:rsidR="00037EDC" w:rsidRPr="005D59B2" w:rsidRDefault="00037EDC" w:rsidP="005D59B2">
      <w:pPr>
        <w:spacing w:after="0" w:line="240" w:lineRule="auto"/>
        <w:rPr>
          <w:rFonts w:ascii="Times New Roman" w:eastAsia="Times New Roman" w:hAnsi="Times New Roman" w:cs="Times New Roman"/>
          <w:lang w:eastAsia="ru-RU"/>
        </w:rPr>
      </w:pPr>
      <w:r w:rsidRPr="005D59B2">
        <w:rPr>
          <w:rFonts w:ascii="Times New Roman" w:eastAsia="Times New Roman" w:hAnsi="Times New Roman" w:cs="Times New Roman"/>
          <w:lang w:eastAsia="ru-RU"/>
        </w:rPr>
        <w:t>______________________________________________</w:t>
      </w:r>
      <w:r w:rsidR="005D59B2" w:rsidRPr="005D59B2">
        <w:rPr>
          <w:rFonts w:ascii="Times New Roman" w:eastAsia="Times New Roman" w:hAnsi="Times New Roman" w:cs="Times New Roman"/>
          <w:lang w:eastAsia="ru-RU"/>
        </w:rPr>
        <w:t>_________</w:t>
      </w:r>
      <w:r w:rsidRPr="005D59B2">
        <w:rPr>
          <w:rFonts w:ascii="Times New Roman" w:eastAsia="Times New Roman" w:hAnsi="Times New Roman" w:cs="Times New Roman"/>
          <w:lang w:eastAsia="ru-RU"/>
        </w:rPr>
        <w:t>_________________________</w:t>
      </w:r>
      <w:r w:rsidR="005D59B2">
        <w:rPr>
          <w:rFonts w:ascii="Times New Roman" w:eastAsia="Times New Roman" w:hAnsi="Times New Roman" w:cs="Times New Roman"/>
          <w:lang w:eastAsia="ru-RU"/>
        </w:rPr>
        <w:t>______</w:t>
      </w:r>
      <w:r w:rsidRPr="005D59B2">
        <w:rPr>
          <w:rFonts w:ascii="Times New Roman" w:eastAsia="Times New Roman" w:hAnsi="Times New Roman" w:cs="Times New Roman"/>
          <w:lang w:eastAsia="ru-RU"/>
        </w:rPr>
        <w:t xml:space="preserve"> </w:t>
      </w:r>
    </w:p>
    <w:p w14:paraId="26CCFB43" w14:textId="38707B97" w:rsidR="00037EDC" w:rsidRPr="005D59B2" w:rsidRDefault="00037EDC" w:rsidP="005D59B2">
      <w:pPr>
        <w:spacing w:after="0" w:line="240" w:lineRule="auto"/>
        <w:rPr>
          <w:rFonts w:ascii="Times New Roman" w:eastAsia="Times New Roman" w:hAnsi="Times New Roman" w:cs="Times New Roman"/>
          <w:lang w:eastAsia="ru-RU"/>
        </w:rPr>
      </w:pPr>
      <w:r w:rsidRPr="005D59B2">
        <w:rPr>
          <w:rFonts w:ascii="Times New Roman" w:eastAsia="Times New Roman" w:hAnsi="Times New Roman" w:cs="Times New Roman"/>
          <w:lang w:eastAsia="ru-RU"/>
        </w:rPr>
        <w:t>______________________________________________________</w:t>
      </w:r>
      <w:r w:rsidR="005D59B2" w:rsidRPr="005D59B2">
        <w:rPr>
          <w:rFonts w:ascii="Times New Roman" w:eastAsia="Times New Roman" w:hAnsi="Times New Roman" w:cs="Times New Roman"/>
          <w:lang w:eastAsia="ru-RU"/>
        </w:rPr>
        <w:t>_________</w:t>
      </w:r>
      <w:r w:rsidRPr="005D59B2">
        <w:rPr>
          <w:rFonts w:ascii="Times New Roman" w:eastAsia="Times New Roman" w:hAnsi="Times New Roman" w:cs="Times New Roman"/>
          <w:lang w:eastAsia="ru-RU"/>
        </w:rPr>
        <w:t>___________</w:t>
      </w:r>
      <w:r w:rsidR="005D59B2">
        <w:rPr>
          <w:rFonts w:ascii="Times New Roman" w:eastAsia="Times New Roman" w:hAnsi="Times New Roman" w:cs="Times New Roman"/>
          <w:lang w:eastAsia="ru-RU"/>
        </w:rPr>
        <w:t>________</w:t>
      </w:r>
      <w:r w:rsidRPr="005D59B2">
        <w:rPr>
          <w:rFonts w:ascii="Times New Roman" w:eastAsia="Times New Roman" w:hAnsi="Times New Roman" w:cs="Times New Roman"/>
          <w:lang w:eastAsia="ru-RU"/>
        </w:rPr>
        <w:t>_____</w:t>
      </w:r>
    </w:p>
    <w:p w14:paraId="20CFFC67" w14:textId="05E298CD" w:rsidR="00037EDC" w:rsidRPr="005D59B2" w:rsidRDefault="00037EDC" w:rsidP="005D59B2">
      <w:pPr>
        <w:spacing w:after="0" w:line="240" w:lineRule="auto"/>
        <w:rPr>
          <w:rFonts w:ascii="Times New Roman" w:eastAsia="Times New Roman" w:hAnsi="Times New Roman" w:cs="Times New Roman"/>
          <w:lang w:eastAsia="ru-RU"/>
        </w:rPr>
      </w:pPr>
      <w:r w:rsidRPr="005D59B2">
        <w:rPr>
          <w:rFonts w:ascii="Times New Roman" w:eastAsia="Times New Roman" w:hAnsi="Times New Roman" w:cs="Times New Roman"/>
          <w:lang w:eastAsia="ru-RU"/>
        </w:rPr>
        <w:t>________________________________________________</w:t>
      </w:r>
      <w:r w:rsidR="005D59B2" w:rsidRPr="005D59B2">
        <w:rPr>
          <w:rFonts w:ascii="Times New Roman" w:eastAsia="Times New Roman" w:hAnsi="Times New Roman" w:cs="Times New Roman"/>
          <w:lang w:eastAsia="ru-RU"/>
        </w:rPr>
        <w:t>_________</w:t>
      </w:r>
      <w:r w:rsidRPr="005D59B2">
        <w:rPr>
          <w:rFonts w:ascii="Times New Roman" w:eastAsia="Times New Roman" w:hAnsi="Times New Roman" w:cs="Times New Roman"/>
          <w:lang w:eastAsia="ru-RU"/>
        </w:rPr>
        <w:t>__________________</w:t>
      </w:r>
      <w:r w:rsidR="005D59B2">
        <w:rPr>
          <w:rFonts w:ascii="Times New Roman" w:eastAsia="Times New Roman" w:hAnsi="Times New Roman" w:cs="Times New Roman"/>
          <w:lang w:eastAsia="ru-RU"/>
        </w:rPr>
        <w:t>________</w:t>
      </w:r>
      <w:r w:rsidRPr="005D59B2">
        <w:rPr>
          <w:rFonts w:ascii="Times New Roman" w:eastAsia="Times New Roman" w:hAnsi="Times New Roman" w:cs="Times New Roman"/>
          <w:lang w:eastAsia="ru-RU"/>
        </w:rPr>
        <w:t>____</w:t>
      </w:r>
    </w:p>
    <w:p w14:paraId="6612C4B2" w14:textId="7AB0AFB4" w:rsidR="00037EDC" w:rsidRPr="005D59B2" w:rsidRDefault="00037EDC" w:rsidP="005D59B2">
      <w:pPr>
        <w:spacing w:after="0" w:line="240" w:lineRule="auto"/>
        <w:rPr>
          <w:rFonts w:ascii="Times New Roman" w:eastAsia="Times New Roman" w:hAnsi="Times New Roman" w:cs="Times New Roman"/>
          <w:lang w:eastAsia="ru-RU"/>
        </w:rPr>
      </w:pPr>
      <w:r w:rsidRPr="005D59B2">
        <w:rPr>
          <w:rFonts w:ascii="Times New Roman" w:eastAsia="Times New Roman" w:hAnsi="Times New Roman" w:cs="Times New Roman"/>
          <w:lang w:eastAsia="ru-RU"/>
        </w:rPr>
        <w:t>____________________________________________________________</w:t>
      </w:r>
      <w:r w:rsidR="005D59B2" w:rsidRPr="005D59B2">
        <w:rPr>
          <w:rFonts w:ascii="Times New Roman" w:eastAsia="Times New Roman" w:hAnsi="Times New Roman" w:cs="Times New Roman"/>
          <w:lang w:eastAsia="ru-RU"/>
        </w:rPr>
        <w:t>_________</w:t>
      </w:r>
      <w:r w:rsidRPr="005D59B2">
        <w:rPr>
          <w:rFonts w:ascii="Times New Roman" w:eastAsia="Times New Roman" w:hAnsi="Times New Roman" w:cs="Times New Roman"/>
          <w:lang w:eastAsia="ru-RU"/>
        </w:rPr>
        <w:t>________</w:t>
      </w:r>
      <w:r w:rsidR="005D59B2">
        <w:rPr>
          <w:rFonts w:ascii="Times New Roman" w:eastAsia="Times New Roman" w:hAnsi="Times New Roman" w:cs="Times New Roman"/>
          <w:lang w:eastAsia="ru-RU"/>
        </w:rPr>
        <w:t>________</w:t>
      </w:r>
      <w:r w:rsidRPr="005D59B2">
        <w:rPr>
          <w:rFonts w:ascii="Times New Roman" w:eastAsia="Times New Roman" w:hAnsi="Times New Roman" w:cs="Times New Roman"/>
          <w:lang w:eastAsia="ru-RU"/>
        </w:rPr>
        <w:t>__</w:t>
      </w:r>
    </w:p>
    <w:p w14:paraId="1E17C1B6" w14:textId="6B891FC0" w:rsidR="005D59B2" w:rsidRDefault="00037EDC" w:rsidP="005D59B2">
      <w:pPr>
        <w:spacing w:after="0" w:line="240" w:lineRule="auto"/>
        <w:rPr>
          <w:rFonts w:ascii="Times New Roman" w:eastAsia="Times New Roman" w:hAnsi="Times New Roman" w:cs="Times New Roman"/>
          <w:lang w:eastAsia="ru-RU"/>
        </w:rPr>
      </w:pPr>
      <w:r w:rsidRPr="005D59B2">
        <w:rPr>
          <w:rFonts w:ascii="Times New Roman" w:eastAsia="Times New Roman" w:hAnsi="Times New Roman" w:cs="Times New Roman"/>
          <w:lang w:eastAsia="ru-RU"/>
        </w:rPr>
        <w:t>____________________________</w:t>
      </w:r>
      <w:r w:rsidR="005D59B2" w:rsidRPr="005D59B2">
        <w:rPr>
          <w:rFonts w:ascii="Times New Roman" w:eastAsia="Times New Roman" w:hAnsi="Times New Roman" w:cs="Times New Roman"/>
          <w:lang w:eastAsia="ru-RU"/>
        </w:rPr>
        <w:t>_________</w:t>
      </w:r>
      <w:r w:rsidRPr="005D59B2">
        <w:rPr>
          <w:rFonts w:ascii="Times New Roman" w:eastAsia="Times New Roman" w:hAnsi="Times New Roman" w:cs="Times New Roman"/>
          <w:lang w:eastAsia="ru-RU"/>
        </w:rPr>
        <w:t>_____</w:t>
      </w:r>
      <w:r w:rsidR="005D59B2">
        <w:rPr>
          <w:rFonts w:ascii="Times New Roman" w:eastAsia="Times New Roman" w:hAnsi="Times New Roman" w:cs="Times New Roman"/>
          <w:lang w:eastAsia="ru-RU"/>
        </w:rPr>
        <w:t>__________________________________________</w:t>
      </w:r>
      <w:r w:rsidRPr="005D59B2">
        <w:rPr>
          <w:rFonts w:ascii="Times New Roman" w:eastAsia="Times New Roman" w:hAnsi="Times New Roman" w:cs="Times New Roman"/>
          <w:lang w:eastAsia="ru-RU"/>
        </w:rPr>
        <w:t xml:space="preserve">___ </w:t>
      </w:r>
    </w:p>
    <w:p w14:paraId="134F998F" w14:textId="71575FD8" w:rsidR="00037EDC" w:rsidRPr="005D59B2" w:rsidRDefault="00037EDC" w:rsidP="00F4288A">
      <w:pPr>
        <w:spacing w:after="0" w:line="240" w:lineRule="auto"/>
        <w:jc w:val="center"/>
        <w:rPr>
          <w:rFonts w:ascii="Times New Roman" w:eastAsia="Times New Roman" w:hAnsi="Times New Roman" w:cs="Times New Roman"/>
          <w:sz w:val="16"/>
          <w:szCs w:val="16"/>
          <w:lang w:eastAsia="ru-RU"/>
        </w:rPr>
      </w:pPr>
      <w:r w:rsidRPr="005D59B2">
        <w:rPr>
          <w:rFonts w:ascii="Times New Roman" w:eastAsia="Times New Roman" w:hAnsi="Times New Roman" w:cs="Times New Roman"/>
          <w:sz w:val="16"/>
          <w:szCs w:val="16"/>
          <w:lang w:eastAsia="ru-RU"/>
        </w:rPr>
        <w:t>(наименование АРМ по утвержденной конфигурации, ФИО ответственного пользователя АРМ, заводской или учетный номер системного блока ПЭВМ, носителя информации, тип удаляемой конфиденциальной информации в соответствии с утвержденным ЦИК России перечнем персональных данных и иной конфиденциальной информации, способ уничтожения информации).</w:t>
      </w:r>
    </w:p>
    <w:p w14:paraId="47F465AD" w14:textId="77777777" w:rsidR="005D59B2" w:rsidRDefault="005D59B2" w:rsidP="005D59B2">
      <w:pPr>
        <w:spacing w:after="0" w:line="240" w:lineRule="auto"/>
        <w:rPr>
          <w:rFonts w:ascii="Times New Roman" w:eastAsia="Times New Roman" w:hAnsi="Times New Roman" w:cs="Times New Roman"/>
          <w:lang w:eastAsia="ru-RU"/>
        </w:rPr>
      </w:pPr>
    </w:p>
    <w:p w14:paraId="6FC2C1D0" w14:textId="1156BF45" w:rsidR="00037EDC" w:rsidRPr="00F4288A" w:rsidRDefault="00037EDC" w:rsidP="005D59B2">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Председатель комиссии </w:t>
      </w:r>
    </w:p>
    <w:p w14:paraId="083C6E0E" w14:textId="77777777" w:rsidR="005D59B2" w:rsidRPr="005D59B2" w:rsidRDefault="005D59B2" w:rsidP="005D59B2">
      <w:pPr>
        <w:spacing w:after="0" w:line="240" w:lineRule="auto"/>
        <w:rPr>
          <w:rFonts w:ascii="Times New Roman" w:eastAsia="Times New Roman" w:hAnsi="Times New Roman" w:cs="Times New Roman"/>
          <w:lang w:eastAsia="ru-RU"/>
        </w:rPr>
      </w:pPr>
    </w:p>
    <w:p w14:paraId="1D92319D" w14:textId="77777777" w:rsidR="00037EDC" w:rsidRPr="005D59B2" w:rsidRDefault="00037EDC" w:rsidP="005D59B2">
      <w:pPr>
        <w:spacing w:after="0" w:line="240" w:lineRule="auto"/>
        <w:rPr>
          <w:rFonts w:ascii="Times New Roman" w:eastAsia="Times New Roman" w:hAnsi="Times New Roman" w:cs="Times New Roman"/>
          <w:b/>
          <w:bCs/>
          <w:lang w:eastAsia="ru-RU"/>
        </w:rPr>
      </w:pPr>
      <w:r w:rsidRPr="005D59B2">
        <w:rPr>
          <w:rFonts w:ascii="Times New Roman" w:eastAsia="Times New Roman" w:hAnsi="Times New Roman" w:cs="Times New Roman"/>
          <w:b/>
          <w:bCs/>
          <w:lang w:eastAsia="ru-RU"/>
        </w:rPr>
        <w:t xml:space="preserve">───────────────── ──────────────────────── </w:t>
      </w:r>
    </w:p>
    <w:p w14:paraId="0C8620FD" w14:textId="54955E44" w:rsidR="00037EDC" w:rsidRPr="005D59B2" w:rsidRDefault="005D59B2" w:rsidP="005D59B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5D59B2">
        <w:rPr>
          <w:rFonts w:ascii="Times New Roman" w:eastAsia="Times New Roman" w:hAnsi="Times New Roman" w:cs="Times New Roman"/>
          <w:sz w:val="16"/>
          <w:szCs w:val="16"/>
          <w:lang w:eastAsia="ru-RU"/>
        </w:rPr>
        <w:t xml:space="preserve">(расшифровка подписи) </w:t>
      </w:r>
    </w:p>
    <w:p w14:paraId="0071BF7F" w14:textId="77777777" w:rsidR="005D59B2" w:rsidRDefault="005D59B2" w:rsidP="005D59B2">
      <w:pPr>
        <w:spacing w:after="0" w:line="240" w:lineRule="auto"/>
        <w:rPr>
          <w:rFonts w:ascii="Times New Roman" w:eastAsia="Times New Roman" w:hAnsi="Times New Roman" w:cs="Times New Roman"/>
          <w:lang w:eastAsia="ru-RU"/>
        </w:rPr>
      </w:pPr>
    </w:p>
    <w:p w14:paraId="7DDC546E" w14:textId="77777777" w:rsidR="005D59B2" w:rsidRDefault="005D59B2" w:rsidP="005D59B2">
      <w:pPr>
        <w:spacing w:after="0" w:line="240" w:lineRule="auto"/>
        <w:rPr>
          <w:rFonts w:ascii="Times New Roman" w:eastAsia="Times New Roman" w:hAnsi="Times New Roman" w:cs="Times New Roman"/>
          <w:lang w:eastAsia="ru-RU"/>
        </w:rPr>
      </w:pPr>
    </w:p>
    <w:p w14:paraId="10AC524B" w14:textId="11801E07" w:rsidR="00037EDC" w:rsidRPr="00F4288A" w:rsidRDefault="00037EDC" w:rsidP="005D59B2">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Члены комиссии: </w:t>
      </w:r>
    </w:p>
    <w:p w14:paraId="7B0CBBF8" w14:textId="77777777" w:rsidR="005D59B2" w:rsidRPr="005D59B2" w:rsidRDefault="005D59B2" w:rsidP="005D59B2">
      <w:pPr>
        <w:spacing w:after="0" w:line="240" w:lineRule="auto"/>
        <w:rPr>
          <w:rFonts w:ascii="Times New Roman" w:eastAsia="Times New Roman" w:hAnsi="Times New Roman" w:cs="Times New Roman"/>
          <w:lang w:eastAsia="ru-RU"/>
        </w:rPr>
      </w:pPr>
    </w:p>
    <w:p w14:paraId="3DDDCC8E" w14:textId="77777777" w:rsidR="00037EDC" w:rsidRPr="005D59B2" w:rsidRDefault="00037EDC" w:rsidP="005D59B2">
      <w:pPr>
        <w:spacing w:after="0" w:line="240" w:lineRule="auto"/>
        <w:rPr>
          <w:rFonts w:ascii="Times New Roman" w:eastAsia="Times New Roman" w:hAnsi="Times New Roman" w:cs="Times New Roman"/>
          <w:b/>
          <w:bCs/>
          <w:lang w:eastAsia="ru-RU"/>
        </w:rPr>
      </w:pPr>
      <w:r w:rsidRPr="005D59B2">
        <w:rPr>
          <w:rFonts w:ascii="Times New Roman" w:eastAsia="Times New Roman" w:hAnsi="Times New Roman" w:cs="Times New Roman"/>
          <w:b/>
          <w:bCs/>
          <w:lang w:eastAsia="ru-RU"/>
        </w:rPr>
        <w:t xml:space="preserve">───────────────── ──────────────────────── </w:t>
      </w:r>
    </w:p>
    <w:p w14:paraId="00FD3E1A" w14:textId="4815A52F" w:rsidR="00037EDC" w:rsidRPr="005D59B2" w:rsidRDefault="005D59B2" w:rsidP="005D59B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5D59B2">
        <w:rPr>
          <w:rFonts w:ascii="Times New Roman" w:eastAsia="Times New Roman" w:hAnsi="Times New Roman" w:cs="Times New Roman"/>
          <w:sz w:val="16"/>
          <w:szCs w:val="16"/>
          <w:lang w:eastAsia="ru-RU"/>
        </w:rPr>
        <w:t xml:space="preserve">(расшифровка подписи) </w:t>
      </w:r>
    </w:p>
    <w:p w14:paraId="7F2016DC" w14:textId="77777777" w:rsidR="005D59B2" w:rsidRDefault="005D59B2" w:rsidP="005D59B2">
      <w:pPr>
        <w:spacing w:after="0" w:line="240" w:lineRule="auto"/>
        <w:rPr>
          <w:rFonts w:ascii="Times New Roman" w:eastAsia="Times New Roman" w:hAnsi="Times New Roman" w:cs="Times New Roman"/>
          <w:lang w:eastAsia="ru-RU"/>
        </w:rPr>
      </w:pPr>
    </w:p>
    <w:p w14:paraId="0E442F1C" w14:textId="08A00D04" w:rsidR="00037EDC" w:rsidRPr="00F4288A" w:rsidRDefault="00037EDC" w:rsidP="005D59B2">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Специалист, обрабатывающий </w:t>
      </w:r>
    </w:p>
    <w:p w14:paraId="68CFF979" w14:textId="53FA31DF" w:rsidR="00037EDC" w:rsidRPr="00F4288A" w:rsidRDefault="00037EDC" w:rsidP="005D59B2">
      <w:pPr>
        <w:spacing w:after="0" w:line="240" w:lineRule="auto"/>
        <w:rPr>
          <w:rFonts w:ascii="Times New Roman" w:eastAsia="Times New Roman" w:hAnsi="Times New Roman" w:cs="Times New Roman"/>
          <w:sz w:val="24"/>
          <w:szCs w:val="24"/>
          <w:lang w:eastAsia="ru-RU"/>
        </w:rPr>
      </w:pPr>
      <w:proofErr w:type="spellStart"/>
      <w:r w:rsidRPr="00F4288A">
        <w:rPr>
          <w:rFonts w:ascii="Times New Roman" w:eastAsia="Times New Roman" w:hAnsi="Times New Roman" w:cs="Times New Roman"/>
          <w:sz w:val="24"/>
          <w:szCs w:val="24"/>
          <w:lang w:eastAsia="ru-RU"/>
        </w:rPr>
        <w:t>ПД</w:t>
      </w:r>
      <w:r w:rsidR="005D59B2" w:rsidRPr="00F4288A">
        <w:rPr>
          <w:rFonts w:ascii="Times New Roman" w:eastAsia="Times New Roman" w:hAnsi="Times New Roman" w:cs="Times New Roman"/>
          <w:sz w:val="24"/>
          <w:szCs w:val="24"/>
          <w:lang w:eastAsia="ru-RU"/>
        </w:rPr>
        <w:t>н</w:t>
      </w:r>
      <w:proofErr w:type="spellEnd"/>
      <w:r w:rsidRPr="00F4288A">
        <w:rPr>
          <w:rFonts w:ascii="Times New Roman" w:eastAsia="Times New Roman" w:hAnsi="Times New Roman" w:cs="Times New Roman"/>
          <w:sz w:val="24"/>
          <w:szCs w:val="24"/>
          <w:lang w:eastAsia="ru-RU"/>
        </w:rPr>
        <w:t xml:space="preserve"> </w:t>
      </w:r>
    </w:p>
    <w:p w14:paraId="40582B40" w14:textId="77777777" w:rsidR="005D59B2" w:rsidRPr="005D59B2" w:rsidRDefault="005D59B2" w:rsidP="005D59B2">
      <w:pPr>
        <w:spacing w:after="0" w:line="240" w:lineRule="auto"/>
        <w:rPr>
          <w:rFonts w:ascii="Times New Roman" w:eastAsia="Times New Roman" w:hAnsi="Times New Roman" w:cs="Times New Roman"/>
          <w:lang w:eastAsia="ru-RU"/>
        </w:rPr>
      </w:pPr>
    </w:p>
    <w:p w14:paraId="0DA2740F" w14:textId="77777777" w:rsidR="00037EDC" w:rsidRPr="005D59B2" w:rsidRDefault="00037EDC" w:rsidP="005D59B2">
      <w:pPr>
        <w:spacing w:after="0" w:line="240" w:lineRule="auto"/>
        <w:rPr>
          <w:rFonts w:ascii="Times New Roman" w:eastAsia="Times New Roman" w:hAnsi="Times New Roman" w:cs="Times New Roman"/>
          <w:b/>
          <w:bCs/>
          <w:lang w:eastAsia="ru-RU"/>
        </w:rPr>
      </w:pPr>
      <w:r w:rsidRPr="005D59B2">
        <w:rPr>
          <w:rFonts w:ascii="Times New Roman" w:eastAsia="Times New Roman" w:hAnsi="Times New Roman" w:cs="Times New Roman"/>
          <w:b/>
          <w:bCs/>
          <w:lang w:eastAsia="ru-RU"/>
        </w:rPr>
        <w:t xml:space="preserve">───────────────── ──────────────────────── </w:t>
      </w:r>
    </w:p>
    <w:p w14:paraId="2C4B1E32" w14:textId="5EE70AAF" w:rsidR="00037EDC" w:rsidRPr="005D59B2" w:rsidRDefault="005D59B2" w:rsidP="005D59B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5D59B2">
        <w:rPr>
          <w:rFonts w:ascii="Times New Roman" w:eastAsia="Times New Roman" w:hAnsi="Times New Roman" w:cs="Times New Roman"/>
          <w:sz w:val="16"/>
          <w:szCs w:val="16"/>
          <w:lang w:eastAsia="ru-RU"/>
        </w:rPr>
        <w:t xml:space="preserve">(расшифровка подписи) </w:t>
      </w:r>
    </w:p>
    <w:p w14:paraId="59AF2DDB" w14:textId="359CCB0A" w:rsidR="00ED335A" w:rsidRDefault="00ED335A">
      <w:pPr>
        <w:rPr>
          <w:rFonts w:ascii="Times New Roman" w:eastAsia="Times New Roman" w:hAnsi="Times New Roman" w:cs="Times New Roman"/>
          <w:b/>
          <w:bCs/>
          <w:sz w:val="24"/>
          <w:szCs w:val="24"/>
          <w:lang w:eastAsia="ru-RU"/>
        </w:rPr>
      </w:pPr>
      <w:bookmarkStart w:id="26" w:name="sub_20000"/>
      <w:bookmarkEnd w:id="26"/>
      <w:r>
        <w:rPr>
          <w:rFonts w:ascii="Times New Roman" w:eastAsia="Times New Roman" w:hAnsi="Times New Roman" w:cs="Times New Roman"/>
          <w:b/>
          <w:bCs/>
          <w:sz w:val="24"/>
          <w:szCs w:val="24"/>
          <w:lang w:eastAsia="ru-RU"/>
        </w:rPr>
        <w:br w:type="page"/>
      </w:r>
    </w:p>
    <w:p w14:paraId="58D22739" w14:textId="3461F959" w:rsidR="00037EDC" w:rsidRPr="00F4288A" w:rsidRDefault="00037EDC" w:rsidP="00F4288A">
      <w:pPr>
        <w:spacing w:after="0" w:line="240" w:lineRule="auto"/>
        <w:jc w:val="right"/>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lastRenderedPageBreak/>
        <w:t xml:space="preserve">Приложение </w:t>
      </w:r>
      <w:r w:rsidR="00861AB2">
        <w:rPr>
          <w:rFonts w:ascii="Times New Roman" w:eastAsia="Times New Roman" w:hAnsi="Times New Roman" w:cs="Times New Roman"/>
          <w:sz w:val="24"/>
          <w:szCs w:val="24"/>
          <w:lang w:eastAsia="ru-RU"/>
        </w:rPr>
        <w:t>№</w:t>
      </w:r>
      <w:r w:rsidRPr="00F4288A">
        <w:rPr>
          <w:rFonts w:ascii="Times New Roman" w:eastAsia="Times New Roman" w:hAnsi="Times New Roman" w:cs="Times New Roman"/>
          <w:sz w:val="24"/>
          <w:szCs w:val="24"/>
          <w:lang w:eastAsia="ru-RU"/>
        </w:rPr>
        <w:t>14</w:t>
      </w:r>
    </w:p>
    <w:p w14:paraId="34C45EC8" w14:textId="77777777" w:rsidR="00F4288A" w:rsidRPr="001E4407" w:rsidRDefault="00F4288A" w:rsidP="00F4288A">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к распоряжению администрации </w:t>
      </w:r>
    </w:p>
    <w:p w14:paraId="6C74F9B1" w14:textId="77777777" w:rsidR="00F4288A" w:rsidRPr="001E4407" w:rsidRDefault="00F4288A" w:rsidP="00F4288A">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Анучинского муниципального округа </w:t>
      </w:r>
    </w:p>
    <w:p w14:paraId="5E9BEFBD" w14:textId="77777777" w:rsidR="00F4288A" w:rsidRPr="001E4407" w:rsidRDefault="00F4288A" w:rsidP="00F4288A">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Приморского края </w:t>
      </w:r>
    </w:p>
    <w:p w14:paraId="1F4909FE" w14:textId="77777777" w:rsidR="00F4288A" w:rsidRDefault="00F4288A" w:rsidP="00F4288A">
      <w:pPr>
        <w:spacing w:after="0" w:line="240" w:lineRule="auto"/>
        <w:jc w:val="right"/>
        <w:rPr>
          <w:rFonts w:ascii="Times New Roman" w:eastAsia="Times New Roman" w:hAnsi="Times New Roman" w:cs="Times New Roman"/>
          <w:sz w:val="20"/>
          <w:szCs w:val="20"/>
          <w:lang w:eastAsia="ru-RU"/>
        </w:rPr>
      </w:pPr>
      <w:r w:rsidRPr="001E4407">
        <w:rPr>
          <w:rFonts w:ascii="Times New Roman" w:eastAsia="Times New Roman" w:hAnsi="Times New Roman" w:cs="Times New Roman"/>
          <w:lang w:eastAsia="ru-RU"/>
        </w:rPr>
        <w:t>от ___________ №____</w:t>
      </w:r>
    </w:p>
    <w:p w14:paraId="69C6A45F"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Акт </w:t>
      </w:r>
      <w:r w:rsidRPr="00037EDC">
        <w:rPr>
          <w:rFonts w:ascii="Times New Roman" w:eastAsia="Times New Roman" w:hAnsi="Times New Roman" w:cs="Times New Roman"/>
          <w:b/>
          <w:bCs/>
          <w:sz w:val="24"/>
          <w:szCs w:val="24"/>
          <w:lang w:eastAsia="ru-RU"/>
        </w:rPr>
        <w:br/>
        <w:t xml:space="preserve">уничтожения съемных носителей персональных данных </w:t>
      </w:r>
    </w:p>
    <w:p w14:paraId="049CB764" w14:textId="6992C246"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Комиссия в составе: ___</w:t>
      </w:r>
      <w:r w:rsidR="00F4288A">
        <w:rPr>
          <w:rFonts w:ascii="Times New Roman" w:eastAsia="Times New Roman" w:hAnsi="Times New Roman" w:cs="Times New Roman"/>
          <w:sz w:val="24"/>
          <w:szCs w:val="24"/>
          <w:lang w:eastAsia="ru-RU"/>
        </w:rPr>
        <w:t>________________</w:t>
      </w:r>
      <w:r w:rsidRPr="00F4288A">
        <w:rPr>
          <w:rFonts w:ascii="Times New Roman" w:eastAsia="Times New Roman" w:hAnsi="Times New Roman" w:cs="Times New Roman"/>
          <w:sz w:val="24"/>
          <w:szCs w:val="24"/>
          <w:lang w:eastAsia="ru-RU"/>
        </w:rPr>
        <w:t>___________________________________________</w:t>
      </w:r>
    </w:p>
    <w:p w14:paraId="0B3439DE" w14:textId="37C3786A"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_____________________________________</w:t>
      </w:r>
      <w:r w:rsidR="00F4288A">
        <w:rPr>
          <w:rFonts w:ascii="Times New Roman" w:eastAsia="Times New Roman" w:hAnsi="Times New Roman" w:cs="Times New Roman"/>
          <w:sz w:val="24"/>
          <w:szCs w:val="24"/>
          <w:lang w:eastAsia="ru-RU"/>
        </w:rPr>
        <w:t>_________</w:t>
      </w:r>
      <w:r w:rsidRPr="00F4288A">
        <w:rPr>
          <w:rFonts w:ascii="Times New Roman" w:eastAsia="Times New Roman" w:hAnsi="Times New Roman" w:cs="Times New Roman"/>
          <w:sz w:val="24"/>
          <w:szCs w:val="24"/>
          <w:lang w:eastAsia="ru-RU"/>
        </w:rPr>
        <w:t>__________________________________</w:t>
      </w:r>
    </w:p>
    <w:p w14:paraId="6D9CB883" w14:textId="618D1BB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______________________________________________</w:t>
      </w:r>
      <w:r w:rsidR="00F4288A">
        <w:rPr>
          <w:rFonts w:ascii="Times New Roman" w:eastAsia="Times New Roman" w:hAnsi="Times New Roman" w:cs="Times New Roman"/>
          <w:sz w:val="24"/>
          <w:szCs w:val="24"/>
          <w:lang w:eastAsia="ru-RU"/>
        </w:rPr>
        <w:t>_________</w:t>
      </w:r>
      <w:r w:rsidRPr="00F4288A">
        <w:rPr>
          <w:rFonts w:ascii="Times New Roman" w:eastAsia="Times New Roman" w:hAnsi="Times New Roman" w:cs="Times New Roman"/>
          <w:sz w:val="24"/>
          <w:szCs w:val="24"/>
          <w:lang w:eastAsia="ru-RU"/>
        </w:rPr>
        <w:t>_________________________</w:t>
      </w:r>
    </w:p>
    <w:p w14:paraId="305F62A4" w14:textId="0F5DEDCA"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_______________________________________________________</w:t>
      </w:r>
      <w:r w:rsidR="00F4288A">
        <w:rPr>
          <w:rFonts w:ascii="Times New Roman" w:eastAsia="Times New Roman" w:hAnsi="Times New Roman" w:cs="Times New Roman"/>
          <w:sz w:val="24"/>
          <w:szCs w:val="24"/>
          <w:lang w:eastAsia="ru-RU"/>
        </w:rPr>
        <w:t>_________</w:t>
      </w:r>
      <w:r w:rsidRPr="00F4288A">
        <w:rPr>
          <w:rFonts w:ascii="Times New Roman" w:eastAsia="Times New Roman" w:hAnsi="Times New Roman" w:cs="Times New Roman"/>
          <w:sz w:val="24"/>
          <w:szCs w:val="24"/>
          <w:lang w:eastAsia="ru-RU"/>
        </w:rPr>
        <w:t>________________</w:t>
      </w:r>
    </w:p>
    <w:p w14:paraId="26F239B1" w14:textId="13CB17A9" w:rsidR="00037EDC" w:rsidRPr="00F4288A" w:rsidRDefault="00037EDC" w:rsidP="00F4288A">
      <w:pPr>
        <w:spacing w:after="0" w:line="240" w:lineRule="auto"/>
        <w:jc w:val="center"/>
        <w:rPr>
          <w:rFonts w:ascii="Times New Roman" w:eastAsia="Times New Roman" w:hAnsi="Times New Roman" w:cs="Times New Roman"/>
          <w:sz w:val="16"/>
          <w:szCs w:val="16"/>
          <w:lang w:eastAsia="ru-RU"/>
        </w:rPr>
      </w:pPr>
      <w:r w:rsidRPr="00F4288A">
        <w:rPr>
          <w:rFonts w:ascii="Times New Roman" w:eastAsia="Times New Roman" w:hAnsi="Times New Roman" w:cs="Times New Roman"/>
          <w:sz w:val="16"/>
          <w:szCs w:val="16"/>
          <w:lang w:eastAsia="ru-RU"/>
        </w:rPr>
        <w:t>(председатель постоянно действующей комиссии, заместитель председателя комиссии, секретарь комиссии, члены комиссии, специалист, обрабатывающий ПД)</w:t>
      </w:r>
    </w:p>
    <w:p w14:paraId="258EE8AD" w14:textId="77777777" w:rsidR="00F4288A" w:rsidRDefault="00F4288A" w:rsidP="00F4288A">
      <w:pPr>
        <w:spacing w:after="0" w:line="240" w:lineRule="auto"/>
        <w:rPr>
          <w:rFonts w:ascii="Times New Roman" w:eastAsia="Times New Roman" w:hAnsi="Times New Roman" w:cs="Times New Roman"/>
          <w:sz w:val="24"/>
          <w:szCs w:val="24"/>
          <w:lang w:eastAsia="ru-RU"/>
        </w:rPr>
      </w:pPr>
    </w:p>
    <w:p w14:paraId="359C15D1" w14:textId="605E87DC"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наделенная полномочиями на основании _________________________________ от </w:t>
      </w:r>
    </w:p>
    <w:p w14:paraId="3FFDB696"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____________________ N ____________, </w:t>
      </w:r>
    </w:p>
    <w:p w14:paraId="15A5DCFE" w14:textId="77777777" w:rsidR="00F4288A" w:rsidRDefault="00F4288A" w:rsidP="00F4288A">
      <w:pPr>
        <w:spacing w:after="0" w:line="240" w:lineRule="auto"/>
        <w:rPr>
          <w:rFonts w:ascii="Times New Roman" w:eastAsia="Times New Roman" w:hAnsi="Times New Roman" w:cs="Times New Roman"/>
          <w:sz w:val="24"/>
          <w:szCs w:val="24"/>
          <w:lang w:eastAsia="ru-RU"/>
        </w:rPr>
      </w:pPr>
    </w:p>
    <w:p w14:paraId="03527329" w14:textId="4004DD2D"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провела отбор съемных носителей персональных данных, не подлежащих </w:t>
      </w:r>
    </w:p>
    <w:p w14:paraId="0D189722"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дальнейшему хранению: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
        <w:gridCol w:w="542"/>
        <w:gridCol w:w="3668"/>
        <w:gridCol w:w="1188"/>
      </w:tblGrid>
      <w:tr w:rsidR="00037EDC" w:rsidRPr="00F4288A" w14:paraId="0BED8475" w14:textId="77777777" w:rsidTr="00037EDC">
        <w:trPr>
          <w:tblCellSpacing w:w="15" w:type="dxa"/>
        </w:trPr>
        <w:tc>
          <w:tcPr>
            <w:tcW w:w="0" w:type="auto"/>
            <w:vAlign w:val="center"/>
            <w:hideMark/>
          </w:tcPr>
          <w:p w14:paraId="036A9F6A" w14:textId="77777777" w:rsidR="00037EDC" w:rsidRPr="00F4288A" w:rsidRDefault="00037EDC" w:rsidP="00F4288A">
            <w:pPr>
              <w:spacing w:after="0" w:line="240" w:lineRule="auto"/>
              <w:jc w:val="center"/>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N п/п </w:t>
            </w:r>
          </w:p>
        </w:tc>
        <w:tc>
          <w:tcPr>
            <w:tcW w:w="0" w:type="auto"/>
            <w:vAlign w:val="center"/>
            <w:hideMark/>
          </w:tcPr>
          <w:p w14:paraId="2C72687C" w14:textId="77777777" w:rsidR="00037EDC" w:rsidRPr="00F4288A" w:rsidRDefault="00037EDC" w:rsidP="00F4288A">
            <w:pPr>
              <w:spacing w:after="0" w:line="240" w:lineRule="auto"/>
              <w:jc w:val="center"/>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Дата </w:t>
            </w:r>
          </w:p>
        </w:tc>
        <w:tc>
          <w:tcPr>
            <w:tcW w:w="0" w:type="auto"/>
            <w:vAlign w:val="center"/>
            <w:hideMark/>
          </w:tcPr>
          <w:p w14:paraId="3C1F3677" w14:textId="77777777" w:rsidR="00037EDC" w:rsidRPr="00F4288A" w:rsidRDefault="00037EDC" w:rsidP="00F4288A">
            <w:pPr>
              <w:spacing w:after="0" w:line="240" w:lineRule="auto"/>
              <w:jc w:val="center"/>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Учетный номер съемного носителя </w:t>
            </w:r>
          </w:p>
        </w:tc>
        <w:tc>
          <w:tcPr>
            <w:tcW w:w="0" w:type="auto"/>
            <w:vAlign w:val="center"/>
            <w:hideMark/>
          </w:tcPr>
          <w:p w14:paraId="147948E0" w14:textId="77777777" w:rsidR="00037EDC" w:rsidRPr="00F4288A" w:rsidRDefault="00037EDC" w:rsidP="00F4288A">
            <w:pPr>
              <w:spacing w:after="0" w:line="240" w:lineRule="auto"/>
              <w:jc w:val="center"/>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Пояснения </w:t>
            </w:r>
          </w:p>
        </w:tc>
      </w:tr>
      <w:tr w:rsidR="00037EDC" w:rsidRPr="00F4288A" w14:paraId="301A265B" w14:textId="77777777" w:rsidTr="00037EDC">
        <w:trPr>
          <w:tblCellSpacing w:w="15" w:type="dxa"/>
        </w:trPr>
        <w:tc>
          <w:tcPr>
            <w:tcW w:w="0" w:type="auto"/>
            <w:vAlign w:val="center"/>
            <w:hideMark/>
          </w:tcPr>
          <w:p w14:paraId="31FF3021"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5E64199"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D6F5BBC"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41EE3E9"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r>
      <w:tr w:rsidR="00037EDC" w:rsidRPr="00F4288A" w14:paraId="413CCD3A" w14:textId="77777777" w:rsidTr="00037EDC">
        <w:trPr>
          <w:tblCellSpacing w:w="15" w:type="dxa"/>
        </w:trPr>
        <w:tc>
          <w:tcPr>
            <w:tcW w:w="0" w:type="auto"/>
            <w:vAlign w:val="center"/>
            <w:hideMark/>
          </w:tcPr>
          <w:p w14:paraId="763E3A30"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C4B2811"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A4CEBEA"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40364BE"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r>
      <w:tr w:rsidR="00037EDC" w:rsidRPr="00F4288A" w14:paraId="27696312" w14:textId="77777777" w:rsidTr="00037EDC">
        <w:trPr>
          <w:tblCellSpacing w:w="15" w:type="dxa"/>
        </w:trPr>
        <w:tc>
          <w:tcPr>
            <w:tcW w:w="0" w:type="auto"/>
            <w:vAlign w:val="center"/>
            <w:hideMark/>
          </w:tcPr>
          <w:p w14:paraId="5499FBD1"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25E6149"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9C6F79F"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1168141"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p>
        </w:tc>
      </w:tr>
    </w:tbl>
    <w:p w14:paraId="110A75D2"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Всего съемных носителей ________________________________________________ </w:t>
      </w:r>
    </w:p>
    <w:p w14:paraId="5956A951" w14:textId="552C5A38" w:rsidR="00037EDC" w:rsidRDefault="00037EDC" w:rsidP="00F4288A">
      <w:pPr>
        <w:spacing w:after="0" w:line="240" w:lineRule="auto"/>
        <w:jc w:val="center"/>
        <w:rPr>
          <w:rFonts w:ascii="Times New Roman" w:eastAsia="Times New Roman" w:hAnsi="Times New Roman" w:cs="Times New Roman"/>
          <w:sz w:val="16"/>
          <w:szCs w:val="16"/>
          <w:lang w:eastAsia="ru-RU"/>
        </w:rPr>
      </w:pPr>
      <w:r w:rsidRPr="00F4288A">
        <w:rPr>
          <w:rFonts w:ascii="Times New Roman" w:eastAsia="Times New Roman" w:hAnsi="Times New Roman" w:cs="Times New Roman"/>
          <w:sz w:val="16"/>
          <w:szCs w:val="16"/>
          <w:lang w:eastAsia="ru-RU"/>
        </w:rPr>
        <w:t>(цифрами и прописью)</w:t>
      </w:r>
    </w:p>
    <w:p w14:paraId="218E0BC2" w14:textId="77777777" w:rsidR="00F4288A" w:rsidRPr="00F4288A" w:rsidRDefault="00F4288A" w:rsidP="00F4288A">
      <w:pPr>
        <w:spacing w:after="0" w:line="240" w:lineRule="auto"/>
        <w:jc w:val="center"/>
        <w:rPr>
          <w:rFonts w:ascii="Times New Roman" w:eastAsia="Times New Roman" w:hAnsi="Times New Roman" w:cs="Times New Roman"/>
          <w:sz w:val="16"/>
          <w:szCs w:val="16"/>
          <w:lang w:eastAsia="ru-RU"/>
        </w:rPr>
      </w:pPr>
    </w:p>
    <w:p w14:paraId="6CAA72D2"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На съемных носителях уничтожена конфиденциальная информация путем </w:t>
      </w:r>
    </w:p>
    <w:p w14:paraId="6203DFCB"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стирания ее на устройстве гарантированного уничтожения информации </w:t>
      </w:r>
    </w:p>
    <w:p w14:paraId="49AD522D"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(механического уничтожения, сжигания и т.п.). </w:t>
      </w:r>
    </w:p>
    <w:p w14:paraId="1936639D"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Перечисленные съемные носители уничтожены путем _________________________ </w:t>
      </w:r>
    </w:p>
    <w:p w14:paraId="56983AA7"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_________________________________________________________________________ </w:t>
      </w:r>
    </w:p>
    <w:p w14:paraId="290EF07C" w14:textId="6CBBF609" w:rsidR="00037EDC" w:rsidRDefault="00037EDC" w:rsidP="00F4288A">
      <w:pPr>
        <w:spacing w:after="0" w:line="240" w:lineRule="auto"/>
        <w:jc w:val="center"/>
        <w:rPr>
          <w:rFonts w:ascii="Times New Roman" w:eastAsia="Times New Roman" w:hAnsi="Times New Roman" w:cs="Times New Roman"/>
          <w:sz w:val="16"/>
          <w:szCs w:val="16"/>
          <w:lang w:eastAsia="ru-RU"/>
        </w:rPr>
      </w:pPr>
      <w:r w:rsidRPr="00F4288A">
        <w:rPr>
          <w:rFonts w:ascii="Times New Roman" w:eastAsia="Times New Roman" w:hAnsi="Times New Roman" w:cs="Times New Roman"/>
          <w:sz w:val="16"/>
          <w:szCs w:val="16"/>
          <w:lang w:eastAsia="ru-RU"/>
        </w:rPr>
        <w:t>(разрезания, демонтажа и т.п.)</w:t>
      </w:r>
    </w:p>
    <w:p w14:paraId="01DAAF89" w14:textId="77777777" w:rsidR="00F4288A" w:rsidRPr="00F4288A" w:rsidRDefault="00F4288A" w:rsidP="00F4288A">
      <w:pPr>
        <w:spacing w:after="0" w:line="240" w:lineRule="auto"/>
        <w:jc w:val="center"/>
        <w:rPr>
          <w:rFonts w:ascii="Times New Roman" w:eastAsia="Times New Roman" w:hAnsi="Times New Roman" w:cs="Times New Roman"/>
          <w:sz w:val="16"/>
          <w:szCs w:val="16"/>
          <w:lang w:eastAsia="ru-RU"/>
        </w:rPr>
      </w:pPr>
    </w:p>
    <w:p w14:paraId="3D2C9A64"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измельчены и сданы для уничтожения предприятию по утилизации вторичного </w:t>
      </w:r>
    </w:p>
    <w:p w14:paraId="732BC3E5"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сырья _____________________________________ _____________________________ </w:t>
      </w:r>
    </w:p>
    <w:p w14:paraId="710712A9" w14:textId="6F3AF809" w:rsidR="00037EDC" w:rsidRDefault="00F4288A" w:rsidP="00F4288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F4288A">
        <w:rPr>
          <w:rFonts w:ascii="Times New Roman" w:eastAsia="Times New Roman" w:hAnsi="Times New Roman" w:cs="Times New Roman"/>
          <w:sz w:val="16"/>
          <w:szCs w:val="16"/>
          <w:lang w:eastAsia="ru-RU"/>
        </w:rPr>
        <w:t xml:space="preserve">(наименование </w:t>
      </w:r>
      <w:proofErr w:type="gramStart"/>
      <w:r w:rsidR="00037EDC" w:rsidRPr="00F4288A">
        <w:rPr>
          <w:rFonts w:ascii="Times New Roman" w:eastAsia="Times New Roman" w:hAnsi="Times New Roman" w:cs="Times New Roman"/>
          <w:sz w:val="16"/>
          <w:szCs w:val="16"/>
          <w:lang w:eastAsia="ru-RU"/>
        </w:rPr>
        <w:t xml:space="preserve">предприятия) </w:t>
      </w:r>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 xml:space="preserve">                                                                    </w:t>
      </w:r>
      <w:r w:rsidR="00037EDC" w:rsidRPr="00F4288A">
        <w:rPr>
          <w:rFonts w:ascii="Times New Roman" w:eastAsia="Times New Roman" w:hAnsi="Times New Roman" w:cs="Times New Roman"/>
          <w:sz w:val="16"/>
          <w:szCs w:val="16"/>
          <w:lang w:eastAsia="ru-RU"/>
        </w:rPr>
        <w:t>(дата)</w:t>
      </w:r>
    </w:p>
    <w:p w14:paraId="444A5C44" w14:textId="73C2853A" w:rsidR="00F4288A" w:rsidRDefault="00F4288A" w:rsidP="00F4288A">
      <w:pPr>
        <w:spacing w:after="0" w:line="240" w:lineRule="auto"/>
        <w:rPr>
          <w:rFonts w:ascii="Times New Roman" w:eastAsia="Times New Roman" w:hAnsi="Times New Roman" w:cs="Times New Roman"/>
          <w:sz w:val="16"/>
          <w:szCs w:val="16"/>
          <w:lang w:eastAsia="ru-RU"/>
        </w:rPr>
      </w:pPr>
    </w:p>
    <w:p w14:paraId="087DEAD3" w14:textId="77777777" w:rsidR="00F4288A" w:rsidRPr="00F4288A" w:rsidRDefault="00F4288A" w:rsidP="00F4288A">
      <w:pPr>
        <w:spacing w:after="0" w:line="240" w:lineRule="auto"/>
        <w:rPr>
          <w:rFonts w:ascii="Times New Roman" w:eastAsia="Times New Roman" w:hAnsi="Times New Roman" w:cs="Times New Roman"/>
          <w:sz w:val="16"/>
          <w:szCs w:val="16"/>
          <w:lang w:eastAsia="ru-RU"/>
        </w:rPr>
      </w:pPr>
    </w:p>
    <w:p w14:paraId="3763E1F2" w14:textId="61A651BB" w:rsidR="00037EDC"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Председатель комиссии </w:t>
      </w:r>
    </w:p>
    <w:p w14:paraId="449A4BCC" w14:textId="77777777" w:rsidR="00F4288A" w:rsidRPr="00F4288A" w:rsidRDefault="00F4288A" w:rsidP="00F4288A">
      <w:pPr>
        <w:spacing w:after="0" w:line="240" w:lineRule="auto"/>
        <w:rPr>
          <w:rFonts w:ascii="Times New Roman" w:eastAsia="Times New Roman" w:hAnsi="Times New Roman" w:cs="Times New Roman"/>
          <w:sz w:val="24"/>
          <w:szCs w:val="24"/>
          <w:lang w:eastAsia="ru-RU"/>
        </w:rPr>
      </w:pPr>
    </w:p>
    <w:p w14:paraId="0DDFC0D5"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 ──────────────────────── </w:t>
      </w:r>
    </w:p>
    <w:p w14:paraId="5BF55C88" w14:textId="0991C572" w:rsidR="00037EDC" w:rsidRPr="00F4288A" w:rsidRDefault="00F4288A" w:rsidP="00F4288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F4288A">
        <w:rPr>
          <w:rFonts w:ascii="Times New Roman" w:eastAsia="Times New Roman" w:hAnsi="Times New Roman" w:cs="Times New Roman"/>
          <w:sz w:val="16"/>
          <w:szCs w:val="16"/>
          <w:lang w:eastAsia="ru-RU"/>
        </w:rPr>
        <w:t xml:space="preserve">(расшифровка подписи) </w:t>
      </w:r>
    </w:p>
    <w:p w14:paraId="29CFA1C2" w14:textId="77777777" w:rsidR="00F4288A" w:rsidRDefault="00F4288A" w:rsidP="00F4288A">
      <w:pPr>
        <w:spacing w:after="0" w:line="240" w:lineRule="auto"/>
        <w:rPr>
          <w:rFonts w:ascii="Times New Roman" w:eastAsia="Times New Roman" w:hAnsi="Times New Roman" w:cs="Times New Roman"/>
          <w:sz w:val="24"/>
          <w:szCs w:val="24"/>
          <w:lang w:eastAsia="ru-RU"/>
        </w:rPr>
      </w:pPr>
    </w:p>
    <w:p w14:paraId="6EEBAD3D" w14:textId="6180AB97" w:rsidR="00037EDC"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Секретарь комиссии </w:t>
      </w:r>
    </w:p>
    <w:p w14:paraId="2043BB57" w14:textId="77777777" w:rsidR="00F4288A" w:rsidRPr="00F4288A" w:rsidRDefault="00F4288A" w:rsidP="00F4288A">
      <w:pPr>
        <w:spacing w:after="0" w:line="240" w:lineRule="auto"/>
        <w:rPr>
          <w:rFonts w:ascii="Times New Roman" w:eastAsia="Times New Roman" w:hAnsi="Times New Roman" w:cs="Times New Roman"/>
          <w:sz w:val="24"/>
          <w:szCs w:val="24"/>
          <w:lang w:eastAsia="ru-RU"/>
        </w:rPr>
      </w:pPr>
    </w:p>
    <w:p w14:paraId="6261E336" w14:textId="77777777" w:rsidR="00037EDC" w:rsidRPr="00F4288A"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 ──────────────────────── </w:t>
      </w:r>
    </w:p>
    <w:p w14:paraId="605677BD" w14:textId="316D12D5" w:rsidR="00037EDC" w:rsidRPr="00F4288A" w:rsidRDefault="00F4288A" w:rsidP="00F4288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F4288A">
        <w:rPr>
          <w:rFonts w:ascii="Times New Roman" w:eastAsia="Times New Roman" w:hAnsi="Times New Roman" w:cs="Times New Roman"/>
          <w:sz w:val="16"/>
          <w:szCs w:val="16"/>
          <w:lang w:eastAsia="ru-RU"/>
        </w:rPr>
        <w:t xml:space="preserve">(расшифровка подписи) </w:t>
      </w:r>
    </w:p>
    <w:p w14:paraId="6CC5B68C" w14:textId="77777777" w:rsidR="00F4288A" w:rsidRDefault="00F4288A" w:rsidP="00F4288A">
      <w:pPr>
        <w:spacing w:after="0" w:line="240" w:lineRule="auto"/>
        <w:rPr>
          <w:rFonts w:ascii="Times New Roman" w:eastAsia="Times New Roman" w:hAnsi="Times New Roman" w:cs="Times New Roman"/>
          <w:sz w:val="24"/>
          <w:szCs w:val="24"/>
          <w:lang w:eastAsia="ru-RU"/>
        </w:rPr>
      </w:pPr>
    </w:p>
    <w:p w14:paraId="703C87CA" w14:textId="77F90A86" w:rsidR="00037EDC" w:rsidRDefault="00037EDC" w:rsidP="00F4288A">
      <w:pPr>
        <w:spacing w:after="0" w:line="240" w:lineRule="auto"/>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t xml:space="preserve">Члены комиссии: </w:t>
      </w:r>
    </w:p>
    <w:p w14:paraId="2815A5A6" w14:textId="77777777" w:rsidR="00F4288A" w:rsidRPr="00F4288A" w:rsidRDefault="00F4288A" w:rsidP="00F4288A">
      <w:pPr>
        <w:spacing w:after="0" w:line="240" w:lineRule="auto"/>
        <w:rPr>
          <w:rFonts w:ascii="Times New Roman" w:eastAsia="Times New Roman" w:hAnsi="Times New Roman" w:cs="Times New Roman"/>
          <w:sz w:val="24"/>
          <w:szCs w:val="24"/>
          <w:lang w:eastAsia="ru-RU"/>
        </w:rPr>
      </w:pPr>
    </w:p>
    <w:p w14:paraId="5D32536E" w14:textId="77777777" w:rsidR="00037EDC" w:rsidRPr="00F4288A" w:rsidRDefault="00037EDC" w:rsidP="00F4288A">
      <w:pPr>
        <w:spacing w:after="0" w:line="240" w:lineRule="auto"/>
        <w:rPr>
          <w:rFonts w:ascii="Times New Roman" w:eastAsia="Times New Roman" w:hAnsi="Times New Roman" w:cs="Times New Roman"/>
          <w:b/>
          <w:bCs/>
          <w:sz w:val="24"/>
          <w:szCs w:val="24"/>
          <w:lang w:eastAsia="ru-RU"/>
        </w:rPr>
      </w:pPr>
      <w:r w:rsidRPr="00F4288A">
        <w:rPr>
          <w:rFonts w:ascii="Times New Roman" w:eastAsia="Times New Roman" w:hAnsi="Times New Roman" w:cs="Times New Roman"/>
          <w:b/>
          <w:bCs/>
          <w:sz w:val="24"/>
          <w:szCs w:val="24"/>
          <w:lang w:eastAsia="ru-RU"/>
        </w:rPr>
        <w:t xml:space="preserve">───────────────── ──────────────────────── </w:t>
      </w:r>
    </w:p>
    <w:p w14:paraId="6EB79752" w14:textId="257499D3" w:rsidR="00037EDC" w:rsidRPr="00F4288A" w:rsidRDefault="00F4288A" w:rsidP="00F4288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37EDC" w:rsidRPr="00F4288A">
        <w:rPr>
          <w:rFonts w:ascii="Times New Roman" w:eastAsia="Times New Roman" w:hAnsi="Times New Roman" w:cs="Times New Roman"/>
          <w:sz w:val="16"/>
          <w:szCs w:val="16"/>
          <w:lang w:eastAsia="ru-RU"/>
        </w:rPr>
        <w:t>(расшифровка подписи)</w:t>
      </w:r>
    </w:p>
    <w:p w14:paraId="081368D1" w14:textId="1E62BC58" w:rsidR="00ED335A" w:rsidRDefault="00ED335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1435285E" w14:textId="6BA8DA23" w:rsidR="00037EDC" w:rsidRPr="00F4288A" w:rsidRDefault="00037EDC" w:rsidP="00F4288A">
      <w:pPr>
        <w:spacing w:after="0" w:line="240" w:lineRule="auto"/>
        <w:jc w:val="right"/>
        <w:rPr>
          <w:rFonts w:ascii="Times New Roman" w:eastAsia="Times New Roman" w:hAnsi="Times New Roman" w:cs="Times New Roman"/>
          <w:sz w:val="24"/>
          <w:szCs w:val="24"/>
          <w:lang w:eastAsia="ru-RU"/>
        </w:rPr>
      </w:pPr>
      <w:r w:rsidRPr="00F4288A">
        <w:rPr>
          <w:rFonts w:ascii="Times New Roman" w:eastAsia="Times New Roman" w:hAnsi="Times New Roman" w:cs="Times New Roman"/>
          <w:sz w:val="24"/>
          <w:szCs w:val="24"/>
          <w:lang w:eastAsia="ru-RU"/>
        </w:rPr>
        <w:lastRenderedPageBreak/>
        <w:t xml:space="preserve">Приложение </w:t>
      </w:r>
      <w:r w:rsidR="00861AB2">
        <w:rPr>
          <w:rFonts w:ascii="Times New Roman" w:eastAsia="Times New Roman" w:hAnsi="Times New Roman" w:cs="Times New Roman"/>
          <w:sz w:val="24"/>
          <w:szCs w:val="24"/>
          <w:lang w:eastAsia="ru-RU"/>
        </w:rPr>
        <w:t>№</w:t>
      </w:r>
      <w:r w:rsidRPr="00F4288A">
        <w:rPr>
          <w:rFonts w:ascii="Times New Roman" w:eastAsia="Times New Roman" w:hAnsi="Times New Roman" w:cs="Times New Roman"/>
          <w:sz w:val="24"/>
          <w:szCs w:val="24"/>
          <w:lang w:eastAsia="ru-RU"/>
        </w:rPr>
        <w:t>15</w:t>
      </w:r>
    </w:p>
    <w:p w14:paraId="52CBAF0C" w14:textId="77777777" w:rsidR="00F4288A" w:rsidRPr="001E4407" w:rsidRDefault="00F4288A" w:rsidP="00F4288A">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к распоряжению администрации </w:t>
      </w:r>
    </w:p>
    <w:p w14:paraId="6B073BF8" w14:textId="77777777" w:rsidR="00F4288A" w:rsidRPr="001E4407" w:rsidRDefault="00F4288A" w:rsidP="00F4288A">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Анучинского муниципального округа </w:t>
      </w:r>
    </w:p>
    <w:p w14:paraId="0F94866B" w14:textId="77777777" w:rsidR="00F4288A" w:rsidRPr="001E4407" w:rsidRDefault="00F4288A" w:rsidP="00F4288A">
      <w:pPr>
        <w:spacing w:after="0" w:line="240" w:lineRule="auto"/>
        <w:jc w:val="right"/>
        <w:rPr>
          <w:rFonts w:ascii="Times New Roman" w:eastAsia="Times New Roman" w:hAnsi="Times New Roman" w:cs="Times New Roman"/>
          <w:lang w:eastAsia="ru-RU"/>
        </w:rPr>
      </w:pPr>
      <w:r w:rsidRPr="001E4407">
        <w:rPr>
          <w:rFonts w:ascii="Times New Roman" w:eastAsia="Times New Roman" w:hAnsi="Times New Roman" w:cs="Times New Roman"/>
          <w:lang w:eastAsia="ru-RU"/>
        </w:rPr>
        <w:t xml:space="preserve">Приморского края </w:t>
      </w:r>
    </w:p>
    <w:p w14:paraId="4FF56AF2" w14:textId="77777777" w:rsidR="00F4288A" w:rsidRDefault="00F4288A" w:rsidP="00F4288A">
      <w:pPr>
        <w:spacing w:after="0" w:line="240" w:lineRule="auto"/>
        <w:jc w:val="right"/>
        <w:rPr>
          <w:rFonts w:ascii="Times New Roman" w:eastAsia="Times New Roman" w:hAnsi="Times New Roman" w:cs="Times New Roman"/>
          <w:sz w:val="20"/>
          <w:szCs w:val="20"/>
          <w:lang w:eastAsia="ru-RU"/>
        </w:rPr>
      </w:pPr>
      <w:r w:rsidRPr="001E4407">
        <w:rPr>
          <w:rFonts w:ascii="Times New Roman" w:eastAsia="Times New Roman" w:hAnsi="Times New Roman" w:cs="Times New Roman"/>
          <w:lang w:eastAsia="ru-RU"/>
        </w:rPr>
        <w:t>от ___________ №____</w:t>
      </w:r>
    </w:p>
    <w:p w14:paraId="76577EF1" w14:textId="77777777"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СПИСОК </w:t>
      </w:r>
    </w:p>
    <w:p w14:paraId="15ADCC01" w14:textId="7C906173" w:rsidR="00037EDC" w:rsidRPr="00037EDC" w:rsidRDefault="00037EDC" w:rsidP="00037ED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7EDC">
        <w:rPr>
          <w:rFonts w:ascii="Times New Roman" w:eastAsia="Times New Roman" w:hAnsi="Times New Roman" w:cs="Times New Roman"/>
          <w:b/>
          <w:bCs/>
          <w:sz w:val="24"/>
          <w:szCs w:val="24"/>
          <w:lang w:eastAsia="ru-RU"/>
        </w:rPr>
        <w:t xml:space="preserve">лиц ответственных за обработку персональных данных в администрации </w:t>
      </w:r>
      <w:r w:rsidR="00414719">
        <w:rPr>
          <w:rFonts w:ascii="Times New Roman" w:eastAsia="Times New Roman" w:hAnsi="Times New Roman" w:cs="Times New Roman"/>
          <w:b/>
          <w:bCs/>
          <w:sz w:val="24"/>
          <w:szCs w:val="24"/>
          <w:lang w:eastAsia="ru-RU"/>
        </w:rPr>
        <w:t>Анучинского муниципального округа Приморского края</w:t>
      </w:r>
    </w:p>
    <w:tbl>
      <w:tblPr>
        <w:tblStyle w:val="afb"/>
        <w:tblW w:w="0" w:type="auto"/>
        <w:tblLook w:val="04A0" w:firstRow="1" w:lastRow="0" w:firstColumn="1" w:lastColumn="0" w:noHBand="0" w:noVBand="1"/>
      </w:tblPr>
      <w:tblGrid>
        <w:gridCol w:w="560"/>
        <w:gridCol w:w="4321"/>
        <w:gridCol w:w="4746"/>
      </w:tblGrid>
      <w:tr w:rsidR="00F4288A" w14:paraId="3ED6AD37" w14:textId="77777777" w:rsidTr="00F4288A">
        <w:tc>
          <w:tcPr>
            <w:tcW w:w="421" w:type="dxa"/>
          </w:tcPr>
          <w:p w14:paraId="43AA840F" w14:textId="060821CD" w:rsidR="00F4288A" w:rsidRPr="00F4288A" w:rsidRDefault="00F4288A" w:rsidP="00F4288A">
            <w:pPr>
              <w:spacing w:line="360" w:lineRule="auto"/>
              <w:jc w:val="center"/>
              <w:rPr>
                <w:rFonts w:ascii="Times New Roman" w:hAnsi="Times New Roman" w:cs="Times New Roman"/>
                <w:b/>
                <w:bCs/>
                <w:sz w:val="24"/>
                <w:szCs w:val="24"/>
              </w:rPr>
            </w:pPr>
            <w:r w:rsidRPr="00F4288A">
              <w:rPr>
                <w:rFonts w:ascii="Times New Roman" w:hAnsi="Times New Roman" w:cs="Times New Roman"/>
                <w:b/>
                <w:bCs/>
                <w:sz w:val="24"/>
                <w:szCs w:val="24"/>
              </w:rPr>
              <w:t>№ п/п</w:t>
            </w:r>
          </w:p>
        </w:tc>
        <w:tc>
          <w:tcPr>
            <w:tcW w:w="4536" w:type="dxa"/>
          </w:tcPr>
          <w:p w14:paraId="7F990185" w14:textId="36137C75" w:rsidR="00F4288A" w:rsidRPr="00F4288A" w:rsidRDefault="00F4288A" w:rsidP="00F4288A">
            <w:pPr>
              <w:spacing w:line="360" w:lineRule="auto"/>
              <w:jc w:val="center"/>
              <w:rPr>
                <w:rFonts w:ascii="Times New Roman" w:hAnsi="Times New Roman" w:cs="Times New Roman"/>
                <w:b/>
                <w:bCs/>
                <w:sz w:val="24"/>
                <w:szCs w:val="24"/>
              </w:rPr>
            </w:pPr>
            <w:r w:rsidRPr="00F4288A">
              <w:rPr>
                <w:rFonts w:ascii="Times New Roman" w:hAnsi="Times New Roman" w:cs="Times New Roman"/>
                <w:b/>
                <w:bCs/>
                <w:sz w:val="24"/>
                <w:szCs w:val="24"/>
              </w:rPr>
              <w:t>ФИО</w:t>
            </w:r>
          </w:p>
        </w:tc>
        <w:tc>
          <w:tcPr>
            <w:tcW w:w="4956" w:type="dxa"/>
          </w:tcPr>
          <w:p w14:paraId="2BDC55DC" w14:textId="67517030" w:rsidR="00F4288A" w:rsidRPr="00F4288A" w:rsidRDefault="00F4288A" w:rsidP="00F4288A">
            <w:pPr>
              <w:spacing w:line="360" w:lineRule="auto"/>
              <w:jc w:val="center"/>
              <w:rPr>
                <w:rFonts w:ascii="Times New Roman" w:hAnsi="Times New Roman" w:cs="Times New Roman"/>
                <w:b/>
                <w:bCs/>
                <w:sz w:val="24"/>
                <w:szCs w:val="24"/>
              </w:rPr>
            </w:pPr>
            <w:r w:rsidRPr="00F4288A">
              <w:rPr>
                <w:rFonts w:ascii="Times New Roman" w:hAnsi="Times New Roman" w:cs="Times New Roman"/>
                <w:b/>
                <w:bCs/>
                <w:sz w:val="24"/>
                <w:szCs w:val="24"/>
              </w:rPr>
              <w:t>Должность</w:t>
            </w:r>
          </w:p>
        </w:tc>
      </w:tr>
      <w:tr w:rsidR="00F4288A" w14:paraId="66EA73BD" w14:textId="77777777" w:rsidTr="00F4288A">
        <w:tc>
          <w:tcPr>
            <w:tcW w:w="421" w:type="dxa"/>
          </w:tcPr>
          <w:p w14:paraId="4CBFFE15" w14:textId="3A49C924" w:rsidR="00F4288A" w:rsidRPr="00F4288A" w:rsidRDefault="00F4288A" w:rsidP="00F4288A">
            <w:pPr>
              <w:spacing w:line="360" w:lineRule="auto"/>
              <w:jc w:val="center"/>
              <w:rPr>
                <w:rFonts w:ascii="Times New Roman" w:hAnsi="Times New Roman" w:cs="Times New Roman"/>
                <w:sz w:val="24"/>
                <w:szCs w:val="24"/>
              </w:rPr>
            </w:pPr>
            <w:r w:rsidRPr="00F4288A">
              <w:rPr>
                <w:rFonts w:ascii="Times New Roman" w:hAnsi="Times New Roman" w:cs="Times New Roman"/>
                <w:sz w:val="24"/>
                <w:szCs w:val="24"/>
              </w:rPr>
              <w:t>1</w:t>
            </w:r>
            <w:r>
              <w:rPr>
                <w:rFonts w:ascii="Times New Roman" w:hAnsi="Times New Roman" w:cs="Times New Roman"/>
                <w:sz w:val="24"/>
                <w:szCs w:val="24"/>
              </w:rPr>
              <w:t>.</w:t>
            </w:r>
          </w:p>
        </w:tc>
        <w:tc>
          <w:tcPr>
            <w:tcW w:w="4536" w:type="dxa"/>
          </w:tcPr>
          <w:p w14:paraId="7C834311" w14:textId="167CC124" w:rsidR="00F4288A" w:rsidRPr="00F4288A" w:rsidRDefault="00F4288A" w:rsidP="00F4288A">
            <w:pPr>
              <w:spacing w:line="360" w:lineRule="auto"/>
              <w:jc w:val="center"/>
              <w:rPr>
                <w:rFonts w:ascii="Times New Roman" w:hAnsi="Times New Roman" w:cs="Times New Roman"/>
                <w:sz w:val="24"/>
                <w:szCs w:val="24"/>
              </w:rPr>
            </w:pPr>
            <w:r w:rsidRPr="00F4288A">
              <w:rPr>
                <w:rFonts w:ascii="Times New Roman" w:hAnsi="Times New Roman" w:cs="Times New Roman"/>
                <w:sz w:val="24"/>
                <w:szCs w:val="24"/>
              </w:rPr>
              <w:t>Фирсова Татьяна Петровна</w:t>
            </w:r>
          </w:p>
        </w:tc>
        <w:tc>
          <w:tcPr>
            <w:tcW w:w="4956" w:type="dxa"/>
          </w:tcPr>
          <w:p w14:paraId="52B0E267" w14:textId="6799B5EA" w:rsidR="00F4288A" w:rsidRPr="00F4288A" w:rsidRDefault="00F4288A" w:rsidP="00F4288A">
            <w:pPr>
              <w:spacing w:line="360" w:lineRule="auto"/>
              <w:jc w:val="center"/>
              <w:rPr>
                <w:rFonts w:ascii="Times New Roman" w:hAnsi="Times New Roman" w:cs="Times New Roman"/>
                <w:sz w:val="24"/>
                <w:szCs w:val="24"/>
              </w:rPr>
            </w:pPr>
            <w:r w:rsidRPr="00F4288A">
              <w:rPr>
                <w:rFonts w:ascii="Times New Roman" w:hAnsi="Times New Roman" w:cs="Times New Roman"/>
                <w:sz w:val="24"/>
                <w:szCs w:val="24"/>
              </w:rPr>
              <w:t>Главный специалист 1-го разряда общего отдела администрации Анучинского муниципального округа</w:t>
            </w:r>
          </w:p>
        </w:tc>
      </w:tr>
      <w:tr w:rsidR="00F4288A" w14:paraId="54444AE7" w14:textId="77777777" w:rsidTr="00F4288A">
        <w:tc>
          <w:tcPr>
            <w:tcW w:w="421" w:type="dxa"/>
          </w:tcPr>
          <w:p w14:paraId="5F17FAC2" w14:textId="3BB62C8A" w:rsidR="00F4288A" w:rsidRPr="00F4288A" w:rsidRDefault="00F4288A" w:rsidP="00F4288A">
            <w:pPr>
              <w:spacing w:line="360" w:lineRule="auto"/>
              <w:jc w:val="center"/>
              <w:rPr>
                <w:rFonts w:ascii="Times New Roman" w:hAnsi="Times New Roman" w:cs="Times New Roman"/>
                <w:sz w:val="24"/>
                <w:szCs w:val="24"/>
              </w:rPr>
            </w:pPr>
            <w:r w:rsidRPr="00F4288A">
              <w:rPr>
                <w:rFonts w:ascii="Times New Roman" w:hAnsi="Times New Roman" w:cs="Times New Roman"/>
                <w:sz w:val="24"/>
                <w:szCs w:val="24"/>
              </w:rPr>
              <w:t>2</w:t>
            </w:r>
            <w:r>
              <w:rPr>
                <w:rFonts w:ascii="Times New Roman" w:hAnsi="Times New Roman" w:cs="Times New Roman"/>
                <w:sz w:val="24"/>
                <w:szCs w:val="24"/>
              </w:rPr>
              <w:t>.</w:t>
            </w:r>
          </w:p>
        </w:tc>
        <w:tc>
          <w:tcPr>
            <w:tcW w:w="4536" w:type="dxa"/>
          </w:tcPr>
          <w:p w14:paraId="35FBD086" w14:textId="104AD23E" w:rsidR="00F4288A" w:rsidRPr="00F4288A" w:rsidRDefault="00F4288A" w:rsidP="00F4288A">
            <w:pPr>
              <w:spacing w:line="360" w:lineRule="auto"/>
              <w:jc w:val="center"/>
              <w:rPr>
                <w:rFonts w:ascii="Times New Roman" w:hAnsi="Times New Roman" w:cs="Times New Roman"/>
                <w:sz w:val="24"/>
                <w:szCs w:val="24"/>
              </w:rPr>
            </w:pPr>
            <w:r w:rsidRPr="00F4288A">
              <w:rPr>
                <w:rFonts w:ascii="Times New Roman" w:hAnsi="Times New Roman" w:cs="Times New Roman"/>
                <w:sz w:val="24"/>
                <w:szCs w:val="24"/>
              </w:rPr>
              <w:t>Федчикова Анастасия Александровна</w:t>
            </w:r>
          </w:p>
        </w:tc>
        <w:tc>
          <w:tcPr>
            <w:tcW w:w="4956" w:type="dxa"/>
          </w:tcPr>
          <w:p w14:paraId="187B7BAD" w14:textId="75D31B4D" w:rsidR="00F4288A" w:rsidRPr="00F4288A" w:rsidRDefault="00F4288A" w:rsidP="00F4288A">
            <w:pPr>
              <w:spacing w:line="360" w:lineRule="auto"/>
              <w:jc w:val="center"/>
              <w:rPr>
                <w:rFonts w:ascii="Times New Roman" w:hAnsi="Times New Roman" w:cs="Times New Roman"/>
                <w:sz w:val="24"/>
                <w:szCs w:val="24"/>
              </w:rPr>
            </w:pPr>
            <w:r w:rsidRPr="00F4288A">
              <w:rPr>
                <w:rFonts w:ascii="Times New Roman" w:hAnsi="Times New Roman" w:cs="Times New Roman"/>
                <w:sz w:val="24"/>
                <w:szCs w:val="24"/>
              </w:rPr>
              <w:t xml:space="preserve">Главный специалист 1-го разряда </w:t>
            </w:r>
            <w:r w:rsidR="00512ADA">
              <w:rPr>
                <w:rFonts w:ascii="Times New Roman" w:hAnsi="Times New Roman" w:cs="Times New Roman"/>
                <w:sz w:val="24"/>
                <w:szCs w:val="24"/>
              </w:rPr>
              <w:t>отдела системного администрирования</w:t>
            </w:r>
            <w:r w:rsidRPr="00F4288A">
              <w:rPr>
                <w:rFonts w:ascii="Times New Roman" w:hAnsi="Times New Roman" w:cs="Times New Roman"/>
                <w:sz w:val="24"/>
                <w:szCs w:val="24"/>
              </w:rPr>
              <w:t xml:space="preserve"> администрации Анучинского муниципального округа</w:t>
            </w:r>
          </w:p>
        </w:tc>
      </w:tr>
    </w:tbl>
    <w:p w14:paraId="50DB664A" w14:textId="77777777" w:rsidR="00583539" w:rsidRPr="00583539" w:rsidRDefault="00583539" w:rsidP="00583539">
      <w:pPr>
        <w:spacing w:line="360" w:lineRule="auto"/>
        <w:jc w:val="both"/>
        <w:rPr>
          <w:rFonts w:ascii="Times New Roman" w:hAnsi="Times New Roman" w:cs="Times New Roman"/>
          <w:sz w:val="28"/>
          <w:szCs w:val="28"/>
        </w:rPr>
      </w:pPr>
    </w:p>
    <w:sectPr w:rsidR="00583539" w:rsidRPr="00583539" w:rsidSect="0027629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CCC"/>
    <w:multiLevelType w:val="hybridMultilevel"/>
    <w:tmpl w:val="7D7A5958"/>
    <w:lvl w:ilvl="0" w:tplc="B1F8209E">
      <w:start w:val="1"/>
      <w:numFmt w:val="bullet"/>
      <w:lvlText w:val="−"/>
      <w:lvlJc w:val="left"/>
      <w:pPr>
        <w:ind w:left="1386" w:hanging="360"/>
      </w:pPr>
      <w:rPr>
        <w:rFonts w:ascii="Times New Roman" w:hAnsi="Times New Roman" w:cs="Times New Roman"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1" w15:restartNumberingAfterBreak="0">
    <w:nsid w:val="09CF0038"/>
    <w:multiLevelType w:val="hybridMultilevel"/>
    <w:tmpl w:val="BD18E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C57264"/>
    <w:multiLevelType w:val="multilevel"/>
    <w:tmpl w:val="DBB2C8B2"/>
    <w:lvl w:ilvl="0">
      <w:start w:val="1"/>
      <w:numFmt w:val="decimal"/>
      <w:lvlText w:val="%1"/>
      <w:lvlJc w:val="left"/>
      <w:pPr>
        <w:ind w:left="645" w:hanging="645"/>
      </w:pPr>
      <w:rPr>
        <w:rFonts w:hint="default"/>
      </w:rPr>
    </w:lvl>
    <w:lvl w:ilvl="1">
      <w:start w:val="1"/>
      <w:numFmt w:val="decimal"/>
      <w:lvlText w:val="%1.%2"/>
      <w:lvlJc w:val="left"/>
      <w:pPr>
        <w:ind w:left="1354" w:hanging="64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7AA7D9A"/>
    <w:multiLevelType w:val="multilevel"/>
    <w:tmpl w:val="EAA2CF9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DA39B2"/>
    <w:multiLevelType w:val="hybridMultilevel"/>
    <w:tmpl w:val="162E2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256F66"/>
    <w:multiLevelType w:val="hybridMultilevel"/>
    <w:tmpl w:val="DECCCA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1CF3373"/>
    <w:multiLevelType w:val="hybridMultilevel"/>
    <w:tmpl w:val="DB04C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551AEC"/>
    <w:multiLevelType w:val="hybridMultilevel"/>
    <w:tmpl w:val="3014C706"/>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D990306"/>
    <w:multiLevelType w:val="hybridMultilevel"/>
    <w:tmpl w:val="6862F912"/>
    <w:lvl w:ilvl="0" w:tplc="C7220CC0">
      <w:start w:val="3"/>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5B3A43"/>
    <w:multiLevelType w:val="hybridMultilevel"/>
    <w:tmpl w:val="DB420D6E"/>
    <w:lvl w:ilvl="0" w:tplc="0419000F">
      <w:start w:val="1"/>
      <w:numFmt w:val="decimal"/>
      <w:lvlText w:val="%1."/>
      <w:lvlJc w:val="left"/>
      <w:pPr>
        <w:ind w:left="4636" w:hanging="360"/>
      </w:pPr>
    </w:lvl>
    <w:lvl w:ilvl="1" w:tplc="04190019" w:tentative="1">
      <w:start w:val="1"/>
      <w:numFmt w:val="lowerLetter"/>
      <w:lvlText w:val="%2."/>
      <w:lvlJc w:val="left"/>
      <w:pPr>
        <w:ind w:left="5356" w:hanging="360"/>
      </w:pPr>
    </w:lvl>
    <w:lvl w:ilvl="2" w:tplc="0419001B" w:tentative="1">
      <w:start w:val="1"/>
      <w:numFmt w:val="lowerRoman"/>
      <w:lvlText w:val="%3."/>
      <w:lvlJc w:val="right"/>
      <w:pPr>
        <w:ind w:left="6076" w:hanging="180"/>
      </w:pPr>
    </w:lvl>
    <w:lvl w:ilvl="3" w:tplc="0419000F" w:tentative="1">
      <w:start w:val="1"/>
      <w:numFmt w:val="decimal"/>
      <w:lvlText w:val="%4."/>
      <w:lvlJc w:val="left"/>
      <w:pPr>
        <w:ind w:left="6796" w:hanging="360"/>
      </w:pPr>
    </w:lvl>
    <w:lvl w:ilvl="4" w:tplc="04190019" w:tentative="1">
      <w:start w:val="1"/>
      <w:numFmt w:val="lowerLetter"/>
      <w:lvlText w:val="%5."/>
      <w:lvlJc w:val="left"/>
      <w:pPr>
        <w:ind w:left="7516" w:hanging="360"/>
      </w:pPr>
    </w:lvl>
    <w:lvl w:ilvl="5" w:tplc="0419001B" w:tentative="1">
      <w:start w:val="1"/>
      <w:numFmt w:val="lowerRoman"/>
      <w:lvlText w:val="%6."/>
      <w:lvlJc w:val="right"/>
      <w:pPr>
        <w:ind w:left="8236" w:hanging="180"/>
      </w:pPr>
    </w:lvl>
    <w:lvl w:ilvl="6" w:tplc="0419000F" w:tentative="1">
      <w:start w:val="1"/>
      <w:numFmt w:val="decimal"/>
      <w:lvlText w:val="%7."/>
      <w:lvlJc w:val="left"/>
      <w:pPr>
        <w:ind w:left="8956" w:hanging="360"/>
      </w:pPr>
    </w:lvl>
    <w:lvl w:ilvl="7" w:tplc="04190019" w:tentative="1">
      <w:start w:val="1"/>
      <w:numFmt w:val="lowerLetter"/>
      <w:lvlText w:val="%8."/>
      <w:lvlJc w:val="left"/>
      <w:pPr>
        <w:ind w:left="9676" w:hanging="360"/>
      </w:pPr>
    </w:lvl>
    <w:lvl w:ilvl="8" w:tplc="0419001B" w:tentative="1">
      <w:start w:val="1"/>
      <w:numFmt w:val="lowerRoman"/>
      <w:lvlText w:val="%9."/>
      <w:lvlJc w:val="right"/>
      <w:pPr>
        <w:ind w:left="10396" w:hanging="180"/>
      </w:pPr>
    </w:lvl>
  </w:abstractNum>
  <w:abstractNum w:abstractNumId="10" w15:restartNumberingAfterBreak="0">
    <w:nsid w:val="3539138D"/>
    <w:multiLevelType w:val="hybridMultilevel"/>
    <w:tmpl w:val="6A4AF256"/>
    <w:lvl w:ilvl="0" w:tplc="6598FB68">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11" w15:restartNumberingAfterBreak="0">
    <w:nsid w:val="363E18A1"/>
    <w:multiLevelType w:val="hybridMultilevel"/>
    <w:tmpl w:val="A454DE8E"/>
    <w:lvl w:ilvl="0" w:tplc="05167B1E">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38752A43"/>
    <w:multiLevelType w:val="hybridMultilevel"/>
    <w:tmpl w:val="EE76C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4D478F"/>
    <w:multiLevelType w:val="hybridMultilevel"/>
    <w:tmpl w:val="D73E2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2113FB"/>
    <w:multiLevelType w:val="hybridMultilevel"/>
    <w:tmpl w:val="505C3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5395027"/>
    <w:multiLevelType w:val="hybridMultilevel"/>
    <w:tmpl w:val="79622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EC36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8B624C"/>
    <w:multiLevelType w:val="hybridMultilevel"/>
    <w:tmpl w:val="99E68B54"/>
    <w:lvl w:ilvl="0" w:tplc="B35434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1885B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F951FF"/>
    <w:multiLevelType w:val="hybridMultilevel"/>
    <w:tmpl w:val="0CC41532"/>
    <w:lvl w:ilvl="0" w:tplc="4FAA8ADC">
      <w:start w:val="1"/>
      <w:numFmt w:val="bullet"/>
      <w:lvlText w:val=""/>
      <w:lvlJc w:val="left"/>
      <w:pPr>
        <w:tabs>
          <w:tab w:val="num" w:pos="1260"/>
        </w:tabs>
        <w:ind w:left="1260" w:hanging="360"/>
      </w:pPr>
      <w:rPr>
        <w:rFonts w:ascii="Symbol" w:hAnsi="Symbol" w:cs="Times New Roman" w:hint="default"/>
      </w:rPr>
    </w:lvl>
    <w:lvl w:ilvl="1" w:tplc="7DBE501C">
      <w:start w:val="1"/>
      <w:numFmt w:val="bullet"/>
      <w:lvlText w:val="-"/>
      <w:lvlJc w:val="left"/>
      <w:pPr>
        <w:tabs>
          <w:tab w:val="num" w:pos="1980"/>
        </w:tabs>
        <w:ind w:left="1980" w:hanging="360"/>
      </w:pPr>
      <w:rPr>
        <w:rFonts w:ascii="Arial CYR" w:eastAsia="Times New Roman" w:hAnsi="Arial CYR"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19"/>
  </w:num>
  <w:num w:numId="2">
    <w:abstractNumId w:val="3"/>
  </w:num>
  <w:num w:numId="3">
    <w:abstractNumId w:val="17"/>
  </w:num>
  <w:num w:numId="4">
    <w:abstractNumId w:val="3"/>
  </w:num>
  <w:num w:numId="5">
    <w:abstractNumId w:val="3"/>
  </w:num>
  <w:num w:numId="6">
    <w:abstractNumId w:val="2"/>
  </w:num>
  <w:num w:numId="7">
    <w:abstractNumId w:val="9"/>
  </w:num>
  <w:num w:numId="8">
    <w:abstractNumId w:val="16"/>
  </w:num>
  <w:num w:numId="9">
    <w:abstractNumId w:val="6"/>
  </w:num>
  <w:num w:numId="10">
    <w:abstractNumId w:val="0"/>
  </w:num>
  <w:num w:numId="11">
    <w:abstractNumId w:val="18"/>
  </w:num>
  <w:num w:numId="12">
    <w:abstractNumId w:val="10"/>
  </w:num>
  <w:num w:numId="13">
    <w:abstractNumId w:val="7"/>
  </w:num>
  <w:num w:numId="14">
    <w:abstractNumId w:val="11"/>
  </w:num>
  <w:num w:numId="15">
    <w:abstractNumId w:val="4"/>
  </w:num>
  <w:num w:numId="16">
    <w:abstractNumId w:val="8"/>
  </w:num>
  <w:num w:numId="17">
    <w:abstractNumId w:val="13"/>
  </w:num>
  <w:num w:numId="18">
    <w:abstractNumId w:val="15"/>
  </w:num>
  <w:num w:numId="19">
    <w:abstractNumId w:val="5"/>
  </w:num>
  <w:num w:numId="20">
    <w:abstractNumId w:val="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18"/>
    <w:rsid w:val="00037EDC"/>
    <w:rsid w:val="00060899"/>
    <w:rsid w:val="00061573"/>
    <w:rsid w:val="000674A4"/>
    <w:rsid w:val="00077B2E"/>
    <w:rsid w:val="0008116F"/>
    <w:rsid w:val="000F39DE"/>
    <w:rsid w:val="0011793F"/>
    <w:rsid w:val="00151A80"/>
    <w:rsid w:val="0015686A"/>
    <w:rsid w:val="00163BD1"/>
    <w:rsid w:val="00177B4B"/>
    <w:rsid w:val="001B0C4D"/>
    <w:rsid w:val="001B7591"/>
    <w:rsid w:val="001C55A2"/>
    <w:rsid w:val="001E4407"/>
    <w:rsid w:val="001F6928"/>
    <w:rsid w:val="00214BFE"/>
    <w:rsid w:val="00224BAC"/>
    <w:rsid w:val="00231650"/>
    <w:rsid w:val="00250E1B"/>
    <w:rsid w:val="00256B93"/>
    <w:rsid w:val="00263EAE"/>
    <w:rsid w:val="00276297"/>
    <w:rsid w:val="00280AE3"/>
    <w:rsid w:val="002C176D"/>
    <w:rsid w:val="00311DA8"/>
    <w:rsid w:val="00341662"/>
    <w:rsid w:val="00383104"/>
    <w:rsid w:val="00383DD1"/>
    <w:rsid w:val="003917C9"/>
    <w:rsid w:val="00391F51"/>
    <w:rsid w:val="003D3C14"/>
    <w:rsid w:val="003F668E"/>
    <w:rsid w:val="00414719"/>
    <w:rsid w:val="0044200D"/>
    <w:rsid w:val="00455E24"/>
    <w:rsid w:val="0048056A"/>
    <w:rsid w:val="00486ED2"/>
    <w:rsid w:val="004B022D"/>
    <w:rsid w:val="005118D0"/>
    <w:rsid w:val="00512ADA"/>
    <w:rsid w:val="005175BB"/>
    <w:rsid w:val="00535E8B"/>
    <w:rsid w:val="00560DB0"/>
    <w:rsid w:val="00562A1F"/>
    <w:rsid w:val="00563858"/>
    <w:rsid w:val="00583539"/>
    <w:rsid w:val="0058622A"/>
    <w:rsid w:val="00591151"/>
    <w:rsid w:val="005C589A"/>
    <w:rsid w:val="005D4B2D"/>
    <w:rsid w:val="005D59B2"/>
    <w:rsid w:val="00600A52"/>
    <w:rsid w:val="00604971"/>
    <w:rsid w:val="006D2B30"/>
    <w:rsid w:val="006D771D"/>
    <w:rsid w:val="006D7D2B"/>
    <w:rsid w:val="006E1E54"/>
    <w:rsid w:val="006E1F84"/>
    <w:rsid w:val="007440FD"/>
    <w:rsid w:val="00750F08"/>
    <w:rsid w:val="00773BB4"/>
    <w:rsid w:val="007A1C4E"/>
    <w:rsid w:val="007A5918"/>
    <w:rsid w:val="007E2BC0"/>
    <w:rsid w:val="00820DBC"/>
    <w:rsid w:val="00824F84"/>
    <w:rsid w:val="00835EF6"/>
    <w:rsid w:val="00845A39"/>
    <w:rsid w:val="00861AB2"/>
    <w:rsid w:val="00883F6A"/>
    <w:rsid w:val="008A4781"/>
    <w:rsid w:val="008B6AA9"/>
    <w:rsid w:val="008F125C"/>
    <w:rsid w:val="009600E5"/>
    <w:rsid w:val="009B68A9"/>
    <w:rsid w:val="009D3CFA"/>
    <w:rsid w:val="00A04934"/>
    <w:rsid w:val="00A32558"/>
    <w:rsid w:val="00A33AAC"/>
    <w:rsid w:val="00A7020A"/>
    <w:rsid w:val="00A94917"/>
    <w:rsid w:val="00AB30AF"/>
    <w:rsid w:val="00AC6811"/>
    <w:rsid w:val="00AF0DFB"/>
    <w:rsid w:val="00B26931"/>
    <w:rsid w:val="00B623AB"/>
    <w:rsid w:val="00B84960"/>
    <w:rsid w:val="00C476BD"/>
    <w:rsid w:val="00C5337E"/>
    <w:rsid w:val="00C5628F"/>
    <w:rsid w:val="00C6030C"/>
    <w:rsid w:val="00C650CF"/>
    <w:rsid w:val="00CB4D7F"/>
    <w:rsid w:val="00CC78D2"/>
    <w:rsid w:val="00CD1A21"/>
    <w:rsid w:val="00CF565B"/>
    <w:rsid w:val="00D035A2"/>
    <w:rsid w:val="00DC4BCD"/>
    <w:rsid w:val="00DF7B88"/>
    <w:rsid w:val="00E00156"/>
    <w:rsid w:val="00E02C5B"/>
    <w:rsid w:val="00E13754"/>
    <w:rsid w:val="00E802B9"/>
    <w:rsid w:val="00EA6693"/>
    <w:rsid w:val="00ED335A"/>
    <w:rsid w:val="00EE7507"/>
    <w:rsid w:val="00EF7ACC"/>
    <w:rsid w:val="00F155AE"/>
    <w:rsid w:val="00F3314C"/>
    <w:rsid w:val="00F34018"/>
    <w:rsid w:val="00F4288A"/>
    <w:rsid w:val="00F5132E"/>
    <w:rsid w:val="00F62F6D"/>
    <w:rsid w:val="00F63CCF"/>
    <w:rsid w:val="00F66C62"/>
    <w:rsid w:val="00FF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06ED"/>
  <w15:chartTrackingRefBased/>
  <w15:docId w15:val="{BAF8AB40-05D4-404B-85A7-DC3568A8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650"/>
  </w:style>
  <w:style w:type="paragraph" w:styleId="1">
    <w:name w:val="heading 1"/>
    <w:basedOn w:val="a"/>
    <w:next w:val="a"/>
    <w:link w:val="10"/>
    <w:uiPriority w:val="9"/>
    <w:qFormat/>
    <w:rsid w:val="00231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31650"/>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31650"/>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231650"/>
    <w:pPr>
      <w:keepNext/>
      <w:keepLines/>
      <w:spacing w:before="40" w:after="0"/>
      <w:outlineLvl w:val="3"/>
    </w:pPr>
    <w:rPr>
      <w:i/>
      <w:iCs/>
    </w:rPr>
  </w:style>
  <w:style w:type="paragraph" w:styleId="5">
    <w:name w:val="heading 5"/>
    <w:basedOn w:val="a"/>
    <w:next w:val="a"/>
    <w:link w:val="50"/>
    <w:uiPriority w:val="9"/>
    <w:semiHidden/>
    <w:unhideWhenUsed/>
    <w:qFormat/>
    <w:rsid w:val="00231650"/>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231650"/>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231650"/>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31650"/>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23165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65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31650"/>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231650"/>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231650"/>
    <w:rPr>
      <w:i/>
      <w:iCs/>
    </w:rPr>
  </w:style>
  <w:style w:type="character" w:customStyle="1" w:styleId="50">
    <w:name w:val="Заголовок 5 Знак"/>
    <w:basedOn w:val="a0"/>
    <w:link w:val="5"/>
    <w:uiPriority w:val="9"/>
    <w:semiHidden/>
    <w:rsid w:val="00231650"/>
    <w:rPr>
      <w:color w:val="365F91" w:themeColor="accent1" w:themeShade="BF"/>
    </w:rPr>
  </w:style>
  <w:style w:type="character" w:customStyle="1" w:styleId="60">
    <w:name w:val="Заголовок 6 Знак"/>
    <w:basedOn w:val="a0"/>
    <w:link w:val="6"/>
    <w:uiPriority w:val="9"/>
    <w:semiHidden/>
    <w:rsid w:val="00231650"/>
    <w:rPr>
      <w:color w:val="244061" w:themeColor="accent1" w:themeShade="80"/>
    </w:rPr>
  </w:style>
  <w:style w:type="character" w:customStyle="1" w:styleId="70">
    <w:name w:val="Заголовок 7 Знак"/>
    <w:basedOn w:val="a0"/>
    <w:link w:val="7"/>
    <w:uiPriority w:val="9"/>
    <w:semiHidden/>
    <w:rsid w:val="00231650"/>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231650"/>
    <w:rPr>
      <w:color w:val="262626" w:themeColor="text1" w:themeTint="D9"/>
      <w:sz w:val="21"/>
      <w:szCs w:val="21"/>
    </w:rPr>
  </w:style>
  <w:style w:type="character" w:customStyle="1" w:styleId="90">
    <w:name w:val="Заголовок 9 Знак"/>
    <w:basedOn w:val="a0"/>
    <w:link w:val="9"/>
    <w:uiPriority w:val="9"/>
    <w:semiHidden/>
    <w:rsid w:val="00231650"/>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231650"/>
    <w:pPr>
      <w:spacing w:after="200" w:line="240" w:lineRule="auto"/>
    </w:pPr>
    <w:rPr>
      <w:i/>
      <w:iCs/>
      <w:color w:val="1F497D" w:themeColor="text2"/>
      <w:sz w:val="18"/>
      <w:szCs w:val="18"/>
    </w:rPr>
  </w:style>
  <w:style w:type="paragraph" w:styleId="a4">
    <w:name w:val="Title"/>
    <w:basedOn w:val="a"/>
    <w:next w:val="a"/>
    <w:link w:val="a5"/>
    <w:uiPriority w:val="10"/>
    <w:qFormat/>
    <w:rsid w:val="00231650"/>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231650"/>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231650"/>
    <w:pPr>
      <w:numPr>
        <w:ilvl w:val="1"/>
      </w:numPr>
    </w:pPr>
    <w:rPr>
      <w:color w:val="5A5A5A" w:themeColor="text1" w:themeTint="A5"/>
      <w:spacing w:val="15"/>
    </w:rPr>
  </w:style>
  <w:style w:type="character" w:customStyle="1" w:styleId="a7">
    <w:name w:val="Подзаголовок Знак"/>
    <w:basedOn w:val="a0"/>
    <w:link w:val="a6"/>
    <w:uiPriority w:val="11"/>
    <w:rsid w:val="00231650"/>
    <w:rPr>
      <w:color w:val="5A5A5A" w:themeColor="text1" w:themeTint="A5"/>
      <w:spacing w:val="15"/>
    </w:rPr>
  </w:style>
  <w:style w:type="character" w:styleId="a8">
    <w:name w:val="Strong"/>
    <w:basedOn w:val="a0"/>
    <w:uiPriority w:val="22"/>
    <w:qFormat/>
    <w:rsid w:val="00231650"/>
    <w:rPr>
      <w:b/>
      <w:bCs/>
      <w:color w:val="auto"/>
    </w:rPr>
  </w:style>
  <w:style w:type="character" w:styleId="a9">
    <w:name w:val="Emphasis"/>
    <w:basedOn w:val="a0"/>
    <w:uiPriority w:val="20"/>
    <w:qFormat/>
    <w:rsid w:val="00231650"/>
    <w:rPr>
      <w:i/>
      <w:iCs/>
      <w:color w:val="auto"/>
    </w:rPr>
  </w:style>
  <w:style w:type="paragraph" w:styleId="aa">
    <w:name w:val="No Spacing"/>
    <w:uiPriority w:val="1"/>
    <w:qFormat/>
    <w:rsid w:val="00231650"/>
    <w:pPr>
      <w:spacing w:after="0" w:line="240" w:lineRule="auto"/>
    </w:pPr>
  </w:style>
  <w:style w:type="paragraph" w:styleId="ab">
    <w:name w:val="List Paragraph"/>
    <w:basedOn w:val="a"/>
    <w:uiPriority w:val="34"/>
    <w:qFormat/>
    <w:rsid w:val="007E2BC0"/>
    <w:pPr>
      <w:ind w:left="720"/>
      <w:contextualSpacing/>
    </w:pPr>
  </w:style>
  <w:style w:type="paragraph" w:styleId="21">
    <w:name w:val="Quote"/>
    <w:basedOn w:val="a"/>
    <w:next w:val="a"/>
    <w:link w:val="22"/>
    <w:uiPriority w:val="29"/>
    <w:qFormat/>
    <w:rsid w:val="00231650"/>
    <w:pPr>
      <w:spacing w:before="200"/>
      <w:ind w:left="864" w:right="864"/>
    </w:pPr>
    <w:rPr>
      <w:i/>
      <w:iCs/>
      <w:color w:val="404040" w:themeColor="text1" w:themeTint="BF"/>
    </w:rPr>
  </w:style>
  <w:style w:type="character" w:customStyle="1" w:styleId="22">
    <w:name w:val="Цитата 2 Знак"/>
    <w:basedOn w:val="a0"/>
    <w:link w:val="21"/>
    <w:uiPriority w:val="29"/>
    <w:rsid w:val="00231650"/>
    <w:rPr>
      <w:i/>
      <w:iCs/>
      <w:color w:val="404040" w:themeColor="text1" w:themeTint="BF"/>
    </w:rPr>
  </w:style>
  <w:style w:type="paragraph" w:styleId="ac">
    <w:name w:val="Intense Quote"/>
    <w:basedOn w:val="a"/>
    <w:next w:val="a"/>
    <w:link w:val="ad"/>
    <w:uiPriority w:val="30"/>
    <w:qFormat/>
    <w:rsid w:val="002316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0"/>
    <w:link w:val="ac"/>
    <w:uiPriority w:val="30"/>
    <w:rsid w:val="00231650"/>
    <w:rPr>
      <w:i/>
      <w:iCs/>
      <w:color w:val="4F81BD" w:themeColor="accent1"/>
    </w:rPr>
  </w:style>
  <w:style w:type="character" w:styleId="ae">
    <w:name w:val="Subtle Emphasis"/>
    <w:basedOn w:val="a0"/>
    <w:uiPriority w:val="19"/>
    <w:qFormat/>
    <w:rsid w:val="00231650"/>
    <w:rPr>
      <w:i/>
      <w:iCs/>
      <w:color w:val="404040" w:themeColor="text1" w:themeTint="BF"/>
    </w:rPr>
  </w:style>
  <w:style w:type="character" w:styleId="af">
    <w:name w:val="Intense Emphasis"/>
    <w:basedOn w:val="a0"/>
    <w:uiPriority w:val="21"/>
    <w:qFormat/>
    <w:rsid w:val="00231650"/>
    <w:rPr>
      <w:i/>
      <w:iCs/>
      <w:color w:val="4F81BD" w:themeColor="accent1"/>
    </w:rPr>
  </w:style>
  <w:style w:type="character" w:styleId="af0">
    <w:name w:val="Subtle Reference"/>
    <w:basedOn w:val="a0"/>
    <w:uiPriority w:val="31"/>
    <w:qFormat/>
    <w:rsid w:val="00231650"/>
    <w:rPr>
      <w:smallCaps/>
      <w:color w:val="404040" w:themeColor="text1" w:themeTint="BF"/>
    </w:rPr>
  </w:style>
  <w:style w:type="character" w:styleId="af1">
    <w:name w:val="Intense Reference"/>
    <w:basedOn w:val="a0"/>
    <w:uiPriority w:val="32"/>
    <w:qFormat/>
    <w:rsid w:val="00231650"/>
    <w:rPr>
      <w:b/>
      <w:bCs/>
      <w:smallCaps/>
      <w:color w:val="4F81BD" w:themeColor="accent1"/>
      <w:spacing w:val="5"/>
    </w:rPr>
  </w:style>
  <w:style w:type="character" w:styleId="af2">
    <w:name w:val="Book Title"/>
    <w:basedOn w:val="a0"/>
    <w:uiPriority w:val="33"/>
    <w:qFormat/>
    <w:rsid w:val="00231650"/>
    <w:rPr>
      <w:b/>
      <w:bCs/>
      <w:i/>
      <w:iCs/>
      <w:spacing w:val="5"/>
    </w:rPr>
  </w:style>
  <w:style w:type="paragraph" w:styleId="af3">
    <w:name w:val="TOC Heading"/>
    <w:basedOn w:val="1"/>
    <w:next w:val="a"/>
    <w:uiPriority w:val="39"/>
    <w:semiHidden/>
    <w:unhideWhenUsed/>
    <w:qFormat/>
    <w:rsid w:val="00231650"/>
    <w:pPr>
      <w:outlineLvl w:val="9"/>
    </w:pPr>
  </w:style>
  <w:style w:type="paragraph" w:customStyle="1" w:styleId="11">
    <w:name w:val="Обычный1"/>
    <w:basedOn w:val="a"/>
    <w:rsid w:val="00F34018"/>
    <w:pPr>
      <w:spacing w:before="100" w:beforeAutospacing="1" w:after="100" w:afterAutospacing="1"/>
    </w:pPr>
    <w:rPr>
      <w:color w:val="0A3F1B"/>
    </w:rPr>
  </w:style>
  <w:style w:type="character" w:styleId="af4">
    <w:name w:val="Hyperlink"/>
    <w:basedOn w:val="a0"/>
    <w:uiPriority w:val="99"/>
    <w:semiHidden/>
    <w:unhideWhenUsed/>
    <w:rsid w:val="006D771D"/>
    <w:rPr>
      <w:color w:val="0000FF"/>
      <w:u w:val="single"/>
    </w:rPr>
  </w:style>
  <w:style w:type="paragraph" w:styleId="af5">
    <w:name w:val="Body Text"/>
    <w:basedOn w:val="a"/>
    <w:link w:val="af6"/>
    <w:unhideWhenUsed/>
    <w:rsid w:val="009B68A9"/>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9B68A9"/>
    <w:rPr>
      <w:rFonts w:ascii="Times New Roman" w:eastAsia="Times New Roman" w:hAnsi="Times New Roman" w:cs="Times New Roman"/>
      <w:sz w:val="24"/>
      <w:szCs w:val="24"/>
      <w:lang w:eastAsia="ru-RU"/>
    </w:rPr>
  </w:style>
  <w:style w:type="paragraph" w:customStyle="1" w:styleId="FR3">
    <w:name w:val="FR3"/>
    <w:rsid w:val="009B68A9"/>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paragraph" w:styleId="af7">
    <w:name w:val="Balloon Text"/>
    <w:basedOn w:val="a"/>
    <w:link w:val="af8"/>
    <w:uiPriority w:val="99"/>
    <w:semiHidden/>
    <w:unhideWhenUsed/>
    <w:rsid w:val="0006157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061573"/>
    <w:rPr>
      <w:rFonts w:ascii="Segoe UI" w:hAnsi="Segoe UI" w:cs="Segoe UI"/>
      <w:sz w:val="18"/>
      <w:szCs w:val="18"/>
    </w:rPr>
  </w:style>
  <w:style w:type="paragraph" w:customStyle="1" w:styleId="msonormal0">
    <w:name w:val="msonormal"/>
    <w:basedOn w:val="a"/>
    <w:rsid w:val="00037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037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basedOn w:val="a0"/>
    <w:uiPriority w:val="99"/>
    <w:semiHidden/>
    <w:unhideWhenUsed/>
    <w:rsid w:val="00037EDC"/>
    <w:rPr>
      <w:color w:val="800080"/>
      <w:u w:val="single"/>
    </w:rPr>
  </w:style>
  <w:style w:type="table" w:styleId="afb">
    <w:name w:val="Table Grid"/>
    <w:basedOn w:val="a1"/>
    <w:uiPriority w:val="39"/>
    <w:rsid w:val="00DF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142922649">
          <w:marLeft w:val="0"/>
          <w:marRight w:val="0"/>
          <w:marTop w:val="0"/>
          <w:marBottom w:val="0"/>
          <w:divBdr>
            <w:top w:val="none" w:sz="0" w:space="0" w:color="auto"/>
            <w:left w:val="none" w:sz="0" w:space="0" w:color="auto"/>
            <w:bottom w:val="none" w:sz="0" w:space="0" w:color="auto"/>
            <w:right w:val="none" w:sz="0" w:space="0" w:color="auto"/>
          </w:divBdr>
        </w:div>
        <w:div w:id="89955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69D8-B8F7-4AA1-A9BA-2A7A0029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75</Pages>
  <Words>18135</Words>
  <Characters>103372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Федчикова</dc:creator>
  <cp:keywords/>
  <dc:description/>
  <cp:lastModifiedBy>Анастасия А. Федчикова</cp:lastModifiedBy>
  <cp:revision>7</cp:revision>
  <cp:lastPrinted>2022-04-20T00:40:00Z</cp:lastPrinted>
  <dcterms:created xsi:type="dcterms:W3CDTF">2022-02-08T06:30:00Z</dcterms:created>
  <dcterms:modified xsi:type="dcterms:W3CDTF">2022-04-20T00:42:00Z</dcterms:modified>
</cp:coreProperties>
</file>