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Сообщение   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11</w:t>
      </w:r>
      <w:r>
        <w:rPr>
          <w:rFonts w:cs="Times New Roman" w:ascii="Times New Roman" w:hAnsi="Times New Roman"/>
          <w:b/>
          <w:sz w:val="28"/>
          <w:szCs w:val="28"/>
        </w:rPr>
        <w:t>.03.2020 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аренду из земель государственной, муниципальной собственности, собственность на которые на разграничена:</w:t>
      </w:r>
    </w:p>
    <w:p>
      <w:pPr>
        <w:pStyle w:val="Normal"/>
        <w:spacing w:lineRule="auto" w:line="240" w:before="0" w:after="0"/>
        <w:ind w:firstLine="709"/>
        <w:jc w:val="both"/>
        <w:rPr/>
      </w:pPr>
      <w:bookmarkStart w:id="0" w:name="__DdeLink__57_1639874099"/>
      <w:bookmarkStart w:id="1" w:name="__DdeLink__172_1617276319"/>
      <w:r>
        <w:rPr>
          <w:rFonts w:eastAsia="" w:cs="Times New Roman" w:ascii="Times New Roman" w:hAnsi="Times New Roman" w:eastAsiaTheme="minorEastAsia"/>
          <w:sz w:val="18"/>
          <w:szCs w:val="18"/>
        </w:rPr>
        <w:t>1.Земельный участок площадью 1976 кв.м., местоположение установлено относительно ориентира, расположенного за границами участка. Участок находиться  по адресу: Приморский край, Анучинский район,  с</w:t>
      </w:r>
      <w:bookmarkStart w:id="2" w:name="__DdeLink__71_735259069"/>
      <w:r>
        <w:rPr>
          <w:rFonts w:eastAsia="" w:cs="Times New Roman" w:ascii="Times New Roman" w:hAnsi="Times New Roman" w:eastAsiaTheme="minorEastAsia"/>
          <w:sz w:val="18"/>
          <w:szCs w:val="18"/>
        </w:rPr>
        <w:t>.Ильмаковка, ул.Подгорная, д.</w:t>
      </w:r>
      <w:bookmarkEnd w:id="2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7,  </w:t>
      </w:r>
      <w:bookmarkStart w:id="3" w:name="__DdeLink__403_196494802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- для </w:t>
      </w:r>
      <w:bookmarkStart w:id="4" w:name="__DdeLink__72_232603617812"/>
      <w:bookmarkEnd w:id="3"/>
      <w:r>
        <w:rPr>
          <w:rFonts w:eastAsia="" w:cs="Times New Roman" w:ascii="Times New Roman" w:hAnsi="Times New Roman" w:eastAsiaTheme="minorEastAsia"/>
          <w:sz w:val="18"/>
          <w:szCs w:val="18"/>
        </w:rPr>
        <w:t>в</w:t>
      </w:r>
      <w:bookmarkEnd w:id="4"/>
      <w:r>
        <w:rPr>
          <w:rFonts w:eastAsia="" w:cs="Times New Roman" w:ascii="Times New Roman" w:hAnsi="Times New Roman" w:eastAsiaTheme="minorEastAsia"/>
          <w:sz w:val="18"/>
          <w:szCs w:val="18"/>
        </w:rPr>
        <w:t>едения личного подсобного хозяйства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>.</w:t>
      </w:r>
      <w:bookmarkEnd w:id="0"/>
      <w:bookmarkEnd w:id="1"/>
    </w:p>
    <w:p>
      <w:pPr>
        <w:pStyle w:val="Normal"/>
        <w:spacing w:lineRule="auto" w:line="240" w:before="0" w:after="0"/>
        <w:ind w:firstLine="709"/>
        <w:jc w:val="both"/>
        <w:rPr/>
      </w:pPr>
      <w:bookmarkStart w:id="5" w:name="__DdeLink__331_2930678080"/>
      <w:r>
        <w:rPr>
          <w:rFonts w:eastAsia="" w:cs="Times New Roman" w:ascii="Times New Roman" w:hAnsi="Times New Roman" w:eastAsiaTheme="minorEastAsia"/>
          <w:sz w:val="18"/>
          <w:szCs w:val="18"/>
        </w:rPr>
        <w:t>2.Земельный участок площадью 1035 кв.м., местоположение установлено относительно ориентира, расположенного за границами участка. Участок расположен в 63 м на север от ориентира. Адрес ориентира: Приморский край, Анучинский район,  с</w:t>
      </w:r>
      <w:bookmarkStart w:id="6" w:name="__DdeLink__71_7352590691"/>
      <w:r>
        <w:rPr>
          <w:rFonts w:eastAsia="" w:cs="Times New Roman" w:ascii="Times New Roman" w:hAnsi="Times New Roman" w:eastAsiaTheme="minorEastAsia"/>
          <w:sz w:val="18"/>
          <w:szCs w:val="18"/>
        </w:rPr>
        <w:t>.Анучино, ул.Гагарина, д.</w:t>
      </w:r>
      <w:bookmarkEnd w:id="6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21, </w:t>
      </w:r>
      <w:bookmarkStart w:id="7" w:name="__DdeLink__403_1964948021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— </w:t>
      </w:r>
      <w:bookmarkStart w:id="8" w:name="__DdeLink__72_2326036178121"/>
      <w:bookmarkEnd w:id="7"/>
      <w:r>
        <w:rPr>
          <w:rFonts w:eastAsia="" w:cs="Times New Roman" w:ascii="Times New Roman" w:hAnsi="Times New Roman" w:eastAsiaTheme="minorEastAsia"/>
          <w:sz w:val="18"/>
          <w:szCs w:val="18"/>
        </w:rPr>
        <w:t>д</w:t>
      </w:r>
      <w:bookmarkEnd w:id="8"/>
      <w:r>
        <w:rPr>
          <w:rFonts w:eastAsia="" w:cs="Times New Roman" w:ascii="Times New Roman" w:hAnsi="Times New Roman" w:eastAsiaTheme="minorEastAsia"/>
          <w:sz w:val="18"/>
          <w:szCs w:val="18"/>
        </w:rPr>
        <w:t>ля ведения личного подсобного хозяйства (приусадебный земельный участок).</w:t>
      </w:r>
      <w:bookmarkEnd w:id="5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" w:cs="Times New Roman" w:ascii="Times New Roman" w:hAnsi="Times New Roman" w:eastAsiaTheme="minorEastAsia"/>
          <w:sz w:val="18"/>
          <w:szCs w:val="18"/>
        </w:rPr>
        <w:t>3.Земельный участок площадью 24 кв.м., местоположение установлено относительно ориентира, расположенного за границами участка. Участок расположен в 22 м на юго-восток от ориентира. Адрес ориентира: Приморский край, Анучинский район,  с</w:t>
      </w:r>
      <w:bookmarkStart w:id="9" w:name="__DdeLink__71_73525906911"/>
      <w:r>
        <w:rPr>
          <w:rFonts w:eastAsia="" w:cs="Times New Roman" w:ascii="Times New Roman" w:hAnsi="Times New Roman" w:eastAsiaTheme="minorEastAsia"/>
          <w:sz w:val="18"/>
          <w:szCs w:val="18"/>
        </w:rPr>
        <w:t>.Анучино, ул.Банивура, д.</w:t>
      </w:r>
      <w:bookmarkEnd w:id="9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15а, </w:t>
      </w:r>
      <w:bookmarkStart w:id="10" w:name="__DdeLink__403_196494802111"/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разрешенное использование — </w:t>
      </w:r>
      <w:bookmarkStart w:id="11" w:name="__DdeLink__72_23260361781211"/>
      <w:bookmarkEnd w:id="10"/>
      <w:r>
        <w:rPr>
          <w:rFonts w:eastAsia="" w:cs="Times New Roman" w:ascii="Times New Roman" w:hAnsi="Times New Roman" w:eastAsiaTheme="minorEastAsia"/>
          <w:sz w:val="18"/>
          <w:szCs w:val="18"/>
        </w:rPr>
        <w:t>х</w:t>
      </w:r>
      <w:bookmarkEnd w:id="11"/>
      <w:r>
        <w:rPr>
          <w:rFonts w:eastAsia="" w:cs="Times New Roman" w:ascii="Times New Roman" w:hAnsi="Times New Roman" w:eastAsiaTheme="minorEastAsia"/>
          <w:sz w:val="18"/>
          <w:szCs w:val="18"/>
        </w:rPr>
        <w:t>ранение автотранспорта.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  <w:bookmarkStart w:id="12" w:name="__DdeLink__57_1985692956"/>
      <w:bookmarkStart w:id="13" w:name="__DdeLink__57_1985692956"/>
      <w:bookmarkEnd w:id="13"/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Приморскийкрай, Анучинский район,с.Анучино,ул.Лазо,6; почтовым отправлением по адресу:692300,Приморский край, Анучинский район,с.Анучино,ул.Лазо,6, или на электронную почту:</w:t>
      </w:r>
      <w:r>
        <w:rPr>
          <w:rFonts w:cs="Times New Roman" w:ascii="Times New Roman" w:hAnsi="Times New Roman"/>
          <w:sz w:val="18"/>
          <w:szCs w:val="18"/>
          <w:lang w:val="en-US"/>
        </w:rPr>
        <w:t>E</w:t>
      </w:r>
      <w:r>
        <w:rPr>
          <w:rFonts w:cs="Times New Roman" w:ascii="Times New Roman" w:hAnsi="Times New Roman"/>
          <w:sz w:val="18"/>
          <w:szCs w:val="18"/>
        </w:rPr>
        <w:t>-</w:t>
      </w:r>
      <w:r>
        <w:rPr>
          <w:rFonts w:cs="Times New Roman" w:ascii="Times New Roman" w:hAnsi="Times New Roman"/>
          <w:sz w:val="18"/>
          <w:szCs w:val="18"/>
          <w:lang w:val="en-US"/>
        </w:rPr>
        <w:t>mail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hyperlink r:id="rId2"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anuchinsky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@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mo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primorsky</w:t>
        </w:r>
        <w:r>
          <w:rPr>
            <w:rStyle w:val="Style14"/>
            <w:rFonts w:cs="Times New Roman" w:ascii="Times New Roman" w:hAnsi="Times New Roman"/>
            <w:sz w:val="18"/>
            <w:szCs w:val="18"/>
          </w:rPr>
          <w:t>.</w:t>
        </w:r>
        <w:r>
          <w:rPr>
            <w:rStyle w:val="Style14"/>
            <w:rFonts w:cs="Times New Roman"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cs="Times New Roman" w:ascii="Times New Roman" w:hAnsi="Times New Roman"/>
          <w:sz w:val="18"/>
          <w:szCs w:val="18"/>
        </w:rPr>
        <w:t>срок окончания приема заявлении   11</w:t>
      </w:r>
      <w:r>
        <w:rPr>
          <w:rFonts w:eastAsia="" w:cs="Times New Roman" w:ascii="Times New Roman" w:hAnsi="Times New Roman" w:eastAsiaTheme="minorEastAsia"/>
          <w:sz w:val="18"/>
          <w:szCs w:val="18"/>
        </w:rPr>
        <w:t xml:space="preserve"> апреля 2020г.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 xml:space="preserve">Администрация района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12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16b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8744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ListLabel1">
    <w:name w:val="ListLabel 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18"/>
      <w:szCs w:val="18"/>
    </w:rPr>
  </w:style>
  <w:style w:type="character" w:styleId="ListLabel3">
    <w:name w:val="ListLabel 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18"/>
      <w:szCs w:val="18"/>
    </w:rPr>
  </w:style>
  <w:style w:type="character" w:styleId="ListLabel5">
    <w:name w:val="ListLabel 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">
    <w:name w:val="ListLabel 6"/>
    <w:qFormat/>
    <w:rPr>
      <w:rFonts w:ascii="Times New Roman" w:hAnsi="Times New Roman" w:cs="Times New Roman"/>
      <w:sz w:val="18"/>
      <w:szCs w:val="18"/>
    </w:rPr>
  </w:style>
  <w:style w:type="character" w:styleId="ListLabel7">
    <w:name w:val="ListLabel 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">
    <w:name w:val="ListLabel 8"/>
    <w:qFormat/>
    <w:rPr>
      <w:rFonts w:ascii="Times New Roman" w:hAnsi="Times New Roman" w:cs="Times New Roman"/>
      <w:sz w:val="18"/>
      <w:szCs w:val="18"/>
    </w:rPr>
  </w:style>
  <w:style w:type="character" w:styleId="ListLabel9">
    <w:name w:val="ListLabel 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sz w:val="18"/>
      <w:szCs w:val="18"/>
    </w:rPr>
  </w:style>
  <w:style w:type="character" w:styleId="ListLabel11">
    <w:name w:val="ListLabel 1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2">
    <w:name w:val="ListLabel 12"/>
    <w:qFormat/>
    <w:rPr>
      <w:rFonts w:ascii="Times New Roman" w:hAnsi="Times New Roman" w:cs="Times New Roman"/>
      <w:sz w:val="18"/>
      <w:szCs w:val="18"/>
    </w:rPr>
  </w:style>
  <w:style w:type="character" w:styleId="ListLabel13">
    <w:name w:val="ListLabel 1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4">
    <w:name w:val="ListLabel 14"/>
    <w:qFormat/>
    <w:rPr>
      <w:rFonts w:ascii="Times New Roman" w:hAnsi="Times New Roman" w:cs="Times New Roman"/>
      <w:sz w:val="18"/>
      <w:szCs w:val="18"/>
    </w:rPr>
  </w:style>
  <w:style w:type="character" w:styleId="ListLabel15">
    <w:name w:val="ListLabel 1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sz w:val="18"/>
      <w:szCs w:val="18"/>
    </w:rPr>
  </w:style>
  <w:style w:type="character" w:styleId="ListLabel17">
    <w:name w:val="ListLabel 1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18">
    <w:name w:val="ListLabel 18"/>
    <w:qFormat/>
    <w:rPr>
      <w:rFonts w:ascii="Times New Roman" w:hAnsi="Times New Roman" w:cs="Times New Roman"/>
      <w:sz w:val="18"/>
      <w:szCs w:val="18"/>
    </w:rPr>
  </w:style>
  <w:style w:type="character" w:styleId="ListLabel19">
    <w:name w:val="ListLabel 1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0">
    <w:name w:val="ListLabel 20"/>
    <w:qFormat/>
    <w:rPr>
      <w:rFonts w:ascii="Times New Roman" w:hAnsi="Times New Roman" w:cs="Times New Roman"/>
      <w:sz w:val="18"/>
      <w:szCs w:val="18"/>
    </w:rPr>
  </w:style>
  <w:style w:type="character" w:styleId="ListLabel21">
    <w:name w:val="ListLabel 2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sz w:val="18"/>
      <w:szCs w:val="18"/>
    </w:rPr>
  </w:style>
  <w:style w:type="character" w:styleId="ListLabel23">
    <w:name w:val="ListLabel 2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4">
    <w:name w:val="ListLabel 24"/>
    <w:qFormat/>
    <w:rPr>
      <w:rFonts w:ascii="Times New Roman" w:hAnsi="Times New Roman" w:cs="Times New Roman"/>
      <w:sz w:val="18"/>
      <w:szCs w:val="18"/>
    </w:rPr>
  </w:style>
  <w:style w:type="character" w:styleId="ListLabel25">
    <w:name w:val="ListLabel 2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6">
    <w:name w:val="ListLabel 26"/>
    <w:qFormat/>
    <w:rPr>
      <w:rFonts w:ascii="Times New Roman" w:hAnsi="Times New Roman" w:cs="Times New Roman"/>
      <w:sz w:val="18"/>
      <w:szCs w:val="18"/>
    </w:rPr>
  </w:style>
  <w:style w:type="character" w:styleId="ListLabel27">
    <w:name w:val="ListLabel 2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sz w:val="18"/>
      <w:szCs w:val="18"/>
    </w:rPr>
  </w:style>
  <w:style w:type="character" w:styleId="ListLabel29">
    <w:name w:val="ListLabel 2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0">
    <w:name w:val="ListLabel 30"/>
    <w:qFormat/>
    <w:rPr>
      <w:rFonts w:ascii="Times New Roman" w:hAnsi="Times New Roman" w:cs="Times New Roman"/>
      <w:sz w:val="18"/>
      <w:szCs w:val="18"/>
    </w:rPr>
  </w:style>
  <w:style w:type="character" w:styleId="ListLabel31">
    <w:name w:val="ListLabel 3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2">
    <w:name w:val="ListLabel 32"/>
    <w:qFormat/>
    <w:rPr>
      <w:rFonts w:ascii="Times New Roman" w:hAnsi="Times New Roman" w:cs="Times New Roman"/>
      <w:sz w:val="18"/>
      <w:szCs w:val="18"/>
    </w:rPr>
  </w:style>
  <w:style w:type="character" w:styleId="ListLabel33">
    <w:name w:val="ListLabel 3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4">
    <w:name w:val="ListLabel 34"/>
    <w:qFormat/>
    <w:rPr>
      <w:rFonts w:ascii="Times New Roman" w:hAnsi="Times New Roman" w:cs="Times New Roman"/>
      <w:sz w:val="18"/>
      <w:szCs w:val="18"/>
    </w:rPr>
  </w:style>
  <w:style w:type="character" w:styleId="ListLabel35">
    <w:name w:val="ListLabel 3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6">
    <w:name w:val="ListLabel 36"/>
    <w:qFormat/>
    <w:rPr>
      <w:rFonts w:ascii="Times New Roman" w:hAnsi="Times New Roman" w:cs="Times New Roman"/>
      <w:sz w:val="18"/>
      <w:szCs w:val="18"/>
    </w:rPr>
  </w:style>
  <w:style w:type="character" w:styleId="ListLabel37">
    <w:name w:val="ListLabel 3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38">
    <w:name w:val="ListLabel 38"/>
    <w:qFormat/>
    <w:rPr>
      <w:rFonts w:ascii="Times New Roman" w:hAnsi="Times New Roman" w:cs="Times New Roman"/>
      <w:sz w:val="18"/>
      <w:szCs w:val="18"/>
    </w:rPr>
  </w:style>
  <w:style w:type="character" w:styleId="ListLabel39">
    <w:name w:val="ListLabel 3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0">
    <w:name w:val="ListLabel 40"/>
    <w:qFormat/>
    <w:rPr>
      <w:rFonts w:ascii="Times New Roman" w:hAnsi="Times New Roman" w:cs="Times New Roman"/>
      <w:sz w:val="18"/>
      <w:szCs w:val="18"/>
    </w:rPr>
  </w:style>
  <w:style w:type="character" w:styleId="ListLabel41">
    <w:name w:val="ListLabel 4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2">
    <w:name w:val="ListLabel 42"/>
    <w:qFormat/>
    <w:rPr>
      <w:rFonts w:ascii="Times New Roman" w:hAnsi="Times New Roman" w:cs="Times New Roman"/>
      <w:sz w:val="18"/>
      <w:szCs w:val="18"/>
    </w:rPr>
  </w:style>
  <w:style w:type="character" w:styleId="ListLabel43">
    <w:name w:val="ListLabel 4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18"/>
      <w:szCs w:val="18"/>
    </w:rPr>
  </w:style>
  <w:style w:type="character" w:styleId="ListLabel45">
    <w:name w:val="ListLabel 4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6">
    <w:name w:val="ListLabel 46"/>
    <w:qFormat/>
    <w:rPr>
      <w:rFonts w:ascii="Times New Roman" w:hAnsi="Times New Roman" w:cs="Times New Roman"/>
      <w:sz w:val="18"/>
      <w:szCs w:val="18"/>
    </w:rPr>
  </w:style>
  <w:style w:type="character" w:styleId="ListLabel47">
    <w:name w:val="ListLabel 4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48">
    <w:name w:val="ListLabel 48"/>
    <w:qFormat/>
    <w:rPr>
      <w:rFonts w:ascii="Times New Roman" w:hAnsi="Times New Roman" w:cs="Times New Roman"/>
      <w:sz w:val="18"/>
      <w:szCs w:val="18"/>
    </w:rPr>
  </w:style>
  <w:style w:type="character" w:styleId="ListLabel49">
    <w:name w:val="ListLabel 4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0">
    <w:name w:val="ListLabel 50"/>
    <w:qFormat/>
    <w:rPr>
      <w:rFonts w:ascii="Times New Roman" w:hAnsi="Times New Roman" w:cs="Times New Roman"/>
      <w:sz w:val="18"/>
      <w:szCs w:val="18"/>
    </w:rPr>
  </w:style>
  <w:style w:type="character" w:styleId="ListLabel51">
    <w:name w:val="ListLabel 5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2">
    <w:name w:val="ListLabel 52"/>
    <w:qFormat/>
    <w:rPr>
      <w:rFonts w:ascii="Times New Roman" w:hAnsi="Times New Roman" w:cs="Times New Roman"/>
      <w:sz w:val="18"/>
      <w:szCs w:val="18"/>
    </w:rPr>
  </w:style>
  <w:style w:type="character" w:styleId="ListLabel53">
    <w:name w:val="ListLabel 5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4">
    <w:name w:val="ListLabel 54"/>
    <w:qFormat/>
    <w:rPr>
      <w:rFonts w:ascii="Times New Roman" w:hAnsi="Times New Roman" w:cs="Times New Roman"/>
      <w:sz w:val="18"/>
      <w:szCs w:val="18"/>
    </w:rPr>
  </w:style>
  <w:style w:type="character" w:styleId="ListLabel55">
    <w:name w:val="ListLabel 5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6">
    <w:name w:val="ListLabel 56"/>
    <w:qFormat/>
    <w:rPr>
      <w:rFonts w:ascii="Times New Roman" w:hAnsi="Times New Roman" w:cs="Times New Roman"/>
      <w:sz w:val="18"/>
      <w:szCs w:val="18"/>
    </w:rPr>
  </w:style>
  <w:style w:type="character" w:styleId="ListLabel57">
    <w:name w:val="ListLabel 5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58">
    <w:name w:val="ListLabel 58"/>
    <w:qFormat/>
    <w:rPr>
      <w:rFonts w:ascii="Times New Roman" w:hAnsi="Times New Roman" w:cs="Times New Roman"/>
      <w:sz w:val="18"/>
      <w:szCs w:val="18"/>
    </w:rPr>
  </w:style>
  <w:style w:type="character" w:styleId="ListLabel59">
    <w:name w:val="ListLabel 5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0">
    <w:name w:val="ListLabel 60"/>
    <w:qFormat/>
    <w:rPr>
      <w:rFonts w:ascii="Times New Roman" w:hAnsi="Times New Roman" w:cs="Times New Roman"/>
      <w:sz w:val="18"/>
      <w:szCs w:val="18"/>
    </w:rPr>
  </w:style>
  <w:style w:type="character" w:styleId="ListLabel61">
    <w:name w:val="ListLabel 6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2">
    <w:name w:val="ListLabel 62"/>
    <w:qFormat/>
    <w:rPr>
      <w:rFonts w:ascii="Times New Roman" w:hAnsi="Times New Roman" w:cs="Times New Roman"/>
      <w:sz w:val="18"/>
      <w:szCs w:val="18"/>
    </w:rPr>
  </w:style>
  <w:style w:type="character" w:styleId="ListLabel63">
    <w:name w:val="ListLabel 6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4">
    <w:name w:val="ListLabel 64"/>
    <w:qFormat/>
    <w:rPr>
      <w:rFonts w:ascii="Times New Roman" w:hAnsi="Times New Roman" w:cs="Times New Roman"/>
      <w:sz w:val="18"/>
      <w:szCs w:val="18"/>
    </w:rPr>
  </w:style>
  <w:style w:type="character" w:styleId="ListLabel65">
    <w:name w:val="ListLabel 6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6">
    <w:name w:val="ListLabel 66"/>
    <w:qFormat/>
    <w:rPr>
      <w:rFonts w:ascii="Times New Roman" w:hAnsi="Times New Roman" w:cs="Times New Roman"/>
      <w:sz w:val="18"/>
      <w:szCs w:val="18"/>
    </w:rPr>
  </w:style>
  <w:style w:type="character" w:styleId="ListLabel67">
    <w:name w:val="ListLabel 6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68">
    <w:name w:val="ListLabel 68"/>
    <w:qFormat/>
    <w:rPr>
      <w:rFonts w:ascii="Times New Roman" w:hAnsi="Times New Roman" w:cs="Times New Roman"/>
      <w:sz w:val="18"/>
      <w:szCs w:val="18"/>
    </w:rPr>
  </w:style>
  <w:style w:type="character" w:styleId="ListLabel69">
    <w:name w:val="ListLabel 6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0">
    <w:name w:val="ListLabel 70"/>
    <w:qFormat/>
    <w:rPr>
      <w:rFonts w:ascii="Times New Roman" w:hAnsi="Times New Roman" w:cs="Times New Roman"/>
      <w:sz w:val="18"/>
      <w:szCs w:val="18"/>
    </w:rPr>
  </w:style>
  <w:style w:type="character" w:styleId="ListLabel71">
    <w:name w:val="ListLabel 7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2">
    <w:name w:val="ListLabel 72"/>
    <w:qFormat/>
    <w:rPr>
      <w:rFonts w:ascii="Times New Roman" w:hAnsi="Times New Roman" w:cs="Times New Roman"/>
      <w:sz w:val="18"/>
      <w:szCs w:val="18"/>
    </w:rPr>
  </w:style>
  <w:style w:type="character" w:styleId="ListLabel73">
    <w:name w:val="ListLabel 7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4">
    <w:name w:val="ListLabel 74"/>
    <w:qFormat/>
    <w:rPr>
      <w:rFonts w:ascii="Times New Roman" w:hAnsi="Times New Roman" w:cs="Times New Roman"/>
      <w:sz w:val="18"/>
      <w:szCs w:val="18"/>
    </w:rPr>
  </w:style>
  <w:style w:type="character" w:styleId="ListLabel75">
    <w:name w:val="ListLabel 7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6">
    <w:name w:val="ListLabel 76"/>
    <w:qFormat/>
    <w:rPr>
      <w:rFonts w:ascii="Times New Roman" w:hAnsi="Times New Roman" w:cs="Times New Roman"/>
      <w:sz w:val="18"/>
      <w:szCs w:val="18"/>
    </w:rPr>
  </w:style>
  <w:style w:type="character" w:styleId="ListLabel77">
    <w:name w:val="ListLabel 7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78">
    <w:name w:val="ListLabel 78"/>
    <w:qFormat/>
    <w:rPr>
      <w:rFonts w:ascii="Times New Roman" w:hAnsi="Times New Roman" w:cs="Times New Roman"/>
      <w:sz w:val="18"/>
      <w:szCs w:val="18"/>
    </w:rPr>
  </w:style>
  <w:style w:type="character" w:styleId="ListLabel79">
    <w:name w:val="ListLabel 7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0">
    <w:name w:val="ListLabel 80"/>
    <w:qFormat/>
    <w:rPr>
      <w:rFonts w:ascii="Times New Roman" w:hAnsi="Times New Roman" w:cs="Times New Roman"/>
      <w:sz w:val="18"/>
      <w:szCs w:val="18"/>
    </w:rPr>
  </w:style>
  <w:style w:type="character" w:styleId="ListLabel81">
    <w:name w:val="ListLabel 8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2">
    <w:name w:val="ListLabel 82"/>
    <w:qFormat/>
    <w:rPr>
      <w:rFonts w:ascii="Times New Roman" w:hAnsi="Times New Roman" w:cs="Times New Roman"/>
      <w:sz w:val="18"/>
      <w:szCs w:val="18"/>
    </w:rPr>
  </w:style>
  <w:style w:type="character" w:styleId="ListLabel83">
    <w:name w:val="ListLabel 83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4">
    <w:name w:val="ListLabel 84"/>
    <w:qFormat/>
    <w:rPr>
      <w:rFonts w:ascii="Times New Roman" w:hAnsi="Times New Roman" w:cs="Times New Roman"/>
      <w:sz w:val="18"/>
      <w:szCs w:val="18"/>
    </w:rPr>
  </w:style>
  <w:style w:type="character" w:styleId="ListLabel85">
    <w:name w:val="ListLabel 85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6">
    <w:name w:val="ListLabel 86"/>
    <w:qFormat/>
    <w:rPr>
      <w:rFonts w:ascii="Times New Roman" w:hAnsi="Times New Roman" w:cs="Times New Roman"/>
      <w:sz w:val="18"/>
      <w:szCs w:val="18"/>
    </w:rPr>
  </w:style>
  <w:style w:type="character" w:styleId="ListLabel87">
    <w:name w:val="ListLabel 87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88">
    <w:name w:val="ListLabel 88"/>
    <w:qFormat/>
    <w:rPr>
      <w:rFonts w:ascii="Times New Roman" w:hAnsi="Times New Roman" w:cs="Times New Roman"/>
      <w:sz w:val="18"/>
      <w:szCs w:val="18"/>
    </w:rPr>
  </w:style>
  <w:style w:type="character" w:styleId="ListLabel89">
    <w:name w:val="ListLabel 89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0">
    <w:name w:val="ListLabel 90"/>
    <w:qFormat/>
    <w:rPr>
      <w:rFonts w:ascii="Times New Roman" w:hAnsi="Times New Roman" w:cs="Times New Roman"/>
      <w:sz w:val="18"/>
      <w:szCs w:val="18"/>
    </w:rPr>
  </w:style>
  <w:style w:type="character" w:styleId="ListLabel91">
    <w:name w:val="ListLabel 91"/>
    <w:qFormat/>
    <w:rPr>
      <w:rFonts w:ascii="Times New Roman" w:hAnsi="Times New Roman" w:cs="Times New Roman"/>
      <w:sz w:val="18"/>
      <w:szCs w:val="18"/>
      <w:lang w:val="en-US"/>
    </w:rPr>
  </w:style>
  <w:style w:type="character" w:styleId="ListLabel92">
    <w:name w:val="ListLabel 92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uchinsky@mo.primorsky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Application>LibreOffice/6.2.4.2$Windows_X86_64 LibreOffice_project/2412653d852ce75f65fbfa83fb7e7b669a126d64</Application>
  <Pages>1</Pages>
  <Words>244</Words>
  <Characters>1929</Characters>
  <CharactersWithSpaces>2327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2017-06-12T10:10:00Z</dcterms:created>
  <dc:creator>ольга</dc:creator>
  <dc:description/>
  <dc:language>ru-RU</dc:language>
  <cp:lastModifiedBy/>
  <cp:lastPrinted>2020-03-06T09:44:03Z</cp:lastPrinted>
  <dcterms:modified xsi:type="dcterms:W3CDTF">2020-03-06T10:58:04Z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