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4AE15" w14:textId="77777777" w:rsidR="002224E6" w:rsidRPr="0097746E" w:rsidRDefault="002C04BA" w:rsidP="008E18A0">
      <w:pPr>
        <w:pStyle w:val="af3"/>
        <w:rPr>
          <w:color w:val="000000"/>
          <w:sz w:val="10"/>
          <w:vertAlign w:val="subscript"/>
        </w:rPr>
      </w:pPr>
      <w:r>
        <w:rPr>
          <w:noProof/>
        </w:rPr>
        <mc:AlternateContent>
          <mc:Choice Requires="wps">
            <w:drawing>
              <wp:anchor distT="0" distB="0" distL="114300" distR="114300" simplePos="0" relativeHeight="251676672" behindDoc="0" locked="0" layoutInCell="0" allowOverlap="1" wp14:anchorId="550B1FEF" wp14:editId="26D4E606">
                <wp:simplePos x="0" y="0"/>
                <wp:positionH relativeFrom="column">
                  <wp:posOffset>6499860</wp:posOffset>
                </wp:positionH>
                <wp:positionV relativeFrom="paragraph">
                  <wp:posOffset>-173355</wp:posOffset>
                </wp:positionV>
                <wp:extent cx="133350" cy="3657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220EA" w14:textId="77777777" w:rsidR="00694957" w:rsidRDefault="00694957" w:rsidP="002C0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B1FEF" id="_x0000_t202" coordsize="21600,21600" o:spt="202" path="m,l,21600r21600,l21600,xe">
                <v:stroke joinstyle="miter"/>
                <v:path gradientshapeok="t" o:connecttype="rect"/>
              </v:shapetype>
              <v:shape id="Поле 2" o:spid="_x0000_s1026" type="#_x0000_t202" style="position:absolute;margin-left:511.8pt;margin-top:-13.65pt;width:10.5pt;height:28.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" o:allowincell="f" stroked="f">
                <v:textbox>
                  <w:txbxContent>
                    <w:p w14:paraId="512220EA" w14:textId="77777777" w:rsidR="00694957" w:rsidRDefault="00694957" w:rsidP="002C04BA"/>
                  </w:txbxContent>
                </v:textbox>
              </v:shape>
            </w:pict>
          </mc:Fallback>
        </mc:AlternateContent>
      </w:r>
    </w:p>
    <w:p w14:paraId="32460965" w14:textId="77777777" w:rsidR="00FB175D" w:rsidRPr="00E36D7E" w:rsidRDefault="00FB175D" w:rsidP="00FB175D">
      <w:pPr>
        <w:widowControl w:val="0"/>
        <w:spacing w:after="0" w:line="240" w:lineRule="exact"/>
        <w:jc w:val="right"/>
        <w:outlineLvl w:val="0"/>
        <w:rPr>
          <w:rFonts w:ascii="Times New Roman" w:eastAsia="Times New Roman" w:hAnsi="Times New Roman" w:cs="Times New Roman"/>
          <w:sz w:val="24"/>
          <w:szCs w:val="24"/>
          <w:lang w:eastAsia="ru-RU"/>
        </w:rPr>
      </w:pPr>
      <w:r w:rsidRPr="00E36D7E">
        <w:rPr>
          <w:rFonts w:ascii="Times New Roman" w:eastAsia="Times New Roman" w:hAnsi="Times New Roman" w:cs="Times New Roman"/>
          <w:sz w:val="24"/>
          <w:szCs w:val="24"/>
          <w:lang w:eastAsia="ru-RU"/>
        </w:rPr>
        <w:t>Утвержден</w:t>
      </w:r>
    </w:p>
    <w:p w14:paraId="43E343DA" w14:textId="77777777" w:rsidR="00FB175D" w:rsidRPr="00E36D7E" w:rsidRDefault="00FB175D" w:rsidP="00FB175D">
      <w:pPr>
        <w:widowControl w:val="0"/>
        <w:spacing w:after="0" w:line="240" w:lineRule="exact"/>
        <w:jc w:val="right"/>
        <w:rPr>
          <w:rFonts w:ascii="Times New Roman" w:eastAsia="Times New Roman" w:hAnsi="Times New Roman" w:cs="Times New Roman"/>
          <w:sz w:val="24"/>
          <w:szCs w:val="24"/>
          <w:lang w:eastAsia="ru-RU"/>
        </w:rPr>
      </w:pPr>
      <w:r w:rsidRPr="00E36D7E">
        <w:rPr>
          <w:rFonts w:ascii="Times New Roman" w:eastAsia="Times New Roman" w:hAnsi="Times New Roman" w:cs="Times New Roman"/>
          <w:sz w:val="24"/>
          <w:szCs w:val="24"/>
          <w:lang w:eastAsia="ru-RU"/>
        </w:rPr>
        <w:t>постановлением</w:t>
      </w:r>
    </w:p>
    <w:p w14:paraId="00AEEC13" w14:textId="77777777" w:rsidR="00FB175D" w:rsidRPr="00E36D7E" w:rsidRDefault="00FB175D" w:rsidP="00FB175D">
      <w:pPr>
        <w:widowControl w:val="0"/>
        <w:spacing w:after="0" w:line="240" w:lineRule="exact"/>
        <w:jc w:val="right"/>
        <w:rPr>
          <w:rFonts w:ascii="Times New Roman" w:eastAsia="Times New Roman" w:hAnsi="Times New Roman" w:cs="Times New Roman"/>
          <w:sz w:val="24"/>
          <w:szCs w:val="24"/>
          <w:lang w:eastAsia="ru-RU"/>
        </w:rPr>
      </w:pPr>
      <w:r w:rsidRPr="00E36D7E">
        <w:rPr>
          <w:rFonts w:ascii="Times New Roman" w:eastAsia="Times New Roman" w:hAnsi="Times New Roman" w:cs="Times New Roman"/>
          <w:sz w:val="24"/>
          <w:szCs w:val="24"/>
          <w:lang w:eastAsia="ru-RU"/>
        </w:rPr>
        <w:t>администрации</w:t>
      </w:r>
    </w:p>
    <w:p w14:paraId="51A33B44" w14:textId="77777777" w:rsidR="00FB175D" w:rsidRPr="00E36D7E" w:rsidRDefault="00FB175D" w:rsidP="00FB175D">
      <w:pPr>
        <w:widowControl w:val="0"/>
        <w:spacing w:after="0" w:line="240" w:lineRule="exact"/>
        <w:jc w:val="right"/>
        <w:rPr>
          <w:rFonts w:ascii="Times New Roman" w:eastAsia="Times New Roman" w:hAnsi="Times New Roman" w:cs="Times New Roman"/>
          <w:sz w:val="24"/>
          <w:szCs w:val="24"/>
          <w:lang w:eastAsia="ru-RU"/>
        </w:rPr>
      </w:pPr>
      <w:r w:rsidRPr="00E36D7E">
        <w:rPr>
          <w:rFonts w:ascii="Times New Roman" w:eastAsia="Times New Roman" w:hAnsi="Times New Roman" w:cs="Times New Roman"/>
          <w:sz w:val="24"/>
          <w:szCs w:val="24"/>
          <w:lang w:eastAsia="ru-RU"/>
        </w:rPr>
        <w:t>Анучинского муниципального</w:t>
      </w:r>
    </w:p>
    <w:p w14:paraId="7E25798A" w14:textId="77777777" w:rsidR="00FB175D" w:rsidRPr="00E36D7E" w:rsidRDefault="00FB175D" w:rsidP="00FB175D">
      <w:pPr>
        <w:widowControl w:val="0"/>
        <w:spacing w:after="0" w:line="240" w:lineRule="exact"/>
        <w:jc w:val="right"/>
        <w:rPr>
          <w:rFonts w:ascii="Times New Roman" w:eastAsia="Times New Roman" w:hAnsi="Times New Roman" w:cs="Times New Roman"/>
          <w:sz w:val="24"/>
          <w:szCs w:val="24"/>
          <w:lang w:eastAsia="ru-RU"/>
        </w:rPr>
      </w:pPr>
      <w:r w:rsidRPr="00E36D7E">
        <w:rPr>
          <w:rFonts w:ascii="Times New Roman" w:eastAsia="Times New Roman" w:hAnsi="Times New Roman" w:cs="Times New Roman"/>
          <w:sz w:val="24"/>
          <w:szCs w:val="24"/>
          <w:lang w:eastAsia="ru-RU"/>
        </w:rPr>
        <w:t xml:space="preserve"> округа Приморского края</w:t>
      </w:r>
    </w:p>
    <w:p w14:paraId="7EB4A6A1" w14:textId="6AB91866" w:rsidR="00FB175D" w:rsidRPr="00E36D7E" w:rsidRDefault="00FB175D" w:rsidP="00FB175D">
      <w:pPr>
        <w:spacing w:after="0" w:line="240" w:lineRule="exact"/>
        <w:jc w:val="right"/>
        <w:rPr>
          <w:rFonts w:ascii="Times New Roman" w:hAnsi="Times New Roman" w:cs="Times New Roman"/>
          <w:sz w:val="24"/>
          <w:szCs w:val="24"/>
        </w:rPr>
      </w:pPr>
      <w:r w:rsidRPr="00E36D7E">
        <w:rPr>
          <w:rFonts w:ascii="Times New Roman" w:eastAsia="Times New Roman" w:hAnsi="Times New Roman" w:cs="Times New Roman"/>
          <w:sz w:val="24"/>
          <w:szCs w:val="24"/>
          <w:lang w:eastAsia="zh-CN"/>
        </w:rPr>
        <w:t>от</w:t>
      </w:r>
      <w:r>
        <w:rPr>
          <w:rFonts w:ascii="Times New Roman" w:eastAsia="Times New Roman" w:hAnsi="Times New Roman" w:cs="Times New Roman"/>
          <w:sz w:val="24"/>
          <w:szCs w:val="24"/>
          <w:lang w:eastAsia="zh-CN"/>
        </w:rPr>
        <w:t xml:space="preserve"> </w:t>
      </w:r>
      <w:r w:rsidR="008D69F3">
        <w:rPr>
          <w:rFonts w:ascii="Times New Roman" w:eastAsia="Times New Roman" w:hAnsi="Times New Roman" w:cs="Times New Roman"/>
          <w:sz w:val="24"/>
          <w:szCs w:val="24"/>
          <w:lang w:eastAsia="zh-CN"/>
        </w:rPr>
        <w:t>07.02.2022</w:t>
      </w:r>
      <w:r w:rsidRPr="00E36D7E">
        <w:rPr>
          <w:rFonts w:ascii="Times New Roman" w:eastAsia="Times New Roman" w:hAnsi="Times New Roman" w:cs="Times New Roman"/>
          <w:sz w:val="24"/>
          <w:szCs w:val="24"/>
          <w:lang w:eastAsia="zh-CN"/>
        </w:rPr>
        <w:t xml:space="preserve"> №</w:t>
      </w:r>
      <w:r w:rsidR="008D69F3">
        <w:rPr>
          <w:rFonts w:ascii="Times New Roman" w:eastAsia="Times New Roman" w:hAnsi="Times New Roman" w:cs="Times New Roman"/>
          <w:sz w:val="24"/>
          <w:szCs w:val="24"/>
          <w:lang w:eastAsia="zh-CN"/>
        </w:rPr>
        <w:t xml:space="preserve"> 117</w:t>
      </w:r>
      <w:bookmarkStart w:id="0" w:name="_GoBack"/>
      <w:bookmarkEnd w:id="0"/>
      <w:r>
        <w:rPr>
          <w:rFonts w:ascii="Times New Roman" w:eastAsia="Times New Roman" w:hAnsi="Times New Roman" w:cs="Times New Roman"/>
          <w:sz w:val="24"/>
          <w:szCs w:val="24"/>
          <w:lang w:eastAsia="zh-CN"/>
        </w:rPr>
        <w:t>-НПА</w:t>
      </w:r>
    </w:p>
    <w:p w14:paraId="44DE99F5" w14:textId="77777777" w:rsidR="0088474E" w:rsidRDefault="0088474E" w:rsidP="00855324">
      <w:pPr>
        <w:spacing w:after="0" w:line="240" w:lineRule="auto"/>
        <w:jc w:val="center"/>
        <w:textAlignment w:val="baseline"/>
        <w:rPr>
          <w:rFonts w:ascii="Times New Roman" w:eastAsia="Times New Roman" w:hAnsi="Times New Roman" w:cs="Times New Roman"/>
          <w:b/>
          <w:bCs/>
          <w:color w:val="444444"/>
          <w:sz w:val="28"/>
          <w:szCs w:val="28"/>
          <w:bdr w:val="none" w:sz="0" w:space="0" w:color="auto" w:frame="1"/>
          <w:lang w:eastAsia="ru-RU"/>
        </w:rPr>
      </w:pPr>
    </w:p>
    <w:p w14:paraId="40B7504B" w14:textId="6BF5843A" w:rsidR="00855324" w:rsidRPr="00DC244B" w:rsidRDefault="00855324" w:rsidP="00855324">
      <w:pPr>
        <w:spacing w:after="0" w:line="240" w:lineRule="auto"/>
        <w:jc w:val="center"/>
        <w:textAlignment w:val="baseline"/>
        <w:rPr>
          <w:rFonts w:ascii="Times New Roman" w:eastAsia="Times New Roman" w:hAnsi="Times New Roman" w:cs="Times New Roman"/>
          <w:color w:val="444444"/>
          <w:sz w:val="28"/>
          <w:szCs w:val="28"/>
          <w:lang w:eastAsia="ru-RU"/>
        </w:rPr>
      </w:pPr>
      <w:r w:rsidRPr="00DC244B">
        <w:rPr>
          <w:rFonts w:ascii="Times New Roman" w:eastAsia="Times New Roman" w:hAnsi="Times New Roman" w:cs="Times New Roman"/>
          <w:b/>
          <w:bCs/>
          <w:color w:val="444444"/>
          <w:sz w:val="28"/>
          <w:szCs w:val="28"/>
          <w:bdr w:val="none" w:sz="0" w:space="0" w:color="auto" w:frame="1"/>
          <w:lang w:eastAsia="ru-RU"/>
        </w:rPr>
        <w:t>АДМИНИСТ</w:t>
      </w:r>
      <w:r w:rsidR="009257FC" w:rsidRPr="00DC244B">
        <w:rPr>
          <w:rFonts w:ascii="Times New Roman" w:eastAsia="Times New Roman" w:hAnsi="Times New Roman" w:cs="Times New Roman"/>
          <w:b/>
          <w:bCs/>
          <w:color w:val="444444"/>
          <w:sz w:val="28"/>
          <w:szCs w:val="28"/>
          <w:bdr w:val="none" w:sz="0" w:space="0" w:color="auto" w:frame="1"/>
          <w:lang w:eastAsia="ru-RU"/>
        </w:rPr>
        <w:t>РАТИВНЫЙ РЕГЛАМЕНТ ПО ПРЕДОСТАВЛЕНИЮ</w:t>
      </w:r>
      <w:r w:rsidRPr="00DC244B">
        <w:rPr>
          <w:rFonts w:ascii="Times New Roman" w:eastAsia="Times New Roman" w:hAnsi="Times New Roman" w:cs="Times New Roman"/>
          <w:b/>
          <w:bCs/>
          <w:color w:val="444444"/>
          <w:sz w:val="28"/>
          <w:szCs w:val="28"/>
          <w:bdr w:val="none" w:sz="0" w:space="0" w:color="auto" w:frame="1"/>
          <w:lang w:eastAsia="ru-RU"/>
        </w:rPr>
        <w:t xml:space="preserve"> МУНИЦИПАЛЬНОЙ УСЛУГИ</w:t>
      </w:r>
    </w:p>
    <w:p w14:paraId="53901FF7" w14:textId="77777777" w:rsidR="00855324" w:rsidRPr="00DC244B" w:rsidRDefault="00855324" w:rsidP="00855324">
      <w:pPr>
        <w:spacing w:after="0" w:line="240" w:lineRule="auto"/>
        <w:jc w:val="center"/>
        <w:textAlignment w:val="baseline"/>
        <w:rPr>
          <w:rFonts w:ascii="Times New Roman" w:eastAsia="Times New Roman" w:hAnsi="Times New Roman" w:cs="Times New Roman"/>
          <w:b/>
          <w:bCs/>
          <w:color w:val="444444"/>
          <w:sz w:val="28"/>
          <w:szCs w:val="28"/>
          <w:bdr w:val="none" w:sz="0" w:space="0" w:color="auto" w:frame="1"/>
          <w:lang w:eastAsia="ru-RU"/>
        </w:rPr>
      </w:pPr>
      <w:r w:rsidRPr="00DC244B">
        <w:rPr>
          <w:rFonts w:ascii="Times New Roman" w:eastAsia="Times New Roman" w:hAnsi="Times New Roman" w:cs="Times New Roman"/>
          <w:b/>
          <w:bCs/>
          <w:color w:val="444444"/>
          <w:sz w:val="28"/>
          <w:szCs w:val="28"/>
          <w:bdr w:val="none" w:sz="0" w:space="0" w:color="auto" w:frame="1"/>
          <w:lang w:eastAsia="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B2734F3" w14:textId="77777777" w:rsidR="00420959" w:rsidRPr="00DC244B"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0A272F8A" w14:textId="77777777" w:rsidR="008727F4" w:rsidRPr="00DC244B" w:rsidRDefault="008727F4" w:rsidP="00B84E28">
      <w:pPr>
        <w:autoSpaceDE w:val="0"/>
        <w:autoSpaceDN w:val="0"/>
        <w:adjustRightInd w:val="0"/>
        <w:spacing w:after="0" w:line="360" w:lineRule="auto"/>
        <w:ind w:firstLine="709"/>
        <w:jc w:val="center"/>
        <w:rPr>
          <w:rFonts w:ascii="Times New Roman" w:hAnsi="Times New Roman" w:cs="Times New Roman"/>
          <w:sz w:val="28"/>
          <w:szCs w:val="28"/>
        </w:rPr>
      </w:pPr>
      <w:r w:rsidRPr="00DC244B">
        <w:rPr>
          <w:rFonts w:ascii="Times New Roman" w:hAnsi="Times New Roman" w:cs="Times New Roman"/>
          <w:sz w:val="28"/>
          <w:szCs w:val="28"/>
        </w:rPr>
        <w:t>I. ОБЩИЕ ПОЛОЖЕНИЯ</w:t>
      </w:r>
    </w:p>
    <w:p w14:paraId="1C576BC5" w14:textId="77777777" w:rsidR="003B5BE8" w:rsidRPr="00DC244B" w:rsidRDefault="008727F4" w:rsidP="00394F12">
      <w:pPr>
        <w:pStyle w:val="a6"/>
        <w:numPr>
          <w:ilvl w:val="0"/>
          <w:numId w:val="1"/>
        </w:numPr>
        <w:autoSpaceDE w:val="0"/>
        <w:autoSpaceDN w:val="0"/>
        <w:adjustRightInd w:val="0"/>
        <w:spacing w:after="0" w:line="360" w:lineRule="auto"/>
        <w:ind w:left="1134" w:hanging="425"/>
        <w:jc w:val="both"/>
        <w:rPr>
          <w:rFonts w:ascii="Times New Roman" w:hAnsi="Times New Roman" w:cs="Times New Roman"/>
          <w:b/>
          <w:sz w:val="28"/>
          <w:szCs w:val="28"/>
        </w:rPr>
      </w:pPr>
      <w:r w:rsidRPr="00DC244B">
        <w:rPr>
          <w:rFonts w:ascii="Times New Roman" w:hAnsi="Times New Roman" w:cs="Times New Roman"/>
          <w:b/>
          <w:sz w:val="28"/>
          <w:szCs w:val="28"/>
        </w:rPr>
        <w:t>Предмет регулирования административного регламента</w:t>
      </w:r>
    </w:p>
    <w:p w14:paraId="60CE259A" w14:textId="41FD6966" w:rsidR="006559A1" w:rsidRPr="00DC244B" w:rsidRDefault="003B5BE8" w:rsidP="00855324">
      <w:pPr>
        <w:spacing w:after="0" w:line="240" w:lineRule="auto"/>
        <w:ind w:firstLine="708"/>
        <w:jc w:val="both"/>
        <w:textAlignment w:val="baseline"/>
        <w:rPr>
          <w:rFonts w:ascii="Times New Roman" w:hAnsi="Times New Roman" w:cs="Times New Roman"/>
          <w:sz w:val="28"/>
          <w:szCs w:val="28"/>
        </w:rPr>
      </w:pPr>
      <w:r w:rsidRPr="00DC244B">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855324" w:rsidRPr="00DC244B">
        <w:rPr>
          <w:rFonts w:ascii="Times New Roman" w:eastAsia="Times New Roman" w:hAnsi="Times New Roman" w:cs="Times New Roman"/>
          <w:bCs/>
          <w:color w:val="444444"/>
          <w:sz w:val="28"/>
          <w:szCs w:val="28"/>
          <w:bdr w:val="none" w:sz="0" w:space="0" w:color="auto" w:frame="1"/>
          <w:lang w:eastAsia="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55324" w:rsidRPr="00DC244B">
        <w:rPr>
          <w:rFonts w:ascii="Times New Roman" w:hAnsi="Times New Roman" w:cs="Times New Roman"/>
          <w:sz w:val="28"/>
          <w:szCs w:val="28"/>
        </w:rPr>
        <w:t xml:space="preserve"> </w:t>
      </w:r>
      <w:r w:rsidR="004E04D4" w:rsidRPr="00DC244B">
        <w:rPr>
          <w:rFonts w:ascii="Times New Roman" w:hAnsi="Times New Roman" w:cs="Times New Roman"/>
          <w:sz w:val="28"/>
          <w:szCs w:val="28"/>
        </w:rPr>
        <w:t xml:space="preserve">(далее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A10227" w:rsidRPr="00DC244B">
        <w:rPr>
          <w:rFonts w:ascii="Times New Roman" w:hAnsi="Times New Roman" w:cs="Times New Roman"/>
          <w:sz w:val="28"/>
          <w:szCs w:val="28"/>
        </w:rPr>
        <w:t xml:space="preserve">Анучинского муниципального </w:t>
      </w:r>
      <w:r w:rsidR="00A257A2" w:rsidRPr="00DC244B">
        <w:rPr>
          <w:rFonts w:ascii="Times New Roman" w:hAnsi="Times New Roman" w:cs="Times New Roman"/>
          <w:sz w:val="28"/>
          <w:szCs w:val="28"/>
        </w:rPr>
        <w:t>округ</w:t>
      </w:r>
      <w:r w:rsidR="00A10227" w:rsidRPr="00DC244B">
        <w:rPr>
          <w:rFonts w:ascii="Times New Roman" w:hAnsi="Times New Roman" w:cs="Times New Roman"/>
          <w:sz w:val="28"/>
          <w:szCs w:val="28"/>
        </w:rPr>
        <w:t>а</w:t>
      </w:r>
      <w:r w:rsidR="004E04D4" w:rsidRPr="00DC244B">
        <w:rPr>
          <w:rFonts w:ascii="Times New Roman" w:hAnsi="Times New Roman" w:cs="Times New Roman"/>
          <w:sz w:val="28"/>
          <w:szCs w:val="28"/>
        </w:rPr>
        <w:t xml:space="preserve"> </w:t>
      </w:r>
      <w:r w:rsidR="006559A1" w:rsidRPr="00DC244B">
        <w:rPr>
          <w:rFonts w:ascii="Times New Roman" w:hAnsi="Times New Roman" w:cs="Times New Roman"/>
          <w:sz w:val="28"/>
          <w:szCs w:val="28"/>
        </w:rPr>
        <w:t>(д</w:t>
      </w:r>
      <w:r w:rsidR="00A10227" w:rsidRPr="00DC244B">
        <w:rPr>
          <w:rFonts w:ascii="Times New Roman" w:hAnsi="Times New Roman" w:cs="Times New Roman"/>
          <w:sz w:val="28"/>
          <w:szCs w:val="28"/>
        </w:rPr>
        <w:t xml:space="preserve">алее Администрация, структурное </w:t>
      </w:r>
      <w:r w:rsidR="006559A1" w:rsidRPr="00DC244B">
        <w:rPr>
          <w:rFonts w:ascii="Times New Roman" w:hAnsi="Times New Roman" w:cs="Times New Roman"/>
          <w:sz w:val="28"/>
          <w:szCs w:val="28"/>
        </w:rPr>
        <w:t>подразделение Администрации</w:t>
      </w:r>
      <w:r w:rsidR="00A10227" w:rsidRPr="00DC244B">
        <w:rPr>
          <w:rFonts w:ascii="Times New Roman" w:hAnsi="Times New Roman" w:cs="Times New Roman"/>
          <w:sz w:val="28"/>
          <w:szCs w:val="28"/>
        </w:rPr>
        <w:t xml:space="preserve">- </w:t>
      </w:r>
      <w:r w:rsidR="00DC6BC4" w:rsidRPr="00DC244B">
        <w:rPr>
          <w:rFonts w:ascii="Times New Roman" w:hAnsi="Times New Roman" w:cs="Times New Roman"/>
          <w:sz w:val="28"/>
          <w:szCs w:val="28"/>
        </w:rPr>
        <w:t>отдел имущественных и земельных отношений управления по работе с территориями администрации Анучинского муниципального округа</w:t>
      </w:r>
      <w:r w:rsidR="006559A1" w:rsidRPr="00DC244B">
        <w:rPr>
          <w:rFonts w:ascii="Times New Roman" w:hAnsi="Times New Roman" w:cs="Times New Roman"/>
          <w:sz w:val="28"/>
          <w:szCs w:val="28"/>
        </w:rPr>
        <w:t>) предоставляющей муниципальную услугу, должностного лица Администрации, предоставляющего муниципальную услугу</w:t>
      </w:r>
      <w:r w:rsidR="006B6634" w:rsidRPr="00DC244B">
        <w:rPr>
          <w:rFonts w:ascii="Times New Roman" w:hAnsi="Times New Roman" w:cs="Times New Roman"/>
          <w:sz w:val="28"/>
          <w:szCs w:val="28"/>
        </w:rPr>
        <w:t>.</w:t>
      </w:r>
    </w:p>
    <w:p w14:paraId="5F857842" w14:textId="77777777" w:rsidR="0062327D" w:rsidRPr="00DC244B" w:rsidRDefault="0062327D" w:rsidP="00855324">
      <w:pPr>
        <w:spacing w:after="0" w:line="240" w:lineRule="auto"/>
        <w:ind w:firstLine="708"/>
        <w:jc w:val="both"/>
        <w:textAlignment w:val="baseline"/>
        <w:rPr>
          <w:rFonts w:ascii="Times New Roman" w:hAnsi="Times New Roman" w:cs="Times New Roman"/>
          <w:sz w:val="28"/>
          <w:szCs w:val="28"/>
        </w:rPr>
      </w:pPr>
    </w:p>
    <w:p w14:paraId="1E636AB9" w14:textId="77777777" w:rsidR="008727F4" w:rsidRPr="00DC244B" w:rsidRDefault="00B944F0" w:rsidP="00394F12">
      <w:pPr>
        <w:pStyle w:val="a6"/>
        <w:numPr>
          <w:ilvl w:val="0"/>
          <w:numId w:val="1"/>
        </w:numPr>
        <w:autoSpaceDE w:val="0"/>
        <w:autoSpaceDN w:val="0"/>
        <w:adjustRightInd w:val="0"/>
        <w:spacing w:after="0" w:line="360" w:lineRule="auto"/>
        <w:jc w:val="both"/>
        <w:rPr>
          <w:rFonts w:ascii="Times New Roman" w:hAnsi="Times New Roman" w:cs="Times New Roman"/>
          <w:b/>
          <w:sz w:val="28"/>
          <w:szCs w:val="28"/>
        </w:rPr>
      </w:pPr>
      <w:r w:rsidRPr="00DC244B">
        <w:rPr>
          <w:rFonts w:ascii="Times New Roman" w:hAnsi="Times New Roman" w:cs="Times New Roman"/>
          <w:b/>
          <w:sz w:val="28"/>
          <w:szCs w:val="28"/>
        </w:rPr>
        <w:t>Круг</w:t>
      </w:r>
      <w:r w:rsidR="008727F4" w:rsidRPr="00DC244B">
        <w:rPr>
          <w:rFonts w:ascii="Times New Roman" w:hAnsi="Times New Roman" w:cs="Times New Roman"/>
          <w:b/>
          <w:sz w:val="28"/>
          <w:szCs w:val="28"/>
        </w:rPr>
        <w:t xml:space="preserve"> заявителе</w:t>
      </w:r>
      <w:r w:rsidR="000956E4" w:rsidRPr="00DC244B">
        <w:rPr>
          <w:rFonts w:ascii="Times New Roman" w:hAnsi="Times New Roman" w:cs="Times New Roman"/>
          <w:b/>
          <w:sz w:val="28"/>
          <w:szCs w:val="28"/>
        </w:rPr>
        <w:t>й</w:t>
      </w:r>
    </w:p>
    <w:p w14:paraId="67020083" w14:textId="77777777" w:rsidR="00855324" w:rsidRPr="00DC244B" w:rsidRDefault="00855324" w:rsidP="00855324">
      <w:pPr>
        <w:pStyle w:val="a6"/>
        <w:spacing w:after="0" w:line="240" w:lineRule="auto"/>
        <w:ind w:left="0"/>
        <w:jc w:val="both"/>
        <w:textAlignment w:val="baseline"/>
        <w:rPr>
          <w:rFonts w:ascii="Times New Roman" w:eastAsia="Times New Roman" w:hAnsi="Times New Roman" w:cs="Times New Roman"/>
          <w:color w:val="444444"/>
          <w:sz w:val="28"/>
          <w:szCs w:val="28"/>
          <w:bdr w:val="none" w:sz="0" w:space="0" w:color="auto" w:frame="1"/>
          <w:lang w:eastAsia="ru-RU"/>
        </w:rPr>
      </w:pPr>
      <w:r w:rsidRPr="00DC244B">
        <w:rPr>
          <w:rFonts w:ascii="Times New Roman" w:eastAsia="Times New Roman" w:hAnsi="Times New Roman" w:cs="Times New Roman"/>
          <w:color w:val="444444"/>
          <w:sz w:val="28"/>
          <w:szCs w:val="28"/>
          <w:bdr w:val="none" w:sz="0" w:space="0" w:color="auto" w:frame="1"/>
          <w:lang w:eastAsia="ru-RU"/>
        </w:rPr>
        <w:t xml:space="preserve">           2.1. Заявителями, имеющими право на получение муниципальной услуги в соответствии с Федеральным </w:t>
      </w:r>
      <w:hyperlink r:id="rId8" w:history="1">
        <w:r w:rsidRPr="00DC244B">
          <w:rPr>
            <w:rFonts w:ascii="Times New Roman" w:eastAsia="Times New Roman" w:hAnsi="Times New Roman" w:cs="Times New Roman"/>
            <w:sz w:val="28"/>
            <w:szCs w:val="28"/>
            <w:bdr w:val="none" w:sz="0" w:space="0" w:color="auto" w:frame="1"/>
            <w:lang w:eastAsia="ru-RU"/>
          </w:rPr>
          <w:t>законом</w:t>
        </w:r>
      </w:hyperlink>
      <w:r w:rsidRPr="00DC244B">
        <w:rPr>
          <w:rFonts w:ascii="Times New Roman" w:eastAsia="Times New Roman" w:hAnsi="Times New Roman" w:cs="Times New Roman"/>
          <w:sz w:val="28"/>
          <w:szCs w:val="28"/>
          <w:bdr w:val="none" w:sz="0" w:space="0" w:color="auto" w:frame="1"/>
          <w:lang w:eastAsia="ru-RU"/>
        </w:rPr>
        <w:t xml:space="preserve"> </w:t>
      </w:r>
      <w:r w:rsidRPr="00DC244B">
        <w:rPr>
          <w:rFonts w:ascii="Times New Roman" w:eastAsia="Times New Roman" w:hAnsi="Times New Roman" w:cs="Times New Roman"/>
          <w:color w:val="444444"/>
          <w:sz w:val="28"/>
          <w:szCs w:val="28"/>
          <w:bdr w:val="none" w:sz="0" w:space="0" w:color="auto" w:frame="1"/>
          <w:lang w:eastAsia="ru-RU"/>
        </w:rPr>
        <w:t xml:space="preserve">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w:t>
      </w:r>
      <w:r w:rsidRPr="00DC244B">
        <w:rPr>
          <w:rFonts w:ascii="Times New Roman" w:eastAsia="Times New Roman" w:hAnsi="Times New Roman" w:cs="Times New Roman"/>
          <w:color w:val="444444"/>
          <w:sz w:val="28"/>
          <w:szCs w:val="28"/>
          <w:bdr w:val="none" w:sz="0" w:space="0" w:color="auto" w:frame="1"/>
          <w:lang w:eastAsia="ru-RU"/>
        </w:rPr>
        <w:lastRenderedPageBreak/>
        <w:t>предпринимательства – юридические лица либо индивидуальные предприниматели (далее – заявитель).</w:t>
      </w:r>
    </w:p>
    <w:p w14:paraId="52DAA277" w14:textId="77777777" w:rsidR="0062327D" w:rsidRPr="00DC244B" w:rsidRDefault="0062327D" w:rsidP="00855324">
      <w:pPr>
        <w:pStyle w:val="a6"/>
        <w:spacing w:after="0" w:line="240" w:lineRule="auto"/>
        <w:ind w:left="0"/>
        <w:jc w:val="both"/>
        <w:textAlignment w:val="baseline"/>
        <w:rPr>
          <w:rFonts w:ascii="Times New Roman" w:eastAsia="Times New Roman" w:hAnsi="Times New Roman" w:cs="Times New Roman"/>
          <w:color w:val="444444"/>
          <w:sz w:val="28"/>
          <w:szCs w:val="28"/>
          <w:lang w:eastAsia="ru-RU"/>
        </w:rPr>
      </w:pPr>
    </w:p>
    <w:p w14:paraId="28979941" w14:textId="77777777" w:rsidR="008727F4" w:rsidRPr="00DC244B" w:rsidRDefault="008727F4" w:rsidP="00394F12">
      <w:pPr>
        <w:pStyle w:val="a6"/>
        <w:numPr>
          <w:ilvl w:val="0"/>
          <w:numId w:val="9"/>
        </w:numPr>
        <w:tabs>
          <w:tab w:val="left" w:pos="1134"/>
        </w:tabs>
        <w:autoSpaceDE w:val="0"/>
        <w:autoSpaceDN w:val="0"/>
        <w:adjustRightInd w:val="0"/>
        <w:spacing w:after="0" w:line="240" w:lineRule="auto"/>
        <w:jc w:val="both"/>
        <w:rPr>
          <w:rFonts w:ascii="Times New Roman" w:hAnsi="Times New Roman" w:cs="Times New Roman"/>
          <w:b/>
          <w:sz w:val="28"/>
          <w:szCs w:val="28"/>
        </w:rPr>
      </w:pPr>
      <w:r w:rsidRPr="00DC244B">
        <w:rPr>
          <w:rFonts w:ascii="Times New Roman" w:hAnsi="Times New Roman" w:cs="Times New Roman"/>
          <w:b/>
          <w:sz w:val="28"/>
          <w:szCs w:val="28"/>
        </w:rPr>
        <w:t>Требования к порядку информирования о предоставлении муниципальной услуги</w:t>
      </w:r>
      <w:r w:rsidR="0062327D" w:rsidRPr="00DC244B">
        <w:rPr>
          <w:rFonts w:ascii="Times New Roman" w:hAnsi="Times New Roman" w:cs="Times New Roman"/>
          <w:b/>
          <w:sz w:val="28"/>
          <w:szCs w:val="28"/>
        </w:rPr>
        <w:t>.</w:t>
      </w:r>
    </w:p>
    <w:p w14:paraId="5ADF2D46" w14:textId="77777777" w:rsidR="0062327D" w:rsidRPr="00DC244B" w:rsidRDefault="0062327D" w:rsidP="0062327D">
      <w:pPr>
        <w:pStyle w:val="a6"/>
        <w:tabs>
          <w:tab w:val="left" w:pos="1134"/>
        </w:tabs>
        <w:autoSpaceDE w:val="0"/>
        <w:autoSpaceDN w:val="0"/>
        <w:adjustRightInd w:val="0"/>
        <w:spacing w:after="0" w:line="240" w:lineRule="auto"/>
        <w:ind w:left="1070"/>
        <w:jc w:val="both"/>
        <w:rPr>
          <w:rFonts w:ascii="Times New Roman" w:hAnsi="Times New Roman" w:cs="Times New Roman"/>
          <w:b/>
          <w:sz w:val="28"/>
          <w:szCs w:val="28"/>
        </w:rPr>
      </w:pPr>
    </w:p>
    <w:p w14:paraId="3ED8CE64" w14:textId="5BE568FE" w:rsidR="00531ABA" w:rsidRPr="00DC244B" w:rsidRDefault="00531ABA" w:rsidP="00303F5D">
      <w:pPr>
        <w:pStyle w:val="a6"/>
        <w:autoSpaceDE w:val="0"/>
        <w:autoSpaceDN w:val="0"/>
        <w:adjustRightInd w:val="0"/>
        <w:spacing w:after="0" w:line="240" w:lineRule="auto"/>
        <w:ind w:left="0" w:firstLine="1070"/>
        <w:jc w:val="both"/>
        <w:rPr>
          <w:rFonts w:ascii="Times New Roman" w:hAnsi="Times New Roman"/>
          <w:sz w:val="28"/>
          <w:szCs w:val="28"/>
        </w:rPr>
      </w:pPr>
      <w:r w:rsidRPr="00DC244B">
        <w:rPr>
          <w:rFonts w:ascii="Times New Roman" w:hAnsi="Times New Roman"/>
          <w:sz w:val="28"/>
          <w:szCs w:val="28"/>
        </w:rPr>
        <w:t xml:space="preserve">3.1 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w:t>
      </w:r>
      <w:r w:rsidRPr="0048449A">
        <w:rPr>
          <w:rFonts w:ascii="Times New Roman" w:hAnsi="Times New Roman"/>
          <w:sz w:val="28"/>
          <w:szCs w:val="28"/>
        </w:rPr>
        <w:t xml:space="preserve">Анучинского муниципального </w:t>
      </w:r>
      <w:r w:rsidR="00A257A2" w:rsidRPr="0048449A">
        <w:rPr>
          <w:rFonts w:ascii="Times New Roman" w:hAnsi="Times New Roman"/>
          <w:sz w:val="28"/>
          <w:szCs w:val="28"/>
        </w:rPr>
        <w:t>округ</w:t>
      </w:r>
      <w:r w:rsidRPr="0048449A">
        <w:rPr>
          <w:rFonts w:ascii="Times New Roman" w:hAnsi="Times New Roman"/>
          <w:sz w:val="28"/>
          <w:szCs w:val="28"/>
        </w:rPr>
        <w:t xml:space="preserve">а, а также на официальном сайте </w:t>
      </w:r>
      <w:r w:rsidR="0048449A" w:rsidRPr="009C50D9">
        <w:rPr>
          <w:rFonts w:ascii="Times New Roman" w:eastAsia="Times New Roman" w:hAnsi="Times New Roman" w:cs="Times New Roman"/>
          <w:sz w:val="28"/>
          <w:szCs w:val="28"/>
          <w:lang w:eastAsia="ru-RU"/>
        </w:rPr>
        <w:t xml:space="preserve">в </w:t>
      </w:r>
      <w:proofErr w:type="spellStart"/>
      <w:r w:rsidR="0048449A" w:rsidRPr="009C50D9">
        <w:rPr>
          <w:rFonts w:ascii="Times New Roman" w:eastAsia="Times New Roman" w:hAnsi="Times New Roman" w:cs="Times New Roman"/>
          <w:sz w:val="28"/>
          <w:szCs w:val="28"/>
          <w:lang w:eastAsia="ru-RU"/>
        </w:rPr>
        <w:t>Анучинском</w:t>
      </w:r>
      <w:proofErr w:type="spellEnd"/>
      <w:r w:rsidR="0048449A" w:rsidRPr="009C50D9">
        <w:rPr>
          <w:rFonts w:ascii="Times New Roman" w:eastAsia="Times New Roman" w:hAnsi="Times New Roman" w:cs="Times New Roman"/>
          <w:sz w:val="28"/>
          <w:szCs w:val="28"/>
          <w:lang w:eastAsia="ru-RU"/>
        </w:rPr>
        <w:t xml:space="preserve"> отделении </w:t>
      </w:r>
      <w:proofErr w:type="spellStart"/>
      <w:r w:rsidR="0048449A" w:rsidRPr="009C50D9">
        <w:rPr>
          <w:rFonts w:ascii="Times New Roman" w:eastAsia="Times New Roman" w:hAnsi="Times New Roman" w:cs="Times New Roman"/>
          <w:sz w:val="28"/>
          <w:szCs w:val="28"/>
          <w:lang w:eastAsia="ru-RU"/>
        </w:rPr>
        <w:t>с.Анучино</w:t>
      </w:r>
      <w:proofErr w:type="spellEnd"/>
      <w:r w:rsidR="0048449A" w:rsidRPr="009C50D9">
        <w:rPr>
          <w:rFonts w:ascii="Times New Roman" w:eastAsia="Times New Roman" w:hAnsi="Times New Roman" w:cs="Times New Roman"/>
          <w:sz w:val="28"/>
          <w:szCs w:val="28"/>
          <w:lang w:eastAsia="ru-RU"/>
        </w:rPr>
        <w:t xml:space="preserve">  КГАУ Приморского края </w:t>
      </w:r>
      <w:r w:rsidR="0048449A">
        <w:rPr>
          <w:rFonts w:ascii="Times New Roman" w:eastAsia="Times New Roman" w:hAnsi="Times New Roman" w:cs="Times New Roman"/>
          <w:sz w:val="28"/>
          <w:szCs w:val="28"/>
          <w:lang w:eastAsia="ru-RU"/>
        </w:rPr>
        <w:t>«</w:t>
      </w:r>
      <w:r w:rsidR="0048449A" w:rsidRPr="009C50D9">
        <w:rPr>
          <w:rFonts w:ascii="Times New Roman" w:eastAsia="Times New Roman" w:hAnsi="Times New Roman" w:cs="Times New Roman"/>
          <w:sz w:val="28"/>
          <w:szCs w:val="28"/>
          <w:lang w:eastAsia="ru-RU"/>
        </w:rPr>
        <w:t>МФЦ</w:t>
      </w:r>
      <w:r w:rsidR="0048449A">
        <w:rPr>
          <w:rFonts w:ascii="Times New Roman" w:eastAsia="Times New Roman" w:hAnsi="Times New Roman" w:cs="Times New Roman"/>
          <w:sz w:val="28"/>
          <w:szCs w:val="28"/>
          <w:lang w:eastAsia="ru-RU"/>
        </w:rPr>
        <w:t>»</w:t>
      </w:r>
      <w:r w:rsidR="0048449A" w:rsidRPr="009C50D9">
        <w:rPr>
          <w:rFonts w:ascii="Times New Roman" w:eastAsia="Times New Roman" w:hAnsi="Times New Roman" w:cs="Times New Roman"/>
          <w:color w:val="000000"/>
          <w:sz w:val="28"/>
          <w:szCs w:val="28"/>
          <w:lang w:eastAsia="ru-RU"/>
        </w:rPr>
        <w:t xml:space="preserve"> (далее - МФЦ)</w:t>
      </w:r>
      <w:r w:rsidRPr="00DC244B">
        <w:rPr>
          <w:rFonts w:ascii="Times New Roman" w:hAnsi="Times New Roman"/>
          <w:sz w:val="28"/>
          <w:szCs w:val="28"/>
        </w:rPr>
        <w:t>, в территориальных обособленных структурных подразделениях (далее ТОСП).</w:t>
      </w:r>
    </w:p>
    <w:p w14:paraId="1E72A4C0" w14:textId="3C86D082" w:rsidR="00531ABA" w:rsidRPr="00DC244B" w:rsidRDefault="00531ABA" w:rsidP="00303F5D">
      <w:pPr>
        <w:pStyle w:val="a6"/>
        <w:autoSpaceDE w:val="0"/>
        <w:autoSpaceDN w:val="0"/>
        <w:adjustRightInd w:val="0"/>
        <w:spacing w:after="0" w:line="240" w:lineRule="auto"/>
        <w:ind w:left="0" w:firstLine="1070"/>
        <w:jc w:val="both"/>
        <w:rPr>
          <w:rFonts w:ascii="Times New Roman" w:hAnsi="Times New Roman"/>
          <w:sz w:val="28"/>
          <w:szCs w:val="28"/>
        </w:rPr>
      </w:pPr>
      <w:proofErr w:type="gramStart"/>
      <w:r w:rsidRPr="00DC244B">
        <w:rPr>
          <w:rFonts w:ascii="Times New Roman" w:hAnsi="Times New Roman"/>
          <w:sz w:val="28"/>
          <w:szCs w:val="28"/>
        </w:rPr>
        <w:t>3.2  Информирование</w:t>
      </w:r>
      <w:proofErr w:type="gramEnd"/>
      <w:r w:rsidRPr="00DC244B">
        <w:rPr>
          <w:rFonts w:ascii="Times New Roman" w:hAnsi="Times New Roman"/>
          <w:sz w:val="28"/>
          <w:szCs w:val="28"/>
        </w:rPr>
        <w:t xml:space="preserve"> заявителей, прием и выдача документов осуществляется в администрации Анучинского муниципального </w:t>
      </w:r>
      <w:r w:rsidR="00A257A2" w:rsidRPr="00DC244B">
        <w:rPr>
          <w:rFonts w:ascii="Times New Roman" w:hAnsi="Times New Roman"/>
          <w:sz w:val="28"/>
          <w:szCs w:val="28"/>
        </w:rPr>
        <w:t>округ</w:t>
      </w:r>
      <w:r w:rsidRPr="00DC244B">
        <w:rPr>
          <w:rFonts w:ascii="Times New Roman" w:hAnsi="Times New Roman"/>
          <w:sz w:val="28"/>
          <w:szCs w:val="28"/>
        </w:rPr>
        <w:t>а, в «МФЦ», ТОСП в рамках заключенного соглашения о взаимодействии.</w:t>
      </w:r>
    </w:p>
    <w:p w14:paraId="39AB8768" w14:textId="56F76592" w:rsidR="00EE1C7D" w:rsidRPr="009C50D9" w:rsidRDefault="00531ABA" w:rsidP="00EE1C7D">
      <w:pPr>
        <w:widowControl w:val="0"/>
        <w:spacing w:after="0"/>
        <w:ind w:firstLine="567"/>
        <w:jc w:val="both"/>
        <w:rPr>
          <w:rFonts w:ascii="Times New Roman" w:eastAsia="Times New Roman" w:hAnsi="Times New Roman" w:cs="Times New Roman"/>
          <w:sz w:val="28"/>
          <w:szCs w:val="28"/>
          <w:lang w:eastAsia="ru-RU"/>
        </w:rPr>
      </w:pPr>
      <w:r w:rsidRPr="00DC244B">
        <w:rPr>
          <w:rFonts w:ascii="Times New Roman" w:hAnsi="Times New Roman"/>
          <w:sz w:val="28"/>
          <w:szCs w:val="28"/>
        </w:rPr>
        <w:t>Сведения о местонахождении органа, предоставляющего муниципальную услугу, контактных телефонах, Интернет - адресах, электронной почты</w:t>
      </w:r>
      <w:r w:rsidR="00EE1C7D">
        <w:rPr>
          <w:rFonts w:ascii="Times New Roman" w:hAnsi="Times New Roman"/>
          <w:sz w:val="28"/>
          <w:szCs w:val="28"/>
        </w:rPr>
        <w:t xml:space="preserve"> </w:t>
      </w:r>
      <w:r w:rsidR="00694957">
        <w:rPr>
          <w:rFonts w:ascii="Times New Roman" w:hAnsi="Times New Roman"/>
          <w:sz w:val="28"/>
          <w:szCs w:val="28"/>
        </w:rPr>
        <w:t xml:space="preserve">приведены в </w:t>
      </w:r>
      <w:r w:rsidR="00EE1C7D" w:rsidRPr="009C50D9">
        <w:rPr>
          <w:rFonts w:ascii="Times New Roman" w:eastAsia="Times New Roman" w:hAnsi="Times New Roman" w:cs="Times New Roman"/>
          <w:sz w:val="28"/>
          <w:szCs w:val="28"/>
          <w:lang w:eastAsia="ru-RU"/>
        </w:rPr>
        <w:t>Приложени</w:t>
      </w:r>
      <w:r w:rsidR="0048449A">
        <w:rPr>
          <w:rFonts w:ascii="Times New Roman" w:eastAsia="Times New Roman" w:hAnsi="Times New Roman" w:cs="Times New Roman"/>
          <w:sz w:val="28"/>
          <w:szCs w:val="28"/>
          <w:lang w:eastAsia="ru-RU"/>
        </w:rPr>
        <w:t>и</w:t>
      </w:r>
      <w:r w:rsidR="00EE1C7D" w:rsidRPr="009C50D9">
        <w:rPr>
          <w:rFonts w:ascii="Times New Roman" w:eastAsia="Times New Roman" w:hAnsi="Times New Roman" w:cs="Times New Roman"/>
          <w:sz w:val="28"/>
          <w:szCs w:val="28"/>
          <w:lang w:eastAsia="ru-RU"/>
        </w:rPr>
        <w:t xml:space="preserve"> № </w:t>
      </w:r>
      <w:r w:rsidR="00EE1C7D">
        <w:rPr>
          <w:rFonts w:ascii="Times New Roman" w:eastAsia="Times New Roman" w:hAnsi="Times New Roman" w:cs="Times New Roman"/>
          <w:sz w:val="28"/>
          <w:szCs w:val="28"/>
          <w:lang w:eastAsia="ru-RU"/>
        </w:rPr>
        <w:t>1 к настоящему Регламенту</w:t>
      </w:r>
      <w:r w:rsidR="0048449A">
        <w:rPr>
          <w:rFonts w:ascii="Times New Roman" w:eastAsia="Times New Roman" w:hAnsi="Times New Roman" w:cs="Times New Roman"/>
          <w:sz w:val="28"/>
          <w:szCs w:val="28"/>
          <w:lang w:eastAsia="ru-RU"/>
        </w:rPr>
        <w:t>.</w:t>
      </w:r>
    </w:p>
    <w:p w14:paraId="725EFA5F" w14:textId="77777777" w:rsidR="00531ABA" w:rsidRPr="00DC244B" w:rsidRDefault="00531ABA" w:rsidP="0090676A">
      <w:pPr>
        <w:autoSpaceDE w:val="0"/>
        <w:autoSpaceDN w:val="0"/>
        <w:adjustRightInd w:val="0"/>
        <w:spacing w:after="0" w:line="240" w:lineRule="auto"/>
        <w:ind w:firstLine="1070"/>
        <w:jc w:val="both"/>
        <w:rPr>
          <w:rFonts w:ascii="Times New Roman" w:hAnsi="Times New Roman"/>
          <w:sz w:val="28"/>
          <w:szCs w:val="28"/>
        </w:rPr>
      </w:pPr>
      <w:r w:rsidRPr="00DC244B">
        <w:rPr>
          <w:rFonts w:ascii="Times New Roman" w:hAnsi="Times New Roman"/>
          <w:sz w:val="28"/>
          <w:szCs w:val="28"/>
        </w:rPr>
        <w:t>3.3 Порядок, форма и место размещения информации для предоставления муниципальной услуги.</w:t>
      </w:r>
    </w:p>
    <w:p w14:paraId="40B80B6B" w14:textId="77777777" w:rsidR="00531ABA" w:rsidRPr="00DC244B" w:rsidRDefault="00531ABA" w:rsidP="0090676A">
      <w:pPr>
        <w:autoSpaceDE w:val="0"/>
        <w:autoSpaceDN w:val="0"/>
        <w:adjustRightInd w:val="0"/>
        <w:spacing w:after="0" w:line="240" w:lineRule="auto"/>
        <w:ind w:firstLine="710"/>
        <w:jc w:val="both"/>
        <w:rPr>
          <w:rFonts w:ascii="Times New Roman" w:hAnsi="Times New Roman"/>
          <w:sz w:val="28"/>
          <w:szCs w:val="28"/>
        </w:rPr>
      </w:pPr>
      <w:r w:rsidRPr="00DC244B">
        <w:rPr>
          <w:rFonts w:ascii="Times New Roman" w:hAnsi="Times New Roman"/>
          <w:sz w:val="28"/>
          <w:szCs w:val="28"/>
        </w:rPr>
        <w:t>Информирование граждан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14:paraId="6F9AD9EA" w14:textId="74600DDE" w:rsidR="00531ABA" w:rsidRPr="00DC244B" w:rsidRDefault="00531ABA" w:rsidP="0090676A">
      <w:pPr>
        <w:pStyle w:val="a6"/>
        <w:autoSpaceDE w:val="0"/>
        <w:autoSpaceDN w:val="0"/>
        <w:adjustRightInd w:val="0"/>
        <w:spacing w:after="0" w:line="240" w:lineRule="auto"/>
        <w:ind w:left="0" w:firstLine="708"/>
        <w:jc w:val="both"/>
        <w:rPr>
          <w:rFonts w:ascii="Times New Roman" w:hAnsi="Times New Roman"/>
          <w:sz w:val="28"/>
          <w:szCs w:val="28"/>
        </w:rPr>
      </w:pPr>
      <w:r w:rsidRPr="00DC244B">
        <w:rPr>
          <w:rFonts w:ascii="Times New Roman" w:hAnsi="Times New Roman"/>
          <w:sz w:val="28"/>
          <w:szCs w:val="28"/>
        </w:rPr>
        <w:t xml:space="preserve">Индивидуальное устное информирование о порядке предоставления муниципальной услуги обеспечивается специалистами </w:t>
      </w:r>
      <w:r w:rsidR="0090676A" w:rsidRPr="002D41EB">
        <w:rPr>
          <w:rFonts w:ascii="Times New Roman" w:hAnsi="Times New Roman" w:cs="Times New Roman"/>
          <w:sz w:val="28"/>
          <w:szCs w:val="28"/>
        </w:rPr>
        <w:t>отдела имущественных и земельных отношений управления</w:t>
      </w:r>
      <w:r w:rsidR="0090676A" w:rsidRPr="002D41EB">
        <w:rPr>
          <w:rFonts w:ascii="Times New Roman" w:hAnsi="Times New Roman" w:cs="Times New Roman"/>
          <w:bCs/>
          <w:sz w:val="28"/>
          <w:szCs w:val="28"/>
        </w:rPr>
        <w:t xml:space="preserve"> по работе </w:t>
      </w:r>
      <w:r w:rsidR="0090676A" w:rsidRPr="002D41EB">
        <w:rPr>
          <w:rFonts w:ascii="Times New Roman" w:hAnsi="Times New Roman" w:cs="Times New Roman"/>
          <w:sz w:val="28"/>
          <w:szCs w:val="28"/>
        </w:rPr>
        <w:t>с территориями администрации Анучинского муниципального округа</w:t>
      </w:r>
      <w:r w:rsidRPr="00DC244B">
        <w:rPr>
          <w:rFonts w:ascii="Times New Roman" w:hAnsi="Times New Roman"/>
          <w:sz w:val="28"/>
          <w:szCs w:val="28"/>
        </w:rPr>
        <w:t xml:space="preserve">, осуществляющими предоставление муниципальной </w:t>
      </w:r>
      <w:proofErr w:type="gramStart"/>
      <w:r w:rsidRPr="00DC244B">
        <w:rPr>
          <w:rFonts w:ascii="Times New Roman" w:hAnsi="Times New Roman"/>
          <w:sz w:val="28"/>
          <w:szCs w:val="28"/>
        </w:rPr>
        <w:t>услуги,  «</w:t>
      </w:r>
      <w:proofErr w:type="gramEnd"/>
      <w:r w:rsidRPr="00DC244B">
        <w:rPr>
          <w:rFonts w:ascii="Times New Roman" w:hAnsi="Times New Roman"/>
          <w:sz w:val="28"/>
          <w:szCs w:val="28"/>
        </w:rPr>
        <w:t>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22A6E23E" w14:textId="77777777" w:rsidR="00531ABA" w:rsidRPr="00DC244B" w:rsidRDefault="00531ABA" w:rsidP="0090676A">
      <w:pPr>
        <w:autoSpaceDE w:val="0"/>
        <w:autoSpaceDN w:val="0"/>
        <w:adjustRightInd w:val="0"/>
        <w:spacing w:after="0" w:line="240" w:lineRule="auto"/>
        <w:ind w:firstLine="710"/>
        <w:jc w:val="both"/>
        <w:rPr>
          <w:rFonts w:ascii="Times New Roman" w:hAnsi="Times New Roman"/>
          <w:sz w:val="28"/>
          <w:szCs w:val="28"/>
        </w:rPr>
      </w:pPr>
      <w:r w:rsidRPr="00DC244B">
        <w:rPr>
          <w:rFonts w:ascii="Times New Roman" w:hAnsi="Times New Roman"/>
          <w:sz w:val="28"/>
          <w:szCs w:val="28"/>
        </w:rPr>
        <w:t>Время разговора (информирования) по телефону не должно превышать 1</w:t>
      </w:r>
      <w:r w:rsidR="00C2673E" w:rsidRPr="00DC244B">
        <w:rPr>
          <w:rFonts w:ascii="Times New Roman" w:hAnsi="Times New Roman"/>
          <w:sz w:val="28"/>
          <w:szCs w:val="28"/>
        </w:rPr>
        <w:t>5</w:t>
      </w:r>
      <w:r w:rsidRPr="00DC244B">
        <w:rPr>
          <w:rFonts w:ascii="Times New Roman" w:hAnsi="Times New Roman"/>
          <w:sz w:val="28"/>
          <w:szCs w:val="28"/>
        </w:rPr>
        <w:t xml:space="preserve"> минут, длительность устного информирования при личном обращении не должна превышать 1</w:t>
      </w:r>
      <w:r w:rsidR="00C2673E" w:rsidRPr="00DC244B">
        <w:rPr>
          <w:rFonts w:ascii="Times New Roman" w:hAnsi="Times New Roman"/>
          <w:sz w:val="28"/>
          <w:szCs w:val="28"/>
        </w:rPr>
        <w:t>5</w:t>
      </w:r>
      <w:r w:rsidRPr="00DC244B">
        <w:rPr>
          <w:rFonts w:ascii="Times New Roman" w:hAnsi="Times New Roman"/>
          <w:sz w:val="28"/>
          <w:szCs w:val="28"/>
        </w:rPr>
        <w:t xml:space="preserve"> минут.</w:t>
      </w:r>
    </w:p>
    <w:p w14:paraId="77421E4A" w14:textId="77777777" w:rsidR="00531ABA" w:rsidRPr="00DC244B" w:rsidRDefault="00531ABA" w:rsidP="0090676A">
      <w:pPr>
        <w:autoSpaceDE w:val="0"/>
        <w:autoSpaceDN w:val="0"/>
        <w:adjustRightInd w:val="0"/>
        <w:spacing w:after="0" w:line="240" w:lineRule="auto"/>
        <w:ind w:firstLine="708"/>
        <w:jc w:val="both"/>
        <w:rPr>
          <w:rFonts w:ascii="Times New Roman" w:hAnsi="Times New Roman"/>
          <w:sz w:val="28"/>
          <w:szCs w:val="28"/>
        </w:rPr>
      </w:pPr>
      <w:r w:rsidRPr="00DC244B">
        <w:rPr>
          <w:rFonts w:ascii="Times New Roman" w:hAnsi="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14:paraId="3E90FECF" w14:textId="25B3526B" w:rsidR="00531ABA" w:rsidRPr="0090676A" w:rsidRDefault="00531ABA" w:rsidP="0090676A">
      <w:pPr>
        <w:autoSpaceDE w:val="0"/>
        <w:autoSpaceDN w:val="0"/>
        <w:adjustRightInd w:val="0"/>
        <w:spacing w:after="0" w:line="240" w:lineRule="auto"/>
        <w:ind w:firstLine="708"/>
        <w:jc w:val="both"/>
        <w:rPr>
          <w:rFonts w:ascii="Times New Roman" w:hAnsi="Times New Roman"/>
          <w:sz w:val="28"/>
          <w:szCs w:val="28"/>
        </w:rPr>
      </w:pPr>
      <w:r w:rsidRPr="0090676A">
        <w:rPr>
          <w:rFonts w:ascii="Times New Roman" w:hAnsi="Times New Roman"/>
          <w:sz w:val="28"/>
          <w:szCs w:val="28"/>
        </w:rPr>
        <w:lastRenderedPageBreak/>
        <w:t xml:space="preserve">Индивидуальное письменное информирование о порядке, процедуре, ходе предоставления муниципальной услуги при письменном обращении в </w:t>
      </w:r>
      <w:r w:rsidR="00510DD9" w:rsidRPr="0090676A">
        <w:rPr>
          <w:rFonts w:ascii="Times New Roman" w:hAnsi="Times New Roman"/>
          <w:sz w:val="28"/>
          <w:szCs w:val="28"/>
        </w:rPr>
        <w:t>Администрацию</w:t>
      </w:r>
      <w:r w:rsidRPr="0090676A">
        <w:rPr>
          <w:rFonts w:ascii="Times New Roman" w:hAnsi="Times New Roman"/>
          <w:sz w:val="28"/>
          <w:szCs w:val="28"/>
        </w:rPr>
        <w:t>, «МФЦ», ТОСП производится в течение 30 календарных дней с момента регистрации путем направления письменных ответов почтовым отправлением, а также электронной почтой, если в обращении указан адрес электронной почты.</w:t>
      </w:r>
    </w:p>
    <w:p w14:paraId="5B8C23D7" w14:textId="77777777" w:rsidR="00531ABA" w:rsidRPr="00DC244B" w:rsidRDefault="00531ABA" w:rsidP="00303F5D">
      <w:pPr>
        <w:autoSpaceDE w:val="0"/>
        <w:autoSpaceDN w:val="0"/>
        <w:adjustRightInd w:val="0"/>
        <w:spacing w:after="0" w:line="240" w:lineRule="auto"/>
        <w:ind w:left="710"/>
        <w:jc w:val="both"/>
        <w:rPr>
          <w:rFonts w:ascii="Times New Roman" w:hAnsi="Times New Roman"/>
          <w:sz w:val="28"/>
          <w:szCs w:val="28"/>
        </w:rPr>
      </w:pPr>
      <w:r w:rsidRPr="00DC244B">
        <w:rPr>
          <w:rFonts w:ascii="Times New Roman" w:hAnsi="Times New Roman"/>
          <w:sz w:val="28"/>
          <w:szCs w:val="28"/>
        </w:rPr>
        <w:t>Информирование заявителей осуществляется по следующим вопросам:</w:t>
      </w:r>
    </w:p>
    <w:p w14:paraId="2A47C460" w14:textId="3FD619E6" w:rsidR="00531ABA" w:rsidRPr="00DC244B" w:rsidRDefault="00531ABA" w:rsidP="0090676A">
      <w:pPr>
        <w:autoSpaceDE w:val="0"/>
        <w:autoSpaceDN w:val="0"/>
        <w:adjustRightInd w:val="0"/>
        <w:spacing w:after="0" w:line="240" w:lineRule="auto"/>
        <w:ind w:firstLine="708"/>
        <w:jc w:val="both"/>
        <w:rPr>
          <w:rFonts w:ascii="Times New Roman" w:hAnsi="Times New Roman"/>
          <w:sz w:val="28"/>
          <w:szCs w:val="28"/>
        </w:rPr>
      </w:pPr>
      <w:r w:rsidRPr="00DC244B">
        <w:rPr>
          <w:rFonts w:ascii="Times New Roman" w:hAnsi="Times New Roman"/>
          <w:sz w:val="28"/>
          <w:szCs w:val="28"/>
        </w:rPr>
        <w:t>а) правовые основания для предоставления муниципальной услуги;</w:t>
      </w:r>
    </w:p>
    <w:p w14:paraId="1E45657A" w14:textId="7AEAFEA7" w:rsidR="00531ABA" w:rsidRPr="00DC244B" w:rsidRDefault="00531ABA" w:rsidP="0090676A">
      <w:pPr>
        <w:autoSpaceDE w:val="0"/>
        <w:autoSpaceDN w:val="0"/>
        <w:adjustRightInd w:val="0"/>
        <w:spacing w:after="0" w:line="240" w:lineRule="auto"/>
        <w:ind w:firstLine="708"/>
        <w:jc w:val="both"/>
        <w:rPr>
          <w:rFonts w:ascii="Times New Roman" w:hAnsi="Times New Roman"/>
          <w:sz w:val="28"/>
          <w:szCs w:val="28"/>
        </w:rPr>
      </w:pPr>
      <w:r w:rsidRPr="00DC244B">
        <w:rPr>
          <w:rFonts w:ascii="Times New Roman" w:hAnsi="Times New Roman"/>
          <w:sz w:val="28"/>
          <w:szCs w:val="28"/>
        </w:rPr>
        <w:t>б) о сроках предоставления муниципальной услуги;</w:t>
      </w:r>
    </w:p>
    <w:p w14:paraId="6752C18D" w14:textId="5743931C" w:rsidR="00531ABA" w:rsidRPr="00DC244B" w:rsidRDefault="00531ABA" w:rsidP="0090676A">
      <w:pPr>
        <w:autoSpaceDE w:val="0"/>
        <w:autoSpaceDN w:val="0"/>
        <w:adjustRightInd w:val="0"/>
        <w:spacing w:after="0" w:line="240" w:lineRule="auto"/>
        <w:ind w:firstLine="708"/>
        <w:jc w:val="both"/>
        <w:rPr>
          <w:rFonts w:ascii="Times New Roman" w:hAnsi="Times New Roman"/>
          <w:sz w:val="28"/>
          <w:szCs w:val="28"/>
        </w:rPr>
      </w:pPr>
      <w:r w:rsidRPr="00DC244B">
        <w:rPr>
          <w:rFonts w:ascii="Times New Roman" w:hAnsi="Times New Roman"/>
          <w:sz w:val="28"/>
          <w:szCs w:val="28"/>
        </w:rPr>
        <w:t>в) порядок предоставления муниципальной услуги и последовательность административных процедур при предоставлении муниципальной услуги;</w:t>
      </w:r>
    </w:p>
    <w:p w14:paraId="6CD81BF5" w14:textId="1A98D016" w:rsidR="00531ABA" w:rsidRPr="00DC244B" w:rsidRDefault="00531ABA" w:rsidP="0090676A">
      <w:pPr>
        <w:autoSpaceDE w:val="0"/>
        <w:autoSpaceDN w:val="0"/>
        <w:adjustRightInd w:val="0"/>
        <w:spacing w:after="0" w:line="240" w:lineRule="auto"/>
        <w:ind w:firstLine="708"/>
        <w:jc w:val="both"/>
        <w:rPr>
          <w:rFonts w:ascii="Times New Roman" w:hAnsi="Times New Roman"/>
          <w:sz w:val="28"/>
          <w:szCs w:val="28"/>
        </w:rPr>
      </w:pPr>
      <w:r w:rsidRPr="00DC244B">
        <w:rPr>
          <w:rFonts w:ascii="Times New Roman" w:hAnsi="Times New Roman"/>
          <w:sz w:val="28"/>
          <w:szCs w:val="28"/>
        </w:rPr>
        <w:t>г) основания для отказа в приеме документов;</w:t>
      </w:r>
    </w:p>
    <w:p w14:paraId="39B568C3" w14:textId="00154902" w:rsidR="00531ABA" w:rsidRPr="00DC244B" w:rsidRDefault="00531ABA" w:rsidP="0090676A">
      <w:pPr>
        <w:autoSpaceDE w:val="0"/>
        <w:autoSpaceDN w:val="0"/>
        <w:adjustRightInd w:val="0"/>
        <w:spacing w:after="0" w:line="240" w:lineRule="auto"/>
        <w:ind w:firstLine="708"/>
        <w:jc w:val="both"/>
        <w:rPr>
          <w:rFonts w:ascii="Times New Roman" w:hAnsi="Times New Roman"/>
          <w:sz w:val="28"/>
          <w:szCs w:val="28"/>
        </w:rPr>
      </w:pPr>
      <w:r w:rsidRPr="00DC244B">
        <w:rPr>
          <w:rFonts w:ascii="Times New Roman" w:hAnsi="Times New Roman"/>
          <w:sz w:val="28"/>
          <w:szCs w:val="28"/>
        </w:rPr>
        <w:t>д) основания для отказа в предоставлении муниципальной услуги;</w:t>
      </w:r>
    </w:p>
    <w:p w14:paraId="7F80C3E6" w14:textId="77777777" w:rsidR="00531ABA" w:rsidRPr="0090676A" w:rsidRDefault="00531ABA" w:rsidP="0090676A">
      <w:pPr>
        <w:autoSpaceDE w:val="0"/>
        <w:autoSpaceDN w:val="0"/>
        <w:adjustRightInd w:val="0"/>
        <w:spacing w:after="0" w:line="240" w:lineRule="auto"/>
        <w:ind w:firstLine="708"/>
        <w:jc w:val="both"/>
        <w:rPr>
          <w:rFonts w:ascii="Times New Roman" w:hAnsi="Times New Roman"/>
          <w:sz w:val="28"/>
          <w:szCs w:val="28"/>
        </w:rPr>
      </w:pPr>
      <w:r w:rsidRPr="0090676A">
        <w:rPr>
          <w:rFonts w:ascii="Times New Roman" w:hAnsi="Times New Roman"/>
          <w:sz w:val="28"/>
          <w:szCs w:val="28"/>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14:paraId="09E83E34" w14:textId="4B9E723F" w:rsidR="00531ABA" w:rsidRPr="00DC244B" w:rsidRDefault="00531ABA" w:rsidP="0090676A">
      <w:pPr>
        <w:autoSpaceDE w:val="0"/>
        <w:autoSpaceDN w:val="0"/>
        <w:adjustRightInd w:val="0"/>
        <w:spacing w:after="0" w:line="240" w:lineRule="auto"/>
        <w:ind w:left="710"/>
        <w:jc w:val="both"/>
        <w:rPr>
          <w:rFonts w:ascii="Times New Roman" w:hAnsi="Times New Roman"/>
          <w:sz w:val="28"/>
          <w:szCs w:val="28"/>
        </w:rPr>
      </w:pPr>
      <w:r w:rsidRPr="00DC244B">
        <w:rPr>
          <w:rFonts w:ascii="Times New Roman" w:hAnsi="Times New Roman"/>
          <w:sz w:val="28"/>
          <w:szCs w:val="28"/>
        </w:rPr>
        <w:t>ж) порядок приема и выдачи документов;</w:t>
      </w:r>
    </w:p>
    <w:p w14:paraId="7959F319" w14:textId="4CE5F604" w:rsidR="00531ABA" w:rsidRPr="0090676A" w:rsidRDefault="00531ABA" w:rsidP="0090676A">
      <w:pPr>
        <w:autoSpaceDE w:val="0"/>
        <w:autoSpaceDN w:val="0"/>
        <w:adjustRightInd w:val="0"/>
        <w:spacing w:after="0" w:line="240" w:lineRule="auto"/>
        <w:ind w:firstLine="708"/>
        <w:jc w:val="both"/>
        <w:rPr>
          <w:rFonts w:ascii="Times New Roman" w:hAnsi="Times New Roman"/>
          <w:sz w:val="28"/>
          <w:szCs w:val="28"/>
        </w:rPr>
      </w:pPr>
      <w:r w:rsidRPr="0090676A">
        <w:rPr>
          <w:rFonts w:ascii="Times New Roman" w:hAnsi="Times New Roman"/>
          <w:sz w:val="28"/>
          <w:szCs w:val="28"/>
        </w:rPr>
        <w:t xml:space="preserve">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администрации Анучинского муниципального </w:t>
      </w:r>
      <w:r w:rsidR="00A257A2" w:rsidRPr="0090676A">
        <w:rPr>
          <w:rFonts w:ascii="Times New Roman" w:hAnsi="Times New Roman"/>
          <w:sz w:val="28"/>
          <w:szCs w:val="28"/>
        </w:rPr>
        <w:t>округ</w:t>
      </w:r>
      <w:r w:rsidRPr="0090676A">
        <w:rPr>
          <w:rFonts w:ascii="Times New Roman" w:hAnsi="Times New Roman"/>
          <w:sz w:val="28"/>
          <w:szCs w:val="28"/>
        </w:rPr>
        <w:t>а и в федеральной государственной системе «Единый портал государственных и муниципальных услуг (функций)».</w:t>
      </w:r>
    </w:p>
    <w:p w14:paraId="0ACFEC5D" w14:textId="77777777" w:rsidR="00254CA8" w:rsidRPr="00DC244B" w:rsidRDefault="00254CA8" w:rsidP="00303F5D">
      <w:pPr>
        <w:pStyle w:val="a6"/>
        <w:autoSpaceDE w:val="0"/>
        <w:autoSpaceDN w:val="0"/>
        <w:adjustRightInd w:val="0"/>
        <w:spacing w:after="0" w:line="240" w:lineRule="auto"/>
        <w:ind w:left="1134"/>
        <w:jc w:val="both"/>
        <w:rPr>
          <w:rFonts w:ascii="Times New Roman" w:hAnsi="Times New Roman" w:cs="Times New Roman"/>
          <w:sz w:val="28"/>
          <w:szCs w:val="28"/>
        </w:rPr>
      </w:pPr>
    </w:p>
    <w:p w14:paraId="65AB5D03" w14:textId="77777777" w:rsidR="008727F4" w:rsidRPr="00DC244B" w:rsidRDefault="008727F4" w:rsidP="0090676A">
      <w:pPr>
        <w:autoSpaceDE w:val="0"/>
        <w:autoSpaceDN w:val="0"/>
        <w:adjustRightInd w:val="0"/>
        <w:spacing w:after="0" w:line="240" w:lineRule="auto"/>
        <w:ind w:firstLine="709"/>
        <w:jc w:val="center"/>
        <w:rPr>
          <w:rFonts w:ascii="Times New Roman" w:hAnsi="Times New Roman" w:cs="Times New Roman"/>
          <w:b/>
          <w:bCs/>
          <w:sz w:val="28"/>
          <w:szCs w:val="28"/>
        </w:rPr>
      </w:pPr>
      <w:r w:rsidRPr="00DC244B">
        <w:rPr>
          <w:rFonts w:ascii="Times New Roman" w:hAnsi="Times New Roman" w:cs="Times New Roman"/>
          <w:b/>
          <w:bCs/>
          <w:sz w:val="28"/>
          <w:szCs w:val="28"/>
        </w:rPr>
        <w:t>II. СТАНДАРТ ПРЕДОСТАВЛЕНИЯ МУНИЦИПАЛЬНОЙ УСЛУГИ</w:t>
      </w:r>
    </w:p>
    <w:p w14:paraId="7A1C22E3" w14:textId="77777777" w:rsidR="009B6FC7" w:rsidRPr="00DC244B" w:rsidRDefault="009B6FC7" w:rsidP="006C1D8B">
      <w:pPr>
        <w:autoSpaceDE w:val="0"/>
        <w:autoSpaceDN w:val="0"/>
        <w:adjustRightInd w:val="0"/>
        <w:spacing w:after="0"/>
        <w:ind w:firstLine="709"/>
        <w:jc w:val="center"/>
        <w:rPr>
          <w:rFonts w:ascii="Times New Roman" w:hAnsi="Times New Roman" w:cs="Times New Roman"/>
          <w:sz w:val="28"/>
          <w:szCs w:val="28"/>
        </w:rPr>
      </w:pPr>
    </w:p>
    <w:p w14:paraId="247366C3" w14:textId="77777777" w:rsidR="008727F4" w:rsidRPr="00DC244B" w:rsidRDefault="008727F4" w:rsidP="00394F12">
      <w:pPr>
        <w:pStyle w:val="a6"/>
        <w:numPr>
          <w:ilvl w:val="0"/>
          <w:numId w:val="9"/>
        </w:numPr>
        <w:autoSpaceDE w:val="0"/>
        <w:autoSpaceDN w:val="0"/>
        <w:adjustRightInd w:val="0"/>
        <w:spacing w:after="0" w:line="360" w:lineRule="auto"/>
        <w:jc w:val="both"/>
        <w:rPr>
          <w:rFonts w:ascii="Times New Roman" w:hAnsi="Times New Roman" w:cs="Times New Roman"/>
          <w:b/>
          <w:sz w:val="28"/>
          <w:szCs w:val="28"/>
        </w:rPr>
      </w:pPr>
      <w:r w:rsidRPr="00DC244B">
        <w:rPr>
          <w:rFonts w:ascii="Times New Roman" w:hAnsi="Times New Roman" w:cs="Times New Roman"/>
          <w:b/>
          <w:sz w:val="28"/>
          <w:szCs w:val="28"/>
        </w:rPr>
        <w:t>Наименование муниципальной услуги</w:t>
      </w:r>
    </w:p>
    <w:p w14:paraId="7A3A09E6" w14:textId="77777777" w:rsidR="00DE122B" w:rsidRPr="0090676A" w:rsidRDefault="0012766D" w:rsidP="0090676A">
      <w:pPr>
        <w:autoSpaceDE w:val="0"/>
        <w:autoSpaceDN w:val="0"/>
        <w:adjustRightInd w:val="0"/>
        <w:spacing w:after="0" w:line="240" w:lineRule="auto"/>
        <w:ind w:firstLine="708"/>
        <w:jc w:val="both"/>
        <w:rPr>
          <w:rFonts w:ascii="Times New Roman" w:hAnsi="Times New Roman" w:cs="Times New Roman"/>
          <w:sz w:val="28"/>
          <w:szCs w:val="28"/>
        </w:rPr>
      </w:pPr>
      <w:r w:rsidRPr="00DC244B">
        <w:rPr>
          <w:rFonts w:ascii="Times New Roman" w:hAnsi="Times New Roman" w:cs="Times New Roman"/>
          <w:sz w:val="28"/>
          <w:szCs w:val="28"/>
        </w:rPr>
        <w:t xml:space="preserve">Муниципальная услуга: </w:t>
      </w:r>
      <w:r w:rsidR="00DE122B" w:rsidRPr="0090676A">
        <w:rPr>
          <w:rFonts w:ascii="Times New Roman" w:eastAsia="Times New Roman" w:hAnsi="Times New Roman" w:cs="Times New Roman"/>
          <w:color w:val="444444"/>
          <w:sz w:val="28"/>
          <w:szCs w:val="28"/>
          <w:bdr w:val="none" w:sz="0" w:space="0" w:color="auto" w:frame="1"/>
          <w:lang w:eastAsia="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122B" w:rsidRPr="0090676A">
        <w:rPr>
          <w:rFonts w:ascii="Times New Roman" w:hAnsi="Times New Roman" w:cs="Times New Roman"/>
          <w:sz w:val="28"/>
          <w:szCs w:val="28"/>
        </w:rPr>
        <w:t xml:space="preserve"> </w:t>
      </w:r>
    </w:p>
    <w:p w14:paraId="1F9AAC33" w14:textId="77777777" w:rsidR="00DE122B" w:rsidRPr="00DC244B" w:rsidRDefault="00DE122B" w:rsidP="00DE122B">
      <w:pPr>
        <w:autoSpaceDE w:val="0"/>
        <w:autoSpaceDN w:val="0"/>
        <w:adjustRightInd w:val="0"/>
        <w:spacing w:after="0" w:line="240" w:lineRule="auto"/>
        <w:ind w:firstLine="709"/>
        <w:jc w:val="center"/>
        <w:rPr>
          <w:rFonts w:ascii="Times New Roman" w:hAnsi="Times New Roman" w:cs="Times New Roman"/>
          <w:sz w:val="28"/>
          <w:szCs w:val="28"/>
        </w:rPr>
      </w:pPr>
    </w:p>
    <w:p w14:paraId="0BCCECE2" w14:textId="32913617" w:rsidR="007E2239" w:rsidRPr="0090676A" w:rsidRDefault="008727F4" w:rsidP="00394F12">
      <w:pPr>
        <w:pStyle w:val="a6"/>
        <w:numPr>
          <w:ilvl w:val="0"/>
          <w:numId w:val="9"/>
        </w:numPr>
        <w:autoSpaceDE w:val="0"/>
        <w:autoSpaceDN w:val="0"/>
        <w:adjustRightInd w:val="0"/>
        <w:spacing w:after="0" w:line="240" w:lineRule="auto"/>
        <w:jc w:val="center"/>
        <w:rPr>
          <w:rFonts w:ascii="Times New Roman" w:hAnsi="Times New Roman" w:cs="Times New Roman"/>
          <w:b/>
          <w:sz w:val="28"/>
          <w:szCs w:val="28"/>
        </w:rPr>
      </w:pPr>
      <w:r w:rsidRPr="0090676A">
        <w:rPr>
          <w:rFonts w:ascii="Times New Roman" w:hAnsi="Times New Roman" w:cs="Times New Roman"/>
          <w:b/>
          <w:sz w:val="28"/>
          <w:szCs w:val="28"/>
        </w:rPr>
        <w:t>Наименование органа</w:t>
      </w:r>
      <w:r w:rsidR="009D41CF" w:rsidRPr="0090676A">
        <w:rPr>
          <w:rFonts w:ascii="Times New Roman" w:hAnsi="Times New Roman" w:cs="Times New Roman"/>
          <w:b/>
          <w:sz w:val="28"/>
          <w:szCs w:val="28"/>
        </w:rPr>
        <w:t>, предоставляющего муниципальную услугу</w:t>
      </w:r>
    </w:p>
    <w:p w14:paraId="4FA85119" w14:textId="77777777" w:rsidR="0062327D" w:rsidRPr="00DC244B" w:rsidRDefault="0062327D" w:rsidP="00DE122B">
      <w:pPr>
        <w:autoSpaceDE w:val="0"/>
        <w:autoSpaceDN w:val="0"/>
        <w:adjustRightInd w:val="0"/>
        <w:spacing w:after="0" w:line="240" w:lineRule="auto"/>
        <w:ind w:firstLine="709"/>
        <w:jc w:val="center"/>
        <w:rPr>
          <w:rFonts w:ascii="Times New Roman" w:hAnsi="Times New Roman" w:cs="Times New Roman"/>
          <w:b/>
          <w:sz w:val="28"/>
          <w:szCs w:val="28"/>
        </w:rPr>
      </w:pPr>
    </w:p>
    <w:p w14:paraId="073C125D" w14:textId="7E52CF23" w:rsidR="007E2239" w:rsidRPr="00DC244B" w:rsidRDefault="007E2239" w:rsidP="00303F5D">
      <w:pPr>
        <w:autoSpaceDE w:val="0"/>
        <w:autoSpaceDN w:val="0"/>
        <w:adjustRightInd w:val="0"/>
        <w:spacing w:after="0" w:line="240" w:lineRule="auto"/>
        <w:ind w:firstLine="709"/>
        <w:jc w:val="both"/>
        <w:rPr>
          <w:rFonts w:ascii="Times New Roman" w:hAnsi="Times New Roman" w:cs="Times New Roman"/>
          <w:sz w:val="28"/>
          <w:szCs w:val="28"/>
        </w:rPr>
      </w:pPr>
      <w:r w:rsidRPr="00DC244B">
        <w:rPr>
          <w:rFonts w:ascii="Times New Roman" w:hAnsi="Times New Roman" w:cs="Times New Roman"/>
          <w:sz w:val="28"/>
          <w:szCs w:val="28"/>
        </w:rPr>
        <w:t>5.1.</w:t>
      </w:r>
      <w:r w:rsidRPr="00DC244B">
        <w:rPr>
          <w:rFonts w:ascii="Times New Roman" w:hAnsi="Times New Roman" w:cs="Times New Roman"/>
          <w:b/>
          <w:sz w:val="28"/>
          <w:szCs w:val="28"/>
        </w:rPr>
        <w:t xml:space="preserve"> </w:t>
      </w:r>
      <w:r w:rsidRPr="00DC244B">
        <w:rPr>
          <w:rFonts w:ascii="Times New Roman" w:hAnsi="Times New Roman" w:cs="Times New Roman"/>
          <w:sz w:val="28"/>
          <w:szCs w:val="28"/>
        </w:rPr>
        <w:t xml:space="preserve">Предоставление муниципальной услуги осуществляется Администрацией </w:t>
      </w:r>
      <w:r w:rsidR="00A10227" w:rsidRPr="00DC244B">
        <w:rPr>
          <w:rFonts w:ascii="Times New Roman" w:hAnsi="Times New Roman" w:cs="Times New Roman"/>
          <w:sz w:val="28"/>
          <w:szCs w:val="28"/>
        </w:rPr>
        <w:t xml:space="preserve">Анучинского муниципального </w:t>
      </w:r>
      <w:r w:rsidR="00A257A2" w:rsidRPr="00DC244B">
        <w:rPr>
          <w:rFonts w:ascii="Times New Roman" w:hAnsi="Times New Roman" w:cs="Times New Roman"/>
          <w:sz w:val="28"/>
          <w:szCs w:val="28"/>
        </w:rPr>
        <w:t>округ</w:t>
      </w:r>
      <w:r w:rsidR="00A10227" w:rsidRPr="00DC244B">
        <w:rPr>
          <w:rFonts w:ascii="Times New Roman" w:hAnsi="Times New Roman" w:cs="Times New Roman"/>
          <w:sz w:val="28"/>
          <w:szCs w:val="28"/>
        </w:rPr>
        <w:t>а</w:t>
      </w:r>
      <w:r w:rsidRPr="00DC244B">
        <w:rPr>
          <w:rFonts w:ascii="Times New Roman" w:hAnsi="Times New Roman" w:cs="Times New Roman"/>
          <w:sz w:val="28"/>
          <w:szCs w:val="28"/>
        </w:rPr>
        <w:t>,</w:t>
      </w:r>
      <w:r w:rsidR="000D11C3" w:rsidRPr="00DC244B">
        <w:rPr>
          <w:rFonts w:ascii="Times New Roman" w:hAnsi="Times New Roman" w:cs="Times New Roman"/>
          <w:sz w:val="28"/>
          <w:szCs w:val="28"/>
        </w:rPr>
        <w:t xml:space="preserve"> в лице</w:t>
      </w:r>
      <w:r w:rsidR="009B677D" w:rsidRPr="00DC244B">
        <w:rPr>
          <w:rFonts w:ascii="Times New Roman" w:hAnsi="Times New Roman" w:cs="Times New Roman"/>
          <w:sz w:val="28"/>
          <w:szCs w:val="28"/>
        </w:rPr>
        <w:t xml:space="preserve"> </w:t>
      </w:r>
      <w:r w:rsidR="000D11C3" w:rsidRPr="00DC244B">
        <w:rPr>
          <w:rFonts w:ascii="Times New Roman" w:hAnsi="Times New Roman" w:cs="Times New Roman"/>
          <w:sz w:val="28"/>
          <w:szCs w:val="28"/>
        </w:rPr>
        <w:t>отдела имущественных и земельных отношений управления по работе с территориями администрации Анучинского муниципального округа</w:t>
      </w:r>
      <w:r w:rsidR="00254CA8" w:rsidRPr="00DC244B">
        <w:rPr>
          <w:rFonts w:ascii="Times New Roman" w:hAnsi="Times New Roman" w:cs="Times New Roman"/>
          <w:sz w:val="28"/>
          <w:szCs w:val="28"/>
        </w:rPr>
        <w:t xml:space="preserve"> (далее структурное подразделение Администрации);</w:t>
      </w:r>
    </w:p>
    <w:p w14:paraId="26992AF1" w14:textId="77777777" w:rsidR="00DB0CCD" w:rsidRPr="00DC244B" w:rsidRDefault="00DB0CCD" w:rsidP="00303F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C244B">
        <w:rPr>
          <w:rFonts w:ascii="Times New Roman" w:hAnsi="Times New Roman" w:cs="Times New Roman"/>
          <w:sz w:val="28"/>
          <w:szCs w:val="28"/>
        </w:rPr>
        <w:lastRenderedPageBreak/>
        <w:t xml:space="preserve">5.2. </w:t>
      </w:r>
      <w:r w:rsidRPr="00DC244B">
        <w:rPr>
          <w:rFonts w:ascii="Times New Roman" w:eastAsia="Calibri" w:hAnsi="Times New Roman" w:cs="Times New Roman"/>
          <w:sz w:val="28"/>
          <w:szCs w:val="28"/>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5D111905" w14:textId="3E11224A" w:rsidR="00DB0CCD" w:rsidRPr="00DC244B" w:rsidRDefault="00801A75" w:rsidP="00303F5D">
      <w:pPr>
        <w:tabs>
          <w:tab w:val="left" w:pos="1276"/>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C244B">
        <w:rPr>
          <w:rFonts w:ascii="Times New Roman" w:eastAsia="Calibri" w:hAnsi="Times New Roman" w:cs="Times New Roman"/>
          <w:sz w:val="28"/>
          <w:szCs w:val="28"/>
          <w:lang w:eastAsia="ru-RU"/>
        </w:rPr>
        <w:t xml:space="preserve">5.3. </w:t>
      </w:r>
      <w:r w:rsidR="00DB0CCD" w:rsidRPr="00DC244B">
        <w:rPr>
          <w:rFonts w:ascii="Times New Roman" w:eastAsia="Calibri" w:hAnsi="Times New Roman" w:cs="Times New Roman"/>
          <w:sz w:val="28"/>
          <w:szCs w:val="28"/>
          <w:lang w:eastAsia="ru-RU"/>
        </w:rPr>
        <w:t xml:space="preserve">При предоставлении муниципальной услуги Администрация                                   взаимодействуют с </w:t>
      </w:r>
      <w:r w:rsidR="0090676A">
        <w:rPr>
          <w:rFonts w:ascii="Times New Roman" w:eastAsia="Calibri" w:hAnsi="Times New Roman" w:cs="Times New Roman"/>
          <w:sz w:val="28"/>
          <w:szCs w:val="28"/>
          <w:lang w:eastAsia="ru-RU"/>
        </w:rPr>
        <w:t>Министерством</w:t>
      </w:r>
      <w:r w:rsidR="00DB0CCD" w:rsidRPr="00DC244B">
        <w:rPr>
          <w:rFonts w:ascii="Times New Roman" w:eastAsia="Calibri" w:hAnsi="Times New Roman" w:cs="Times New Roman"/>
          <w:sz w:val="28"/>
          <w:szCs w:val="28"/>
          <w:lang w:eastAsia="ru-RU"/>
        </w:rPr>
        <w:t xml:space="preserve"> записи актов гражданского </w:t>
      </w:r>
      <w:r w:rsidR="00B60051" w:rsidRPr="00DC244B">
        <w:rPr>
          <w:rFonts w:ascii="Times New Roman" w:eastAsia="Calibri" w:hAnsi="Times New Roman" w:cs="Times New Roman"/>
          <w:sz w:val="28"/>
          <w:szCs w:val="28"/>
          <w:lang w:eastAsia="ru-RU"/>
        </w:rPr>
        <w:t>состоян</w:t>
      </w:r>
      <w:r w:rsidR="00BF5C3C" w:rsidRPr="00DC244B">
        <w:rPr>
          <w:rFonts w:ascii="Times New Roman" w:eastAsia="Calibri" w:hAnsi="Times New Roman" w:cs="Times New Roman"/>
          <w:sz w:val="28"/>
          <w:szCs w:val="28"/>
          <w:lang w:eastAsia="ru-RU"/>
        </w:rPr>
        <w:t>ия Приморского края</w:t>
      </w:r>
      <w:r w:rsidR="00E0443D" w:rsidRPr="00DC244B">
        <w:rPr>
          <w:rFonts w:ascii="Times New Roman" w:eastAsia="Calibri" w:hAnsi="Times New Roman" w:cs="Times New Roman"/>
          <w:sz w:val="28"/>
          <w:szCs w:val="28"/>
          <w:lang w:eastAsia="ru-RU"/>
        </w:rPr>
        <w:t>.</w:t>
      </w:r>
    </w:p>
    <w:p w14:paraId="73F9BADE" w14:textId="77777777" w:rsidR="00A10227" w:rsidRPr="00DC244B" w:rsidRDefault="00DB0CCD" w:rsidP="00303F5D">
      <w:pPr>
        <w:pStyle w:val="ConsPlusNormal"/>
        <w:ind w:firstLine="709"/>
        <w:jc w:val="both"/>
        <w:rPr>
          <w:sz w:val="28"/>
          <w:szCs w:val="28"/>
        </w:rPr>
      </w:pPr>
      <w:r w:rsidRPr="00DC244B">
        <w:rPr>
          <w:sz w:val="28"/>
          <w:szCs w:val="28"/>
        </w:rPr>
        <w:t>5.4. Администраци</w:t>
      </w:r>
      <w:r w:rsidR="007F26EE" w:rsidRPr="00DC244B">
        <w:rPr>
          <w:sz w:val="28"/>
          <w:szCs w:val="28"/>
        </w:rPr>
        <w:t>и</w:t>
      </w:r>
      <w:r w:rsidRPr="00DC244B">
        <w:rPr>
          <w:sz w:val="28"/>
          <w:szCs w:val="28"/>
        </w:rPr>
        <w:t>,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4E82BF9F" w14:textId="77777777" w:rsidR="002D7524" w:rsidRPr="00DC244B" w:rsidRDefault="002D7524" w:rsidP="00303F5D">
      <w:pPr>
        <w:pStyle w:val="ConsPlusNormal"/>
        <w:ind w:firstLine="709"/>
        <w:jc w:val="both"/>
        <w:rPr>
          <w:sz w:val="28"/>
          <w:szCs w:val="28"/>
        </w:rPr>
      </w:pPr>
    </w:p>
    <w:p w14:paraId="08FE2309" w14:textId="77777777" w:rsidR="008727F4" w:rsidRPr="00DC244B" w:rsidRDefault="008727F4" w:rsidP="00394F12">
      <w:pPr>
        <w:pStyle w:val="a6"/>
        <w:numPr>
          <w:ilvl w:val="0"/>
          <w:numId w:val="8"/>
        </w:numPr>
        <w:autoSpaceDE w:val="0"/>
        <w:autoSpaceDN w:val="0"/>
        <w:adjustRightInd w:val="0"/>
        <w:spacing w:after="0" w:line="360" w:lineRule="auto"/>
        <w:jc w:val="both"/>
        <w:rPr>
          <w:rFonts w:ascii="Times New Roman" w:hAnsi="Times New Roman" w:cs="Times New Roman"/>
          <w:b/>
          <w:sz w:val="28"/>
          <w:szCs w:val="28"/>
        </w:rPr>
      </w:pPr>
      <w:r w:rsidRPr="00DC244B">
        <w:rPr>
          <w:rFonts w:ascii="Times New Roman" w:hAnsi="Times New Roman" w:cs="Times New Roman"/>
          <w:b/>
          <w:sz w:val="28"/>
          <w:szCs w:val="28"/>
        </w:rPr>
        <w:t>Описание результатов предоставления муниципальной услуги</w:t>
      </w:r>
    </w:p>
    <w:p w14:paraId="1892D5CE" w14:textId="77777777" w:rsidR="00B4643A" w:rsidRPr="00DC244B" w:rsidRDefault="00B4643A" w:rsidP="00394F12">
      <w:pPr>
        <w:pStyle w:val="a6"/>
        <w:numPr>
          <w:ilvl w:val="1"/>
          <w:numId w:val="8"/>
        </w:numPr>
        <w:autoSpaceDE w:val="0"/>
        <w:autoSpaceDN w:val="0"/>
        <w:adjustRightInd w:val="0"/>
        <w:spacing w:after="0" w:line="240" w:lineRule="auto"/>
        <w:jc w:val="both"/>
        <w:rPr>
          <w:rFonts w:ascii="Times New Roman" w:hAnsi="Times New Roman" w:cs="Times New Roman"/>
          <w:sz w:val="28"/>
          <w:szCs w:val="28"/>
        </w:rPr>
      </w:pPr>
      <w:r w:rsidRPr="00DC244B">
        <w:rPr>
          <w:rFonts w:ascii="Times New Roman" w:hAnsi="Times New Roman" w:cs="Times New Roman"/>
          <w:sz w:val="28"/>
          <w:szCs w:val="28"/>
        </w:rPr>
        <w:t>Результатом предоставления муниципальной услуги является:</w:t>
      </w:r>
    </w:p>
    <w:p w14:paraId="542108E4" w14:textId="77777777" w:rsidR="00DC0B13" w:rsidRPr="00DC244B" w:rsidRDefault="00DC0B13" w:rsidP="00DC0B13">
      <w:pPr>
        <w:pStyle w:val="a6"/>
        <w:spacing w:after="0" w:line="240" w:lineRule="auto"/>
        <w:ind w:left="0" w:firstLine="708"/>
        <w:jc w:val="both"/>
        <w:textAlignment w:val="baseline"/>
        <w:rPr>
          <w:rFonts w:ascii="Times New Roman" w:eastAsia="Times New Roman" w:hAnsi="Times New Roman" w:cs="Times New Roman"/>
          <w:color w:val="444444"/>
          <w:sz w:val="28"/>
          <w:szCs w:val="28"/>
          <w:lang w:eastAsia="ru-RU"/>
        </w:rPr>
      </w:pPr>
      <w:r w:rsidRPr="00DC244B">
        <w:rPr>
          <w:rFonts w:ascii="Times New Roman" w:hAnsi="Times New Roman" w:cs="Times New Roman"/>
          <w:sz w:val="28"/>
          <w:szCs w:val="28"/>
        </w:rPr>
        <w:t xml:space="preserve">а) предоставление заявителю </w:t>
      </w:r>
      <w:r w:rsidRPr="00DC244B">
        <w:rPr>
          <w:rFonts w:ascii="Times New Roman" w:eastAsia="Times New Roman" w:hAnsi="Times New Roman" w:cs="Times New Roman"/>
          <w:color w:val="444444"/>
          <w:sz w:val="28"/>
          <w:szCs w:val="28"/>
          <w:bdr w:val="none" w:sz="0" w:space="0" w:color="auto" w:frame="1"/>
          <w:lang w:eastAsia="ru-RU"/>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125EF07E" w14:textId="10C0D374" w:rsidR="0099147C" w:rsidRPr="00DC244B" w:rsidRDefault="007F26EE" w:rsidP="0090676A">
      <w:pPr>
        <w:pStyle w:val="ConsPlusNormal"/>
        <w:ind w:firstLine="698"/>
        <w:jc w:val="both"/>
        <w:rPr>
          <w:sz w:val="28"/>
          <w:szCs w:val="28"/>
        </w:rPr>
      </w:pPr>
      <w:r w:rsidRPr="00DC244B">
        <w:rPr>
          <w:sz w:val="28"/>
          <w:szCs w:val="28"/>
        </w:rPr>
        <w:t xml:space="preserve">б) </w:t>
      </w:r>
      <w:r w:rsidR="0099147C" w:rsidRPr="00DC244B">
        <w:rPr>
          <w:sz w:val="28"/>
          <w:szCs w:val="28"/>
        </w:rPr>
        <w:t xml:space="preserve">уведомление об отказе в предоставлении муниципальной услуги, </w:t>
      </w:r>
      <w:r w:rsidR="005662A6" w:rsidRPr="00DC244B">
        <w:rPr>
          <w:sz w:val="28"/>
          <w:szCs w:val="28"/>
        </w:rPr>
        <w:t xml:space="preserve">с </w:t>
      </w:r>
      <w:r w:rsidR="007478A2" w:rsidRPr="00DC244B">
        <w:rPr>
          <w:sz w:val="28"/>
          <w:szCs w:val="28"/>
        </w:rPr>
        <w:t>указанием</w:t>
      </w:r>
      <w:r w:rsidR="005662A6" w:rsidRPr="00DC244B">
        <w:rPr>
          <w:sz w:val="28"/>
          <w:szCs w:val="28"/>
        </w:rPr>
        <w:t xml:space="preserve"> оснований отказа, определенных п. 1</w:t>
      </w:r>
      <w:r w:rsidRPr="00DC244B">
        <w:rPr>
          <w:sz w:val="28"/>
          <w:szCs w:val="28"/>
        </w:rPr>
        <w:t>1</w:t>
      </w:r>
      <w:r w:rsidR="005662A6" w:rsidRPr="00DC244B">
        <w:rPr>
          <w:sz w:val="28"/>
          <w:szCs w:val="28"/>
        </w:rPr>
        <w:t xml:space="preserve"> настоящего </w:t>
      </w:r>
      <w:r w:rsidR="007478A2" w:rsidRPr="00DC244B">
        <w:rPr>
          <w:sz w:val="28"/>
          <w:szCs w:val="28"/>
        </w:rPr>
        <w:t>Р</w:t>
      </w:r>
      <w:r w:rsidR="005662A6" w:rsidRPr="00DC244B">
        <w:rPr>
          <w:sz w:val="28"/>
          <w:szCs w:val="28"/>
        </w:rPr>
        <w:t xml:space="preserve">егламента и </w:t>
      </w:r>
      <w:proofErr w:type="gramStart"/>
      <w:r w:rsidR="005662A6" w:rsidRPr="00DC244B">
        <w:rPr>
          <w:sz w:val="28"/>
          <w:szCs w:val="28"/>
        </w:rPr>
        <w:t>приложением документов</w:t>
      </w:r>
      <w:proofErr w:type="gramEnd"/>
      <w:r w:rsidR="005662A6" w:rsidRPr="00DC244B">
        <w:rPr>
          <w:sz w:val="28"/>
          <w:szCs w:val="28"/>
        </w:rPr>
        <w:t xml:space="preserve"> подтверждающих указанные основания, подписанное должностным лицом структурного подразделения Администрации.</w:t>
      </w:r>
    </w:p>
    <w:p w14:paraId="5F3CC732" w14:textId="77777777" w:rsidR="002D7524" w:rsidRPr="00DC244B" w:rsidRDefault="002D7524" w:rsidP="00303F5D">
      <w:pPr>
        <w:pStyle w:val="ConsPlusNormal"/>
        <w:jc w:val="both"/>
        <w:rPr>
          <w:sz w:val="28"/>
          <w:szCs w:val="28"/>
        </w:rPr>
      </w:pPr>
    </w:p>
    <w:p w14:paraId="39B2B68F" w14:textId="77777777" w:rsidR="00DB0CCD" w:rsidRPr="00DC244B" w:rsidRDefault="008727F4" w:rsidP="00394F12">
      <w:pPr>
        <w:pStyle w:val="a6"/>
        <w:numPr>
          <w:ilvl w:val="0"/>
          <w:numId w:val="3"/>
        </w:numPr>
        <w:tabs>
          <w:tab w:val="left" w:pos="1134"/>
        </w:tabs>
        <w:autoSpaceDE w:val="0"/>
        <w:autoSpaceDN w:val="0"/>
        <w:adjustRightInd w:val="0"/>
        <w:spacing w:after="0" w:line="360" w:lineRule="auto"/>
        <w:ind w:left="709" w:hanging="11"/>
        <w:jc w:val="both"/>
        <w:rPr>
          <w:rFonts w:ascii="Times New Roman" w:hAnsi="Times New Roman" w:cs="Times New Roman"/>
          <w:b/>
          <w:sz w:val="28"/>
          <w:szCs w:val="28"/>
        </w:rPr>
      </w:pPr>
      <w:r w:rsidRPr="00DC244B">
        <w:rPr>
          <w:rFonts w:ascii="Times New Roman" w:hAnsi="Times New Roman" w:cs="Times New Roman"/>
          <w:b/>
          <w:sz w:val="28"/>
          <w:szCs w:val="28"/>
        </w:rPr>
        <w:t>Срок пред</w:t>
      </w:r>
      <w:r w:rsidR="00630FC2" w:rsidRPr="00DC244B">
        <w:rPr>
          <w:rFonts w:ascii="Times New Roman" w:hAnsi="Times New Roman" w:cs="Times New Roman"/>
          <w:b/>
          <w:sz w:val="28"/>
          <w:szCs w:val="28"/>
        </w:rPr>
        <w:t>оставления муниципальной услуги</w:t>
      </w:r>
    </w:p>
    <w:p w14:paraId="18126D49" w14:textId="77777777" w:rsidR="00DB0CCD" w:rsidRPr="00DC244B" w:rsidRDefault="00DB0CCD" w:rsidP="00394F12">
      <w:pPr>
        <w:pStyle w:val="a6"/>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C244B">
        <w:rPr>
          <w:rFonts w:ascii="Times New Roman" w:hAnsi="Times New Roman" w:cs="Times New Roman"/>
          <w:sz w:val="28"/>
          <w:szCs w:val="28"/>
        </w:rPr>
        <w:t>Предоставление муниципальной услуги осуществляется не позднее 15 рабочих дней со дня регистрации заявления о предоставлении муниципал</w:t>
      </w:r>
      <w:r w:rsidR="00EC011F" w:rsidRPr="00DC244B">
        <w:rPr>
          <w:rFonts w:ascii="Times New Roman" w:hAnsi="Times New Roman" w:cs="Times New Roman"/>
          <w:sz w:val="28"/>
          <w:szCs w:val="28"/>
        </w:rPr>
        <w:t>ьной услуги в Администрации</w:t>
      </w:r>
      <w:r w:rsidRPr="00DC244B">
        <w:rPr>
          <w:rFonts w:ascii="Times New Roman" w:hAnsi="Times New Roman" w:cs="Times New Roman"/>
          <w:sz w:val="28"/>
          <w:szCs w:val="28"/>
        </w:rPr>
        <w:t>.</w:t>
      </w:r>
    </w:p>
    <w:p w14:paraId="15F73B20" w14:textId="77777777" w:rsidR="002D7524" w:rsidRPr="00DC244B" w:rsidRDefault="002D7524" w:rsidP="002D7524">
      <w:pPr>
        <w:pStyle w:val="a6"/>
        <w:tabs>
          <w:tab w:val="left" w:pos="1276"/>
        </w:tabs>
        <w:autoSpaceDE w:val="0"/>
        <w:autoSpaceDN w:val="0"/>
        <w:adjustRightInd w:val="0"/>
        <w:spacing w:after="0" w:line="240" w:lineRule="auto"/>
        <w:ind w:left="709"/>
        <w:jc w:val="both"/>
        <w:rPr>
          <w:rFonts w:ascii="Times New Roman" w:hAnsi="Times New Roman" w:cs="Times New Roman"/>
          <w:sz w:val="28"/>
          <w:szCs w:val="28"/>
        </w:rPr>
      </w:pPr>
    </w:p>
    <w:p w14:paraId="48A3F78B" w14:textId="7CDD34E3" w:rsidR="008727F4" w:rsidRDefault="008727F4" w:rsidP="00394F12">
      <w:pPr>
        <w:pStyle w:val="a6"/>
        <w:numPr>
          <w:ilvl w:val="0"/>
          <w:numId w:val="4"/>
        </w:numPr>
        <w:tabs>
          <w:tab w:val="left" w:pos="1134"/>
        </w:tabs>
        <w:autoSpaceDE w:val="0"/>
        <w:autoSpaceDN w:val="0"/>
        <w:adjustRightInd w:val="0"/>
        <w:spacing w:after="0" w:line="240" w:lineRule="auto"/>
        <w:ind w:left="709" w:hanging="11"/>
        <w:jc w:val="both"/>
        <w:rPr>
          <w:rFonts w:ascii="Times New Roman" w:hAnsi="Times New Roman" w:cs="Times New Roman"/>
          <w:b/>
          <w:sz w:val="28"/>
          <w:szCs w:val="28"/>
        </w:rPr>
      </w:pPr>
      <w:r w:rsidRPr="00DC244B">
        <w:rPr>
          <w:rFonts w:ascii="Times New Roman" w:hAnsi="Times New Roman" w:cs="Times New Roman"/>
          <w:b/>
          <w:sz w:val="28"/>
          <w:szCs w:val="28"/>
        </w:rPr>
        <w:t>Правовые основания для предоставления муниципальной услуги</w:t>
      </w:r>
    </w:p>
    <w:p w14:paraId="4D42DFE6" w14:textId="77777777" w:rsidR="0090676A" w:rsidRPr="00DC244B" w:rsidRDefault="0090676A" w:rsidP="0090676A">
      <w:pPr>
        <w:pStyle w:val="a6"/>
        <w:tabs>
          <w:tab w:val="left" w:pos="1134"/>
        </w:tabs>
        <w:autoSpaceDE w:val="0"/>
        <w:autoSpaceDN w:val="0"/>
        <w:adjustRightInd w:val="0"/>
        <w:spacing w:after="0" w:line="240" w:lineRule="auto"/>
        <w:ind w:left="709"/>
        <w:jc w:val="both"/>
        <w:rPr>
          <w:rFonts w:ascii="Times New Roman" w:hAnsi="Times New Roman" w:cs="Times New Roman"/>
          <w:b/>
          <w:sz w:val="28"/>
          <w:szCs w:val="28"/>
        </w:rPr>
      </w:pPr>
    </w:p>
    <w:p w14:paraId="555C5CD2" w14:textId="0A920A4A" w:rsidR="00C87CA9" w:rsidRPr="00DC244B" w:rsidRDefault="00FE5CF2" w:rsidP="00303F5D">
      <w:pPr>
        <w:autoSpaceDE w:val="0"/>
        <w:autoSpaceDN w:val="0"/>
        <w:adjustRightInd w:val="0"/>
        <w:spacing w:after="0" w:line="240" w:lineRule="auto"/>
        <w:ind w:firstLine="709"/>
        <w:jc w:val="both"/>
        <w:rPr>
          <w:rFonts w:ascii="Times New Roman" w:hAnsi="Times New Roman" w:cs="Times New Roman"/>
          <w:sz w:val="28"/>
          <w:szCs w:val="28"/>
        </w:rPr>
      </w:pPr>
      <w:r w:rsidRPr="00DC244B">
        <w:rPr>
          <w:rFonts w:ascii="Times New Roman" w:hAnsi="Times New Roman" w:cs="Times New Roman"/>
          <w:sz w:val="28"/>
          <w:szCs w:val="28"/>
        </w:rPr>
        <w:t xml:space="preserve">Список нормативных актов, в соответствии с которыми осуществляется оказание </w:t>
      </w:r>
      <w:r w:rsidR="00571F38" w:rsidRPr="00DC244B">
        <w:rPr>
          <w:rFonts w:ascii="Times New Roman" w:hAnsi="Times New Roman" w:cs="Times New Roman"/>
          <w:sz w:val="28"/>
          <w:szCs w:val="28"/>
        </w:rPr>
        <w:t>муниципальной у</w:t>
      </w:r>
      <w:r w:rsidRPr="00DC244B">
        <w:rPr>
          <w:rFonts w:ascii="Times New Roman" w:hAnsi="Times New Roman" w:cs="Times New Roman"/>
          <w:sz w:val="28"/>
          <w:szCs w:val="28"/>
        </w:rPr>
        <w:t>слуги приведен в Приложении № 2 к</w:t>
      </w:r>
      <w:r w:rsidR="0090676A">
        <w:rPr>
          <w:rFonts w:ascii="Times New Roman" w:hAnsi="Times New Roman" w:cs="Times New Roman"/>
          <w:sz w:val="28"/>
          <w:szCs w:val="28"/>
        </w:rPr>
        <w:t xml:space="preserve"> настоящему</w:t>
      </w:r>
      <w:r w:rsidRPr="00DC244B">
        <w:rPr>
          <w:rFonts w:ascii="Times New Roman" w:hAnsi="Times New Roman" w:cs="Times New Roman"/>
          <w:sz w:val="28"/>
          <w:szCs w:val="28"/>
        </w:rPr>
        <w:t xml:space="preserve"> Регламенту.</w:t>
      </w:r>
    </w:p>
    <w:p w14:paraId="5361CF83" w14:textId="77777777" w:rsidR="002D7524" w:rsidRPr="00DC244B" w:rsidRDefault="002D7524" w:rsidP="00303F5D">
      <w:pPr>
        <w:autoSpaceDE w:val="0"/>
        <w:autoSpaceDN w:val="0"/>
        <w:adjustRightInd w:val="0"/>
        <w:spacing w:after="0" w:line="240" w:lineRule="auto"/>
        <w:ind w:firstLine="709"/>
        <w:jc w:val="both"/>
        <w:rPr>
          <w:rFonts w:ascii="Times New Roman" w:hAnsi="Times New Roman" w:cs="Times New Roman"/>
          <w:sz w:val="28"/>
          <w:szCs w:val="28"/>
        </w:rPr>
      </w:pPr>
    </w:p>
    <w:p w14:paraId="6A62ABA7" w14:textId="77777777" w:rsidR="0073659D" w:rsidRPr="00DC244B" w:rsidRDefault="0073659D" w:rsidP="00394F12">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r w:rsidRPr="00DC244B">
        <w:rPr>
          <w:rFonts w:ascii="Times New Roman" w:hAnsi="Times New Roman" w:cs="Times New Roman"/>
          <w:b/>
          <w:sz w:val="28"/>
          <w:szCs w:val="28"/>
        </w:rPr>
        <w:t>И</w:t>
      </w:r>
      <w:r w:rsidR="004B3BC8" w:rsidRPr="00DC244B">
        <w:rPr>
          <w:rFonts w:ascii="Times New Roman" w:hAnsi="Times New Roman" w:cs="Times New Roman"/>
          <w:b/>
          <w:sz w:val="28"/>
          <w:szCs w:val="28"/>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6660286A" w14:textId="77777777" w:rsidR="002D7524" w:rsidRPr="00DC244B" w:rsidRDefault="002D7524" w:rsidP="002D7524">
      <w:pPr>
        <w:pStyle w:val="a6"/>
        <w:tabs>
          <w:tab w:val="left" w:pos="1134"/>
        </w:tabs>
        <w:autoSpaceDE w:val="0"/>
        <w:autoSpaceDN w:val="0"/>
        <w:adjustRightInd w:val="0"/>
        <w:spacing w:after="0" w:line="240" w:lineRule="auto"/>
        <w:ind w:left="709"/>
        <w:jc w:val="both"/>
        <w:rPr>
          <w:rFonts w:ascii="Times New Roman" w:hAnsi="Times New Roman" w:cs="Times New Roman"/>
          <w:b/>
          <w:sz w:val="28"/>
          <w:szCs w:val="28"/>
        </w:rPr>
      </w:pPr>
    </w:p>
    <w:p w14:paraId="11FB694A" w14:textId="24C49DA5" w:rsidR="0073659D" w:rsidRDefault="0073659D" w:rsidP="00394F12">
      <w:pPr>
        <w:pStyle w:val="a6"/>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244B">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должен </w:t>
      </w:r>
      <w:r w:rsidRPr="00DC244B">
        <w:rPr>
          <w:rFonts w:ascii="Times New Roman" w:hAnsi="Times New Roman" w:cs="Times New Roman"/>
          <w:sz w:val="28"/>
          <w:szCs w:val="28"/>
        </w:rPr>
        <w:lastRenderedPageBreak/>
        <w:t>представить самостоятельно (документы, предъявляются</w:t>
      </w:r>
      <w:r w:rsidR="003D5BF4" w:rsidRPr="00DC244B">
        <w:rPr>
          <w:rFonts w:ascii="Times New Roman" w:hAnsi="Times New Roman" w:cs="Times New Roman"/>
          <w:sz w:val="28"/>
          <w:szCs w:val="28"/>
        </w:rPr>
        <w:t xml:space="preserve"> Заявителем</w:t>
      </w:r>
      <w:r w:rsidRPr="00DC244B">
        <w:rPr>
          <w:rFonts w:ascii="Times New Roman" w:hAnsi="Times New Roman" w:cs="Times New Roman"/>
          <w:sz w:val="28"/>
          <w:szCs w:val="28"/>
        </w:rPr>
        <w:t xml:space="preserve"> в оригинале либо в копиях, заверенных нотариально):</w:t>
      </w:r>
    </w:p>
    <w:p w14:paraId="25E0839B" w14:textId="77777777" w:rsidR="0045211C" w:rsidRPr="0045211C" w:rsidRDefault="0045211C" w:rsidP="0045211C">
      <w:pPr>
        <w:tabs>
          <w:tab w:val="left" w:pos="1134"/>
        </w:tabs>
        <w:autoSpaceDE w:val="0"/>
        <w:autoSpaceDN w:val="0"/>
        <w:adjustRightInd w:val="0"/>
        <w:spacing w:after="0" w:line="240" w:lineRule="auto"/>
        <w:jc w:val="both"/>
        <w:rPr>
          <w:rFonts w:ascii="Times New Roman" w:hAnsi="Times New Roman" w:cs="Times New Roman"/>
          <w:sz w:val="28"/>
          <w:szCs w:val="28"/>
        </w:rPr>
      </w:pPr>
    </w:p>
    <w:p w14:paraId="7502FC3E" w14:textId="77777777" w:rsidR="000E1D8A" w:rsidRPr="0045211C" w:rsidRDefault="000E1D8A" w:rsidP="0045211C">
      <w:pPr>
        <w:spacing w:after="0" w:line="240" w:lineRule="auto"/>
        <w:jc w:val="both"/>
        <w:textAlignment w:val="baseline"/>
        <w:rPr>
          <w:rFonts w:ascii="Times New Roman" w:eastAsia="Times New Roman" w:hAnsi="Times New Roman" w:cs="Times New Roman"/>
          <w:color w:val="444444"/>
          <w:sz w:val="28"/>
          <w:szCs w:val="28"/>
          <w:lang w:eastAsia="ru-RU"/>
        </w:rPr>
      </w:pPr>
      <w:r w:rsidRPr="0045211C">
        <w:rPr>
          <w:rFonts w:ascii="Times New Roman" w:eastAsia="Times New Roman" w:hAnsi="Times New Roman" w:cs="Times New Roman"/>
          <w:color w:val="444444"/>
          <w:sz w:val="28"/>
          <w:szCs w:val="28"/>
          <w:bdr w:val="none" w:sz="0" w:space="0" w:color="auto" w:frame="1"/>
          <w:lang w:eastAsia="ru-RU"/>
        </w:rPr>
        <w:t>1) заявление за подписью руководителя или представителя заявителя;</w:t>
      </w:r>
    </w:p>
    <w:p w14:paraId="0E93D7DA" w14:textId="77777777" w:rsidR="000E1D8A" w:rsidRPr="00DC244B" w:rsidRDefault="000E1D8A" w:rsidP="0045211C">
      <w:pPr>
        <w:pStyle w:val="a6"/>
        <w:spacing w:after="0" w:line="240" w:lineRule="auto"/>
        <w:ind w:left="0"/>
        <w:jc w:val="both"/>
        <w:textAlignment w:val="baseline"/>
        <w:rPr>
          <w:rFonts w:ascii="Times New Roman" w:eastAsia="Times New Roman" w:hAnsi="Times New Roman" w:cs="Times New Roman"/>
          <w:color w:val="444444"/>
          <w:sz w:val="28"/>
          <w:szCs w:val="28"/>
          <w:lang w:eastAsia="ru-RU"/>
        </w:rPr>
      </w:pPr>
      <w:r w:rsidRPr="00DC244B">
        <w:rPr>
          <w:rFonts w:ascii="Times New Roman" w:eastAsia="Times New Roman" w:hAnsi="Times New Roman" w:cs="Times New Roman"/>
          <w:color w:val="444444"/>
          <w:sz w:val="28"/>
          <w:szCs w:val="28"/>
          <w:bdr w:val="none" w:sz="0" w:space="0" w:color="auto" w:frame="1"/>
          <w:lang w:eastAsia="ru-RU"/>
        </w:rPr>
        <w:t>2) документ, подтверждающий полномочия представителя заявителя, в случае обращения представителя заявителя.</w:t>
      </w:r>
    </w:p>
    <w:p w14:paraId="58CC8D73" w14:textId="26D0A408" w:rsidR="000E1D8A" w:rsidRPr="00DC244B" w:rsidRDefault="000E1D8A" w:rsidP="0045211C">
      <w:pPr>
        <w:spacing w:after="0" w:line="240" w:lineRule="auto"/>
        <w:ind w:firstLine="708"/>
        <w:jc w:val="both"/>
        <w:textAlignment w:val="baseline"/>
        <w:rPr>
          <w:rFonts w:ascii="Times New Roman" w:eastAsia="Times New Roman" w:hAnsi="Times New Roman" w:cs="Times New Roman"/>
          <w:color w:val="444444"/>
          <w:sz w:val="28"/>
          <w:szCs w:val="28"/>
          <w:lang w:eastAsia="ru-RU"/>
        </w:rPr>
      </w:pPr>
      <w:r w:rsidRPr="00DC244B">
        <w:rPr>
          <w:rFonts w:ascii="Times New Roman" w:eastAsia="Times New Roman" w:hAnsi="Times New Roman" w:cs="Times New Roman"/>
          <w:color w:val="444444"/>
          <w:sz w:val="28"/>
          <w:szCs w:val="28"/>
          <w:bdr w:val="none" w:sz="0" w:space="0" w:color="auto" w:frame="1"/>
          <w:lang w:eastAsia="ru-RU"/>
        </w:rPr>
        <w:t>Заявление должно содержать следующие сведения:</w:t>
      </w:r>
    </w:p>
    <w:p w14:paraId="3A5B6B04" w14:textId="162DED41" w:rsidR="000E1D8A" w:rsidRPr="00DC244B" w:rsidRDefault="000E1D8A" w:rsidP="00D125F4">
      <w:pPr>
        <w:pStyle w:val="a6"/>
        <w:spacing w:after="0" w:line="240" w:lineRule="auto"/>
        <w:ind w:left="0"/>
        <w:jc w:val="both"/>
        <w:textAlignment w:val="baseline"/>
        <w:rPr>
          <w:rFonts w:ascii="Times New Roman" w:eastAsia="Times New Roman" w:hAnsi="Times New Roman" w:cs="Times New Roman"/>
          <w:color w:val="444444"/>
          <w:sz w:val="28"/>
          <w:szCs w:val="28"/>
          <w:lang w:eastAsia="ru-RU"/>
        </w:rPr>
      </w:pPr>
      <w:r w:rsidRPr="00DC244B">
        <w:rPr>
          <w:rFonts w:ascii="Times New Roman" w:eastAsia="Times New Roman" w:hAnsi="Times New Roman" w:cs="Times New Roman"/>
          <w:color w:val="444444"/>
          <w:sz w:val="28"/>
          <w:szCs w:val="28"/>
          <w:bdr w:val="none" w:sz="0" w:space="0" w:color="auto" w:frame="1"/>
          <w:lang w:eastAsia="ru-RU"/>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025440E" w14:textId="7AF399AC" w:rsidR="000E1D8A" w:rsidRPr="00DC244B" w:rsidRDefault="000E1D8A" w:rsidP="0045211C">
      <w:pPr>
        <w:spacing w:after="0" w:line="240" w:lineRule="auto"/>
        <w:jc w:val="both"/>
        <w:textAlignment w:val="baseline"/>
        <w:rPr>
          <w:rFonts w:ascii="Times New Roman" w:eastAsia="Times New Roman" w:hAnsi="Times New Roman" w:cs="Times New Roman"/>
          <w:color w:val="444444"/>
          <w:sz w:val="28"/>
          <w:szCs w:val="28"/>
          <w:lang w:eastAsia="ru-RU"/>
        </w:rPr>
      </w:pPr>
      <w:r w:rsidRPr="00DC244B">
        <w:rPr>
          <w:rFonts w:ascii="Times New Roman" w:eastAsia="Times New Roman" w:hAnsi="Times New Roman" w:cs="Times New Roman"/>
          <w:color w:val="444444"/>
          <w:sz w:val="28"/>
          <w:szCs w:val="28"/>
          <w:bdr w:val="none" w:sz="0" w:space="0" w:color="auto" w:frame="1"/>
          <w:lang w:eastAsia="ru-RU"/>
        </w:rPr>
        <w:t>2) реквизиты документа, удостоверяющего личность заявителя – физического лица или представителя заявителя;</w:t>
      </w:r>
    </w:p>
    <w:p w14:paraId="10B0B17E" w14:textId="53290E14" w:rsidR="000E1D8A" w:rsidRPr="00DC244B" w:rsidRDefault="0045211C" w:rsidP="0045211C">
      <w:pPr>
        <w:pStyle w:val="a6"/>
        <w:spacing w:after="0" w:line="240" w:lineRule="auto"/>
        <w:ind w:left="0" w:hanging="295"/>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3</w:t>
      </w:r>
      <w:r w:rsidR="000E1D8A" w:rsidRPr="00DC244B">
        <w:rPr>
          <w:rFonts w:ascii="Times New Roman" w:eastAsia="Times New Roman" w:hAnsi="Times New Roman" w:cs="Times New Roman"/>
          <w:color w:val="444444"/>
          <w:sz w:val="28"/>
          <w:szCs w:val="28"/>
          <w:bdr w:val="none" w:sz="0" w:space="0" w:color="auto" w:frame="1"/>
          <w:lang w:eastAsia="ru-RU"/>
        </w:rPr>
        <w:t>) место регистрации (для юридического лица), адрес фактического</w:t>
      </w:r>
      <w:r>
        <w:rPr>
          <w:rFonts w:ascii="Times New Roman" w:eastAsia="Times New Roman" w:hAnsi="Times New Roman" w:cs="Times New Roman"/>
          <w:color w:val="444444"/>
          <w:sz w:val="28"/>
          <w:szCs w:val="28"/>
          <w:bdr w:val="none" w:sz="0" w:space="0" w:color="auto" w:frame="1"/>
          <w:lang w:eastAsia="ru-RU"/>
        </w:rPr>
        <w:t xml:space="preserve"> </w:t>
      </w:r>
      <w:r w:rsidR="000E1D8A" w:rsidRPr="00DC244B">
        <w:rPr>
          <w:rFonts w:ascii="Times New Roman" w:eastAsia="Times New Roman" w:hAnsi="Times New Roman" w:cs="Times New Roman"/>
          <w:color w:val="444444"/>
          <w:sz w:val="28"/>
          <w:szCs w:val="28"/>
          <w:bdr w:val="none" w:sz="0" w:space="0" w:color="auto" w:frame="1"/>
          <w:lang w:eastAsia="ru-RU"/>
        </w:rPr>
        <w:t>проживания заявителя или адрес регистрации по месту проживания (пребывания) (для физического лица);</w:t>
      </w:r>
    </w:p>
    <w:p w14:paraId="6595F188" w14:textId="1C2B21EC" w:rsidR="000E1D8A" w:rsidRPr="00DC244B" w:rsidRDefault="000E1D8A" w:rsidP="0045211C">
      <w:pPr>
        <w:spacing w:after="0" w:line="240" w:lineRule="auto"/>
        <w:jc w:val="both"/>
        <w:textAlignment w:val="baseline"/>
        <w:rPr>
          <w:rFonts w:ascii="Times New Roman" w:eastAsia="Times New Roman" w:hAnsi="Times New Roman" w:cs="Times New Roman"/>
          <w:color w:val="444444"/>
          <w:sz w:val="28"/>
          <w:szCs w:val="28"/>
          <w:lang w:eastAsia="ru-RU"/>
        </w:rPr>
      </w:pPr>
      <w:r w:rsidRPr="00DC244B">
        <w:rPr>
          <w:rFonts w:ascii="Times New Roman" w:eastAsia="Times New Roman" w:hAnsi="Times New Roman" w:cs="Times New Roman"/>
          <w:color w:val="444444"/>
          <w:sz w:val="28"/>
          <w:szCs w:val="28"/>
          <w:bdr w:val="none" w:sz="0" w:space="0" w:color="auto" w:frame="1"/>
          <w:lang w:eastAsia="ru-RU"/>
        </w:rPr>
        <w:t>4) реквизиты документа, подтверждающего полномочия представителя заявителя;</w:t>
      </w:r>
    </w:p>
    <w:p w14:paraId="445FE88A" w14:textId="6F539906" w:rsidR="000E1D8A" w:rsidRPr="00DC244B" w:rsidRDefault="000E1D8A" w:rsidP="0045211C">
      <w:pPr>
        <w:spacing w:after="0" w:line="240" w:lineRule="auto"/>
        <w:textAlignment w:val="baseline"/>
        <w:rPr>
          <w:rFonts w:ascii="Times New Roman" w:eastAsia="Times New Roman" w:hAnsi="Times New Roman" w:cs="Times New Roman"/>
          <w:color w:val="444444"/>
          <w:sz w:val="28"/>
          <w:szCs w:val="28"/>
          <w:lang w:eastAsia="ru-RU"/>
        </w:rPr>
      </w:pPr>
      <w:r w:rsidRPr="00DC244B">
        <w:rPr>
          <w:rFonts w:ascii="Times New Roman" w:eastAsia="Times New Roman" w:hAnsi="Times New Roman" w:cs="Times New Roman"/>
          <w:color w:val="444444"/>
          <w:sz w:val="28"/>
          <w:szCs w:val="28"/>
          <w:bdr w:val="none" w:sz="0" w:space="0" w:color="auto" w:frame="1"/>
          <w:lang w:eastAsia="ru-RU"/>
        </w:rPr>
        <w:t>5) ожидаемый результат предоставления услуги;</w:t>
      </w:r>
    </w:p>
    <w:p w14:paraId="2E68D2D2" w14:textId="75226786" w:rsidR="000E1D8A" w:rsidRPr="00DC244B" w:rsidRDefault="000E1D8A" w:rsidP="0045211C">
      <w:pPr>
        <w:spacing w:after="0" w:line="360" w:lineRule="atLeast"/>
        <w:jc w:val="both"/>
        <w:textAlignment w:val="baseline"/>
        <w:rPr>
          <w:rFonts w:ascii="Times New Roman" w:eastAsia="Times New Roman" w:hAnsi="Times New Roman" w:cs="Times New Roman"/>
          <w:color w:val="444444"/>
          <w:sz w:val="28"/>
          <w:szCs w:val="28"/>
          <w:lang w:eastAsia="ru-RU"/>
        </w:rPr>
      </w:pPr>
      <w:r w:rsidRPr="00DC244B">
        <w:rPr>
          <w:rFonts w:ascii="Times New Roman" w:eastAsia="Times New Roman" w:hAnsi="Times New Roman" w:cs="Times New Roman"/>
          <w:color w:val="444444"/>
          <w:sz w:val="28"/>
          <w:szCs w:val="28"/>
          <w:bdr w:val="none" w:sz="0" w:space="0" w:color="auto" w:frame="1"/>
          <w:lang w:eastAsia="ru-RU"/>
        </w:rPr>
        <w:t>6) при потребности получения нескольких экземпляров Перечня – количество экземпляров;</w:t>
      </w:r>
    </w:p>
    <w:p w14:paraId="066C9038" w14:textId="77777777" w:rsidR="000E1D8A" w:rsidRPr="0045211C" w:rsidRDefault="000E1D8A" w:rsidP="0045211C">
      <w:pPr>
        <w:spacing w:after="0" w:line="360" w:lineRule="atLeast"/>
        <w:textAlignment w:val="baseline"/>
        <w:rPr>
          <w:rFonts w:ascii="Times New Roman" w:eastAsia="Times New Roman" w:hAnsi="Times New Roman" w:cs="Times New Roman"/>
          <w:color w:val="444444"/>
          <w:sz w:val="28"/>
          <w:szCs w:val="28"/>
          <w:lang w:eastAsia="ru-RU"/>
        </w:rPr>
      </w:pPr>
      <w:r w:rsidRPr="0045211C">
        <w:rPr>
          <w:rFonts w:ascii="Times New Roman" w:eastAsia="Times New Roman" w:hAnsi="Times New Roman" w:cs="Times New Roman"/>
          <w:color w:val="444444"/>
          <w:sz w:val="28"/>
          <w:szCs w:val="28"/>
          <w:bdr w:val="none" w:sz="0" w:space="0" w:color="auto" w:frame="1"/>
          <w:lang w:eastAsia="ru-RU"/>
        </w:rPr>
        <w:t>7) способ получения результатов услуги (почтовое отправление, лично);</w:t>
      </w:r>
    </w:p>
    <w:p w14:paraId="0DE5643A" w14:textId="77777777" w:rsidR="000E1D8A" w:rsidRPr="0045211C" w:rsidRDefault="000E1D8A" w:rsidP="0045211C">
      <w:pPr>
        <w:spacing w:after="0" w:line="360" w:lineRule="atLeast"/>
        <w:textAlignment w:val="baseline"/>
        <w:rPr>
          <w:rFonts w:ascii="Times New Roman" w:eastAsia="Times New Roman" w:hAnsi="Times New Roman" w:cs="Times New Roman"/>
          <w:color w:val="444444"/>
          <w:sz w:val="28"/>
          <w:szCs w:val="28"/>
          <w:lang w:eastAsia="ru-RU"/>
        </w:rPr>
      </w:pPr>
      <w:r w:rsidRPr="0045211C">
        <w:rPr>
          <w:rFonts w:ascii="Times New Roman" w:eastAsia="Times New Roman" w:hAnsi="Times New Roman" w:cs="Times New Roman"/>
          <w:color w:val="444444"/>
          <w:sz w:val="28"/>
          <w:szCs w:val="28"/>
          <w:bdr w:val="none" w:sz="0" w:space="0" w:color="auto" w:frame="1"/>
          <w:lang w:eastAsia="ru-RU"/>
        </w:rPr>
        <w:t>8) подпись заявителя или уполномоченного представителя;</w:t>
      </w:r>
    </w:p>
    <w:p w14:paraId="3442BB2B" w14:textId="77777777" w:rsidR="000E1D8A" w:rsidRPr="0045211C" w:rsidRDefault="000E1D8A" w:rsidP="0045211C">
      <w:pPr>
        <w:spacing w:after="0" w:line="360" w:lineRule="atLeast"/>
        <w:textAlignment w:val="baseline"/>
        <w:rPr>
          <w:rFonts w:ascii="Times New Roman" w:eastAsia="Times New Roman" w:hAnsi="Times New Roman" w:cs="Times New Roman"/>
          <w:color w:val="444444"/>
          <w:sz w:val="28"/>
          <w:szCs w:val="28"/>
          <w:lang w:eastAsia="ru-RU"/>
        </w:rPr>
      </w:pPr>
      <w:r w:rsidRPr="0045211C">
        <w:rPr>
          <w:rFonts w:ascii="Times New Roman" w:eastAsia="Times New Roman" w:hAnsi="Times New Roman" w:cs="Times New Roman"/>
          <w:color w:val="444444"/>
          <w:sz w:val="28"/>
          <w:szCs w:val="28"/>
          <w:bdr w:val="none" w:sz="0" w:space="0" w:color="auto" w:frame="1"/>
          <w:lang w:eastAsia="ru-RU"/>
        </w:rPr>
        <w:t>9) дата составления заявления.</w:t>
      </w:r>
    </w:p>
    <w:p w14:paraId="7F134000" w14:textId="567860E1" w:rsidR="000E1D8A" w:rsidRPr="00DC244B" w:rsidRDefault="000E1D8A" w:rsidP="0045211C">
      <w:pPr>
        <w:pStyle w:val="a6"/>
        <w:spacing w:after="0" w:line="360" w:lineRule="atLeast"/>
        <w:ind w:left="0" w:firstLine="1429"/>
        <w:jc w:val="both"/>
        <w:textAlignment w:val="baseline"/>
        <w:rPr>
          <w:rFonts w:ascii="Times New Roman" w:eastAsia="Times New Roman" w:hAnsi="Times New Roman" w:cs="Times New Roman"/>
          <w:color w:val="444444"/>
          <w:sz w:val="28"/>
          <w:szCs w:val="28"/>
          <w:lang w:eastAsia="ru-RU"/>
        </w:rPr>
      </w:pPr>
      <w:r w:rsidRPr="00DC244B">
        <w:rPr>
          <w:rFonts w:ascii="Times New Roman" w:eastAsia="Times New Roman" w:hAnsi="Times New Roman" w:cs="Times New Roman"/>
          <w:color w:val="444444"/>
          <w:sz w:val="28"/>
          <w:szCs w:val="28"/>
          <w:bdr w:val="none" w:sz="0" w:space="0" w:color="auto" w:frame="1"/>
          <w:lang w:eastAsia="ru-RU"/>
        </w:rPr>
        <w:t>Рекомендуемая форма заявления для физических лиц (индивидуальных предпринимателей) приведена в приложении</w:t>
      </w:r>
      <w:r w:rsidR="0045211C">
        <w:rPr>
          <w:rFonts w:ascii="Times New Roman" w:eastAsia="Times New Roman" w:hAnsi="Times New Roman" w:cs="Times New Roman"/>
          <w:color w:val="444444"/>
          <w:sz w:val="28"/>
          <w:szCs w:val="28"/>
          <w:bdr w:val="none" w:sz="0" w:space="0" w:color="auto" w:frame="1"/>
          <w:lang w:eastAsia="ru-RU"/>
        </w:rPr>
        <w:t xml:space="preserve"> №</w:t>
      </w:r>
      <w:r w:rsidRPr="00DC244B">
        <w:rPr>
          <w:rFonts w:ascii="Times New Roman" w:eastAsia="Times New Roman" w:hAnsi="Times New Roman" w:cs="Times New Roman"/>
          <w:color w:val="444444"/>
          <w:sz w:val="28"/>
          <w:szCs w:val="28"/>
          <w:bdr w:val="none" w:sz="0" w:space="0" w:color="auto" w:frame="1"/>
          <w:lang w:eastAsia="ru-RU"/>
        </w:rPr>
        <w:t xml:space="preserve"> 3 к настоящему </w:t>
      </w:r>
      <w:r w:rsidR="0045211C">
        <w:rPr>
          <w:rFonts w:ascii="Times New Roman" w:eastAsia="Times New Roman" w:hAnsi="Times New Roman" w:cs="Times New Roman"/>
          <w:color w:val="444444"/>
          <w:sz w:val="28"/>
          <w:szCs w:val="28"/>
          <w:bdr w:val="none" w:sz="0" w:space="0" w:color="auto" w:frame="1"/>
          <w:lang w:eastAsia="ru-RU"/>
        </w:rPr>
        <w:t>Р</w:t>
      </w:r>
      <w:r w:rsidRPr="00DC244B">
        <w:rPr>
          <w:rFonts w:ascii="Times New Roman" w:eastAsia="Times New Roman" w:hAnsi="Times New Roman" w:cs="Times New Roman"/>
          <w:color w:val="444444"/>
          <w:sz w:val="28"/>
          <w:szCs w:val="28"/>
          <w:bdr w:val="none" w:sz="0" w:space="0" w:color="auto" w:frame="1"/>
          <w:lang w:eastAsia="ru-RU"/>
        </w:rPr>
        <w:t>егламенту.</w:t>
      </w:r>
    </w:p>
    <w:p w14:paraId="7BD31512" w14:textId="6BDC425B" w:rsidR="0048449A" w:rsidRPr="00DC244B" w:rsidRDefault="006F5E0E" w:rsidP="0048449A">
      <w:pPr>
        <w:pStyle w:val="ConsPlusNormal"/>
        <w:ind w:firstLine="540"/>
        <w:jc w:val="both"/>
        <w:rPr>
          <w:sz w:val="28"/>
          <w:szCs w:val="28"/>
        </w:rPr>
      </w:pPr>
      <w:r w:rsidRPr="00DC244B">
        <w:rPr>
          <w:sz w:val="28"/>
          <w:szCs w:val="28"/>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709A7C5D" w14:textId="77777777" w:rsidR="0048449A" w:rsidRDefault="0048449A" w:rsidP="00FD56B6">
      <w:pPr>
        <w:spacing w:after="0" w:line="240" w:lineRule="auto"/>
        <w:ind w:firstLine="708"/>
        <w:jc w:val="center"/>
        <w:rPr>
          <w:rFonts w:ascii="Times New Roman" w:hAnsi="Times New Roman" w:cs="Times New Roman"/>
          <w:b/>
          <w:sz w:val="28"/>
          <w:szCs w:val="28"/>
        </w:rPr>
      </w:pPr>
    </w:p>
    <w:p w14:paraId="028ABEEA" w14:textId="33576C3A" w:rsidR="00A65D42" w:rsidRPr="00DC244B" w:rsidRDefault="003B50CE" w:rsidP="00FD56B6">
      <w:pPr>
        <w:spacing w:after="0" w:line="240" w:lineRule="auto"/>
        <w:ind w:firstLine="708"/>
        <w:jc w:val="center"/>
        <w:rPr>
          <w:rFonts w:ascii="Times New Roman" w:hAnsi="Times New Roman" w:cs="Times New Roman"/>
          <w:b/>
          <w:sz w:val="28"/>
          <w:szCs w:val="28"/>
        </w:rPr>
      </w:pPr>
      <w:r w:rsidRPr="00DC244B">
        <w:rPr>
          <w:rFonts w:ascii="Times New Roman" w:hAnsi="Times New Roman" w:cs="Times New Roman"/>
          <w:b/>
          <w:sz w:val="28"/>
          <w:szCs w:val="28"/>
        </w:rPr>
        <w:t xml:space="preserve">10. </w:t>
      </w:r>
      <w:r w:rsidR="008727F4" w:rsidRPr="00DC244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w:t>
      </w:r>
      <w:r w:rsidR="0084364C" w:rsidRPr="00DC244B">
        <w:rPr>
          <w:rFonts w:ascii="Times New Roman" w:hAnsi="Times New Roman" w:cs="Times New Roman"/>
          <w:b/>
          <w:sz w:val="28"/>
          <w:szCs w:val="28"/>
        </w:rPr>
        <w:t>луги</w:t>
      </w:r>
    </w:p>
    <w:p w14:paraId="1FCAC457" w14:textId="77777777" w:rsidR="00FD56B6" w:rsidRPr="00DC244B" w:rsidRDefault="00FD56B6" w:rsidP="00303F5D">
      <w:pPr>
        <w:spacing w:after="0" w:line="240" w:lineRule="auto"/>
        <w:ind w:firstLine="708"/>
        <w:jc w:val="both"/>
        <w:rPr>
          <w:rFonts w:ascii="Times New Roman" w:hAnsi="Times New Roman" w:cs="Times New Roman"/>
          <w:b/>
          <w:sz w:val="28"/>
          <w:szCs w:val="28"/>
        </w:rPr>
      </w:pPr>
    </w:p>
    <w:p w14:paraId="40DB1353" w14:textId="77777777" w:rsidR="006F5E0E" w:rsidRPr="00DC244B" w:rsidRDefault="004056E1" w:rsidP="00303F5D">
      <w:pPr>
        <w:autoSpaceDE w:val="0"/>
        <w:autoSpaceDN w:val="0"/>
        <w:adjustRightInd w:val="0"/>
        <w:spacing w:after="0" w:line="240" w:lineRule="auto"/>
        <w:ind w:firstLine="709"/>
        <w:jc w:val="both"/>
        <w:rPr>
          <w:rFonts w:ascii="Times New Roman" w:hAnsi="Times New Roman" w:cs="Times New Roman"/>
          <w:sz w:val="28"/>
          <w:szCs w:val="28"/>
        </w:rPr>
      </w:pPr>
      <w:r w:rsidRPr="00DC244B">
        <w:rPr>
          <w:rFonts w:ascii="Times New Roman" w:hAnsi="Times New Roman" w:cs="Times New Roman"/>
          <w:sz w:val="28"/>
          <w:szCs w:val="28"/>
        </w:rPr>
        <w:lastRenderedPageBreak/>
        <w:t xml:space="preserve">а) </w:t>
      </w:r>
      <w:r w:rsidR="006F5E0E" w:rsidRPr="00DC244B">
        <w:rPr>
          <w:rFonts w:ascii="Times New Roman" w:hAnsi="Times New Roman" w:cs="Times New Roman"/>
          <w:sz w:val="28"/>
          <w:szCs w:val="28"/>
        </w:rPr>
        <w:t>не представление либо представление не в полном объеме заявителем документов указанных в п. 9.1 настоящего Регламента;</w:t>
      </w:r>
    </w:p>
    <w:p w14:paraId="2F814034" w14:textId="77777777" w:rsidR="00A65D42" w:rsidRPr="00DC244B" w:rsidRDefault="00A12EF8" w:rsidP="00303F5D">
      <w:pPr>
        <w:autoSpaceDE w:val="0"/>
        <w:autoSpaceDN w:val="0"/>
        <w:adjustRightInd w:val="0"/>
        <w:spacing w:after="0" w:line="240" w:lineRule="auto"/>
        <w:ind w:firstLine="708"/>
        <w:jc w:val="both"/>
        <w:rPr>
          <w:rFonts w:ascii="Times New Roman" w:hAnsi="Times New Roman" w:cs="Times New Roman"/>
          <w:sz w:val="28"/>
          <w:szCs w:val="28"/>
        </w:rPr>
      </w:pPr>
      <w:r w:rsidRPr="00DC244B">
        <w:rPr>
          <w:rFonts w:ascii="Times New Roman" w:hAnsi="Times New Roman" w:cs="Times New Roman"/>
          <w:sz w:val="28"/>
          <w:szCs w:val="28"/>
        </w:rPr>
        <w:t xml:space="preserve">б) </w:t>
      </w:r>
      <w:r w:rsidR="000B1C04" w:rsidRPr="00DC244B">
        <w:rPr>
          <w:rFonts w:ascii="Times New Roman" w:hAnsi="Times New Roman" w:cs="Times New Roman"/>
          <w:sz w:val="28"/>
          <w:szCs w:val="28"/>
        </w:rPr>
        <w:t>обращение за получением муниципальной услуги лица</w:t>
      </w:r>
      <w:r w:rsidR="00821582" w:rsidRPr="00DC244B">
        <w:rPr>
          <w:rFonts w:ascii="Times New Roman" w:hAnsi="Times New Roman" w:cs="Times New Roman"/>
          <w:sz w:val="28"/>
          <w:szCs w:val="28"/>
        </w:rPr>
        <w:t xml:space="preserve"> не опред</w:t>
      </w:r>
      <w:r w:rsidR="005E4B6B" w:rsidRPr="00DC244B">
        <w:rPr>
          <w:rFonts w:ascii="Times New Roman" w:hAnsi="Times New Roman" w:cs="Times New Roman"/>
          <w:sz w:val="28"/>
          <w:szCs w:val="28"/>
        </w:rPr>
        <w:t>е</w:t>
      </w:r>
      <w:r w:rsidR="00E44586" w:rsidRPr="00DC244B">
        <w:rPr>
          <w:rFonts w:ascii="Times New Roman" w:hAnsi="Times New Roman" w:cs="Times New Roman"/>
          <w:sz w:val="28"/>
          <w:szCs w:val="28"/>
        </w:rPr>
        <w:t>ленного в п. 2 настоящего Р</w:t>
      </w:r>
      <w:r w:rsidR="00821582" w:rsidRPr="00DC244B">
        <w:rPr>
          <w:rFonts w:ascii="Times New Roman" w:hAnsi="Times New Roman" w:cs="Times New Roman"/>
          <w:sz w:val="28"/>
          <w:szCs w:val="28"/>
        </w:rPr>
        <w:t>егламента</w:t>
      </w:r>
      <w:r w:rsidR="000B1C04" w:rsidRPr="00DC244B">
        <w:rPr>
          <w:rFonts w:ascii="Times New Roman" w:hAnsi="Times New Roman" w:cs="Times New Roman"/>
          <w:sz w:val="28"/>
          <w:szCs w:val="28"/>
        </w:rPr>
        <w:t>;</w:t>
      </w:r>
    </w:p>
    <w:p w14:paraId="0C88D7B2" w14:textId="77777777" w:rsidR="004056E1" w:rsidRPr="00DC244B" w:rsidRDefault="00A12EF8" w:rsidP="00303F5D">
      <w:pPr>
        <w:autoSpaceDE w:val="0"/>
        <w:autoSpaceDN w:val="0"/>
        <w:adjustRightInd w:val="0"/>
        <w:spacing w:after="0" w:line="240" w:lineRule="auto"/>
        <w:ind w:firstLine="709"/>
        <w:jc w:val="both"/>
        <w:rPr>
          <w:rFonts w:ascii="Times New Roman" w:hAnsi="Times New Roman" w:cs="Times New Roman"/>
          <w:sz w:val="28"/>
          <w:szCs w:val="28"/>
        </w:rPr>
      </w:pPr>
      <w:r w:rsidRPr="00DC244B">
        <w:rPr>
          <w:rFonts w:ascii="Times New Roman" w:hAnsi="Times New Roman" w:cs="Times New Roman"/>
          <w:sz w:val="28"/>
          <w:szCs w:val="28"/>
        </w:rPr>
        <w:t>в</w:t>
      </w:r>
      <w:r w:rsidR="004056E1" w:rsidRPr="00DC244B">
        <w:rPr>
          <w:rFonts w:ascii="Times New Roman" w:hAnsi="Times New Roman" w:cs="Times New Roman"/>
          <w:sz w:val="28"/>
          <w:szCs w:val="28"/>
        </w:rPr>
        <w:t>) обращение представителя заявителя, у которого отсутствуют полномочия обращения за муниципальной услугой, определенные в</w:t>
      </w:r>
      <w:r w:rsidR="00041395" w:rsidRPr="00DC244B">
        <w:rPr>
          <w:rFonts w:ascii="Times New Roman" w:hAnsi="Times New Roman" w:cs="Times New Roman"/>
          <w:sz w:val="28"/>
          <w:szCs w:val="28"/>
        </w:rPr>
        <w:t xml:space="preserve"> представленной им доверенности;</w:t>
      </w:r>
    </w:p>
    <w:p w14:paraId="78C7821B" w14:textId="77777777" w:rsidR="004056E1" w:rsidRPr="00DC244B" w:rsidRDefault="00007885" w:rsidP="00303F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44B">
        <w:rPr>
          <w:rFonts w:ascii="Times New Roman" w:hAnsi="Times New Roman" w:cs="Times New Roman"/>
          <w:sz w:val="28"/>
          <w:szCs w:val="28"/>
        </w:rPr>
        <w:t>г</w:t>
      </w:r>
      <w:r w:rsidR="004056E1" w:rsidRPr="00DC244B">
        <w:rPr>
          <w:rFonts w:ascii="Times New Roman" w:hAnsi="Times New Roman" w:cs="Times New Roman"/>
          <w:sz w:val="28"/>
          <w:szCs w:val="28"/>
        </w:rPr>
        <w:t>) текст</w:t>
      </w:r>
      <w:r w:rsidR="00BA5D44" w:rsidRPr="00DC244B">
        <w:rPr>
          <w:rFonts w:ascii="Times New Roman" w:hAnsi="Times New Roman" w:cs="Times New Roman"/>
          <w:sz w:val="28"/>
          <w:szCs w:val="28"/>
        </w:rPr>
        <w:t>,</w:t>
      </w:r>
      <w:r w:rsidR="004056E1" w:rsidRPr="00DC244B">
        <w:rPr>
          <w:rFonts w:ascii="Times New Roman" w:hAnsi="Times New Roman" w:cs="Times New Roman"/>
          <w:sz w:val="28"/>
          <w:szCs w:val="28"/>
        </w:rPr>
        <w:t xml:space="preserve"> представленного </w:t>
      </w:r>
      <w:proofErr w:type="gramStart"/>
      <w:r w:rsidR="004056E1" w:rsidRPr="00DC244B">
        <w:rPr>
          <w:rFonts w:ascii="Times New Roman" w:hAnsi="Times New Roman" w:cs="Times New Roman"/>
          <w:sz w:val="28"/>
          <w:szCs w:val="28"/>
        </w:rPr>
        <w:t>заявителем  заявлени</w:t>
      </w:r>
      <w:r w:rsidR="00687D44" w:rsidRPr="00DC244B">
        <w:rPr>
          <w:rFonts w:ascii="Times New Roman" w:hAnsi="Times New Roman" w:cs="Times New Roman"/>
          <w:sz w:val="28"/>
          <w:szCs w:val="28"/>
        </w:rPr>
        <w:t>я</w:t>
      </w:r>
      <w:proofErr w:type="gramEnd"/>
      <w:r w:rsidR="004056E1" w:rsidRPr="00DC244B">
        <w:rPr>
          <w:rFonts w:ascii="Times New Roman" w:hAnsi="Times New Roman" w:cs="Times New Roman"/>
          <w:sz w:val="28"/>
          <w:szCs w:val="28"/>
        </w:rPr>
        <w:t xml:space="preserve"> не поддается прочтению, исполнен карандашом, имеет подчистки исправления;</w:t>
      </w:r>
    </w:p>
    <w:p w14:paraId="18D739BA" w14:textId="77777777" w:rsidR="004056E1" w:rsidRPr="00DC244B" w:rsidRDefault="00007885" w:rsidP="00303F5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C244B">
        <w:rPr>
          <w:rFonts w:ascii="Times New Roman" w:hAnsi="Times New Roman" w:cs="Times New Roman"/>
          <w:sz w:val="28"/>
          <w:szCs w:val="28"/>
        </w:rPr>
        <w:t>д</w:t>
      </w:r>
      <w:r w:rsidR="004056E1" w:rsidRPr="00DC244B">
        <w:rPr>
          <w:rFonts w:ascii="Times New Roman" w:hAnsi="Times New Roman" w:cs="Times New Roman"/>
          <w:sz w:val="28"/>
          <w:szCs w:val="28"/>
        </w:rPr>
        <w:t xml:space="preserve">) в случае, если в результате проверки усиленной квалифицированной </w:t>
      </w:r>
      <w:r w:rsidR="00CF5B3B" w:rsidRPr="00DC244B">
        <w:rPr>
          <w:rFonts w:ascii="Times New Roman" w:hAnsi="Times New Roman" w:cs="Times New Roman"/>
          <w:sz w:val="28"/>
          <w:szCs w:val="28"/>
        </w:rPr>
        <w:t xml:space="preserve">электронной </w:t>
      </w:r>
      <w:r w:rsidR="004056E1" w:rsidRPr="00DC244B">
        <w:rPr>
          <w:rFonts w:ascii="Times New Roman" w:hAnsi="Times New Roman" w:cs="Times New Roman"/>
          <w:sz w:val="28"/>
          <w:szCs w:val="28"/>
        </w:rPr>
        <w:t>подписи</w:t>
      </w:r>
      <w:r w:rsidR="00CF5B3B" w:rsidRPr="00DC244B">
        <w:rPr>
          <w:rFonts w:ascii="Times New Roman" w:hAnsi="Times New Roman" w:cs="Times New Roman"/>
          <w:sz w:val="28"/>
          <w:szCs w:val="28"/>
        </w:rPr>
        <w:t xml:space="preserve"> (далее – УКЭП)</w:t>
      </w:r>
      <w:r w:rsidR="004056E1" w:rsidRPr="00DC244B">
        <w:rPr>
          <w:rFonts w:ascii="Times New Roman" w:hAnsi="Times New Roman" w:cs="Times New Roman"/>
          <w:sz w:val="28"/>
          <w:szCs w:val="28"/>
        </w:rPr>
        <w:t>, используемой при подаче заявления в электронной форме, выявлено несоблюдение установленных условий признания ее действительности.</w:t>
      </w:r>
    </w:p>
    <w:p w14:paraId="13CE480D" w14:textId="20AC0AE9" w:rsidR="004056E1" w:rsidRDefault="004056E1" w:rsidP="00303F5D">
      <w:pPr>
        <w:autoSpaceDE w:val="0"/>
        <w:autoSpaceDN w:val="0"/>
        <w:adjustRightInd w:val="0"/>
        <w:spacing w:after="0" w:line="240" w:lineRule="auto"/>
        <w:ind w:firstLine="709"/>
        <w:jc w:val="both"/>
        <w:rPr>
          <w:rFonts w:ascii="Times New Roman" w:hAnsi="Times New Roman" w:cs="Times New Roman"/>
          <w:sz w:val="28"/>
          <w:szCs w:val="28"/>
        </w:rPr>
      </w:pPr>
      <w:r w:rsidRPr="00DC244B">
        <w:rPr>
          <w:rFonts w:ascii="Times New Roman" w:hAnsi="Times New Roman" w:cs="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032B4BBD" w14:textId="77777777" w:rsidR="0045211C" w:rsidRPr="00DC244B" w:rsidRDefault="0045211C" w:rsidP="00303F5D">
      <w:pPr>
        <w:autoSpaceDE w:val="0"/>
        <w:autoSpaceDN w:val="0"/>
        <w:adjustRightInd w:val="0"/>
        <w:spacing w:after="0" w:line="240" w:lineRule="auto"/>
        <w:ind w:firstLine="709"/>
        <w:jc w:val="both"/>
        <w:rPr>
          <w:rFonts w:ascii="Times New Roman" w:hAnsi="Times New Roman" w:cs="Times New Roman"/>
          <w:sz w:val="28"/>
          <w:szCs w:val="28"/>
        </w:rPr>
      </w:pPr>
    </w:p>
    <w:p w14:paraId="6BAEC607" w14:textId="2F0542E4" w:rsidR="008727F4" w:rsidRPr="0045211C" w:rsidRDefault="008727F4" w:rsidP="00394F12">
      <w:pPr>
        <w:pStyle w:val="a6"/>
        <w:numPr>
          <w:ilvl w:val="0"/>
          <w:numId w:val="6"/>
        </w:numPr>
        <w:autoSpaceDE w:val="0"/>
        <w:autoSpaceDN w:val="0"/>
        <w:adjustRightInd w:val="0"/>
        <w:spacing w:after="0" w:line="240" w:lineRule="auto"/>
        <w:ind w:left="0" w:firstLine="709"/>
        <w:jc w:val="center"/>
        <w:rPr>
          <w:rFonts w:ascii="Times New Roman" w:hAnsi="Times New Roman" w:cs="Times New Roman"/>
          <w:sz w:val="28"/>
          <w:szCs w:val="28"/>
        </w:rPr>
      </w:pPr>
      <w:r w:rsidRPr="00DC244B">
        <w:rPr>
          <w:rFonts w:ascii="Times New Roman" w:hAnsi="Times New Roman" w:cs="Times New Roman"/>
          <w:b/>
          <w:sz w:val="28"/>
          <w:szCs w:val="28"/>
        </w:rPr>
        <w:t>Исчерпывающий перечень основа</w:t>
      </w:r>
      <w:r w:rsidR="008E1BFD" w:rsidRPr="00DC244B">
        <w:rPr>
          <w:rFonts w:ascii="Times New Roman" w:hAnsi="Times New Roman" w:cs="Times New Roman"/>
          <w:b/>
          <w:sz w:val="28"/>
          <w:szCs w:val="28"/>
        </w:rPr>
        <w:t xml:space="preserve">ний для </w:t>
      </w:r>
      <w:r w:rsidR="00EE17BD" w:rsidRPr="00DC244B">
        <w:rPr>
          <w:rFonts w:ascii="Times New Roman" w:hAnsi="Times New Roman" w:cs="Times New Roman"/>
          <w:b/>
          <w:sz w:val="28"/>
          <w:szCs w:val="28"/>
        </w:rPr>
        <w:t xml:space="preserve">приостановления и </w:t>
      </w:r>
      <w:r w:rsidR="008E1BFD" w:rsidRPr="00DC244B">
        <w:rPr>
          <w:rFonts w:ascii="Times New Roman" w:hAnsi="Times New Roman" w:cs="Times New Roman"/>
          <w:b/>
          <w:sz w:val="28"/>
          <w:szCs w:val="28"/>
        </w:rPr>
        <w:t xml:space="preserve">отказа в предоставлении </w:t>
      </w:r>
      <w:r w:rsidRPr="00DC244B">
        <w:rPr>
          <w:rFonts w:ascii="Times New Roman" w:hAnsi="Times New Roman" w:cs="Times New Roman"/>
          <w:b/>
          <w:sz w:val="28"/>
          <w:szCs w:val="28"/>
        </w:rPr>
        <w:t>муниципальной</w:t>
      </w:r>
      <w:r w:rsidR="00867102" w:rsidRPr="00DC244B">
        <w:rPr>
          <w:rFonts w:ascii="Times New Roman" w:hAnsi="Times New Roman" w:cs="Times New Roman"/>
          <w:b/>
          <w:sz w:val="28"/>
          <w:szCs w:val="28"/>
        </w:rPr>
        <w:t xml:space="preserve"> услуги</w:t>
      </w:r>
      <w:r w:rsidR="00712A47" w:rsidRPr="00DC244B">
        <w:rPr>
          <w:rFonts w:ascii="Times New Roman" w:hAnsi="Times New Roman" w:cs="Times New Roman"/>
          <w:b/>
          <w:sz w:val="28"/>
          <w:szCs w:val="28"/>
        </w:rPr>
        <w:t>:</w:t>
      </w:r>
    </w:p>
    <w:p w14:paraId="77E3E544" w14:textId="77777777" w:rsidR="0045211C" w:rsidRPr="00DC244B" w:rsidRDefault="0045211C" w:rsidP="0045211C">
      <w:pPr>
        <w:pStyle w:val="a6"/>
        <w:autoSpaceDE w:val="0"/>
        <w:autoSpaceDN w:val="0"/>
        <w:adjustRightInd w:val="0"/>
        <w:spacing w:after="0" w:line="240" w:lineRule="auto"/>
        <w:ind w:left="709"/>
        <w:rPr>
          <w:rFonts w:ascii="Times New Roman" w:hAnsi="Times New Roman" w:cs="Times New Roman"/>
          <w:sz w:val="28"/>
          <w:szCs w:val="28"/>
        </w:rPr>
      </w:pPr>
    </w:p>
    <w:p w14:paraId="2AEFFA4C" w14:textId="77777777" w:rsidR="002D7524" w:rsidRPr="00DC244B" w:rsidRDefault="00EE17BD" w:rsidP="00394F12">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DC244B">
        <w:rPr>
          <w:rFonts w:ascii="Times New Roman" w:hAnsi="Times New Roman" w:cs="Times New Roman"/>
          <w:sz w:val="28"/>
          <w:szCs w:val="28"/>
        </w:rPr>
        <w:t>Приостановление в предоставлении муниципальной услуги не предусмотрено настоящим регламентом;</w:t>
      </w:r>
    </w:p>
    <w:p w14:paraId="536203E9" w14:textId="3451D2CE" w:rsidR="002D7524" w:rsidRPr="0045211C" w:rsidRDefault="0084774B" w:rsidP="0084774B">
      <w:pPr>
        <w:pStyle w:val="a6"/>
        <w:autoSpaceDE w:val="0"/>
        <w:autoSpaceDN w:val="0"/>
        <w:adjustRightInd w:val="0"/>
        <w:spacing w:after="0" w:line="240" w:lineRule="auto"/>
        <w:ind w:left="0" w:firstLine="708"/>
        <w:jc w:val="both"/>
        <w:rPr>
          <w:rFonts w:ascii="Times New Roman" w:eastAsia="Times New Roman" w:hAnsi="Times New Roman" w:cs="Times New Roman"/>
          <w:color w:val="444444"/>
          <w:sz w:val="28"/>
          <w:szCs w:val="28"/>
          <w:bdr w:val="none" w:sz="0" w:space="0" w:color="auto" w:frame="1"/>
          <w:lang w:eastAsia="ru-RU"/>
        </w:rPr>
      </w:pPr>
      <w:r>
        <w:rPr>
          <w:rFonts w:ascii="Times New Roman" w:hAnsi="Times New Roman" w:cs="Times New Roman"/>
          <w:sz w:val="28"/>
          <w:szCs w:val="28"/>
        </w:rPr>
        <w:t xml:space="preserve">11.2. </w:t>
      </w:r>
      <w:r w:rsidR="00EE17BD" w:rsidRPr="0045211C">
        <w:rPr>
          <w:rFonts w:ascii="Times New Roman" w:hAnsi="Times New Roman" w:cs="Times New Roman"/>
          <w:sz w:val="28"/>
          <w:szCs w:val="28"/>
        </w:rPr>
        <w:t>Отказ - п</w:t>
      </w:r>
      <w:r w:rsidR="00712A47" w:rsidRPr="0045211C">
        <w:rPr>
          <w:rFonts w:ascii="Times New Roman" w:hAnsi="Times New Roman" w:cs="Times New Roman"/>
          <w:sz w:val="28"/>
          <w:szCs w:val="28"/>
        </w:rPr>
        <w:t>редоставление заявителем недостоверных сведений</w:t>
      </w:r>
      <w:r w:rsidR="000C4449" w:rsidRPr="0045211C">
        <w:rPr>
          <w:rFonts w:ascii="Times New Roman" w:hAnsi="Times New Roman" w:cs="Times New Roman"/>
          <w:sz w:val="28"/>
          <w:szCs w:val="28"/>
        </w:rPr>
        <w:t xml:space="preserve"> </w:t>
      </w:r>
      <w:r w:rsidR="00C87F8A" w:rsidRPr="0045211C">
        <w:rPr>
          <w:rFonts w:ascii="Times New Roman" w:hAnsi="Times New Roman" w:cs="Times New Roman"/>
          <w:sz w:val="28"/>
          <w:szCs w:val="28"/>
        </w:rPr>
        <w:t>в представленном заявле</w:t>
      </w:r>
      <w:r w:rsidR="00045D93" w:rsidRPr="0045211C">
        <w:rPr>
          <w:rFonts w:ascii="Times New Roman" w:hAnsi="Times New Roman" w:cs="Times New Roman"/>
          <w:sz w:val="28"/>
          <w:szCs w:val="28"/>
        </w:rPr>
        <w:t>нии о выдач</w:t>
      </w:r>
      <w:r w:rsidR="00263EC4" w:rsidRPr="0045211C">
        <w:rPr>
          <w:rFonts w:ascii="Times New Roman" w:hAnsi="Times New Roman" w:cs="Times New Roman"/>
          <w:sz w:val="28"/>
          <w:szCs w:val="28"/>
        </w:rPr>
        <w:t>и</w:t>
      </w:r>
      <w:r w:rsidR="00263EC4" w:rsidRPr="0045211C">
        <w:rPr>
          <w:rFonts w:ascii="Times New Roman" w:eastAsia="Times New Roman" w:hAnsi="Times New Roman" w:cs="Times New Roman"/>
          <w:b/>
          <w:bCs/>
          <w:color w:val="444444"/>
          <w:sz w:val="28"/>
          <w:szCs w:val="28"/>
          <w:bdr w:val="none" w:sz="0" w:space="0" w:color="auto" w:frame="1"/>
          <w:lang w:eastAsia="ru-RU"/>
        </w:rPr>
        <w:t xml:space="preserve"> </w:t>
      </w:r>
      <w:r w:rsidR="00263EC4" w:rsidRPr="0045211C">
        <w:rPr>
          <w:rFonts w:ascii="Times New Roman" w:eastAsia="Times New Roman" w:hAnsi="Times New Roman" w:cs="Times New Roman"/>
          <w:color w:val="444444"/>
          <w:sz w:val="28"/>
          <w:szCs w:val="28"/>
          <w:bdr w:val="none" w:sz="0" w:space="0" w:color="auto" w:frame="1"/>
          <w:lang w:eastAsia="ru-RU"/>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D7524" w:rsidRPr="0045211C">
        <w:rPr>
          <w:rFonts w:ascii="Times New Roman" w:eastAsia="Times New Roman" w:hAnsi="Times New Roman" w:cs="Times New Roman"/>
          <w:color w:val="444444"/>
          <w:sz w:val="28"/>
          <w:szCs w:val="28"/>
          <w:bdr w:val="none" w:sz="0" w:space="0" w:color="auto" w:frame="1"/>
          <w:lang w:eastAsia="ru-RU"/>
        </w:rPr>
        <w:t>.</w:t>
      </w:r>
    </w:p>
    <w:p w14:paraId="1FA4FFA6" w14:textId="77777777" w:rsidR="0045211C" w:rsidRPr="0045211C" w:rsidRDefault="0045211C" w:rsidP="0045211C">
      <w:pPr>
        <w:pStyle w:val="a6"/>
        <w:autoSpaceDE w:val="0"/>
        <w:autoSpaceDN w:val="0"/>
        <w:adjustRightInd w:val="0"/>
        <w:spacing w:after="0" w:line="240" w:lineRule="auto"/>
        <w:ind w:left="1189"/>
        <w:jc w:val="both"/>
        <w:rPr>
          <w:rFonts w:ascii="Times New Roman" w:eastAsia="Times New Roman" w:hAnsi="Times New Roman" w:cs="Times New Roman"/>
          <w:color w:val="444444"/>
          <w:sz w:val="28"/>
          <w:szCs w:val="28"/>
          <w:bdr w:val="none" w:sz="0" w:space="0" w:color="auto" w:frame="1"/>
          <w:lang w:eastAsia="ru-RU"/>
        </w:rPr>
      </w:pPr>
    </w:p>
    <w:p w14:paraId="370A21B2" w14:textId="77777777" w:rsidR="008727F4" w:rsidRPr="00DC244B" w:rsidRDefault="008727F4" w:rsidP="00394F12">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DC244B">
        <w:rPr>
          <w:rFonts w:ascii="Times New Roman" w:hAnsi="Times New Roman" w:cs="Times New Roman"/>
          <w:b/>
          <w:sz w:val="28"/>
          <w:szCs w:val="28"/>
        </w:rPr>
        <w:t>Размер платы, взимаемой с заявителя при предоставлении муниципальной услуги</w:t>
      </w:r>
    </w:p>
    <w:p w14:paraId="1ABB81A2" w14:textId="77777777" w:rsidR="00FC7179" w:rsidRPr="00DC244B" w:rsidRDefault="00FC7179" w:rsidP="00FC7179">
      <w:pPr>
        <w:pStyle w:val="a6"/>
        <w:autoSpaceDE w:val="0"/>
        <w:autoSpaceDN w:val="0"/>
        <w:adjustRightInd w:val="0"/>
        <w:spacing w:after="0" w:line="240" w:lineRule="auto"/>
        <w:ind w:left="709"/>
        <w:jc w:val="both"/>
        <w:rPr>
          <w:rFonts w:ascii="Times New Roman" w:hAnsi="Times New Roman" w:cs="Times New Roman"/>
          <w:sz w:val="28"/>
          <w:szCs w:val="28"/>
        </w:rPr>
      </w:pPr>
    </w:p>
    <w:p w14:paraId="2668E0C5" w14:textId="77777777" w:rsidR="008727F4" w:rsidRPr="00DC244B" w:rsidRDefault="00B2201A" w:rsidP="00303F5D">
      <w:pPr>
        <w:autoSpaceDE w:val="0"/>
        <w:autoSpaceDN w:val="0"/>
        <w:adjustRightInd w:val="0"/>
        <w:spacing w:after="0" w:line="240" w:lineRule="auto"/>
        <w:ind w:firstLine="709"/>
        <w:jc w:val="both"/>
        <w:rPr>
          <w:rFonts w:ascii="Times New Roman" w:hAnsi="Times New Roman" w:cs="Times New Roman"/>
          <w:sz w:val="28"/>
          <w:szCs w:val="28"/>
        </w:rPr>
      </w:pPr>
      <w:r w:rsidRPr="00DC244B">
        <w:rPr>
          <w:rFonts w:ascii="Times New Roman" w:hAnsi="Times New Roman" w:cs="Times New Roman"/>
          <w:sz w:val="28"/>
          <w:szCs w:val="28"/>
        </w:rPr>
        <w:t>Муниципальная услуга предоставляется бесплатно.</w:t>
      </w:r>
    </w:p>
    <w:p w14:paraId="2083B2E5" w14:textId="77777777" w:rsidR="00FD56B6" w:rsidRPr="00DC244B" w:rsidRDefault="00FD56B6" w:rsidP="00263EC4">
      <w:pPr>
        <w:autoSpaceDE w:val="0"/>
        <w:autoSpaceDN w:val="0"/>
        <w:adjustRightInd w:val="0"/>
        <w:spacing w:after="0" w:line="240" w:lineRule="auto"/>
        <w:jc w:val="both"/>
        <w:rPr>
          <w:rFonts w:ascii="Times New Roman" w:hAnsi="Times New Roman" w:cs="Times New Roman"/>
          <w:sz w:val="28"/>
          <w:szCs w:val="28"/>
        </w:rPr>
      </w:pPr>
    </w:p>
    <w:p w14:paraId="7772C00C" w14:textId="77777777" w:rsidR="008727F4" w:rsidRPr="00DC244B" w:rsidRDefault="008727F4" w:rsidP="00394F12">
      <w:pPr>
        <w:pStyle w:val="a6"/>
        <w:numPr>
          <w:ilvl w:val="0"/>
          <w:numId w:val="6"/>
        </w:numPr>
        <w:autoSpaceDE w:val="0"/>
        <w:autoSpaceDN w:val="0"/>
        <w:adjustRightInd w:val="0"/>
        <w:spacing w:after="0" w:line="240" w:lineRule="auto"/>
        <w:ind w:left="0" w:firstLine="709"/>
        <w:jc w:val="both"/>
        <w:rPr>
          <w:rFonts w:ascii="Times New Roman" w:hAnsi="Times New Roman" w:cs="Times New Roman"/>
          <w:b/>
          <w:sz w:val="28"/>
          <w:szCs w:val="28"/>
        </w:rPr>
      </w:pPr>
      <w:r w:rsidRPr="00DC244B">
        <w:rPr>
          <w:rFonts w:ascii="Times New Roman" w:hAnsi="Times New Roman" w:cs="Times New Roman"/>
          <w:b/>
          <w:sz w:val="28"/>
          <w:szCs w:val="28"/>
        </w:rPr>
        <w:t>Максимальный срок ожидания в очереди при подаче за</w:t>
      </w:r>
      <w:r w:rsidR="00A44500" w:rsidRPr="00DC244B">
        <w:rPr>
          <w:rFonts w:ascii="Times New Roman" w:hAnsi="Times New Roman" w:cs="Times New Roman"/>
          <w:b/>
          <w:sz w:val="28"/>
          <w:szCs w:val="28"/>
        </w:rPr>
        <w:t>явления</w:t>
      </w:r>
      <w:r w:rsidRPr="00DC244B">
        <w:rPr>
          <w:rFonts w:ascii="Times New Roman" w:hAnsi="Times New Roman" w:cs="Times New Roman"/>
          <w:b/>
          <w:sz w:val="28"/>
          <w:szCs w:val="28"/>
        </w:rPr>
        <w:t xml:space="preserve"> о предоставлении муниципальной услуги и при получении результата предоставления муниципальной услуги</w:t>
      </w:r>
    </w:p>
    <w:p w14:paraId="083E89CB" w14:textId="77777777" w:rsidR="00FC7179" w:rsidRPr="00DC244B" w:rsidRDefault="00FC7179" w:rsidP="00FC7179">
      <w:pPr>
        <w:pStyle w:val="a6"/>
        <w:autoSpaceDE w:val="0"/>
        <w:autoSpaceDN w:val="0"/>
        <w:adjustRightInd w:val="0"/>
        <w:spacing w:after="0" w:line="240" w:lineRule="auto"/>
        <w:ind w:left="786"/>
        <w:jc w:val="both"/>
        <w:rPr>
          <w:rFonts w:ascii="Times New Roman" w:hAnsi="Times New Roman" w:cs="Times New Roman"/>
          <w:sz w:val="28"/>
          <w:szCs w:val="28"/>
        </w:rPr>
      </w:pPr>
    </w:p>
    <w:p w14:paraId="6238E6EB" w14:textId="77777777" w:rsidR="00B2201A" w:rsidRPr="00DC244B" w:rsidRDefault="00867102" w:rsidP="00303F5D">
      <w:pPr>
        <w:autoSpaceDE w:val="0"/>
        <w:autoSpaceDN w:val="0"/>
        <w:adjustRightInd w:val="0"/>
        <w:spacing w:after="0" w:line="240" w:lineRule="auto"/>
        <w:ind w:firstLine="708"/>
        <w:jc w:val="both"/>
        <w:rPr>
          <w:rFonts w:ascii="Times New Roman" w:hAnsi="Times New Roman" w:cs="Times New Roman"/>
          <w:sz w:val="28"/>
          <w:szCs w:val="28"/>
        </w:rPr>
      </w:pPr>
      <w:r w:rsidRPr="00DC244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DC244B">
        <w:rPr>
          <w:rFonts w:ascii="Times New Roman" w:hAnsi="Times New Roman" w:cs="Times New Roman"/>
          <w:sz w:val="28"/>
          <w:szCs w:val="28"/>
        </w:rPr>
        <w:t>.</w:t>
      </w:r>
    </w:p>
    <w:p w14:paraId="4F4D0876" w14:textId="77777777" w:rsidR="0045211C" w:rsidRPr="00DC244B" w:rsidRDefault="0045211C" w:rsidP="00303F5D">
      <w:pPr>
        <w:autoSpaceDE w:val="0"/>
        <w:autoSpaceDN w:val="0"/>
        <w:adjustRightInd w:val="0"/>
        <w:spacing w:after="0" w:line="240" w:lineRule="auto"/>
        <w:ind w:firstLine="708"/>
        <w:jc w:val="both"/>
        <w:rPr>
          <w:rFonts w:ascii="Times New Roman" w:hAnsi="Times New Roman" w:cs="Times New Roman"/>
          <w:sz w:val="28"/>
          <w:szCs w:val="28"/>
        </w:rPr>
      </w:pPr>
    </w:p>
    <w:p w14:paraId="5A6BB6B1" w14:textId="77777777" w:rsidR="0048588C" w:rsidRPr="00DC244B" w:rsidRDefault="00A273E6" w:rsidP="00394F12">
      <w:pPr>
        <w:pStyle w:val="a6"/>
        <w:numPr>
          <w:ilvl w:val="0"/>
          <w:numId w:val="13"/>
        </w:numPr>
        <w:autoSpaceDE w:val="0"/>
        <w:autoSpaceDN w:val="0"/>
        <w:adjustRightInd w:val="0"/>
        <w:spacing w:after="0" w:line="240" w:lineRule="auto"/>
        <w:jc w:val="both"/>
        <w:rPr>
          <w:rFonts w:ascii="Times New Roman" w:hAnsi="Times New Roman" w:cs="Times New Roman"/>
          <w:b/>
          <w:sz w:val="28"/>
          <w:szCs w:val="28"/>
        </w:rPr>
      </w:pPr>
      <w:bookmarkStart w:id="1" w:name="Par193"/>
      <w:bookmarkEnd w:id="1"/>
      <w:r w:rsidRPr="00DC244B">
        <w:rPr>
          <w:rFonts w:ascii="Times New Roman" w:hAnsi="Times New Roman" w:cs="Times New Roman"/>
          <w:b/>
          <w:sz w:val="28"/>
          <w:szCs w:val="28"/>
        </w:rPr>
        <w:t xml:space="preserve">Срок регистрации заявления о предоставлении </w:t>
      </w:r>
      <w:r w:rsidR="00656EE7" w:rsidRPr="00DC244B">
        <w:rPr>
          <w:rFonts w:ascii="Times New Roman" w:hAnsi="Times New Roman" w:cs="Times New Roman"/>
          <w:b/>
          <w:sz w:val="28"/>
          <w:szCs w:val="28"/>
        </w:rPr>
        <w:t>муниципальной</w:t>
      </w:r>
      <w:r w:rsidRPr="00DC244B">
        <w:rPr>
          <w:rFonts w:ascii="Times New Roman" w:hAnsi="Times New Roman" w:cs="Times New Roman"/>
          <w:b/>
          <w:sz w:val="28"/>
          <w:szCs w:val="28"/>
        </w:rPr>
        <w:t xml:space="preserve"> услуги</w:t>
      </w:r>
    </w:p>
    <w:p w14:paraId="714C8003" w14:textId="77777777" w:rsidR="006F5E0E" w:rsidRPr="00DC244B" w:rsidRDefault="00A273E6" w:rsidP="0048588C">
      <w:pPr>
        <w:pStyle w:val="a6"/>
        <w:autoSpaceDE w:val="0"/>
        <w:autoSpaceDN w:val="0"/>
        <w:adjustRightInd w:val="0"/>
        <w:spacing w:after="0" w:line="240" w:lineRule="auto"/>
        <w:ind w:left="502"/>
        <w:jc w:val="both"/>
        <w:rPr>
          <w:rFonts w:ascii="Times New Roman" w:hAnsi="Times New Roman" w:cs="Times New Roman"/>
          <w:b/>
          <w:sz w:val="28"/>
          <w:szCs w:val="28"/>
        </w:rPr>
      </w:pPr>
      <w:r w:rsidRPr="00DC244B">
        <w:rPr>
          <w:rFonts w:ascii="Times New Roman" w:hAnsi="Times New Roman" w:cs="Times New Roman"/>
          <w:b/>
          <w:sz w:val="28"/>
          <w:szCs w:val="28"/>
        </w:rPr>
        <w:lastRenderedPageBreak/>
        <w:t xml:space="preserve"> </w:t>
      </w:r>
    </w:p>
    <w:p w14:paraId="1ED7D985" w14:textId="77777777" w:rsidR="006F5E0E" w:rsidRPr="00DC244B" w:rsidRDefault="006F5E0E" w:rsidP="00303F5D">
      <w:pPr>
        <w:autoSpaceDE w:val="0"/>
        <w:autoSpaceDN w:val="0"/>
        <w:adjustRightInd w:val="0"/>
        <w:spacing w:after="0" w:line="240" w:lineRule="auto"/>
        <w:ind w:firstLine="708"/>
        <w:jc w:val="both"/>
        <w:rPr>
          <w:rFonts w:ascii="Times New Roman" w:hAnsi="Times New Roman" w:cs="Times New Roman"/>
          <w:sz w:val="28"/>
          <w:szCs w:val="28"/>
        </w:rPr>
      </w:pPr>
      <w:r w:rsidRPr="00DC244B">
        <w:rPr>
          <w:rFonts w:ascii="Times New Roman" w:hAnsi="Times New Roman" w:cs="Times New Roman"/>
          <w:sz w:val="28"/>
          <w:szCs w:val="28"/>
        </w:rPr>
        <w:t>1</w:t>
      </w:r>
      <w:r w:rsidR="0054705A" w:rsidRPr="00DC244B">
        <w:rPr>
          <w:rFonts w:ascii="Times New Roman" w:hAnsi="Times New Roman" w:cs="Times New Roman"/>
          <w:sz w:val="28"/>
          <w:szCs w:val="28"/>
        </w:rPr>
        <w:t>4</w:t>
      </w:r>
      <w:r w:rsidRPr="00DC244B">
        <w:rPr>
          <w:rFonts w:ascii="Times New Roman" w:hAnsi="Times New Roman" w:cs="Times New Roman"/>
          <w:sz w:val="28"/>
          <w:szCs w:val="28"/>
        </w:rPr>
        <w:t>.1. Заявлени</w:t>
      </w:r>
      <w:r w:rsidR="0079266D" w:rsidRPr="00DC244B">
        <w:rPr>
          <w:rFonts w:ascii="Times New Roman" w:hAnsi="Times New Roman" w:cs="Times New Roman"/>
          <w:sz w:val="28"/>
          <w:szCs w:val="28"/>
        </w:rPr>
        <w:t>е</w:t>
      </w:r>
      <w:r w:rsidRPr="00DC244B">
        <w:rPr>
          <w:rFonts w:ascii="Times New Roman" w:hAnsi="Times New Roman" w:cs="Times New Roman"/>
          <w:sz w:val="28"/>
          <w:szCs w:val="28"/>
        </w:rPr>
        <w:t xml:space="preserve"> о предоставлении муниципальной услуги, поданн</w:t>
      </w:r>
      <w:r w:rsidR="002B1507" w:rsidRPr="00DC244B">
        <w:rPr>
          <w:rFonts w:ascii="Times New Roman" w:hAnsi="Times New Roman" w:cs="Times New Roman"/>
          <w:sz w:val="28"/>
          <w:szCs w:val="28"/>
        </w:rPr>
        <w:t>ое</w:t>
      </w:r>
      <w:r w:rsidRPr="00DC244B">
        <w:rPr>
          <w:rFonts w:ascii="Times New Roman" w:hAnsi="Times New Roman" w:cs="Times New Roman"/>
          <w:sz w:val="28"/>
          <w:szCs w:val="28"/>
        </w:rPr>
        <w:t xml:space="preserve"> заявителем при личном обращении в Администрацию или МФЦ, регистриру</w:t>
      </w:r>
      <w:r w:rsidR="0079266D" w:rsidRPr="00DC244B">
        <w:rPr>
          <w:rFonts w:ascii="Times New Roman" w:hAnsi="Times New Roman" w:cs="Times New Roman"/>
          <w:sz w:val="28"/>
          <w:szCs w:val="28"/>
        </w:rPr>
        <w:t>е</w:t>
      </w:r>
      <w:r w:rsidRPr="00DC244B">
        <w:rPr>
          <w:rFonts w:ascii="Times New Roman" w:hAnsi="Times New Roman" w:cs="Times New Roman"/>
          <w:sz w:val="28"/>
          <w:szCs w:val="28"/>
        </w:rPr>
        <w:t>тся в день обращения заявителя. При этом продолжительность приема при личном обращении заявителя не должна превышать 15 минут.</w:t>
      </w:r>
    </w:p>
    <w:p w14:paraId="59C0827B" w14:textId="77777777" w:rsidR="006F5E0E" w:rsidRPr="00DC244B" w:rsidRDefault="006F5E0E" w:rsidP="00303F5D">
      <w:pPr>
        <w:autoSpaceDE w:val="0"/>
        <w:autoSpaceDN w:val="0"/>
        <w:adjustRightInd w:val="0"/>
        <w:spacing w:after="0" w:line="240" w:lineRule="auto"/>
        <w:ind w:firstLine="709"/>
        <w:jc w:val="both"/>
        <w:rPr>
          <w:rFonts w:ascii="Times New Roman" w:hAnsi="Times New Roman" w:cs="Times New Roman"/>
          <w:sz w:val="28"/>
          <w:szCs w:val="28"/>
        </w:rPr>
      </w:pPr>
      <w:r w:rsidRPr="00DC244B">
        <w:rPr>
          <w:rFonts w:ascii="Times New Roman" w:hAnsi="Times New Roman" w:cs="Times New Roman"/>
          <w:sz w:val="28"/>
          <w:szCs w:val="28"/>
        </w:rPr>
        <w:t>1</w:t>
      </w:r>
      <w:r w:rsidR="0054705A" w:rsidRPr="00DC244B">
        <w:rPr>
          <w:rFonts w:ascii="Times New Roman" w:hAnsi="Times New Roman" w:cs="Times New Roman"/>
          <w:sz w:val="28"/>
          <w:szCs w:val="28"/>
        </w:rPr>
        <w:t>4</w:t>
      </w:r>
      <w:r w:rsidRPr="00DC244B">
        <w:rPr>
          <w:rFonts w:ascii="Times New Roman" w:hAnsi="Times New Roman" w:cs="Times New Roman"/>
          <w:sz w:val="28"/>
          <w:szCs w:val="28"/>
        </w:rPr>
        <w:t>.2. Заявлени</w:t>
      </w:r>
      <w:r w:rsidR="0079266D" w:rsidRPr="00DC244B">
        <w:rPr>
          <w:rFonts w:ascii="Times New Roman" w:hAnsi="Times New Roman" w:cs="Times New Roman"/>
          <w:sz w:val="28"/>
          <w:szCs w:val="28"/>
        </w:rPr>
        <w:t>е</w:t>
      </w:r>
      <w:r w:rsidRPr="00DC244B">
        <w:rPr>
          <w:rFonts w:ascii="Times New Roman" w:hAnsi="Times New Roman" w:cs="Times New Roman"/>
          <w:sz w:val="28"/>
          <w:szCs w:val="28"/>
        </w:rPr>
        <w:t xml:space="preserve"> о предоставлении муниципальной услуги, поступивш</w:t>
      </w:r>
      <w:r w:rsidR="0079266D" w:rsidRPr="00DC244B">
        <w:rPr>
          <w:rFonts w:ascii="Times New Roman" w:hAnsi="Times New Roman" w:cs="Times New Roman"/>
          <w:sz w:val="28"/>
          <w:szCs w:val="28"/>
        </w:rPr>
        <w:t>е</w:t>
      </w:r>
      <w:r w:rsidRPr="00DC244B">
        <w:rPr>
          <w:rFonts w:ascii="Times New Roman" w:hAnsi="Times New Roman" w:cs="Times New Roman"/>
          <w:sz w:val="28"/>
          <w:szCs w:val="28"/>
        </w:rPr>
        <w:t>е в Администрацию</w:t>
      </w:r>
      <w:r w:rsidRPr="00DC244B">
        <w:rPr>
          <w:rFonts w:ascii="Times New Roman" w:hAnsi="Times New Roman" w:cs="Times New Roman"/>
          <w:sz w:val="28"/>
          <w:szCs w:val="28"/>
          <w:vertAlign w:val="superscript"/>
        </w:rPr>
        <w:t xml:space="preserve"> </w:t>
      </w:r>
      <w:r w:rsidRPr="00DC244B">
        <w:rPr>
          <w:rFonts w:ascii="Times New Roman" w:hAnsi="Times New Roman" w:cs="Times New Roman"/>
          <w:sz w:val="28"/>
          <w:szCs w:val="28"/>
        </w:rPr>
        <w:t>с использованием электронных средств связи, в том числе через единый портал в виде электронного документа, регистриру</w:t>
      </w:r>
      <w:r w:rsidR="0079266D" w:rsidRPr="00DC244B">
        <w:rPr>
          <w:rFonts w:ascii="Times New Roman" w:hAnsi="Times New Roman" w:cs="Times New Roman"/>
          <w:sz w:val="28"/>
          <w:szCs w:val="28"/>
        </w:rPr>
        <w:t>е</w:t>
      </w:r>
      <w:r w:rsidRPr="00DC244B">
        <w:rPr>
          <w:rFonts w:ascii="Times New Roman" w:hAnsi="Times New Roman" w:cs="Times New Roman"/>
          <w:sz w:val="28"/>
          <w:szCs w:val="28"/>
        </w:rPr>
        <w:t xml:space="preserve">тся в течение </w:t>
      </w:r>
      <w:r w:rsidR="00045D93" w:rsidRPr="00DC244B">
        <w:rPr>
          <w:rFonts w:ascii="Times New Roman" w:hAnsi="Times New Roman" w:cs="Times New Roman"/>
          <w:sz w:val="28"/>
          <w:szCs w:val="28"/>
        </w:rPr>
        <w:t>1 рабочего</w:t>
      </w:r>
      <w:r w:rsidRPr="00DC244B">
        <w:rPr>
          <w:rFonts w:ascii="Times New Roman" w:hAnsi="Times New Roman" w:cs="Times New Roman"/>
          <w:sz w:val="28"/>
          <w:szCs w:val="28"/>
        </w:rPr>
        <w:t xml:space="preserve"> дня со дня поступления заявления.</w:t>
      </w:r>
    </w:p>
    <w:p w14:paraId="495A873E" w14:textId="77777777" w:rsidR="00FD56B6" w:rsidRPr="00DC244B" w:rsidRDefault="00FD56B6" w:rsidP="00303F5D">
      <w:pPr>
        <w:autoSpaceDE w:val="0"/>
        <w:autoSpaceDN w:val="0"/>
        <w:adjustRightInd w:val="0"/>
        <w:spacing w:after="0" w:line="240" w:lineRule="auto"/>
        <w:ind w:firstLine="709"/>
        <w:jc w:val="both"/>
        <w:rPr>
          <w:rFonts w:ascii="Times New Roman" w:hAnsi="Times New Roman" w:cs="Times New Roman"/>
          <w:sz w:val="28"/>
          <w:szCs w:val="28"/>
          <w:vertAlign w:val="superscript"/>
        </w:rPr>
      </w:pPr>
    </w:p>
    <w:p w14:paraId="31033835" w14:textId="77777777" w:rsidR="00F03FB2" w:rsidRPr="00DC244B" w:rsidRDefault="00FC7179" w:rsidP="00FC7179">
      <w:pPr>
        <w:pStyle w:val="a6"/>
        <w:spacing w:after="0" w:line="240" w:lineRule="auto"/>
        <w:ind w:left="142"/>
        <w:jc w:val="both"/>
        <w:rPr>
          <w:rFonts w:ascii="Times New Roman" w:hAnsi="Times New Roman" w:cs="Times New Roman"/>
          <w:b/>
          <w:sz w:val="28"/>
          <w:szCs w:val="28"/>
        </w:rPr>
      </w:pPr>
      <w:r w:rsidRPr="00DC244B">
        <w:rPr>
          <w:rFonts w:ascii="Times New Roman" w:hAnsi="Times New Roman" w:cs="Times New Roman"/>
          <w:b/>
          <w:sz w:val="28"/>
          <w:szCs w:val="28"/>
        </w:rPr>
        <w:t xml:space="preserve">         15. </w:t>
      </w:r>
      <w:r w:rsidR="00F03FB2" w:rsidRPr="00DC244B">
        <w:rPr>
          <w:rFonts w:ascii="Times New Roman" w:hAnsi="Times New Roman" w:cs="Times New Roman"/>
          <w:b/>
          <w:sz w:val="28"/>
          <w:szCs w:val="28"/>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3900532" w14:textId="77777777" w:rsidR="00FC7179" w:rsidRPr="00DC244B" w:rsidRDefault="00FC7179" w:rsidP="00FC7179">
      <w:pPr>
        <w:pStyle w:val="a6"/>
        <w:spacing w:after="0" w:line="240" w:lineRule="auto"/>
        <w:ind w:left="1070"/>
        <w:jc w:val="both"/>
        <w:rPr>
          <w:rFonts w:ascii="Times New Roman" w:hAnsi="Times New Roman" w:cs="Times New Roman"/>
          <w:b/>
          <w:sz w:val="28"/>
          <w:szCs w:val="28"/>
        </w:rPr>
      </w:pPr>
    </w:p>
    <w:p w14:paraId="272434FE" w14:textId="77777777" w:rsidR="00F03FB2" w:rsidRPr="00DC244B" w:rsidRDefault="00F03FB2" w:rsidP="00303F5D">
      <w:pPr>
        <w:spacing w:after="0" w:line="240" w:lineRule="auto"/>
        <w:ind w:firstLine="600"/>
        <w:jc w:val="both"/>
        <w:rPr>
          <w:rFonts w:ascii="Times New Roman" w:hAnsi="Times New Roman" w:cs="Times New Roman"/>
          <w:sz w:val="28"/>
          <w:szCs w:val="28"/>
        </w:rPr>
      </w:pPr>
      <w:r w:rsidRPr="00DC244B">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3311C858" w14:textId="77777777" w:rsidR="00F03FB2" w:rsidRPr="00DC244B" w:rsidRDefault="00F03FB2" w:rsidP="00303F5D">
      <w:pPr>
        <w:spacing w:after="0" w:line="240" w:lineRule="auto"/>
        <w:ind w:firstLine="600"/>
        <w:jc w:val="both"/>
        <w:rPr>
          <w:rFonts w:ascii="Times New Roman" w:hAnsi="Times New Roman" w:cs="Times New Roman"/>
          <w:sz w:val="28"/>
          <w:szCs w:val="28"/>
        </w:rPr>
      </w:pPr>
      <w:r w:rsidRPr="00DC244B">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4C3FAA2A" w14:textId="77777777" w:rsidR="00F03FB2" w:rsidRPr="00DC244B" w:rsidRDefault="00F03FB2" w:rsidP="00303F5D">
      <w:pPr>
        <w:spacing w:after="0" w:line="240" w:lineRule="auto"/>
        <w:ind w:firstLine="600"/>
        <w:jc w:val="both"/>
        <w:rPr>
          <w:rFonts w:ascii="Times New Roman" w:hAnsi="Times New Roman" w:cs="Times New Roman"/>
          <w:sz w:val="28"/>
          <w:szCs w:val="28"/>
        </w:rPr>
      </w:pPr>
      <w:r w:rsidRPr="00DC244B">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416FF110" w14:textId="77777777" w:rsidR="00F03FB2" w:rsidRPr="00DC244B" w:rsidRDefault="00F03FB2" w:rsidP="00303F5D">
      <w:pPr>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7E7FCA8D" w14:textId="77777777" w:rsidR="00F03FB2" w:rsidRPr="00DC244B" w:rsidRDefault="00F03FB2" w:rsidP="00303F5D">
      <w:pPr>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Зал ожидания укомплектовываются столами, стульями (кресельные секции, кресла, скамьи).</w:t>
      </w:r>
    </w:p>
    <w:p w14:paraId="078A77F7" w14:textId="77777777" w:rsidR="00F03FB2" w:rsidRPr="00DC244B" w:rsidRDefault="00F03FB2" w:rsidP="00303F5D">
      <w:pPr>
        <w:tabs>
          <w:tab w:val="left" w:pos="2544"/>
          <w:tab w:val="left" w:pos="5688"/>
          <w:tab w:val="left" w:pos="8174"/>
        </w:tabs>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628F234" w14:textId="77777777" w:rsidR="00F03FB2" w:rsidRPr="00DC244B" w:rsidRDefault="00F03FB2" w:rsidP="00303F5D">
      <w:pPr>
        <w:tabs>
          <w:tab w:val="left" w:pos="9619"/>
        </w:tabs>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w:t>
      </w:r>
      <w:r w:rsidRPr="00DC244B">
        <w:rPr>
          <w:rFonts w:ascii="Times New Roman" w:hAnsi="Times New Roman" w:cs="Times New Roman"/>
          <w:sz w:val="28"/>
          <w:szCs w:val="28"/>
        </w:rPr>
        <w:lastRenderedPageBreak/>
        <w:t>мультимедийной информации должно соответствовать оптимальному зрительному и слуховому восприятию этой информации гражданами.</w:t>
      </w:r>
    </w:p>
    <w:p w14:paraId="4BE0ACED" w14:textId="77777777" w:rsidR="00F03FB2" w:rsidRPr="00DC244B" w:rsidRDefault="00F03FB2" w:rsidP="00303F5D">
      <w:pPr>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0556D97E" w14:textId="77777777" w:rsidR="00F03FB2" w:rsidRPr="00DC244B" w:rsidRDefault="00F03FB2" w:rsidP="00303F5D">
      <w:pPr>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6FE25EA2" w14:textId="77777777" w:rsidR="00F03FB2" w:rsidRPr="00DC244B" w:rsidRDefault="00F03FB2" w:rsidP="00303F5D">
      <w:pPr>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5A555EF7" w14:textId="77777777" w:rsidR="00F03FB2" w:rsidRPr="00DC244B" w:rsidRDefault="00F03FB2" w:rsidP="00303F5D">
      <w:pPr>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Для лиц с ограниченными возможностями здоровья обеспечиваются:</w:t>
      </w:r>
    </w:p>
    <w:p w14:paraId="18291C26" w14:textId="77777777" w:rsidR="00F03FB2" w:rsidRPr="00DC244B" w:rsidRDefault="00F03FB2" w:rsidP="00394F12">
      <w:pPr>
        <w:widowControl w:val="0"/>
        <w:numPr>
          <w:ilvl w:val="0"/>
          <w:numId w:val="12"/>
        </w:numPr>
        <w:tabs>
          <w:tab w:val="left" w:pos="797"/>
        </w:tabs>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возможность беспрепятственного входа в объекты и выхода из них;</w:t>
      </w:r>
    </w:p>
    <w:p w14:paraId="7C299F4A" w14:textId="77777777" w:rsidR="00F03FB2" w:rsidRPr="00DC244B" w:rsidRDefault="00F03FB2" w:rsidP="00394F12">
      <w:pPr>
        <w:widowControl w:val="0"/>
        <w:numPr>
          <w:ilvl w:val="0"/>
          <w:numId w:val="12"/>
        </w:numPr>
        <w:tabs>
          <w:tab w:val="left" w:pos="745"/>
        </w:tabs>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C244B">
        <w:rPr>
          <w:rFonts w:ascii="Times New Roman" w:hAnsi="Times New Roman" w:cs="Times New Roman"/>
          <w:sz w:val="28"/>
          <w:szCs w:val="28"/>
        </w:rPr>
        <w:t>ассистивных</w:t>
      </w:r>
      <w:proofErr w:type="spellEnd"/>
      <w:r w:rsidRPr="00DC244B">
        <w:rPr>
          <w:rFonts w:ascii="Times New Roman" w:hAnsi="Times New Roman" w:cs="Times New Roman"/>
          <w:sz w:val="28"/>
          <w:szCs w:val="28"/>
        </w:rPr>
        <w:t xml:space="preserve"> и вспомогательных технологий, а также сменного кресла-коляски;</w:t>
      </w:r>
    </w:p>
    <w:p w14:paraId="63D0D0A4" w14:textId="77777777" w:rsidR="00F03FB2" w:rsidRPr="00DC244B" w:rsidRDefault="00F03FB2" w:rsidP="00394F12">
      <w:pPr>
        <w:widowControl w:val="0"/>
        <w:numPr>
          <w:ilvl w:val="0"/>
          <w:numId w:val="12"/>
        </w:numPr>
        <w:tabs>
          <w:tab w:val="left" w:pos="745"/>
        </w:tabs>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CE12008" w14:textId="77777777" w:rsidR="00F03FB2" w:rsidRPr="00DC244B" w:rsidRDefault="00F03FB2" w:rsidP="00394F12">
      <w:pPr>
        <w:widowControl w:val="0"/>
        <w:numPr>
          <w:ilvl w:val="0"/>
          <w:numId w:val="12"/>
        </w:numPr>
        <w:tabs>
          <w:tab w:val="left" w:pos="750"/>
        </w:tabs>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4396C7CB" w14:textId="77777777" w:rsidR="00F03FB2" w:rsidRPr="00DC244B" w:rsidRDefault="00F03FB2" w:rsidP="00394F12">
      <w:pPr>
        <w:widowControl w:val="0"/>
        <w:numPr>
          <w:ilvl w:val="0"/>
          <w:numId w:val="12"/>
        </w:numPr>
        <w:tabs>
          <w:tab w:val="left" w:pos="740"/>
        </w:tabs>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0A7B9E60" w14:textId="77777777" w:rsidR="00F03FB2" w:rsidRPr="00DC244B" w:rsidRDefault="00F03FB2" w:rsidP="00394F12">
      <w:pPr>
        <w:widowControl w:val="0"/>
        <w:numPr>
          <w:ilvl w:val="0"/>
          <w:numId w:val="12"/>
        </w:numPr>
        <w:tabs>
          <w:tab w:val="left" w:pos="945"/>
        </w:tabs>
        <w:spacing w:after="0" w:line="240" w:lineRule="auto"/>
        <w:jc w:val="both"/>
        <w:rPr>
          <w:rFonts w:ascii="Times New Roman" w:hAnsi="Times New Roman" w:cs="Times New Roman"/>
          <w:sz w:val="28"/>
          <w:szCs w:val="28"/>
        </w:rPr>
      </w:pPr>
      <w:r w:rsidRPr="00DC244B">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77845E" w14:textId="77777777" w:rsidR="00F03FB2" w:rsidRPr="00DC244B" w:rsidRDefault="00F03FB2" w:rsidP="00394F12">
      <w:pPr>
        <w:widowControl w:val="0"/>
        <w:numPr>
          <w:ilvl w:val="0"/>
          <w:numId w:val="12"/>
        </w:numPr>
        <w:tabs>
          <w:tab w:val="left" w:pos="817"/>
        </w:tabs>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 xml:space="preserve">допуск сурдопереводчика и </w:t>
      </w:r>
      <w:proofErr w:type="spellStart"/>
      <w:r w:rsidRPr="00DC244B">
        <w:rPr>
          <w:rFonts w:ascii="Times New Roman" w:hAnsi="Times New Roman" w:cs="Times New Roman"/>
          <w:sz w:val="28"/>
          <w:szCs w:val="28"/>
        </w:rPr>
        <w:t>тифлосурдопереводчика</w:t>
      </w:r>
      <w:proofErr w:type="spellEnd"/>
      <w:r w:rsidRPr="00DC244B">
        <w:rPr>
          <w:rFonts w:ascii="Times New Roman" w:hAnsi="Times New Roman" w:cs="Times New Roman"/>
          <w:sz w:val="28"/>
          <w:szCs w:val="28"/>
        </w:rPr>
        <w:t>;</w:t>
      </w:r>
    </w:p>
    <w:p w14:paraId="5B1DEC87" w14:textId="77777777" w:rsidR="00F03FB2" w:rsidRPr="00DC244B" w:rsidRDefault="00F03FB2" w:rsidP="00394F12">
      <w:pPr>
        <w:widowControl w:val="0"/>
        <w:numPr>
          <w:ilvl w:val="0"/>
          <w:numId w:val="12"/>
        </w:numPr>
        <w:tabs>
          <w:tab w:val="left" w:pos="817"/>
        </w:tabs>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2607E3D7" w14:textId="77777777" w:rsidR="00F03FB2" w:rsidRPr="00DC244B" w:rsidRDefault="00F03FB2" w:rsidP="00394F12">
      <w:pPr>
        <w:widowControl w:val="0"/>
        <w:numPr>
          <w:ilvl w:val="0"/>
          <w:numId w:val="12"/>
        </w:numPr>
        <w:tabs>
          <w:tab w:val="left" w:pos="817"/>
        </w:tabs>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17BC7F0F" w14:textId="77777777" w:rsidR="00F03FB2" w:rsidRPr="00DC244B" w:rsidRDefault="00F03FB2" w:rsidP="00303F5D">
      <w:pPr>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35630EA8" w14:textId="77777777" w:rsidR="00F03FB2" w:rsidRPr="00DC244B" w:rsidRDefault="00F03FB2" w:rsidP="00303F5D">
      <w:pPr>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34362351" w14:textId="77777777" w:rsidR="00F03FB2" w:rsidRPr="00DC244B" w:rsidRDefault="00F03FB2" w:rsidP="00303F5D">
      <w:pPr>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1BF59D90" w14:textId="77777777" w:rsidR="00F03FB2" w:rsidRPr="00DC244B" w:rsidRDefault="00F03FB2" w:rsidP="00303F5D">
      <w:pPr>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38AA6D90" w14:textId="77777777" w:rsidR="00F03FB2" w:rsidRPr="00DC244B" w:rsidRDefault="00F03FB2" w:rsidP="00303F5D">
      <w:pPr>
        <w:spacing w:after="0" w:line="240" w:lineRule="auto"/>
        <w:ind w:firstLine="580"/>
        <w:jc w:val="both"/>
        <w:rPr>
          <w:rFonts w:ascii="Times New Roman" w:hAnsi="Times New Roman" w:cs="Times New Roman"/>
          <w:sz w:val="28"/>
          <w:szCs w:val="28"/>
        </w:rPr>
      </w:pPr>
      <w:r w:rsidRPr="00DC244B">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7D39F564" w14:textId="77777777" w:rsidR="00F03FB2" w:rsidRPr="00DC244B" w:rsidRDefault="00F03FB2" w:rsidP="00303F5D">
      <w:pPr>
        <w:autoSpaceDE w:val="0"/>
        <w:autoSpaceDN w:val="0"/>
        <w:adjustRightInd w:val="0"/>
        <w:spacing w:after="0" w:line="240" w:lineRule="auto"/>
        <w:ind w:firstLine="709"/>
        <w:jc w:val="both"/>
        <w:rPr>
          <w:rFonts w:ascii="Times New Roman" w:hAnsi="Times New Roman" w:cs="Times New Roman"/>
          <w:sz w:val="28"/>
          <w:szCs w:val="28"/>
        </w:rPr>
      </w:pPr>
      <w:r w:rsidRPr="00DC244B">
        <w:rPr>
          <w:rFonts w:ascii="Times New Roman" w:hAnsi="Times New Roman" w:cs="Times New Roman"/>
          <w:sz w:val="28"/>
          <w:szCs w:val="28"/>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387F37E" w14:textId="77777777" w:rsidR="00C2673E" w:rsidRPr="00DC244B" w:rsidRDefault="00C2673E" w:rsidP="00303F5D">
      <w:pPr>
        <w:autoSpaceDE w:val="0"/>
        <w:autoSpaceDN w:val="0"/>
        <w:adjustRightInd w:val="0"/>
        <w:spacing w:after="0" w:line="360" w:lineRule="auto"/>
        <w:jc w:val="both"/>
        <w:rPr>
          <w:rFonts w:ascii="Times New Roman" w:hAnsi="Times New Roman" w:cs="Times New Roman"/>
          <w:sz w:val="28"/>
          <w:szCs w:val="28"/>
        </w:rPr>
      </w:pPr>
    </w:p>
    <w:p w14:paraId="0194ED7D" w14:textId="77777777" w:rsidR="008727F4" w:rsidRPr="00DC244B" w:rsidRDefault="008727F4" w:rsidP="00394F12">
      <w:pPr>
        <w:pStyle w:val="a6"/>
        <w:numPr>
          <w:ilvl w:val="0"/>
          <w:numId w:val="14"/>
        </w:numPr>
        <w:autoSpaceDE w:val="0"/>
        <w:autoSpaceDN w:val="0"/>
        <w:adjustRightInd w:val="0"/>
        <w:spacing w:after="0" w:line="240" w:lineRule="auto"/>
        <w:jc w:val="both"/>
        <w:rPr>
          <w:rFonts w:ascii="Times New Roman" w:hAnsi="Times New Roman" w:cs="Times New Roman"/>
          <w:b/>
          <w:sz w:val="28"/>
          <w:szCs w:val="28"/>
        </w:rPr>
      </w:pPr>
      <w:r w:rsidRPr="00DC244B">
        <w:rPr>
          <w:rFonts w:ascii="Times New Roman" w:hAnsi="Times New Roman" w:cs="Times New Roman"/>
          <w:b/>
          <w:sz w:val="28"/>
          <w:szCs w:val="28"/>
        </w:rPr>
        <w:t>Показатели доступности и качества муниципальной услуги</w:t>
      </w:r>
    </w:p>
    <w:p w14:paraId="4967772D" w14:textId="77777777" w:rsidR="00FC7179" w:rsidRPr="00DC244B" w:rsidRDefault="00FC7179" w:rsidP="00FC7179">
      <w:pPr>
        <w:pStyle w:val="a6"/>
        <w:autoSpaceDE w:val="0"/>
        <w:autoSpaceDN w:val="0"/>
        <w:adjustRightInd w:val="0"/>
        <w:spacing w:after="0" w:line="240" w:lineRule="auto"/>
        <w:ind w:left="1070"/>
        <w:jc w:val="both"/>
        <w:rPr>
          <w:rFonts w:ascii="Times New Roman" w:hAnsi="Times New Roman" w:cs="Times New Roman"/>
          <w:b/>
          <w:sz w:val="28"/>
          <w:szCs w:val="28"/>
        </w:rPr>
      </w:pPr>
    </w:p>
    <w:p w14:paraId="2153DDFB" w14:textId="2360FBF3" w:rsidR="00930A56" w:rsidRPr="00DC244B" w:rsidRDefault="008727F4" w:rsidP="00303F5D">
      <w:pPr>
        <w:autoSpaceDE w:val="0"/>
        <w:autoSpaceDN w:val="0"/>
        <w:adjustRightInd w:val="0"/>
        <w:spacing w:after="0" w:line="240" w:lineRule="auto"/>
        <w:ind w:firstLine="709"/>
        <w:jc w:val="both"/>
        <w:rPr>
          <w:rFonts w:ascii="Times New Roman" w:hAnsi="Times New Roman" w:cs="Times New Roman"/>
          <w:sz w:val="28"/>
          <w:szCs w:val="28"/>
        </w:rPr>
      </w:pPr>
      <w:r w:rsidRPr="00DC244B">
        <w:rPr>
          <w:rFonts w:ascii="Times New Roman" w:hAnsi="Times New Roman" w:cs="Times New Roman"/>
          <w:sz w:val="28"/>
          <w:szCs w:val="28"/>
        </w:rPr>
        <w:t>1</w:t>
      </w:r>
      <w:r w:rsidR="0054705A" w:rsidRPr="00DC244B">
        <w:rPr>
          <w:rFonts w:ascii="Times New Roman" w:hAnsi="Times New Roman" w:cs="Times New Roman"/>
          <w:sz w:val="28"/>
          <w:szCs w:val="28"/>
        </w:rPr>
        <w:t>6</w:t>
      </w:r>
      <w:r w:rsidRPr="00DC244B">
        <w:rPr>
          <w:rFonts w:ascii="Times New Roman" w:hAnsi="Times New Roman" w:cs="Times New Roman"/>
          <w:sz w:val="28"/>
          <w:szCs w:val="28"/>
        </w:rPr>
        <w:t>.1. Показател</w:t>
      </w:r>
      <w:r w:rsidR="004F32F5" w:rsidRPr="00DC244B">
        <w:rPr>
          <w:rFonts w:ascii="Times New Roman" w:hAnsi="Times New Roman" w:cs="Times New Roman"/>
          <w:sz w:val="28"/>
          <w:szCs w:val="28"/>
        </w:rPr>
        <w:t>ями</w:t>
      </w:r>
      <w:r w:rsidRPr="00DC244B">
        <w:rPr>
          <w:rFonts w:ascii="Times New Roman" w:hAnsi="Times New Roman" w:cs="Times New Roman"/>
          <w:sz w:val="28"/>
          <w:szCs w:val="28"/>
        </w:rPr>
        <w:t xml:space="preserve"> доступности</w:t>
      </w:r>
      <w:r w:rsidR="004F32F5" w:rsidRPr="00DC244B">
        <w:rPr>
          <w:rFonts w:ascii="Times New Roman" w:hAnsi="Times New Roman" w:cs="Times New Roman"/>
          <w:sz w:val="28"/>
          <w:szCs w:val="28"/>
        </w:rPr>
        <w:t xml:space="preserve"> и качества</w:t>
      </w:r>
      <w:r w:rsidRPr="00DC244B">
        <w:rPr>
          <w:rFonts w:ascii="Times New Roman" w:hAnsi="Times New Roman" w:cs="Times New Roman"/>
          <w:sz w:val="28"/>
          <w:szCs w:val="28"/>
        </w:rPr>
        <w:t xml:space="preserve"> муниципальной </w:t>
      </w:r>
      <w:r w:rsidR="00EA0B32" w:rsidRPr="00DC244B">
        <w:rPr>
          <w:rFonts w:ascii="Times New Roman" w:hAnsi="Times New Roman" w:cs="Times New Roman"/>
          <w:sz w:val="28"/>
          <w:szCs w:val="28"/>
        </w:rPr>
        <w:t xml:space="preserve">услуги </w:t>
      </w:r>
      <w:r w:rsidR="00930A56" w:rsidRPr="00DC244B">
        <w:rPr>
          <w:rFonts w:ascii="Times New Roman" w:hAnsi="Times New Roman" w:cs="Times New Roman"/>
          <w:sz w:val="28"/>
          <w:szCs w:val="28"/>
        </w:rPr>
        <w:t xml:space="preserve">определяются как выполнение </w:t>
      </w:r>
      <w:r w:rsidR="00432836" w:rsidRPr="00DC244B">
        <w:rPr>
          <w:rFonts w:ascii="Times New Roman" w:hAnsi="Times New Roman" w:cs="Times New Roman"/>
          <w:sz w:val="28"/>
          <w:szCs w:val="28"/>
        </w:rPr>
        <w:t xml:space="preserve">администрацией Анучинского муниципального </w:t>
      </w:r>
      <w:r w:rsidR="00A257A2" w:rsidRPr="00DC244B">
        <w:rPr>
          <w:rFonts w:ascii="Times New Roman" w:hAnsi="Times New Roman" w:cs="Times New Roman"/>
          <w:sz w:val="28"/>
          <w:szCs w:val="28"/>
        </w:rPr>
        <w:t>округ</w:t>
      </w:r>
      <w:r w:rsidR="00432836" w:rsidRPr="00DC244B">
        <w:rPr>
          <w:rFonts w:ascii="Times New Roman" w:hAnsi="Times New Roman" w:cs="Times New Roman"/>
          <w:sz w:val="28"/>
          <w:szCs w:val="28"/>
        </w:rPr>
        <w:t>а</w:t>
      </w:r>
      <w:r w:rsidR="00930A56" w:rsidRPr="00DC244B">
        <w:rPr>
          <w:rFonts w:ascii="Times New Roman" w:hAnsi="Times New Roman" w:cs="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2977A2F4" w14:textId="77777777" w:rsidR="00930A56" w:rsidRPr="00DC244B" w:rsidRDefault="00930A56" w:rsidP="00394F12">
      <w:pPr>
        <w:pStyle w:val="a6"/>
        <w:numPr>
          <w:ilvl w:val="0"/>
          <w:numId w:val="2"/>
        </w:numPr>
        <w:autoSpaceDE w:val="0"/>
        <w:autoSpaceDN w:val="0"/>
        <w:adjustRightInd w:val="0"/>
        <w:spacing w:after="0" w:line="240" w:lineRule="auto"/>
        <w:jc w:val="both"/>
        <w:rPr>
          <w:rFonts w:ascii="Times New Roman" w:hAnsi="Times New Roman" w:cs="Times New Roman"/>
          <w:sz w:val="28"/>
          <w:szCs w:val="28"/>
        </w:rPr>
      </w:pPr>
      <w:r w:rsidRPr="00DC244B">
        <w:rPr>
          <w:rFonts w:ascii="Times New Roman" w:hAnsi="Times New Roman" w:cs="Times New Roman"/>
          <w:sz w:val="28"/>
          <w:szCs w:val="28"/>
        </w:rPr>
        <w:t xml:space="preserve">доступность: </w:t>
      </w:r>
    </w:p>
    <w:p w14:paraId="6DB32A07" w14:textId="77777777" w:rsidR="00930A56" w:rsidRPr="00DC244B" w:rsidRDefault="00930A56" w:rsidP="00303F5D">
      <w:pPr>
        <w:pStyle w:val="Default"/>
        <w:ind w:firstLine="993"/>
        <w:jc w:val="both"/>
        <w:rPr>
          <w:color w:val="auto"/>
          <w:sz w:val="28"/>
          <w:szCs w:val="28"/>
        </w:rPr>
      </w:pPr>
      <w:r w:rsidRPr="00DC244B">
        <w:rPr>
          <w:color w:val="auto"/>
          <w:sz w:val="28"/>
          <w:szCs w:val="28"/>
        </w:rPr>
        <w:t xml:space="preserve">% (доля) заявителей (представителей заявителя), ожидающих получения муниципальной услуги в очереди не более 15 минут, - </w:t>
      </w:r>
      <w:r w:rsidR="00A47D38" w:rsidRPr="00DC244B">
        <w:rPr>
          <w:color w:val="auto"/>
          <w:sz w:val="28"/>
          <w:szCs w:val="28"/>
        </w:rPr>
        <w:t xml:space="preserve">100 </w:t>
      </w:r>
      <w:r w:rsidRPr="00DC244B">
        <w:rPr>
          <w:color w:val="auto"/>
          <w:sz w:val="28"/>
          <w:szCs w:val="28"/>
        </w:rPr>
        <w:t xml:space="preserve">процентов; </w:t>
      </w:r>
    </w:p>
    <w:p w14:paraId="0D604203" w14:textId="77777777" w:rsidR="00930A56" w:rsidRPr="00DC244B" w:rsidRDefault="00930A56" w:rsidP="00303F5D">
      <w:pPr>
        <w:pStyle w:val="Default"/>
        <w:ind w:firstLine="993"/>
        <w:jc w:val="both"/>
        <w:rPr>
          <w:color w:val="auto"/>
          <w:sz w:val="28"/>
          <w:szCs w:val="28"/>
        </w:rPr>
      </w:pPr>
      <w:r w:rsidRPr="00DC244B">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DC244B">
        <w:rPr>
          <w:color w:val="auto"/>
          <w:sz w:val="28"/>
          <w:szCs w:val="28"/>
        </w:rPr>
        <w:t>90</w:t>
      </w:r>
      <w:r w:rsidRPr="00DC244B">
        <w:rPr>
          <w:color w:val="auto"/>
          <w:sz w:val="28"/>
          <w:szCs w:val="28"/>
        </w:rPr>
        <w:t xml:space="preserve"> процентов; </w:t>
      </w:r>
    </w:p>
    <w:p w14:paraId="40D11D1F" w14:textId="77777777" w:rsidR="00DD3D8A" w:rsidRPr="00DC244B" w:rsidRDefault="00930A56" w:rsidP="00303F5D">
      <w:pPr>
        <w:pStyle w:val="Default"/>
        <w:ind w:firstLine="993"/>
        <w:jc w:val="both"/>
        <w:rPr>
          <w:color w:val="auto"/>
          <w:sz w:val="28"/>
          <w:szCs w:val="28"/>
        </w:rPr>
      </w:pPr>
      <w:r w:rsidRPr="00DC244B">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DC244B">
        <w:rPr>
          <w:color w:val="auto"/>
          <w:sz w:val="28"/>
          <w:szCs w:val="28"/>
        </w:rPr>
        <w:t>100</w:t>
      </w:r>
      <w:r w:rsidRPr="00DC244B">
        <w:rPr>
          <w:color w:val="auto"/>
          <w:sz w:val="28"/>
          <w:szCs w:val="28"/>
        </w:rPr>
        <w:t xml:space="preserve"> процентов; </w:t>
      </w:r>
    </w:p>
    <w:p w14:paraId="3156F24C" w14:textId="77777777" w:rsidR="007943A0" w:rsidRPr="00DC244B" w:rsidRDefault="00930A56" w:rsidP="00303F5D">
      <w:pPr>
        <w:pStyle w:val="Default"/>
        <w:ind w:firstLine="993"/>
        <w:jc w:val="both"/>
        <w:rPr>
          <w:color w:val="auto"/>
          <w:sz w:val="28"/>
          <w:szCs w:val="28"/>
        </w:rPr>
      </w:pPr>
      <w:r w:rsidRPr="00DC244B">
        <w:rPr>
          <w:color w:val="auto"/>
          <w:sz w:val="28"/>
          <w:szCs w:val="28"/>
        </w:rPr>
        <w:lastRenderedPageBreak/>
        <w:t xml:space="preserve">% (доля) случаев предоставления муниципальной услуги в установленные сроки со дня поступления заявки - </w:t>
      </w:r>
      <w:r w:rsidR="006837E7" w:rsidRPr="00DC244B">
        <w:rPr>
          <w:color w:val="auto"/>
          <w:sz w:val="28"/>
          <w:szCs w:val="28"/>
        </w:rPr>
        <w:t>100</w:t>
      </w:r>
      <w:r w:rsidRPr="00DC244B">
        <w:rPr>
          <w:color w:val="auto"/>
          <w:sz w:val="28"/>
          <w:szCs w:val="28"/>
        </w:rPr>
        <w:t xml:space="preserve"> процентов; </w:t>
      </w:r>
    </w:p>
    <w:p w14:paraId="6F9A24C0" w14:textId="594A761A" w:rsidR="007943A0" w:rsidRPr="00DC244B" w:rsidRDefault="007943A0" w:rsidP="00303F5D">
      <w:pPr>
        <w:pStyle w:val="Default"/>
        <w:ind w:firstLine="993"/>
        <w:jc w:val="both"/>
        <w:rPr>
          <w:color w:val="auto"/>
          <w:sz w:val="28"/>
          <w:szCs w:val="28"/>
        </w:rPr>
      </w:pPr>
      <w:r w:rsidRPr="00DC244B">
        <w:rPr>
          <w:color w:val="auto"/>
          <w:sz w:val="28"/>
          <w:szCs w:val="28"/>
        </w:rPr>
        <w:t xml:space="preserve">% (доля) случаев предоставления </w:t>
      </w:r>
      <w:r w:rsidR="005C7F1A" w:rsidRPr="00DC244B">
        <w:rPr>
          <w:color w:val="auto"/>
          <w:sz w:val="28"/>
          <w:szCs w:val="28"/>
        </w:rPr>
        <w:t>муниципальной</w:t>
      </w:r>
      <w:r w:rsidRPr="00DC244B">
        <w:rPr>
          <w:color w:val="auto"/>
          <w:sz w:val="28"/>
          <w:szCs w:val="28"/>
        </w:rPr>
        <w:t xml:space="preserve"> услуги, за получением которой заявитель (уполномоченный представитель) обратился с заявлением о предоставлении </w:t>
      </w:r>
      <w:r w:rsidR="005C7F1A" w:rsidRPr="00DC244B">
        <w:rPr>
          <w:color w:val="auto"/>
          <w:sz w:val="28"/>
          <w:szCs w:val="28"/>
        </w:rPr>
        <w:t>муниципальной</w:t>
      </w:r>
      <w:r w:rsidR="007736F4" w:rsidRPr="00DC244B">
        <w:rPr>
          <w:color w:val="auto"/>
          <w:sz w:val="28"/>
          <w:szCs w:val="28"/>
        </w:rPr>
        <w:t xml:space="preserve"> услуги через МФЦ - 90 </w:t>
      </w:r>
      <w:r w:rsidRPr="00DC244B">
        <w:rPr>
          <w:color w:val="auto"/>
          <w:sz w:val="28"/>
          <w:szCs w:val="28"/>
        </w:rPr>
        <w:t>процентов;</w:t>
      </w:r>
    </w:p>
    <w:p w14:paraId="0780BD1C" w14:textId="77777777" w:rsidR="00930A56" w:rsidRPr="00DC244B" w:rsidRDefault="00930A56" w:rsidP="00394F12">
      <w:pPr>
        <w:pStyle w:val="a6"/>
        <w:numPr>
          <w:ilvl w:val="0"/>
          <w:numId w:val="2"/>
        </w:numPr>
        <w:autoSpaceDE w:val="0"/>
        <w:autoSpaceDN w:val="0"/>
        <w:adjustRightInd w:val="0"/>
        <w:spacing w:after="0" w:line="240" w:lineRule="auto"/>
        <w:jc w:val="both"/>
        <w:rPr>
          <w:rFonts w:ascii="Times New Roman" w:hAnsi="Times New Roman" w:cs="Times New Roman"/>
          <w:sz w:val="28"/>
          <w:szCs w:val="28"/>
        </w:rPr>
      </w:pPr>
      <w:r w:rsidRPr="00DC244B">
        <w:rPr>
          <w:rFonts w:ascii="Times New Roman" w:hAnsi="Times New Roman" w:cs="Times New Roman"/>
          <w:sz w:val="28"/>
          <w:szCs w:val="28"/>
        </w:rPr>
        <w:t xml:space="preserve">качество: </w:t>
      </w:r>
    </w:p>
    <w:p w14:paraId="70E38940" w14:textId="77777777" w:rsidR="00930A56" w:rsidRPr="00DC244B" w:rsidRDefault="00930A56" w:rsidP="00303F5D">
      <w:pPr>
        <w:pStyle w:val="Default"/>
        <w:ind w:firstLine="993"/>
        <w:jc w:val="both"/>
        <w:rPr>
          <w:color w:val="auto"/>
          <w:sz w:val="28"/>
          <w:szCs w:val="28"/>
        </w:rPr>
      </w:pPr>
      <w:r w:rsidRPr="00DC244B">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DC244B">
        <w:rPr>
          <w:color w:val="auto"/>
          <w:sz w:val="28"/>
          <w:szCs w:val="28"/>
        </w:rPr>
        <w:t>90</w:t>
      </w:r>
      <w:r w:rsidR="007257A9" w:rsidRPr="00DC244B">
        <w:rPr>
          <w:color w:val="auto"/>
          <w:sz w:val="28"/>
          <w:szCs w:val="28"/>
        </w:rPr>
        <w:t xml:space="preserve"> </w:t>
      </w:r>
      <w:r w:rsidRPr="00DC244B">
        <w:rPr>
          <w:color w:val="auto"/>
          <w:sz w:val="28"/>
          <w:szCs w:val="28"/>
        </w:rPr>
        <w:t xml:space="preserve">процентов; </w:t>
      </w:r>
    </w:p>
    <w:p w14:paraId="64155149" w14:textId="77777777" w:rsidR="00930A56" w:rsidRPr="00DC244B" w:rsidRDefault="00930A56" w:rsidP="00303F5D">
      <w:pPr>
        <w:pStyle w:val="Default"/>
        <w:ind w:firstLine="993"/>
        <w:jc w:val="both"/>
        <w:rPr>
          <w:color w:val="auto"/>
          <w:sz w:val="28"/>
          <w:szCs w:val="28"/>
        </w:rPr>
      </w:pPr>
      <w:r w:rsidRPr="00DC244B">
        <w:rPr>
          <w:color w:val="auto"/>
          <w:sz w:val="28"/>
          <w:szCs w:val="28"/>
        </w:rPr>
        <w:t xml:space="preserve">% (доля) заявителей (представителей заявителя), удовлетворенных качеством предоставления муниципальной услуги, - </w:t>
      </w:r>
      <w:r w:rsidR="00AA1BAD" w:rsidRPr="00DC244B">
        <w:rPr>
          <w:color w:val="auto"/>
          <w:sz w:val="28"/>
          <w:szCs w:val="28"/>
        </w:rPr>
        <w:t>90</w:t>
      </w:r>
      <w:r w:rsidRPr="00DC244B">
        <w:rPr>
          <w:color w:val="auto"/>
          <w:sz w:val="28"/>
          <w:szCs w:val="28"/>
        </w:rPr>
        <w:t xml:space="preserve"> процентов</w:t>
      </w:r>
      <w:r w:rsidR="00AA1BAD" w:rsidRPr="00DC244B">
        <w:rPr>
          <w:color w:val="auto"/>
          <w:sz w:val="28"/>
          <w:szCs w:val="28"/>
        </w:rPr>
        <w:t>.</w:t>
      </w:r>
      <w:r w:rsidRPr="00DC244B">
        <w:rPr>
          <w:color w:val="auto"/>
          <w:sz w:val="28"/>
          <w:szCs w:val="28"/>
        </w:rPr>
        <w:t xml:space="preserve"> </w:t>
      </w:r>
    </w:p>
    <w:p w14:paraId="0A55741E" w14:textId="77777777" w:rsidR="0045211C" w:rsidRDefault="0045211C" w:rsidP="00303F5D">
      <w:pPr>
        <w:autoSpaceDE w:val="0"/>
        <w:autoSpaceDN w:val="0"/>
        <w:adjustRightInd w:val="0"/>
        <w:spacing w:after="0" w:line="240" w:lineRule="auto"/>
        <w:ind w:firstLine="709"/>
        <w:jc w:val="center"/>
        <w:rPr>
          <w:rFonts w:ascii="Times New Roman" w:hAnsi="Times New Roman" w:cs="Times New Roman"/>
          <w:b/>
          <w:bCs/>
          <w:sz w:val="28"/>
          <w:szCs w:val="28"/>
        </w:rPr>
      </w:pPr>
    </w:p>
    <w:p w14:paraId="3F71E5FC" w14:textId="18A1981E" w:rsidR="005C2033" w:rsidRPr="00DC244B" w:rsidRDefault="005C2033" w:rsidP="00303F5D">
      <w:pPr>
        <w:autoSpaceDE w:val="0"/>
        <w:autoSpaceDN w:val="0"/>
        <w:adjustRightInd w:val="0"/>
        <w:spacing w:after="0" w:line="240" w:lineRule="auto"/>
        <w:ind w:firstLine="709"/>
        <w:jc w:val="center"/>
        <w:rPr>
          <w:rFonts w:ascii="Times New Roman" w:hAnsi="Times New Roman" w:cs="Times New Roman"/>
          <w:b/>
          <w:bCs/>
          <w:sz w:val="28"/>
          <w:szCs w:val="28"/>
        </w:rPr>
      </w:pPr>
      <w:r w:rsidRPr="00DC244B">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F90CF70" w14:textId="77777777" w:rsidR="005C2033" w:rsidRPr="00DC244B" w:rsidRDefault="005C2033" w:rsidP="00FD56B6">
      <w:pPr>
        <w:autoSpaceDE w:val="0"/>
        <w:autoSpaceDN w:val="0"/>
        <w:adjustRightInd w:val="0"/>
        <w:spacing w:after="0" w:line="240" w:lineRule="auto"/>
        <w:ind w:firstLine="709"/>
        <w:rPr>
          <w:rFonts w:ascii="Times New Roman" w:hAnsi="Times New Roman" w:cs="Times New Roman"/>
          <w:sz w:val="28"/>
          <w:szCs w:val="28"/>
        </w:rPr>
      </w:pPr>
    </w:p>
    <w:p w14:paraId="4172BBD4" w14:textId="77777777" w:rsidR="005C2033" w:rsidRPr="00DC244B" w:rsidRDefault="005C2033" w:rsidP="00394F12">
      <w:pPr>
        <w:pStyle w:val="a6"/>
        <w:numPr>
          <w:ilvl w:val="0"/>
          <w:numId w:val="14"/>
        </w:numPr>
        <w:autoSpaceDE w:val="0"/>
        <w:autoSpaceDN w:val="0"/>
        <w:adjustRightInd w:val="0"/>
        <w:spacing w:after="0" w:line="240" w:lineRule="auto"/>
        <w:jc w:val="both"/>
        <w:rPr>
          <w:rFonts w:ascii="Times New Roman" w:hAnsi="Times New Roman" w:cs="Times New Roman"/>
          <w:b/>
          <w:sz w:val="28"/>
          <w:szCs w:val="28"/>
        </w:rPr>
      </w:pPr>
      <w:r w:rsidRPr="00DC244B">
        <w:rPr>
          <w:rFonts w:ascii="Times New Roman" w:hAnsi="Times New Roman" w:cs="Times New Roman"/>
          <w:b/>
          <w:sz w:val="28"/>
          <w:szCs w:val="28"/>
        </w:rPr>
        <w:t>Исчерпывающий перечень административных процедур</w:t>
      </w:r>
    </w:p>
    <w:p w14:paraId="699C7A12" w14:textId="77777777" w:rsidR="00FC7179" w:rsidRPr="00DC244B" w:rsidRDefault="00FC7179" w:rsidP="00FC7179">
      <w:pPr>
        <w:pStyle w:val="a6"/>
        <w:autoSpaceDE w:val="0"/>
        <w:autoSpaceDN w:val="0"/>
        <w:adjustRightInd w:val="0"/>
        <w:spacing w:after="0" w:line="240" w:lineRule="auto"/>
        <w:ind w:left="1070"/>
        <w:jc w:val="both"/>
        <w:rPr>
          <w:rFonts w:ascii="Times New Roman" w:hAnsi="Times New Roman" w:cs="Times New Roman"/>
          <w:b/>
          <w:sz w:val="28"/>
          <w:szCs w:val="28"/>
        </w:rPr>
      </w:pPr>
    </w:p>
    <w:p w14:paraId="3303FE60" w14:textId="77777777" w:rsidR="00497CCD" w:rsidRPr="0045211C" w:rsidRDefault="005C2033" w:rsidP="00263EC4">
      <w:pPr>
        <w:autoSpaceDE w:val="0"/>
        <w:autoSpaceDN w:val="0"/>
        <w:adjustRightInd w:val="0"/>
        <w:spacing w:after="0" w:line="240" w:lineRule="auto"/>
        <w:ind w:firstLine="709"/>
        <w:jc w:val="both"/>
        <w:rPr>
          <w:rFonts w:ascii="Times New Roman" w:hAnsi="Times New Roman" w:cs="Times New Roman"/>
          <w:sz w:val="28"/>
          <w:szCs w:val="28"/>
        </w:rPr>
      </w:pPr>
      <w:r w:rsidRPr="0045211C">
        <w:rPr>
          <w:rFonts w:ascii="Times New Roman" w:hAnsi="Times New Roman" w:cs="Times New Roman"/>
          <w:sz w:val="28"/>
          <w:szCs w:val="28"/>
        </w:rPr>
        <w:t xml:space="preserve">Предоставление муниципальной услуги включает в себя следующие административные </w:t>
      </w:r>
      <w:proofErr w:type="gramStart"/>
      <w:r w:rsidRPr="0045211C">
        <w:rPr>
          <w:rFonts w:ascii="Times New Roman" w:hAnsi="Times New Roman" w:cs="Times New Roman"/>
          <w:sz w:val="28"/>
          <w:szCs w:val="28"/>
        </w:rPr>
        <w:t>процедуры:</w:t>
      </w:r>
      <w:r w:rsidR="00497CCD" w:rsidRPr="0045211C">
        <w:rPr>
          <w:rFonts w:ascii="Times New Roman" w:hAnsi="Times New Roman" w:cs="Times New Roman"/>
          <w:sz w:val="28"/>
          <w:szCs w:val="28"/>
        </w:rPr>
        <w:t xml:space="preserve">  информирование</w:t>
      </w:r>
      <w:proofErr w:type="gramEnd"/>
      <w:r w:rsidR="00497CCD" w:rsidRPr="0045211C">
        <w:rPr>
          <w:rFonts w:ascii="Times New Roman" w:hAnsi="Times New Roman" w:cs="Times New Roman"/>
          <w:sz w:val="28"/>
          <w:szCs w:val="28"/>
        </w:rPr>
        <w:t xml:space="preserve"> и консультирование Заявителей по вопросам по выдаче </w:t>
      </w:r>
      <w:r w:rsidR="00263EC4" w:rsidRPr="0045211C">
        <w:rPr>
          <w:rFonts w:ascii="Times New Roman" w:eastAsia="Times New Roman" w:hAnsi="Times New Roman" w:cs="Times New Roman"/>
          <w:color w:val="444444"/>
          <w:sz w:val="28"/>
          <w:szCs w:val="28"/>
          <w:bdr w:val="none" w:sz="0" w:space="0" w:color="auto" w:frame="1"/>
          <w:lang w:eastAsia="ru-RU"/>
        </w:rPr>
        <w:t>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97CCD" w:rsidRPr="0045211C">
        <w:rPr>
          <w:rFonts w:ascii="Times New Roman" w:hAnsi="Times New Roman" w:cs="Times New Roman"/>
          <w:sz w:val="28"/>
          <w:szCs w:val="28"/>
        </w:rPr>
        <w:t>;</w:t>
      </w:r>
    </w:p>
    <w:p w14:paraId="3B4269B0" w14:textId="77777777" w:rsidR="00497CCD" w:rsidRPr="0045211C" w:rsidRDefault="00497CCD" w:rsidP="00263EC4">
      <w:pPr>
        <w:autoSpaceDE w:val="0"/>
        <w:autoSpaceDN w:val="0"/>
        <w:adjustRightInd w:val="0"/>
        <w:spacing w:after="0" w:line="240" w:lineRule="auto"/>
        <w:ind w:firstLine="709"/>
        <w:jc w:val="both"/>
        <w:rPr>
          <w:rFonts w:ascii="Times New Roman" w:hAnsi="Times New Roman" w:cs="Times New Roman"/>
          <w:sz w:val="28"/>
          <w:szCs w:val="28"/>
        </w:rPr>
      </w:pPr>
      <w:r w:rsidRPr="0045211C">
        <w:rPr>
          <w:rFonts w:ascii="Times New Roman" w:hAnsi="Times New Roman" w:cs="Times New Roman"/>
          <w:sz w:val="28"/>
          <w:szCs w:val="28"/>
        </w:rPr>
        <w:t xml:space="preserve">прием и регистрация заявления о </w:t>
      </w:r>
      <w:proofErr w:type="gramStart"/>
      <w:r w:rsidRPr="0045211C">
        <w:rPr>
          <w:rFonts w:ascii="Times New Roman" w:hAnsi="Times New Roman" w:cs="Times New Roman"/>
          <w:sz w:val="28"/>
          <w:szCs w:val="28"/>
        </w:rPr>
        <w:t xml:space="preserve">выдаче </w:t>
      </w:r>
      <w:r w:rsidR="00263EC4" w:rsidRPr="0045211C">
        <w:rPr>
          <w:rFonts w:ascii="Times New Roman" w:eastAsia="Times New Roman" w:hAnsi="Times New Roman" w:cs="Times New Roman"/>
          <w:color w:val="444444"/>
          <w:sz w:val="28"/>
          <w:szCs w:val="28"/>
          <w:bdr w:val="none" w:sz="0" w:space="0" w:color="auto" w:frame="1"/>
          <w:lang w:eastAsia="ru-RU"/>
        </w:rPr>
        <w:t xml:space="preserve"> сведений</w:t>
      </w:r>
      <w:proofErr w:type="gramEnd"/>
      <w:r w:rsidR="00263EC4" w:rsidRPr="0045211C">
        <w:rPr>
          <w:rFonts w:ascii="Times New Roman" w:eastAsia="Times New Roman" w:hAnsi="Times New Roman" w:cs="Times New Roman"/>
          <w:color w:val="444444"/>
          <w:sz w:val="28"/>
          <w:szCs w:val="28"/>
          <w:bdr w:val="none" w:sz="0" w:space="0" w:color="auto" w:frame="1"/>
          <w:lang w:eastAsia="ru-RU"/>
        </w:rPr>
        <w:t xml:space="preserve">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3EC4" w:rsidRPr="0045211C">
        <w:rPr>
          <w:rFonts w:ascii="Times New Roman" w:hAnsi="Times New Roman" w:cs="Times New Roman"/>
          <w:sz w:val="28"/>
          <w:szCs w:val="28"/>
        </w:rPr>
        <w:t xml:space="preserve"> </w:t>
      </w:r>
      <w:r w:rsidRPr="0045211C">
        <w:rPr>
          <w:rFonts w:ascii="Times New Roman" w:hAnsi="Times New Roman" w:cs="Times New Roman"/>
          <w:sz w:val="28"/>
          <w:szCs w:val="28"/>
        </w:rPr>
        <w:t>(далее - заявление);</w:t>
      </w:r>
    </w:p>
    <w:p w14:paraId="7DDD6358" w14:textId="77777777" w:rsidR="00497CCD" w:rsidRPr="0045211C" w:rsidRDefault="00497CCD" w:rsidP="00263EC4">
      <w:pPr>
        <w:autoSpaceDE w:val="0"/>
        <w:autoSpaceDN w:val="0"/>
        <w:adjustRightInd w:val="0"/>
        <w:spacing w:after="0" w:line="240" w:lineRule="auto"/>
        <w:ind w:firstLine="709"/>
        <w:jc w:val="both"/>
        <w:rPr>
          <w:rFonts w:ascii="Times New Roman" w:hAnsi="Times New Roman" w:cs="Times New Roman"/>
          <w:sz w:val="28"/>
          <w:szCs w:val="28"/>
        </w:rPr>
      </w:pPr>
      <w:r w:rsidRPr="0045211C">
        <w:rPr>
          <w:rFonts w:ascii="Times New Roman" w:hAnsi="Times New Roman" w:cs="Times New Roman"/>
          <w:sz w:val="28"/>
          <w:szCs w:val="28"/>
        </w:rPr>
        <w:t>- ответ Заявителю на обращение</w:t>
      </w:r>
      <w:r w:rsidR="00263EC4" w:rsidRPr="0045211C">
        <w:rPr>
          <w:rFonts w:ascii="Times New Roman" w:hAnsi="Times New Roman" w:cs="Times New Roman"/>
          <w:sz w:val="28"/>
          <w:szCs w:val="28"/>
        </w:rPr>
        <w:t xml:space="preserve"> о п</w:t>
      </w:r>
      <w:r w:rsidR="00263EC4" w:rsidRPr="0045211C">
        <w:rPr>
          <w:rFonts w:ascii="Times New Roman" w:eastAsia="Times New Roman" w:hAnsi="Times New Roman" w:cs="Times New Roman"/>
          <w:color w:val="444444"/>
          <w:sz w:val="28"/>
          <w:szCs w:val="28"/>
          <w:bdr w:val="none" w:sz="0" w:space="0" w:color="auto" w:frame="1"/>
          <w:lang w:eastAsia="ru-RU"/>
        </w:rPr>
        <w:t>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211C">
        <w:rPr>
          <w:rFonts w:ascii="Times New Roman" w:hAnsi="Times New Roman" w:cs="Times New Roman"/>
          <w:sz w:val="28"/>
          <w:szCs w:val="28"/>
        </w:rPr>
        <w:t xml:space="preserve"> </w:t>
      </w:r>
    </w:p>
    <w:p w14:paraId="3FCFB809" w14:textId="77777777" w:rsidR="0045211C" w:rsidRDefault="0045211C" w:rsidP="00FD56B6">
      <w:pPr>
        <w:autoSpaceDE w:val="0"/>
        <w:autoSpaceDN w:val="0"/>
        <w:adjustRightInd w:val="0"/>
        <w:spacing w:line="240" w:lineRule="auto"/>
        <w:ind w:firstLine="540"/>
        <w:jc w:val="center"/>
        <w:outlineLvl w:val="2"/>
        <w:rPr>
          <w:rFonts w:ascii="Times New Roman" w:hAnsi="Times New Roman" w:cs="Times New Roman"/>
          <w:b/>
          <w:sz w:val="28"/>
          <w:szCs w:val="28"/>
        </w:rPr>
      </w:pPr>
    </w:p>
    <w:p w14:paraId="478A250B" w14:textId="77777777" w:rsidR="0045211C" w:rsidRDefault="0045211C" w:rsidP="00FD56B6">
      <w:pPr>
        <w:autoSpaceDE w:val="0"/>
        <w:autoSpaceDN w:val="0"/>
        <w:adjustRightInd w:val="0"/>
        <w:spacing w:line="240" w:lineRule="auto"/>
        <w:ind w:firstLine="540"/>
        <w:jc w:val="center"/>
        <w:outlineLvl w:val="2"/>
        <w:rPr>
          <w:rFonts w:ascii="Times New Roman" w:hAnsi="Times New Roman" w:cs="Times New Roman"/>
          <w:b/>
          <w:sz w:val="28"/>
          <w:szCs w:val="28"/>
        </w:rPr>
      </w:pPr>
    </w:p>
    <w:p w14:paraId="5901FFB3" w14:textId="77777777" w:rsidR="0045211C" w:rsidRDefault="0045211C" w:rsidP="00FD56B6">
      <w:pPr>
        <w:autoSpaceDE w:val="0"/>
        <w:autoSpaceDN w:val="0"/>
        <w:adjustRightInd w:val="0"/>
        <w:spacing w:line="240" w:lineRule="auto"/>
        <w:ind w:firstLine="540"/>
        <w:jc w:val="center"/>
        <w:outlineLvl w:val="2"/>
        <w:rPr>
          <w:rFonts w:ascii="Times New Roman" w:hAnsi="Times New Roman" w:cs="Times New Roman"/>
          <w:b/>
          <w:sz w:val="28"/>
          <w:szCs w:val="28"/>
        </w:rPr>
      </w:pPr>
    </w:p>
    <w:p w14:paraId="77DD1D86" w14:textId="19BBE9B8" w:rsidR="00497CCD" w:rsidRPr="00DC244B" w:rsidRDefault="00497CCD" w:rsidP="00FD56B6">
      <w:pPr>
        <w:autoSpaceDE w:val="0"/>
        <w:autoSpaceDN w:val="0"/>
        <w:adjustRightInd w:val="0"/>
        <w:spacing w:line="240" w:lineRule="auto"/>
        <w:ind w:firstLine="540"/>
        <w:jc w:val="center"/>
        <w:outlineLvl w:val="2"/>
        <w:rPr>
          <w:rFonts w:ascii="Times New Roman" w:hAnsi="Times New Roman" w:cs="Times New Roman"/>
          <w:b/>
          <w:sz w:val="28"/>
          <w:szCs w:val="28"/>
        </w:rPr>
      </w:pPr>
      <w:r w:rsidRPr="00DC244B">
        <w:rPr>
          <w:rFonts w:ascii="Times New Roman" w:hAnsi="Times New Roman" w:cs="Times New Roman"/>
          <w:b/>
          <w:sz w:val="28"/>
          <w:szCs w:val="28"/>
        </w:rPr>
        <w:lastRenderedPageBreak/>
        <w:t>17.1. Информирование и консультирование Заявителей по процедуре предоставления муниципальной услуги</w:t>
      </w:r>
    </w:p>
    <w:p w14:paraId="78C289B9"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17.1.1. Информирование получателей муниципальной услуги о правилах предоставления муниципальной услуги осуществляется специалистами Отдела, уполномоченных на осуществление информирования о правилах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сеть Интернет и электронную почту).</w:t>
      </w:r>
    </w:p>
    <w:p w14:paraId="5A2A7BB6"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Основанием для начала административного действия при предоставлении муниципальной услуги является обращение Заявителя.</w:t>
      </w:r>
    </w:p>
    <w:p w14:paraId="2AD8D88C" w14:textId="77777777" w:rsidR="00263EC4" w:rsidRPr="00DC244B" w:rsidRDefault="00497CCD" w:rsidP="00263EC4">
      <w:pPr>
        <w:spacing w:after="0" w:line="240" w:lineRule="auto"/>
        <w:jc w:val="both"/>
        <w:textAlignment w:val="baseline"/>
        <w:rPr>
          <w:rFonts w:ascii="Times New Roman" w:eastAsia="Times New Roman" w:hAnsi="Times New Roman" w:cs="Times New Roman"/>
          <w:color w:val="444444"/>
          <w:sz w:val="28"/>
          <w:szCs w:val="28"/>
          <w:lang w:eastAsia="ru-RU"/>
        </w:rPr>
      </w:pPr>
      <w:r w:rsidRPr="00DC244B">
        <w:rPr>
          <w:rFonts w:ascii="Times New Roman" w:hAnsi="Times New Roman" w:cs="Times New Roman"/>
          <w:sz w:val="28"/>
          <w:szCs w:val="28"/>
        </w:rPr>
        <w:t>Специалист Отдела уточняет,  информацию</w:t>
      </w:r>
      <w:r w:rsidR="00263EC4" w:rsidRPr="00DC244B">
        <w:rPr>
          <w:rFonts w:ascii="Times New Roman" w:eastAsia="Times New Roman" w:hAnsi="Times New Roman" w:cs="Times New Roman"/>
          <w:color w:val="444444"/>
          <w:sz w:val="28"/>
          <w:szCs w:val="28"/>
          <w:bdr w:val="none" w:sz="0" w:space="0" w:color="auto" w:frame="1"/>
          <w:lang w:eastAsia="ru-RU"/>
        </w:rPr>
        <w:t>,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14:paraId="5BF84E1F"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При ответах на обращения специалисты Отдела подробно и в вежливой форме информируют обратившихся по интересующим их вопросам.</w:t>
      </w:r>
    </w:p>
    <w:p w14:paraId="5FD9DE3E"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Консультации проводятся устно, в том числе по телефону либо посредством электронной почты.</w:t>
      </w:r>
    </w:p>
    <w:p w14:paraId="442FC857"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Максимальный срок выполнения административной процедуры по консультированию и информированию не должен превышать 15 минут.</w:t>
      </w:r>
    </w:p>
    <w:p w14:paraId="6B059B4E" w14:textId="77777777" w:rsidR="0045211C" w:rsidRDefault="00497CCD" w:rsidP="00DE729D">
      <w:pPr>
        <w:spacing w:after="0" w:line="240" w:lineRule="auto"/>
        <w:jc w:val="both"/>
        <w:textAlignment w:val="baseline"/>
        <w:rPr>
          <w:rFonts w:ascii="Times New Roman" w:hAnsi="Times New Roman" w:cs="Times New Roman"/>
          <w:sz w:val="28"/>
          <w:szCs w:val="28"/>
        </w:rPr>
      </w:pPr>
      <w:r w:rsidRPr="00DC244B">
        <w:rPr>
          <w:rFonts w:ascii="Times New Roman" w:hAnsi="Times New Roman" w:cs="Times New Roman"/>
          <w:sz w:val="28"/>
          <w:szCs w:val="28"/>
        </w:rPr>
        <w:t>Результатом административной процедуры является предоставление Заявителю</w:t>
      </w:r>
      <w:r w:rsidR="00DE729D" w:rsidRPr="00DC244B">
        <w:rPr>
          <w:rFonts w:ascii="Times New Roman" w:hAnsi="Times New Roman" w:cs="Times New Roman"/>
          <w:sz w:val="28"/>
          <w:szCs w:val="28"/>
        </w:rPr>
        <w:t>:</w:t>
      </w:r>
    </w:p>
    <w:p w14:paraId="782586F2" w14:textId="4232227E" w:rsidR="00DE729D" w:rsidRPr="00DC244B" w:rsidRDefault="00DE729D" w:rsidP="0045211C">
      <w:pPr>
        <w:spacing w:after="0" w:line="240" w:lineRule="auto"/>
        <w:jc w:val="both"/>
        <w:textAlignment w:val="baseline"/>
        <w:rPr>
          <w:rFonts w:ascii="Times New Roman" w:eastAsia="Times New Roman" w:hAnsi="Times New Roman" w:cs="Times New Roman"/>
          <w:color w:val="444444"/>
          <w:sz w:val="28"/>
          <w:szCs w:val="28"/>
          <w:lang w:eastAsia="ru-RU"/>
        </w:rPr>
      </w:pPr>
      <w:r w:rsidRPr="00DC244B">
        <w:rPr>
          <w:rFonts w:ascii="Times New Roman" w:eastAsia="Times New Roman" w:hAnsi="Times New Roman" w:cs="Times New Roman"/>
          <w:color w:val="444444"/>
          <w:sz w:val="28"/>
          <w:szCs w:val="28"/>
          <w:bdr w:val="none" w:sz="0" w:space="0" w:color="auto" w:frame="1"/>
          <w:lang w:eastAsia="ru-RU"/>
        </w:rPr>
        <w:t xml:space="preserve">1) подготовка Перечня, </w:t>
      </w:r>
      <w:proofErr w:type="gramStart"/>
      <w:r w:rsidRPr="00DC244B">
        <w:rPr>
          <w:rFonts w:ascii="Times New Roman" w:eastAsia="Times New Roman" w:hAnsi="Times New Roman" w:cs="Times New Roman"/>
          <w:color w:val="444444"/>
          <w:sz w:val="28"/>
          <w:szCs w:val="28"/>
          <w:bdr w:val="none" w:sz="0" w:space="0" w:color="auto" w:frame="1"/>
          <w:lang w:eastAsia="ru-RU"/>
        </w:rPr>
        <w:t xml:space="preserve">переданного </w:t>
      </w:r>
      <w:r w:rsidR="0045211C">
        <w:rPr>
          <w:rFonts w:ascii="Times New Roman" w:eastAsia="Times New Roman" w:hAnsi="Times New Roman" w:cs="Times New Roman"/>
          <w:color w:val="444444"/>
          <w:sz w:val="28"/>
          <w:szCs w:val="28"/>
          <w:bdr w:val="none" w:sz="0" w:space="0" w:color="auto" w:frame="1"/>
          <w:lang w:eastAsia="ru-RU"/>
        </w:rPr>
        <w:t xml:space="preserve"> </w:t>
      </w:r>
      <w:r w:rsidRPr="00DC244B">
        <w:rPr>
          <w:rFonts w:ascii="Times New Roman" w:eastAsia="Times New Roman" w:hAnsi="Times New Roman" w:cs="Times New Roman"/>
          <w:color w:val="444444"/>
          <w:sz w:val="28"/>
          <w:szCs w:val="28"/>
          <w:bdr w:val="none" w:sz="0" w:space="0" w:color="auto" w:frame="1"/>
          <w:lang w:eastAsia="ru-RU"/>
        </w:rPr>
        <w:t>на</w:t>
      </w:r>
      <w:proofErr w:type="gramEnd"/>
      <w:r w:rsidRPr="00DC244B">
        <w:rPr>
          <w:rFonts w:ascii="Times New Roman" w:eastAsia="Times New Roman" w:hAnsi="Times New Roman" w:cs="Times New Roman"/>
          <w:color w:val="444444"/>
          <w:sz w:val="28"/>
          <w:szCs w:val="28"/>
          <w:bdr w:val="none" w:sz="0" w:space="0" w:color="auto" w:frame="1"/>
          <w:lang w:eastAsia="ru-RU"/>
        </w:rPr>
        <w:t xml:space="preserve"> </w:t>
      </w:r>
      <w:r w:rsidR="0045211C">
        <w:rPr>
          <w:rFonts w:ascii="Times New Roman" w:eastAsia="Times New Roman" w:hAnsi="Times New Roman" w:cs="Times New Roman"/>
          <w:color w:val="444444"/>
          <w:sz w:val="28"/>
          <w:szCs w:val="28"/>
          <w:bdr w:val="none" w:sz="0" w:space="0" w:color="auto" w:frame="1"/>
          <w:lang w:eastAsia="ru-RU"/>
        </w:rPr>
        <w:t xml:space="preserve"> </w:t>
      </w:r>
      <w:r w:rsidRPr="00DC244B">
        <w:rPr>
          <w:rFonts w:ascii="Times New Roman" w:eastAsia="Times New Roman" w:hAnsi="Times New Roman" w:cs="Times New Roman"/>
          <w:color w:val="444444"/>
          <w:sz w:val="28"/>
          <w:szCs w:val="28"/>
          <w:bdr w:val="none" w:sz="0" w:space="0" w:color="auto" w:frame="1"/>
          <w:lang w:eastAsia="ru-RU"/>
        </w:rPr>
        <w:t>согласование</w:t>
      </w:r>
      <w:r w:rsidR="0045211C">
        <w:rPr>
          <w:rFonts w:ascii="Times New Roman" w:eastAsia="Times New Roman" w:hAnsi="Times New Roman" w:cs="Times New Roman"/>
          <w:color w:val="444444"/>
          <w:sz w:val="28"/>
          <w:szCs w:val="28"/>
          <w:bdr w:val="none" w:sz="0" w:space="0" w:color="auto" w:frame="1"/>
          <w:lang w:eastAsia="ru-RU"/>
        </w:rPr>
        <w:t xml:space="preserve"> </w:t>
      </w:r>
      <w:r w:rsidRPr="00DC244B">
        <w:rPr>
          <w:rFonts w:ascii="Times New Roman" w:eastAsia="Times New Roman" w:hAnsi="Times New Roman" w:cs="Times New Roman"/>
          <w:color w:val="444444"/>
          <w:sz w:val="28"/>
          <w:szCs w:val="28"/>
          <w:bdr w:val="none" w:sz="0" w:space="0" w:color="auto" w:frame="1"/>
          <w:lang w:eastAsia="ru-RU"/>
        </w:rPr>
        <w:t xml:space="preserve"> главе  администрации;</w:t>
      </w:r>
    </w:p>
    <w:p w14:paraId="52B6EDD8" w14:textId="77777777" w:rsidR="00DE729D" w:rsidRPr="00DC244B" w:rsidRDefault="00DE729D" w:rsidP="0045211C">
      <w:pPr>
        <w:spacing w:after="0" w:line="240" w:lineRule="auto"/>
        <w:jc w:val="both"/>
        <w:textAlignment w:val="baseline"/>
        <w:rPr>
          <w:rFonts w:ascii="Times New Roman" w:eastAsia="Times New Roman" w:hAnsi="Times New Roman" w:cs="Times New Roman"/>
          <w:color w:val="444444"/>
          <w:sz w:val="28"/>
          <w:szCs w:val="28"/>
          <w:lang w:eastAsia="ru-RU"/>
        </w:rPr>
      </w:pPr>
      <w:r w:rsidRPr="00DC244B">
        <w:rPr>
          <w:rFonts w:ascii="Times New Roman" w:eastAsia="Times New Roman" w:hAnsi="Times New Roman" w:cs="Times New Roman"/>
          <w:color w:val="444444"/>
          <w:sz w:val="28"/>
          <w:szCs w:val="28"/>
          <w:bdr w:val="none" w:sz="0" w:space="0" w:color="auto" w:frame="1"/>
          <w:lang w:eastAsia="ru-RU"/>
        </w:rPr>
        <w:t xml:space="preserve">2) письменное мотивированное решение об отказе в предоставлении муниципальной услуги с обоснованием причин отказа, переданное на согласование </w:t>
      </w:r>
      <w:proofErr w:type="gramStart"/>
      <w:r w:rsidRPr="00DC244B">
        <w:rPr>
          <w:rFonts w:ascii="Times New Roman" w:eastAsia="Times New Roman" w:hAnsi="Times New Roman" w:cs="Times New Roman"/>
          <w:color w:val="444444"/>
          <w:sz w:val="28"/>
          <w:szCs w:val="28"/>
          <w:bdr w:val="none" w:sz="0" w:space="0" w:color="auto" w:frame="1"/>
          <w:lang w:eastAsia="ru-RU"/>
        </w:rPr>
        <w:t>главе  администрации</w:t>
      </w:r>
      <w:proofErr w:type="gramEnd"/>
      <w:r w:rsidRPr="00DC244B">
        <w:rPr>
          <w:rFonts w:ascii="Times New Roman" w:eastAsia="Times New Roman" w:hAnsi="Times New Roman" w:cs="Times New Roman"/>
          <w:color w:val="444444"/>
          <w:sz w:val="28"/>
          <w:szCs w:val="28"/>
          <w:bdr w:val="none" w:sz="0" w:space="0" w:color="auto" w:frame="1"/>
          <w:lang w:eastAsia="ru-RU"/>
        </w:rPr>
        <w:t>.</w:t>
      </w:r>
    </w:p>
    <w:p w14:paraId="4ECF6217"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17.1.2. Предварительно Заявитель может получить консультацию специалиста Отдела в отношении правильности оформления заявления.</w:t>
      </w:r>
    </w:p>
    <w:p w14:paraId="04F2F868"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Максимальный срок выполнения данного действия специалистом Отдела, осуществляющим консультацию, составляет 1</w:t>
      </w:r>
      <w:r w:rsidR="00C2673E" w:rsidRPr="00DC244B">
        <w:rPr>
          <w:rFonts w:ascii="Times New Roman" w:hAnsi="Times New Roman" w:cs="Times New Roman"/>
          <w:sz w:val="28"/>
          <w:szCs w:val="28"/>
        </w:rPr>
        <w:t>5</w:t>
      </w:r>
      <w:r w:rsidRPr="00DC244B">
        <w:rPr>
          <w:rFonts w:ascii="Times New Roman" w:hAnsi="Times New Roman" w:cs="Times New Roman"/>
          <w:sz w:val="28"/>
          <w:szCs w:val="28"/>
        </w:rPr>
        <w:t xml:space="preserve"> минут. В случае, если представлены неполные сведения или заявление заявителя не соответствует предъявляемым требованиям, специалист Отдела, осуществляющий консультацию, возвращает заявление Заявителю (его уполномоченному представителю) с объяснением о выявленном несоответствии.</w:t>
      </w:r>
    </w:p>
    <w:p w14:paraId="78305E68"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Максимальный срок выполнения данного действия составляет 1</w:t>
      </w:r>
      <w:r w:rsidR="00C2673E" w:rsidRPr="00DC244B">
        <w:rPr>
          <w:rFonts w:ascii="Times New Roman" w:hAnsi="Times New Roman" w:cs="Times New Roman"/>
          <w:sz w:val="28"/>
          <w:szCs w:val="28"/>
        </w:rPr>
        <w:t>5</w:t>
      </w:r>
      <w:r w:rsidRPr="00DC244B">
        <w:rPr>
          <w:rFonts w:ascii="Times New Roman" w:hAnsi="Times New Roman" w:cs="Times New Roman"/>
          <w:sz w:val="28"/>
          <w:szCs w:val="28"/>
        </w:rPr>
        <w:t xml:space="preserve"> минут.</w:t>
      </w:r>
    </w:p>
    <w:p w14:paraId="72A2B78F"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lastRenderedPageBreak/>
        <w:t>В случае, если заявление Заявителя содержит все необходимые сведения и соответствует предъявляемым требованиям, специалист Отдела, осуществляющий консультацию, предлагает Заявителю передать для последующей его регистрации. Максимальный срок выполнения данного действия составляет 1</w:t>
      </w:r>
      <w:r w:rsidR="00C2673E" w:rsidRPr="00DC244B">
        <w:rPr>
          <w:rFonts w:ascii="Times New Roman" w:hAnsi="Times New Roman" w:cs="Times New Roman"/>
          <w:sz w:val="28"/>
          <w:szCs w:val="28"/>
        </w:rPr>
        <w:t>5</w:t>
      </w:r>
      <w:r w:rsidRPr="00DC244B">
        <w:rPr>
          <w:rFonts w:ascii="Times New Roman" w:hAnsi="Times New Roman" w:cs="Times New Roman"/>
          <w:sz w:val="28"/>
          <w:szCs w:val="28"/>
        </w:rPr>
        <w:t xml:space="preserve"> минут.</w:t>
      </w:r>
    </w:p>
    <w:p w14:paraId="6768EBD9"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Прием заявления и его регистрация в организационном отделе, а также доведение заявления до ответственного за обработку осуществляются в порядке общего делопроизводства.</w:t>
      </w:r>
    </w:p>
    <w:p w14:paraId="3F2CCA42"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Дата регистрации заявления в организационном отделе является началом исчисления срока исполнения муниципальной услуги.</w:t>
      </w:r>
    </w:p>
    <w:p w14:paraId="34582B6E" w14:textId="77777777" w:rsidR="00497CCD" w:rsidRPr="00DC244B" w:rsidRDefault="00497CCD" w:rsidP="00303F5D">
      <w:pPr>
        <w:autoSpaceDE w:val="0"/>
        <w:autoSpaceDN w:val="0"/>
        <w:adjustRightInd w:val="0"/>
        <w:spacing w:line="240" w:lineRule="auto"/>
        <w:ind w:firstLine="540"/>
        <w:jc w:val="both"/>
        <w:outlineLvl w:val="2"/>
        <w:rPr>
          <w:rFonts w:ascii="Times New Roman" w:hAnsi="Times New Roman" w:cs="Times New Roman"/>
          <w:sz w:val="28"/>
          <w:szCs w:val="28"/>
        </w:rPr>
      </w:pPr>
      <w:r w:rsidRPr="00DC244B">
        <w:rPr>
          <w:rFonts w:ascii="Times New Roman" w:hAnsi="Times New Roman" w:cs="Times New Roman"/>
          <w:sz w:val="28"/>
          <w:szCs w:val="28"/>
        </w:rPr>
        <w:t>17.2. Перечень административных процедур при приеме и рассмотрении заявления Заявителя для предоставления муниципальной услуги</w:t>
      </w:r>
    </w:p>
    <w:p w14:paraId="3586F28E" w14:textId="77777777" w:rsidR="00497CCD" w:rsidRPr="00DC244B" w:rsidRDefault="00497CCD" w:rsidP="00303F5D">
      <w:pPr>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xml:space="preserve"> </w:t>
      </w:r>
      <w:proofErr w:type="gramStart"/>
      <w:r w:rsidRPr="00DC244B">
        <w:rPr>
          <w:rFonts w:ascii="Times New Roman" w:hAnsi="Times New Roman" w:cs="Times New Roman"/>
          <w:sz w:val="28"/>
          <w:szCs w:val="28"/>
        </w:rPr>
        <w:t>Предоставление  муниципальной</w:t>
      </w:r>
      <w:proofErr w:type="gramEnd"/>
      <w:r w:rsidRPr="00DC244B">
        <w:rPr>
          <w:rFonts w:ascii="Times New Roman" w:hAnsi="Times New Roman" w:cs="Times New Roman"/>
          <w:sz w:val="28"/>
          <w:szCs w:val="28"/>
        </w:rPr>
        <w:t xml:space="preserve">  услуги при письменном обращении заявителя включает в себя следующие административные процедуры:</w:t>
      </w:r>
    </w:p>
    <w:p w14:paraId="1513F207" w14:textId="77777777" w:rsidR="00497CCD" w:rsidRPr="0045211C" w:rsidRDefault="00497CCD" w:rsidP="00AE1B6C">
      <w:pPr>
        <w:autoSpaceDE w:val="0"/>
        <w:autoSpaceDN w:val="0"/>
        <w:adjustRightInd w:val="0"/>
        <w:spacing w:after="0" w:line="240" w:lineRule="auto"/>
        <w:ind w:firstLine="709"/>
        <w:jc w:val="both"/>
        <w:rPr>
          <w:rFonts w:ascii="Times New Roman" w:hAnsi="Times New Roman" w:cs="Times New Roman"/>
          <w:sz w:val="28"/>
          <w:szCs w:val="28"/>
        </w:rPr>
      </w:pPr>
      <w:r w:rsidRPr="0045211C">
        <w:rPr>
          <w:rFonts w:ascii="Times New Roman" w:hAnsi="Times New Roman" w:cs="Times New Roman"/>
          <w:sz w:val="28"/>
          <w:szCs w:val="28"/>
        </w:rPr>
        <w:t xml:space="preserve">прием и регистрация заявления </w:t>
      </w:r>
      <w:proofErr w:type="gramStart"/>
      <w:r w:rsidRPr="0045211C">
        <w:rPr>
          <w:rFonts w:ascii="Times New Roman" w:hAnsi="Times New Roman" w:cs="Times New Roman"/>
          <w:sz w:val="28"/>
          <w:szCs w:val="28"/>
        </w:rPr>
        <w:t xml:space="preserve">о </w:t>
      </w:r>
      <w:r w:rsidR="00AE1B6C" w:rsidRPr="0045211C">
        <w:rPr>
          <w:rFonts w:ascii="Times New Roman" w:hAnsi="Times New Roman" w:cs="Times New Roman"/>
          <w:sz w:val="28"/>
          <w:szCs w:val="28"/>
        </w:rPr>
        <w:t xml:space="preserve"> п</w:t>
      </w:r>
      <w:r w:rsidR="00AE1B6C" w:rsidRPr="0045211C">
        <w:rPr>
          <w:rFonts w:ascii="Times New Roman" w:eastAsia="Times New Roman" w:hAnsi="Times New Roman" w:cs="Times New Roman"/>
          <w:color w:val="444444"/>
          <w:sz w:val="28"/>
          <w:szCs w:val="28"/>
          <w:bdr w:val="none" w:sz="0" w:space="0" w:color="auto" w:frame="1"/>
          <w:lang w:eastAsia="ru-RU"/>
        </w:rPr>
        <w:t>редоставление</w:t>
      </w:r>
      <w:proofErr w:type="gramEnd"/>
      <w:r w:rsidR="00AE1B6C" w:rsidRPr="0045211C">
        <w:rPr>
          <w:rFonts w:ascii="Times New Roman" w:eastAsia="Times New Roman" w:hAnsi="Times New Roman" w:cs="Times New Roman"/>
          <w:color w:val="444444"/>
          <w:sz w:val="28"/>
          <w:szCs w:val="28"/>
          <w:bdr w:val="none" w:sz="0" w:space="0" w:color="auto" w:frame="1"/>
          <w:lang w:eastAsia="ru-RU"/>
        </w:rPr>
        <w:t xml:space="preserve">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211C">
        <w:rPr>
          <w:rFonts w:ascii="Times New Roman" w:hAnsi="Times New Roman" w:cs="Times New Roman"/>
          <w:sz w:val="28"/>
          <w:szCs w:val="28"/>
        </w:rPr>
        <w:t xml:space="preserve"> (далее - заявление);</w:t>
      </w:r>
    </w:p>
    <w:p w14:paraId="3938B21D" w14:textId="77777777" w:rsidR="00497CCD" w:rsidRPr="00DC244B" w:rsidRDefault="00497CCD" w:rsidP="00303F5D">
      <w:pPr>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рассмотрение заявления и предоставление информации.</w:t>
      </w:r>
    </w:p>
    <w:p w14:paraId="4F15C585" w14:textId="77777777" w:rsidR="00497CCD" w:rsidRPr="00DC244B" w:rsidRDefault="00497CCD" w:rsidP="00303F5D">
      <w:pPr>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17.2.1. Прием и регистрация заявления</w:t>
      </w:r>
    </w:p>
    <w:p w14:paraId="114767FF" w14:textId="6C0E166C" w:rsidR="00497CCD" w:rsidRPr="00DC244B" w:rsidRDefault="00497CCD" w:rsidP="00303F5D">
      <w:pPr>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является предоставление </w:t>
      </w:r>
      <w:proofErr w:type="gramStart"/>
      <w:r w:rsidRPr="00DC244B">
        <w:rPr>
          <w:rFonts w:ascii="Times New Roman" w:hAnsi="Times New Roman" w:cs="Times New Roman"/>
          <w:sz w:val="28"/>
          <w:szCs w:val="28"/>
        </w:rPr>
        <w:t>в  администрацию</w:t>
      </w:r>
      <w:proofErr w:type="gramEnd"/>
      <w:r w:rsidRPr="00DC244B">
        <w:rPr>
          <w:rFonts w:ascii="Times New Roman" w:hAnsi="Times New Roman" w:cs="Times New Roman"/>
          <w:sz w:val="28"/>
          <w:szCs w:val="28"/>
        </w:rPr>
        <w:t xml:space="preserve"> Анучинского муниципального </w:t>
      </w:r>
      <w:r w:rsidR="00A257A2" w:rsidRPr="00DC244B">
        <w:rPr>
          <w:rFonts w:ascii="Times New Roman" w:hAnsi="Times New Roman" w:cs="Times New Roman"/>
          <w:sz w:val="28"/>
          <w:szCs w:val="28"/>
        </w:rPr>
        <w:t>округ</w:t>
      </w:r>
      <w:r w:rsidRPr="00DC244B">
        <w:rPr>
          <w:rFonts w:ascii="Times New Roman" w:hAnsi="Times New Roman" w:cs="Times New Roman"/>
          <w:sz w:val="28"/>
          <w:szCs w:val="28"/>
        </w:rPr>
        <w:t>а  заявления лично или представителем либо направление заявления посредством почтовой или электронной связи.</w:t>
      </w:r>
    </w:p>
    <w:p w14:paraId="7B6D4B98"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В заявлении указываются следующие сведения:</w:t>
      </w:r>
    </w:p>
    <w:p w14:paraId="2AF9FBA2"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реквизиты Заявителя (фамилия, имя, отчество физического лица, полное наименование юридического лица, почтовый адрес);</w:t>
      </w:r>
    </w:p>
    <w:p w14:paraId="5337419A"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порядок получения информации (лично или по почте);</w:t>
      </w:r>
    </w:p>
    <w:p w14:paraId="09DCA34A"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подпись Заявителя либо его представителя.</w:t>
      </w:r>
    </w:p>
    <w:p w14:paraId="70710866" w14:textId="1862098E" w:rsidR="00497CCD" w:rsidRPr="00DC244B" w:rsidRDefault="00497CCD" w:rsidP="00303F5D">
      <w:pPr>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xml:space="preserve">Специалист организационного отдела в течение одного рабочего дня регистрирует заявление и передает главе Анучинского муниципального </w:t>
      </w:r>
      <w:r w:rsidR="00A257A2" w:rsidRPr="00DC244B">
        <w:rPr>
          <w:rFonts w:ascii="Times New Roman" w:hAnsi="Times New Roman" w:cs="Times New Roman"/>
          <w:sz w:val="28"/>
          <w:szCs w:val="28"/>
        </w:rPr>
        <w:t>округ</w:t>
      </w:r>
      <w:r w:rsidRPr="00DC244B">
        <w:rPr>
          <w:rFonts w:ascii="Times New Roman" w:hAnsi="Times New Roman" w:cs="Times New Roman"/>
          <w:sz w:val="28"/>
          <w:szCs w:val="28"/>
        </w:rPr>
        <w:t>а.</w:t>
      </w:r>
    </w:p>
    <w:p w14:paraId="3B5C2BF0" w14:textId="7278284A" w:rsidR="00497CCD" w:rsidRPr="00DC244B" w:rsidRDefault="00497CCD" w:rsidP="00303F5D">
      <w:pPr>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xml:space="preserve">Глава Анучинского муниципального </w:t>
      </w:r>
      <w:r w:rsidR="00A257A2" w:rsidRPr="00DC244B">
        <w:rPr>
          <w:rFonts w:ascii="Times New Roman" w:hAnsi="Times New Roman" w:cs="Times New Roman"/>
          <w:sz w:val="28"/>
          <w:szCs w:val="28"/>
        </w:rPr>
        <w:t>округ</w:t>
      </w:r>
      <w:r w:rsidRPr="00DC244B">
        <w:rPr>
          <w:rFonts w:ascii="Times New Roman" w:hAnsi="Times New Roman" w:cs="Times New Roman"/>
          <w:sz w:val="28"/>
          <w:szCs w:val="28"/>
        </w:rPr>
        <w:t xml:space="preserve">а, в день поступления </w:t>
      </w:r>
      <w:proofErr w:type="gramStart"/>
      <w:r w:rsidRPr="00DC244B">
        <w:rPr>
          <w:rFonts w:ascii="Times New Roman" w:hAnsi="Times New Roman" w:cs="Times New Roman"/>
          <w:sz w:val="28"/>
          <w:szCs w:val="28"/>
        </w:rPr>
        <w:t>заявления  или</w:t>
      </w:r>
      <w:proofErr w:type="gramEnd"/>
      <w:r w:rsidRPr="00DC244B">
        <w:rPr>
          <w:rFonts w:ascii="Times New Roman" w:hAnsi="Times New Roman" w:cs="Times New Roman"/>
          <w:sz w:val="28"/>
          <w:szCs w:val="28"/>
        </w:rPr>
        <w:t xml:space="preserve"> не позднее следующего дня, поручает в форме резолюции  рассмотреть  заявление  Отделу. </w:t>
      </w:r>
    </w:p>
    <w:p w14:paraId="5A0E6BD4" w14:textId="77777777" w:rsidR="00497CCD" w:rsidRPr="00DC244B" w:rsidRDefault="00497CCD" w:rsidP="00303F5D">
      <w:pPr>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lastRenderedPageBreak/>
        <w:t>Результат административной процедуры: прием и регистрация заявления.</w:t>
      </w:r>
    </w:p>
    <w:p w14:paraId="764B9574"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Максимальный срок выполнения административной процедуры не должен превышать двух дней со дня поступления заявления.</w:t>
      </w:r>
    </w:p>
    <w:p w14:paraId="4CB1837E" w14:textId="77777777" w:rsidR="00497CCD" w:rsidRPr="00DC244B" w:rsidRDefault="00497CCD" w:rsidP="00303F5D">
      <w:pPr>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17.2.2. Рассмотрение заявления и представление информации заявителю или отказ в представлении информации</w:t>
      </w:r>
    </w:p>
    <w:p w14:paraId="510E5875" w14:textId="753729B3" w:rsidR="00497CCD" w:rsidRPr="00DC244B" w:rsidRDefault="00497CCD" w:rsidP="00303F5D">
      <w:pPr>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Основанием для административной процедуры является получение заявления</w:t>
      </w:r>
      <w:r w:rsidR="00386A60" w:rsidRPr="00DC244B">
        <w:rPr>
          <w:rFonts w:ascii="Times New Roman" w:hAnsi="Times New Roman" w:cs="Times New Roman"/>
          <w:sz w:val="28"/>
          <w:szCs w:val="28"/>
        </w:rPr>
        <w:t>,</w:t>
      </w:r>
      <w:r w:rsidRPr="00DC244B">
        <w:rPr>
          <w:rFonts w:ascii="Times New Roman" w:hAnsi="Times New Roman" w:cs="Times New Roman"/>
          <w:sz w:val="28"/>
          <w:szCs w:val="28"/>
        </w:rPr>
        <w:t xml:space="preserve"> с резолюцией главы Анучинского муниципального </w:t>
      </w:r>
      <w:proofErr w:type="gramStart"/>
      <w:r w:rsidR="00A257A2" w:rsidRPr="00DC244B">
        <w:rPr>
          <w:rFonts w:ascii="Times New Roman" w:hAnsi="Times New Roman" w:cs="Times New Roman"/>
          <w:sz w:val="28"/>
          <w:szCs w:val="28"/>
        </w:rPr>
        <w:t>округ</w:t>
      </w:r>
      <w:r w:rsidRPr="00DC244B">
        <w:rPr>
          <w:rFonts w:ascii="Times New Roman" w:hAnsi="Times New Roman" w:cs="Times New Roman"/>
          <w:sz w:val="28"/>
          <w:szCs w:val="28"/>
        </w:rPr>
        <w:t>а</w:t>
      </w:r>
      <w:r w:rsidR="00386A60" w:rsidRPr="00DC244B">
        <w:rPr>
          <w:rFonts w:ascii="Times New Roman" w:hAnsi="Times New Roman" w:cs="Times New Roman"/>
          <w:sz w:val="28"/>
          <w:szCs w:val="28"/>
        </w:rPr>
        <w:t>,</w:t>
      </w:r>
      <w:r w:rsidRPr="00DC244B">
        <w:rPr>
          <w:rFonts w:ascii="Times New Roman" w:hAnsi="Times New Roman" w:cs="Times New Roman"/>
          <w:sz w:val="28"/>
          <w:szCs w:val="28"/>
        </w:rPr>
        <w:t xml:space="preserve">   </w:t>
      </w:r>
      <w:proofErr w:type="gramEnd"/>
      <w:r w:rsidRPr="00DC244B">
        <w:rPr>
          <w:rFonts w:ascii="Times New Roman" w:hAnsi="Times New Roman" w:cs="Times New Roman"/>
          <w:sz w:val="28"/>
          <w:szCs w:val="28"/>
        </w:rPr>
        <w:t>начальником отдела.</w:t>
      </w:r>
    </w:p>
    <w:p w14:paraId="2E64589F" w14:textId="738FE6F2" w:rsidR="00497CCD" w:rsidRPr="00DC244B" w:rsidRDefault="00497CCD" w:rsidP="00386A60">
      <w:pPr>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xml:space="preserve">Начальник отдела передает заявление для </w:t>
      </w:r>
      <w:proofErr w:type="gramStart"/>
      <w:r w:rsidR="00386A60" w:rsidRPr="00DC244B">
        <w:rPr>
          <w:rFonts w:ascii="Times New Roman" w:hAnsi="Times New Roman" w:cs="Times New Roman"/>
          <w:sz w:val="28"/>
          <w:szCs w:val="28"/>
        </w:rPr>
        <w:t>исполнения  специалисту</w:t>
      </w:r>
      <w:proofErr w:type="gramEnd"/>
      <w:r w:rsidR="00386A60" w:rsidRPr="00DC244B">
        <w:rPr>
          <w:rFonts w:ascii="Times New Roman" w:hAnsi="Times New Roman" w:cs="Times New Roman"/>
          <w:sz w:val="28"/>
          <w:szCs w:val="28"/>
        </w:rPr>
        <w:t xml:space="preserve"> Отдела.</w:t>
      </w:r>
    </w:p>
    <w:p w14:paraId="5AA8969D"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По результатам рассмотрения заявления специалист Отдела:</w:t>
      </w:r>
    </w:p>
    <w:p w14:paraId="10A6F07C"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xml:space="preserve">- подготавливает </w:t>
      </w:r>
      <w:r w:rsidR="00AE1B6C" w:rsidRPr="00DC244B">
        <w:rPr>
          <w:rFonts w:ascii="Times New Roman" w:hAnsi="Times New Roman" w:cs="Times New Roman"/>
          <w:sz w:val="28"/>
          <w:szCs w:val="28"/>
        </w:rPr>
        <w:t>Перечень</w:t>
      </w:r>
      <w:r w:rsidRPr="00DC244B">
        <w:rPr>
          <w:rFonts w:ascii="Times New Roman" w:hAnsi="Times New Roman" w:cs="Times New Roman"/>
          <w:sz w:val="28"/>
          <w:szCs w:val="28"/>
        </w:rPr>
        <w:t>.</w:t>
      </w:r>
    </w:p>
    <w:p w14:paraId="6F648AA7"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xml:space="preserve">Подготовленный специалистом Отдела проект </w:t>
      </w:r>
      <w:r w:rsidR="00F557AE" w:rsidRPr="0045211C">
        <w:rPr>
          <w:rFonts w:ascii="Times New Roman" w:eastAsia="Times New Roman" w:hAnsi="Times New Roman" w:cs="Times New Roman"/>
          <w:color w:val="444444"/>
          <w:sz w:val="28"/>
          <w:szCs w:val="28"/>
          <w:bdr w:val="none" w:sz="0" w:space="0" w:color="auto" w:frame="1"/>
          <w:lang w:eastAsia="ru-RU"/>
        </w:rPr>
        <w:t>Перечня</w:t>
      </w:r>
      <w:r w:rsidRPr="00DC244B">
        <w:rPr>
          <w:rFonts w:ascii="Times New Roman" w:hAnsi="Times New Roman" w:cs="Times New Roman"/>
          <w:sz w:val="28"/>
          <w:szCs w:val="28"/>
        </w:rPr>
        <w:t xml:space="preserve"> </w:t>
      </w:r>
      <w:proofErr w:type="gramStart"/>
      <w:r w:rsidRPr="00DC244B">
        <w:rPr>
          <w:rFonts w:ascii="Times New Roman" w:hAnsi="Times New Roman" w:cs="Times New Roman"/>
          <w:sz w:val="28"/>
          <w:szCs w:val="28"/>
        </w:rPr>
        <w:t>передаётся  на</w:t>
      </w:r>
      <w:proofErr w:type="gramEnd"/>
      <w:r w:rsidRPr="00DC244B">
        <w:rPr>
          <w:rFonts w:ascii="Times New Roman" w:hAnsi="Times New Roman" w:cs="Times New Roman"/>
          <w:sz w:val="28"/>
          <w:szCs w:val="28"/>
        </w:rPr>
        <w:t xml:space="preserve"> согласование  начальнику Отдела.</w:t>
      </w:r>
    </w:p>
    <w:p w14:paraId="7F281F0D" w14:textId="2DA57E38"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xml:space="preserve">Затем согласованные начальником Отдела: </w:t>
      </w:r>
      <w:r w:rsidR="00F557AE" w:rsidRPr="00DC244B">
        <w:rPr>
          <w:rFonts w:ascii="Times New Roman" w:hAnsi="Times New Roman" w:cs="Times New Roman"/>
          <w:sz w:val="28"/>
          <w:szCs w:val="28"/>
        </w:rPr>
        <w:t>Перечень</w:t>
      </w:r>
      <w:r w:rsidR="00AE1B6C" w:rsidRPr="00DC244B">
        <w:rPr>
          <w:rFonts w:ascii="Times New Roman" w:hAnsi="Times New Roman" w:cs="Times New Roman"/>
          <w:sz w:val="28"/>
          <w:szCs w:val="28"/>
        </w:rPr>
        <w:t xml:space="preserve"> </w:t>
      </w:r>
      <w:r w:rsidRPr="00DC244B">
        <w:rPr>
          <w:rFonts w:ascii="Times New Roman" w:hAnsi="Times New Roman" w:cs="Times New Roman"/>
          <w:sz w:val="28"/>
          <w:szCs w:val="28"/>
        </w:rPr>
        <w:t>передаётся в о</w:t>
      </w:r>
      <w:r w:rsidR="0045211C">
        <w:rPr>
          <w:rFonts w:ascii="Times New Roman" w:hAnsi="Times New Roman" w:cs="Times New Roman"/>
          <w:sz w:val="28"/>
          <w:szCs w:val="28"/>
        </w:rPr>
        <w:t>бщий</w:t>
      </w:r>
      <w:r w:rsidRPr="00DC244B">
        <w:rPr>
          <w:rFonts w:ascii="Times New Roman" w:hAnsi="Times New Roman" w:cs="Times New Roman"/>
          <w:sz w:val="28"/>
          <w:szCs w:val="28"/>
        </w:rPr>
        <w:t xml:space="preserve"> отдел для подачи на подпись главы администрации Анучинского муниципального </w:t>
      </w:r>
      <w:r w:rsidR="00A257A2" w:rsidRPr="00DC244B">
        <w:rPr>
          <w:rFonts w:ascii="Times New Roman" w:hAnsi="Times New Roman" w:cs="Times New Roman"/>
          <w:sz w:val="28"/>
          <w:szCs w:val="28"/>
        </w:rPr>
        <w:t>округ</w:t>
      </w:r>
      <w:r w:rsidRPr="00DC244B">
        <w:rPr>
          <w:rFonts w:ascii="Times New Roman" w:hAnsi="Times New Roman" w:cs="Times New Roman"/>
          <w:sz w:val="28"/>
          <w:szCs w:val="28"/>
        </w:rPr>
        <w:t xml:space="preserve">а. </w:t>
      </w:r>
    </w:p>
    <w:p w14:paraId="413C35A0" w14:textId="36C6435F"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17.2.3. Подписанны</w:t>
      </w:r>
      <w:r w:rsidR="00AE1B6C" w:rsidRPr="00DC244B">
        <w:rPr>
          <w:rFonts w:ascii="Times New Roman" w:hAnsi="Times New Roman" w:cs="Times New Roman"/>
          <w:sz w:val="28"/>
          <w:szCs w:val="28"/>
        </w:rPr>
        <w:t>й</w:t>
      </w:r>
      <w:r w:rsidRPr="00DC244B">
        <w:rPr>
          <w:rFonts w:ascii="Times New Roman" w:hAnsi="Times New Roman" w:cs="Times New Roman"/>
          <w:sz w:val="28"/>
          <w:szCs w:val="28"/>
        </w:rPr>
        <w:t xml:space="preserve"> главой администрации Анучинского муниципального </w:t>
      </w:r>
      <w:r w:rsidR="00A257A2" w:rsidRPr="00DC244B">
        <w:rPr>
          <w:rFonts w:ascii="Times New Roman" w:hAnsi="Times New Roman" w:cs="Times New Roman"/>
          <w:sz w:val="28"/>
          <w:szCs w:val="28"/>
        </w:rPr>
        <w:t>округ</w:t>
      </w:r>
      <w:r w:rsidRPr="00DC244B">
        <w:rPr>
          <w:rFonts w:ascii="Times New Roman" w:hAnsi="Times New Roman" w:cs="Times New Roman"/>
          <w:sz w:val="28"/>
          <w:szCs w:val="28"/>
        </w:rPr>
        <w:t xml:space="preserve">а: </w:t>
      </w:r>
      <w:r w:rsidR="00F557AE" w:rsidRPr="00DC244B">
        <w:rPr>
          <w:rFonts w:ascii="Times New Roman" w:hAnsi="Times New Roman" w:cs="Times New Roman"/>
          <w:sz w:val="28"/>
          <w:szCs w:val="28"/>
        </w:rPr>
        <w:t>Перечень</w:t>
      </w:r>
      <w:r w:rsidRPr="00DC244B">
        <w:rPr>
          <w:rFonts w:ascii="Times New Roman" w:hAnsi="Times New Roman" w:cs="Times New Roman"/>
          <w:sz w:val="28"/>
          <w:szCs w:val="28"/>
        </w:rPr>
        <w:t>, передается для отправки Заявителю (его уполномоченному представителю) в порядке общего делопроизводства.</w:t>
      </w:r>
    </w:p>
    <w:p w14:paraId="3DE2175D" w14:textId="77777777" w:rsidR="005C2033"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Максимальный срок выполнения данных дей</w:t>
      </w:r>
      <w:r w:rsidR="00432836" w:rsidRPr="00DC244B">
        <w:rPr>
          <w:rFonts w:ascii="Times New Roman" w:hAnsi="Times New Roman" w:cs="Times New Roman"/>
          <w:sz w:val="28"/>
          <w:szCs w:val="28"/>
        </w:rPr>
        <w:t>ствий составляет 3 рабочих дня.</w:t>
      </w:r>
    </w:p>
    <w:p w14:paraId="15E79A50" w14:textId="77777777" w:rsidR="00386A60" w:rsidRPr="00DC244B" w:rsidRDefault="00386A60" w:rsidP="00303F5D">
      <w:pPr>
        <w:autoSpaceDE w:val="0"/>
        <w:autoSpaceDN w:val="0"/>
        <w:adjustRightInd w:val="0"/>
        <w:spacing w:after="0" w:line="240" w:lineRule="auto"/>
        <w:ind w:firstLine="709"/>
        <w:jc w:val="both"/>
        <w:rPr>
          <w:rFonts w:ascii="Times New Roman" w:hAnsi="Times New Roman" w:cs="Times New Roman"/>
          <w:sz w:val="28"/>
          <w:szCs w:val="28"/>
        </w:rPr>
      </w:pPr>
    </w:p>
    <w:p w14:paraId="7117A2E9" w14:textId="77777777" w:rsidR="005C2033" w:rsidRPr="00DC244B" w:rsidRDefault="005C2033" w:rsidP="00394F12">
      <w:pPr>
        <w:pStyle w:val="a6"/>
        <w:numPr>
          <w:ilvl w:val="0"/>
          <w:numId w:val="14"/>
        </w:numPr>
        <w:autoSpaceDE w:val="0"/>
        <w:autoSpaceDN w:val="0"/>
        <w:adjustRightInd w:val="0"/>
        <w:spacing w:after="0" w:line="240" w:lineRule="auto"/>
        <w:jc w:val="both"/>
        <w:rPr>
          <w:rFonts w:ascii="Times New Roman" w:hAnsi="Times New Roman" w:cs="Times New Roman"/>
          <w:b/>
          <w:sz w:val="28"/>
          <w:szCs w:val="28"/>
        </w:rPr>
      </w:pPr>
      <w:r w:rsidRPr="00DC244B">
        <w:rPr>
          <w:rFonts w:ascii="Times New Roman" w:hAnsi="Times New Roman" w:cs="Times New Roman"/>
          <w:b/>
          <w:sz w:val="28"/>
          <w:szCs w:val="28"/>
        </w:rPr>
        <w:t>Особенности предоставления муниципальной услуги в электронной форме</w:t>
      </w:r>
    </w:p>
    <w:p w14:paraId="32D1B929" w14:textId="77777777" w:rsidR="00AE1B6C" w:rsidRPr="00DC244B" w:rsidRDefault="00AE1B6C" w:rsidP="00AE1B6C">
      <w:pPr>
        <w:pStyle w:val="a6"/>
        <w:autoSpaceDE w:val="0"/>
        <w:autoSpaceDN w:val="0"/>
        <w:adjustRightInd w:val="0"/>
        <w:spacing w:after="0" w:line="240" w:lineRule="auto"/>
        <w:ind w:left="1070"/>
        <w:jc w:val="both"/>
        <w:rPr>
          <w:rFonts w:ascii="Times New Roman" w:hAnsi="Times New Roman" w:cs="Times New Roman"/>
          <w:b/>
          <w:sz w:val="28"/>
          <w:szCs w:val="28"/>
        </w:rPr>
      </w:pPr>
    </w:p>
    <w:p w14:paraId="32B91EC1" w14:textId="77777777" w:rsidR="00497CCD" w:rsidRPr="00DC244B" w:rsidRDefault="005C2033" w:rsidP="00303F5D">
      <w:pPr>
        <w:autoSpaceDE w:val="0"/>
        <w:autoSpaceDN w:val="0"/>
        <w:adjustRightInd w:val="0"/>
        <w:spacing w:line="240" w:lineRule="auto"/>
        <w:ind w:firstLine="540"/>
        <w:jc w:val="both"/>
        <w:outlineLvl w:val="2"/>
        <w:rPr>
          <w:rFonts w:ascii="Times New Roman" w:hAnsi="Times New Roman" w:cs="Times New Roman"/>
          <w:sz w:val="28"/>
          <w:szCs w:val="28"/>
        </w:rPr>
      </w:pPr>
      <w:r w:rsidRPr="00DC244B">
        <w:rPr>
          <w:rFonts w:ascii="Times New Roman" w:hAnsi="Times New Roman" w:cs="Times New Roman"/>
          <w:sz w:val="28"/>
          <w:szCs w:val="28"/>
        </w:rPr>
        <w:t>1</w:t>
      </w:r>
      <w:r w:rsidR="0054705A" w:rsidRPr="00DC244B">
        <w:rPr>
          <w:rFonts w:ascii="Times New Roman" w:hAnsi="Times New Roman" w:cs="Times New Roman"/>
          <w:sz w:val="28"/>
          <w:szCs w:val="28"/>
        </w:rPr>
        <w:t>8</w:t>
      </w:r>
      <w:r w:rsidRPr="00DC244B">
        <w:rPr>
          <w:rFonts w:ascii="Times New Roman" w:hAnsi="Times New Roman" w:cs="Times New Roman"/>
          <w:sz w:val="28"/>
          <w:szCs w:val="28"/>
        </w:rPr>
        <w:t xml:space="preserve">.1. Предоставление муниципальной услуги может осуществляться в электронной форме, в том числе с использованием </w:t>
      </w:r>
      <w:r w:rsidR="00892C68" w:rsidRPr="00DC244B">
        <w:rPr>
          <w:rFonts w:ascii="Times New Roman" w:hAnsi="Times New Roman" w:cs="Times New Roman"/>
          <w:sz w:val="28"/>
          <w:szCs w:val="28"/>
        </w:rPr>
        <w:t>единого портала</w:t>
      </w:r>
      <w:r w:rsidRPr="00DC244B">
        <w:rPr>
          <w:rFonts w:ascii="Times New Roman" w:hAnsi="Times New Roman" w:cs="Times New Roman"/>
          <w:sz w:val="28"/>
          <w:szCs w:val="28"/>
        </w:rPr>
        <w:t>.</w:t>
      </w:r>
      <w:r w:rsidR="00497CCD" w:rsidRPr="00DC244B">
        <w:rPr>
          <w:rFonts w:ascii="Times New Roman" w:hAnsi="Times New Roman" w:cs="Times New Roman"/>
          <w:sz w:val="28"/>
          <w:szCs w:val="28"/>
        </w:rPr>
        <w:t xml:space="preserve"> </w:t>
      </w:r>
    </w:p>
    <w:p w14:paraId="02DDA92F"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14:paraId="0CB0261A"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xml:space="preserve">По результатам рассмотрения электронного обращения готовится </w:t>
      </w:r>
      <w:r w:rsidR="00F557AE" w:rsidRPr="00DC244B">
        <w:rPr>
          <w:rFonts w:ascii="Times New Roman" w:hAnsi="Times New Roman" w:cs="Times New Roman"/>
          <w:sz w:val="28"/>
          <w:szCs w:val="28"/>
        </w:rPr>
        <w:t>Перечень.</w:t>
      </w:r>
    </w:p>
    <w:p w14:paraId="5CB26580"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lastRenderedPageBreak/>
        <w:t xml:space="preserve">Ответ получателю муниципальной услуги направляется по электронной почте в соответствии с реквизитами, указанными в обращении, не позднее </w:t>
      </w:r>
      <w:r w:rsidR="00C2673E" w:rsidRPr="00DC244B">
        <w:rPr>
          <w:rFonts w:ascii="Times New Roman" w:hAnsi="Times New Roman" w:cs="Times New Roman"/>
          <w:sz w:val="28"/>
          <w:szCs w:val="28"/>
        </w:rPr>
        <w:t>15</w:t>
      </w:r>
      <w:r w:rsidRPr="00DC244B">
        <w:rPr>
          <w:rFonts w:ascii="Times New Roman" w:hAnsi="Times New Roman" w:cs="Times New Roman"/>
          <w:sz w:val="28"/>
          <w:szCs w:val="28"/>
        </w:rPr>
        <w:t xml:space="preserve"> рабочих дней со дня регистрации обращения.</w:t>
      </w:r>
    </w:p>
    <w:p w14:paraId="42ECB6DB"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При обращении Заявителя с запросом в электронной форме в сети Интернет через региональную государственную информационную систему "Портал государственных и муниципальных услуг (функций) Приморского края", предоставление муниципальной услуги осуществляется в следующем порядке:</w:t>
      </w:r>
    </w:p>
    <w:p w14:paraId="0E2FD889"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 xml:space="preserve">1) Заявитель, используя сеть Интернет, заполняет на сайте региональной государственной информационной системы "Портал государственных и муниципальных услуг (функций) Приморского края" заявление о </w:t>
      </w:r>
      <w:r w:rsidR="00F557AE" w:rsidRPr="00DC244B">
        <w:rPr>
          <w:rFonts w:ascii="Times New Roman" w:hAnsi="Times New Roman" w:cs="Times New Roman"/>
          <w:sz w:val="28"/>
          <w:szCs w:val="28"/>
        </w:rPr>
        <w:t>предоставлении Перечня</w:t>
      </w:r>
      <w:r w:rsidRPr="00DC244B">
        <w:rPr>
          <w:rFonts w:ascii="Times New Roman" w:hAnsi="Times New Roman" w:cs="Times New Roman"/>
          <w:sz w:val="28"/>
          <w:szCs w:val="28"/>
        </w:rPr>
        <w:t>, и одновременно отправляет его в региональную государственную информационную систему "Портал государственных и муниципальных услуг (функций) Приморского края";</w:t>
      </w:r>
    </w:p>
    <w:p w14:paraId="5C92C59A"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2) принятое региональной государственной информационной системой "Портал государственных и муниципальных услуг (функций) Приморского края" заявление Заявителя, в течение рабочего дня, в который запрос поступил в адрес системы, перенаправляется в Отдел. Правовым основанием для начала административной процедуры является поступление заявления Заявителя в адрес региональной государственной информационной системы "Портал государственных и муниципальных услуг (функций) Приморского края";</w:t>
      </w:r>
    </w:p>
    <w:p w14:paraId="05B389E1"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3) в течение рабочего дня, следующего за днем, в который заявление поступило в Отдел, заявление Заявителя о</w:t>
      </w:r>
      <w:r w:rsidR="00D72F81" w:rsidRPr="00DC244B">
        <w:rPr>
          <w:rFonts w:ascii="Times New Roman" w:hAnsi="Times New Roman" w:cs="Times New Roman"/>
          <w:sz w:val="28"/>
          <w:szCs w:val="28"/>
        </w:rPr>
        <w:t xml:space="preserve"> предоставлении Перечня</w:t>
      </w:r>
      <w:r w:rsidRPr="00DC244B">
        <w:rPr>
          <w:rFonts w:ascii="Times New Roman" w:hAnsi="Times New Roman" w:cs="Times New Roman"/>
          <w:sz w:val="28"/>
          <w:szCs w:val="28"/>
        </w:rPr>
        <w:t xml:space="preserve">, регистрируется специалистом Отдела и обрабатывается им с целью установления факта наличия либо отсутствия приватизированного помещения в реестре и </w:t>
      </w:r>
      <w:proofErr w:type="gramStart"/>
      <w:r w:rsidRPr="00DC244B">
        <w:rPr>
          <w:rFonts w:ascii="Times New Roman" w:hAnsi="Times New Roman" w:cs="Times New Roman"/>
          <w:sz w:val="28"/>
          <w:szCs w:val="28"/>
        </w:rPr>
        <w:t>участия</w:t>
      </w:r>
      <w:proofErr w:type="gramEnd"/>
      <w:r w:rsidRPr="00DC244B">
        <w:rPr>
          <w:rFonts w:ascii="Times New Roman" w:hAnsi="Times New Roman" w:cs="Times New Roman"/>
          <w:sz w:val="28"/>
          <w:szCs w:val="28"/>
        </w:rPr>
        <w:t xml:space="preserve"> либо не участия Заявителя в приватизации данного помещения. Правовым основанием для начала административной процедуры является поступление заявления Заявителя в адрес Отдела;</w:t>
      </w:r>
    </w:p>
    <w:p w14:paraId="53BD238D" w14:textId="77777777" w:rsidR="00497CCD"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4) при установлении факта отсутствия запрашиваемой информации Заявителем, специалистом Отдела, в адрес электронной почты Заявителя, в течение одного рабочего дня, направляется ответ об отказе в предоставлении муниципальной услуги. Правовым основанием для отказа в предоставлении муниципальной услуги является установление факта: отсутствие запрашиваемой информации Заявителем;</w:t>
      </w:r>
    </w:p>
    <w:p w14:paraId="1A09B583" w14:textId="77777777" w:rsidR="005C2033" w:rsidRPr="00DC244B" w:rsidRDefault="00497CCD" w:rsidP="00303F5D">
      <w:pPr>
        <w:autoSpaceDE w:val="0"/>
        <w:autoSpaceDN w:val="0"/>
        <w:adjustRightInd w:val="0"/>
        <w:spacing w:line="240" w:lineRule="auto"/>
        <w:ind w:firstLine="540"/>
        <w:jc w:val="both"/>
        <w:rPr>
          <w:rFonts w:ascii="Times New Roman" w:hAnsi="Times New Roman" w:cs="Times New Roman"/>
          <w:sz w:val="28"/>
          <w:szCs w:val="28"/>
        </w:rPr>
      </w:pPr>
      <w:r w:rsidRPr="00DC244B">
        <w:rPr>
          <w:rFonts w:ascii="Times New Roman" w:hAnsi="Times New Roman" w:cs="Times New Roman"/>
          <w:sz w:val="28"/>
          <w:szCs w:val="28"/>
        </w:rPr>
        <w:t>5) при установлении факта наличия запрашиваемой информации Заявителем, специалистом Отдела, в адрес электронной почты Заявителя, в течение одного рабочего дня, направляется ответ с указанием ссылки на адрес страницы сети Интернет, н</w:t>
      </w:r>
      <w:r w:rsidR="00432836" w:rsidRPr="00DC244B">
        <w:rPr>
          <w:rFonts w:ascii="Times New Roman" w:hAnsi="Times New Roman" w:cs="Times New Roman"/>
          <w:sz w:val="28"/>
          <w:szCs w:val="28"/>
        </w:rPr>
        <w:t>а которой размещена информация.</w:t>
      </w:r>
    </w:p>
    <w:p w14:paraId="01851B8A" w14:textId="433689C0" w:rsidR="005C2033" w:rsidRPr="00DC244B" w:rsidRDefault="005C2033" w:rsidP="00303F5D">
      <w:pPr>
        <w:autoSpaceDE w:val="0"/>
        <w:autoSpaceDN w:val="0"/>
        <w:adjustRightInd w:val="0"/>
        <w:spacing w:after="0" w:line="240" w:lineRule="auto"/>
        <w:ind w:firstLine="709"/>
        <w:jc w:val="both"/>
        <w:rPr>
          <w:rFonts w:ascii="Times New Roman" w:hAnsi="Times New Roman" w:cs="Times New Roman"/>
          <w:sz w:val="28"/>
          <w:szCs w:val="28"/>
        </w:rPr>
      </w:pPr>
      <w:r w:rsidRPr="00DC244B">
        <w:rPr>
          <w:rFonts w:ascii="Times New Roman" w:hAnsi="Times New Roman" w:cs="Times New Roman"/>
          <w:sz w:val="28"/>
          <w:szCs w:val="28"/>
        </w:rPr>
        <w:t>1</w:t>
      </w:r>
      <w:r w:rsidR="0054705A" w:rsidRPr="00DC244B">
        <w:rPr>
          <w:rFonts w:ascii="Times New Roman" w:hAnsi="Times New Roman" w:cs="Times New Roman"/>
          <w:sz w:val="28"/>
          <w:szCs w:val="28"/>
        </w:rPr>
        <w:t>8</w:t>
      </w:r>
      <w:r w:rsidRPr="00DC244B">
        <w:rPr>
          <w:rFonts w:ascii="Times New Roman" w:hAnsi="Times New Roman" w:cs="Times New Roman"/>
          <w:sz w:val="28"/>
          <w:szCs w:val="28"/>
        </w:rPr>
        <w:t xml:space="preserve">.2. Получение заявления и прилагаемых к нему документов подтверждается </w:t>
      </w:r>
      <w:r w:rsidR="002A655B" w:rsidRPr="00DC244B">
        <w:rPr>
          <w:rFonts w:ascii="Times New Roman" w:hAnsi="Times New Roman" w:cs="Times New Roman"/>
          <w:sz w:val="28"/>
          <w:szCs w:val="28"/>
        </w:rPr>
        <w:t xml:space="preserve">администрацией Анучинского муниципального </w:t>
      </w:r>
      <w:r w:rsidR="00A257A2" w:rsidRPr="00DC244B">
        <w:rPr>
          <w:rFonts w:ascii="Times New Roman" w:hAnsi="Times New Roman" w:cs="Times New Roman"/>
          <w:sz w:val="28"/>
          <w:szCs w:val="28"/>
        </w:rPr>
        <w:t>округ</w:t>
      </w:r>
      <w:r w:rsidR="002A655B" w:rsidRPr="00DC244B">
        <w:rPr>
          <w:rFonts w:ascii="Times New Roman" w:hAnsi="Times New Roman" w:cs="Times New Roman"/>
          <w:sz w:val="28"/>
          <w:szCs w:val="28"/>
        </w:rPr>
        <w:t xml:space="preserve">а </w:t>
      </w:r>
      <w:r w:rsidRPr="00DC244B">
        <w:rPr>
          <w:rFonts w:ascii="Times New Roman" w:hAnsi="Times New Roman" w:cs="Times New Roman"/>
          <w:sz w:val="28"/>
          <w:szCs w:val="28"/>
        </w:rPr>
        <w:lastRenderedPageBreak/>
        <w:t xml:space="preserve">путем направления заявителю уведомления, подписанного усиленной квалификационной </w:t>
      </w:r>
      <w:proofErr w:type="gramStart"/>
      <w:r w:rsidRPr="00DC244B">
        <w:rPr>
          <w:rFonts w:ascii="Times New Roman" w:hAnsi="Times New Roman" w:cs="Times New Roman"/>
          <w:sz w:val="28"/>
          <w:szCs w:val="28"/>
        </w:rPr>
        <w:t xml:space="preserve">подписью  </w:t>
      </w:r>
      <w:r w:rsidR="006B6634" w:rsidRPr="00DC244B">
        <w:rPr>
          <w:rFonts w:ascii="Times New Roman" w:hAnsi="Times New Roman" w:cs="Times New Roman"/>
          <w:sz w:val="28"/>
          <w:szCs w:val="28"/>
        </w:rPr>
        <w:t>начальника</w:t>
      </w:r>
      <w:proofErr w:type="gramEnd"/>
      <w:r w:rsidR="007202B8" w:rsidRPr="00DC244B">
        <w:rPr>
          <w:rFonts w:ascii="Times New Roman" w:hAnsi="Times New Roman" w:cs="Times New Roman"/>
          <w:sz w:val="28"/>
          <w:szCs w:val="28"/>
        </w:rPr>
        <w:t xml:space="preserve"> отдела имущественных и земельных отношений управления по работе с территориями администрации Анучинского муниципального округа</w:t>
      </w:r>
      <w:r w:rsidRPr="00DC244B">
        <w:rPr>
          <w:rFonts w:ascii="Times New Roman" w:hAnsi="Times New Roman" w:cs="Times New Roman"/>
          <w:sz w:val="28"/>
          <w:szCs w:val="28"/>
        </w:rPr>
        <w:t>,</w:t>
      </w:r>
    </w:p>
    <w:p w14:paraId="6A7E3268" w14:textId="77777777" w:rsidR="005C2033" w:rsidRPr="00DC244B" w:rsidRDefault="005C2033" w:rsidP="00303F5D">
      <w:pPr>
        <w:autoSpaceDE w:val="0"/>
        <w:autoSpaceDN w:val="0"/>
        <w:adjustRightInd w:val="0"/>
        <w:spacing w:after="0" w:line="240" w:lineRule="auto"/>
        <w:jc w:val="both"/>
        <w:rPr>
          <w:rFonts w:ascii="Times New Roman" w:hAnsi="Times New Roman" w:cs="Times New Roman"/>
          <w:sz w:val="28"/>
          <w:szCs w:val="28"/>
        </w:rPr>
      </w:pPr>
      <w:r w:rsidRPr="00DC244B">
        <w:rPr>
          <w:rFonts w:ascii="Times New Roman" w:hAnsi="Times New Roman" w:cs="Times New Roman"/>
          <w:sz w:val="28"/>
          <w:szCs w:val="28"/>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06609F3F" w14:textId="77777777" w:rsidR="00FD56B6" w:rsidRPr="00DC244B" w:rsidRDefault="00FD56B6" w:rsidP="00303F5D">
      <w:pPr>
        <w:autoSpaceDE w:val="0"/>
        <w:autoSpaceDN w:val="0"/>
        <w:adjustRightInd w:val="0"/>
        <w:spacing w:after="0" w:line="240" w:lineRule="auto"/>
        <w:jc w:val="both"/>
        <w:rPr>
          <w:rFonts w:ascii="Times New Roman" w:hAnsi="Times New Roman" w:cs="Times New Roman"/>
          <w:sz w:val="28"/>
          <w:szCs w:val="28"/>
        </w:rPr>
      </w:pPr>
    </w:p>
    <w:p w14:paraId="43C9DC33" w14:textId="77777777" w:rsidR="005C2033" w:rsidRPr="00DC244B" w:rsidRDefault="005C2033" w:rsidP="00394F12">
      <w:pPr>
        <w:pStyle w:val="a6"/>
        <w:numPr>
          <w:ilvl w:val="0"/>
          <w:numId w:val="11"/>
        </w:numPr>
        <w:autoSpaceDE w:val="0"/>
        <w:autoSpaceDN w:val="0"/>
        <w:adjustRightInd w:val="0"/>
        <w:spacing w:after="0" w:line="240" w:lineRule="auto"/>
        <w:jc w:val="center"/>
        <w:rPr>
          <w:rFonts w:ascii="Times New Roman" w:hAnsi="Times New Roman" w:cs="Times New Roman"/>
          <w:b/>
          <w:sz w:val="28"/>
          <w:szCs w:val="28"/>
        </w:rPr>
      </w:pPr>
      <w:r w:rsidRPr="00DC244B">
        <w:rPr>
          <w:rFonts w:ascii="Times New Roman" w:hAnsi="Times New Roman" w:cs="Times New Roman"/>
          <w:b/>
          <w:sz w:val="28"/>
          <w:szCs w:val="28"/>
        </w:rPr>
        <w:t>Особенности предоставления муниципальной услуги в МФЦ</w:t>
      </w:r>
    </w:p>
    <w:p w14:paraId="32115FBA" w14:textId="77777777" w:rsidR="00FC7179" w:rsidRPr="00DC244B" w:rsidRDefault="00FC7179" w:rsidP="00FC7179">
      <w:pPr>
        <w:pStyle w:val="a6"/>
        <w:autoSpaceDE w:val="0"/>
        <w:autoSpaceDN w:val="0"/>
        <w:adjustRightInd w:val="0"/>
        <w:spacing w:after="0" w:line="240" w:lineRule="auto"/>
        <w:ind w:left="480"/>
        <w:jc w:val="both"/>
        <w:rPr>
          <w:rFonts w:ascii="Times New Roman" w:hAnsi="Times New Roman" w:cs="Times New Roman"/>
          <w:b/>
          <w:sz w:val="28"/>
          <w:szCs w:val="28"/>
        </w:rPr>
      </w:pPr>
    </w:p>
    <w:p w14:paraId="5F923C2F" w14:textId="77777777" w:rsidR="005E6831" w:rsidRPr="00DC244B" w:rsidRDefault="005E6831" w:rsidP="00394F12">
      <w:pPr>
        <w:pStyle w:val="a6"/>
        <w:widowControl w:val="0"/>
        <w:numPr>
          <w:ilvl w:val="1"/>
          <w:numId w:val="11"/>
        </w:numPr>
        <w:autoSpaceDE w:val="0"/>
        <w:autoSpaceDN w:val="0"/>
        <w:spacing w:after="0" w:line="240" w:lineRule="auto"/>
        <w:ind w:left="0" w:firstLine="708"/>
        <w:jc w:val="both"/>
        <w:rPr>
          <w:rFonts w:ascii="Times New Roman" w:hAnsi="Times New Roman"/>
          <w:sz w:val="28"/>
          <w:szCs w:val="28"/>
        </w:rPr>
      </w:pPr>
      <w:r w:rsidRPr="00DC244B">
        <w:rPr>
          <w:rFonts w:ascii="Times New Roman" w:hAnsi="Times New Roman"/>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14:paraId="081BBA35" w14:textId="77777777" w:rsidR="005E6831" w:rsidRPr="00DC244B" w:rsidRDefault="005E6831" w:rsidP="00394F12">
      <w:pPr>
        <w:pStyle w:val="a6"/>
        <w:numPr>
          <w:ilvl w:val="0"/>
          <w:numId w:val="10"/>
        </w:numPr>
        <w:spacing w:after="0" w:line="240" w:lineRule="auto"/>
        <w:ind w:left="0" w:firstLine="774"/>
        <w:contextualSpacing w:val="0"/>
        <w:rPr>
          <w:rFonts w:ascii="Times New Roman" w:hAnsi="Times New Roman"/>
          <w:sz w:val="28"/>
          <w:szCs w:val="28"/>
        </w:rPr>
      </w:pPr>
      <w:r w:rsidRPr="00DC244B">
        <w:rPr>
          <w:rFonts w:ascii="Times New Roman" w:hAnsi="Times New Roman"/>
          <w:sz w:val="28"/>
          <w:szCs w:val="28"/>
        </w:rPr>
        <w:t>Информирование (консультация) по порядку предоставления муниципальной услуги;</w:t>
      </w:r>
    </w:p>
    <w:p w14:paraId="2AC342A5" w14:textId="77777777" w:rsidR="005E6831" w:rsidRPr="00DC244B" w:rsidRDefault="005E6831" w:rsidP="00394F12">
      <w:pPr>
        <w:pStyle w:val="a6"/>
        <w:widowControl w:val="0"/>
        <w:numPr>
          <w:ilvl w:val="0"/>
          <w:numId w:val="10"/>
        </w:numPr>
        <w:autoSpaceDE w:val="0"/>
        <w:autoSpaceDN w:val="0"/>
        <w:spacing w:after="0" w:line="240" w:lineRule="auto"/>
        <w:ind w:left="0" w:firstLine="774"/>
        <w:contextualSpacing w:val="0"/>
        <w:jc w:val="both"/>
        <w:rPr>
          <w:rFonts w:ascii="Times New Roman" w:hAnsi="Times New Roman"/>
          <w:sz w:val="28"/>
          <w:szCs w:val="28"/>
        </w:rPr>
      </w:pPr>
      <w:r w:rsidRPr="00DC244B">
        <w:rPr>
          <w:rFonts w:ascii="Times New Roman" w:hAnsi="Times New Roman"/>
          <w:sz w:val="28"/>
          <w:szCs w:val="28"/>
        </w:rPr>
        <w:t>Прием и регистрация запроса и документов от заявителя для получения муниципальной услуги;</w:t>
      </w:r>
    </w:p>
    <w:p w14:paraId="1FE0810B" w14:textId="77777777" w:rsidR="005E6831" w:rsidRPr="00DC244B" w:rsidRDefault="005E6831" w:rsidP="00394F12">
      <w:pPr>
        <w:pStyle w:val="a6"/>
        <w:numPr>
          <w:ilvl w:val="0"/>
          <w:numId w:val="10"/>
        </w:numPr>
        <w:spacing w:after="0" w:line="240" w:lineRule="auto"/>
        <w:ind w:left="0" w:firstLine="774"/>
        <w:contextualSpacing w:val="0"/>
        <w:jc w:val="both"/>
        <w:rPr>
          <w:rFonts w:ascii="Times New Roman" w:hAnsi="Times New Roman"/>
          <w:sz w:val="28"/>
          <w:szCs w:val="28"/>
        </w:rPr>
      </w:pPr>
      <w:r w:rsidRPr="00DC244B">
        <w:rPr>
          <w:rFonts w:ascii="Times New Roman" w:hAnsi="Times New Roman"/>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2C35951" w14:textId="77777777" w:rsidR="005E6831" w:rsidRPr="00DC244B" w:rsidRDefault="005E6831" w:rsidP="00394F12">
      <w:pPr>
        <w:pStyle w:val="a6"/>
        <w:numPr>
          <w:ilvl w:val="1"/>
          <w:numId w:val="11"/>
        </w:numPr>
        <w:spacing w:after="0" w:line="240" w:lineRule="auto"/>
        <w:ind w:left="0" w:firstLine="709"/>
        <w:jc w:val="both"/>
        <w:rPr>
          <w:rFonts w:ascii="Times New Roman" w:hAnsi="Times New Roman"/>
          <w:sz w:val="28"/>
          <w:szCs w:val="28"/>
        </w:rPr>
      </w:pPr>
      <w:r w:rsidRPr="00DC244B">
        <w:rPr>
          <w:rFonts w:ascii="Times New Roman" w:hAnsi="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1B46357F" w14:textId="77777777" w:rsidR="005E6831" w:rsidRPr="00DC244B" w:rsidRDefault="005E6831" w:rsidP="00303F5D">
      <w:pPr>
        <w:suppressAutoHyphens/>
        <w:spacing w:after="0" w:line="240" w:lineRule="auto"/>
        <w:ind w:firstLine="284"/>
        <w:jc w:val="both"/>
        <w:rPr>
          <w:rFonts w:ascii="Times New Roman" w:hAnsi="Times New Roman"/>
          <w:sz w:val="28"/>
          <w:szCs w:val="28"/>
        </w:rPr>
      </w:pPr>
      <w:r w:rsidRPr="00DC244B">
        <w:rPr>
          <w:rFonts w:ascii="Times New Roman" w:hAnsi="Times New Roman"/>
          <w:sz w:val="28"/>
          <w:szCs w:val="28"/>
        </w:rPr>
        <w:t xml:space="preserve">       19.2.1. Административную процедуру «Информирование (консультация) по порядку предоставления муниципальной </w:t>
      </w:r>
      <w:proofErr w:type="gramStart"/>
      <w:r w:rsidRPr="00DC244B">
        <w:rPr>
          <w:rFonts w:ascii="Times New Roman" w:hAnsi="Times New Roman"/>
          <w:sz w:val="28"/>
          <w:szCs w:val="28"/>
        </w:rPr>
        <w:t>услуги»  осуществляет</w:t>
      </w:r>
      <w:proofErr w:type="gramEnd"/>
      <w:r w:rsidRPr="00DC244B">
        <w:rPr>
          <w:rFonts w:ascii="Times New Roman" w:hAnsi="Times New Roman"/>
          <w:sz w:val="28"/>
          <w:szCs w:val="28"/>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6F7EFE09" w14:textId="77777777" w:rsidR="005E6831" w:rsidRPr="00621CD8" w:rsidRDefault="005E6831" w:rsidP="00621CD8">
      <w:pPr>
        <w:spacing w:after="0" w:line="240" w:lineRule="auto"/>
        <w:ind w:firstLine="284"/>
        <w:jc w:val="both"/>
        <w:rPr>
          <w:rFonts w:ascii="Times New Roman" w:hAnsi="Times New Roman"/>
          <w:sz w:val="28"/>
          <w:szCs w:val="28"/>
        </w:rPr>
      </w:pPr>
      <w:r w:rsidRPr="00621CD8">
        <w:rPr>
          <w:rFonts w:ascii="Times New Roman" w:hAnsi="Times New Roman"/>
          <w:sz w:val="28"/>
          <w:szCs w:val="28"/>
        </w:rPr>
        <w:t>срок предоставления муниципальной услуги;</w:t>
      </w:r>
    </w:p>
    <w:p w14:paraId="75E49940" w14:textId="77777777" w:rsidR="005E6831" w:rsidRPr="00DC244B" w:rsidRDefault="005E6831" w:rsidP="00621CD8">
      <w:pPr>
        <w:pStyle w:val="a6"/>
        <w:spacing w:after="0" w:line="240" w:lineRule="auto"/>
        <w:ind w:left="0" w:firstLine="284"/>
        <w:jc w:val="both"/>
        <w:rPr>
          <w:rFonts w:ascii="Times New Roman" w:hAnsi="Times New Roman"/>
          <w:sz w:val="28"/>
          <w:szCs w:val="28"/>
        </w:rPr>
      </w:pPr>
      <w:r w:rsidRPr="00DC244B">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DD8215D" w14:textId="77777777" w:rsidR="005E6831" w:rsidRPr="00621CD8" w:rsidRDefault="005E6831" w:rsidP="00621CD8">
      <w:pPr>
        <w:spacing w:after="0" w:line="240" w:lineRule="auto"/>
        <w:ind w:firstLine="284"/>
        <w:jc w:val="both"/>
        <w:rPr>
          <w:rFonts w:ascii="Times New Roman" w:hAnsi="Times New Roman"/>
          <w:sz w:val="28"/>
          <w:szCs w:val="28"/>
        </w:rPr>
      </w:pPr>
      <w:r w:rsidRPr="00621CD8">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4784C307" w14:textId="77777777" w:rsidR="005E6831" w:rsidRPr="00621CD8" w:rsidRDefault="005E6831" w:rsidP="00621CD8">
      <w:pPr>
        <w:spacing w:after="0" w:line="240" w:lineRule="auto"/>
        <w:ind w:firstLine="284"/>
        <w:jc w:val="both"/>
        <w:rPr>
          <w:rFonts w:ascii="Times New Roman" w:hAnsi="Times New Roman"/>
          <w:sz w:val="28"/>
          <w:szCs w:val="28"/>
        </w:rPr>
      </w:pPr>
      <w:r w:rsidRPr="00621CD8">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4B3AC001" w14:textId="77777777" w:rsidR="005E6831" w:rsidRPr="00621CD8" w:rsidRDefault="005E6831" w:rsidP="00621CD8">
      <w:pPr>
        <w:spacing w:after="0" w:line="240" w:lineRule="auto"/>
        <w:ind w:firstLine="284"/>
        <w:jc w:val="both"/>
        <w:rPr>
          <w:rFonts w:ascii="Times New Roman" w:hAnsi="Times New Roman"/>
          <w:sz w:val="28"/>
          <w:szCs w:val="28"/>
        </w:rPr>
      </w:pPr>
      <w:r w:rsidRPr="00621CD8">
        <w:rPr>
          <w:rFonts w:ascii="Times New Roman" w:hAnsi="Times New Roman"/>
          <w:sz w:val="28"/>
          <w:szCs w:val="28"/>
        </w:rPr>
        <w:lastRenderedPageBreak/>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7E4C5C0" w14:textId="77777777" w:rsidR="005E6831" w:rsidRPr="00621CD8" w:rsidRDefault="005E6831" w:rsidP="00621CD8">
      <w:pPr>
        <w:spacing w:after="0" w:line="240" w:lineRule="auto"/>
        <w:ind w:firstLine="284"/>
        <w:jc w:val="both"/>
        <w:rPr>
          <w:rFonts w:ascii="Times New Roman" w:hAnsi="Times New Roman"/>
          <w:sz w:val="28"/>
          <w:szCs w:val="28"/>
        </w:rPr>
      </w:pPr>
      <w:r w:rsidRPr="00621CD8">
        <w:rPr>
          <w:rFonts w:ascii="Times New Roman" w:hAnsi="Times New Roman"/>
          <w:sz w:val="28"/>
          <w:szCs w:val="28"/>
        </w:rPr>
        <w:t>режим работы и адреса иных МФЦ и привлекаемых организаций, находящихся на территории субъекта Российской Федерации;</w:t>
      </w:r>
    </w:p>
    <w:p w14:paraId="0E8312FF" w14:textId="77777777" w:rsidR="005E6831" w:rsidRPr="00621CD8" w:rsidRDefault="005E6831" w:rsidP="00621CD8">
      <w:pPr>
        <w:spacing w:after="0" w:line="240" w:lineRule="auto"/>
        <w:ind w:firstLine="284"/>
        <w:jc w:val="both"/>
        <w:rPr>
          <w:rFonts w:ascii="Times New Roman" w:hAnsi="Times New Roman"/>
          <w:sz w:val="28"/>
          <w:szCs w:val="28"/>
        </w:rPr>
      </w:pPr>
      <w:r w:rsidRPr="00621CD8">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57C759C" w14:textId="77777777" w:rsidR="005E6831" w:rsidRPr="00DC244B" w:rsidRDefault="005E6831" w:rsidP="00394F12">
      <w:pPr>
        <w:pStyle w:val="a6"/>
        <w:numPr>
          <w:ilvl w:val="1"/>
          <w:numId w:val="11"/>
        </w:numPr>
        <w:spacing w:after="0" w:line="240" w:lineRule="auto"/>
        <w:ind w:left="0" w:firstLine="709"/>
        <w:jc w:val="both"/>
        <w:rPr>
          <w:rFonts w:ascii="Times New Roman" w:hAnsi="Times New Roman"/>
          <w:sz w:val="28"/>
          <w:szCs w:val="28"/>
        </w:rPr>
      </w:pPr>
      <w:r w:rsidRPr="00DC244B">
        <w:rPr>
          <w:rFonts w:ascii="Times New Roman" w:hAnsi="Times New Roman"/>
          <w:sz w:val="28"/>
          <w:szCs w:val="28"/>
        </w:rPr>
        <w:t>Осуществление административной процедуры «Прием и регистрация запроса и документов».</w:t>
      </w:r>
    </w:p>
    <w:p w14:paraId="22B8CB9F" w14:textId="77777777"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 xml:space="preserve">19.3.1. Административную процедуру «Прием и регистрация запроса и документов» </w:t>
      </w:r>
      <w:proofErr w:type="gramStart"/>
      <w:r w:rsidRPr="00DC244B">
        <w:rPr>
          <w:rFonts w:ascii="Times New Roman" w:hAnsi="Times New Roman"/>
          <w:sz w:val="28"/>
          <w:szCs w:val="28"/>
        </w:rPr>
        <w:t>осуществляет  специалист</w:t>
      </w:r>
      <w:proofErr w:type="gramEnd"/>
      <w:r w:rsidRPr="00DC244B">
        <w:rPr>
          <w:rFonts w:ascii="Times New Roman" w:hAnsi="Times New Roman"/>
          <w:sz w:val="28"/>
          <w:szCs w:val="28"/>
        </w:rPr>
        <w:t xml:space="preserve"> МФЦ, ответственный за прием и регистрацию запроса и документов (далее – специалист приема МФЦ).</w:t>
      </w:r>
    </w:p>
    <w:p w14:paraId="26686675" w14:textId="77777777"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C244B">
        <w:rPr>
          <w:rFonts w:ascii="Times New Roman" w:hAnsi="Times New Roman"/>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0E2F6C3A" w14:textId="2FD51014" w:rsidR="005E6831" w:rsidRPr="00621CD8" w:rsidRDefault="00621CD8" w:rsidP="00621CD8">
      <w:pPr>
        <w:spacing w:after="0" w:line="240" w:lineRule="auto"/>
        <w:ind w:firstLine="644"/>
        <w:jc w:val="both"/>
        <w:rPr>
          <w:rFonts w:ascii="Times New Roman" w:hAnsi="Times New Roman"/>
          <w:sz w:val="28"/>
          <w:szCs w:val="28"/>
        </w:rPr>
      </w:pPr>
      <w:r>
        <w:rPr>
          <w:rFonts w:ascii="Times New Roman" w:hAnsi="Times New Roman"/>
          <w:sz w:val="28"/>
          <w:szCs w:val="28"/>
        </w:rPr>
        <w:t xml:space="preserve">а) </w:t>
      </w:r>
      <w:r w:rsidR="005E6831" w:rsidRPr="00621CD8">
        <w:rPr>
          <w:rFonts w:ascii="Times New Roman" w:hAnsi="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4C5798C1" w14:textId="08FEBEDC" w:rsidR="005E6831" w:rsidRPr="00DC244B" w:rsidRDefault="00621CD8" w:rsidP="00621CD8">
      <w:pPr>
        <w:pStyle w:val="a6"/>
        <w:spacing w:after="0" w:line="240" w:lineRule="auto"/>
        <w:ind w:left="0" w:firstLine="644"/>
        <w:contextualSpacing w:val="0"/>
        <w:jc w:val="both"/>
        <w:rPr>
          <w:rFonts w:ascii="Times New Roman" w:hAnsi="Times New Roman"/>
          <w:sz w:val="28"/>
          <w:szCs w:val="28"/>
        </w:rPr>
      </w:pPr>
      <w:r>
        <w:rPr>
          <w:rFonts w:ascii="Times New Roman" w:hAnsi="Times New Roman"/>
          <w:sz w:val="28"/>
          <w:szCs w:val="28"/>
        </w:rPr>
        <w:t xml:space="preserve">б) </w:t>
      </w:r>
      <w:r w:rsidR="005E6831" w:rsidRPr="00DC244B">
        <w:rPr>
          <w:rFonts w:ascii="Times New Roman" w:hAnsi="Times New Roman"/>
          <w:sz w:val="28"/>
          <w:szCs w:val="28"/>
        </w:rPr>
        <w:t>если заявитель настаивает на приеме документов, специалист приема МФЦ делает в расписке отметку «принято по требованию».</w:t>
      </w:r>
    </w:p>
    <w:p w14:paraId="578BF9FB" w14:textId="1BD69480"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3001F22B" w14:textId="77777777"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w:t>
      </w:r>
      <w:r w:rsidRPr="00DC244B">
        <w:rPr>
          <w:rFonts w:ascii="Times New Roman" w:hAnsi="Times New Roman"/>
          <w:sz w:val="28"/>
          <w:szCs w:val="28"/>
        </w:rPr>
        <w:lastRenderedPageBreak/>
        <w:t>Заявление, документы, представленные заявителем, и расписка после сканирования возвращаются заявителю.</w:t>
      </w:r>
    </w:p>
    <w:p w14:paraId="55B4293F" w14:textId="77777777"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7B9F369E" w14:textId="120BC60C"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5FF3859" w14:textId="77777777"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4B216601" w14:textId="77777777"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 xml:space="preserve">19.4.2. При личном обращении заявителя за получением результата муниципальной услуги, уполномоченный специалист </w:t>
      </w:r>
      <w:proofErr w:type="gramStart"/>
      <w:r w:rsidRPr="00DC244B">
        <w:rPr>
          <w:rFonts w:ascii="Times New Roman" w:hAnsi="Times New Roman"/>
          <w:sz w:val="28"/>
          <w:szCs w:val="28"/>
        </w:rPr>
        <w:t>МФЦ,  должен</w:t>
      </w:r>
      <w:proofErr w:type="gramEnd"/>
      <w:r w:rsidRPr="00DC244B">
        <w:rPr>
          <w:rFonts w:ascii="Times New Roman" w:hAnsi="Times New Roman"/>
          <w:sz w:val="28"/>
          <w:szCs w:val="28"/>
        </w:rPr>
        <w:t xml:space="preserve"> удостовериться в личности заявителя (представителя заявителя).</w:t>
      </w:r>
    </w:p>
    <w:p w14:paraId="5B530CA1" w14:textId="77777777"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1C185548" w14:textId="6F155F64" w:rsidR="005E6831" w:rsidRPr="00DC244B" w:rsidRDefault="00621CD8" w:rsidP="00621CD8">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а) </w:t>
      </w:r>
      <w:r w:rsidR="005E6831" w:rsidRPr="00DC244B">
        <w:rPr>
          <w:rFonts w:ascii="Times New Roman" w:hAnsi="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C8C67FF" w14:textId="0EEC7B9C" w:rsidR="005E6831" w:rsidRPr="00621CD8" w:rsidRDefault="00621CD8" w:rsidP="00621CD8">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005E6831" w:rsidRPr="00621CD8">
        <w:rPr>
          <w:rFonts w:ascii="Times New Roman" w:hAnsi="Times New Roman"/>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17E8E5B" w14:textId="3BF7F84C" w:rsidR="005E6831" w:rsidRPr="00621CD8" w:rsidRDefault="00621CD8" w:rsidP="00621CD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5E6831" w:rsidRPr="00621CD8">
        <w:rPr>
          <w:rFonts w:ascii="Times New Roman" w:hAnsi="Times New Roman"/>
          <w:sz w:val="28"/>
          <w:szCs w:val="28"/>
        </w:rPr>
        <w:t>учет выдачи экземпляров электронных документов на бумажном носителе.</w:t>
      </w:r>
    </w:p>
    <w:p w14:paraId="4F28287A" w14:textId="77777777"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52A5ADFB" w14:textId="77777777"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19.5. В соответствии с заключенным соглашением о взаимодействии между УМФЦ и уполномоченным органом,</w:t>
      </w:r>
      <w:r w:rsidRPr="00DC244B">
        <w:rPr>
          <w:sz w:val="28"/>
          <w:szCs w:val="28"/>
        </w:rPr>
        <w:t xml:space="preserve"> </w:t>
      </w:r>
      <w:r w:rsidRPr="00DC244B">
        <w:rPr>
          <w:rFonts w:ascii="Times New Roman" w:hAnsi="Times New Roman"/>
          <w:sz w:val="28"/>
          <w:szCs w:val="28"/>
        </w:rPr>
        <w:t xml:space="preserve">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w:t>
      </w:r>
      <w:r w:rsidRPr="00DC244B">
        <w:rPr>
          <w:rFonts w:ascii="Times New Roman" w:hAnsi="Times New Roman"/>
          <w:sz w:val="28"/>
          <w:szCs w:val="28"/>
        </w:rPr>
        <w:lastRenderedPageBreak/>
        <w:t>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391051F9" w14:textId="32FD4710" w:rsidR="005E6831" w:rsidRPr="00DC244B" w:rsidRDefault="005E6831" w:rsidP="00303F5D">
      <w:pPr>
        <w:spacing w:after="0" w:line="240" w:lineRule="auto"/>
        <w:ind w:firstLine="709"/>
        <w:jc w:val="both"/>
        <w:rPr>
          <w:rFonts w:ascii="Times New Roman" w:hAnsi="Times New Roman"/>
          <w:sz w:val="28"/>
          <w:szCs w:val="28"/>
        </w:rPr>
      </w:pPr>
      <w:r w:rsidRPr="00DC244B">
        <w:rPr>
          <w:rFonts w:ascii="Times New Roman" w:hAnsi="Times New Roman"/>
          <w:sz w:val="28"/>
          <w:szCs w:val="28"/>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14:paraId="4225847D" w14:textId="77777777" w:rsidR="005C2033" w:rsidRPr="00DC244B" w:rsidRDefault="005C2033" w:rsidP="00303F5D">
      <w:pPr>
        <w:spacing w:after="0" w:line="240" w:lineRule="auto"/>
        <w:jc w:val="center"/>
        <w:rPr>
          <w:rFonts w:ascii="Times New Roman" w:hAnsi="Times New Roman" w:cs="Times New Roman"/>
          <w:sz w:val="28"/>
          <w:szCs w:val="28"/>
        </w:rPr>
      </w:pPr>
    </w:p>
    <w:p w14:paraId="345890BE" w14:textId="77777777" w:rsidR="005C2033" w:rsidRPr="00DC244B" w:rsidRDefault="005C2033" w:rsidP="00303F5D">
      <w:pPr>
        <w:spacing w:after="0" w:line="240" w:lineRule="auto"/>
        <w:jc w:val="center"/>
        <w:outlineLvl w:val="0"/>
        <w:rPr>
          <w:rFonts w:ascii="Times New Roman" w:eastAsia="Times New Roman" w:hAnsi="Times New Roman" w:cs="Times New Roman"/>
          <w:b/>
          <w:bCs/>
          <w:sz w:val="28"/>
          <w:szCs w:val="28"/>
          <w:lang w:eastAsia="ru-RU"/>
        </w:rPr>
      </w:pPr>
      <w:r w:rsidRPr="00DC244B">
        <w:rPr>
          <w:rFonts w:ascii="Times New Roman" w:hAnsi="Times New Roman" w:cs="Times New Roman"/>
          <w:b/>
          <w:bCs/>
          <w:sz w:val="28"/>
          <w:szCs w:val="28"/>
        </w:rPr>
        <w:t>IV. ФОРМЫ КОНТРОЛЯ ЗА ИСПОЛНЕНИЕМ АДМИНИСТРАТИВНОГО РЕГЛАМЕНТА</w:t>
      </w:r>
    </w:p>
    <w:p w14:paraId="44B5A0FD" w14:textId="77777777" w:rsidR="005C2033" w:rsidRPr="00DC244B" w:rsidRDefault="005C2033" w:rsidP="00303F5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14:paraId="06EDED32" w14:textId="77777777" w:rsidR="005C2033" w:rsidRPr="00DC244B" w:rsidRDefault="005C2033" w:rsidP="00394F12">
      <w:pPr>
        <w:pStyle w:val="a6"/>
        <w:numPr>
          <w:ilvl w:val="0"/>
          <w:numId w:val="11"/>
        </w:numPr>
        <w:spacing w:after="0" w:line="240" w:lineRule="auto"/>
        <w:jc w:val="center"/>
        <w:outlineLvl w:val="1"/>
        <w:rPr>
          <w:rFonts w:ascii="Times New Roman" w:hAnsi="Times New Roman" w:cs="Times New Roman"/>
          <w:b/>
          <w:sz w:val="28"/>
          <w:szCs w:val="28"/>
        </w:rPr>
      </w:pPr>
      <w:r w:rsidRPr="00DC244B">
        <w:rPr>
          <w:rFonts w:ascii="Times New Roman" w:hAnsi="Times New Roman" w:cs="Times New Roman"/>
          <w:b/>
          <w:sz w:val="28"/>
          <w:szCs w:val="28"/>
        </w:rPr>
        <w:t>Порядок осуществления текущего контроля за исполнением настоящего регламента</w:t>
      </w:r>
    </w:p>
    <w:p w14:paraId="70B13E20" w14:textId="77777777" w:rsidR="00FC7179" w:rsidRPr="00DC244B" w:rsidRDefault="00FC7179" w:rsidP="00FC7179">
      <w:pPr>
        <w:pStyle w:val="a6"/>
        <w:spacing w:after="0" w:line="240" w:lineRule="auto"/>
        <w:ind w:left="480"/>
        <w:outlineLvl w:val="1"/>
        <w:rPr>
          <w:rFonts w:ascii="Times New Roman" w:hAnsi="Times New Roman" w:cs="Times New Roman"/>
          <w:b/>
          <w:sz w:val="28"/>
          <w:szCs w:val="28"/>
        </w:rPr>
      </w:pPr>
    </w:p>
    <w:p w14:paraId="5AA93CD9" w14:textId="77777777" w:rsidR="009B677D" w:rsidRPr="00DC244B" w:rsidRDefault="009B677D" w:rsidP="00621CD8">
      <w:pPr>
        <w:pStyle w:val="a6"/>
        <w:autoSpaceDE w:val="0"/>
        <w:autoSpaceDN w:val="0"/>
        <w:adjustRightInd w:val="0"/>
        <w:spacing w:line="240" w:lineRule="auto"/>
        <w:ind w:left="0" w:firstLine="338"/>
        <w:jc w:val="both"/>
        <w:rPr>
          <w:rFonts w:ascii="Times New Roman" w:hAnsi="Times New Roman" w:cs="Times New Roman"/>
          <w:sz w:val="28"/>
          <w:szCs w:val="28"/>
        </w:rPr>
      </w:pPr>
      <w:r w:rsidRPr="00DC244B">
        <w:rPr>
          <w:rFonts w:ascii="Times New Roman" w:hAnsi="Times New Roman" w:cs="Times New Roman"/>
          <w:sz w:val="28"/>
          <w:szCs w:val="28"/>
        </w:rPr>
        <w:t xml:space="preserve">Специалист </w:t>
      </w:r>
      <w:r w:rsidR="00EE17BD" w:rsidRPr="00DC244B">
        <w:rPr>
          <w:rFonts w:ascii="Times New Roman" w:hAnsi="Times New Roman" w:cs="Times New Roman"/>
          <w:sz w:val="28"/>
          <w:szCs w:val="28"/>
        </w:rPr>
        <w:t>структурного подразделения Администрации</w:t>
      </w:r>
      <w:r w:rsidRPr="00DC244B">
        <w:rPr>
          <w:rFonts w:ascii="Times New Roman" w:hAnsi="Times New Roman" w:cs="Times New Roman"/>
          <w:sz w:val="28"/>
          <w:szCs w:val="28"/>
        </w:rPr>
        <w:t>, ответственный за исполнение административного регламента, несет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регламентом.</w:t>
      </w:r>
    </w:p>
    <w:p w14:paraId="299027FA" w14:textId="77777777" w:rsidR="009B677D" w:rsidRPr="00DC244B" w:rsidRDefault="009B677D" w:rsidP="00DC6BC4">
      <w:pPr>
        <w:pStyle w:val="a6"/>
        <w:autoSpaceDE w:val="0"/>
        <w:autoSpaceDN w:val="0"/>
        <w:adjustRightInd w:val="0"/>
        <w:spacing w:line="240" w:lineRule="auto"/>
        <w:ind w:left="0" w:firstLine="480"/>
        <w:jc w:val="both"/>
        <w:rPr>
          <w:rFonts w:ascii="Times New Roman" w:hAnsi="Times New Roman" w:cs="Times New Roman"/>
          <w:sz w:val="28"/>
          <w:szCs w:val="28"/>
        </w:rPr>
      </w:pPr>
      <w:r w:rsidRPr="00DC244B">
        <w:rPr>
          <w:rFonts w:ascii="Times New Roman" w:hAnsi="Times New Roman" w:cs="Times New Roman"/>
          <w:sz w:val="28"/>
          <w:szCs w:val="28"/>
        </w:rPr>
        <w:t xml:space="preserve">Дисциплинарная ответственность специалистов Отдела закрепляется в их должностных инструкциях в соответствии с требованиями </w:t>
      </w:r>
      <w:hyperlink r:id="rId9" w:history="1">
        <w:r w:rsidRPr="00DC244B">
          <w:rPr>
            <w:rFonts w:ascii="Times New Roman" w:hAnsi="Times New Roman" w:cs="Times New Roman"/>
            <w:color w:val="0000FF"/>
            <w:sz w:val="28"/>
            <w:szCs w:val="28"/>
          </w:rPr>
          <w:t>статьи 27</w:t>
        </w:r>
      </w:hyperlink>
      <w:r w:rsidRPr="00DC244B">
        <w:rPr>
          <w:rFonts w:ascii="Times New Roman" w:hAnsi="Times New Roman" w:cs="Times New Roman"/>
          <w:sz w:val="28"/>
          <w:szCs w:val="28"/>
        </w:rPr>
        <w:t xml:space="preserve"> Закона Приморского края от 4 июня 2007 года N 82-КЗ "О муниципальной службе в Приморском крае" и трудовым законодательством.</w:t>
      </w:r>
    </w:p>
    <w:p w14:paraId="1A5A5ED1" w14:textId="77777777" w:rsidR="009B677D" w:rsidRPr="00DC244B" w:rsidRDefault="009B677D" w:rsidP="00DC6BC4">
      <w:pPr>
        <w:pStyle w:val="a6"/>
        <w:autoSpaceDE w:val="0"/>
        <w:autoSpaceDN w:val="0"/>
        <w:adjustRightInd w:val="0"/>
        <w:spacing w:line="240" w:lineRule="auto"/>
        <w:ind w:left="0" w:firstLine="480"/>
        <w:jc w:val="both"/>
        <w:rPr>
          <w:rFonts w:ascii="Times New Roman" w:hAnsi="Times New Roman" w:cs="Times New Roman"/>
          <w:sz w:val="28"/>
          <w:szCs w:val="28"/>
        </w:rPr>
      </w:pPr>
      <w:r w:rsidRPr="00DC244B">
        <w:rPr>
          <w:rFonts w:ascii="Times New Roman" w:hAnsi="Times New Roman" w:cs="Times New Roman"/>
          <w:sz w:val="28"/>
          <w:szCs w:val="28"/>
        </w:rPr>
        <w:t>Текущий контроль за соблюдением последовательности действий специалистов Отдела, определенных административными процедурами по исполнению муниципальной услуги, осуществляется начальником Отдела ежедневно путем проведения проверок соблюдения и исполнения положений настоящего административного Регламента.</w:t>
      </w:r>
    </w:p>
    <w:p w14:paraId="17F425DC" w14:textId="65C6CFBC" w:rsidR="009B677D" w:rsidRPr="00DC244B" w:rsidRDefault="009B677D" w:rsidP="00DC6BC4">
      <w:pPr>
        <w:pStyle w:val="a6"/>
        <w:autoSpaceDE w:val="0"/>
        <w:autoSpaceDN w:val="0"/>
        <w:adjustRightInd w:val="0"/>
        <w:spacing w:line="240" w:lineRule="auto"/>
        <w:ind w:left="0" w:firstLine="708"/>
        <w:jc w:val="both"/>
        <w:outlineLvl w:val="2"/>
        <w:rPr>
          <w:rFonts w:ascii="Times New Roman" w:hAnsi="Times New Roman" w:cs="Times New Roman"/>
          <w:sz w:val="28"/>
          <w:szCs w:val="28"/>
        </w:rPr>
      </w:pPr>
      <w:r w:rsidRPr="00DC244B">
        <w:rPr>
          <w:rFonts w:ascii="Times New Roman" w:hAnsi="Times New Roman" w:cs="Times New Roman"/>
          <w:sz w:val="28"/>
          <w:szCs w:val="28"/>
        </w:rPr>
        <w:t>Порядок и периодичность осуществления плановых и внеплановых проверок полноты и качества исполнения административного регламента</w:t>
      </w:r>
      <w:r w:rsidR="00EE17BD" w:rsidRPr="00DC244B">
        <w:rPr>
          <w:rFonts w:ascii="Times New Roman" w:hAnsi="Times New Roman" w:cs="Times New Roman"/>
          <w:sz w:val="28"/>
          <w:szCs w:val="28"/>
        </w:rPr>
        <w:t>.</w:t>
      </w:r>
    </w:p>
    <w:p w14:paraId="0C5D29AA" w14:textId="77777777" w:rsidR="009B677D" w:rsidRPr="00DC244B" w:rsidRDefault="009B677D" w:rsidP="00DC6BC4">
      <w:pPr>
        <w:pStyle w:val="a6"/>
        <w:autoSpaceDE w:val="0"/>
        <w:autoSpaceDN w:val="0"/>
        <w:adjustRightInd w:val="0"/>
        <w:spacing w:line="240" w:lineRule="auto"/>
        <w:ind w:left="0" w:firstLine="708"/>
        <w:jc w:val="both"/>
        <w:rPr>
          <w:rFonts w:ascii="Times New Roman" w:hAnsi="Times New Roman" w:cs="Times New Roman"/>
          <w:sz w:val="28"/>
          <w:szCs w:val="28"/>
        </w:rPr>
      </w:pPr>
      <w:r w:rsidRPr="00DC244B">
        <w:rPr>
          <w:rFonts w:ascii="Times New Roman" w:hAnsi="Times New Roman" w:cs="Times New Roman"/>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6D140FD5" w14:textId="77777777" w:rsidR="009B677D" w:rsidRPr="00DC244B" w:rsidRDefault="009B677D" w:rsidP="00DC6BC4">
      <w:pPr>
        <w:pStyle w:val="a6"/>
        <w:autoSpaceDE w:val="0"/>
        <w:autoSpaceDN w:val="0"/>
        <w:adjustRightInd w:val="0"/>
        <w:spacing w:line="240" w:lineRule="auto"/>
        <w:ind w:left="0" w:firstLine="228"/>
        <w:jc w:val="both"/>
        <w:rPr>
          <w:rFonts w:ascii="Times New Roman" w:hAnsi="Times New Roman" w:cs="Times New Roman"/>
          <w:sz w:val="28"/>
          <w:szCs w:val="28"/>
        </w:rPr>
      </w:pPr>
      <w:r w:rsidRPr="00DC244B">
        <w:rPr>
          <w:rFonts w:ascii="Times New Roman" w:hAnsi="Times New Roman" w:cs="Times New Roman"/>
          <w:sz w:val="28"/>
          <w:szCs w:val="28"/>
        </w:rPr>
        <w:lastRenderedPageBreak/>
        <w:t>Проверки исполнения муниципальной услуги могут быть плановыми (осуществляться на основании годовых планов работы администрации) и внеплановыми.</w:t>
      </w:r>
    </w:p>
    <w:p w14:paraId="35B05D9C" w14:textId="77777777" w:rsidR="009B677D" w:rsidRPr="00DC244B" w:rsidRDefault="009B677D" w:rsidP="00303F5D">
      <w:pPr>
        <w:pStyle w:val="a6"/>
        <w:autoSpaceDE w:val="0"/>
        <w:autoSpaceDN w:val="0"/>
        <w:adjustRightInd w:val="0"/>
        <w:spacing w:line="240" w:lineRule="auto"/>
        <w:ind w:left="480" w:firstLine="228"/>
        <w:jc w:val="both"/>
        <w:rPr>
          <w:rFonts w:ascii="Times New Roman" w:hAnsi="Times New Roman" w:cs="Times New Roman"/>
          <w:sz w:val="28"/>
          <w:szCs w:val="28"/>
        </w:rPr>
      </w:pPr>
      <w:r w:rsidRPr="00DC244B">
        <w:rPr>
          <w:rFonts w:ascii="Times New Roman" w:hAnsi="Times New Roman" w:cs="Times New Roman"/>
          <w:sz w:val="28"/>
          <w:szCs w:val="28"/>
        </w:rPr>
        <w:t>Внеплановая проверка может проводиться по конкретному обращению Заявителя.</w:t>
      </w:r>
    </w:p>
    <w:p w14:paraId="4A03EDA2" w14:textId="77DB35E0" w:rsidR="009B677D" w:rsidRPr="00DC244B" w:rsidRDefault="009B677D" w:rsidP="00303F5D">
      <w:pPr>
        <w:autoSpaceDE w:val="0"/>
        <w:autoSpaceDN w:val="0"/>
        <w:adjustRightInd w:val="0"/>
        <w:spacing w:line="240" w:lineRule="auto"/>
        <w:ind w:firstLine="480"/>
        <w:jc w:val="both"/>
        <w:rPr>
          <w:rFonts w:ascii="Times New Roman" w:hAnsi="Times New Roman" w:cs="Times New Roman"/>
          <w:sz w:val="28"/>
          <w:szCs w:val="28"/>
        </w:rPr>
      </w:pPr>
      <w:r w:rsidRPr="00DC244B">
        <w:rPr>
          <w:rFonts w:ascii="Times New Roman" w:hAnsi="Times New Roman" w:cs="Times New Roman"/>
          <w:sz w:val="28"/>
          <w:szCs w:val="28"/>
        </w:rPr>
        <w:t xml:space="preserve">Для проведения проверки полноты и качества исполнения муниципальной услуги может быть сформирована комиссия, в состав которой включаются муниципальные служащие администрации Анучинского муниципального </w:t>
      </w:r>
      <w:r w:rsidR="00A257A2" w:rsidRPr="00DC244B">
        <w:rPr>
          <w:rFonts w:ascii="Times New Roman" w:hAnsi="Times New Roman" w:cs="Times New Roman"/>
          <w:sz w:val="28"/>
          <w:szCs w:val="28"/>
        </w:rPr>
        <w:t>округ</w:t>
      </w:r>
      <w:r w:rsidRPr="00DC244B">
        <w:rPr>
          <w:rFonts w:ascii="Times New Roman" w:hAnsi="Times New Roman" w:cs="Times New Roman"/>
          <w:sz w:val="28"/>
          <w:szCs w:val="28"/>
        </w:rPr>
        <w:t>а.</w:t>
      </w:r>
    </w:p>
    <w:p w14:paraId="13C03007" w14:textId="77777777" w:rsidR="009B677D" w:rsidRPr="00DC244B" w:rsidRDefault="009B677D" w:rsidP="00DC6BC4">
      <w:pPr>
        <w:pStyle w:val="a6"/>
        <w:autoSpaceDE w:val="0"/>
        <w:autoSpaceDN w:val="0"/>
        <w:adjustRightInd w:val="0"/>
        <w:spacing w:line="240" w:lineRule="auto"/>
        <w:ind w:left="0" w:firstLine="708"/>
        <w:jc w:val="both"/>
        <w:rPr>
          <w:rFonts w:ascii="Times New Roman" w:hAnsi="Times New Roman" w:cs="Times New Roman"/>
          <w:sz w:val="28"/>
          <w:szCs w:val="28"/>
        </w:rPr>
      </w:pPr>
      <w:r w:rsidRPr="00DC244B">
        <w:rPr>
          <w:rFonts w:ascii="Times New Roman" w:hAnsi="Times New Roman" w:cs="Times New Roman"/>
          <w:sz w:val="28"/>
          <w:szCs w:val="28"/>
        </w:rPr>
        <w:t>Результаты деятельности данной комиссии оформляются в виде справки, в которой отмечаются выявленные недостатки и предложения по их устранению.</w:t>
      </w:r>
    </w:p>
    <w:p w14:paraId="4EFF3DA8" w14:textId="77777777" w:rsidR="009B677D" w:rsidRPr="00DC244B" w:rsidRDefault="009B677D" w:rsidP="00DC6BC4">
      <w:pPr>
        <w:pStyle w:val="a6"/>
        <w:autoSpaceDE w:val="0"/>
        <w:autoSpaceDN w:val="0"/>
        <w:adjustRightInd w:val="0"/>
        <w:spacing w:line="240" w:lineRule="auto"/>
        <w:ind w:left="0" w:firstLine="228"/>
        <w:jc w:val="both"/>
        <w:rPr>
          <w:rFonts w:ascii="Times New Roman" w:hAnsi="Times New Roman" w:cs="Times New Roman"/>
          <w:sz w:val="28"/>
          <w:szCs w:val="28"/>
        </w:rPr>
      </w:pPr>
      <w:r w:rsidRPr="00DC244B">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0ED29F4" w14:textId="77777777" w:rsidR="009B677D" w:rsidRPr="00DC244B" w:rsidRDefault="009B677D" w:rsidP="00303F5D">
      <w:pPr>
        <w:autoSpaceDE w:val="0"/>
        <w:autoSpaceDN w:val="0"/>
        <w:adjustRightInd w:val="0"/>
        <w:spacing w:line="240" w:lineRule="auto"/>
        <w:ind w:firstLine="480"/>
        <w:jc w:val="both"/>
        <w:outlineLvl w:val="2"/>
        <w:rPr>
          <w:rFonts w:ascii="Times New Roman" w:hAnsi="Times New Roman" w:cs="Times New Roman"/>
          <w:sz w:val="28"/>
          <w:szCs w:val="28"/>
        </w:rPr>
      </w:pPr>
      <w:r w:rsidRPr="00DC244B">
        <w:rPr>
          <w:rFonts w:ascii="Times New Roman" w:hAnsi="Times New Roman" w:cs="Times New Roman"/>
          <w:sz w:val="28"/>
          <w:szCs w:val="28"/>
        </w:rPr>
        <w:t xml:space="preserve"> Ответственность за решения и действия (бездействие), принимаемые (осуществляемые) в ходе исполнения муниципальной услуги</w:t>
      </w:r>
    </w:p>
    <w:p w14:paraId="156F39E7" w14:textId="77777777" w:rsidR="00FD56B6" w:rsidRPr="00DC244B" w:rsidRDefault="009B677D" w:rsidP="00DC6BC4">
      <w:pPr>
        <w:pStyle w:val="a6"/>
        <w:autoSpaceDE w:val="0"/>
        <w:autoSpaceDN w:val="0"/>
        <w:adjustRightInd w:val="0"/>
        <w:spacing w:line="240" w:lineRule="auto"/>
        <w:ind w:left="0" w:firstLine="228"/>
        <w:jc w:val="both"/>
        <w:rPr>
          <w:rFonts w:ascii="Times New Roman" w:hAnsi="Times New Roman" w:cs="Times New Roman"/>
          <w:sz w:val="28"/>
          <w:szCs w:val="28"/>
        </w:rPr>
      </w:pPr>
      <w:r w:rsidRPr="00DC244B">
        <w:rPr>
          <w:rFonts w:ascii="Times New Roman" w:hAnsi="Times New Roman" w:cs="Times New Roman"/>
          <w:sz w:val="28"/>
          <w:szCs w:val="28"/>
        </w:rPr>
        <w:t>Специалисты Отдела, ответственные за предоставление муниципальной услуги, несут персональную ответственность за соблюдение сроков предоставления муниципальных услуг, порядка рассмотрения заявлений о предоставлении муниципальной услуги. Персональная ответственность специалистов Отдела закрепляется в их должностных инструкциях в соответствии с требованиями действующего законодательства.</w:t>
      </w:r>
    </w:p>
    <w:p w14:paraId="670D1899" w14:textId="77777777" w:rsidR="001B054B" w:rsidRPr="00DC244B" w:rsidRDefault="001B054B" w:rsidP="001B054B">
      <w:pPr>
        <w:tabs>
          <w:tab w:val="left" w:pos="720"/>
          <w:tab w:val="left" w:pos="1260"/>
        </w:tabs>
        <w:spacing w:after="120" w:line="240" w:lineRule="auto"/>
        <w:outlineLvl w:val="0"/>
        <w:rPr>
          <w:sz w:val="28"/>
          <w:szCs w:val="28"/>
        </w:rPr>
      </w:pPr>
    </w:p>
    <w:p w14:paraId="3305C63F" w14:textId="77777777" w:rsidR="00486C63" w:rsidRPr="00DC244B" w:rsidRDefault="00486C63" w:rsidP="00486C63">
      <w:pPr>
        <w:pStyle w:val="Default"/>
        <w:jc w:val="center"/>
        <w:rPr>
          <w:b/>
          <w:bCs/>
          <w:sz w:val="28"/>
          <w:szCs w:val="28"/>
        </w:rPr>
      </w:pPr>
      <w:r w:rsidRPr="00DC244B">
        <w:rPr>
          <w:b/>
          <w:bCs/>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7F933713" w14:textId="77777777" w:rsidR="00486C63" w:rsidRPr="00DC244B" w:rsidRDefault="00486C63" w:rsidP="00486C63">
      <w:pPr>
        <w:pStyle w:val="Default"/>
        <w:jc w:val="center"/>
        <w:outlineLvl w:val="1"/>
        <w:rPr>
          <w:b/>
          <w:bCs/>
          <w:sz w:val="28"/>
          <w:szCs w:val="28"/>
        </w:rPr>
      </w:pPr>
    </w:p>
    <w:p w14:paraId="2C064F52" w14:textId="0DB03CB3"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2</w:t>
      </w:r>
      <w:r w:rsidR="00A4273D" w:rsidRPr="00DC244B">
        <w:rPr>
          <w:rFonts w:ascii="Times New Roman" w:eastAsia="Calibri" w:hAnsi="Times New Roman" w:cs="Times New Roman"/>
          <w:sz w:val="28"/>
          <w:szCs w:val="28"/>
          <w:lang w:val="ru-RU" w:eastAsia="ru-RU"/>
        </w:rPr>
        <w:t>1</w:t>
      </w:r>
      <w:r w:rsidRPr="00DC244B">
        <w:rPr>
          <w:rFonts w:ascii="Times New Roman" w:eastAsia="Calibri" w:hAnsi="Times New Roman" w:cs="Times New Roman"/>
          <w:sz w:val="28"/>
          <w:szCs w:val="28"/>
          <w:lang w:val="ru-RU" w:eastAsia="ru-RU"/>
        </w:rPr>
        <w:t xml:space="preserve">. Решения и действия (бездействие) Администрации , учреждений, оказывающих муниципальные услуги, должностных лиц, муниципальных служащих администрации Анучинского муниципального </w:t>
      </w:r>
      <w:r w:rsidRPr="00DC244B">
        <w:rPr>
          <w:rFonts w:ascii="Times New Roman" w:eastAsia="Calibri" w:hAnsi="Times New Roman" w:cs="Times New Roman"/>
          <w:kern w:val="0"/>
          <w:sz w:val="28"/>
          <w:szCs w:val="28"/>
          <w:lang w:val="ru-RU" w:eastAsia="ru-RU" w:bidi="ar-SA"/>
        </w:rPr>
        <w:t>округа</w:t>
      </w:r>
      <w:r w:rsidRPr="00DC244B">
        <w:rPr>
          <w:rFonts w:ascii="Times New Roman" w:eastAsia="Calibri" w:hAnsi="Times New Roman" w:cs="Times New Roman"/>
          <w:sz w:val="28"/>
          <w:szCs w:val="28"/>
          <w:lang w:val="ru-RU" w:eastAsia="ru-RU"/>
        </w:rPr>
        <w:t>,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091DC2C7" w14:textId="3F866BDA"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2</w:t>
      </w:r>
      <w:r w:rsidR="00A4273D" w:rsidRPr="00DC244B">
        <w:rPr>
          <w:rFonts w:ascii="Times New Roman" w:eastAsia="Calibri" w:hAnsi="Times New Roman" w:cs="Times New Roman"/>
          <w:sz w:val="28"/>
          <w:szCs w:val="28"/>
          <w:lang w:val="ru-RU" w:eastAsia="ru-RU"/>
        </w:rPr>
        <w:t>2</w:t>
      </w:r>
      <w:r w:rsidRPr="00DC244B">
        <w:rPr>
          <w:rFonts w:ascii="Times New Roman" w:eastAsia="Calibri" w:hAnsi="Times New Roman" w:cs="Times New Roman"/>
          <w:sz w:val="28"/>
          <w:szCs w:val="28"/>
          <w:lang w:val="ru-RU" w:eastAsia="ru-RU"/>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0" w:history="1">
        <w:r w:rsidRPr="00DC244B">
          <w:rPr>
            <w:rStyle w:val="af4"/>
            <w:rFonts w:ascii="Times New Roman" w:eastAsia="Calibri" w:hAnsi="Times New Roman" w:cs="Times New Roman"/>
            <w:color w:val="000000"/>
            <w:sz w:val="28"/>
            <w:szCs w:val="28"/>
            <w:lang w:val="ru-RU" w:eastAsia="ru-RU"/>
          </w:rPr>
          <w:t xml:space="preserve">разделе </w:t>
        </w:r>
        <w:r w:rsidRPr="00DC244B">
          <w:rPr>
            <w:rStyle w:val="af4"/>
            <w:rFonts w:ascii="Times New Roman" w:eastAsia="Calibri" w:hAnsi="Times New Roman" w:cs="Times New Roman"/>
            <w:color w:val="000000"/>
            <w:sz w:val="28"/>
            <w:szCs w:val="28"/>
            <w:lang w:eastAsia="ru-RU"/>
          </w:rPr>
          <w:t>III</w:t>
        </w:r>
      </w:hyperlink>
      <w:r w:rsidRPr="00DC244B">
        <w:rPr>
          <w:rFonts w:ascii="Times New Roman" w:eastAsia="Calibri" w:hAnsi="Times New Roman" w:cs="Times New Roman"/>
          <w:sz w:val="28"/>
          <w:szCs w:val="28"/>
          <w:lang w:val="ru-RU" w:eastAsia="ru-RU"/>
        </w:rPr>
        <w:t xml:space="preserve"> настоящего </w:t>
      </w:r>
      <w:r w:rsidR="00621CD8">
        <w:rPr>
          <w:rFonts w:ascii="Times New Roman" w:eastAsia="Calibri" w:hAnsi="Times New Roman" w:cs="Times New Roman"/>
          <w:sz w:val="28"/>
          <w:szCs w:val="28"/>
          <w:lang w:val="ru-RU" w:eastAsia="ru-RU"/>
        </w:rPr>
        <w:t>Р</w:t>
      </w:r>
      <w:r w:rsidRPr="00DC244B">
        <w:rPr>
          <w:rFonts w:ascii="Times New Roman" w:eastAsia="Calibri" w:hAnsi="Times New Roman" w:cs="Times New Roman"/>
          <w:sz w:val="28"/>
          <w:szCs w:val="28"/>
          <w:lang w:val="ru-RU" w:eastAsia="ru-RU"/>
        </w:rPr>
        <w:t>егламента.</w:t>
      </w:r>
    </w:p>
    <w:p w14:paraId="55C5F26E"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lastRenderedPageBreak/>
        <w:t>Заявитель, либо его уполномоченный представитель вправе обратиться с жалобой в следующих случаях:</w:t>
      </w:r>
    </w:p>
    <w:p w14:paraId="25F25143"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нарушения срока регистрации запроса о предоставлении муниципальной услуги, запроса о п</w:t>
      </w:r>
      <w:r w:rsidRPr="00DC244B">
        <w:rPr>
          <w:rFonts w:ascii="Times New Roman" w:eastAsia="Calibri" w:hAnsi="Times New Roman" w:cs="Times New Roman"/>
          <w:bCs/>
          <w:sz w:val="28"/>
          <w:szCs w:val="28"/>
          <w:lang w:val="ru-RU" w:eastAsia="ru-RU"/>
        </w:rPr>
        <w:t>редоставление двух и более муниципальных услуг в многофункциональных центрах при однократном обращении заявителя;</w:t>
      </w:r>
    </w:p>
    <w:p w14:paraId="5C242F03"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нарушения срока предоставления муниципальной услуги;</w:t>
      </w:r>
    </w:p>
    <w:p w14:paraId="732C5E5A"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Pr="00DC244B">
        <w:rPr>
          <w:rFonts w:ascii="Times New Roman" w:eastAsia="Calibri" w:hAnsi="Times New Roman" w:cs="Times New Roman"/>
          <w:kern w:val="0"/>
          <w:sz w:val="28"/>
          <w:szCs w:val="28"/>
          <w:lang w:val="ru-RU" w:eastAsia="ru-RU" w:bidi="ar-SA"/>
        </w:rPr>
        <w:t>округа</w:t>
      </w:r>
      <w:r w:rsidRPr="00DC244B">
        <w:rPr>
          <w:rFonts w:ascii="Times New Roman" w:eastAsia="Calibri" w:hAnsi="Times New Roman" w:cs="Times New Roman"/>
          <w:sz w:val="28"/>
          <w:szCs w:val="28"/>
          <w:lang w:val="ru-RU" w:eastAsia="ru-RU"/>
        </w:rPr>
        <w:t xml:space="preserve"> для предоставления муниципальной услуги;</w:t>
      </w:r>
    </w:p>
    <w:p w14:paraId="082CA1DA"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proofErr w:type="gramStart"/>
      <w:r w:rsidRPr="00DC244B">
        <w:rPr>
          <w:rFonts w:ascii="Times New Roman" w:eastAsia="Calibri" w:hAnsi="Times New Roman" w:cs="Times New Roman"/>
          <w:kern w:val="0"/>
          <w:sz w:val="28"/>
          <w:szCs w:val="28"/>
          <w:lang w:val="ru-RU" w:eastAsia="ru-RU" w:bidi="ar-SA"/>
        </w:rPr>
        <w:t>округа</w:t>
      </w:r>
      <w:r w:rsidRPr="00DC244B">
        <w:rPr>
          <w:rFonts w:ascii="Times New Roman" w:eastAsia="Calibri" w:hAnsi="Times New Roman" w:cs="Times New Roman"/>
          <w:sz w:val="28"/>
          <w:szCs w:val="28"/>
          <w:lang w:val="ru-RU" w:eastAsia="ru-RU"/>
        </w:rPr>
        <w:t xml:space="preserve">  для</w:t>
      </w:r>
      <w:proofErr w:type="gramEnd"/>
      <w:r w:rsidRPr="00DC244B">
        <w:rPr>
          <w:rFonts w:ascii="Times New Roman" w:eastAsia="Calibri" w:hAnsi="Times New Roman" w:cs="Times New Roman"/>
          <w:sz w:val="28"/>
          <w:szCs w:val="28"/>
          <w:lang w:val="ru-RU" w:eastAsia="ru-RU"/>
        </w:rPr>
        <w:t xml:space="preserve"> предоставления муниципальной услуги;</w:t>
      </w:r>
    </w:p>
    <w:p w14:paraId="3349E51D"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района;</w:t>
      </w:r>
    </w:p>
    <w:p w14:paraId="34E756DD"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sidRPr="00DC244B">
        <w:rPr>
          <w:rFonts w:ascii="Times New Roman" w:eastAsia="Calibri" w:hAnsi="Times New Roman" w:cs="Times New Roman"/>
          <w:kern w:val="0"/>
          <w:sz w:val="28"/>
          <w:szCs w:val="28"/>
          <w:lang w:val="ru-RU" w:eastAsia="ru-RU" w:bidi="ar-SA"/>
        </w:rPr>
        <w:t>округа</w:t>
      </w:r>
      <w:r w:rsidRPr="00DC244B">
        <w:rPr>
          <w:rFonts w:ascii="Times New Roman" w:eastAsia="Calibri" w:hAnsi="Times New Roman" w:cs="Times New Roman"/>
          <w:sz w:val="28"/>
          <w:szCs w:val="28"/>
          <w:lang w:val="ru-RU" w:eastAsia="ru-RU"/>
        </w:rPr>
        <w:t>;</w:t>
      </w:r>
    </w:p>
    <w:p w14:paraId="29FC2125" w14:textId="22E45713"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отказа Администрации, учреждений, оказывающих муниципальные услуги, должностных лиц, муниципальных служащих администрации Анучинского муниципального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8905F82"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 xml:space="preserve">нарушения срока или порядка выдачи документов по </w:t>
      </w:r>
      <w:proofErr w:type="gramStart"/>
      <w:r w:rsidRPr="00DC244B">
        <w:rPr>
          <w:rFonts w:ascii="Times New Roman" w:eastAsia="Calibri" w:hAnsi="Times New Roman" w:cs="Times New Roman"/>
          <w:sz w:val="28"/>
          <w:szCs w:val="28"/>
          <w:lang w:val="ru-RU" w:eastAsia="ru-RU"/>
        </w:rPr>
        <w:t>результатам  предоставления</w:t>
      </w:r>
      <w:proofErr w:type="gramEnd"/>
      <w:r w:rsidRPr="00DC244B">
        <w:rPr>
          <w:rFonts w:ascii="Times New Roman" w:eastAsia="Calibri" w:hAnsi="Times New Roman" w:cs="Times New Roman"/>
          <w:sz w:val="28"/>
          <w:szCs w:val="28"/>
          <w:lang w:val="ru-RU" w:eastAsia="ru-RU"/>
        </w:rPr>
        <w:t xml:space="preserve"> муниципальной услуги;</w:t>
      </w:r>
    </w:p>
    <w:p w14:paraId="65ACDA9C"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sidRPr="00DC244B">
        <w:rPr>
          <w:rFonts w:ascii="Times New Roman" w:eastAsia="Calibri" w:hAnsi="Times New Roman" w:cs="Times New Roman"/>
          <w:kern w:val="0"/>
          <w:sz w:val="28"/>
          <w:szCs w:val="28"/>
          <w:lang w:val="ru-RU" w:eastAsia="ru-RU" w:bidi="ar-SA"/>
        </w:rPr>
        <w:t>округа</w:t>
      </w:r>
      <w:r w:rsidRPr="00DC244B">
        <w:rPr>
          <w:rFonts w:ascii="Times New Roman" w:eastAsia="Calibri" w:hAnsi="Times New Roman" w:cs="Times New Roman"/>
          <w:sz w:val="28"/>
          <w:szCs w:val="28"/>
          <w:lang w:val="ru-RU" w:eastAsia="ru-RU"/>
        </w:rPr>
        <w:t>.</w:t>
      </w:r>
    </w:p>
    <w:p w14:paraId="334B9174" w14:textId="310F072F"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2</w:t>
      </w:r>
      <w:r w:rsidR="00A4273D" w:rsidRPr="00DC244B">
        <w:rPr>
          <w:rFonts w:ascii="Times New Roman" w:eastAsia="Calibri" w:hAnsi="Times New Roman" w:cs="Times New Roman"/>
          <w:sz w:val="28"/>
          <w:szCs w:val="28"/>
          <w:lang w:val="ru-RU" w:eastAsia="ru-RU"/>
        </w:rPr>
        <w:t>3</w:t>
      </w:r>
      <w:r w:rsidRPr="00DC244B">
        <w:rPr>
          <w:rFonts w:ascii="Times New Roman" w:eastAsia="Calibri" w:hAnsi="Times New Roman" w:cs="Times New Roman"/>
          <w:sz w:val="28"/>
          <w:szCs w:val="28"/>
          <w:lang w:val="ru-RU" w:eastAsia="ru-RU"/>
        </w:rPr>
        <w:t xml:space="preserve">.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DC244B">
        <w:rPr>
          <w:rFonts w:ascii="Times New Roman" w:eastAsia="Calibri" w:hAnsi="Times New Roman" w:cs="Times New Roman"/>
          <w:sz w:val="28"/>
          <w:szCs w:val="28"/>
          <w:lang w:val="ru-RU" w:eastAsia="ru-RU"/>
        </w:rPr>
        <w:lastRenderedPageBreak/>
        <w:t xml:space="preserve">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14:paraId="7517CF80"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2D8062D4"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 xml:space="preserve">Жалоба на решения и действия (бездействие) многофункционального центра подается учредителю многофункционального </w:t>
      </w:r>
      <w:proofErr w:type="gramStart"/>
      <w:r w:rsidRPr="00DC244B">
        <w:rPr>
          <w:rFonts w:ascii="Times New Roman" w:eastAsia="Calibri" w:hAnsi="Times New Roman" w:cs="Times New Roman"/>
          <w:sz w:val="28"/>
          <w:szCs w:val="28"/>
          <w:lang w:val="ru-RU" w:eastAsia="ru-RU"/>
        </w:rPr>
        <w:t>центра .</w:t>
      </w:r>
      <w:proofErr w:type="gramEnd"/>
    </w:p>
    <w:p w14:paraId="315C2646" w14:textId="77777777" w:rsidR="00486C63" w:rsidRPr="00DC244B" w:rsidRDefault="00486C63" w:rsidP="00486C63">
      <w:pPr>
        <w:pStyle w:val="Standard"/>
        <w:ind w:firstLine="709"/>
        <w:jc w:val="both"/>
        <w:rPr>
          <w:rFonts w:ascii="Times New Roman" w:hAnsi="Times New Roman" w:cs="Times New Roman"/>
          <w:sz w:val="28"/>
          <w:szCs w:val="28"/>
          <w:lang w:val="ru-RU"/>
        </w:rPr>
      </w:pPr>
      <w:proofErr w:type="gramStart"/>
      <w:r w:rsidRPr="00DC244B">
        <w:rPr>
          <w:rFonts w:ascii="Times New Roman" w:eastAsia="Calibri" w:hAnsi="Times New Roman" w:cs="Times New Roman"/>
          <w:sz w:val="28"/>
          <w:szCs w:val="28"/>
          <w:lang w:val="ru-RU" w:eastAsia="ru-RU"/>
        </w:rPr>
        <w:t>Жалоба  на</w:t>
      </w:r>
      <w:proofErr w:type="gramEnd"/>
      <w:r w:rsidRPr="00DC244B">
        <w:rPr>
          <w:rFonts w:ascii="Times New Roman" w:eastAsia="Calibri" w:hAnsi="Times New Roman" w:cs="Times New Roman"/>
          <w:sz w:val="28"/>
          <w:szCs w:val="28"/>
          <w:lang w:val="ru-RU" w:eastAsia="ru-RU"/>
        </w:rPr>
        <w:t xml:space="preserve">  решения и действия (бездействие) должностных лиц администрации Анучинского муниципального </w:t>
      </w:r>
      <w:r w:rsidRPr="00DC244B">
        <w:rPr>
          <w:rFonts w:ascii="Times New Roman" w:eastAsia="Calibri" w:hAnsi="Times New Roman" w:cs="Times New Roman"/>
          <w:kern w:val="0"/>
          <w:sz w:val="28"/>
          <w:szCs w:val="28"/>
          <w:lang w:val="ru-RU" w:eastAsia="ru-RU" w:bidi="ar-SA"/>
        </w:rPr>
        <w:t>округа</w:t>
      </w:r>
      <w:r w:rsidRPr="00DC244B">
        <w:rPr>
          <w:rFonts w:ascii="Times New Roman" w:eastAsia="Calibri" w:hAnsi="Times New Roman" w:cs="Times New Roman"/>
          <w:sz w:val="28"/>
          <w:szCs w:val="28"/>
          <w:lang w:val="ru-RU" w:eastAsia="ru-RU"/>
        </w:rPr>
        <w:t xml:space="preserve">, подается Главе администрации Анучинского муниципального </w:t>
      </w:r>
      <w:r w:rsidRPr="00DC244B">
        <w:rPr>
          <w:rFonts w:ascii="Times New Roman" w:eastAsia="Calibri" w:hAnsi="Times New Roman" w:cs="Times New Roman"/>
          <w:kern w:val="0"/>
          <w:sz w:val="28"/>
          <w:szCs w:val="28"/>
          <w:lang w:val="ru-RU" w:eastAsia="ru-RU" w:bidi="ar-SA"/>
        </w:rPr>
        <w:t>округа</w:t>
      </w:r>
      <w:r w:rsidRPr="00DC244B">
        <w:rPr>
          <w:rFonts w:ascii="Times New Roman" w:eastAsia="Calibri" w:hAnsi="Times New Roman" w:cs="Times New Roman"/>
          <w:sz w:val="28"/>
          <w:szCs w:val="28"/>
          <w:lang w:val="ru-RU" w:eastAsia="ru-RU"/>
        </w:rPr>
        <w:t>.</w:t>
      </w:r>
    </w:p>
    <w:p w14:paraId="37351B4E"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rPr>
        <w:t xml:space="preserve">24.1. Жалоба на </w:t>
      </w:r>
      <w:r w:rsidRPr="00DC244B">
        <w:rPr>
          <w:rFonts w:ascii="Times New Roman" w:eastAsia="Calibri" w:hAnsi="Times New Roman" w:cs="Times New Roman"/>
          <w:sz w:val="28"/>
          <w:szCs w:val="28"/>
          <w:lang w:val="ru-RU" w:eastAsia="ru-RU"/>
        </w:rPr>
        <w:t xml:space="preserve">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sidRPr="00DC244B">
        <w:rPr>
          <w:rFonts w:ascii="Times New Roman" w:eastAsia="Calibri" w:hAnsi="Times New Roman" w:cs="Times New Roman"/>
          <w:kern w:val="0"/>
          <w:sz w:val="28"/>
          <w:szCs w:val="28"/>
          <w:lang w:val="ru-RU" w:eastAsia="ru-RU" w:bidi="ar-SA"/>
        </w:rPr>
        <w:t>округа</w:t>
      </w:r>
      <w:r w:rsidRPr="00DC244B">
        <w:rPr>
          <w:rFonts w:ascii="Times New Roman" w:eastAsia="Calibri" w:hAnsi="Times New Roman" w:cs="Times New Roman"/>
          <w:sz w:val="28"/>
          <w:szCs w:val="28"/>
          <w:lang w:val="ru-RU" w:eastAsia="ru-RU"/>
        </w:rPr>
        <w:t xml:space="preserve"> поданные с нарушением подведомственности, установленной п. 24 настоящего Регламента, подлежат передаче по подведомственности, но не позднее рабочего дня следующего за днем регистрации жалобы.  </w:t>
      </w:r>
    </w:p>
    <w:p w14:paraId="0B654AF1"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rPr>
        <w:t>25. Информирование заявителей о</w:t>
      </w:r>
      <w:r w:rsidRPr="00DC244B">
        <w:rPr>
          <w:rFonts w:ascii="Times New Roman" w:eastAsia="Calibri" w:hAnsi="Times New Roman" w:cs="Times New Roman"/>
          <w:sz w:val="28"/>
          <w:szCs w:val="28"/>
        </w:rPr>
        <w:t> </w:t>
      </w:r>
      <w:r w:rsidRPr="00DC244B">
        <w:rPr>
          <w:rFonts w:ascii="Times New Roman" w:eastAsia="Calibri" w:hAnsi="Times New Roman" w:cs="Times New Roman"/>
          <w:sz w:val="28"/>
          <w:szCs w:val="28"/>
          <w:lang w:val="ru-RU"/>
        </w:rPr>
        <w:t>порядке подачи и рассмотрения жалобы обеспечивается посредством размещения информации на</w:t>
      </w:r>
      <w:r w:rsidRPr="00DC244B">
        <w:rPr>
          <w:rFonts w:ascii="Times New Roman" w:eastAsia="Calibri" w:hAnsi="Times New Roman" w:cs="Times New Roman"/>
          <w:sz w:val="28"/>
          <w:szCs w:val="28"/>
        </w:rPr>
        <w:t> </w:t>
      </w:r>
      <w:r w:rsidRPr="00DC244B">
        <w:rPr>
          <w:rFonts w:ascii="Times New Roman" w:eastAsia="Calibri" w:hAnsi="Times New Roman" w:cs="Times New Roman"/>
          <w:sz w:val="28"/>
          <w:szCs w:val="28"/>
          <w:lang w:val="ru-RU"/>
        </w:rPr>
        <w:t>стендах в</w:t>
      </w:r>
      <w:r w:rsidRPr="00DC244B">
        <w:rPr>
          <w:rFonts w:ascii="Times New Roman" w:eastAsia="Calibri" w:hAnsi="Times New Roman" w:cs="Times New Roman"/>
          <w:sz w:val="28"/>
          <w:szCs w:val="28"/>
        </w:rPr>
        <w:t> </w:t>
      </w:r>
      <w:r w:rsidRPr="00DC244B">
        <w:rPr>
          <w:rFonts w:ascii="Times New Roman" w:eastAsia="Calibri" w:hAnsi="Times New Roman" w:cs="Times New Roman"/>
          <w:sz w:val="28"/>
          <w:szCs w:val="28"/>
          <w:lang w:val="ru-RU"/>
        </w:rPr>
        <w:t>местах предоставления муниципальной услуги, на</w:t>
      </w:r>
      <w:r w:rsidRPr="00DC244B">
        <w:rPr>
          <w:rFonts w:ascii="Times New Roman" w:eastAsia="Calibri" w:hAnsi="Times New Roman" w:cs="Times New Roman"/>
          <w:sz w:val="28"/>
          <w:szCs w:val="28"/>
        </w:rPr>
        <w:t> </w:t>
      </w:r>
      <w:r w:rsidRPr="00DC244B">
        <w:rPr>
          <w:rFonts w:ascii="Times New Roman" w:eastAsia="Calibri" w:hAnsi="Times New Roman" w:cs="Times New Roman"/>
          <w:sz w:val="28"/>
          <w:szCs w:val="28"/>
          <w:lang w:val="ru-RU"/>
        </w:rPr>
        <w:t xml:space="preserve">официальном сайте администрации Анучинского муниципального </w:t>
      </w:r>
      <w:r w:rsidRPr="00DC244B">
        <w:rPr>
          <w:rFonts w:ascii="Times New Roman" w:eastAsia="Calibri" w:hAnsi="Times New Roman" w:cs="Times New Roman"/>
          <w:kern w:val="0"/>
          <w:sz w:val="28"/>
          <w:szCs w:val="28"/>
          <w:lang w:val="ru-RU" w:eastAsia="en-US" w:bidi="ar-SA"/>
        </w:rPr>
        <w:t>округа</w:t>
      </w:r>
      <w:r w:rsidRPr="00DC244B">
        <w:rPr>
          <w:rFonts w:ascii="Times New Roman" w:eastAsia="Calibri" w:hAnsi="Times New Roman" w:cs="Times New Roman"/>
          <w:sz w:val="28"/>
          <w:szCs w:val="28"/>
          <w:lang w:val="ru-RU"/>
        </w:rPr>
        <w:t xml:space="preserve">, </w:t>
      </w:r>
      <w:r w:rsidRPr="00DC244B">
        <w:rPr>
          <w:rFonts w:ascii="Times New Roman" w:eastAsia="Calibri" w:hAnsi="Times New Roman" w:cs="Times New Roman"/>
          <w:sz w:val="28"/>
          <w:szCs w:val="28"/>
          <w:lang w:val="ru-RU" w:eastAsia="ru-RU"/>
        </w:rPr>
        <w:t>в федеральной государственной информационной системе "Единый портал государственных и муниципальных услуг (функций)".</w:t>
      </w:r>
    </w:p>
    <w:p w14:paraId="47F8BD97" w14:textId="77777777" w:rsidR="00486C63" w:rsidRPr="00DC244B" w:rsidRDefault="00486C63" w:rsidP="00486C6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Консультирование заявителей о порядке обжалования решений и действий (бездействия) администрации Анучинского муниципального </w:t>
      </w:r>
      <w:r w:rsidRPr="00DC244B">
        <w:rPr>
          <w:rFonts w:ascii="Times New Roman" w:eastAsia="Calibri" w:hAnsi="Times New Roman" w:cs="Times New Roman"/>
          <w:kern w:val="0"/>
          <w:sz w:val="28"/>
          <w:szCs w:val="28"/>
          <w:lang w:val="ru-RU" w:eastAsia="ru-RU" w:bidi="ar-SA"/>
        </w:rPr>
        <w:t>округа</w:t>
      </w:r>
      <w:r w:rsidRPr="00DC244B">
        <w:rPr>
          <w:rFonts w:ascii="Times New Roman" w:eastAsia="Calibri" w:hAnsi="Times New Roman" w:cs="Times New Roman"/>
          <w:sz w:val="28"/>
          <w:szCs w:val="28"/>
          <w:lang w:val="ru-RU" w:eastAsia="ru-RU"/>
        </w:rPr>
        <w:t xml:space="preserve"> и его должностных лиц осуществляется в том числе по телефону либо при личном приеме.</w:t>
      </w:r>
    </w:p>
    <w:p w14:paraId="2C8E32FB"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Жалоба может быть подана в:</w:t>
      </w:r>
    </w:p>
    <w:p w14:paraId="66469AF4"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 многофункциональный центр;</w:t>
      </w:r>
    </w:p>
    <w:p w14:paraId="3DB35F54"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 общий отдел администрации;</w:t>
      </w:r>
    </w:p>
    <w:p w14:paraId="255CE771"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 главе администрации (личный прием).</w:t>
      </w:r>
    </w:p>
    <w:p w14:paraId="23232DDC" w14:textId="77777777" w:rsidR="00621CD8"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Личный прием заявителей главой администрации производится еженедельно по адресу: с. Анучино, ул. Лазо, д. 6.</w:t>
      </w:r>
    </w:p>
    <w:p w14:paraId="7827B04A" w14:textId="17A304B3"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Время приема: понедельник, с 11 часов 00 минут до 13 часов 00 минут.</w:t>
      </w:r>
    </w:p>
    <w:p w14:paraId="25A309B6"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7AB84449"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DC244B">
        <w:rPr>
          <w:rFonts w:ascii="Times New Roman" w:eastAsia="Calibri" w:hAnsi="Times New Roman" w:cs="Times New Roman"/>
          <w:sz w:val="28"/>
          <w:szCs w:val="28"/>
          <w:lang w:val="ru-RU" w:eastAsia="ru-RU"/>
        </w:rPr>
        <w:lastRenderedPageBreak/>
        <w:t>полномочия на осуществление действий от имени заявителя, может быть представлена:</w:t>
      </w:r>
    </w:p>
    <w:p w14:paraId="0A209511"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а) оформленная в соответствии с </w:t>
      </w:r>
      <w:hyperlink r:id="rId11" w:history="1">
        <w:r w:rsidRPr="00DC244B">
          <w:rPr>
            <w:rStyle w:val="af4"/>
            <w:rFonts w:ascii="Times New Roman" w:eastAsia="Calibri" w:hAnsi="Times New Roman" w:cs="Times New Roman"/>
            <w:color w:val="000000"/>
            <w:sz w:val="28"/>
            <w:szCs w:val="28"/>
            <w:lang w:val="ru-RU" w:eastAsia="ru-RU"/>
          </w:rPr>
          <w:t>законодательством</w:t>
        </w:r>
      </w:hyperlink>
      <w:r w:rsidRPr="00DC244B">
        <w:rPr>
          <w:rFonts w:ascii="Times New Roman" w:eastAsia="Calibri" w:hAnsi="Times New Roman" w:cs="Times New Roman"/>
          <w:color w:val="000000"/>
          <w:sz w:val="28"/>
          <w:szCs w:val="28"/>
          <w:lang w:val="ru-RU" w:eastAsia="ru-RU"/>
        </w:rPr>
        <w:t xml:space="preserve"> Р</w:t>
      </w:r>
      <w:r w:rsidRPr="00DC244B">
        <w:rPr>
          <w:rFonts w:ascii="Times New Roman" w:eastAsia="Calibri" w:hAnsi="Times New Roman" w:cs="Times New Roman"/>
          <w:sz w:val="28"/>
          <w:szCs w:val="28"/>
          <w:lang w:val="ru-RU" w:eastAsia="ru-RU"/>
        </w:rPr>
        <w:t>оссийской Федерации доверенность (для физических лиц);</w:t>
      </w:r>
    </w:p>
    <w:p w14:paraId="1F035A0F"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EA2C3B8"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 xml:space="preserve">26. </w:t>
      </w:r>
      <w:proofErr w:type="gramStart"/>
      <w:r w:rsidRPr="00DC244B">
        <w:rPr>
          <w:rFonts w:ascii="Times New Roman" w:eastAsia="Calibri" w:hAnsi="Times New Roman" w:cs="Times New Roman"/>
          <w:sz w:val="28"/>
          <w:szCs w:val="28"/>
          <w:lang w:val="ru-RU" w:eastAsia="ru-RU"/>
        </w:rPr>
        <w:t>Перечень нормативно-правовых актов</w:t>
      </w:r>
      <w:proofErr w:type="gramEnd"/>
      <w:r w:rsidRPr="00DC244B">
        <w:rPr>
          <w:rFonts w:ascii="Times New Roman" w:eastAsia="Calibri" w:hAnsi="Times New Roman" w:cs="Times New Roman"/>
          <w:sz w:val="28"/>
          <w:szCs w:val="28"/>
          <w:lang w:val="ru-RU" w:eastAsia="ru-RU"/>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14:paraId="253B549E"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  Кодекса Российской Федерации об административных правонарушениях</w:t>
      </w:r>
    </w:p>
    <w:p w14:paraId="702A0504" w14:textId="76BFE37D"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w:t>
      </w:r>
      <w:r w:rsidRPr="00DC244B">
        <w:rPr>
          <w:rFonts w:ascii="Times New Roman" w:eastAsia="Calibri" w:hAnsi="Times New Roman" w:cs="Times New Roman"/>
          <w:b/>
          <w:bCs/>
          <w:color w:val="000000"/>
          <w:sz w:val="28"/>
          <w:szCs w:val="28"/>
          <w:lang w:val="ru-RU"/>
        </w:rPr>
        <w:t xml:space="preserve"> </w:t>
      </w:r>
      <w:r w:rsidRPr="00DC244B">
        <w:rPr>
          <w:rFonts w:ascii="Times New Roman" w:eastAsia="Calibri" w:hAnsi="Times New Roman" w:cs="Times New Roman"/>
          <w:bCs/>
          <w:color w:val="000000"/>
          <w:sz w:val="28"/>
          <w:szCs w:val="28"/>
          <w:lang w:val="ru-RU"/>
        </w:rPr>
        <w:t>Федеральный закон от 2 мая 2006</w:t>
      </w:r>
      <w:r w:rsidRPr="00DC244B">
        <w:rPr>
          <w:rFonts w:ascii="Times New Roman" w:eastAsia="Calibri" w:hAnsi="Times New Roman" w:cs="Times New Roman"/>
          <w:bCs/>
          <w:color w:val="000000"/>
          <w:sz w:val="28"/>
          <w:szCs w:val="28"/>
        </w:rPr>
        <w:t> </w:t>
      </w:r>
      <w:r w:rsidRPr="00DC244B">
        <w:rPr>
          <w:rFonts w:ascii="Times New Roman" w:eastAsia="Calibri" w:hAnsi="Times New Roman" w:cs="Times New Roman"/>
          <w:bCs/>
          <w:color w:val="000000"/>
          <w:sz w:val="28"/>
          <w:szCs w:val="28"/>
          <w:lang w:val="ru-RU"/>
        </w:rPr>
        <w:t>г. №</w:t>
      </w:r>
      <w:r w:rsidRPr="00DC244B">
        <w:rPr>
          <w:rFonts w:ascii="Times New Roman" w:eastAsia="Calibri" w:hAnsi="Times New Roman" w:cs="Times New Roman"/>
          <w:bCs/>
          <w:color w:val="000000"/>
          <w:sz w:val="28"/>
          <w:szCs w:val="28"/>
        </w:rPr>
        <w:t> </w:t>
      </w:r>
      <w:r w:rsidRPr="00DC244B">
        <w:rPr>
          <w:rFonts w:ascii="Times New Roman" w:eastAsia="Calibri" w:hAnsi="Times New Roman" w:cs="Times New Roman"/>
          <w:bCs/>
          <w:color w:val="000000"/>
          <w:sz w:val="28"/>
          <w:szCs w:val="28"/>
          <w:lang w:val="ru-RU"/>
        </w:rPr>
        <w:t xml:space="preserve">59-ФЗ </w:t>
      </w:r>
      <w:r w:rsidR="00621CD8">
        <w:rPr>
          <w:rFonts w:ascii="Times New Roman" w:eastAsia="Calibri" w:hAnsi="Times New Roman" w:cs="Times New Roman"/>
          <w:bCs/>
          <w:color w:val="000000"/>
          <w:sz w:val="28"/>
          <w:szCs w:val="28"/>
          <w:lang w:val="ru-RU"/>
        </w:rPr>
        <w:t>«</w:t>
      </w:r>
      <w:r w:rsidRPr="00DC244B">
        <w:rPr>
          <w:rFonts w:ascii="Times New Roman" w:eastAsia="Calibri" w:hAnsi="Times New Roman" w:cs="Times New Roman"/>
          <w:bCs/>
          <w:color w:val="000000"/>
          <w:sz w:val="28"/>
          <w:szCs w:val="28"/>
          <w:lang w:val="ru-RU"/>
        </w:rPr>
        <w:t>О порядке рассмотрения обращений граждан Российской Федерации</w:t>
      </w:r>
      <w:r w:rsidR="00621CD8">
        <w:rPr>
          <w:rFonts w:ascii="Times New Roman" w:eastAsia="Calibri" w:hAnsi="Times New Roman" w:cs="Times New Roman"/>
          <w:bCs/>
          <w:color w:val="000000"/>
          <w:sz w:val="28"/>
          <w:szCs w:val="28"/>
          <w:lang w:val="ru-RU"/>
        </w:rPr>
        <w:t>»</w:t>
      </w:r>
    </w:p>
    <w:p w14:paraId="170F5F92" w14:textId="7E4209A4"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rPr>
        <w:t xml:space="preserve">-  </w:t>
      </w:r>
      <w:r w:rsidRPr="00DC244B">
        <w:rPr>
          <w:rFonts w:ascii="Times New Roman" w:eastAsia="Calibri" w:hAnsi="Times New Roman" w:cs="Times New Roman"/>
          <w:b/>
          <w:bCs/>
          <w:color w:val="000000"/>
          <w:sz w:val="28"/>
          <w:szCs w:val="28"/>
          <w:lang w:val="ru-RU"/>
        </w:rPr>
        <w:t xml:space="preserve"> </w:t>
      </w:r>
      <w:r w:rsidRPr="00DC244B">
        <w:rPr>
          <w:rFonts w:ascii="Times New Roman" w:eastAsia="Calibri" w:hAnsi="Times New Roman" w:cs="Times New Roman"/>
          <w:bCs/>
          <w:color w:val="000000"/>
          <w:sz w:val="28"/>
          <w:szCs w:val="28"/>
          <w:lang w:val="ru-RU"/>
        </w:rPr>
        <w:t xml:space="preserve">Федеральный закон от 27 июля 2010 г. № 210-ФЗ </w:t>
      </w:r>
      <w:r w:rsidR="00621CD8">
        <w:rPr>
          <w:rFonts w:ascii="Times New Roman" w:eastAsia="Calibri" w:hAnsi="Times New Roman" w:cs="Times New Roman"/>
          <w:bCs/>
          <w:color w:val="000000"/>
          <w:sz w:val="28"/>
          <w:szCs w:val="28"/>
          <w:lang w:val="ru-RU"/>
        </w:rPr>
        <w:t>«</w:t>
      </w:r>
      <w:r w:rsidRPr="00DC244B">
        <w:rPr>
          <w:rFonts w:ascii="Times New Roman" w:eastAsia="Calibri" w:hAnsi="Times New Roman" w:cs="Times New Roman"/>
          <w:bCs/>
          <w:color w:val="000000"/>
          <w:sz w:val="28"/>
          <w:szCs w:val="28"/>
          <w:lang w:val="ru-RU"/>
        </w:rPr>
        <w:t>Об организации предоставления государственных и муниципальных услуг</w:t>
      </w:r>
      <w:r w:rsidR="00621CD8">
        <w:rPr>
          <w:rFonts w:ascii="Times New Roman" w:eastAsia="Calibri" w:hAnsi="Times New Roman" w:cs="Times New Roman"/>
          <w:bCs/>
          <w:color w:val="000000"/>
          <w:sz w:val="28"/>
          <w:szCs w:val="28"/>
          <w:lang w:val="ru-RU"/>
        </w:rPr>
        <w:t>»</w:t>
      </w:r>
      <w:r w:rsidRPr="00DC244B">
        <w:rPr>
          <w:rFonts w:ascii="Times New Roman" w:eastAsia="Calibri" w:hAnsi="Times New Roman" w:cs="Times New Roman"/>
          <w:sz w:val="28"/>
          <w:szCs w:val="28"/>
          <w:lang w:val="ru-RU" w:eastAsia="ru-RU"/>
        </w:rPr>
        <w:tab/>
      </w:r>
    </w:p>
    <w:p w14:paraId="43D213EB"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27. Жалоба должна содержать:</w:t>
      </w:r>
    </w:p>
    <w:p w14:paraId="6D52FAD5"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236D9CC4"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23C785"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AAA1B9F" w14:textId="77777777" w:rsidR="00486C63" w:rsidRPr="00DC244B" w:rsidRDefault="00486C63" w:rsidP="00486C6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AF28897"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28. Жалоба подлежит регистрации в день ее поступления.</w:t>
      </w:r>
    </w:p>
    <w:p w14:paraId="556EDCED" w14:textId="4678CB85"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lastRenderedPageBreak/>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w:t>
      </w:r>
      <w:r w:rsidR="00506A6A" w:rsidRPr="00DC244B">
        <w:rPr>
          <w:rFonts w:ascii="Times New Roman" w:eastAsia="Calibri" w:hAnsi="Times New Roman" w:cs="Times New Roman"/>
          <w:sz w:val="28"/>
          <w:szCs w:val="28"/>
          <w:lang w:val="ru-RU" w:eastAsia="ru-RU"/>
        </w:rPr>
        <w:t>2</w:t>
      </w:r>
      <w:r w:rsidRPr="00DC244B">
        <w:rPr>
          <w:rFonts w:ascii="Times New Roman" w:eastAsia="Calibri" w:hAnsi="Times New Roman" w:cs="Times New Roman"/>
          <w:sz w:val="28"/>
          <w:szCs w:val="28"/>
          <w:lang w:val="ru-RU" w:eastAsia="ru-RU"/>
        </w:rPr>
        <w:t xml:space="preserve"> настоящего административного регламента, в течение пятнадцати рабочих дней со дня ее регистрации.</w:t>
      </w:r>
    </w:p>
    <w:p w14:paraId="191E424C"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E21B0D"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По результатам рассмотрения жалобы должностные лица, указанные в </w:t>
      </w:r>
      <w:hyperlink r:id="rId12" w:history="1">
        <w:r w:rsidRPr="00DC244B">
          <w:rPr>
            <w:rStyle w:val="af4"/>
            <w:rFonts w:ascii="Times New Roman" w:eastAsia="Calibri" w:hAnsi="Times New Roman" w:cs="Times New Roman"/>
            <w:color w:val="000000"/>
            <w:sz w:val="28"/>
            <w:szCs w:val="28"/>
            <w:lang w:val="ru-RU" w:eastAsia="ru-RU"/>
          </w:rPr>
          <w:t>пункте 2</w:t>
        </w:r>
      </w:hyperlink>
      <w:r w:rsidRPr="00DC244B">
        <w:rPr>
          <w:rFonts w:ascii="Times New Roman" w:eastAsia="Calibri" w:hAnsi="Times New Roman" w:cs="Times New Roman"/>
          <w:color w:val="000000"/>
          <w:sz w:val="28"/>
          <w:szCs w:val="28"/>
          <w:lang w:val="ru-RU" w:eastAsia="ru-RU"/>
        </w:rPr>
        <w:t>4</w:t>
      </w:r>
      <w:r w:rsidRPr="00DC244B">
        <w:rPr>
          <w:rFonts w:ascii="Times New Roman" w:eastAsia="Calibri" w:hAnsi="Times New Roman" w:cs="Times New Roman"/>
          <w:sz w:val="28"/>
          <w:szCs w:val="28"/>
          <w:lang w:val="ru-RU" w:eastAsia="ru-RU"/>
        </w:rPr>
        <w:t xml:space="preserve"> настоящего административного регламента, принимают одно из следующих решений:</w:t>
      </w:r>
    </w:p>
    <w:p w14:paraId="55349976" w14:textId="77777777" w:rsidR="00486C63" w:rsidRPr="00DC244B" w:rsidRDefault="00486C63" w:rsidP="00621CD8">
      <w:pPr>
        <w:pStyle w:val="Standard"/>
        <w:ind w:firstLine="708"/>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Pr="00DC244B">
        <w:rPr>
          <w:rFonts w:ascii="Times New Roman" w:eastAsia="Calibri" w:hAnsi="Times New Roman" w:cs="Times New Roman"/>
          <w:kern w:val="0"/>
          <w:sz w:val="28"/>
          <w:szCs w:val="28"/>
          <w:lang w:val="ru-RU" w:eastAsia="ru-RU" w:bidi="ar-SA"/>
        </w:rPr>
        <w:t>округа</w:t>
      </w:r>
      <w:r w:rsidRPr="00DC244B">
        <w:rPr>
          <w:rFonts w:ascii="Times New Roman" w:eastAsia="Calibri" w:hAnsi="Times New Roman" w:cs="Times New Roman"/>
          <w:sz w:val="28"/>
          <w:szCs w:val="28"/>
          <w:lang w:val="ru-RU" w:eastAsia="ru-RU"/>
        </w:rPr>
        <w:t>;</w:t>
      </w:r>
    </w:p>
    <w:p w14:paraId="5DF0389B"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в удовлетворении жалобы отказывается.</w:t>
      </w:r>
    </w:p>
    <w:p w14:paraId="63B86BFF" w14:textId="76997A12" w:rsidR="00486C63" w:rsidRPr="00DC244B" w:rsidRDefault="00486C63" w:rsidP="00621CD8">
      <w:pPr>
        <w:pStyle w:val="Standard"/>
        <w:ind w:firstLine="708"/>
        <w:jc w:val="both"/>
        <w:rPr>
          <w:rFonts w:ascii="Times New Roman" w:hAnsi="Times New Roman" w:cs="Times New Roman"/>
          <w:sz w:val="28"/>
          <w:szCs w:val="28"/>
          <w:lang w:val="ru-RU"/>
        </w:rPr>
      </w:pPr>
      <w:r w:rsidRPr="00DC244B">
        <w:rPr>
          <w:rFonts w:ascii="Times New Roman" w:hAnsi="Times New Roman" w:cs="Times New Roman"/>
          <w:sz w:val="28"/>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13FFBC" w14:textId="69157EAD" w:rsidR="00486C63" w:rsidRPr="00DC244B" w:rsidRDefault="00486C63" w:rsidP="00621CD8">
      <w:pPr>
        <w:pStyle w:val="Standard"/>
        <w:ind w:firstLine="708"/>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46B0ED"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FE67F0"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Pr="00DC244B">
        <w:rPr>
          <w:rFonts w:ascii="Times New Roman" w:eastAsia="Calibri" w:hAnsi="Times New Roman" w:cs="Times New Roman"/>
          <w:sz w:val="28"/>
          <w:szCs w:val="28"/>
          <w:lang w:val="ru-RU" w:eastAsia="ru-RU"/>
        </w:rPr>
        <w:t>поступившей  в</w:t>
      </w:r>
      <w:proofErr w:type="gramEnd"/>
      <w:r w:rsidRPr="00DC244B">
        <w:rPr>
          <w:rFonts w:ascii="Times New Roman" w:eastAsia="Calibri" w:hAnsi="Times New Roman" w:cs="Times New Roman"/>
          <w:sz w:val="28"/>
          <w:szCs w:val="28"/>
          <w:lang w:val="ru-RU" w:eastAsia="ru-RU"/>
        </w:rPr>
        <w:t xml:space="preserve">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w:t>
      </w:r>
      <w:r w:rsidRPr="00DC244B">
        <w:rPr>
          <w:rFonts w:ascii="Times New Roman" w:eastAsia="Calibri" w:hAnsi="Times New Roman" w:cs="Times New Roman"/>
          <w:sz w:val="28"/>
          <w:szCs w:val="28"/>
          <w:lang w:val="ru-RU" w:eastAsia="ru-RU"/>
        </w:rPr>
        <w:lastRenderedPageBreak/>
        <w:t xml:space="preserve">Федерации» на официальном сайте администрации Анучинского муниципального </w:t>
      </w:r>
      <w:r w:rsidRPr="00DC244B">
        <w:rPr>
          <w:rFonts w:ascii="Times New Roman" w:eastAsia="Calibri" w:hAnsi="Times New Roman" w:cs="Times New Roman"/>
          <w:kern w:val="0"/>
          <w:sz w:val="28"/>
          <w:szCs w:val="28"/>
          <w:lang w:val="ru-RU" w:eastAsia="ru-RU" w:bidi="ar-SA"/>
        </w:rPr>
        <w:t>округа</w:t>
      </w:r>
      <w:r w:rsidRPr="00DC244B">
        <w:rPr>
          <w:rFonts w:ascii="Times New Roman" w:eastAsia="Calibri" w:hAnsi="Times New Roman" w:cs="Times New Roman"/>
          <w:sz w:val="28"/>
          <w:szCs w:val="28"/>
          <w:lang w:val="ru-RU" w:eastAsia="ru-RU"/>
        </w:rPr>
        <w:t>.</w:t>
      </w:r>
    </w:p>
    <w:p w14:paraId="57E634FB"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358B765F" w14:textId="41E5DB69" w:rsidR="00486C63" w:rsidRPr="00DC244B" w:rsidRDefault="00486C63" w:rsidP="00486C6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гражданину, направившему жалобу, в течение 7 дней со дня ее регистрации сообщается электронный адрес официального сайта Администрации , на котором размещен  ответ на вопрос, поставленный в жалобе, при этом жалоба, содержащая обжалование судебного решения, не возвращается.</w:t>
      </w:r>
    </w:p>
    <w:p w14:paraId="4248F7A6" w14:textId="70FB632B"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Должностные лица, указанные в </w:t>
      </w:r>
      <w:hyperlink r:id="rId13" w:history="1">
        <w:r w:rsidRPr="00DC244B">
          <w:rPr>
            <w:rStyle w:val="af4"/>
            <w:rFonts w:ascii="Times New Roman" w:eastAsia="Calibri" w:hAnsi="Times New Roman" w:cs="Times New Roman"/>
            <w:color w:val="000000"/>
            <w:sz w:val="28"/>
            <w:szCs w:val="28"/>
            <w:lang w:val="ru-RU" w:eastAsia="ru-RU"/>
          </w:rPr>
          <w:t>пункте 2</w:t>
        </w:r>
      </w:hyperlink>
      <w:r w:rsidR="00506A6A" w:rsidRPr="00DC244B">
        <w:rPr>
          <w:rFonts w:ascii="Times New Roman" w:hAnsi="Times New Roman" w:cs="Times New Roman"/>
          <w:sz w:val="28"/>
          <w:szCs w:val="28"/>
          <w:lang w:val="ru-RU"/>
        </w:rPr>
        <w:t>2</w:t>
      </w:r>
      <w:r w:rsidRPr="00DC244B">
        <w:rPr>
          <w:rFonts w:ascii="Times New Roman" w:eastAsia="Calibri" w:hAnsi="Times New Roman" w:cs="Times New Roman"/>
          <w:sz w:val="28"/>
          <w:szCs w:val="28"/>
          <w:lang w:val="ru-RU" w:eastAsia="ru-RU"/>
        </w:rPr>
        <w:t xml:space="preserve"> настоящего административного регламента, отказывают в удовлетворении жалобы в следующих случаях:</w:t>
      </w:r>
    </w:p>
    <w:p w14:paraId="04516CAE"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наличие вступившего в законную силу решения суда, арбитражного суда по жалобе о том же предмете и по тем же основаниям;</w:t>
      </w:r>
    </w:p>
    <w:p w14:paraId="42C30CBA"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4FCC1A47"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64190669"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DC244B">
          <w:rPr>
            <w:rStyle w:val="af4"/>
            <w:rFonts w:ascii="Times New Roman" w:eastAsia="Calibri" w:hAnsi="Times New Roman" w:cs="Times New Roman"/>
            <w:color w:val="000000"/>
            <w:sz w:val="28"/>
            <w:szCs w:val="28"/>
            <w:lang w:val="ru-RU" w:eastAsia="ru-RU"/>
          </w:rPr>
          <w:t>пункте 23</w:t>
        </w:r>
      </w:hyperlink>
      <w:r w:rsidRPr="00DC244B">
        <w:rPr>
          <w:rFonts w:ascii="Times New Roman" w:eastAsia="Calibri" w:hAnsi="Times New Roman" w:cs="Times New Roman"/>
          <w:sz w:val="28"/>
          <w:szCs w:val="28"/>
          <w:lang w:val="ru-RU"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2F17C436"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DCF0BD5"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DC244B">
          <w:rPr>
            <w:rStyle w:val="af4"/>
            <w:rFonts w:ascii="Times New Roman" w:eastAsia="Calibri" w:hAnsi="Times New Roman" w:cs="Times New Roman"/>
            <w:color w:val="000000"/>
            <w:sz w:val="28"/>
            <w:szCs w:val="28"/>
            <w:lang w:val="ru-RU" w:eastAsia="ru-RU"/>
          </w:rPr>
          <w:t>пункте 23</w:t>
        </w:r>
      </w:hyperlink>
      <w:r w:rsidRPr="00DC244B">
        <w:rPr>
          <w:rFonts w:ascii="Times New Roman" w:eastAsia="Calibri" w:hAnsi="Times New Roman" w:cs="Times New Roman"/>
          <w:color w:val="000000"/>
          <w:sz w:val="28"/>
          <w:szCs w:val="28"/>
          <w:lang w:val="ru-RU" w:eastAsia="ru-RU"/>
        </w:rPr>
        <w:t xml:space="preserve"> </w:t>
      </w:r>
      <w:r w:rsidRPr="00DC244B">
        <w:rPr>
          <w:rFonts w:ascii="Times New Roman" w:eastAsia="Calibri" w:hAnsi="Times New Roman" w:cs="Times New Roman"/>
          <w:sz w:val="28"/>
          <w:szCs w:val="28"/>
          <w:lang w:val="ru-RU" w:eastAsia="ru-RU"/>
        </w:rPr>
        <w:t xml:space="preserve">настоящего административного регламента, вправе принять решение о безосновательности очередной жалобы и прекращении переписки </w:t>
      </w:r>
      <w:r w:rsidRPr="00DC244B">
        <w:rPr>
          <w:rFonts w:ascii="Times New Roman" w:eastAsia="Calibri" w:hAnsi="Times New Roman" w:cs="Times New Roman"/>
          <w:sz w:val="28"/>
          <w:szCs w:val="28"/>
          <w:lang w:val="ru-RU" w:eastAsia="ru-RU"/>
        </w:rPr>
        <w:lastRenderedPageBreak/>
        <w:t>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4B05B768" w14:textId="77777777" w:rsidR="00486C63" w:rsidRPr="00DC244B" w:rsidRDefault="00486C63" w:rsidP="00486C63">
      <w:pPr>
        <w:pStyle w:val="Standard"/>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3559E022" w14:textId="77777777" w:rsidR="00486C63" w:rsidRPr="00DC244B" w:rsidRDefault="00486C63" w:rsidP="00486C63">
      <w:pPr>
        <w:pStyle w:val="Standard"/>
        <w:ind w:firstLine="709"/>
        <w:jc w:val="both"/>
        <w:rPr>
          <w:rFonts w:ascii="Times New Roman" w:hAnsi="Times New Roman" w:cs="Times New Roman"/>
          <w:sz w:val="28"/>
          <w:szCs w:val="28"/>
          <w:lang w:val="ru-RU"/>
        </w:rPr>
      </w:pPr>
      <w:r w:rsidRPr="00DC244B">
        <w:rPr>
          <w:rFonts w:ascii="Times New Roman" w:eastAsia="Calibri" w:hAnsi="Times New Roman" w:cs="Times New Roman"/>
          <w:sz w:val="28"/>
          <w:szCs w:val="28"/>
          <w:lang w:val="ru-RU" w:eastAsia="ru-RU"/>
        </w:rPr>
        <w:t xml:space="preserve">29.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DC244B">
          <w:rPr>
            <w:rStyle w:val="af4"/>
            <w:rFonts w:ascii="Times New Roman" w:eastAsia="Calibri" w:hAnsi="Times New Roman" w:cs="Times New Roman"/>
            <w:color w:val="000000"/>
            <w:sz w:val="28"/>
            <w:szCs w:val="28"/>
            <w:lang w:val="ru-RU" w:eastAsia="ru-RU"/>
          </w:rPr>
          <w:t>статьей 5.63</w:t>
        </w:r>
      </w:hyperlink>
      <w:r w:rsidRPr="00DC244B">
        <w:rPr>
          <w:rFonts w:ascii="Times New Roman" w:eastAsia="Calibri" w:hAnsi="Times New Roman" w:cs="Times New Roman"/>
          <w:sz w:val="28"/>
          <w:szCs w:val="28"/>
          <w:lang w:val="ru-RU" w:eastAsia="ru-RU"/>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DC244B">
          <w:rPr>
            <w:rStyle w:val="af4"/>
            <w:rFonts w:ascii="Times New Roman" w:eastAsia="Calibri" w:hAnsi="Times New Roman" w:cs="Times New Roman"/>
            <w:color w:val="000000"/>
            <w:sz w:val="28"/>
            <w:szCs w:val="28"/>
            <w:lang w:val="ru-RU" w:eastAsia="ru-RU"/>
          </w:rPr>
          <w:t>пункте 23</w:t>
        </w:r>
      </w:hyperlink>
      <w:r w:rsidRPr="00DC244B">
        <w:rPr>
          <w:rFonts w:ascii="Times New Roman" w:eastAsia="Calibri" w:hAnsi="Times New Roman" w:cs="Times New Roman"/>
          <w:sz w:val="28"/>
          <w:szCs w:val="28"/>
          <w:lang w:val="ru-RU" w:eastAsia="ru-RU"/>
        </w:rPr>
        <w:t xml:space="preserve"> настоящего административного регламента, незамедлительно направляют имеющиеся материалы в органы прокуратуры.</w:t>
      </w:r>
    </w:p>
    <w:p w14:paraId="53F8398A" w14:textId="77777777" w:rsidR="00486C63" w:rsidRPr="00DC244B" w:rsidRDefault="00486C63" w:rsidP="00486C6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val="ru-RU" w:eastAsia="ru-RU"/>
        </w:rPr>
      </w:pPr>
      <w:r w:rsidRPr="00DC244B">
        <w:rPr>
          <w:rFonts w:ascii="Times New Roman" w:eastAsia="Calibri" w:hAnsi="Times New Roman" w:cs="Times New Roman"/>
          <w:sz w:val="28"/>
          <w:szCs w:val="28"/>
          <w:lang w:val="ru-RU" w:eastAsia="ru-RU"/>
        </w:rPr>
        <w:t xml:space="preserve">30. Решения, действия (бездействие) </w:t>
      </w:r>
      <w:proofErr w:type="gramStart"/>
      <w:r w:rsidRPr="00DC244B">
        <w:rPr>
          <w:rFonts w:ascii="Times New Roman" w:eastAsia="Calibri" w:hAnsi="Times New Roman" w:cs="Times New Roman"/>
          <w:sz w:val="28"/>
          <w:szCs w:val="28"/>
          <w:lang w:val="ru-RU" w:eastAsia="ru-RU"/>
        </w:rPr>
        <w:t>Администрации ,</w:t>
      </w:r>
      <w:proofErr w:type="gramEnd"/>
      <w:r w:rsidRPr="00DC244B">
        <w:rPr>
          <w:rFonts w:ascii="Times New Roman" w:eastAsia="Calibri" w:hAnsi="Times New Roman" w:cs="Times New Roman"/>
          <w:sz w:val="28"/>
          <w:szCs w:val="28"/>
          <w:lang w:val="ru-RU"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района по результатам рассмотрения жалоб могут быть обжалованы в судебном порядке.</w:t>
      </w:r>
    </w:p>
    <w:p w14:paraId="1FBFEE38" w14:textId="2122A3ED" w:rsidR="00DC6BC4" w:rsidRPr="00DC244B" w:rsidRDefault="00DC6BC4" w:rsidP="00303F5D">
      <w:pPr>
        <w:tabs>
          <w:tab w:val="left" w:pos="720"/>
          <w:tab w:val="left" w:pos="1260"/>
        </w:tabs>
        <w:spacing w:after="0" w:line="240" w:lineRule="auto"/>
        <w:jc w:val="center"/>
        <w:outlineLvl w:val="0"/>
        <w:rPr>
          <w:rFonts w:ascii="Times New Roman" w:hAnsi="Times New Roman" w:cs="Times New Roman"/>
          <w:sz w:val="28"/>
          <w:szCs w:val="28"/>
        </w:rPr>
      </w:pPr>
    </w:p>
    <w:p w14:paraId="48F77CCF" w14:textId="1F7B9D75" w:rsidR="00DC6BC4" w:rsidRPr="00DC244B" w:rsidRDefault="00DC6BC4" w:rsidP="00303F5D">
      <w:pPr>
        <w:tabs>
          <w:tab w:val="left" w:pos="720"/>
          <w:tab w:val="left" w:pos="1260"/>
        </w:tabs>
        <w:spacing w:after="0" w:line="240" w:lineRule="auto"/>
        <w:jc w:val="center"/>
        <w:outlineLvl w:val="0"/>
        <w:rPr>
          <w:rFonts w:ascii="Times New Roman" w:hAnsi="Times New Roman" w:cs="Times New Roman"/>
          <w:sz w:val="28"/>
          <w:szCs w:val="28"/>
        </w:rPr>
      </w:pPr>
    </w:p>
    <w:p w14:paraId="6454443A" w14:textId="0FCA6427"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6270E20A" w14:textId="1F9C8A7A"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537932ED" w14:textId="6BA3884F"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7BB13336" w14:textId="580689D7"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0DE2D440" w14:textId="51F5583E"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4C4716D1" w14:textId="5E433707"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53A2DEFC" w14:textId="2A51426A"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0A6DA052" w14:textId="2AAC2C07"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2A21D1E6" w14:textId="6E7E37B9"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7B2CA5DF" w14:textId="7AE44AFA"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231D5979" w14:textId="37FE4C27"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31BC3BCD" w14:textId="1D4EF3D4"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78ECC303" w14:textId="2E02305E"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25065DBE" w14:textId="00470277"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3F364ACD" w14:textId="20E05D76"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5A6E4890" w14:textId="53E2AE34"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3A41DE54" w14:textId="0BFB0367"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37BE3373" w14:textId="16C8A2FD"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2A218014" w14:textId="623B53A2" w:rsidR="00486C63" w:rsidRPr="00DC244B" w:rsidRDefault="00486C63" w:rsidP="00303F5D">
      <w:pPr>
        <w:tabs>
          <w:tab w:val="left" w:pos="720"/>
          <w:tab w:val="left" w:pos="1260"/>
        </w:tabs>
        <w:spacing w:after="0" w:line="240" w:lineRule="auto"/>
        <w:jc w:val="center"/>
        <w:outlineLvl w:val="0"/>
        <w:rPr>
          <w:rFonts w:ascii="Times New Roman" w:hAnsi="Times New Roman" w:cs="Times New Roman"/>
          <w:sz w:val="28"/>
          <w:szCs w:val="28"/>
        </w:rPr>
      </w:pPr>
    </w:p>
    <w:p w14:paraId="19045BED" w14:textId="5747400E" w:rsidR="00486C63" w:rsidRDefault="00486C63" w:rsidP="00303F5D">
      <w:pPr>
        <w:tabs>
          <w:tab w:val="left" w:pos="720"/>
          <w:tab w:val="left" w:pos="1260"/>
        </w:tabs>
        <w:spacing w:after="0" w:line="240" w:lineRule="auto"/>
        <w:jc w:val="center"/>
        <w:outlineLvl w:val="0"/>
        <w:rPr>
          <w:rFonts w:ascii="Times New Roman" w:hAnsi="Times New Roman" w:cs="Times New Roman"/>
          <w:sz w:val="24"/>
          <w:szCs w:val="24"/>
        </w:rPr>
      </w:pPr>
    </w:p>
    <w:p w14:paraId="63713253" w14:textId="08A480CF" w:rsidR="00486C63" w:rsidRDefault="00486C63" w:rsidP="00303F5D">
      <w:pPr>
        <w:tabs>
          <w:tab w:val="left" w:pos="720"/>
          <w:tab w:val="left" w:pos="1260"/>
        </w:tabs>
        <w:spacing w:after="0" w:line="240" w:lineRule="auto"/>
        <w:jc w:val="center"/>
        <w:outlineLvl w:val="0"/>
        <w:rPr>
          <w:rFonts w:ascii="Times New Roman" w:hAnsi="Times New Roman" w:cs="Times New Roman"/>
          <w:sz w:val="24"/>
          <w:szCs w:val="24"/>
        </w:rPr>
      </w:pPr>
    </w:p>
    <w:p w14:paraId="29EE32D5" w14:textId="3220E09C" w:rsidR="00486C63" w:rsidRDefault="00486C63" w:rsidP="00303F5D">
      <w:pPr>
        <w:tabs>
          <w:tab w:val="left" w:pos="720"/>
          <w:tab w:val="left" w:pos="1260"/>
        </w:tabs>
        <w:spacing w:after="0" w:line="240" w:lineRule="auto"/>
        <w:jc w:val="center"/>
        <w:outlineLvl w:val="0"/>
        <w:rPr>
          <w:rFonts w:ascii="Times New Roman" w:hAnsi="Times New Roman" w:cs="Times New Roman"/>
          <w:sz w:val="24"/>
          <w:szCs w:val="24"/>
        </w:rPr>
      </w:pPr>
    </w:p>
    <w:p w14:paraId="3255823C" w14:textId="15720F2B" w:rsidR="00486C63" w:rsidRDefault="00486C63" w:rsidP="00303F5D">
      <w:pPr>
        <w:tabs>
          <w:tab w:val="left" w:pos="720"/>
          <w:tab w:val="left" w:pos="1260"/>
        </w:tabs>
        <w:spacing w:after="0" w:line="240" w:lineRule="auto"/>
        <w:jc w:val="center"/>
        <w:outlineLvl w:val="0"/>
        <w:rPr>
          <w:rFonts w:ascii="Times New Roman" w:hAnsi="Times New Roman" w:cs="Times New Roman"/>
          <w:sz w:val="24"/>
          <w:szCs w:val="24"/>
        </w:rPr>
      </w:pPr>
    </w:p>
    <w:p w14:paraId="53BC9027" w14:textId="03F31677" w:rsidR="00486C63" w:rsidRDefault="00486C63" w:rsidP="00303F5D">
      <w:pPr>
        <w:tabs>
          <w:tab w:val="left" w:pos="720"/>
          <w:tab w:val="left" w:pos="1260"/>
        </w:tabs>
        <w:spacing w:after="0" w:line="240" w:lineRule="auto"/>
        <w:jc w:val="center"/>
        <w:outlineLvl w:val="0"/>
        <w:rPr>
          <w:rFonts w:ascii="Times New Roman" w:hAnsi="Times New Roman" w:cs="Times New Roman"/>
          <w:sz w:val="24"/>
          <w:szCs w:val="24"/>
        </w:rPr>
      </w:pPr>
    </w:p>
    <w:p w14:paraId="4C8ACD9B" w14:textId="371414CB" w:rsidR="0089490A" w:rsidRPr="0089490A" w:rsidRDefault="00E628DE" w:rsidP="0089490A">
      <w:pPr>
        <w:spacing w:after="0" w:line="240" w:lineRule="exact"/>
        <w:ind w:firstLine="567"/>
        <w:jc w:val="right"/>
        <w:rPr>
          <w:rStyle w:val="af4"/>
          <w:rFonts w:ascii="Times New Roman" w:hAnsi="Times New Roman" w:cs="Times New Roman"/>
          <w:color w:val="auto"/>
        </w:rPr>
      </w:pPr>
      <w:hyperlink r:id="rId18" w:history="1">
        <w:r w:rsidR="0089490A" w:rsidRPr="0089490A">
          <w:rPr>
            <w:rStyle w:val="af4"/>
            <w:rFonts w:ascii="Times New Roman" w:hAnsi="Times New Roman" w:cs="Times New Roman"/>
            <w:color w:val="auto"/>
          </w:rPr>
          <w:t>Приложение №</w:t>
        </w:r>
      </w:hyperlink>
      <w:r w:rsidR="0089490A">
        <w:rPr>
          <w:rStyle w:val="af4"/>
          <w:rFonts w:ascii="Times New Roman" w:hAnsi="Times New Roman" w:cs="Times New Roman"/>
          <w:color w:val="auto"/>
          <w:u w:val="none"/>
        </w:rPr>
        <w:t xml:space="preserve"> 1</w:t>
      </w:r>
    </w:p>
    <w:p w14:paraId="03FE922C" w14:textId="77777777" w:rsidR="0089490A" w:rsidRPr="0089490A" w:rsidRDefault="0089490A" w:rsidP="0089490A">
      <w:pPr>
        <w:spacing w:after="0" w:line="168" w:lineRule="auto"/>
        <w:ind w:firstLine="709"/>
        <w:jc w:val="right"/>
        <w:rPr>
          <w:rFonts w:ascii="Times New Roman" w:hAnsi="Times New Roman" w:cs="Times New Roman"/>
        </w:rPr>
      </w:pPr>
      <w:r w:rsidRPr="0089490A">
        <w:rPr>
          <w:rFonts w:ascii="Times New Roman" w:hAnsi="Times New Roman" w:cs="Times New Roman"/>
        </w:rPr>
        <w:t>К административному регламенту</w:t>
      </w:r>
    </w:p>
    <w:p w14:paraId="583A53CF"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«Предоставление сведений </w:t>
      </w:r>
    </w:p>
    <w:p w14:paraId="50AE2462"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об объектах имущества, </w:t>
      </w:r>
    </w:p>
    <w:p w14:paraId="43B6AAEE"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предназначенного для предоставления</w:t>
      </w:r>
    </w:p>
    <w:p w14:paraId="51C83271"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 во владение и (или) в пользование</w:t>
      </w:r>
    </w:p>
    <w:p w14:paraId="08440BEB"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 субъектам малого и среднего </w:t>
      </w:r>
    </w:p>
    <w:p w14:paraId="3589FB4E"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предпринимательства и организациям, </w:t>
      </w:r>
    </w:p>
    <w:p w14:paraId="097ABD60"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образующим инфраструктуру </w:t>
      </w:r>
    </w:p>
    <w:p w14:paraId="44BFBDC7"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поддержки субъектов малого</w:t>
      </w:r>
    </w:p>
    <w:p w14:paraId="0AE05416" w14:textId="77777777" w:rsidR="0089490A" w:rsidRPr="0089490A" w:rsidRDefault="0089490A" w:rsidP="0089490A">
      <w:pPr>
        <w:spacing w:after="0" w:line="168" w:lineRule="auto"/>
        <w:ind w:firstLine="567"/>
        <w:jc w:val="right"/>
        <w:rPr>
          <w:rFonts w:ascii="Times New Roman" w:hAnsi="Times New Roman" w:cs="Times New Roman"/>
        </w:rPr>
      </w:pPr>
      <w:r w:rsidRPr="0089490A">
        <w:rPr>
          <w:rFonts w:ascii="Times New Roman" w:eastAsia="Times New Roman" w:hAnsi="Times New Roman" w:cs="Times New Roman"/>
          <w:bCs/>
          <w:color w:val="444444"/>
          <w:bdr w:val="none" w:sz="0" w:space="0" w:color="auto" w:frame="1"/>
          <w:lang w:eastAsia="ru-RU"/>
        </w:rPr>
        <w:t xml:space="preserve"> и среднего предпринимательства»</w:t>
      </w:r>
    </w:p>
    <w:p w14:paraId="5B068CD5" w14:textId="77777777" w:rsidR="0089490A" w:rsidRPr="0089490A" w:rsidRDefault="0089490A" w:rsidP="0089490A">
      <w:pPr>
        <w:autoSpaceDE w:val="0"/>
        <w:autoSpaceDN w:val="0"/>
        <w:adjustRightInd w:val="0"/>
        <w:spacing w:after="0" w:line="168" w:lineRule="auto"/>
        <w:jc w:val="right"/>
        <w:outlineLvl w:val="0"/>
        <w:rPr>
          <w:rFonts w:ascii="Times New Roman" w:hAnsi="Times New Roman" w:cs="Times New Roman"/>
        </w:rPr>
      </w:pPr>
      <w:r w:rsidRPr="0089490A">
        <w:rPr>
          <w:rFonts w:ascii="Times New Roman" w:hAnsi="Times New Roman" w:cs="Times New Roman"/>
        </w:rPr>
        <w:t xml:space="preserve">  </w:t>
      </w:r>
    </w:p>
    <w:p w14:paraId="111422E1" w14:textId="77777777" w:rsidR="0089490A" w:rsidRPr="00110ECF" w:rsidRDefault="0089490A" w:rsidP="00067659">
      <w:pPr>
        <w:tabs>
          <w:tab w:val="num" w:pos="432"/>
        </w:tabs>
        <w:spacing w:after="0" w:line="240" w:lineRule="auto"/>
        <w:ind w:left="1066" w:hanging="357"/>
        <w:jc w:val="right"/>
        <w:outlineLvl w:val="0"/>
        <w:rPr>
          <w:rFonts w:ascii="Times New Roman" w:hAnsi="Times New Roman"/>
          <w:sz w:val="24"/>
          <w:szCs w:val="24"/>
          <w:lang w:eastAsia="ar-SA"/>
        </w:rPr>
      </w:pPr>
    </w:p>
    <w:p w14:paraId="67BCCC81" w14:textId="77777777" w:rsidR="00EE1C7D" w:rsidRPr="00FB5788" w:rsidRDefault="00E628DE" w:rsidP="00394F12">
      <w:pPr>
        <w:pStyle w:val="3"/>
        <w:keepLines w:val="0"/>
        <w:numPr>
          <w:ilvl w:val="2"/>
          <w:numId w:val="15"/>
        </w:numPr>
        <w:suppressAutoHyphens/>
        <w:spacing w:before="140" w:after="120" w:line="240" w:lineRule="auto"/>
        <w:jc w:val="center"/>
        <w:rPr>
          <w:rFonts w:ascii="Times New Roman" w:hAnsi="Times New Roman" w:cs="Times New Roman"/>
          <w:color w:val="000000" w:themeColor="text1"/>
        </w:rPr>
      </w:pPr>
      <w:hyperlink r:id="rId19">
        <w:r w:rsidR="00EE1C7D" w:rsidRPr="00FB5788">
          <w:rPr>
            <w:rFonts w:ascii="Times New Roman" w:eastAsia="Times New Roman" w:hAnsi="Times New Roman" w:cs="Times New Roman"/>
            <w:color w:val="000000" w:themeColor="text1"/>
            <w:lang w:eastAsia="ru-RU"/>
          </w:rPr>
          <w:t>МЕСТОНАХОЖДЕНИЕ ОРГАНА, ПРЕДОСТАВЛЯЮЩЕГО МУНИЦИПАЛЬНУЮ УСЛУГУ, КОНТАКТНЫЕ ТЕЛЕФОНЫ, ИНТЕРНЕТ-АДРЕСА, АДРЕСА ЭЛЕКТРОННОЙ ПОЧТЫ:</w:t>
        </w:r>
      </w:hyperlink>
    </w:p>
    <w:p w14:paraId="50FE4C0D" w14:textId="77777777" w:rsidR="00EE1C7D" w:rsidRPr="00FB5788" w:rsidRDefault="00E628DE" w:rsidP="00EE1C7D">
      <w:pPr>
        <w:spacing w:after="0"/>
        <w:ind w:firstLine="567"/>
        <w:jc w:val="both"/>
        <w:rPr>
          <w:rFonts w:ascii="Times New Roman" w:eastAsia="Times New Roman" w:hAnsi="Times New Roman" w:cs="Times New Roman"/>
          <w:sz w:val="24"/>
          <w:szCs w:val="24"/>
          <w:lang w:eastAsia="ru-RU"/>
        </w:rPr>
      </w:pPr>
      <w:hyperlink r:id="rId20">
        <w:r w:rsidR="00EE1C7D" w:rsidRPr="00FB5788">
          <w:rPr>
            <w:rFonts w:ascii="Times New Roman" w:eastAsia="Times New Roman" w:hAnsi="Times New Roman" w:cs="Times New Roman"/>
            <w:color w:val="000000"/>
            <w:sz w:val="24"/>
            <w:szCs w:val="24"/>
            <w:lang w:eastAsia="ru-RU"/>
          </w:rPr>
          <w:t xml:space="preserve">а) Администрация, </w:t>
        </w:r>
        <w:r w:rsidR="00EE1C7D" w:rsidRPr="00FB5788">
          <w:rPr>
            <w:rFonts w:ascii="Times New Roman" w:hAnsi="Times New Roman" w:cs="Times New Roman"/>
            <w:sz w:val="24"/>
            <w:szCs w:val="24"/>
          </w:rPr>
          <w:t>Отдел имущественных и земельных отношений управления</w:t>
        </w:r>
        <w:r w:rsidR="00EE1C7D" w:rsidRPr="00FB5788">
          <w:rPr>
            <w:rFonts w:ascii="Times New Roman" w:hAnsi="Times New Roman" w:cs="Times New Roman"/>
            <w:bCs/>
            <w:sz w:val="24"/>
            <w:szCs w:val="24"/>
          </w:rPr>
          <w:t xml:space="preserve"> по работе </w:t>
        </w:r>
        <w:r w:rsidR="00EE1C7D" w:rsidRPr="00FB5788">
          <w:rPr>
            <w:rFonts w:ascii="Times New Roman" w:hAnsi="Times New Roman" w:cs="Times New Roman"/>
            <w:sz w:val="24"/>
            <w:szCs w:val="24"/>
          </w:rPr>
          <w:t xml:space="preserve">с территориями администрации Анучинского муниципального </w:t>
        </w:r>
        <w:proofErr w:type="gramStart"/>
        <w:r w:rsidR="00EE1C7D" w:rsidRPr="00FB5788">
          <w:rPr>
            <w:rFonts w:ascii="Times New Roman" w:hAnsi="Times New Roman" w:cs="Times New Roman"/>
            <w:sz w:val="24"/>
            <w:szCs w:val="24"/>
          </w:rPr>
          <w:t>округа</w:t>
        </w:r>
        <w:r w:rsidR="00EE1C7D" w:rsidRPr="00FB5788">
          <w:rPr>
            <w:rFonts w:ascii="Times New Roman" w:eastAsia="Times New Roman" w:hAnsi="Times New Roman" w:cs="Times New Roman"/>
            <w:color w:val="000000"/>
            <w:sz w:val="24"/>
            <w:szCs w:val="24"/>
            <w:lang w:eastAsia="ru-RU"/>
          </w:rPr>
          <w:t xml:space="preserve"> :</w:t>
        </w:r>
        <w:proofErr w:type="gramEnd"/>
      </w:hyperlink>
    </w:p>
    <w:p w14:paraId="46B86ABC"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21">
        <w:r w:rsidR="00EE1C7D" w:rsidRPr="00FB5788">
          <w:rPr>
            <w:rFonts w:ascii="Times New Roman" w:eastAsia="Times New Roman" w:hAnsi="Times New Roman" w:cs="Times New Roman"/>
            <w:color w:val="000000"/>
            <w:sz w:val="24"/>
            <w:szCs w:val="24"/>
            <w:lang w:eastAsia="ru-RU"/>
          </w:rPr>
          <w:t>адрес: ул. Лазо, д. 6 офис 20, с. Анучино, Приморский край;</w:t>
        </w:r>
      </w:hyperlink>
    </w:p>
    <w:p w14:paraId="2BE38A3C"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22">
        <w:r w:rsidR="00EE1C7D" w:rsidRPr="00FB5788">
          <w:rPr>
            <w:rFonts w:ascii="Times New Roman" w:eastAsia="Times New Roman" w:hAnsi="Times New Roman" w:cs="Times New Roman"/>
            <w:color w:val="000000"/>
            <w:sz w:val="24"/>
            <w:szCs w:val="24"/>
            <w:lang w:eastAsia="ru-RU"/>
          </w:rPr>
          <w:t>телефон: 8 (42362) 91-2-65, 8(42362)91-6-07;</w:t>
        </w:r>
      </w:hyperlink>
    </w:p>
    <w:p w14:paraId="533AF4C4" w14:textId="77777777" w:rsidR="00EE1C7D" w:rsidRPr="00FB5788" w:rsidRDefault="00E628DE" w:rsidP="00EE1C7D">
      <w:pPr>
        <w:spacing w:after="0"/>
        <w:ind w:firstLine="567"/>
        <w:jc w:val="both"/>
        <w:rPr>
          <w:rFonts w:ascii="Times New Roman" w:eastAsia="Times New Roman" w:hAnsi="Times New Roman" w:cs="Times New Roman"/>
          <w:sz w:val="24"/>
          <w:szCs w:val="24"/>
          <w:lang w:eastAsia="ru-RU"/>
        </w:rPr>
      </w:pPr>
      <w:hyperlink r:id="rId23">
        <w:r w:rsidR="00EE1C7D" w:rsidRPr="00FB5788">
          <w:rPr>
            <w:rFonts w:ascii="Times New Roman" w:eastAsia="Times New Roman" w:hAnsi="Times New Roman" w:cs="Times New Roman"/>
            <w:color w:val="000000"/>
            <w:sz w:val="24"/>
            <w:szCs w:val="24"/>
            <w:lang w:eastAsia="ru-RU"/>
          </w:rPr>
          <w:t xml:space="preserve">Адрес Интернет – </w:t>
        </w:r>
        <w:proofErr w:type="spellStart"/>
        <w:proofErr w:type="gramStart"/>
        <w:r w:rsidR="00EE1C7D" w:rsidRPr="00FB5788">
          <w:rPr>
            <w:rFonts w:ascii="Times New Roman" w:eastAsia="Times New Roman" w:hAnsi="Times New Roman" w:cs="Times New Roman"/>
            <w:color w:val="000000"/>
            <w:sz w:val="24"/>
            <w:szCs w:val="24"/>
            <w:lang w:eastAsia="ru-RU"/>
          </w:rPr>
          <w:t>сайта:https</w:t>
        </w:r>
        <w:proofErr w:type="spellEnd"/>
        <w:r w:rsidR="00EE1C7D" w:rsidRPr="00FB5788">
          <w:rPr>
            <w:rFonts w:ascii="Times New Roman" w:eastAsia="Times New Roman" w:hAnsi="Times New Roman" w:cs="Times New Roman"/>
            <w:color w:val="000000"/>
            <w:sz w:val="24"/>
            <w:szCs w:val="24"/>
            <w:lang w:eastAsia="ru-RU"/>
          </w:rPr>
          <w:t>://</w:t>
        </w:r>
        <w:proofErr w:type="spellStart"/>
        <w:r w:rsidR="00EE1C7D" w:rsidRPr="00FB5788">
          <w:rPr>
            <w:rFonts w:ascii="Times New Roman" w:eastAsia="Times New Roman" w:hAnsi="Times New Roman" w:cs="Times New Roman"/>
            <w:color w:val="000000"/>
            <w:sz w:val="24"/>
            <w:szCs w:val="24"/>
            <w:lang w:eastAsia="ru-RU"/>
          </w:rPr>
          <w:t>анучинский.рф</w:t>
        </w:r>
        <w:proofErr w:type="spellEnd"/>
        <w:r w:rsidR="00EE1C7D" w:rsidRPr="00FB5788">
          <w:rPr>
            <w:rFonts w:ascii="Times New Roman" w:eastAsia="Times New Roman" w:hAnsi="Times New Roman" w:cs="Times New Roman"/>
            <w:color w:val="000000"/>
            <w:sz w:val="24"/>
            <w:szCs w:val="24"/>
            <w:lang w:eastAsia="ru-RU"/>
          </w:rPr>
          <w:t>/</w:t>
        </w:r>
        <w:proofErr w:type="gramEnd"/>
      </w:hyperlink>
    </w:p>
    <w:p w14:paraId="17CCDC4C" w14:textId="77777777" w:rsidR="00EE1C7D" w:rsidRPr="00FB5788" w:rsidRDefault="00E628DE" w:rsidP="00EE1C7D">
      <w:pPr>
        <w:widowControl w:val="0"/>
        <w:spacing w:after="0"/>
        <w:ind w:firstLine="567"/>
        <w:jc w:val="both"/>
        <w:rPr>
          <w:rFonts w:ascii="Times New Roman" w:hAnsi="Times New Roman" w:cs="Times New Roman"/>
          <w:color w:val="000000"/>
          <w:sz w:val="24"/>
          <w:szCs w:val="24"/>
        </w:rPr>
      </w:pPr>
      <w:hyperlink r:id="rId24" w:history="1">
        <w:r w:rsidR="00EE1C7D" w:rsidRPr="00F85064">
          <w:rPr>
            <w:rStyle w:val="af4"/>
            <w:rFonts w:ascii="Times New Roman" w:eastAsia="Times New Roman" w:hAnsi="Times New Roman" w:cs="Times New Roman"/>
            <w:sz w:val="24"/>
            <w:szCs w:val="24"/>
            <w:lang w:eastAsia="ru-RU"/>
          </w:rPr>
          <w:t xml:space="preserve">Адрес электронной почты: </w:t>
        </w:r>
        <w:r w:rsidR="00EE1C7D" w:rsidRPr="00F85064">
          <w:rPr>
            <w:rStyle w:val="af4"/>
            <w:rFonts w:ascii="Times New Roman" w:eastAsia="Times New Roman" w:hAnsi="Times New Roman" w:cs="Times New Roman"/>
            <w:sz w:val="24"/>
            <w:szCs w:val="24"/>
            <w:lang w:val="en-US" w:eastAsia="ru-RU"/>
          </w:rPr>
          <w:t>anuchinsky</w:t>
        </w:r>
        <w:r w:rsidR="00EE1C7D" w:rsidRPr="00F85064">
          <w:rPr>
            <w:rStyle w:val="af4"/>
            <w:rFonts w:ascii="Times New Roman" w:eastAsia="Times New Roman" w:hAnsi="Times New Roman" w:cs="Times New Roman"/>
            <w:sz w:val="24"/>
            <w:szCs w:val="24"/>
            <w:lang w:eastAsia="ru-RU"/>
          </w:rPr>
          <w:t>_</w:t>
        </w:r>
        <w:r w:rsidR="00EE1C7D" w:rsidRPr="00F85064">
          <w:rPr>
            <w:rStyle w:val="af4"/>
            <w:rFonts w:ascii="Times New Roman" w:eastAsia="Times New Roman" w:hAnsi="Times New Roman" w:cs="Times New Roman"/>
            <w:sz w:val="24"/>
            <w:szCs w:val="24"/>
            <w:lang w:val="en-US" w:eastAsia="ru-RU"/>
          </w:rPr>
          <w:t>oizo</w:t>
        </w:r>
        <w:r w:rsidR="00EE1C7D" w:rsidRPr="00F85064">
          <w:rPr>
            <w:rStyle w:val="af4"/>
            <w:rFonts w:ascii="Times New Roman" w:eastAsia="Times New Roman" w:hAnsi="Times New Roman" w:cs="Times New Roman"/>
            <w:sz w:val="24"/>
            <w:szCs w:val="24"/>
            <w:lang w:eastAsia="ru-RU"/>
          </w:rPr>
          <w:t>@</w:t>
        </w:r>
        <w:r w:rsidR="00EE1C7D" w:rsidRPr="00F85064">
          <w:rPr>
            <w:rStyle w:val="af4"/>
            <w:rFonts w:ascii="Times New Roman" w:eastAsia="Times New Roman" w:hAnsi="Times New Roman" w:cs="Times New Roman"/>
            <w:sz w:val="24"/>
            <w:szCs w:val="24"/>
            <w:lang w:val="en-US" w:eastAsia="ru-RU"/>
          </w:rPr>
          <w:t>mo</w:t>
        </w:r>
        <w:r w:rsidR="00EE1C7D" w:rsidRPr="00F85064">
          <w:rPr>
            <w:rStyle w:val="af4"/>
            <w:rFonts w:ascii="Times New Roman" w:eastAsia="Times New Roman" w:hAnsi="Times New Roman" w:cs="Times New Roman"/>
            <w:sz w:val="24"/>
            <w:szCs w:val="24"/>
            <w:lang w:eastAsia="ru-RU"/>
          </w:rPr>
          <w:t>.</w:t>
        </w:r>
        <w:r w:rsidR="00EE1C7D" w:rsidRPr="00F85064">
          <w:rPr>
            <w:rStyle w:val="af4"/>
            <w:rFonts w:ascii="Times New Roman" w:eastAsia="Times New Roman" w:hAnsi="Times New Roman" w:cs="Times New Roman"/>
            <w:sz w:val="24"/>
            <w:szCs w:val="24"/>
            <w:lang w:val="en-US" w:eastAsia="ru-RU"/>
          </w:rPr>
          <w:t>primorsky</w:t>
        </w:r>
        <w:r w:rsidR="00EE1C7D" w:rsidRPr="00F85064">
          <w:rPr>
            <w:rStyle w:val="af4"/>
            <w:rFonts w:ascii="Times New Roman" w:eastAsia="Times New Roman" w:hAnsi="Times New Roman" w:cs="Times New Roman"/>
            <w:sz w:val="24"/>
            <w:szCs w:val="24"/>
            <w:lang w:eastAsia="ru-RU"/>
          </w:rPr>
          <w:t>.</w:t>
        </w:r>
        <w:r w:rsidR="00EE1C7D" w:rsidRPr="00F85064">
          <w:rPr>
            <w:rStyle w:val="af4"/>
            <w:rFonts w:ascii="Times New Roman" w:eastAsia="Times New Roman" w:hAnsi="Times New Roman" w:cs="Times New Roman"/>
            <w:sz w:val="24"/>
            <w:szCs w:val="24"/>
            <w:lang w:val="en-US" w:eastAsia="ru-RU"/>
          </w:rPr>
          <w:t>ru</w:t>
        </w:r>
        <w:r w:rsidR="00EE1C7D" w:rsidRPr="00F85064">
          <w:rPr>
            <w:rStyle w:val="af4"/>
            <w:rFonts w:ascii="Times New Roman" w:eastAsia="Times New Roman" w:hAnsi="Times New Roman" w:cs="Times New Roman"/>
            <w:sz w:val="24"/>
            <w:szCs w:val="24"/>
            <w:lang w:eastAsia="ru-RU"/>
          </w:rPr>
          <w:t xml:space="preserve">; </w:t>
        </w:r>
      </w:hyperlink>
    </w:p>
    <w:p w14:paraId="292C01F7"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25">
        <w:r w:rsidR="00EE1C7D" w:rsidRPr="00FB5788">
          <w:rPr>
            <w:rFonts w:ascii="Times New Roman" w:eastAsia="Times New Roman" w:hAnsi="Times New Roman" w:cs="Times New Roman"/>
            <w:color w:val="000000"/>
            <w:sz w:val="24"/>
            <w:szCs w:val="24"/>
            <w:lang w:eastAsia="ru-RU"/>
          </w:rPr>
          <w:t>график работы:</w:t>
        </w:r>
      </w:hyperlink>
    </w:p>
    <w:p w14:paraId="1854169B" w14:textId="77777777" w:rsidR="00EE1C7D" w:rsidRPr="00FB5788" w:rsidRDefault="00E628DE" w:rsidP="00EE1C7D">
      <w:pPr>
        <w:spacing w:after="0"/>
        <w:ind w:firstLine="567"/>
        <w:jc w:val="both"/>
        <w:rPr>
          <w:rFonts w:ascii="Times New Roman" w:eastAsia="Times New Roman" w:hAnsi="Times New Roman" w:cs="Times New Roman"/>
          <w:sz w:val="24"/>
          <w:szCs w:val="24"/>
          <w:lang w:eastAsia="ru-RU"/>
        </w:rPr>
      </w:pPr>
      <w:hyperlink r:id="rId26">
        <w:r w:rsidR="00EE1C7D" w:rsidRPr="00FB5788">
          <w:rPr>
            <w:rFonts w:ascii="Times New Roman" w:eastAsia="Times New Roman" w:hAnsi="Times New Roman" w:cs="Times New Roman"/>
            <w:color w:val="000000"/>
            <w:sz w:val="24"/>
            <w:szCs w:val="24"/>
            <w:lang w:eastAsia="ru-RU"/>
          </w:rPr>
          <w:t>понедельник, вторник, пятница с 9.00 до 13.00;</w:t>
        </w:r>
      </w:hyperlink>
    </w:p>
    <w:p w14:paraId="6CF402C9" w14:textId="77777777" w:rsidR="00EE1C7D" w:rsidRPr="00FB5788" w:rsidRDefault="00E628DE" w:rsidP="00EE1C7D">
      <w:pPr>
        <w:widowControl w:val="0"/>
        <w:spacing w:after="0"/>
        <w:ind w:firstLine="567"/>
        <w:jc w:val="both"/>
        <w:rPr>
          <w:rFonts w:ascii="Times New Roman" w:hAnsi="Times New Roman" w:cs="Times New Roman"/>
          <w:color w:val="000000"/>
          <w:sz w:val="24"/>
          <w:szCs w:val="24"/>
        </w:rPr>
      </w:pPr>
      <w:hyperlink r:id="rId27">
        <w:proofErr w:type="gramStart"/>
        <w:r w:rsidR="00EE1C7D" w:rsidRPr="00FB5788">
          <w:rPr>
            <w:rFonts w:ascii="Times New Roman" w:eastAsia="Times New Roman" w:hAnsi="Times New Roman" w:cs="Times New Roman"/>
            <w:color w:val="000000"/>
            <w:sz w:val="24"/>
            <w:szCs w:val="24"/>
            <w:lang w:eastAsia="ru-RU"/>
          </w:rPr>
          <w:t xml:space="preserve">б)  </w:t>
        </w:r>
        <w:proofErr w:type="spellStart"/>
        <w:r w:rsidR="00EE1C7D" w:rsidRPr="00FB5788">
          <w:rPr>
            <w:rFonts w:ascii="Times New Roman" w:eastAsia="Times New Roman" w:hAnsi="Times New Roman" w:cs="Times New Roman"/>
            <w:sz w:val="24"/>
            <w:szCs w:val="24"/>
            <w:lang w:eastAsia="ru-RU"/>
          </w:rPr>
          <w:t>Анучинское</w:t>
        </w:r>
        <w:proofErr w:type="spellEnd"/>
        <w:proofErr w:type="gramEnd"/>
        <w:r w:rsidR="00EE1C7D" w:rsidRPr="00FB5788">
          <w:rPr>
            <w:rFonts w:ascii="Times New Roman" w:eastAsia="Times New Roman" w:hAnsi="Times New Roman" w:cs="Times New Roman"/>
            <w:sz w:val="24"/>
            <w:szCs w:val="24"/>
            <w:lang w:eastAsia="ru-RU"/>
          </w:rPr>
          <w:t xml:space="preserve"> отделение </w:t>
        </w:r>
        <w:proofErr w:type="spellStart"/>
        <w:r w:rsidR="00EE1C7D" w:rsidRPr="00FB5788">
          <w:rPr>
            <w:rFonts w:ascii="Times New Roman" w:eastAsia="Times New Roman" w:hAnsi="Times New Roman" w:cs="Times New Roman"/>
            <w:sz w:val="24"/>
            <w:szCs w:val="24"/>
            <w:lang w:eastAsia="ru-RU"/>
          </w:rPr>
          <w:t>с.Анучино</w:t>
        </w:r>
        <w:proofErr w:type="spellEnd"/>
        <w:r w:rsidR="00EE1C7D" w:rsidRPr="00FB5788">
          <w:rPr>
            <w:rFonts w:ascii="Times New Roman" w:eastAsia="Times New Roman" w:hAnsi="Times New Roman" w:cs="Times New Roman"/>
            <w:sz w:val="24"/>
            <w:szCs w:val="24"/>
            <w:lang w:eastAsia="ru-RU"/>
          </w:rPr>
          <w:t xml:space="preserve">  КГАУ Приморского края </w:t>
        </w:r>
        <w:r w:rsidR="00EE1C7D">
          <w:rPr>
            <w:rFonts w:ascii="Times New Roman" w:eastAsia="Times New Roman" w:hAnsi="Times New Roman" w:cs="Times New Roman"/>
            <w:sz w:val="24"/>
            <w:szCs w:val="24"/>
            <w:lang w:eastAsia="ru-RU"/>
          </w:rPr>
          <w:t>«</w:t>
        </w:r>
        <w:r w:rsidR="00EE1C7D" w:rsidRPr="00FB5788">
          <w:rPr>
            <w:rFonts w:ascii="Times New Roman" w:eastAsia="Times New Roman" w:hAnsi="Times New Roman" w:cs="Times New Roman"/>
            <w:sz w:val="24"/>
            <w:szCs w:val="24"/>
            <w:lang w:eastAsia="ru-RU"/>
          </w:rPr>
          <w:t>МФЦ</w:t>
        </w:r>
        <w:r w:rsidR="00EE1C7D">
          <w:rPr>
            <w:rFonts w:ascii="Times New Roman" w:eastAsia="Times New Roman" w:hAnsi="Times New Roman" w:cs="Times New Roman"/>
            <w:sz w:val="24"/>
            <w:szCs w:val="24"/>
            <w:lang w:eastAsia="ru-RU"/>
          </w:rPr>
          <w:t>»</w:t>
        </w:r>
        <w:r w:rsidR="00EE1C7D" w:rsidRPr="00FB5788">
          <w:rPr>
            <w:rFonts w:ascii="Times New Roman" w:eastAsia="Times New Roman" w:hAnsi="Times New Roman" w:cs="Times New Roman"/>
            <w:color w:val="000000"/>
            <w:sz w:val="24"/>
            <w:szCs w:val="24"/>
            <w:lang w:eastAsia="ru-RU"/>
          </w:rPr>
          <w:t>:</w:t>
        </w:r>
      </w:hyperlink>
    </w:p>
    <w:p w14:paraId="681BC7FC"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28">
        <w:r w:rsidR="00EE1C7D" w:rsidRPr="00FB5788">
          <w:rPr>
            <w:rFonts w:ascii="Times New Roman" w:eastAsia="Times New Roman" w:hAnsi="Times New Roman" w:cs="Times New Roman"/>
            <w:color w:val="000000"/>
            <w:sz w:val="24"/>
            <w:szCs w:val="24"/>
            <w:lang w:eastAsia="ru-RU"/>
          </w:rPr>
          <w:t xml:space="preserve">адрес: </w:t>
        </w:r>
        <w:proofErr w:type="spellStart"/>
        <w:r w:rsidR="00EE1C7D" w:rsidRPr="00FB5788">
          <w:rPr>
            <w:rFonts w:ascii="Times New Roman" w:eastAsia="Times New Roman" w:hAnsi="Times New Roman" w:cs="Times New Roman"/>
            <w:color w:val="000000"/>
            <w:sz w:val="24"/>
            <w:szCs w:val="24"/>
            <w:lang w:eastAsia="ru-RU"/>
          </w:rPr>
          <w:t>ул.Лазо</w:t>
        </w:r>
        <w:proofErr w:type="spellEnd"/>
        <w:r w:rsidR="00EE1C7D" w:rsidRPr="00FB5788">
          <w:rPr>
            <w:rFonts w:ascii="Times New Roman" w:eastAsia="Times New Roman" w:hAnsi="Times New Roman" w:cs="Times New Roman"/>
            <w:color w:val="000000"/>
            <w:sz w:val="24"/>
            <w:szCs w:val="24"/>
            <w:lang w:eastAsia="ru-RU"/>
          </w:rPr>
          <w:t xml:space="preserve">, 18/1; </w:t>
        </w:r>
        <w:proofErr w:type="spellStart"/>
        <w:r w:rsidR="00EE1C7D" w:rsidRPr="00FB5788">
          <w:rPr>
            <w:rFonts w:ascii="Times New Roman" w:eastAsia="Times New Roman" w:hAnsi="Times New Roman" w:cs="Times New Roman"/>
            <w:color w:val="000000"/>
            <w:sz w:val="24"/>
            <w:szCs w:val="24"/>
            <w:lang w:eastAsia="ru-RU"/>
          </w:rPr>
          <w:t>с.Анучино</w:t>
        </w:r>
        <w:proofErr w:type="spellEnd"/>
        <w:r w:rsidR="00EE1C7D" w:rsidRPr="00FB5788">
          <w:rPr>
            <w:rFonts w:ascii="Times New Roman" w:eastAsia="Times New Roman" w:hAnsi="Times New Roman" w:cs="Times New Roman"/>
            <w:color w:val="000000"/>
            <w:sz w:val="24"/>
            <w:szCs w:val="24"/>
            <w:lang w:eastAsia="ru-RU"/>
          </w:rPr>
          <w:t>, Приморский край;</w:t>
        </w:r>
      </w:hyperlink>
    </w:p>
    <w:p w14:paraId="0CD40F34"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29">
        <w:r w:rsidR="00EE1C7D" w:rsidRPr="00FB5788">
          <w:rPr>
            <w:rFonts w:ascii="Times New Roman" w:eastAsia="Times New Roman" w:hAnsi="Times New Roman" w:cs="Times New Roman"/>
            <w:color w:val="000000"/>
            <w:sz w:val="24"/>
            <w:szCs w:val="24"/>
            <w:lang w:eastAsia="ru-RU"/>
          </w:rPr>
          <w:t>телефон: 8 (42362) 91-9-00;</w:t>
        </w:r>
      </w:hyperlink>
    </w:p>
    <w:p w14:paraId="3E57ECA5"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30">
        <w:r w:rsidR="00EE1C7D" w:rsidRPr="00FB5788">
          <w:rPr>
            <w:rFonts w:ascii="Times New Roman" w:eastAsia="Times New Roman" w:hAnsi="Times New Roman" w:cs="Times New Roman"/>
            <w:color w:val="000000"/>
            <w:sz w:val="24"/>
            <w:szCs w:val="24"/>
            <w:lang w:eastAsia="ru-RU"/>
          </w:rPr>
          <w:t xml:space="preserve">адрес электронной почты: </w:t>
        </w:r>
        <w:r w:rsidR="00EE1C7D" w:rsidRPr="00FB5788">
          <w:rPr>
            <w:rFonts w:ascii="Times New Roman" w:eastAsia="Times New Roman" w:hAnsi="Times New Roman" w:cs="Times New Roman"/>
            <w:color w:val="000000"/>
            <w:sz w:val="24"/>
            <w:szCs w:val="24"/>
            <w:lang w:val="en-US" w:eastAsia="ru-RU"/>
          </w:rPr>
          <w:t>org</w:t>
        </w:r>
        <w:r w:rsidR="00EE1C7D" w:rsidRPr="00FB5788">
          <w:rPr>
            <w:rFonts w:ascii="Times New Roman" w:eastAsia="Times New Roman" w:hAnsi="Times New Roman" w:cs="Times New Roman"/>
            <w:color w:val="000000"/>
            <w:sz w:val="24"/>
            <w:szCs w:val="24"/>
            <w:lang w:eastAsia="ru-RU"/>
          </w:rPr>
          <w:t>@</w:t>
        </w:r>
        <w:proofErr w:type="spellStart"/>
        <w:r w:rsidR="00EE1C7D" w:rsidRPr="00FB5788">
          <w:rPr>
            <w:rFonts w:ascii="Times New Roman" w:eastAsia="Times New Roman" w:hAnsi="Times New Roman" w:cs="Times New Roman"/>
            <w:color w:val="000000"/>
            <w:sz w:val="24"/>
            <w:szCs w:val="24"/>
            <w:lang w:val="en-US" w:eastAsia="ru-RU"/>
          </w:rPr>
          <w:t>anuch</w:t>
        </w:r>
        <w:proofErr w:type="spellEnd"/>
        <w:r w:rsidR="00EE1C7D" w:rsidRPr="00FB5788">
          <w:rPr>
            <w:rFonts w:ascii="Times New Roman" w:eastAsia="Times New Roman" w:hAnsi="Times New Roman" w:cs="Times New Roman"/>
            <w:color w:val="000000"/>
            <w:sz w:val="24"/>
            <w:szCs w:val="24"/>
            <w:lang w:eastAsia="ru-RU"/>
          </w:rPr>
          <w:t>.</w:t>
        </w:r>
        <w:proofErr w:type="spellStart"/>
        <w:r w:rsidR="00EE1C7D" w:rsidRPr="00FB5788">
          <w:rPr>
            <w:rFonts w:ascii="Times New Roman" w:eastAsia="Times New Roman" w:hAnsi="Times New Roman" w:cs="Times New Roman"/>
            <w:color w:val="000000"/>
            <w:sz w:val="24"/>
            <w:szCs w:val="24"/>
            <w:lang w:val="en-US" w:eastAsia="ru-RU"/>
          </w:rPr>
          <w:t>mfs</w:t>
        </w:r>
        <w:proofErr w:type="spellEnd"/>
        <w:r w:rsidR="00EE1C7D" w:rsidRPr="00FB5788">
          <w:rPr>
            <w:rFonts w:ascii="Times New Roman" w:eastAsia="Times New Roman" w:hAnsi="Times New Roman" w:cs="Times New Roman"/>
            <w:color w:val="000000"/>
            <w:sz w:val="24"/>
            <w:szCs w:val="24"/>
            <w:lang w:eastAsia="ru-RU"/>
          </w:rPr>
          <w:t>-25.</w:t>
        </w:r>
        <w:proofErr w:type="spellStart"/>
        <w:r w:rsidR="00EE1C7D" w:rsidRPr="00FB5788">
          <w:rPr>
            <w:rFonts w:ascii="Times New Roman" w:eastAsia="Times New Roman" w:hAnsi="Times New Roman" w:cs="Times New Roman"/>
            <w:color w:val="000000"/>
            <w:sz w:val="24"/>
            <w:szCs w:val="24"/>
            <w:lang w:val="en-US" w:eastAsia="ru-RU"/>
          </w:rPr>
          <w:t>ru</w:t>
        </w:r>
        <w:proofErr w:type="spellEnd"/>
      </w:hyperlink>
    </w:p>
    <w:p w14:paraId="4E1E5CF8"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31">
        <w:r w:rsidR="00EE1C7D" w:rsidRPr="00FB5788">
          <w:rPr>
            <w:rFonts w:ascii="Times New Roman" w:eastAsia="Times New Roman" w:hAnsi="Times New Roman" w:cs="Times New Roman"/>
            <w:color w:val="000000"/>
            <w:sz w:val="24"/>
            <w:szCs w:val="24"/>
            <w:lang w:eastAsia="ru-RU"/>
          </w:rPr>
          <w:t>график работы:</w:t>
        </w:r>
      </w:hyperlink>
    </w:p>
    <w:p w14:paraId="7DE16690"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32">
        <w:r w:rsidR="00EE1C7D" w:rsidRPr="00FB5788">
          <w:rPr>
            <w:rFonts w:ascii="Times New Roman" w:eastAsia="Times New Roman" w:hAnsi="Times New Roman" w:cs="Times New Roman"/>
            <w:color w:val="000000"/>
            <w:sz w:val="24"/>
            <w:szCs w:val="24"/>
            <w:lang w:eastAsia="ru-RU"/>
          </w:rPr>
          <w:t xml:space="preserve">понедельник – </w:t>
        </w:r>
        <w:proofErr w:type="gramStart"/>
        <w:r w:rsidR="00EE1C7D" w:rsidRPr="00FB5788">
          <w:rPr>
            <w:rFonts w:ascii="Times New Roman" w:eastAsia="Times New Roman" w:hAnsi="Times New Roman" w:cs="Times New Roman"/>
            <w:color w:val="000000"/>
            <w:sz w:val="24"/>
            <w:szCs w:val="24"/>
            <w:lang w:eastAsia="ru-RU"/>
          </w:rPr>
          <w:t>четверг :</w:t>
        </w:r>
        <w:proofErr w:type="gramEnd"/>
        <w:r w:rsidR="00EE1C7D" w:rsidRPr="00FB5788">
          <w:rPr>
            <w:rFonts w:ascii="Times New Roman" w:eastAsia="Times New Roman" w:hAnsi="Times New Roman" w:cs="Times New Roman"/>
            <w:color w:val="000000"/>
            <w:sz w:val="24"/>
            <w:szCs w:val="24"/>
            <w:lang w:eastAsia="ru-RU"/>
          </w:rPr>
          <w:t xml:space="preserve"> с 9-00 до 17-00;</w:t>
        </w:r>
      </w:hyperlink>
    </w:p>
    <w:p w14:paraId="4B28A5A9"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33">
        <w:proofErr w:type="gramStart"/>
        <w:r w:rsidR="00EE1C7D" w:rsidRPr="00FB5788">
          <w:rPr>
            <w:rFonts w:ascii="Times New Roman" w:eastAsia="Times New Roman" w:hAnsi="Times New Roman" w:cs="Times New Roman"/>
            <w:color w:val="000000"/>
            <w:sz w:val="24"/>
            <w:szCs w:val="24"/>
            <w:lang w:eastAsia="ru-RU"/>
          </w:rPr>
          <w:t>пятница :</w:t>
        </w:r>
        <w:proofErr w:type="gramEnd"/>
        <w:r w:rsidR="00EE1C7D" w:rsidRPr="00FB5788">
          <w:rPr>
            <w:rFonts w:ascii="Times New Roman" w:eastAsia="Times New Roman" w:hAnsi="Times New Roman" w:cs="Times New Roman"/>
            <w:color w:val="000000"/>
            <w:sz w:val="24"/>
            <w:szCs w:val="24"/>
            <w:lang w:eastAsia="ru-RU"/>
          </w:rPr>
          <w:t xml:space="preserve"> с 9-00 до 16-00;</w:t>
        </w:r>
      </w:hyperlink>
    </w:p>
    <w:p w14:paraId="71682E44"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34">
        <w:r w:rsidR="00EE1C7D" w:rsidRPr="00FB5788">
          <w:rPr>
            <w:rFonts w:ascii="Times New Roman" w:eastAsia="Times New Roman" w:hAnsi="Times New Roman" w:cs="Times New Roman"/>
            <w:color w:val="000000"/>
            <w:sz w:val="24"/>
            <w:szCs w:val="24"/>
            <w:lang w:eastAsia="ru-RU"/>
          </w:rPr>
          <w:t>без перерыва;</w:t>
        </w:r>
      </w:hyperlink>
    </w:p>
    <w:p w14:paraId="44C3D9CB"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35">
        <w:r w:rsidR="00EE1C7D" w:rsidRPr="00FB5788">
          <w:rPr>
            <w:rFonts w:ascii="Times New Roman" w:eastAsia="Times New Roman" w:hAnsi="Times New Roman" w:cs="Times New Roman"/>
            <w:color w:val="000000"/>
            <w:sz w:val="24"/>
            <w:szCs w:val="24"/>
            <w:lang w:eastAsia="ru-RU"/>
          </w:rPr>
          <w:t>суббота, воскресенье-выходной.</w:t>
        </w:r>
      </w:hyperlink>
    </w:p>
    <w:p w14:paraId="28871A96"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36">
        <w:r w:rsidR="00EE1C7D" w:rsidRPr="00FB5788">
          <w:rPr>
            <w:rFonts w:ascii="Times New Roman" w:eastAsia="Times New Roman" w:hAnsi="Times New Roman" w:cs="Times New Roman"/>
            <w:color w:val="000000"/>
            <w:sz w:val="24"/>
            <w:szCs w:val="24"/>
            <w:lang w:eastAsia="ru-RU"/>
          </w:rPr>
          <w:t xml:space="preserve">в) </w:t>
        </w:r>
        <w:proofErr w:type="gramStart"/>
        <w:r w:rsidR="00EE1C7D" w:rsidRPr="00FB5788">
          <w:rPr>
            <w:rFonts w:ascii="Times New Roman" w:eastAsia="Times New Roman" w:hAnsi="Times New Roman" w:cs="Times New Roman"/>
            <w:color w:val="000000"/>
            <w:sz w:val="24"/>
            <w:szCs w:val="24"/>
            <w:lang w:eastAsia="ru-RU"/>
          </w:rPr>
          <w:t>ТОСП :</w:t>
        </w:r>
        <w:proofErr w:type="gramEnd"/>
      </w:hyperlink>
    </w:p>
    <w:p w14:paraId="6213BE2A"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37">
        <w:proofErr w:type="gramStart"/>
        <w:r w:rsidR="00EE1C7D" w:rsidRPr="00FB5788">
          <w:rPr>
            <w:rFonts w:ascii="Times New Roman" w:eastAsia="Times New Roman" w:hAnsi="Times New Roman" w:cs="Times New Roman"/>
            <w:color w:val="000000"/>
            <w:sz w:val="24"/>
            <w:szCs w:val="24"/>
            <w:lang w:eastAsia="ru-RU"/>
          </w:rPr>
          <w:t>адрес :</w:t>
        </w:r>
        <w:proofErr w:type="gramEnd"/>
        <w:r w:rsidR="00EE1C7D" w:rsidRPr="00FB5788">
          <w:rPr>
            <w:rFonts w:ascii="Times New Roman" w:eastAsia="Times New Roman" w:hAnsi="Times New Roman" w:cs="Times New Roman"/>
            <w:color w:val="000000"/>
            <w:sz w:val="24"/>
            <w:szCs w:val="24"/>
            <w:lang w:eastAsia="ru-RU"/>
          </w:rPr>
          <w:t xml:space="preserve"> ул. Советская, 21; с. </w:t>
        </w:r>
        <w:proofErr w:type="spellStart"/>
        <w:r w:rsidR="00EE1C7D" w:rsidRPr="00FB5788">
          <w:rPr>
            <w:rFonts w:ascii="Times New Roman" w:eastAsia="Times New Roman" w:hAnsi="Times New Roman" w:cs="Times New Roman"/>
            <w:color w:val="000000"/>
            <w:sz w:val="24"/>
            <w:szCs w:val="24"/>
            <w:lang w:eastAsia="ru-RU"/>
          </w:rPr>
          <w:t>Чернышевка</w:t>
        </w:r>
        <w:proofErr w:type="spellEnd"/>
        <w:r w:rsidR="00EE1C7D" w:rsidRPr="00FB5788">
          <w:rPr>
            <w:rFonts w:ascii="Times New Roman" w:eastAsia="Times New Roman" w:hAnsi="Times New Roman" w:cs="Times New Roman"/>
            <w:color w:val="000000"/>
            <w:sz w:val="24"/>
            <w:szCs w:val="24"/>
            <w:lang w:eastAsia="ru-RU"/>
          </w:rPr>
          <w:t>, Приморский край;</w:t>
        </w:r>
      </w:hyperlink>
    </w:p>
    <w:p w14:paraId="2A732AA6"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38">
        <w:r w:rsidR="00EE1C7D" w:rsidRPr="00FB5788">
          <w:rPr>
            <w:rFonts w:ascii="Times New Roman" w:eastAsia="Times New Roman" w:hAnsi="Times New Roman" w:cs="Times New Roman"/>
            <w:color w:val="000000"/>
            <w:sz w:val="24"/>
            <w:szCs w:val="24"/>
            <w:lang w:eastAsia="ru-RU"/>
          </w:rPr>
          <w:t>телефон :8 (42362)94-5-77</w:t>
        </w:r>
      </w:hyperlink>
    </w:p>
    <w:p w14:paraId="1F37F088"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39">
        <w:r w:rsidR="00EE1C7D" w:rsidRPr="00FB5788">
          <w:rPr>
            <w:rFonts w:ascii="Times New Roman" w:eastAsia="Times New Roman" w:hAnsi="Times New Roman" w:cs="Times New Roman"/>
            <w:color w:val="000000"/>
            <w:sz w:val="24"/>
            <w:szCs w:val="24"/>
            <w:lang w:eastAsia="ru-RU"/>
          </w:rPr>
          <w:t xml:space="preserve">график </w:t>
        </w:r>
        <w:proofErr w:type="gramStart"/>
        <w:r w:rsidR="00EE1C7D" w:rsidRPr="00FB5788">
          <w:rPr>
            <w:rFonts w:ascii="Times New Roman" w:eastAsia="Times New Roman" w:hAnsi="Times New Roman" w:cs="Times New Roman"/>
            <w:color w:val="000000"/>
            <w:sz w:val="24"/>
            <w:szCs w:val="24"/>
            <w:lang w:eastAsia="ru-RU"/>
          </w:rPr>
          <w:t>работы :</w:t>
        </w:r>
        <w:proofErr w:type="gramEnd"/>
        <w:r w:rsidR="00EE1C7D" w:rsidRPr="00FB5788">
          <w:rPr>
            <w:rFonts w:ascii="Times New Roman" w:eastAsia="Times New Roman" w:hAnsi="Times New Roman" w:cs="Times New Roman"/>
            <w:color w:val="000000"/>
            <w:sz w:val="24"/>
            <w:szCs w:val="24"/>
            <w:lang w:eastAsia="ru-RU"/>
          </w:rPr>
          <w:t xml:space="preserve"> </w:t>
        </w:r>
      </w:hyperlink>
    </w:p>
    <w:p w14:paraId="40135D29"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40">
        <w:r w:rsidR="00EE1C7D" w:rsidRPr="00FB5788">
          <w:rPr>
            <w:rFonts w:ascii="Times New Roman" w:eastAsia="Times New Roman" w:hAnsi="Times New Roman" w:cs="Times New Roman"/>
            <w:color w:val="000000"/>
            <w:sz w:val="24"/>
            <w:szCs w:val="24"/>
            <w:lang w:eastAsia="ru-RU"/>
          </w:rPr>
          <w:t xml:space="preserve">вторник, четверг с 11-00 до 17-00 </w:t>
        </w:r>
      </w:hyperlink>
    </w:p>
    <w:p w14:paraId="41E9B9DF"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41">
        <w:r w:rsidR="00EE1C7D" w:rsidRPr="00FB5788">
          <w:rPr>
            <w:rFonts w:ascii="Times New Roman" w:eastAsia="Times New Roman" w:hAnsi="Times New Roman" w:cs="Times New Roman"/>
            <w:color w:val="000000"/>
            <w:sz w:val="24"/>
            <w:szCs w:val="24"/>
            <w:lang w:eastAsia="ru-RU"/>
          </w:rPr>
          <w:t xml:space="preserve">г) </w:t>
        </w:r>
        <w:proofErr w:type="gramStart"/>
        <w:r w:rsidR="00EE1C7D" w:rsidRPr="00FB5788">
          <w:rPr>
            <w:rFonts w:ascii="Times New Roman" w:eastAsia="Times New Roman" w:hAnsi="Times New Roman" w:cs="Times New Roman"/>
            <w:color w:val="000000"/>
            <w:sz w:val="24"/>
            <w:szCs w:val="24"/>
            <w:lang w:eastAsia="ru-RU"/>
          </w:rPr>
          <w:t>ТОСП :</w:t>
        </w:r>
        <w:proofErr w:type="gramEnd"/>
      </w:hyperlink>
    </w:p>
    <w:p w14:paraId="3E8C80E5"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42">
        <w:proofErr w:type="gramStart"/>
        <w:r w:rsidR="00EE1C7D" w:rsidRPr="00FB5788">
          <w:rPr>
            <w:rFonts w:ascii="Times New Roman" w:eastAsia="Times New Roman" w:hAnsi="Times New Roman" w:cs="Times New Roman"/>
            <w:color w:val="000000"/>
            <w:sz w:val="24"/>
            <w:szCs w:val="24"/>
            <w:lang w:eastAsia="ru-RU"/>
          </w:rPr>
          <w:t>адрес :</w:t>
        </w:r>
        <w:proofErr w:type="gramEnd"/>
        <w:r w:rsidR="00EE1C7D" w:rsidRPr="00FB5788">
          <w:rPr>
            <w:rFonts w:ascii="Times New Roman" w:eastAsia="Times New Roman" w:hAnsi="Times New Roman" w:cs="Times New Roman"/>
            <w:color w:val="000000"/>
            <w:sz w:val="24"/>
            <w:szCs w:val="24"/>
            <w:lang w:eastAsia="ru-RU"/>
          </w:rPr>
          <w:t xml:space="preserve"> ул. Юбилейная, 13-а; с. Гражданка, Приморский край;</w:t>
        </w:r>
      </w:hyperlink>
    </w:p>
    <w:p w14:paraId="2F39A5B6"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43">
        <w:r w:rsidR="00EE1C7D" w:rsidRPr="00FB5788">
          <w:rPr>
            <w:rFonts w:ascii="Times New Roman" w:eastAsia="Times New Roman" w:hAnsi="Times New Roman" w:cs="Times New Roman"/>
            <w:color w:val="000000"/>
            <w:sz w:val="24"/>
            <w:szCs w:val="24"/>
            <w:lang w:eastAsia="ru-RU"/>
          </w:rPr>
          <w:t>телефон :8 (42362)95-3-54</w:t>
        </w:r>
      </w:hyperlink>
    </w:p>
    <w:p w14:paraId="51970CC2" w14:textId="77777777" w:rsidR="00EE1C7D" w:rsidRPr="00FB5788" w:rsidRDefault="00E628DE" w:rsidP="00EE1C7D">
      <w:pPr>
        <w:widowControl w:val="0"/>
        <w:spacing w:after="0"/>
        <w:ind w:firstLine="567"/>
        <w:jc w:val="both"/>
        <w:rPr>
          <w:rFonts w:ascii="Times New Roman" w:eastAsia="Times New Roman" w:hAnsi="Times New Roman" w:cs="Times New Roman"/>
          <w:sz w:val="24"/>
          <w:szCs w:val="24"/>
          <w:lang w:eastAsia="ru-RU"/>
        </w:rPr>
      </w:pPr>
      <w:hyperlink r:id="rId44">
        <w:r w:rsidR="00EE1C7D" w:rsidRPr="00FB5788">
          <w:rPr>
            <w:rFonts w:ascii="Times New Roman" w:eastAsia="Times New Roman" w:hAnsi="Times New Roman" w:cs="Times New Roman"/>
            <w:color w:val="000000"/>
            <w:sz w:val="24"/>
            <w:szCs w:val="24"/>
            <w:lang w:eastAsia="ru-RU"/>
          </w:rPr>
          <w:t xml:space="preserve">график </w:t>
        </w:r>
        <w:proofErr w:type="gramStart"/>
        <w:r w:rsidR="00EE1C7D" w:rsidRPr="00FB5788">
          <w:rPr>
            <w:rFonts w:ascii="Times New Roman" w:eastAsia="Times New Roman" w:hAnsi="Times New Roman" w:cs="Times New Roman"/>
            <w:color w:val="000000"/>
            <w:sz w:val="24"/>
            <w:szCs w:val="24"/>
            <w:lang w:eastAsia="ru-RU"/>
          </w:rPr>
          <w:t>работы :</w:t>
        </w:r>
        <w:proofErr w:type="gramEnd"/>
        <w:r w:rsidR="00EE1C7D" w:rsidRPr="00FB5788">
          <w:rPr>
            <w:rFonts w:ascii="Times New Roman" w:eastAsia="Times New Roman" w:hAnsi="Times New Roman" w:cs="Times New Roman"/>
            <w:color w:val="000000"/>
            <w:sz w:val="24"/>
            <w:szCs w:val="24"/>
            <w:lang w:eastAsia="ru-RU"/>
          </w:rPr>
          <w:t xml:space="preserve"> </w:t>
        </w:r>
      </w:hyperlink>
    </w:p>
    <w:p w14:paraId="2AD15FEB" w14:textId="77777777" w:rsidR="00EE1C7D" w:rsidRPr="00FB5788" w:rsidRDefault="00E628DE" w:rsidP="00EE1C7D">
      <w:pPr>
        <w:widowControl w:val="0"/>
        <w:spacing w:after="0"/>
        <w:ind w:firstLine="567"/>
        <w:jc w:val="both"/>
        <w:rPr>
          <w:rFonts w:ascii="Times New Roman" w:hAnsi="Times New Roman" w:cs="Times New Roman"/>
          <w:color w:val="CE181E"/>
          <w:sz w:val="24"/>
          <w:szCs w:val="24"/>
        </w:rPr>
      </w:pPr>
      <w:hyperlink r:id="rId45">
        <w:r w:rsidR="00EE1C7D" w:rsidRPr="00FB5788">
          <w:rPr>
            <w:rFonts w:ascii="Times New Roman" w:eastAsia="Times New Roman" w:hAnsi="Times New Roman" w:cs="Times New Roman"/>
            <w:color w:val="000000"/>
            <w:sz w:val="24"/>
            <w:szCs w:val="24"/>
            <w:lang w:eastAsia="ru-RU"/>
          </w:rPr>
          <w:t xml:space="preserve">понедельник, </w:t>
        </w:r>
        <w:proofErr w:type="gramStart"/>
        <w:r w:rsidR="00EE1C7D" w:rsidRPr="00FB5788">
          <w:rPr>
            <w:rFonts w:ascii="Times New Roman" w:eastAsia="Times New Roman" w:hAnsi="Times New Roman" w:cs="Times New Roman"/>
            <w:color w:val="000000"/>
            <w:sz w:val="24"/>
            <w:szCs w:val="24"/>
            <w:lang w:eastAsia="ru-RU"/>
          </w:rPr>
          <w:t>среда :</w:t>
        </w:r>
        <w:proofErr w:type="gramEnd"/>
        <w:r w:rsidR="00EE1C7D" w:rsidRPr="00FB5788">
          <w:rPr>
            <w:rFonts w:ascii="Times New Roman" w:eastAsia="Times New Roman" w:hAnsi="Times New Roman" w:cs="Times New Roman"/>
            <w:color w:val="000000"/>
            <w:sz w:val="24"/>
            <w:szCs w:val="24"/>
            <w:lang w:eastAsia="ru-RU"/>
          </w:rPr>
          <w:t xml:space="preserve"> с 11-00 до 15-00 </w:t>
        </w:r>
      </w:hyperlink>
    </w:p>
    <w:p w14:paraId="3D59945C" w14:textId="3BD1F110" w:rsidR="00EE1C7D" w:rsidRDefault="00EE1C7D" w:rsidP="00EE1C7D">
      <w:pPr>
        <w:rPr>
          <w:rFonts w:ascii="Times New Roman" w:hAnsi="Times New Roman" w:cs="Times New Roman"/>
          <w:sz w:val="24"/>
          <w:szCs w:val="24"/>
        </w:rPr>
      </w:pPr>
    </w:p>
    <w:p w14:paraId="0019B787" w14:textId="75A258CF" w:rsidR="00EE1C7D" w:rsidRDefault="00EE1C7D" w:rsidP="00EE1C7D">
      <w:pPr>
        <w:rPr>
          <w:rFonts w:ascii="Times New Roman" w:hAnsi="Times New Roman" w:cs="Times New Roman"/>
          <w:sz w:val="24"/>
          <w:szCs w:val="24"/>
        </w:rPr>
      </w:pPr>
    </w:p>
    <w:p w14:paraId="7035E1D4" w14:textId="5E256764" w:rsidR="00EE1C7D" w:rsidRDefault="00EE1C7D" w:rsidP="00EE1C7D">
      <w:pPr>
        <w:rPr>
          <w:rFonts w:ascii="Times New Roman" w:hAnsi="Times New Roman" w:cs="Times New Roman"/>
          <w:sz w:val="24"/>
          <w:szCs w:val="24"/>
        </w:rPr>
      </w:pPr>
    </w:p>
    <w:p w14:paraId="5BFC5E63" w14:textId="77777777" w:rsidR="00EE1C7D" w:rsidRPr="00FB5788" w:rsidRDefault="00EE1C7D" w:rsidP="00EE1C7D">
      <w:pPr>
        <w:rPr>
          <w:rFonts w:ascii="Times New Roman" w:hAnsi="Times New Roman" w:cs="Times New Roman"/>
          <w:sz w:val="24"/>
          <w:szCs w:val="24"/>
        </w:rPr>
      </w:pPr>
    </w:p>
    <w:p w14:paraId="79F7DD07" w14:textId="77777777" w:rsidR="007159BF" w:rsidRDefault="007159BF" w:rsidP="00FE5CF2">
      <w:pPr>
        <w:jc w:val="right"/>
        <w:rPr>
          <w:rFonts w:ascii="Times New Roman" w:hAnsi="Times New Roman" w:cs="Times New Roman"/>
          <w:sz w:val="24"/>
          <w:szCs w:val="24"/>
        </w:rPr>
      </w:pPr>
    </w:p>
    <w:p w14:paraId="6C24143A" w14:textId="4B2A7051" w:rsidR="0089490A" w:rsidRPr="0089490A" w:rsidRDefault="00E628DE" w:rsidP="0089490A">
      <w:pPr>
        <w:spacing w:after="0" w:line="240" w:lineRule="exact"/>
        <w:ind w:firstLine="567"/>
        <w:jc w:val="right"/>
        <w:rPr>
          <w:rStyle w:val="af4"/>
          <w:rFonts w:ascii="Times New Roman" w:hAnsi="Times New Roman" w:cs="Times New Roman"/>
          <w:color w:val="auto"/>
        </w:rPr>
      </w:pPr>
      <w:hyperlink r:id="rId46" w:history="1">
        <w:r w:rsidR="0089490A" w:rsidRPr="0089490A">
          <w:rPr>
            <w:rStyle w:val="af4"/>
            <w:rFonts w:ascii="Times New Roman" w:hAnsi="Times New Roman" w:cs="Times New Roman"/>
            <w:color w:val="auto"/>
          </w:rPr>
          <w:t xml:space="preserve">Приложение № </w:t>
        </w:r>
      </w:hyperlink>
      <w:r w:rsidR="0089490A">
        <w:rPr>
          <w:rStyle w:val="af4"/>
          <w:rFonts w:ascii="Times New Roman" w:hAnsi="Times New Roman" w:cs="Times New Roman"/>
          <w:color w:val="auto"/>
          <w:u w:val="none"/>
        </w:rPr>
        <w:t>2</w:t>
      </w:r>
    </w:p>
    <w:p w14:paraId="3F28ECCE" w14:textId="77777777" w:rsidR="0089490A" w:rsidRPr="0089490A" w:rsidRDefault="0089490A" w:rsidP="0089490A">
      <w:pPr>
        <w:spacing w:after="0" w:line="168" w:lineRule="auto"/>
        <w:ind w:firstLine="709"/>
        <w:jc w:val="right"/>
        <w:rPr>
          <w:rFonts w:ascii="Times New Roman" w:hAnsi="Times New Roman" w:cs="Times New Roman"/>
        </w:rPr>
      </w:pPr>
      <w:r w:rsidRPr="0089490A">
        <w:rPr>
          <w:rFonts w:ascii="Times New Roman" w:hAnsi="Times New Roman" w:cs="Times New Roman"/>
        </w:rPr>
        <w:t>К административному регламенту</w:t>
      </w:r>
    </w:p>
    <w:p w14:paraId="20117EDE"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«Предоставление сведений </w:t>
      </w:r>
    </w:p>
    <w:p w14:paraId="5A3CD0EE"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об объектах имущества, </w:t>
      </w:r>
    </w:p>
    <w:p w14:paraId="6A2822D5"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предназначенного для предоставления</w:t>
      </w:r>
    </w:p>
    <w:p w14:paraId="20CD468F"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 во владение и (или) в пользование</w:t>
      </w:r>
    </w:p>
    <w:p w14:paraId="7E18951E"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 субъектам малого и среднего </w:t>
      </w:r>
    </w:p>
    <w:p w14:paraId="101D9072"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предпринимательства и организациям, </w:t>
      </w:r>
    </w:p>
    <w:p w14:paraId="593B124B"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образующим инфраструктуру </w:t>
      </w:r>
    </w:p>
    <w:p w14:paraId="4A39BFE1" w14:textId="77777777" w:rsidR="0089490A" w:rsidRPr="0089490A" w:rsidRDefault="0089490A"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поддержки субъектов малого</w:t>
      </w:r>
    </w:p>
    <w:p w14:paraId="24830583" w14:textId="77777777" w:rsidR="0089490A" w:rsidRPr="0089490A" w:rsidRDefault="0089490A" w:rsidP="0089490A">
      <w:pPr>
        <w:spacing w:after="0" w:line="168" w:lineRule="auto"/>
        <w:ind w:firstLine="567"/>
        <w:jc w:val="right"/>
        <w:rPr>
          <w:rFonts w:ascii="Times New Roman" w:hAnsi="Times New Roman" w:cs="Times New Roman"/>
        </w:rPr>
      </w:pPr>
      <w:r w:rsidRPr="0089490A">
        <w:rPr>
          <w:rFonts w:ascii="Times New Roman" w:eastAsia="Times New Roman" w:hAnsi="Times New Roman" w:cs="Times New Roman"/>
          <w:bCs/>
          <w:color w:val="444444"/>
          <w:bdr w:val="none" w:sz="0" w:space="0" w:color="auto" w:frame="1"/>
          <w:lang w:eastAsia="ru-RU"/>
        </w:rPr>
        <w:t xml:space="preserve"> и среднего предпринимательства»</w:t>
      </w:r>
    </w:p>
    <w:p w14:paraId="51774636" w14:textId="77777777" w:rsidR="0089490A" w:rsidRPr="0089490A" w:rsidRDefault="0089490A" w:rsidP="0089490A">
      <w:pPr>
        <w:autoSpaceDE w:val="0"/>
        <w:autoSpaceDN w:val="0"/>
        <w:adjustRightInd w:val="0"/>
        <w:spacing w:after="0" w:line="168" w:lineRule="auto"/>
        <w:jc w:val="right"/>
        <w:outlineLvl w:val="0"/>
        <w:rPr>
          <w:rFonts w:ascii="Times New Roman" w:hAnsi="Times New Roman" w:cs="Times New Roman"/>
        </w:rPr>
      </w:pPr>
      <w:r w:rsidRPr="0089490A">
        <w:rPr>
          <w:rFonts w:ascii="Times New Roman" w:hAnsi="Times New Roman" w:cs="Times New Roman"/>
        </w:rPr>
        <w:t xml:space="preserve">  </w:t>
      </w:r>
    </w:p>
    <w:p w14:paraId="59DF71F8" w14:textId="77777777" w:rsidR="0089490A" w:rsidRPr="00110ECF" w:rsidRDefault="0089490A" w:rsidP="00FE5CF2">
      <w:pPr>
        <w:jc w:val="right"/>
        <w:rPr>
          <w:rFonts w:ascii="Times New Roman" w:hAnsi="Times New Roman" w:cs="Times New Roman"/>
          <w:sz w:val="24"/>
          <w:szCs w:val="24"/>
        </w:rPr>
      </w:pPr>
    </w:p>
    <w:p w14:paraId="15D4AE1A" w14:textId="77777777" w:rsidR="00AA5A3B" w:rsidRPr="00110ECF" w:rsidRDefault="00FF40E0" w:rsidP="00303F5D">
      <w:pPr>
        <w:autoSpaceDE w:val="0"/>
        <w:autoSpaceDN w:val="0"/>
        <w:adjustRightInd w:val="0"/>
        <w:spacing w:after="0"/>
        <w:ind w:firstLine="708"/>
        <w:jc w:val="center"/>
        <w:rPr>
          <w:rFonts w:ascii="Times New Roman" w:hAnsi="Times New Roman"/>
          <w:b/>
          <w:sz w:val="24"/>
          <w:szCs w:val="24"/>
        </w:rPr>
      </w:pPr>
      <w:r w:rsidRPr="00110ECF">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14:paraId="1B27E793"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 xml:space="preserve"> Конституцией Российской Федерации от 12 декабря 1993 г.;</w:t>
      </w:r>
    </w:p>
    <w:p w14:paraId="64EBBADB"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 xml:space="preserve"> Федеральным законом от 27 июля 2006 г. N 152-ФЗ «О персональных данных» (Собрание законодательства Российской Федерации, 2006, N 31 (1 ч.), ст. 3451);</w:t>
      </w:r>
    </w:p>
    <w:p w14:paraId="426C5633"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 xml:space="preserve"> Федеральным законом от 6 апреля 2011 г. N 63-ФЗ «Об электронной подписи»;</w:t>
      </w:r>
    </w:p>
    <w:p w14:paraId="5133B8EB"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 xml:space="preserve"> Федеральным законом от 2 мая 2006 года N 59-ФЗ «О порядке рассмотрения обращений граждан Российской Федерации»;</w:t>
      </w:r>
    </w:p>
    <w:p w14:paraId="4849F9C5"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 xml:space="preserve">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14:paraId="58FFD1B5"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 xml:space="preserve"> Федеральным законом от 27.07.2010 № 210-ФЗ «Об организации предоставления государственных и муниципальных услуг»;</w:t>
      </w:r>
    </w:p>
    <w:p w14:paraId="691CF01B"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 xml:space="preserve"> Федеральным законом от 27.07.2006 № 152-ФЗ «О персональных данных»;</w:t>
      </w:r>
    </w:p>
    <w:p w14:paraId="16343678"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Федеральным законом от 24.07.2007 N 209-ФЗ «О развитии малого и среднего предпринимательства в Российской Федерации»;</w:t>
      </w:r>
    </w:p>
    <w:p w14:paraId="6C1A5A54"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A084652"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 xml:space="preserve">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14:paraId="3A7E90BB"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 xml:space="preserve">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14:paraId="248320B7" w14:textId="77777777" w:rsidR="00D72F81" w:rsidRPr="00D72F81" w:rsidRDefault="00D72F81" w:rsidP="00394F12">
      <w:pPr>
        <w:pStyle w:val="a6"/>
        <w:numPr>
          <w:ilvl w:val="0"/>
          <w:numId w:val="5"/>
        </w:numPr>
        <w:spacing w:after="0" w:line="360" w:lineRule="atLeast"/>
        <w:textAlignment w:val="baseline"/>
        <w:rPr>
          <w:rFonts w:ascii="Times New Roman" w:eastAsia="Times New Roman" w:hAnsi="Times New Roman" w:cs="Times New Roman"/>
          <w:color w:val="444444"/>
          <w:sz w:val="24"/>
          <w:szCs w:val="24"/>
          <w:lang w:eastAsia="ru-RU"/>
        </w:rPr>
      </w:pPr>
      <w:r w:rsidRPr="00D72F81">
        <w:rPr>
          <w:rFonts w:ascii="Times New Roman" w:eastAsia="Times New Roman" w:hAnsi="Times New Roman" w:cs="Times New Roman"/>
          <w:color w:val="444444"/>
          <w:sz w:val="24"/>
          <w:szCs w:val="24"/>
          <w:bdr w:val="none" w:sz="0" w:space="0" w:color="auto" w:frame="1"/>
          <w:lang w:eastAsia="ru-RU"/>
        </w:rPr>
        <w:t xml:space="preserve"> нормативными правовыми актами органов местного самоуправления.</w:t>
      </w:r>
    </w:p>
    <w:p w14:paraId="558ACA98" w14:textId="405AC7FF" w:rsidR="00D72F81" w:rsidRPr="00FC7179" w:rsidRDefault="00FC7179" w:rsidP="00FC7179">
      <w:pPr>
        <w:autoSpaceDE w:val="0"/>
        <w:autoSpaceDN w:val="0"/>
        <w:adjustRightInd w:val="0"/>
        <w:spacing w:after="0"/>
        <w:jc w:val="both"/>
        <w:rPr>
          <w:rFonts w:ascii="Times New Roman" w:hAnsi="Times New Roman" w:cs="Times New Roman"/>
          <w:vertAlign w:val="superscript"/>
        </w:rPr>
      </w:pPr>
      <w:r>
        <w:rPr>
          <w:sz w:val="24"/>
          <w:szCs w:val="24"/>
        </w:rPr>
        <w:t xml:space="preserve">    </w:t>
      </w:r>
      <w:r w:rsidRPr="00FC7179">
        <w:rPr>
          <w:sz w:val="24"/>
          <w:szCs w:val="24"/>
        </w:rPr>
        <w:t xml:space="preserve"> </w:t>
      </w:r>
      <w:r w:rsidRPr="00EE1C7D">
        <w:rPr>
          <w:rFonts w:ascii="Times New Roman" w:hAnsi="Times New Roman" w:cs="Times New Roman"/>
          <w:sz w:val="24"/>
          <w:szCs w:val="24"/>
        </w:rPr>
        <w:t>1</w:t>
      </w:r>
      <w:r w:rsidR="00EE17BD" w:rsidRPr="00EE1C7D">
        <w:rPr>
          <w:rFonts w:ascii="Times New Roman" w:hAnsi="Times New Roman" w:cs="Times New Roman"/>
          <w:sz w:val="24"/>
          <w:szCs w:val="24"/>
        </w:rPr>
        <w:t>3</w:t>
      </w:r>
      <w:r w:rsidRPr="00FC7179">
        <w:rPr>
          <w:sz w:val="24"/>
          <w:szCs w:val="24"/>
        </w:rPr>
        <w:t xml:space="preserve">. </w:t>
      </w:r>
      <w:hyperlink r:id="rId47" w:history="1">
        <w:r w:rsidR="00FE5CF2" w:rsidRPr="00FC7179">
          <w:rPr>
            <w:rFonts w:ascii="Times New Roman" w:hAnsi="Times New Roman" w:cs="Times New Roman"/>
            <w:sz w:val="24"/>
            <w:szCs w:val="24"/>
          </w:rPr>
          <w:t>Устав</w:t>
        </w:r>
      </w:hyperlink>
      <w:r w:rsidR="00FE5CF2" w:rsidRPr="00FC7179">
        <w:rPr>
          <w:rFonts w:ascii="Times New Roman" w:hAnsi="Times New Roman" w:cs="Times New Roman"/>
          <w:sz w:val="24"/>
          <w:szCs w:val="24"/>
        </w:rPr>
        <w:t xml:space="preserve"> </w:t>
      </w:r>
      <w:r w:rsidR="00A11C57" w:rsidRPr="00FC7179">
        <w:rPr>
          <w:rFonts w:ascii="Times New Roman" w:hAnsi="Times New Roman" w:cs="Times New Roman"/>
          <w:sz w:val="24"/>
          <w:szCs w:val="24"/>
        </w:rPr>
        <w:t xml:space="preserve">Анучинского муниципального </w:t>
      </w:r>
      <w:proofErr w:type="spellStart"/>
      <w:r w:rsidR="000F4A7E">
        <w:rPr>
          <w:rFonts w:ascii="Times New Roman" w:hAnsi="Times New Roman" w:cs="Times New Roman"/>
          <w:sz w:val="24"/>
          <w:szCs w:val="24"/>
        </w:rPr>
        <w:t>муниципального</w:t>
      </w:r>
      <w:proofErr w:type="spellEnd"/>
      <w:r w:rsidR="000F4A7E">
        <w:rPr>
          <w:rFonts w:ascii="Times New Roman" w:hAnsi="Times New Roman" w:cs="Times New Roman"/>
          <w:sz w:val="24"/>
          <w:szCs w:val="24"/>
        </w:rPr>
        <w:t xml:space="preserve"> </w:t>
      </w:r>
      <w:r w:rsidR="00A257A2">
        <w:rPr>
          <w:rFonts w:ascii="Times New Roman" w:hAnsi="Times New Roman" w:cs="Times New Roman"/>
          <w:sz w:val="24"/>
          <w:szCs w:val="24"/>
        </w:rPr>
        <w:t>округ</w:t>
      </w:r>
      <w:r w:rsidR="00A11C57" w:rsidRPr="00FC7179">
        <w:rPr>
          <w:rFonts w:ascii="Times New Roman" w:hAnsi="Times New Roman" w:cs="Times New Roman"/>
          <w:sz w:val="24"/>
          <w:szCs w:val="24"/>
        </w:rPr>
        <w:t>а</w:t>
      </w:r>
      <w:r w:rsidR="00AA5A3B" w:rsidRPr="00FC7179">
        <w:rPr>
          <w:rFonts w:ascii="Times New Roman" w:hAnsi="Times New Roman" w:cs="Times New Roman"/>
          <w:vertAlign w:val="superscript"/>
        </w:rPr>
        <w:t xml:space="preserve">     </w:t>
      </w:r>
    </w:p>
    <w:p w14:paraId="488B1950" w14:textId="77777777" w:rsidR="00D72F81" w:rsidRDefault="00D72F81" w:rsidP="00D72F81">
      <w:pPr>
        <w:autoSpaceDE w:val="0"/>
        <w:autoSpaceDN w:val="0"/>
        <w:adjustRightInd w:val="0"/>
        <w:spacing w:after="0"/>
        <w:jc w:val="both"/>
        <w:rPr>
          <w:rFonts w:ascii="Times New Roman" w:hAnsi="Times New Roman" w:cs="Times New Roman"/>
          <w:vertAlign w:val="superscript"/>
        </w:rPr>
      </w:pPr>
    </w:p>
    <w:p w14:paraId="1B56E1B7" w14:textId="77777777" w:rsidR="00D72F81" w:rsidRDefault="00D72F81" w:rsidP="00D72F81">
      <w:pPr>
        <w:autoSpaceDE w:val="0"/>
        <w:autoSpaceDN w:val="0"/>
        <w:adjustRightInd w:val="0"/>
        <w:spacing w:after="0"/>
        <w:jc w:val="both"/>
        <w:rPr>
          <w:rFonts w:ascii="Times New Roman" w:hAnsi="Times New Roman" w:cs="Times New Roman"/>
          <w:vertAlign w:val="superscript"/>
        </w:rPr>
      </w:pPr>
    </w:p>
    <w:p w14:paraId="7DAC34E1" w14:textId="77777777" w:rsidR="00515234" w:rsidRDefault="00515234" w:rsidP="00FB175D">
      <w:pPr>
        <w:spacing w:after="0" w:line="240" w:lineRule="exact"/>
        <w:ind w:firstLine="567"/>
        <w:jc w:val="right"/>
        <w:rPr>
          <w:rFonts w:ascii="Times New Roman" w:hAnsi="Times New Roman" w:cs="Times New Roman"/>
        </w:rPr>
      </w:pPr>
    </w:p>
    <w:p w14:paraId="0B916DF3" w14:textId="5CD8A12D" w:rsidR="00FB175D" w:rsidRPr="0089490A" w:rsidRDefault="00E628DE" w:rsidP="00FB175D">
      <w:pPr>
        <w:spacing w:after="0" w:line="240" w:lineRule="exact"/>
        <w:ind w:firstLine="567"/>
        <w:jc w:val="right"/>
        <w:rPr>
          <w:rStyle w:val="af4"/>
          <w:rFonts w:ascii="Times New Roman" w:hAnsi="Times New Roman" w:cs="Times New Roman"/>
          <w:color w:val="auto"/>
        </w:rPr>
      </w:pPr>
      <w:hyperlink r:id="rId48" w:history="1">
        <w:r w:rsidR="00FB175D" w:rsidRPr="0089490A">
          <w:rPr>
            <w:rStyle w:val="af4"/>
            <w:rFonts w:ascii="Times New Roman" w:hAnsi="Times New Roman" w:cs="Times New Roman"/>
            <w:color w:val="auto"/>
          </w:rPr>
          <w:t>Приложение № 3</w:t>
        </w:r>
      </w:hyperlink>
    </w:p>
    <w:p w14:paraId="6533B8ED" w14:textId="77777777" w:rsidR="00FB175D" w:rsidRPr="0089490A" w:rsidRDefault="00FB175D" w:rsidP="0089490A">
      <w:pPr>
        <w:spacing w:after="0" w:line="168" w:lineRule="auto"/>
        <w:ind w:firstLine="709"/>
        <w:jc w:val="right"/>
        <w:rPr>
          <w:rFonts w:ascii="Times New Roman" w:hAnsi="Times New Roman" w:cs="Times New Roman"/>
        </w:rPr>
      </w:pPr>
      <w:r w:rsidRPr="0089490A">
        <w:rPr>
          <w:rFonts w:ascii="Times New Roman" w:hAnsi="Times New Roman" w:cs="Times New Roman"/>
        </w:rPr>
        <w:t>К административному регламенту</w:t>
      </w:r>
    </w:p>
    <w:p w14:paraId="6877274D" w14:textId="77777777" w:rsidR="00C2632E" w:rsidRPr="0089490A" w:rsidRDefault="00C2632E"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«Предоставление сведений </w:t>
      </w:r>
    </w:p>
    <w:p w14:paraId="2AFB11BE" w14:textId="77777777" w:rsidR="00C2632E" w:rsidRPr="0089490A" w:rsidRDefault="00C2632E"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об объектах имущества, </w:t>
      </w:r>
    </w:p>
    <w:p w14:paraId="603EAA2D" w14:textId="77777777" w:rsidR="00C2632E" w:rsidRPr="0089490A" w:rsidRDefault="00C2632E"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предназначенного для предоставления</w:t>
      </w:r>
    </w:p>
    <w:p w14:paraId="09687C36" w14:textId="77777777" w:rsidR="00C2632E" w:rsidRPr="0089490A" w:rsidRDefault="00C2632E"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 во владение и (или) в пользование</w:t>
      </w:r>
    </w:p>
    <w:p w14:paraId="10BD57C2" w14:textId="77777777" w:rsidR="00C2632E" w:rsidRPr="0089490A" w:rsidRDefault="00C2632E"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 субъектам малого и среднего </w:t>
      </w:r>
    </w:p>
    <w:p w14:paraId="04E4B248" w14:textId="77777777" w:rsidR="00C2632E" w:rsidRPr="0089490A" w:rsidRDefault="00C2632E"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предпринимательства и организациям, </w:t>
      </w:r>
    </w:p>
    <w:p w14:paraId="6A4C9982" w14:textId="77777777" w:rsidR="00C2632E" w:rsidRPr="0089490A" w:rsidRDefault="00C2632E"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 xml:space="preserve">образующим инфраструктуру </w:t>
      </w:r>
    </w:p>
    <w:p w14:paraId="6DF54F4B" w14:textId="77777777" w:rsidR="00C2632E" w:rsidRPr="0089490A" w:rsidRDefault="00C2632E" w:rsidP="0089490A">
      <w:pPr>
        <w:spacing w:after="0" w:line="168" w:lineRule="auto"/>
        <w:ind w:firstLine="567"/>
        <w:jc w:val="right"/>
        <w:rPr>
          <w:rFonts w:ascii="Times New Roman" w:eastAsia="Times New Roman" w:hAnsi="Times New Roman" w:cs="Times New Roman"/>
          <w:bCs/>
          <w:color w:val="444444"/>
          <w:bdr w:val="none" w:sz="0" w:space="0" w:color="auto" w:frame="1"/>
          <w:lang w:eastAsia="ru-RU"/>
        </w:rPr>
      </w:pPr>
      <w:r w:rsidRPr="0089490A">
        <w:rPr>
          <w:rFonts w:ascii="Times New Roman" w:eastAsia="Times New Roman" w:hAnsi="Times New Roman" w:cs="Times New Roman"/>
          <w:bCs/>
          <w:color w:val="444444"/>
          <w:bdr w:val="none" w:sz="0" w:space="0" w:color="auto" w:frame="1"/>
          <w:lang w:eastAsia="ru-RU"/>
        </w:rPr>
        <w:t>поддержки субъектов малого</w:t>
      </w:r>
    </w:p>
    <w:p w14:paraId="743575F7" w14:textId="17A9F3A9" w:rsidR="00FB175D" w:rsidRPr="0089490A" w:rsidRDefault="00C2632E" w:rsidP="0089490A">
      <w:pPr>
        <w:spacing w:after="0" w:line="168" w:lineRule="auto"/>
        <w:ind w:firstLine="567"/>
        <w:jc w:val="right"/>
        <w:rPr>
          <w:rFonts w:ascii="Times New Roman" w:hAnsi="Times New Roman" w:cs="Times New Roman"/>
        </w:rPr>
      </w:pPr>
      <w:r w:rsidRPr="0089490A">
        <w:rPr>
          <w:rFonts w:ascii="Times New Roman" w:eastAsia="Times New Roman" w:hAnsi="Times New Roman" w:cs="Times New Roman"/>
          <w:bCs/>
          <w:color w:val="444444"/>
          <w:bdr w:val="none" w:sz="0" w:space="0" w:color="auto" w:frame="1"/>
          <w:lang w:eastAsia="ru-RU"/>
        </w:rPr>
        <w:t xml:space="preserve"> и среднего предпринимательства»</w:t>
      </w:r>
    </w:p>
    <w:p w14:paraId="117043AA" w14:textId="77777777" w:rsidR="000F27DD" w:rsidRPr="0089490A" w:rsidRDefault="000F27DD" w:rsidP="0089490A">
      <w:pPr>
        <w:autoSpaceDE w:val="0"/>
        <w:autoSpaceDN w:val="0"/>
        <w:adjustRightInd w:val="0"/>
        <w:spacing w:after="0" w:line="168" w:lineRule="auto"/>
        <w:jc w:val="right"/>
        <w:outlineLvl w:val="0"/>
        <w:rPr>
          <w:rFonts w:ascii="Times New Roman" w:hAnsi="Times New Roman" w:cs="Times New Roman"/>
        </w:rPr>
      </w:pPr>
      <w:r w:rsidRPr="0089490A">
        <w:rPr>
          <w:rFonts w:ascii="Times New Roman" w:hAnsi="Times New Roman" w:cs="Times New Roman"/>
        </w:rPr>
        <w:t xml:space="preserve">  </w:t>
      </w:r>
    </w:p>
    <w:p w14:paraId="1AE08E5A" w14:textId="77777777" w:rsidR="000F27DD" w:rsidRPr="00110ECF" w:rsidRDefault="000F27DD" w:rsidP="000F27DD">
      <w:pPr>
        <w:autoSpaceDE w:val="0"/>
        <w:autoSpaceDN w:val="0"/>
        <w:adjustRightInd w:val="0"/>
        <w:spacing w:after="0" w:line="240" w:lineRule="auto"/>
        <w:jc w:val="right"/>
        <w:outlineLvl w:val="0"/>
        <w:rPr>
          <w:rFonts w:ascii="Times New Roman" w:hAnsi="Times New Roman" w:cs="Times New Roman"/>
          <w:sz w:val="24"/>
          <w:szCs w:val="24"/>
        </w:rPr>
      </w:pPr>
    </w:p>
    <w:p w14:paraId="33C1D203" w14:textId="6056FEDF" w:rsidR="0050286B" w:rsidRPr="00110ECF" w:rsidRDefault="00A236BB" w:rsidP="0044268B">
      <w:pPr>
        <w:tabs>
          <w:tab w:val="left" w:pos="4678"/>
        </w:tabs>
        <w:autoSpaceDE w:val="0"/>
        <w:autoSpaceDN w:val="0"/>
        <w:adjustRightInd w:val="0"/>
        <w:spacing w:after="0" w:line="240" w:lineRule="auto"/>
        <w:ind w:left="4560"/>
        <w:outlineLvl w:val="0"/>
        <w:rPr>
          <w:rFonts w:ascii="Times New Roman" w:hAnsi="Times New Roman" w:cs="Times New Roman"/>
          <w:sz w:val="24"/>
          <w:szCs w:val="24"/>
        </w:rPr>
      </w:pPr>
      <w:r>
        <w:rPr>
          <w:rFonts w:ascii="Times New Roman" w:hAnsi="Times New Roman" w:cs="Times New Roman"/>
          <w:sz w:val="24"/>
          <w:szCs w:val="24"/>
        </w:rPr>
        <w:t>Главе а</w:t>
      </w:r>
      <w:r w:rsidR="0044268B" w:rsidRPr="00110ECF">
        <w:rPr>
          <w:rFonts w:ascii="Times New Roman" w:hAnsi="Times New Roman" w:cs="Times New Roman"/>
          <w:sz w:val="24"/>
          <w:szCs w:val="24"/>
        </w:rPr>
        <w:t>дминистрации</w:t>
      </w:r>
      <w:r>
        <w:rPr>
          <w:rFonts w:ascii="Times New Roman" w:hAnsi="Times New Roman" w:cs="Times New Roman"/>
          <w:sz w:val="24"/>
          <w:szCs w:val="24"/>
        </w:rPr>
        <w:t xml:space="preserve"> Анучинского М</w:t>
      </w:r>
      <w:r w:rsidR="00A257A2">
        <w:rPr>
          <w:rFonts w:ascii="Times New Roman" w:hAnsi="Times New Roman" w:cs="Times New Roman"/>
          <w:sz w:val="24"/>
          <w:szCs w:val="24"/>
        </w:rPr>
        <w:t>О</w:t>
      </w:r>
      <w:r w:rsidR="0044268B" w:rsidRPr="00110ECF">
        <w:rPr>
          <w:rFonts w:ascii="Times New Roman" w:hAnsi="Times New Roman" w:cs="Times New Roman"/>
          <w:sz w:val="24"/>
          <w:szCs w:val="24"/>
        </w:rPr>
        <w:t xml:space="preserve"> </w:t>
      </w:r>
    </w:p>
    <w:p w14:paraId="2DA28339" w14:textId="77777777" w:rsidR="004B4393" w:rsidRPr="00110ECF" w:rsidRDefault="004B4393" w:rsidP="009D1677">
      <w:pPr>
        <w:autoSpaceDE w:val="0"/>
        <w:autoSpaceDN w:val="0"/>
        <w:adjustRightInd w:val="0"/>
        <w:spacing w:after="0" w:line="240" w:lineRule="auto"/>
        <w:jc w:val="right"/>
        <w:outlineLvl w:val="0"/>
        <w:rPr>
          <w:rFonts w:ascii="Times New Roman" w:hAnsi="Times New Roman" w:cs="Times New Roman"/>
          <w:sz w:val="24"/>
          <w:szCs w:val="24"/>
        </w:rPr>
      </w:pPr>
      <w:r w:rsidRPr="00110ECF">
        <w:rPr>
          <w:rFonts w:ascii="Times New Roman" w:hAnsi="Times New Roman" w:cs="Times New Roman"/>
          <w:sz w:val="24"/>
          <w:szCs w:val="24"/>
        </w:rPr>
        <w:t xml:space="preserve"> </w:t>
      </w:r>
      <w:r w:rsidR="000F27DD" w:rsidRPr="00110ECF">
        <w:rPr>
          <w:rFonts w:ascii="Times New Roman" w:hAnsi="Times New Roman" w:cs="Times New Roman"/>
          <w:sz w:val="24"/>
          <w:szCs w:val="24"/>
          <w:vertAlign w:val="superscript"/>
        </w:rPr>
        <w:tab/>
      </w:r>
      <w:r w:rsidR="000F27DD" w:rsidRPr="00110ECF">
        <w:rPr>
          <w:rFonts w:ascii="Times New Roman" w:hAnsi="Times New Roman" w:cs="Times New Roman"/>
          <w:sz w:val="24"/>
          <w:szCs w:val="24"/>
          <w:vertAlign w:val="superscript"/>
        </w:rPr>
        <w:tab/>
      </w:r>
      <w:r w:rsidR="000F27DD" w:rsidRPr="00110ECF">
        <w:rPr>
          <w:rFonts w:ascii="Times New Roman" w:hAnsi="Times New Roman" w:cs="Times New Roman"/>
          <w:sz w:val="24"/>
          <w:szCs w:val="24"/>
          <w:vertAlign w:val="superscript"/>
        </w:rPr>
        <w:tab/>
      </w:r>
      <w:r w:rsidR="000F27DD" w:rsidRPr="00110ECF">
        <w:rPr>
          <w:rFonts w:ascii="Times New Roman" w:hAnsi="Times New Roman" w:cs="Times New Roman"/>
          <w:sz w:val="24"/>
          <w:szCs w:val="24"/>
          <w:vertAlign w:val="superscript"/>
        </w:rPr>
        <w:tab/>
      </w:r>
      <w:r w:rsidR="000F27DD" w:rsidRPr="00110ECF">
        <w:rPr>
          <w:rFonts w:ascii="Times New Roman" w:hAnsi="Times New Roman" w:cs="Times New Roman"/>
          <w:sz w:val="24"/>
          <w:szCs w:val="24"/>
          <w:vertAlign w:val="superscript"/>
        </w:rPr>
        <w:tab/>
        <w:t xml:space="preserve">                   </w:t>
      </w:r>
      <w:r w:rsidRPr="00110ECF">
        <w:rPr>
          <w:rFonts w:ascii="Times New Roman" w:hAnsi="Times New Roman" w:cs="Times New Roman"/>
          <w:sz w:val="24"/>
          <w:szCs w:val="24"/>
          <w:vertAlign w:val="superscript"/>
        </w:rPr>
        <w:t xml:space="preserve">                             </w:t>
      </w:r>
      <w:r w:rsidRPr="00110ECF">
        <w:rPr>
          <w:rFonts w:ascii="Times New Roman" w:eastAsia="Times New Roman" w:hAnsi="Times New Roman" w:cs="Times New Roman"/>
          <w:sz w:val="24"/>
          <w:szCs w:val="24"/>
          <w:lang w:eastAsia="ru-RU"/>
        </w:rPr>
        <w:t>от_____________________________________</w:t>
      </w:r>
    </w:p>
    <w:p w14:paraId="4E90FC25" w14:textId="77777777" w:rsidR="004B4393" w:rsidRPr="00110ECF" w:rsidRDefault="004B4393" w:rsidP="009D1677">
      <w:pPr>
        <w:spacing w:after="0" w:line="240" w:lineRule="auto"/>
        <w:ind w:left="4680"/>
        <w:rPr>
          <w:rFonts w:ascii="Times New Roman" w:eastAsia="Times New Roman" w:hAnsi="Times New Roman" w:cs="Times New Roman"/>
          <w:sz w:val="16"/>
          <w:szCs w:val="16"/>
          <w:lang w:eastAsia="ru-RU"/>
        </w:rPr>
      </w:pPr>
      <w:r w:rsidRPr="00110ECF">
        <w:rPr>
          <w:rFonts w:ascii="Times New Roman" w:eastAsia="Times New Roman" w:hAnsi="Times New Roman" w:cs="Times New Roman"/>
          <w:sz w:val="16"/>
          <w:szCs w:val="16"/>
          <w:lang w:eastAsia="ru-RU"/>
        </w:rPr>
        <w:t xml:space="preserve">                                            (ФИО гражданина)</w:t>
      </w:r>
    </w:p>
    <w:p w14:paraId="2B25FA80" w14:textId="77777777" w:rsidR="004B4393" w:rsidRPr="00110ECF" w:rsidRDefault="004B4393" w:rsidP="009D1677">
      <w:pPr>
        <w:spacing w:after="0" w:line="240" w:lineRule="auto"/>
        <w:ind w:left="4680"/>
        <w:rPr>
          <w:rFonts w:ascii="Times New Roman" w:eastAsia="Times New Roman" w:hAnsi="Times New Roman" w:cs="Times New Roman"/>
          <w:sz w:val="24"/>
          <w:szCs w:val="24"/>
          <w:lang w:eastAsia="ru-RU"/>
        </w:rPr>
      </w:pPr>
      <w:r w:rsidRPr="00110ECF">
        <w:rPr>
          <w:rFonts w:ascii="Times New Roman" w:eastAsia="Times New Roman" w:hAnsi="Times New Roman" w:cs="Times New Roman"/>
          <w:sz w:val="24"/>
          <w:szCs w:val="24"/>
          <w:lang w:eastAsia="ru-RU"/>
        </w:rPr>
        <w:t>______________________________________</w:t>
      </w:r>
    </w:p>
    <w:p w14:paraId="6B07B8EB" w14:textId="77777777" w:rsidR="004B4393" w:rsidRPr="00110ECF" w:rsidRDefault="004B4393" w:rsidP="009D1677">
      <w:pPr>
        <w:spacing w:after="0" w:line="240" w:lineRule="auto"/>
        <w:ind w:left="4680"/>
        <w:jc w:val="center"/>
        <w:rPr>
          <w:rFonts w:ascii="Times New Roman" w:eastAsia="Times New Roman" w:hAnsi="Times New Roman" w:cs="Times New Roman"/>
          <w:sz w:val="16"/>
          <w:szCs w:val="16"/>
          <w:lang w:eastAsia="ru-RU"/>
        </w:rPr>
      </w:pPr>
      <w:r w:rsidRPr="00110ECF">
        <w:rPr>
          <w:rFonts w:ascii="Times New Roman" w:eastAsia="Times New Roman" w:hAnsi="Times New Roman" w:cs="Times New Roman"/>
          <w:sz w:val="16"/>
          <w:szCs w:val="16"/>
          <w:lang w:eastAsia="ru-RU"/>
        </w:rPr>
        <w:t>(адрес, регистрации гражданина)</w:t>
      </w:r>
    </w:p>
    <w:p w14:paraId="224E06F5" w14:textId="77777777" w:rsidR="004B4393" w:rsidRPr="00110ECF" w:rsidRDefault="004B4393" w:rsidP="009D1677">
      <w:pPr>
        <w:spacing w:after="0" w:line="240" w:lineRule="auto"/>
        <w:ind w:left="4680"/>
        <w:rPr>
          <w:rFonts w:ascii="Times New Roman" w:eastAsia="Times New Roman" w:hAnsi="Times New Roman" w:cs="Times New Roman"/>
          <w:sz w:val="24"/>
          <w:szCs w:val="24"/>
          <w:lang w:eastAsia="ru-RU"/>
        </w:rPr>
      </w:pPr>
      <w:r w:rsidRPr="00110ECF">
        <w:rPr>
          <w:rFonts w:ascii="Times New Roman" w:eastAsia="Times New Roman" w:hAnsi="Times New Roman" w:cs="Times New Roman"/>
          <w:sz w:val="24"/>
          <w:szCs w:val="24"/>
          <w:lang w:eastAsia="ru-RU"/>
        </w:rPr>
        <w:t>______________________________________</w:t>
      </w:r>
    </w:p>
    <w:p w14:paraId="266DBAF3" w14:textId="77777777" w:rsidR="004B4393" w:rsidRPr="00110ECF" w:rsidRDefault="004B4393" w:rsidP="009D1677">
      <w:pPr>
        <w:spacing w:after="0" w:line="240" w:lineRule="auto"/>
        <w:ind w:left="4680"/>
        <w:rPr>
          <w:rFonts w:ascii="Times New Roman" w:eastAsia="Times New Roman" w:hAnsi="Times New Roman" w:cs="Times New Roman"/>
          <w:sz w:val="24"/>
          <w:szCs w:val="24"/>
          <w:lang w:eastAsia="ru-RU"/>
        </w:rPr>
      </w:pPr>
      <w:r w:rsidRPr="00110ECF">
        <w:rPr>
          <w:rFonts w:ascii="Times New Roman" w:eastAsia="Times New Roman" w:hAnsi="Times New Roman" w:cs="Times New Roman"/>
          <w:sz w:val="24"/>
          <w:szCs w:val="24"/>
          <w:lang w:eastAsia="ru-RU"/>
        </w:rPr>
        <w:t>______________________________________</w:t>
      </w:r>
    </w:p>
    <w:p w14:paraId="5AA9BCDD" w14:textId="77777777" w:rsidR="004B4393" w:rsidRPr="00110ECF" w:rsidRDefault="004B4393" w:rsidP="009D1677">
      <w:pPr>
        <w:spacing w:after="0" w:line="240" w:lineRule="auto"/>
        <w:ind w:left="4680"/>
        <w:jc w:val="center"/>
        <w:rPr>
          <w:rFonts w:ascii="Times New Roman" w:eastAsia="Times New Roman" w:hAnsi="Times New Roman" w:cs="Times New Roman"/>
          <w:sz w:val="16"/>
          <w:szCs w:val="16"/>
          <w:lang w:eastAsia="ru-RU"/>
        </w:rPr>
      </w:pPr>
      <w:r w:rsidRPr="00110ECF">
        <w:rPr>
          <w:rFonts w:ascii="Times New Roman" w:eastAsia="Times New Roman" w:hAnsi="Times New Roman" w:cs="Times New Roman"/>
          <w:sz w:val="16"/>
          <w:szCs w:val="16"/>
          <w:lang w:eastAsia="ru-RU"/>
        </w:rPr>
        <w:t xml:space="preserve">(серия, номер </w:t>
      </w:r>
      <w:r w:rsidR="00A84923" w:rsidRPr="00110ECF">
        <w:rPr>
          <w:rFonts w:ascii="Times New Roman" w:eastAsia="Times New Roman" w:hAnsi="Times New Roman" w:cs="Times New Roman"/>
          <w:sz w:val="16"/>
          <w:szCs w:val="16"/>
          <w:lang w:eastAsia="ru-RU"/>
        </w:rPr>
        <w:t>документа</w:t>
      </w:r>
      <w:r w:rsidRPr="00110ECF">
        <w:rPr>
          <w:rFonts w:ascii="Times New Roman" w:eastAsia="Times New Roman" w:hAnsi="Times New Roman" w:cs="Times New Roman"/>
          <w:sz w:val="16"/>
          <w:szCs w:val="16"/>
          <w:lang w:eastAsia="ru-RU"/>
        </w:rPr>
        <w:t>,</w:t>
      </w:r>
      <w:r w:rsidR="00A84923" w:rsidRPr="00110ECF">
        <w:rPr>
          <w:rFonts w:ascii="Times New Roman" w:eastAsia="Times New Roman" w:hAnsi="Times New Roman" w:cs="Times New Roman"/>
          <w:sz w:val="16"/>
          <w:szCs w:val="16"/>
          <w:lang w:eastAsia="ru-RU"/>
        </w:rPr>
        <w:t xml:space="preserve"> удостоверяющего личность</w:t>
      </w:r>
    </w:p>
    <w:p w14:paraId="3CBF5A27" w14:textId="77777777" w:rsidR="004B4393" w:rsidRPr="00110ECF" w:rsidRDefault="004B4393" w:rsidP="009D1677">
      <w:pPr>
        <w:spacing w:after="0" w:line="240" w:lineRule="auto"/>
        <w:ind w:left="4680"/>
        <w:rPr>
          <w:rFonts w:ascii="Times New Roman" w:eastAsia="Times New Roman" w:hAnsi="Times New Roman" w:cs="Times New Roman"/>
          <w:sz w:val="24"/>
          <w:szCs w:val="24"/>
          <w:lang w:eastAsia="ru-RU"/>
        </w:rPr>
      </w:pPr>
      <w:r w:rsidRPr="00110ECF">
        <w:rPr>
          <w:rFonts w:ascii="Times New Roman" w:eastAsia="Times New Roman" w:hAnsi="Times New Roman" w:cs="Times New Roman"/>
          <w:sz w:val="24"/>
          <w:szCs w:val="24"/>
          <w:lang w:eastAsia="ru-RU"/>
        </w:rPr>
        <w:t>______________________________________</w:t>
      </w:r>
    </w:p>
    <w:p w14:paraId="13F26B47" w14:textId="77777777" w:rsidR="004B4393" w:rsidRPr="00110ECF" w:rsidRDefault="004B4393" w:rsidP="009D1677">
      <w:pPr>
        <w:spacing w:after="0" w:line="240" w:lineRule="auto"/>
        <w:ind w:left="4680"/>
        <w:jc w:val="center"/>
        <w:rPr>
          <w:rFonts w:ascii="Times New Roman" w:eastAsia="Times New Roman" w:hAnsi="Times New Roman" w:cs="Times New Roman"/>
          <w:sz w:val="24"/>
          <w:szCs w:val="24"/>
          <w:lang w:eastAsia="ru-RU"/>
        </w:rPr>
      </w:pPr>
      <w:r w:rsidRPr="00110ECF">
        <w:rPr>
          <w:rFonts w:ascii="Times New Roman" w:eastAsia="Times New Roman" w:hAnsi="Times New Roman" w:cs="Times New Roman"/>
          <w:sz w:val="16"/>
          <w:szCs w:val="16"/>
          <w:lang w:eastAsia="ru-RU"/>
        </w:rPr>
        <w:t>кем и когда выдан)</w:t>
      </w:r>
    </w:p>
    <w:p w14:paraId="560A45DA" w14:textId="77777777" w:rsidR="004B4393" w:rsidRPr="00110ECF" w:rsidRDefault="004B4393" w:rsidP="009D1677">
      <w:pPr>
        <w:spacing w:after="0" w:line="240" w:lineRule="auto"/>
        <w:ind w:left="4680"/>
        <w:rPr>
          <w:rFonts w:ascii="Times New Roman" w:eastAsia="Times New Roman" w:hAnsi="Times New Roman" w:cs="Times New Roman"/>
          <w:sz w:val="24"/>
          <w:szCs w:val="24"/>
          <w:lang w:eastAsia="ru-RU"/>
        </w:rPr>
      </w:pPr>
      <w:r w:rsidRPr="00110ECF">
        <w:rPr>
          <w:rFonts w:ascii="Times New Roman" w:eastAsia="Times New Roman" w:hAnsi="Times New Roman" w:cs="Times New Roman"/>
          <w:sz w:val="24"/>
          <w:szCs w:val="24"/>
          <w:lang w:eastAsia="ru-RU"/>
        </w:rPr>
        <w:t>тел. ___________________________________</w:t>
      </w:r>
    </w:p>
    <w:p w14:paraId="6326ABD6" w14:textId="77777777" w:rsidR="000F27DD" w:rsidRPr="00110ECF" w:rsidRDefault="000F27DD" w:rsidP="00FC7179">
      <w:pPr>
        <w:autoSpaceDE w:val="0"/>
        <w:autoSpaceDN w:val="0"/>
        <w:adjustRightInd w:val="0"/>
        <w:spacing w:after="0" w:line="240" w:lineRule="auto"/>
        <w:jc w:val="right"/>
        <w:outlineLvl w:val="0"/>
        <w:rPr>
          <w:rFonts w:ascii="Times New Roman" w:hAnsi="Times New Roman" w:cs="Times New Roman"/>
          <w:sz w:val="24"/>
          <w:szCs w:val="24"/>
        </w:rPr>
      </w:pPr>
      <w:r w:rsidRPr="00110ECF">
        <w:rPr>
          <w:rFonts w:ascii="Times New Roman" w:hAnsi="Times New Roman" w:cs="Times New Roman"/>
          <w:sz w:val="24"/>
          <w:szCs w:val="24"/>
        </w:rPr>
        <w:tab/>
      </w:r>
      <w:r w:rsidRPr="00110ECF">
        <w:rPr>
          <w:rFonts w:ascii="Times New Roman" w:hAnsi="Times New Roman" w:cs="Times New Roman"/>
          <w:sz w:val="24"/>
          <w:szCs w:val="24"/>
        </w:rPr>
        <w:tab/>
      </w:r>
      <w:r w:rsidRPr="00110ECF">
        <w:rPr>
          <w:rFonts w:ascii="Times New Roman" w:hAnsi="Times New Roman" w:cs="Times New Roman"/>
          <w:sz w:val="24"/>
          <w:szCs w:val="24"/>
        </w:rPr>
        <w:tab/>
      </w:r>
      <w:r w:rsidRPr="00110ECF">
        <w:rPr>
          <w:rFonts w:ascii="Times New Roman" w:hAnsi="Times New Roman" w:cs="Times New Roman"/>
          <w:sz w:val="24"/>
          <w:szCs w:val="24"/>
        </w:rPr>
        <w:tab/>
      </w:r>
      <w:r w:rsidRPr="00110ECF">
        <w:rPr>
          <w:rFonts w:ascii="Times New Roman" w:hAnsi="Times New Roman" w:cs="Times New Roman"/>
          <w:sz w:val="24"/>
          <w:szCs w:val="24"/>
        </w:rPr>
        <w:tab/>
      </w:r>
    </w:p>
    <w:p w14:paraId="5D9B234E" w14:textId="77777777" w:rsidR="00F84D9A" w:rsidRDefault="00F84D9A" w:rsidP="000F27DD">
      <w:pPr>
        <w:autoSpaceDE w:val="0"/>
        <w:autoSpaceDN w:val="0"/>
        <w:adjustRightInd w:val="0"/>
        <w:spacing w:after="0" w:line="240" w:lineRule="auto"/>
        <w:ind w:left="3540" w:firstLine="708"/>
        <w:outlineLvl w:val="0"/>
        <w:rPr>
          <w:rFonts w:ascii="Times New Roman" w:hAnsi="Times New Roman" w:cs="Times New Roman"/>
          <w:sz w:val="24"/>
          <w:szCs w:val="24"/>
        </w:rPr>
      </w:pPr>
    </w:p>
    <w:p w14:paraId="23A65D20" w14:textId="77777777" w:rsidR="000F27DD" w:rsidRPr="00110ECF" w:rsidRDefault="000F27DD" w:rsidP="000F27DD">
      <w:pPr>
        <w:autoSpaceDE w:val="0"/>
        <w:autoSpaceDN w:val="0"/>
        <w:adjustRightInd w:val="0"/>
        <w:spacing w:after="0" w:line="240" w:lineRule="auto"/>
        <w:ind w:left="3540" w:firstLine="708"/>
        <w:outlineLvl w:val="0"/>
        <w:rPr>
          <w:rFonts w:ascii="Times New Roman" w:hAnsi="Times New Roman" w:cs="Times New Roman"/>
          <w:sz w:val="24"/>
          <w:szCs w:val="24"/>
        </w:rPr>
      </w:pPr>
      <w:r w:rsidRPr="00110ECF">
        <w:rPr>
          <w:rFonts w:ascii="Times New Roman" w:hAnsi="Times New Roman" w:cs="Times New Roman"/>
          <w:sz w:val="24"/>
          <w:szCs w:val="24"/>
        </w:rPr>
        <w:t>ЗАЯВЛЕНИЕ</w:t>
      </w:r>
    </w:p>
    <w:p w14:paraId="404F5CC8" w14:textId="77777777" w:rsidR="000F27DD" w:rsidRPr="00110ECF" w:rsidRDefault="000F27DD" w:rsidP="000F27DD">
      <w:pPr>
        <w:autoSpaceDE w:val="0"/>
        <w:autoSpaceDN w:val="0"/>
        <w:adjustRightInd w:val="0"/>
        <w:spacing w:after="0" w:line="240" w:lineRule="auto"/>
        <w:jc w:val="right"/>
        <w:outlineLvl w:val="0"/>
        <w:rPr>
          <w:rFonts w:ascii="Times New Roman" w:hAnsi="Times New Roman" w:cs="Times New Roman"/>
          <w:sz w:val="24"/>
          <w:szCs w:val="24"/>
        </w:rPr>
      </w:pPr>
    </w:p>
    <w:p w14:paraId="3FA73B6C" w14:textId="77777777" w:rsidR="004D73E1" w:rsidRPr="00C2632E" w:rsidRDefault="000F27DD" w:rsidP="00B74773">
      <w:pPr>
        <w:autoSpaceDE w:val="0"/>
        <w:autoSpaceDN w:val="0"/>
        <w:adjustRightInd w:val="0"/>
        <w:spacing w:after="0" w:line="240" w:lineRule="auto"/>
        <w:ind w:firstLine="708"/>
        <w:jc w:val="center"/>
        <w:outlineLvl w:val="0"/>
        <w:rPr>
          <w:vertAlign w:val="superscript"/>
        </w:rPr>
      </w:pPr>
      <w:r w:rsidRPr="00C2632E">
        <w:rPr>
          <w:rFonts w:ascii="Times New Roman" w:hAnsi="Times New Roman" w:cs="Times New Roman"/>
          <w:sz w:val="24"/>
          <w:szCs w:val="24"/>
        </w:rPr>
        <w:t xml:space="preserve">Прошу Вас предоставить </w:t>
      </w:r>
      <w:r w:rsidR="0039420C" w:rsidRPr="00C2632E">
        <w:rPr>
          <w:rFonts w:ascii="Times New Roman" w:eastAsia="Times New Roman" w:hAnsi="Times New Roman" w:cs="Times New Roman"/>
          <w:color w:val="444444"/>
          <w:sz w:val="24"/>
          <w:szCs w:val="24"/>
          <w:bdr w:val="none" w:sz="0" w:space="0" w:color="auto" w:frame="1"/>
          <w:lang w:eastAsia="ru-RU"/>
        </w:rPr>
        <w:t>сведения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9420C" w:rsidRPr="00C2632E">
        <w:rPr>
          <w:rFonts w:ascii="Times New Roman" w:hAnsi="Times New Roman" w:cs="Times New Roman"/>
          <w:sz w:val="24"/>
          <w:szCs w:val="24"/>
        </w:rPr>
        <w:t xml:space="preserve"> </w:t>
      </w:r>
    </w:p>
    <w:p w14:paraId="0D9F851D" w14:textId="77777777" w:rsidR="00E72D6F" w:rsidRPr="00E7133A" w:rsidRDefault="00E72D6F" w:rsidP="00E72D6F">
      <w:pPr>
        <w:autoSpaceDE w:val="0"/>
        <w:autoSpaceDN w:val="0"/>
        <w:adjustRightInd w:val="0"/>
        <w:ind w:firstLine="540"/>
        <w:jc w:val="center"/>
        <w:rPr>
          <w:sz w:val="16"/>
          <w:szCs w:val="16"/>
        </w:rPr>
      </w:pPr>
    </w:p>
    <w:p w14:paraId="3BC26C12" w14:textId="77777777" w:rsidR="00E72D6F" w:rsidRDefault="00E72D6F" w:rsidP="00E72D6F">
      <w:pPr>
        <w:jc w:val="both"/>
      </w:pPr>
    </w:p>
    <w:p w14:paraId="2CB8D3C5" w14:textId="77777777" w:rsidR="00E72D6F" w:rsidRPr="00F84D9A" w:rsidRDefault="00E72D6F" w:rsidP="00E72D6F">
      <w:pPr>
        <w:pStyle w:val="a3"/>
        <w:rPr>
          <w:iCs/>
        </w:rPr>
      </w:pPr>
      <w:r w:rsidRPr="00F84D9A">
        <w:rPr>
          <w:iCs/>
        </w:rPr>
        <w:t>Реквизиты заявителя:</w:t>
      </w:r>
    </w:p>
    <w:p w14:paraId="49A0EF41" w14:textId="77777777" w:rsidR="00E72D6F" w:rsidRPr="00F84D9A" w:rsidRDefault="00E72D6F" w:rsidP="00E72D6F">
      <w:pPr>
        <w:pStyle w:val="a3"/>
        <w:rPr>
          <w:iCs/>
        </w:rPr>
      </w:pPr>
      <w:r w:rsidRPr="00F84D9A">
        <w:rPr>
          <w:iCs/>
        </w:rPr>
        <w:t>Паспортные данные № серия____________________________________________________________</w:t>
      </w:r>
      <w:r w:rsidR="00F84D9A">
        <w:rPr>
          <w:iCs/>
        </w:rPr>
        <w:t>____________</w:t>
      </w:r>
      <w:r w:rsidRPr="00F84D9A">
        <w:rPr>
          <w:iCs/>
        </w:rPr>
        <w:br/>
        <w:t>Выдан___________________________________________________________</w:t>
      </w:r>
      <w:r w:rsidR="00F84D9A">
        <w:rPr>
          <w:iCs/>
        </w:rPr>
        <w:t>____________</w:t>
      </w:r>
    </w:p>
    <w:p w14:paraId="3E075D6A" w14:textId="77777777" w:rsidR="00E72D6F" w:rsidRPr="00F84D9A" w:rsidRDefault="00E72D6F" w:rsidP="00E72D6F">
      <w:pPr>
        <w:pStyle w:val="a3"/>
        <w:rPr>
          <w:iCs/>
        </w:rPr>
      </w:pPr>
      <w:r w:rsidRPr="00F84D9A">
        <w:rPr>
          <w:iCs/>
        </w:rPr>
        <w:t>Место регистрации</w:t>
      </w:r>
      <w:r w:rsidRPr="00F84D9A">
        <w:rPr>
          <w:iCs/>
          <w:u w:val="single"/>
        </w:rPr>
        <w:tab/>
      </w:r>
      <w:r w:rsidRPr="00F84D9A">
        <w:rPr>
          <w:iCs/>
          <w:u w:val="single"/>
        </w:rPr>
        <w:tab/>
      </w:r>
      <w:r w:rsidRPr="00F84D9A">
        <w:rPr>
          <w:iCs/>
          <w:u w:val="single"/>
        </w:rPr>
        <w:tab/>
      </w:r>
      <w:r w:rsidRPr="00F84D9A">
        <w:rPr>
          <w:iCs/>
          <w:u w:val="single"/>
        </w:rPr>
        <w:tab/>
      </w:r>
      <w:r w:rsidRPr="00F84D9A">
        <w:rPr>
          <w:iCs/>
          <w:u w:val="single"/>
        </w:rPr>
        <w:tab/>
      </w:r>
      <w:r w:rsidRPr="00F84D9A">
        <w:rPr>
          <w:iCs/>
          <w:u w:val="single"/>
        </w:rPr>
        <w:tab/>
      </w:r>
      <w:r w:rsidRPr="00F84D9A">
        <w:rPr>
          <w:iCs/>
          <w:u w:val="single"/>
        </w:rPr>
        <w:tab/>
      </w:r>
      <w:r w:rsidRPr="00F84D9A">
        <w:rPr>
          <w:iCs/>
          <w:u w:val="single"/>
        </w:rPr>
        <w:tab/>
      </w:r>
      <w:r w:rsidRPr="00F84D9A">
        <w:rPr>
          <w:iCs/>
          <w:u w:val="single"/>
        </w:rPr>
        <w:tab/>
      </w:r>
      <w:r w:rsidRPr="00F84D9A">
        <w:rPr>
          <w:iCs/>
        </w:rPr>
        <w:t>____</w:t>
      </w:r>
      <w:r w:rsidR="00F84D9A">
        <w:rPr>
          <w:iCs/>
        </w:rPr>
        <w:t>________</w:t>
      </w:r>
    </w:p>
    <w:p w14:paraId="3B978C51" w14:textId="77777777" w:rsidR="00E72D6F" w:rsidRPr="00F84D9A" w:rsidRDefault="00E72D6F" w:rsidP="00E72D6F">
      <w:pPr>
        <w:pStyle w:val="a3"/>
        <w:rPr>
          <w:iCs/>
        </w:rPr>
      </w:pPr>
      <w:r w:rsidRPr="00F84D9A">
        <w:rPr>
          <w:iCs/>
        </w:rPr>
        <w:t>Число___________________________________________________________</w:t>
      </w:r>
      <w:r w:rsidR="00F84D9A">
        <w:rPr>
          <w:iCs/>
        </w:rPr>
        <w:t>_____________</w:t>
      </w:r>
    </w:p>
    <w:p w14:paraId="3FEECCFA" w14:textId="77777777" w:rsidR="00E72D6F" w:rsidRPr="00F84D9A" w:rsidRDefault="00E72D6F" w:rsidP="00E72D6F">
      <w:pPr>
        <w:rPr>
          <w:rFonts w:ascii="Times New Roman" w:hAnsi="Times New Roman" w:cs="Times New Roman"/>
          <w:b/>
          <w:i/>
          <w:sz w:val="24"/>
          <w:szCs w:val="24"/>
        </w:rPr>
      </w:pPr>
      <w:r w:rsidRPr="00F84D9A">
        <w:rPr>
          <w:rFonts w:ascii="Times New Roman" w:hAnsi="Times New Roman" w:cs="Times New Roman"/>
          <w:iCs/>
          <w:sz w:val="24"/>
          <w:szCs w:val="24"/>
        </w:rPr>
        <w:t>Заявитель</w:t>
      </w:r>
      <w:r w:rsidRPr="00F84D9A">
        <w:rPr>
          <w:rFonts w:ascii="Times New Roman" w:hAnsi="Times New Roman" w:cs="Times New Roman"/>
          <w:b/>
          <w:iCs/>
          <w:sz w:val="24"/>
          <w:szCs w:val="24"/>
        </w:rPr>
        <w:t>_______________________________________________________</w:t>
      </w:r>
      <w:r w:rsidR="00F84D9A">
        <w:rPr>
          <w:rFonts w:ascii="Times New Roman" w:hAnsi="Times New Roman" w:cs="Times New Roman"/>
          <w:b/>
          <w:iCs/>
          <w:sz w:val="24"/>
          <w:szCs w:val="24"/>
        </w:rPr>
        <w:t>______________</w:t>
      </w:r>
    </w:p>
    <w:p w14:paraId="473A6C96" w14:textId="77777777" w:rsidR="00E72D6F" w:rsidRPr="00F84D9A" w:rsidRDefault="00E72D6F" w:rsidP="00E72D6F">
      <w:pPr>
        <w:jc w:val="center"/>
        <w:rPr>
          <w:rFonts w:ascii="Times New Roman" w:hAnsi="Times New Roman" w:cs="Times New Roman"/>
          <w:sz w:val="24"/>
          <w:szCs w:val="24"/>
        </w:rPr>
      </w:pPr>
      <w:r w:rsidRPr="00F84D9A">
        <w:rPr>
          <w:rFonts w:ascii="Times New Roman" w:hAnsi="Times New Roman" w:cs="Times New Roman"/>
          <w:i/>
          <w:sz w:val="24"/>
          <w:szCs w:val="24"/>
        </w:rPr>
        <w:t>Число, роспись</w:t>
      </w:r>
      <w:r w:rsidRPr="00F84D9A">
        <w:rPr>
          <w:rFonts w:ascii="Times New Roman" w:hAnsi="Times New Roman" w:cs="Times New Roman"/>
          <w:sz w:val="24"/>
          <w:szCs w:val="24"/>
        </w:rPr>
        <w:br/>
        <w:t>     </w:t>
      </w:r>
    </w:p>
    <w:sectPr w:rsidR="00E72D6F" w:rsidRPr="00F84D9A" w:rsidSect="008C42A4">
      <w:headerReference w:type="even" r:id="rId49"/>
      <w:headerReference w:type="default" r:id="rId50"/>
      <w:footerReference w:type="even" r:id="rId51"/>
      <w:footerReference w:type="default" r:id="rId52"/>
      <w:headerReference w:type="first" r:id="rId53"/>
      <w:footerReference w:type="first" r:id="rId54"/>
      <w:pgSz w:w="11906" w:h="16838" w:code="9"/>
      <w:pgMar w:top="709" w:right="96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8DB53" w14:textId="77777777" w:rsidR="00E628DE" w:rsidRDefault="00E628DE">
      <w:pPr>
        <w:spacing w:after="0" w:line="240" w:lineRule="auto"/>
      </w:pPr>
      <w:r>
        <w:separator/>
      </w:r>
    </w:p>
  </w:endnote>
  <w:endnote w:type="continuationSeparator" w:id="0">
    <w:p w14:paraId="0165688C" w14:textId="77777777" w:rsidR="00E628DE" w:rsidRDefault="00E6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AB401" w14:textId="77777777" w:rsidR="00694957" w:rsidRDefault="0069495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EB47" w14:textId="77777777" w:rsidR="00694957" w:rsidRDefault="00694957">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419F" w14:textId="77777777" w:rsidR="00694957" w:rsidRDefault="0069495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547B4" w14:textId="77777777" w:rsidR="00E628DE" w:rsidRDefault="00E628DE">
      <w:pPr>
        <w:spacing w:after="0" w:line="240" w:lineRule="auto"/>
      </w:pPr>
      <w:r>
        <w:separator/>
      </w:r>
    </w:p>
  </w:footnote>
  <w:footnote w:type="continuationSeparator" w:id="0">
    <w:p w14:paraId="5FCCD55F" w14:textId="77777777" w:rsidR="00E628DE" w:rsidRDefault="00E62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33E2" w14:textId="77777777" w:rsidR="00694957" w:rsidRDefault="0069495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654403"/>
      <w:docPartObj>
        <w:docPartGallery w:val="Page Numbers (Top of Page)"/>
        <w:docPartUnique/>
      </w:docPartObj>
    </w:sdtPr>
    <w:sdtEndPr/>
    <w:sdtContent>
      <w:p w14:paraId="0C3F6CE5" w14:textId="13D33698" w:rsidR="00694957" w:rsidRDefault="00E628DE">
        <w:pPr>
          <w:pStyle w:val="a9"/>
          <w:jc w:val="center"/>
        </w:pPr>
      </w:p>
    </w:sdtContent>
  </w:sdt>
  <w:p w14:paraId="7841331A" w14:textId="77777777" w:rsidR="00694957" w:rsidRDefault="0069495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948F" w14:textId="77777777" w:rsidR="00694957" w:rsidRDefault="0069495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E3790"/>
    <w:multiLevelType w:val="multilevel"/>
    <w:tmpl w:val="7E062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491C13"/>
    <w:multiLevelType w:val="multilevel"/>
    <w:tmpl w:val="628E56BE"/>
    <w:lvl w:ilvl="0">
      <w:start w:val="7"/>
      <w:numFmt w:val="decimal"/>
      <w:lvlText w:val="%1."/>
      <w:lvlJc w:val="left"/>
      <w:pPr>
        <w:ind w:left="1429" w:hanging="360"/>
      </w:pPr>
      <w:rPr>
        <w:rFonts w:hint="default"/>
        <w:b w:val="0"/>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2"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E8A49DA"/>
    <w:multiLevelType w:val="hybridMultilevel"/>
    <w:tmpl w:val="F63A9D7A"/>
    <w:lvl w:ilvl="0" w:tplc="DF42AA08">
      <w:start w:val="1"/>
      <w:numFmt w:val="decimal"/>
      <w:lvlText w:val="%1."/>
      <w:lvlJc w:val="left"/>
      <w:pPr>
        <w:ind w:left="644"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74F3211"/>
    <w:multiLevelType w:val="multilevel"/>
    <w:tmpl w:val="5F9EC206"/>
    <w:lvl w:ilvl="0">
      <w:start w:val="11"/>
      <w:numFmt w:val="decimal"/>
      <w:lvlText w:val="%1."/>
      <w:lvlJc w:val="left"/>
      <w:pPr>
        <w:ind w:left="786"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5"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B0A6A58"/>
    <w:multiLevelType w:val="multilevel"/>
    <w:tmpl w:val="40E0539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F06B95"/>
    <w:multiLevelType w:val="hybridMultilevel"/>
    <w:tmpl w:val="78AE2FBA"/>
    <w:lvl w:ilvl="0" w:tplc="4E6844A2">
      <w:start w:val="16"/>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1F019C"/>
    <w:multiLevelType w:val="hybridMultilevel"/>
    <w:tmpl w:val="DA569A58"/>
    <w:lvl w:ilvl="0" w:tplc="B808AB66">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67445CE3"/>
    <w:multiLevelType w:val="hybridMultilevel"/>
    <w:tmpl w:val="DA24408E"/>
    <w:lvl w:ilvl="0" w:tplc="6FBCF7E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
  </w:num>
  <w:num w:numId="4">
    <w:abstractNumId w:val="12"/>
  </w:num>
  <w:num w:numId="5">
    <w:abstractNumId w:val="3"/>
  </w:num>
  <w:num w:numId="6">
    <w:abstractNumId w:val="4"/>
  </w:num>
  <w:num w:numId="7">
    <w:abstractNumId w:val="7"/>
  </w:num>
  <w:num w:numId="8">
    <w:abstractNumId w:val="6"/>
  </w:num>
  <w:num w:numId="9">
    <w:abstractNumId w:val="13"/>
  </w:num>
  <w:num w:numId="10">
    <w:abstractNumId w:val="10"/>
  </w:num>
  <w:num w:numId="11">
    <w:abstractNumId w:val="2"/>
  </w:num>
  <w:num w:numId="12">
    <w:abstractNumId w:val="14"/>
  </w:num>
  <w:num w:numId="13">
    <w:abstractNumId w:val="11"/>
  </w:num>
  <w:num w:numId="14">
    <w:abstractNumId w:val="8"/>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65"/>
    <w:rsid w:val="000030D3"/>
    <w:rsid w:val="00004BAF"/>
    <w:rsid w:val="00007885"/>
    <w:rsid w:val="000114B2"/>
    <w:rsid w:val="0001330E"/>
    <w:rsid w:val="00015559"/>
    <w:rsid w:val="000174E6"/>
    <w:rsid w:val="0002060F"/>
    <w:rsid w:val="000225CE"/>
    <w:rsid w:val="00022B01"/>
    <w:rsid w:val="00022C87"/>
    <w:rsid w:val="0003040E"/>
    <w:rsid w:val="00041395"/>
    <w:rsid w:val="0004462D"/>
    <w:rsid w:val="00044689"/>
    <w:rsid w:val="00045D93"/>
    <w:rsid w:val="00046088"/>
    <w:rsid w:val="000471C3"/>
    <w:rsid w:val="00047542"/>
    <w:rsid w:val="00047F17"/>
    <w:rsid w:val="000503EC"/>
    <w:rsid w:val="00050874"/>
    <w:rsid w:val="00050E39"/>
    <w:rsid w:val="00053352"/>
    <w:rsid w:val="000533CB"/>
    <w:rsid w:val="0005392A"/>
    <w:rsid w:val="00054C93"/>
    <w:rsid w:val="00055D9D"/>
    <w:rsid w:val="00055E61"/>
    <w:rsid w:val="00062056"/>
    <w:rsid w:val="00063A1F"/>
    <w:rsid w:val="00063B53"/>
    <w:rsid w:val="00067659"/>
    <w:rsid w:val="000702EA"/>
    <w:rsid w:val="0008655D"/>
    <w:rsid w:val="00087090"/>
    <w:rsid w:val="00093653"/>
    <w:rsid w:val="000955CA"/>
    <w:rsid w:val="000956E4"/>
    <w:rsid w:val="00095B5B"/>
    <w:rsid w:val="000A122A"/>
    <w:rsid w:val="000A23EE"/>
    <w:rsid w:val="000A4F93"/>
    <w:rsid w:val="000A5219"/>
    <w:rsid w:val="000A6E1A"/>
    <w:rsid w:val="000A7F85"/>
    <w:rsid w:val="000B0876"/>
    <w:rsid w:val="000B08AD"/>
    <w:rsid w:val="000B0B09"/>
    <w:rsid w:val="000B1C04"/>
    <w:rsid w:val="000B1EB8"/>
    <w:rsid w:val="000B4467"/>
    <w:rsid w:val="000C30CC"/>
    <w:rsid w:val="000C4449"/>
    <w:rsid w:val="000C6717"/>
    <w:rsid w:val="000C685F"/>
    <w:rsid w:val="000C70C4"/>
    <w:rsid w:val="000D0BC5"/>
    <w:rsid w:val="000D0FDE"/>
    <w:rsid w:val="000D11C3"/>
    <w:rsid w:val="000D150D"/>
    <w:rsid w:val="000D182E"/>
    <w:rsid w:val="000D3873"/>
    <w:rsid w:val="000D3FDF"/>
    <w:rsid w:val="000D5E93"/>
    <w:rsid w:val="000D6D63"/>
    <w:rsid w:val="000E1D8A"/>
    <w:rsid w:val="000E2622"/>
    <w:rsid w:val="000E62BC"/>
    <w:rsid w:val="000E7CE0"/>
    <w:rsid w:val="000F0A44"/>
    <w:rsid w:val="000F1B18"/>
    <w:rsid w:val="000F2606"/>
    <w:rsid w:val="000F27DD"/>
    <w:rsid w:val="000F2DAA"/>
    <w:rsid w:val="000F4A7E"/>
    <w:rsid w:val="000F53A7"/>
    <w:rsid w:val="000F7EF2"/>
    <w:rsid w:val="00100127"/>
    <w:rsid w:val="00100258"/>
    <w:rsid w:val="0010069A"/>
    <w:rsid w:val="00101406"/>
    <w:rsid w:val="001049C4"/>
    <w:rsid w:val="001058E2"/>
    <w:rsid w:val="00110ECF"/>
    <w:rsid w:val="00112D26"/>
    <w:rsid w:val="00113221"/>
    <w:rsid w:val="0011449A"/>
    <w:rsid w:val="00117638"/>
    <w:rsid w:val="001210BD"/>
    <w:rsid w:val="001246F0"/>
    <w:rsid w:val="001261CC"/>
    <w:rsid w:val="0012766D"/>
    <w:rsid w:val="00127BC7"/>
    <w:rsid w:val="00130C0E"/>
    <w:rsid w:val="0013491B"/>
    <w:rsid w:val="00135BC7"/>
    <w:rsid w:val="0014232A"/>
    <w:rsid w:val="001441B4"/>
    <w:rsid w:val="001453DD"/>
    <w:rsid w:val="00146849"/>
    <w:rsid w:val="001500C4"/>
    <w:rsid w:val="00152D89"/>
    <w:rsid w:val="00152E48"/>
    <w:rsid w:val="00154749"/>
    <w:rsid w:val="00161B30"/>
    <w:rsid w:val="00162617"/>
    <w:rsid w:val="0016472E"/>
    <w:rsid w:val="00166D79"/>
    <w:rsid w:val="00175282"/>
    <w:rsid w:val="001804C5"/>
    <w:rsid w:val="00197E74"/>
    <w:rsid w:val="001A26EC"/>
    <w:rsid w:val="001A3915"/>
    <w:rsid w:val="001A495D"/>
    <w:rsid w:val="001A5D06"/>
    <w:rsid w:val="001A7018"/>
    <w:rsid w:val="001A74B5"/>
    <w:rsid w:val="001A76ED"/>
    <w:rsid w:val="001A77E3"/>
    <w:rsid w:val="001A7813"/>
    <w:rsid w:val="001A795C"/>
    <w:rsid w:val="001B054B"/>
    <w:rsid w:val="001B0886"/>
    <w:rsid w:val="001B326E"/>
    <w:rsid w:val="001B4F04"/>
    <w:rsid w:val="001B5544"/>
    <w:rsid w:val="001B6D42"/>
    <w:rsid w:val="001B7B47"/>
    <w:rsid w:val="001C0111"/>
    <w:rsid w:val="001C349D"/>
    <w:rsid w:val="001C40E0"/>
    <w:rsid w:val="001C4E38"/>
    <w:rsid w:val="001C52BC"/>
    <w:rsid w:val="001C57FA"/>
    <w:rsid w:val="001D2278"/>
    <w:rsid w:val="001D30F8"/>
    <w:rsid w:val="001D4007"/>
    <w:rsid w:val="001E045C"/>
    <w:rsid w:val="001E0790"/>
    <w:rsid w:val="001E38B9"/>
    <w:rsid w:val="001E513A"/>
    <w:rsid w:val="001F33B6"/>
    <w:rsid w:val="001F4088"/>
    <w:rsid w:val="001F4CFF"/>
    <w:rsid w:val="002011F0"/>
    <w:rsid w:val="0020158C"/>
    <w:rsid w:val="0020191D"/>
    <w:rsid w:val="00204554"/>
    <w:rsid w:val="002110A6"/>
    <w:rsid w:val="00216F6A"/>
    <w:rsid w:val="00217294"/>
    <w:rsid w:val="002202C9"/>
    <w:rsid w:val="002224E6"/>
    <w:rsid w:val="00222F2B"/>
    <w:rsid w:val="00230411"/>
    <w:rsid w:val="00233CC0"/>
    <w:rsid w:val="00236F8B"/>
    <w:rsid w:val="00243557"/>
    <w:rsid w:val="00245AA6"/>
    <w:rsid w:val="002464E3"/>
    <w:rsid w:val="0024733A"/>
    <w:rsid w:val="00247ECD"/>
    <w:rsid w:val="00254CA8"/>
    <w:rsid w:val="00260F56"/>
    <w:rsid w:val="00263A00"/>
    <w:rsid w:val="00263EC4"/>
    <w:rsid w:val="0026707B"/>
    <w:rsid w:val="00270ABE"/>
    <w:rsid w:val="00274454"/>
    <w:rsid w:val="00280AC7"/>
    <w:rsid w:val="00281B1D"/>
    <w:rsid w:val="00287313"/>
    <w:rsid w:val="00287C40"/>
    <w:rsid w:val="00290FB4"/>
    <w:rsid w:val="00292BED"/>
    <w:rsid w:val="00294F88"/>
    <w:rsid w:val="00296C75"/>
    <w:rsid w:val="0029784D"/>
    <w:rsid w:val="00297E05"/>
    <w:rsid w:val="002A35DB"/>
    <w:rsid w:val="002A655B"/>
    <w:rsid w:val="002A772F"/>
    <w:rsid w:val="002B1507"/>
    <w:rsid w:val="002B1542"/>
    <w:rsid w:val="002B297E"/>
    <w:rsid w:val="002B2C2A"/>
    <w:rsid w:val="002B6576"/>
    <w:rsid w:val="002C04BA"/>
    <w:rsid w:val="002C2CC5"/>
    <w:rsid w:val="002C4E9D"/>
    <w:rsid w:val="002C5CBD"/>
    <w:rsid w:val="002C6B37"/>
    <w:rsid w:val="002D1615"/>
    <w:rsid w:val="002D39BD"/>
    <w:rsid w:val="002D5985"/>
    <w:rsid w:val="002D69A7"/>
    <w:rsid w:val="002D72C6"/>
    <w:rsid w:val="002D7524"/>
    <w:rsid w:val="002D79DC"/>
    <w:rsid w:val="002E1CA0"/>
    <w:rsid w:val="002E65AC"/>
    <w:rsid w:val="002E6BEA"/>
    <w:rsid w:val="002E7A93"/>
    <w:rsid w:val="002F0AFF"/>
    <w:rsid w:val="002F35B8"/>
    <w:rsid w:val="002F6EB4"/>
    <w:rsid w:val="002F71BE"/>
    <w:rsid w:val="00301506"/>
    <w:rsid w:val="00303F5D"/>
    <w:rsid w:val="00315502"/>
    <w:rsid w:val="00320134"/>
    <w:rsid w:val="00323AAF"/>
    <w:rsid w:val="003244E1"/>
    <w:rsid w:val="00332CCC"/>
    <w:rsid w:val="00335FB5"/>
    <w:rsid w:val="0034127A"/>
    <w:rsid w:val="0034360D"/>
    <w:rsid w:val="0034379B"/>
    <w:rsid w:val="00345C87"/>
    <w:rsid w:val="00354D9E"/>
    <w:rsid w:val="00355B16"/>
    <w:rsid w:val="00361D07"/>
    <w:rsid w:val="0036471C"/>
    <w:rsid w:val="00366F59"/>
    <w:rsid w:val="00371856"/>
    <w:rsid w:val="00373890"/>
    <w:rsid w:val="003806C3"/>
    <w:rsid w:val="00380F50"/>
    <w:rsid w:val="00383098"/>
    <w:rsid w:val="00385938"/>
    <w:rsid w:val="00386A60"/>
    <w:rsid w:val="00386C04"/>
    <w:rsid w:val="00393865"/>
    <w:rsid w:val="0039420C"/>
    <w:rsid w:val="00394F12"/>
    <w:rsid w:val="003A1701"/>
    <w:rsid w:val="003A7241"/>
    <w:rsid w:val="003A74CC"/>
    <w:rsid w:val="003B084B"/>
    <w:rsid w:val="003B0BF0"/>
    <w:rsid w:val="003B50CE"/>
    <w:rsid w:val="003B5BE8"/>
    <w:rsid w:val="003C1277"/>
    <w:rsid w:val="003C799B"/>
    <w:rsid w:val="003D10E9"/>
    <w:rsid w:val="003D24AB"/>
    <w:rsid w:val="003D5152"/>
    <w:rsid w:val="003D592A"/>
    <w:rsid w:val="003D5BF4"/>
    <w:rsid w:val="003E2F54"/>
    <w:rsid w:val="003E405F"/>
    <w:rsid w:val="003F1394"/>
    <w:rsid w:val="003F354C"/>
    <w:rsid w:val="00400423"/>
    <w:rsid w:val="00402FBF"/>
    <w:rsid w:val="0040393D"/>
    <w:rsid w:val="00403FB4"/>
    <w:rsid w:val="0040469F"/>
    <w:rsid w:val="004056E1"/>
    <w:rsid w:val="004127B7"/>
    <w:rsid w:val="0041288C"/>
    <w:rsid w:val="00413A9E"/>
    <w:rsid w:val="00413FFA"/>
    <w:rsid w:val="00420959"/>
    <w:rsid w:val="00420DCB"/>
    <w:rsid w:val="00421DC1"/>
    <w:rsid w:val="00423400"/>
    <w:rsid w:val="0042766D"/>
    <w:rsid w:val="0043043E"/>
    <w:rsid w:val="00431238"/>
    <w:rsid w:val="00432836"/>
    <w:rsid w:val="004329A7"/>
    <w:rsid w:val="00441A75"/>
    <w:rsid w:val="00441CA3"/>
    <w:rsid w:val="0044268B"/>
    <w:rsid w:val="00445665"/>
    <w:rsid w:val="00445CA3"/>
    <w:rsid w:val="0044731D"/>
    <w:rsid w:val="0045211C"/>
    <w:rsid w:val="004524AB"/>
    <w:rsid w:val="0045546B"/>
    <w:rsid w:val="00456948"/>
    <w:rsid w:val="00461B26"/>
    <w:rsid w:val="0046279E"/>
    <w:rsid w:val="00464511"/>
    <w:rsid w:val="00464E87"/>
    <w:rsid w:val="00465E9E"/>
    <w:rsid w:val="00470912"/>
    <w:rsid w:val="00475209"/>
    <w:rsid w:val="004772C9"/>
    <w:rsid w:val="00480EE3"/>
    <w:rsid w:val="00481FEC"/>
    <w:rsid w:val="0048449A"/>
    <w:rsid w:val="0048588C"/>
    <w:rsid w:val="00486C63"/>
    <w:rsid w:val="0048779E"/>
    <w:rsid w:val="00487C78"/>
    <w:rsid w:val="0049100B"/>
    <w:rsid w:val="004964D0"/>
    <w:rsid w:val="0049756E"/>
    <w:rsid w:val="00497CCD"/>
    <w:rsid w:val="004A2446"/>
    <w:rsid w:val="004A350B"/>
    <w:rsid w:val="004A377C"/>
    <w:rsid w:val="004A4080"/>
    <w:rsid w:val="004B078F"/>
    <w:rsid w:val="004B3BC8"/>
    <w:rsid w:val="004B3ECF"/>
    <w:rsid w:val="004B4393"/>
    <w:rsid w:val="004B4788"/>
    <w:rsid w:val="004B5D92"/>
    <w:rsid w:val="004B7FDB"/>
    <w:rsid w:val="004C0B79"/>
    <w:rsid w:val="004C0C24"/>
    <w:rsid w:val="004C134C"/>
    <w:rsid w:val="004C290D"/>
    <w:rsid w:val="004D04CD"/>
    <w:rsid w:val="004D15D4"/>
    <w:rsid w:val="004D3441"/>
    <w:rsid w:val="004D5EA0"/>
    <w:rsid w:val="004D73E1"/>
    <w:rsid w:val="004D74BD"/>
    <w:rsid w:val="004E04D4"/>
    <w:rsid w:val="004E1874"/>
    <w:rsid w:val="004E504F"/>
    <w:rsid w:val="004E57FE"/>
    <w:rsid w:val="004E70CB"/>
    <w:rsid w:val="004E78E9"/>
    <w:rsid w:val="004F32F5"/>
    <w:rsid w:val="004F4FA4"/>
    <w:rsid w:val="004F78C2"/>
    <w:rsid w:val="0050286B"/>
    <w:rsid w:val="00502E3B"/>
    <w:rsid w:val="00503920"/>
    <w:rsid w:val="00506A6A"/>
    <w:rsid w:val="00507704"/>
    <w:rsid w:val="00510DD9"/>
    <w:rsid w:val="005129EB"/>
    <w:rsid w:val="00515234"/>
    <w:rsid w:val="0051597A"/>
    <w:rsid w:val="00520299"/>
    <w:rsid w:val="0052435D"/>
    <w:rsid w:val="00524ECC"/>
    <w:rsid w:val="00531ABA"/>
    <w:rsid w:val="00532C19"/>
    <w:rsid w:val="005342BA"/>
    <w:rsid w:val="005360F3"/>
    <w:rsid w:val="005366A5"/>
    <w:rsid w:val="005420F3"/>
    <w:rsid w:val="0054260B"/>
    <w:rsid w:val="0054705A"/>
    <w:rsid w:val="005527C9"/>
    <w:rsid w:val="00552FB2"/>
    <w:rsid w:val="00552FD9"/>
    <w:rsid w:val="005531F6"/>
    <w:rsid w:val="00554072"/>
    <w:rsid w:val="0055463D"/>
    <w:rsid w:val="00557FC3"/>
    <w:rsid w:val="005633DD"/>
    <w:rsid w:val="005662A6"/>
    <w:rsid w:val="005676F8"/>
    <w:rsid w:val="00570A89"/>
    <w:rsid w:val="00571F38"/>
    <w:rsid w:val="0057419A"/>
    <w:rsid w:val="00577D3B"/>
    <w:rsid w:val="005838E0"/>
    <w:rsid w:val="00584B31"/>
    <w:rsid w:val="0058616F"/>
    <w:rsid w:val="00586205"/>
    <w:rsid w:val="00590083"/>
    <w:rsid w:val="00590B7B"/>
    <w:rsid w:val="00590F5F"/>
    <w:rsid w:val="00594E01"/>
    <w:rsid w:val="005969EF"/>
    <w:rsid w:val="00596D24"/>
    <w:rsid w:val="005A1BD0"/>
    <w:rsid w:val="005A1EF3"/>
    <w:rsid w:val="005A4A01"/>
    <w:rsid w:val="005A50D3"/>
    <w:rsid w:val="005A5C47"/>
    <w:rsid w:val="005A700E"/>
    <w:rsid w:val="005B21A7"/>
    <w:rsid w:val="005B5F8E"/>
    <w:rsid w:val="005B634B"/>
    <w:rsid w:val="005C1B28"/>
    <w:rsid w:val="005C2033"/>
    <w:rsid w:val="005C4A27"/>
    <w:rsid w:val="005C5B2D"/>
    <w:rsid w:val="005C7F1A"/>
    <w:rsid w:val="005D0D53"/>
    <w:rsid w:val="005D0EF5"/>
    <w:rsid w:val="005D1807"/>
    <w:rsid w:val="005D46AD"/>
    <w:rsid w:val="005D6A74"/>
    <w:rsid w:val="005D6FAA"/>
    <w:rsid w:val="005D7C43"/>
    <w:rsid w:val="005E4A58"/>
    <w:rsid w:val="005E4B6B"/>
    <w:rsid w:val="005E4E0F"/>
    <w:rsid w:val="005E6831"/>
    <w:rsid w:val="005E7ED8"/>
    <w:rsid w:val="005F2621"/>
    <w:rsid w:val="005F51A6"/>
    <w:rsid w:val="005F535D"/>
    <w:rsid w:val="005F605D"/>
    <w:rsid w:val="005F62DE"/>
    <w:rsid w:val="006013C9"/>
    <w:rsid w:val="00605865"/>
    <w:rsid w:val="00605BA4"/>
    <w:rsid w:val="00606679"/>
    <w:rsid w:val="00606ABB"/>
    <w:rsid w:val="00610E59"/>
    <w:rsid w:val="00610FDF"/>
    <w:rsid w:val="00615E7B"/>
    <w:rsid w:val="00616F7C"/>
    <w:rsid w:val="00621CD8"/>
    <w:rsid w:val="006231D6"/>
    <w:rsid w:val="0062327D"/>
    <w:rsid w:val="00623FD0"/>
    <w:rsid w:val="006244B5"/>
    <w:rsid w:val="00624C33"/>
    <w:rsid w:val="00630FC2"/>
    <w:rsid w:val="006346DC"/>
    <w:rsid w:val="00637C44"/>
    <w:rsid w:val="0064452E"/>
    <w:rsid w:val="00647515"/>
    <w:rsid w:val="00651608"/>
    <w:rsid w:val="006521CC"/>
    <w:rsid w:val="00653303"/>
    <w:rsid w:val="0065397C"/>
    <w:rsid w:val="00654F7C"/>
    <w:rsid w:val="006559A1"/>
    <w:rsid w:val="00656EE7"/>
    <w:rsid w:val="00657110"/>
    <w:rsid w:val="006571C6"/>
    <w:rsid w:val="0066147E"/>
    <w:rsid w:val="00671638"/>
    <w:rsid w:val="00672D99"/>
    <w:rsid w:val="00672FFA"/>
    <w:rsid w:val="00675129"/>
    <w:rsid w:val="00675E02"/>
    <w:rsid w:val="00677342"/>
    <w:rsid w:val="00677ECA"/>
    <w:rsid w:val="0068010A"/>
    <w:rsid w:val="00680285"/>
    <w:rsid w:val="0068283B"/>
    <w:rsid w:val="00683417"/>
    <w:rsid w:val="006837E7"/>
    <w:rsid w:val="00683A8C"/>
    <w:rsid w:val="00685926"/>
    <w:rsid w:val="00686763"/>
    <w:rsid w:val="00687443"/>
    <w:rsid w:val="00687D44"/>
    <w:rsid w:val="00693C6F"/>
    <w:rsid w:val="0069475F"/>
    <w:rsid w:val="00694957"/>
    <w:rsid w:val="0069507A"/>
    <w:rsid w:val="0069620E"/>
    <w:rsid w:val="0069705B"/>
    <w:rsid w:val="00697692"/>
    <w:rsid w:val="006A0D75"/>
    <w:rsid w:val="006A29BC"/>
    <w:rsid w:val="006A4ED3"/>
    <w:rsid w:val="006A6DC6"/>
    <w:rsid w:val="006B0B46"/>
    <w:rsid w:val="006B2D0E"/>
    <w:rsid w:val="006B2DE2"/>
    <w:rsid w:val="006B4D88"/>
    <w:rsid w:val="006B5382"/>
    <w:rsid w:val="006B6634"/>
    <w:rsid w:val="006B7170"/>
    <w:rsid w:val="006C0168"/>
    <w:rsid w:val="006C1D8B"/>
    <w:rsid w:val="006C2B58"/>
    <w:rsid w:val="006C4D7A"/>
    <w:rsid w:val="006C4E85"/>
    <w:rsid w:val="006C5CDA"/>
    <w:rsid w:val="006C6C61"/>
    <w:rsid w:val="006C7A10"/>
    <w:rsid w:val="006C7CA7"/>
    <w:rsid w:val="006C7CF7"/>
    <w:rsid w:val="006D0888"/>
    <w:rsid w:val="006D4958"/>
    <w:rsid w:val="006D4A34"/>
    <w:rsid w:val="006D77C0"/>
    <w:rsid w:val="006E2D36"/>
    <w:rsid w:val="006E5EAA"/>
    <w:rsid w:val="006F0128"/>
    <w:rsid w:val="006F300C"/>
    <w:rsid w:val="006F58A6"/>
    <w:rsid w:val="006F5E0E"/>
    <w:rsid w:val="006F66CA"/>
    <w:rsid w:val="0070063A"/>
    <w:rsid w:val="00702CD8"/>
    <w:rsid w:val="007050CD"/>
    <w:rsid w:val="00705B6C"/>
    <w:rsid w:val="007068A0"/>
    <w:rsid w:val="00706B16"/>
    <w:rsid w:val="0071013D"/>
    <w:rsid w:val="007128B5"/>
    <w:rsid w:val="00712A47"/>
    <w:rsid w:val="00714401"/>
    <w:rsid w:val="00714BD8"/>
    <w:rsid w:val="007159BF"/>
    <w:rsid w:val="00716620"/>
    <w:rsid w:val="007202B8"/>
    <w:rsid w:val="00720363"/>
    <w:rsid w:val="0072045A"/>
    <w:rsid w:val="00722C33"/>
    <w:rsid w:val="007248B9"/>
    <w:rsid w:val="007257A9"/>
    <w:rsid w:val="007340F5"/>
    <w:rsid w:val="0073659D"/>
    <w:rsid w:val="00737FEE"/>
    <w:rsid w:val="007437D2"/>
    <w:rsid w:val="007478A2"/>
    <w:rsid w:val="007529D9"/>
    <w:rsid w:val="00753BE4"/>
    <w:rsid w:val="00755E34"/>
    <w:rsid w:val="007567CE"/>
    <w:rsid w:val="0075715E"/>
    <w:rsid w:val="007571F7"/>
    <w:rsid w:val="00757279"/>
    <w:rsid w:val="00757E36"/>
    <w:rsid w:val="00763227"/>
    <w:rsid w:val="007702DF"/>
    <w:rsid w:val="00770C55"/>
    <w:rsid w:val="007729E3"/>
    <w:rsid w:val="007736F4"/>
    <w:rsid w:val="007775AA"/>
    <w:rsid w:val="00777EE8"/>
    <w:rsid w:val="00782033"/>
    <w:rsid w:val="00782C1C"/>
    <w:rsid w:val="00783567"/>
    <w:rsid w:val="00790E09"/>
    <w:rsid w:val="0079266D"/>
    <w:rsid w:val="0079299B"/>
    <w:rsid w:val="007943A0"/>
    <w:rsid w:val="007A40F6"/>
    <w:rsid w:val="007A5C09"/>
    <w:rsid w:val="007C01E8"/>
    <w:rsid w:val="007C5384"/>
    <w:rsid w:val="007C64B6"/>
    <w:rsid w:val="007C690F"/>
    <w:rsid w:val="007D2A24"/>
    <w:rsid w:val="007D5718"/>
    <w:rsid w:val="007E00B2"/>
    <w:rsid w:val="007E150A"/>
    <w:rsid w:val="007E1CB2"/>
    <w:rsid w:val="007E2239"/>
    <w:rsid w:val="007E70DA"/>
    <w:rsid w:val="007F006F"/>
    <w:rsid w:val="007F0DDD"/>
    <w:rsid w:val="007F1A76"/>
    <w:rsid w:val="007F26EE"/>
    <w:rsid w:val="007F6E1B"/>
    <w:rsid w:val="008009D4"/>
    <w:rsid w:val="00801060"/>
    <w:rsid w:val="008012FF"/>
    <w:rsid w:val="00801A75"/>
    <w:rsid w:val="00801E50"/>
    <w:rsid w:val="00807ADF"/>
    <w:rsid w:val="008113A1"/>
    <w:rsid w:val="008145EA"/>
    <w:rsid w:val="0081554E"/>
    <w:rsid w:val="00815B9F"/>
    <w:rsid w:val="00820EEC"/>
    <w:rsid w:val="00821582"/>
    <w:rsid w:val="00821EA4"/>
    <w:rsid w:val="00822B8E"/>
    <w:rsid w:val="00831AF1"/>
    <w:rsid w:val="008364BE"/>
    <w:rsid w:val="00840007"/>
    <w:rsid w:val="00840F33"/>
    <w:rsid w:val="00843482"/>
    <w:rsid w:val="0084364C"/>
    <w:rsid w:val="008454B3"/>
    <w:rsid w:val="00845E63"/>
    <w:rsid w:val="00846455"/>
    <w:rsid w:val="0084701C"/>
    <w:rsid w:val="0084774B"/>
    <w:rsid w:val="00847889"/>
    <w:rsid w:val="0085227C"/>
    <w:rsid w:val="00852E5B"/>
    <w:rsid w:val="0085445B"/>
    <w:rsid w:val="00855324"/>
    <w:rsid w:val="00857262"/>
    <w:rsid w:val="00857E66"/>
    <w:rsid w:val="00860333"/>
    <w:rsid w:val="0086167C"/>
    <w:rsid w:val="008638A9"/>
    <w:rsid w:val="0086505C"/>
    <w:rsid w:val="00866976"/>
    <w:rsid w:val="00867102"/>
    <w:rsid w:val="0087166A"/>
    <w:rsid w:val="008727F4"/>
    <w:rsid w:val="00874C5A"/>
    <w:rsid w:val="00875B50"/>
    <w:rsid w:val="0088313F"/>
    <w:rsid w:val="0088474E"/>
    <w:rsid w:val="00884780"/>
    <w:rsid w:val="00884885"/>
    <w:rsid w:val="00885C6C"/>
    <w:rsid w:val="0088772F"/>
    <w:rsid w:val="008913F8"/>
    <w:rsid w:val="008914EE"/>
    <w:rsid w:val="00892C68"/>
    <w:rsid w:val="0089490A"/>
    <w:rsid w:val="008A43C8"/>
    <w:rsid w:val="008A6395"/>
    <w:rsid w:val="008B0365"/>
    <w:rsid w:val="008B17E0"/>
    <w:rsid w:val="008B5D9B"/>
    <w:rsid w:val="008B741A"/>
    <w:rsid w:val="008B7A6D"/>
    <w:rsid w:val="008B7BE9"/>
    <w:rsid w:val="008C2A5F"/>
    <w:rsid w:val="008C42A4"/>
    <w:rsid w:val="008C53DC"/>
    <w:rsid w:val="008C593F"/>
    <w:rsid w:val="008C7FDD"/>
    <w:rsid w:val="008D3B62"/>
    <w:rsid w:val="008D3D94"/>
    <w:rsid w:val="008D4AA4"/>
    <w:rsid w:val="008D6864"/>
    <w:rsid w:val="008D69F3"/>
    <w:rsid w:val="008D743D"/>
    <w:rsid w:val="008D7E76"/>
    <w:rsid w:val="008E18A0"/>
    <w:rsid w:val="008E1BFD"/>
    <w:rsid w:val="008E1D74"/>
    <w:rsid w:val="008E66FC"/>
    <w:rsid w:val="008F3A49"/>
    <w:rsid w:val="00900AB7"/>
    <w:rsid w:val="0090401A"/>
    <w:rsid w:val="009058BC"/>
    <w:rsid w:val="0090676A"/>
    <w:rsid w:val="00907E75"/>
    <w:rsid w:val="009110C5"/>
    <w:rsid w:val="00913251"/>
    <w:rsid w:val="00913BF1"/>
    <w:rsid w:val="0091545E"/>
    <w:rsid w:val="00916BB3"/>
    <w:rsid w:val="00917175"/>
    <w:rsid w:val="009214E0"/>
    <w:rsid w:val="00922F14"/>
    <w:rsid w:val="00923F52"/>
    <w:rsid w:val="00924955"/>
    <w:rsid w:val="009257FC"/>
    <w:rsid w:val="0092633E"/>
    <w:rsid w:val="00930A56"/>
    <w:rsid w:val="009312D6"/>
    <w:rsid w:val="0093176E"/>
    <w:rsid w:val="00934799"/>
    <w:rsid w:val="009402E1"/>
    <w:rsid w:val="00940D4D"/>
    <w:rsid w:val="00950C3C"/>
    <w:rsid w:val="009523F1"/>
    <w:rsid w:val="00952995"/>
    <w:rsid w:val="0095338F"/>
    <w:rsid w:val="00953957"/>
    <w:rsid w:val="00953C42"/>
    <w:rsid w:val="00954035"/>
    <w:rsid w:val="009551B6"/>
    <w:rsid w:val="00955E62"/>
    <w:rsid w:val="00960CBA"/>
    <w:rsid w:val="009635B9"/>
    <w:rsid w:val="009713B3"/>
    <w:rsid w:val="009732D4"/>
    <w:rsid w:val="00973A63"/>
    <w:rsid w:val="0097746E"/>
    <w:rsid w:val="009775AF"/>
    <w:rsid w:val="009858EE"/>
    <w:rsid w:val="00987D9A"/>
    <w:rsid w:val="009911D4"/>
    <w:rsid w:val="0099147C"/>
    <w:rsid w:val="00994A5F"/>
    <w:rsid w:val="0099760B"/>
    <w:rsid w:val="009A2EF4"/>
    <w:rsid w:val="009A3982"/>
    <w:rsid w:val="009A4952"/>
    <w:rsid w:val="009A7A22"/>
    <w:rsid w:val="009B2F38"/>
    <w:rsid w:val="009B677D"/>
    <w:rsid w:val="009B6FC7"/>
    <w:rsid w:val="009B756E"/>
    <w:rsid w:val="009C2053"/>
    <w:rsid w:val="009C4040"/>
    <w:rsid w:val="009C4CFD"/>
    <w:rsid w:val="009C7C19"/>
    <w:rsid w:val="009D0570"/>
    <w:rsid w:val="009D1677"/>
    <w:rsid w:val="009D2E0C"/>
    <w:rsid w:val="009D41CF"/>
    <w:rsid w:val="009D4800"/>
    <w:rsid w:val="009D5E37"/>
    <w:rsid w:val="009D7528"/>
    <w:rsid w:val="009D75E3"/>
    <w:rsid w:val="009E000D"/>
    <w:rsid w:val="009E0A8A"/>
    <w:rsid w:val="009E1F81"/>
    <w:rsid w:val="009E6E09"/>
    <w:rsid w:val="009F184F"/>
    <w:rsid w:val="009F22A6"/>
    <w:rsid w:val="009F40EB"/>
    <w:rsid w:val="009F5A2A"/>
    <w:rsid w:val="009F76EC"/>
    <w:rsid w:val="00A02BE0"/>
    <w:rsid w:val="00A10227"/>
    <w:rsid w:val="00A11C57"/>
    <w:rsid w:val="00A12EF8"/>
    <w:rsid w:val="00A137ED"/>
    <w:rsid w:val="00A13D0E"/>
    <w:rsid w:val="00A1457C"/>
    <w:rsid w:val="00A16648"/>
    <w:rsid w:val="00A236BB"/>
    <w:rsid w:val="00A244A9"/>
    <w:rsid w:val="00A245C9"/>
    <w:rsid w:val="00A25463"/>
    <w:rsid w:val="00A257A2"/>
    <w:rsid w:val="00A25A8D"/>
    <w:rsid w:val="00A273E6"/>
    <w:rsid w:val="00A336D4"/>
    <w:rsid w:val="00A362A5"/>
    <w:rsid w:val="00A37E52"/>
    <w:rsid w:val="00A4273D"/>
    <w:rsid w:val="00A44500"/>
    <w:rsid w:val="00A4610C"/>
    <w:rsid w:val="00A46D7F"/>
    <w:rsid w:val="00A47B68"/>
    <w:rsid w:val="00A47D38"/>
    <w:rsid w:val="00A5041F"/>
    <w:rsid w:val="00A5438C"/>
    <w:rsid w:val="00A54B0C"/>
    <w:rsid w:val="00A631E6"/>
    <w:rsid w:val="00A65D42"/>
    <w:rsid w:val="00A66064"/>
    <w:rsid w:val="00A7260E"/>
    <w:rsid w:val="00A72EA1"/>
    <w:rsid w:val="00A74D6B"/>
    <w:rsid w:val="00A80532"/>
    <w:rsid w:val="00A806F8"/>
    <w:rsid w:val="00A81A55"/>
    <w:rsid w:val="00A84923"/>
    <w:rsid w:val="00A84F61"/>
    <w:rsid w:val="00A93A90"/>
    <w:rsid w:val="00AA1BAD"/>
    <w:rsid w:val="00AA1FC7"/>
    <w:rsid w:val="00AA4E08"/>
    <w:rsid w:val="00AA5A3B"/>
    <w:rsid w:val="00AA6B93"/>
    <w:rsid w:val="00AB2050"/>
    <w:rsid w:val="00AB2517"/>
    <w:rsid w:val="00AB26D2"/>
    <w:rsid w:val="00AB3440"/>
    <w:rsid w:val="00AB43A3"/>
    <w:rsid w:val="00AB4604"/>
    <w:rsid w:val="00AB47E7"/>
    <w:rsid w:val="00AC039D"/>
    <w:rsid w:val="00AC18B1"/>
    <w:rsid w:val="00AC2EB6"/>
    <w:rsid w:val="00AC5081"/>
    <w:rsid w:val="00AC52BB"/>
    <w:rsid w:val="00AC5751"/>
    <w:rsid w:val="00AC69D7"/>
    <w:rsid w:val="00AD190C"/>
    <w:rsid w:val="00AE0122"/>
    <w:rsid w:val="00AE079F"/>
    <w:rsid w:val="00AE1B6C"/>
    <w:rsid w:val="00AE29EA"/>
    <w:rsid w:val="00AE3294"/>
    <w:rsid w:val="00AE49F0"/>
    <w:rsid w:val="00AF388C"/>
    <w:rsid w:val="00AF3E88"/>
    <w:rsid w:val="00AF3FA0"/>
    <w:rsid w:val="00AF51B2"/>
    <w:rsid w:val="00AF648F"/>
    <w:rsid w:val="00AF7BE9"/>
    <w:rsid w:val="00AF7DA0"/>
    <w:rsid w:val="00B01638"/>
    <w:rsid w:val="00B01C39"/>
    <w:rsid w:val="00B05C3D"/>
    <w:rsid w:val="00B07061"/>
    <w:rsid w:val="00B15668"/>
    <w:rsid w:val="00B178DC"/>
    <w:rsid w:val="00B2201A"/>
    <w:rsid w:val="00B23628"/>
    <w:rsid w:val="00B31E9E"/>
    <w:rsid w:val="00B335D2"/>
    <w:rsid w:val="00B3663A"/>
    <w:rsid w:val="00B4193B"/>
    <w:rsid w:val="00B419CA"/>
    <w:rsid w:val="00B4424C"/>
    <w:rsid w:val="00B4566B"/>
    <w:rsid w:val="00B4643A"/>
    <w:rsid w:val="00B5157C"/>
    <w:rsid w:val="00B53776"/>
    <w:rsid w:val="00B53AAC"/>
    <w:rsid w:val="00B53CB4"/>
    <w:rsid w:val="00B5718D"/>
    <w:rsid w:val="00B60051"/>
    <w:rsid w:val="00B611BD"/>
    <w:rsid w:val="00B62E7E"/>
    <w:rsid w:val="00B63F28"/>
    <w:rsid w:val="00B64D74"/>
    <w:rsid w:val="00B660A6"/>
    <w:rsid w:val="00B70819"/>
    <w:rsid w:val="00B708B7"/>
    <w:rsid w:val="00B74773"/>
    <w:rsid w:val="00B839E9"/>
    <w:rsid w:val="00B84E28"/>
    <w:rsid w:val="00B87973"/>
    <w:rsid w:val="00B912B1"/>
    <w:rsid w:val="00B93563"/>
    <w:rsid w:val="00B938E3"/>
    <w:rsid w:val="00B944F0"/>
    <w:rsid w:val="00B95EDE"/>
    <w:rsid w:val="00BA20A6"/>
    <w:rsid w:val="00BA40CA"/>
    <w:rsid w:val="00BA5D44"/>
    <w:rsid w:val="00BA6C85"/>
    <w:rsid w:val="00BA73B4"/>
    <w:rsid w:val="00BA7636"/>
    <w:rsid w:val="00BB07CE"/>
    <w:rsid w:val="00BB0B7E"/>
    <w:rsid w:val="00BB549E"/>
    <w:rsid w:val="00BB57FF"/>
    <w:rsid w:val="00BC044B"/>
    <w:rsid w:val="00BC553E"/>
    <w:rsid w:val="00BD117B"/>
    <w:rsid w:val="00BD131A"/>
    <w:rsid w:val="00BD1A14"/>
    <w:rsid w:val="00BD3201"/>
    <w:rsid w:val="00BD3281"/>
    <w:rsid w:val="00BD7011"/>
    <w:rsid w:val="00BD76A3"/>
    <w:rsid w:val="00BE2D6F"/>
    <w:rsid w:val="00BE2DD0"/>
    <w:rsid w:val="00BE3664"/>
    <w:rsid w:val="00BE4D78"/>
    <w:rsid w:val="00BE5F21"/>
    <w:rsid w:val="00BF1CB5"/>
    <w:rsid w:val="00BF3980"/>
    <w:rsid w:val="00BF5C3C"/>
    <w:rsid w:val="00BF639E"/>
    <w:rsid w:val="00BF65A1"/>
    <w:rsid w:val="00BF7136"/>
    <w:rsid w:val="00BF7600"/>
    <w:rsid w:val="00BF7970"/>
    <w:rsid w:val="00C10519"/>
    <w:rsid w:val="00C115FD"/>
    <w:rsid w:val="00C11CDC"/>
    <w:rsid w:val="00C20D51"/>
    <w:rsid w:val="00C2186E"/>
    <w:rsid w:val="00C22F20"/>
    <w:rsid w:val="00C2632E"/>
    <w:rsid w:val="00C2673E"/>
    <w:rsid w:val="00C27C21"/>
    <w:rsid w:val="00C35D8E"/>
    <w:rsid w:val="00C35DEB"/>
    <w:rsid w:val="00C35F81"/>
    <w:rsid w:val="00C35FD3"/>
    <w:rsid w:val="00C36592"/>
    <w:rsid w:val="00C3710E"/>
    <w:rsid w:val="00C413F4"/>
    <w:rsid w:val="00C4386A"/>
    <w:rsid w:val="00C50581"/>
    <w:rsid w:val="00C5125C"/>
    <w:rsid w:val="00C52785"/>
    <w:rsid w:val="00C5289C"/>
    <w:rsid w:val="00C54C55"/>
    <w:rsid w:val="00C568C0"/>
    <w:rsid w:val="00C63F45"/>
    <w:rsid w:val="00C64AF3"/>
    <w:rsid w:val="00C66737"/>
    <w:rsid w:val="00C723D3"/>
    <w:rsid w:val="00C727AB"/>
    <w:rsid w:val="00C735CE"/>
    <w:rsid w:val="00C754E0"/>
    <w:rsid w:val="00C7712B"/>
    <w:rsid w:val="00C81629"/>
    <w:rsid w:val="00C827EF"/>
    <w:rsid w:val="00C877B2"/>
    <w:rsid w:val="00C87CA9"/>
    <w:rsid w:val="00C87F8A"/>
    <w:rsid w:val="00C92770"/>
    <w:rsid w:val="00C940F9"/>
    <w:rsid w:val="00C953B3"/>
    <w:rsid w:val="00C9706E"/>
    <w:rsid w:val="00CA06D5"/>
    <w:rsid w:val="00CA1DD6"/>
    <w:rsid w:val="00CB321C"/>
    <w:rsid w:val="00CB4C33"/>
    <w:rsid w:val="00CC2A5F"/>
    <w:rsid w:val="00CC400A"/>
    <w:rsid w:val="00CC4302"/>
    <w:rsid w:val="00CC5929"/>
    <w:rsid w:val="00CC600E"/>
    <w:rsid w:val="00CD61CE"/>
    <w:rsid w:val="00CD672E"/>
    <w:rsid w:val="00CE3413"/>
    <w:rsid w:val="00CE349E"/>
    <w:rsid w:val="00CF1E36"/>
    <w:rsid w:val="00CF34A8"/>
    <w:rsid w:val="00CF359C"/>
    <w:rsid w:val="00CF5B3B"/>
    <w:rsid w:val="00CF6576"/>
    <w:rsid w:val="00CF7CBB"/>
    <w:rsid w:val="00D0010B"/>
    <w:rsid w:val="00D04224"/>
    <w:rsid w:val="00D05A4E"/>
    <w:rsid w:val="00D06932"/>
    <w:rsid w:val="00D125F4"/>
    <w:rsid w:val="00D12FD2"/>
    <w:rsid w:val="00D1596C"/>
    <w:rsid w:val="00D16C82"/>
    <w:rsid w:val="00D21C47"/>
    <w:rsid w:val="00D22351"/>
    <w:rsid w:val="00D22530"/>
    <w:rsid w:val="00D25CCD"/>
    <w:rsid w:val="00D27212"/>
    <w:rsid w:val="00D32FB5"/>
    <w:rsid w:val="00D33550"/>
    <w:rsid w:val="00D350B5"/>
    <w:rsid w:val="00D3584C"/>
    <w:rsid w:val="00D37EE7"/>
    <w:rsid w:val="00D42E94"/>
    <w:rsid w:val="00D452F3"/>
    <w:rsid w:val="00D503DC"/>
    <w:rsid w:val="00D50F8C"/>
    <w:rsid w:val="00D52228"/>
    <w:rsid w:val="00D52885"/>
    <w:rsid w:val="00D531AB"/>
    <w:rsid w:val="00D5501D"/>
    <w:rsid w:val="00D551DD"/>
    <w:rsid w:val="00D61B2A"/>
    <w:rsid w:val="00D61E06"/>
    <w:rsid w:val="00D6226C"/>
    <w:rsid w:val="00D641D9"/>
    <w:rsid w:val="00D65F14"/>
    <w:rsid w:val="00D66633"/>
    <w:rsid w:val="00D67767"/>
    <w:rsid w:val="00D72A90"/>
    <w:rsid w:val="00D72CC6"/>
    <w:rsid w:val="00D72F81"/>
    <w:rsid w:val="00D73555"/>
    <w:rsid w:val="00D74D88"/>
    <w:rsid w:val="00D85D77"/>
    <w:rsid w:val="00D906AB"/>
    <w:rsid w:val="00D90BB4"/>
    <w:rsid w:val="00D92DF9"/>
    <w:rsid w:val="00D96C23"/>
    <w:rsid w:val="00DA0A31"/>
    <w:rsid w:val="00DA0CE9"/>
    <w:rsid w:val="00DA224A"/>
    <w:rsid w:val="00DA2723"/>
    <w:rsid w:val="00DA5340"/>
    <w:rsid w:val="00DA5BDE"/>
    <w:rsid w:val="00DA6B13"/>
    <w:rsid w:val="00DA78A7"/>
    <w:rsid w:val="00DB053B"/>
    <w:rsid w:val="00DB09ED"/>
    <w:rsid w:val="00DB0CCD"/>
    <w:rsid w:val="00DB1D77"/>
    <w:rsid w:val="00DB1F02"/>
    <w:rsid w:val="00DB2F71"/>
    <w:rsid w:val="00DB7117"/>
    <w:rsid w:val="00DC047D"/>
    <w:rsid w:val="00DC04BF"/>
    <w:rsid w:val="00DC0B13"/>
    <w:rsid w:val="00DC1D01"/>
    <w:rsid w:val="00DC244B"/>
    <w:rsid w:val="00DC307C"/>
    <w:rsid w:val="00DC52D9"/>
    <w:rsid w:val="00DC62CF"/>
    <w:rsid w:val="00DC6BC4"/>
    <w:rsid w:val="00DC79DF"/>
    <w:rsid w:val="00DD1FE5"/>
    <w:rsid w:val="00DD3BFF"/>
    <w:rsid w:val="00DD3C63"/>
    <w:rsid w:val="00DD3D8A"/>
    <w:rsid w:val="00DE122B"/>
    <w:rsid w:val="00DE647E"/>
    <w:rsid w:val="00DE729D"/>
    <w:rsid w:val="00DF317E"/>
    <w:rsid w:val="00DF31BF"/>
    <w:rsid w:val="00DF5237"/>
    <w:rsid w:val="00DF674E"/>
    <w:rsid w:val="00E007CC"/>
    <w:rsid w:val="00E010C6"/>
    <w:rsid w:val="00E01135"/>
    <w:rsid w:val="00E0443D"/>
    <w:rsid w:val="00E06306"/>
    <w:rsid w:val="00E06626"/>
    <w:rsid w:val="00E06FFA"/>
    <w:rsid w:val="00E12A55"/>
    <w:rsid w:val="00E148A2"/>
    <w:rsid w:val="00E14B13"/>
    <w:rsid w:val="00E176B9"/>
    <w:rsid w:val="00E21780"/>
    <w:rsid w:val="00E2256A"/>
    <w:rsid w:val="00E22603"/>
    <w:rsid w:val="00E255F7"/>
    <w:rsid w:val="00E262D3"/>
    <w:rsid w:val="00E2676A"/>
    <w:rsid w:val="00E2724B"/>
    <w:rsid w:val="00E30425"/>
    <w:rsid w:val="00E3143E"/>
    <w:rsid w:val="00E31BBB"/>
    <w:rsid w:val="00E348C0"/>
    <w:rsid w:val="00E40002"/>
    <w:rsid w:val="00E416B0"/>
    <w:rsid w:val="00E4217C"/>
    <w:rsid w:val="00E44586"/>
    <w:rsid w:val="00E56739"/>
    <w:rsid w:val="00E577E0"/>
    <w:rsid w:val="00E628DE"/>
    <w:rsid w:val="00E64B3B"/>
    <w:rsid w:val="00E66215"/>
    <w:rsid w:val="00E71D4B"/>
    <w:rsid w:val="00E72D6F"/>
    <w:rsid w:val="00E73230"/>
    <w:rsid w:val="00E7387B"/>
    <w:rsid w:val="00E74136"/>
    <w:rsid w:val="00E74983"/>
    <w:rsid w:val="00E74C2B"/>
    <w:rsid w:val="00E756F7"/>
    <w:rsid w:val="00E76270"/>
    <w:rsid w:val="00E7766E"/>
    <w:rsid w:val="00E84F07"/>
    <w:rsid w:val="00E856CF"/>
    <w:rsid w:val="00E8770E"/>
    <w:rsid w:val="00E87ADF"/>
    <w:rsid w:val="00E95696"/>
    <w:rsid w:val="00EA0B32"/>
    <w:rsid w:val="00EA1B48"/>
    <w:rsid w:val="00EA4CCF"/>
    <w:rsid w:val="00EA5EB3"/>
    <w:rsid w:val="00EA7E8B"/>
    <w:rsid w:val="00EB08B0"/>
    <w:rsid w:val="00EB0BA4"/>
    <w:rsid w:val="00EB2397"/>
    <w:rsid w:val="00EB37A7"/>
    <w:rsid w:val="00EB722B"/>
    <w:rsid w:val="00EB7AFC"/>
    <w:rsid w:val="00EC011F"/>
    <w:rsid w:val="00EC3154"/>
    <w:rsid w:val="00EC4FA7"/>
    <w:rsid w:val="00ED0AEE"/>
    <w:rsid w:val="00ED2108"/>
    <w:rsid w:val="00ED32C8"/>
    <w:rsid w:val="00EE17BD"/>
    <w:rsid w:val="00EE1C7D"/>
    <w:rsid w:val="00EE3526"/>
    <w:rsid w:val="00EF1265"/>
    <w:rsid w:val="00EF18A1"/>
    <w:rsid w:val="00EF7FC6"/>
    <w:rsid w:val="00F013D1"/>
    <w:rsid w:val="00F03FB2"/>
    <w:rsid w:val="00F0604F"/>
    <w:rsid w:val="00F07CA1"/>
    <w:rsid w:val="00F10932"/>
    <w:rsid w:val="00F12620"/>
    <w:rsid w:val="00F17E80"/>
    <w:rsid w:val="00F20282"/>
    <w:rsid w:val="00F25A79"/>
    <w:rsid w:val="00F25B24"/>
    <w:rsid w:val="00F268C8"/>
    <w:rsid w:val="00F26C9A"/>
    <w:rsid w:val="00F3338A"/>
    <w:rsid w:val="00F334B2"/>
    <w:rsid w:val="00F350FD"/>
    <w:rsid w:val="00F37173"/>
    <w:rsid w:val="00F37D26"/>
    <w:rsid w:val="00F40BDA"/>
    <w:rsid w:val="00F417A2"/>
    <w:rsid w:val="00F42730"/>
    <w:rsid w:val="00F43022"/>
    <w:rsid w:val="00F50B75"/>
    <w:rsid w:val="00F523B4"/>
    <w:rsid w:val="00F530C3"/>
    <w:rsid w:val="00F557AE"/>
    <w:rsid w:val="00F61EA8"/>
    <w:rsid w:val="00F63933"/>
    <w:rsid w:val="00F67446"/>
    <w:rsid w:val="00F71408"/>
    <w:rsid w:val="00F72285"/>
    <w:rsid w:val="00F762B3"/>
    <w:rsid w:val="00F82437"/>
    <w:rsid w:val="00F828BF"/>
    <w:rsid w:val="00F84D9A"/>
    <w:rsid w:val="00F87C09"/>
    <w:rsid w:val="00F92C3D"/>
    <w:rsid w:val="00F93002"/>
    <w:rsid w:val="00F943C7"/>
    <w:rsid w:val="00F94598"/>
    <w:rsid w:val="00F96131"/>
    <w:rsid w:val="00F96F8E"/>
    <w:rsid w:val="00F96FCE"/>
    <w:rsid w:val="00FA0CC0"/>
    <w:rsid w:val="00FA2EE8"/>
    <w:rsid w:val="00FA6281"/>
    <w:rsid w:val="00FB175D"/>
    <w:rsid w:val="00FB6301"/>
    <w:rsid w:val="00FB63D2"/>
    <w:rsid w:val="00FB7D14"/>
    <w:rsid w:val="00FC19A2"/>
    <w:rsid w:val="00FC5261"/>
    <w:rsid w:val="00FC7179"/>
    <w:rsid w:val="00FD16C5"/>
    <w:rsid w:val="00FD2798"/>
    <w:rsid w:val="00FD34E0"/>
    <w:rsid w:val="00FD3928"/>
    <w:rsid w:val="00FD56B6"/>
    <w:rsid w:val="00FD6265"/>
    <w:rsid w:val="00FE00C0"/>
    <w:rsid w:val="00FE10FC"/>
    <w:rsid w:val="00FE3E36"/>
    <w:rsid w:val="00FE5CF2"/>
    <w:rsid w:val="00FE5E38"/>
    <w:rsid w:val="00FE63BD"/>
    <w:rsid w:val="00FF051B"/>
    <w:rsid w:val="00FF40E0"/>
    <w:rsid w:val="00FF62A6"/>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E559"/>
  <w15:docId w15:val="{8D8C3EC2-5815-42AD-A2DC-7A665D55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7CC"/>
  </w:style>
  <w:style w:type="paragraph" w:styleId="1">
    <w:name w:val="heading 1"/>
    <w:basedOn w:val="a"/>
    <w:next w:val="a"/>
    <w:link w:val="10"/>
    <w:qFormat/>
    <w:rsid w:val="002C04BA"/>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EE1C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877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paragraph" w:styleId="af3">
    <w:name w:val="No Spacing"/>
    <w:uiPriority w:val="1"/>
    <w:qFormat/>
    <w:rsid w:val="00063A1F"/>
    <w:pPr>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rsid w:val="00885C6C"/>
    <w:rPr>
      <w:rFonts w:ascii="Times New Roman" w:hAnsi="Times New Roman" w:cs="Times New Roman"/>
      <w:sz w:val="28"/>
      <w:szCs w:val="28"/>
    </w:rPr>
  </w:style>
  <w:style w:type="character" w:styleId="af4">
    <w:name w:val="Hyperlink"/>
    <w:basedOn w:val="a0"/>
    <w:uiPriority w:val="99"/>
    <w:unhideWhenUsed/>
    <w:rsid w:val="003B5BE8"/>
    <w:rPr>
      <w:color w:val="0000FF" w:themeColor="hyperlink"/>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basedOn w:val="a0"/>
    <w:link w:val="5"/>
    <w:uiPriority w:val="9"/>
    <w:semiHidden/>
    <w:rsid w:val="0048779E"/>
    <w:rPr>
      <w:rFonts w:asciiTheme="majorHAnsi" w:eastAsiaTheme="majorEastAsia" w:hAnsiTheme="majorHAnsi" w:cstheme="majorBidi"/>
      <w:color w:val="243F60" w:themeColor="accent1" w:themeShade="7F"/>
    </w:rPr>
  </w:style>
  <w:style w:type="paragraph" w:styleId="af5">
    <w:name w:val="Body Text"/>
    <w:basedOn w:val="a"/>
    <w:link w:val="af6"/>
    <w:rsid w:val="00590F5F"/>
    <w:pPr>
      <w:spacing w:after="120" w:line="240" w:lineRule="auto"/>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590F5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C04BA"/>
    <w:rPr>
      <w:rFonts w:ascii="Times New Roman" w:eastAsia="Times New Roman" w:hAnsi="Times New Roman" w:cs="Times New Roman"/>
      <w:b/>
      <w:sz w:val="28"/>
      <w:szCs w:val="20"/>
      <w:lang w:eastAsia="ru-RU"/>
    </w:rPr>
  </w:style>
  <w:style w:type="paragraph" w:styleId="2">
    <w:name w:val="Body Text 2"/>
    <w:basedOn w:val="a"/>
    <w:link w:val="20"/>
    <w:rsid w:val="002C04BA"/>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2C04BA"/>
    <w:rPr>
      <w:rFonts w:ascii="Times New Roman" w:eastAsia="Times New Roman" w:hAnsi="Times New Roman" w:cs="Times New Roman"/>
      <w:sz w:val="28"/>
      <w:szCs w:val="20"/>
      <w:lang w:eastAsia="ru-RU"/>
    </w:rPr>
  </w:style>
  <w:style w:type="paragraph" w:customStyle="1" w:styleId="Standard">
    <w:name w:val="Standard"/>
    <w:rsid w:val="00486C63"/>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30">
    <w:name w:val="Заголовок 3 Знак"/>
    <w:basedOn w:val="a0"/>
    <w:link w:val="3"/>
    <w:uiPriority w:val="9"/>
    <w:semiHidden/>
    <w:rsid w:val="00EE1C7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5935">
      <w:bodyDiv w:val="1"/>
      <w:marLeft w:val="0"/>
      <w:marRight w:val="0"/>
      <w:marTop w:val="0"/>
      <w:marBottom w:val="0"/>
      <w:divBdr>
        <w:top w:val="none" w:sz="0" w:space="0" w:color="auto"/>
        <w:left w:val="none" w:sz="0" w:space="0" w:color="auto"/>
        <w:bottom w:val="none" w:sz="0" w:space="0" w:color="auto"/>
        <w:right w:val="none" w:sz="0" w:space="0" w:color="auto"/>
      </w:divBdr>
    </w:div>
    <w:div w:id="13626866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4416">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56737205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992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26"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28987990F909BF82FA122B8D058F98F4E97755274B6D0E2B87B720863A0BE592mDe3A"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2" Type="http://schemas.openxmlformats.org/officeDocument/2006/relationships/numbering" Target="numbering.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24" Type="http://schemas.openxmlformats.org/officeDocument/2006/relationships/hyperlink" Target="mailto:&#1040;&#1076;&#1088;&#1077;&#1089;%20&#1101;&#1083;&#1077;&#1082;&#1090;&#1088;&#1086;&#1085;&#1085;&#1086;&#1081;%20&#1087;&#1086;&#1095;&#1090;&#1099;:%20anuchinsky_oizo@mo.primorsky.ru;%20"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eader" Target="header1.xml"/><Relationship Id="rId10" Type="http://schemas.openxmlformats.org/officeDocument/2006/relationships/hyperlink" Target="consultantplus://offline/ref=C735E93196AF0C2197A5D15CD0C48236CF0F628DA08B3D23DBEF4662002D5440AEB96DC246847EAD148F0D2ATBbDW"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B256A4327C9D4B3A7520EB03AB9E3529C945CDE7056D827AEE04BEB39EF17B033567E8112E13999BE59D6P9rDX" TargetMode="External"/><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theme" Target="theme/theme1.xml"/><Relationship Id="rId8" Type="http://schemas.openxmlformats.org/officeDocument/2006/relationships/hyperlink" Target="consultantplus://offline/ref=6D268C225BB97D6B95BFB0B9068AC5690F4B393FFA3B089423E1678273bEJCO"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3957-E655-4ED7-AF48-846E6FD2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28</Pages>
  <Words>10314</Words>
  <Characters>58794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С. Толстикова</cp:lastModifiedBy>
  <cp:revision>27</cp:revision>
  <cp:lastPrinted>2022-02-03T06:59:00Z</cp:lastPrinted>
  <dcterms:created xsi:type="dcterms:W3CDTF">2021-11-18T00:59:00Z</dcterms:created>
  <dcterms:modified xsi:type="dcterms:W3CDTF">2022-02-07T04:13:00Z</dcterms:modified>
</cp:coreProperties>
</file>