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672" w:rsidRDefault="002F6672" w:rsidP="002F6672">
      <w:pPr>
        <w:shd w:val="clear" w:color="auto" w:fill="FFFFFF"/>
        <w:jc w:val="center"/>
        <w:rPr>
          <w:rFonts w:ascii="Times New Roman" w:hAnsi="Times New Roman" w:cs="Times New Roman"/>
          <w:b/>
          <w:color w:val="000000"/>
          <w:spacing w:val="20"/>
          <w:sz w:val="32"/>
        </w:rPr>
      </w:pPr>
      <w:r>
        <w:rPr>
          <w:noProof/>
        </w:rPr>
        <w:drawing>
          <wp:inline distT="0" distB="0" distL="0" distR="0" wp14:anchorId="081E11B7" wp14:editId="049A4A43">
            <wp:extent cx="638175" cy="904875"/>
            <wp:effectExtent l="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7"/>
                    <a:stretch>
                      <a:fillRect/>
                    </a:stretch>
                  </pic:blipFill>
                  <pic:spPr bwMode="auto">
                    <a:xfrm>
                      <a:off x="0" y="0"/>
                      <a:ext cx="638175" cy="904875"/>
                    </a:xfrm>
                    <a:prstGeom prst="rect">
                      <a:avLst/>
                    </a:prstGeom>
                  </pic:spPr>
                </pic:pic>
              </a:graphicData>
            </a:graphic>
          </wp:inline>
        </w:drawing>
      </w:r>
    </w:p>
    <w:p w:rsidR="00EC7324" w:rsidRDefault="002F6672" w:rsidP="00EC7324">
      <w:pPr>
        <w:shd w:val="clear" w:color="auto" w:fill="FFFFFF"/>
        <w:spacing w:after="0"/>
        <w:jc w:val="center"/>
        <w:rPr>
          <w:rFonts w:ascii="Times New Roman" w:hAnsi="Times New Roman" w:cs="Times New Roman"/>
          <w:b/>
          <w:color w:val="000000"/>
          <w:spacing w:val="20"/>
          <w:sz w:val="32"/>
        </w:rPr>
      </w:pPr>
      <w:r w:rsidRPr="009B68A9">
        <w:rPr>
          <w:rFonts w:ascii="Times New Roman" w:hAnsi="Times New Roman" w:cs="Times New Roman"/>
          <w:b/>
          <w:color w:val="000000"/>
          <w:spacing w:val="20"/>
          <w:sz w:val="32"/>
        </w:rPr>
        <w:t xml:space="preserve">АДМИНИСТРАЦИЯ </w:t>
      </w:r>
      <w:r w:rsidRPr="009B68A9">
        <w:rPr>
          <w:rFonts w:ascii="Times New Roman" w:hAnsi="Times New Roman" w:cs="Times New Roman"/>
          <w:b/>
          <w:color w:val="000000"/>
          <w:spacing w:val="20"/>
          <w:sz w:val="32"/>
        </w:rPr>
        <w:br/>
        <w:t xml:space="preserve">АНУЧИНСКОГО МУНИЦИПАЛЬНОГО ОКРУГА </w:t>
      </w:r>
      <w:r w:rsidRPr="009B68A9">
        <w:rPr>
          <w:rFonts w:ascii="Times New Roman" w:hAnsi="Times New Roman" w:cs="Times New Roman"/>
          <w:b/>
          <w:color w:val="000000"/>
          <w:spacing w:val="20"/>
          <w:sz w:val="32"/>
        </w:rPr>
        <w:br/>
        <w:t>ПРИМОРСКОГО КРАЯ</w:t>
      </w:r>
    </w:p>
    <w:p w:rsidR="00EC7324" w:rsidRDefault="00EC7324" w:rsidP="00EC7324">
      <w:pPr>
        <w:shd w:val="clear" w:color="auto" w:fill="FFFFFF"/>
        <w:spacing w:after="0"/>
        <w:jc w:val="center"/>
        <w:rPr>
          <w:rFonts w:ascii="Times New Roman" w:hAnsi="Times New Roman" w:cs="Times New Roman"/>
          <w:b/>
          <w:color w:val="000000"/>
          <w:spacing w:val="20"/>
          <w:sz w:val="4"/>
          <w:szCs w:val="4"/>
        </w:rPr>
      </w:pPr>
    </w:p>
    <w:p w:rsidR="00EC7324" w:rsidRDefault="00EC7324" w:rsidP="00EC7324">
      <w:pPr>
        <w:shd w:val="clear" w:color="auto" w:fill="FFFFFF"/>
        <w:spacing w:after="0"/>
        <w:jc w:val="center"/>
        <w:rPr>
          <w:rFonts w:ascii="Times New Roman" w:hAnsi="Times New Roman" w:cs="Times New Roman"/>
          <w:b/>
          <w:color w:val="000000"/>
          <w:spacing w:val="20"/>
          <w:sz w:val="4"/>
          <w:szCs w:val="4"/>
        </w:rPr>
      </w:pPr>
    </w:p>
    <w:p w:rsidR="00EC7324" w:rsidRPr="00EC7324" w:rsidRDefault="00EC7324" w:rsidP="00EC7324">
      <w:pPr>
        <w:shd w:val="clear" w:color="auto" w:fill="FFFFFF"/>
        <w:spacing w:after="0"/>
        <w:jc w:val="center"/>
        <w:rPr>
          <w:rFonts w:ascii="Times New Roman" w:hAnsi="Times New Roman" w:cs="Times New Roman"/>
          <w:b/>
          <w:color w:val="000000"/>
          <w:spacing w:val="20"/>
          <w:sz w:val="4"/>
          <w:szCs w:val="4"/>
        </w:rPr>
      </w:pPr>
    </w:p>
    <w:p w:rsidR="002F6672" w:rsidRPr="00583539" w:rsidRDefault="002F6672" w:rsidP="002F6672">
      <w:pPr>
        <w:pStyle w:val="FR3"/>
        <w:spacing w:before="0" w:after="0" w:line="240" w:lineRule="auto"/>
        <w:ind w:left="0" w:right="-31"/>
        <w:rPr>
          <w:rFonts w:ascii="Times New Roman" w:hAnsi="Times New Roman"/>
          <w:b/>
          <w:bCs/>
          <w:sz w:val="2"/>
          <w:szCs w:val="2"/>
        </w:rPr>
      </w:pPr>
    </w:p>
    <w:p w:rsidR="002F6672" w:rsidRPr="000674A4" w:rsidRDefault="002F6672" w:rsidP="002F6672">
      <w:pPr>
        <w:shd w:val="clear" w:color="auto" w:fill="FFFFFF"/>
        <w:ind w:firstLine="720"/>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Р А С П О Р Я Ж Е Н И Е</w:t>
      </w:r>
    </w:p>
    <w:p w:rsidR="002F6672" w:rsidRPr="00EC7324" w:rsidRDefault="002F6672" w:rsidP="002F6672">
      <w:pPr>
        <w:pStyle w:val="FR3"/>
        <w:spacing w:before="0" w:after="0" w:line="240" w:lineRule="auto"/>
        <w:ind w:left="0" w:right="-31"/>
        <w:rPr>
          <w:rFonts w:ascii="Times New Roman" w:hAnsi="Times New Roman"/>
          <w:b/>
          <w:bCs/>
          <w:sz w:val="6"/>
          <w:szCs w:val="6"/>
        </w:rPr>
      </w:pPr>
    </w:p>
    <w:tbl>
      <w:tblPr>
        <w:tblW w:w="9219" w:type="dxa"/>
        <w:jc w:val="center"/>
        <w:tblLook w:val="0000" w:firstRow="0" w:lastRow="0" w:firstColumn="0" w:lastColumn="0" w:noHBand="0" w:noVBand="0"/>
      </w:tblPr>
      <w:tblGrid>
        <w:gridCol w:w="1981"/>
        <w:gridCol w:w="292"/>
        <w:gridCol w:w="5018"/>
        <w:gridCol w:w="574"/>
        <w:gridCol w:w="1354"/>
      </w:tblGrid>
      <w:tr w:rsidR="002F6672" w:rsidRPr="009B68A9" w:rsidTr="007636F7">
        <w:trPr>
          <w:jc w:val="center"/>
        </w:trPr>
        <w:tc>
          <w:tcPr>
            <w:tcW w:w="1930" w:type="dxa"/>
            <w:tcBorders>
              <w:bottom w:val="single" w:sz="6" w:space="0" w:color="000000"/>
            </w:tcBorders>
            <w:shd w:val="clear" w:color="auto" w:fill="auto"/>
          </w:tcPr>
          <w:p w:rsidR="002F6672" w:rsidRPr="009B68A9" w:rsidRDefault="002F6672" w:rsidP="007636F7">
            <w:pPr>
              <w:spacing w:after="0"/>
              <w:ind w:right="-108"/>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 25</w:t>
            </w:r>
            <w:r>
              <w:rPr>
                <w:rFonts w:ascii="Times New Roman" w:hAnsi="Times New Roman" w:cs="Times New Roman"/>
                <w:color w:val="000000"/>
                <w:sz w:val="28"/>
                <w:szCs w:val="28"/>
              </w:rPr>
              <w:t>.0</w:t>
            </w:r>
            <w:r>
              <w:rPr>
                <w:rFonts w:ascii="Times New Roman" w:hAnsi="Times New Roman" w:cs="Times New Roman"/>
                <w:color w:val="000000"/>
                <w:sz w:val="28"/>
                <w:szCs w:val="28"/>
                <w:lang w:val="en-US"/>
              </w:rPr>
              <w:t>4</w:t>
            </w:r>
            <w:r>
              <w:rPr>
                <w:rFonts w:ascii="Times New Roman" w:hAnsi="Times New Roman" w:cs="Times New Roman"/>
                <w:color w:val="000000"/>
                <w:sz w:val="28"/>
                <w:szCs w:val="28"/>
              </w:rPr>
              <w:t>.</w:t>
            </w:r>
            <w:r w:rsidRPr="009B68A9">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9B68A9">
              <w:rPr>
                <w:rFonts w:ascii="Times New Roman" w:hAnsi="Times New Roman" w:cs="Times New Roman"/>
                <w:color w:val="000000"/>
                <w:sz w:val="28"/>
                <w:szCs w:val="28"/>
              </w:rPr>
              <w:t xml:space="preserve"> г.</w:t>
            </w:r>
          </w:p>
        </w:tc>
        <w:tc>
          <w:tcPr>
            <w:tcW w:w="284" w:type="dxa"/>
            <w:shd w:val="clear" w:color="auto" w:fill="auto"/>
          </w:tcPr>
          <w:p w:rsidR="002F6672" w:rsidRPr="009B68A9" w:rsidRDefault="002F6672" w:rsidP="007636F7">
            <w:pPr>
              <w:spacing w:after="0"/>
              <w:ind w:firstLine="720"/>
              <w:jc w:val="center"/>
              <w:rPr>
                <w:rFonts w:ascii="Times New Roman" w:hAnsi="Times New Roman" w:cs="Times New Roman"/>
                <w:color w:val="000000"/>
                <w:sz w:val="28"/>
                <w:szCs w:val="28"/>
                <w:u w:val="single"/>
              </w:rPr>
            </w:pPr>
          </w:p>
        </w:tc>
        <w:tc>
          <w:tcPr>
            <w:tcW w:w="4888" w:type="dxa"/>
            <w:shd w:val="clear" w:color="auto" w:fill="auto"/>
          </w:tcPr>
          <w:p w:rsidR="002F6672" w:rsidRPr="009B68A9" w:rsidRDefault="002F6672" w:rsidP="007636F7">
            <w:pPr>
              <w:spacing w:after="0"/>
              <w:ind w:firstLine="720"/>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с. Анучино</w:t>
            </w:r>
          </w:p>
        </w:tc>
        <w:tc>
          <w:tcPr>
            <w:tcW w:w="559" w:type="dxa"/>
            <w:shd w:val="clear" w:color="auto" w:fill="auto"/>
          </w:tcPr>
          <w:p w:rsidR="002F6672" w:rsidRPr="009B68A9" w:rsidRDefault="002F6672" w:rsidP="007636F7">
            <w:pPr>
              <w:spacing w:after="0"/>
              <w:jc w:val="center"/>
              <w:rPr>
                <w:rFonts w:ascii="Times New Roman" w:hAnsi="Times New Roman" w:cs="Times New Roman"/>
                <w:sz w:val="28"/>
                <w:szCs w:val="28"/>
              </w:rPr>
            </w:pPr>
            <w:r w:rsidRPr="009B68A9">
              <w:rPr>
                <w:rFonts w:ascii="Times New Roman" w:hAnsi="Times New Roman" w:cs="Times New Roman"/>
                <w:color w:val="000000"/>
                <w:sz w:val="28"/>
                <w:szCs w:val="28"/>
              </w:rPr>
              <w:t>№</w:t>
            </w:r>
          </w:p>
        </w:tc>
        <w:tc>
          <w:tcPr>
            <w:tcW w:w="1319" w:type="dxa"/>
            <w:tcBorders>
              <w:bottom w:val="single" w:sz="6" w:space="0" w:color="000000"/>
            </w:tcBorders>
            <w:shd w:val="clear" w:color="auto" w:fill="auto"/>
          </w:tcPr>
          <w:p w:rsidR="002F6672" w:rsidRPr="009B68A9" w:rsidRDefault="002F6672" w:rsidP="007636F7">
            <w:pPr>
              <w:spacing w:after="0"/>
              <w:ind w:right="-89"/>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203</w:t>
            </w:r>
            <w:r w:rsidRPr="009B68A9">
              <w:rPr>
                <w:rFonts w:ascii="Times New Roman" w:hAnsi="Times New Roman" w:cs="Times New Roman"/>
                <w:color w:val="000000"/>
                <w:sz w:val="28"/>
                <w:szCs w:val="28"/>
              </w:rPr>
              <w:t xml:space="preserve">- р  </w:t>
            </w:r>
          </w:p>
        </w:tc>
      </w:tr>
    </w:tbl>
    <w:p w:rsidR="002F6672" w:rsidRPr="00EC7324" w:rsidRDefault="002F6672" w:rsidP="002F6672">
      <w:pPr>
        <w:pStyle w:val="af4"/>
        <w:spacing w:after="0"/>
        <w:jc w:val="center"/>
        <w:rPr>
          <w:sz w:val="6"/>
          <w:szCs w:val="6"/>
        </w:rPr>
      </w:pPr>
    </w:p>
    <w:p w:rsidR="002F6672" w:rsidRPr="009B68A9" w:rsidRDefault="002F6672" w:rsidP="002F6672">
      <w:pPr>
        <w:pStyle w:val="af4"/>
        <w:spacing w:after="0"/>
        <w:jc w:val="center"/>
        <w:rPr>
          <w:sz w:val="28"/>
          <w:szCs w:val="28"/>
        </w:rPr>
      </w:pPr>
    </w:p>
    <w:p w:rsidR="002F6672" w:rsidRPr="002F6672" w:rsidRDefault="002F6672" w:rsidP="002F6672">
      <w:pPr>
        <w:shd w:val="clear" w:color="auto" w:fill="FEFEFE"/>
        <w:spacing w:after="120" w:line="240" w:lineRule="auto"/>
        <w:ind w:firstLine="709"/>
        <w:jc w:val="center"/>
        <w:outlineLvl w:val="3"/>
        <w:rPr>
          <w:rFonts w:ascii="Times New Roman" w:eastAsia="Times New Roman" w:hAnsi="Times New Roman" w:cs="Times New Roman"/>
          <w:b/>
          <w:bCs/>
          <w:sz w:val="28"/>
          <w:szCs w:val="28"/>
          <w:lang w:eastAsia="ru-RU"/>
        </w:rPr>
      </w:pPr>
      <w:r w:rsidRPr="002F6672">
        <w:rPr>
          <w:rFonts w:ascii="Times New Roman" w:hAnsi="Times New Roman" w:cs="Times New Roman"/>
          <w:b/>
          <w:sz w:val="28"/>
          <w:szCs w:val="28"/>
        </w:rPr>
        <w:t>О</w:t>
      </w:r>
      <w:r w:rsidRPr="002F6672">
        <w:rPr>
          <w:rFonts w:ascii="Times New Roman" w:hAnsi="Times New Roman" w:cs="Times New Roman"/>
          <w:b/>
          <w:sz w:val="28"/>
          <w:szCs w:val="28"/>
        </w:rPr>
        <w:t xml:space="preserve">б </w:t>
      </w:r>
      <w:proofErr w:type="gramStart"/>
      <w:r w:rsidRPr="002F6672">
        <w:rPr>
          <w:rFonts w:ascii="Times New Roman" w:hAnsi="Times New Roman" w:cs="Times New Roman"/>
          <w:b/>
          <w:sz w:val="28"/>
          <w:szCs w:val="28"/>
        </w:rPr>
        <w:t xml:space="preserve">утверждении </w:t>
      </w:r>
      <w:r w:rsidRPr="002F6672">
        <w:rPr>
          <w:rFonts w:ascii="Times New Roman" w:hAnsi="Times New Roman" w:cs="Times New Roman"/>
          <w:b/>
          <w:sz w:val="28"/>
          <w:szCs w:val="28"/>
        </w:rPr>
        <w:t xml:space="preserve"> </w:t>
      </w:r>
      <w:r w:rsidRPr="00020D0B">
        <w:rPr>
          <w:rFonts w:ascii="Times New Roman" w:eastAsia="Times New Roman" w:hAnsi="Times New Roman" w:cs="Times New Roman"/>
          <w:b/>
          <w:bCs/>
          <w:sz w:val="28"/>
          <w:szCs w:val="28"/>
          <w:lang w:eastAsia="ru-RU"/>
        </w:rPr>
        <w:t>Политик</w:t>
      </w:r>
      <w:r w:rsidRPr="002F6672">
        <w:rPr>
          <w:rFonts w:ascii="Times New Roman" w:eastAsia="Times New Roman" w:hAnsi="Times New Roman" w:cs="Times New Roman"/>
          <w:b/>
          <w:bCs/>
          <w:sz w:val="28"/>
          <w:szCs w:val="28"/>
          <w:lang w:eastAsia="ru-RU"/>
        </w:rPr>
        <w:t>и</w:t>
      </w:r>
      <w:proofErr w:type="gramEnd"/>
      <w:r w:rsidRPr="00020D0B">
        <w:rPr>
          <w:rFonts w:ascii="Times New Roman" w:eastAsia="Times New Roman" w:hAnsi="Times New Roman" w:cs="Times New Roman"/>
          <w:b/>
          <w:bCs/>
          <w:sz w:val="28"/>
          <w:szCs w:val="28"/>
          <w:lang w:eastAsia="ru-RU"/>
        </w:rPr>
        <w:t xml:space="preserve"> в отношении обработки персональных данных</w:t>
      </w:r>
      <w:r w:rsidRPr="002F6672">
        <w:rPr>
          <w:rFonts w:ascii="Times New Roman" w:eastAsia="Times New Roman" w:hAnsi="Times New Roman" w:cs="Times New Roman"/>
          <w:b/>
          <w:bCs/>
          <w:sz w:val="28"/>
          <w:szCs w:val="28"/>
          <w:lang w:eastAsia="ru-RU"/>
        </w:rPr>
        <w:t xml:space="preserve"> официального сайта Администрации Анучинского муниципального округа Приморского края</w:t>
      </w:r>
    </w:p>
    <w:p w:rsidR="002F6672" w:rsidRDefault="002F6672" w:rsidP="002F6672">
      <w:pPr>
        <w:pStyle w:val="af4"/>
        <w:spacing w:after="0"/>
        <w:ind w:right="-2"/>
        <w:jc w:val="center"/>
        <w:rPr>
          <w:b/>
          <w:sz w:val="28"/>
          <w:szCs w:val="28"/>
        </w:rPr>
      </w:pPr>
    </w:p>
    <w:p w:rsidR="009E04F5" w:rsidRDefault="009E04F5" w:rsidP="00EC7324">
      <w:pPr>
        <w:spacing w:line="360" w:lineRule="auto"/>
        <w:ind w:firstLine="709"/>
        <w:jc w:val="both"/>
        <w:rPr>
          <w:rFonts w:ascii="Times New Roman" w:hAnsi="Times New Roman" w:cs="Times New Roman"/>
          <w:bCs/>
          <w:sz w:val="28"/>
          <w:szCs w:val="28"/>
        </w:rPr>
      </w:pPr>
      <w:bookmarkStart w:id="0" w:name="_Hlk78206046"/>
      <w:r w:rsidRPr="000674A4">
        <w:rPr>
          <w:rFonts w:ascii="Times New Roman" w:hAnsi="Times New Roman" w:cs="Times New Roman"/>
          <w:sz w:val="28"/>
          <w:szCs w:val="28"/>
        </w:rPr>
        <w:t xml:space="preserve">В целях исполнения Федерального закона от 27.07.2006 № 152-ФЗ </w:t>
      </w:r>
      <w:r w:rsidRPr="000674A4">
        <w:rPr>
          <w:rFonts w:ascii="Times New Roman" w:hAnsi="Times New Roman" w:cs="Times New Roman"/>
          <w:sz w:val="28"/>
          <w:szCs w:val="28"/>
        </w:rPr>
        <w:br/>
        <w:t xml:space="preserve">«О персональных данных», Приказа ФСТЭК России от 18.02.2013 № 21 </w:t>
      </w:r>
      <w:r w:rsidRPr="000674A4">
        <w:rPr>
          <w:rFonts w:ascii="Times New Roman" w:hAnsi="Times New Roman" w:cs="Times New Roman"/>
          <w:sz w:val="28"/>
          <w:szCs w:val="28"/>
        </w:rPr>
        <w:b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Pr>
          <w:rFonts w:ascii="Times New Roman" w:hAnsi="Times New Roman" w:cs="Times New Roman"/>
          <w:sz w:val="28"/>
          <w:szCs w:val="28"/>
        </w:rPr>
        <w:t xml:space="preserve">руководствуясь </w:t>
      </w:r>
      <w:r w:rsidRPr="000674A4">
        <w:rPr>
          <w:rFonts w:ascii="Times New Roman" w:hAnsi="Times New Roman" w:cs="Times New Roman"/>
          <w:color w:val="000000"/>
          <w:sz w:val="28"/>
          <w:szCs w:val="28"/>
        </w:rPr>
        <w:t>Ф</w:t>
      </w:r>
      <w:r w:rsidRPr="000674A4">
        <w:rPr>
          <w:rFonts w:ascii="Times New Roman" w:hAnsi="Times New Roman" w:cs="Times New Roman"/>
          <w:sz w:val="28"/>
          <w:szCs w:val="28"/>
        </w:rPr>
        <w:t>едеральным законом от 06.10.2003 г. № 131-ФЗ «Об общих принципах организации местного самоуправления в Российской Федерации»,</w:t>
      </w:r>
      <w:r w:rsidRPr="000674A4">
        <w:rPr>
          <w:rFonts w:ascii="Times New Roman" w:hAnsi="Times New Roman" w:cs="Times New Roman"/>
          <w:bCs/>
          <w:sz w:val="28"/>
          <w:szCs w:val="28"/>
        </w:rPr>
        <w:t xml:space="preserve"> Уста</w:t>
      </w:r>
      <w:r>
        <w:rPr>
          <w:rFonts w:ascii="Times New Roman" w:hAnsi="Times New Roman" w:cs="Times New Roman"/>
          <w:bCs/>
          <w:sz w:val="28"/>
          <w:szCs w:val="28"/>
        </w:rPr>
        <w:t>вом</w:t>
      </w:r>
      <w:r w:rsidRPr="000674A4">
        <w:rPr>
          <w:rFonts w:ascii="Times New Roman" w:hAnsi="Times New Roman" w:cs="Times New Roman"/>
          <w:bCs/>
          <w:sz w:val="28"/>
          <w:szCs w:val="28"/>
        </w:rPr>
        <w:t xml:space="preserve"> Анучинского муниципального округа Приморского края</w:t>
      </w:r>
    </w:p>
    <w:p w:rsidR="00CC4262" w:rsidRPr="00CC4262" w:rsidRDefault="00CC4262" w:rsidP="00EC7324">
      <w:pPr>
        <w:pStyle w:val="ab"/>
        <w:numPr>
          <w:ilvl w:val="0"/>
          <w:numId w:val="3"/>
        </w:numPr>
        <w:tabs>
          <w:tab w:val="left" w:pos="851"/>
          <w:tab w:val="left" w:pos="993"/>
        </w:tabs>
        <w:spacing w:line="360" w:lineRule="auto"/>
        <w:ind w:left="0" w:firstLine="709"/>
        <w:jc w:val="both"/>
        <w:rPr>
          <w:rFonts w:ascii="Times New Roman" w:hAnsi="Times New Roman" w:cs="Times New Roman"/>
          <w:bCs/>
          <w:sz w:val="28"/>
          <w:szCs w:val="28"/>
        </w:rPr>
      </w:pPr>
      <w:r w:rsidRPr="00CC4262">
        <w:rPr>
          <w:rFonts w:ascii="Times New Roman" w:hAnsi="Times New Roman" w:cs="Times New Roman"/>
          <w:bCs/>
          <w:sz w:val="28"/>
          <w:szCs w:val="28"/>
        </w:rPr>
        <w:t xml:space="preserve">Утвердить прилагаемую Политику </w:t>
      </w:r>
      <w:r w:rsidRPr="00020D0B">
        <w:rPr>
          <w:rFonts w:ascii="Times New Roman" w:eastAsia="Times New Roman" w:hAnsi="Times New Roman" w:cs="Times New Roman"/>
          <w:bCs/>
          <w:sz w:val="28"/>
          <w:szCs w:val="28"/>
          <w:lang w:eastAsia="ru-RU"/>
        </w:rPr>
        <w:t>в отношении обработки персональных данных</w:t>
      </w:r>
      <w:r w:rsidRPr="00CC4262">
        <w:rPr>
          <w:rFonts w:ascii="Times New Roman" w:eastAsia="Times New Roman" w:hAnsi="Times New Roman" w:cs="Times New Roman"/>
          <w:bCs/>
          <w:sz w:val="28"/>
          <w:szCs w:val="28"/>
          <w:lang w:eastAsia="ru-RU"/>
        </w:rPr>
        <w:t xml:space="preserve"> официального сайта Администрации Анучинского муниципального округа Приморского края</w:t>
      </w:r>
      <w:r w:rsidRPr="00CC4262">
        <w:rPr>
          <w:rFonts w:ascii="Times New Roman" w:eastAsia="Times New Roman" w:hAnsi="Times New Roman" w:cs="Times New Roman"/>
          <w:bCs/>
          <w:sz w:val="28"/>
          <w:szCs w:val="28"/>
          <w:lang w:eastAsia="ru-RU"/>
        </w:rPr>
        <w:t>.</w:t>
      </w:r>
    </w:p>
    <w:p w:rsidR="00CC4262" w:rsidRPr="00CC4262" w:rsidRDefault="00CC4262" w:rsidP="00EC7324">
      <w:pPr>
        <w:pStyle w:val="ab"/>
        <w:numPr>
          <w:ilvl w:val="0"/>
          <w:numId w:val="3"/>
        </w:numPr>
        <w:tabs>
          <w:tab w:val="left" w:pos="851"/>
          <w:tab w:val="left" w:pos="993"/>
        </w:tabs>
        <w:spacing w:line="360" w:lineRule="auto"/>
        <w:ind w:left="0" w:firstLine="709"/>
        <w:jc w:val="both"/>
        <w:rPr>
          <w:rFonts w:ascii="Times New Roman" w:hAnsi="Times New Roman" w:cs="Times New Roman"/>
          <w:bCs/>
          <w:sz w:val="28"/>
          <w:szCs w:val="28"/>
        </w:rPr>
      </w:pPr>
      <w:r w:rsidRPr="00CC4262">
        <w:rPr>
          <w:rFonts w:ascii="Times New Roman" w:eastAsia="Times New Roman" w:hAnsi="Times New Roman" w:cs="Times New Roman"/>
          <w:bCs/>
          <w:sz w:val="28"/>
          <w:szCs w:val="28"/>
          <w:lang w:eastAsia="ru-RU"/>
        </w:rPr>
        <w:t>Разместить на официальном сайте администрации (</w:t>
      </w:r>
      <w:hyperlink r:id="rId8" w:history="1">
        <w:r w:rsidRPr="00873AD7">
          <w:rPr>
            <w:rStyle w:val="af6"/>
            <w:rFonts w:ascii="Times New Roman" w:eastAsia="Times New Roman" w:hAnsi="Times New Roman" w:cs="Times New Roman"/>
            <w:bCs/>
            <w:sz w:val="28"/>
            <w:szCs w:val="28"/>
            <w:lang w:val="en-US" w:eastAsia="ru-RU"/>
          </w:rPr>
          <w:t>https</w:t>
        </w:r>
        <w:r w:rsidRPr="00873AD7">
          <w:rPr>
            <w:rStyle w:val="af6"/>
            <w:rFonts w:ascii="Times New Roman" w:eastAsia="Times New Roman" w:hAnsi="Times New Roman" w:cs="Times New Roman"/>
            <w:bCs/>
            <w:sz w:val="28"/>
            <w:szCs w:val="28"/>
            <w:lang w:eastAsia="ru-RU"/>
          </w:rPr>
          <w:t>://</w:t>
        </w:r>
        <w:proofErr w:type="spellStart"/>
        <w:r w:rsidRPr="00873AD7">
          <w:rPr>
            <w:rStyle w:val="af6"/>
            <w:rFonts w:ascii="Times New Roman" w:eastAsia="Times New Roman" w:hAnsi="Times New Roman" w:cs="Times New Roman"/>
            <w:bCs/>
            <w:sz w:val="28"/>
            <w:szCs w:val="28"/>
            <w:lang w:eastAsia="ru-RU"/>
          </w:rPr>
          <w:t>анучинский.рф</w:t>
        </w:r>
        <w:proofErr w:type="spellEnd"/>
      </w:hyperlink>
      <w:r w:rsidRPr="00CC4262">
        <w:rPr>
          <w:rFonts w:ascii="Times New Roman" w:eastAsia="Times New Roman" w:hAnsi="Times New Roman" w:cs="Times New Roman"/>
          <w:bCs/>
          <w:sz w:val="28"/>
          <w:szCs w:val="28"/>
          <w:lang w:eastAsia="ru-RU"/>
        </w:rPr>
        <w:t>) в разделе информационная безопасность.</w:t>
      </w:r>
    </w:p>
    <w:bookmarkEnd w:id="0"/>
    <w:p w:rsidR="009E04F5" w:rsidRDefault="009E04F5" w:rsidP="00EC7324">
      <w:pPr>
        <w:pStyle w:val="ab"/>
        <w:numPr>
          <w:ilvl w:val="0"/>
          <w:numId w:val="2"/>
        </w:numPr>
        <w:tabs>
          <w:tab w:val="left" w:pos="851"/>
          <w:tab w:val="left" w:pos="993"/>
          <w:tab w:val="left" w:pos="1134"/>
          <w:tab w:val="left" w:pos="1276"/>
          <w:tab w:val="left" w:pos="1560"/>
        </w:tabs>
        <w:spacing w:after="0" w:line="360" w:lineRule="auto"/>
        <w:ind w:left="0" w:firstLine="709"/>
        <w:jc w:val="both"/>
        <w:rPr>
          <w:rFonts w:ascii="Times New Roman" w:hAnsi="Times New Roman" w:cs="Times New Roman"/>
          <w:sz w:val="28"/>
          <w:szCs w:val="28"/>
        </w:rPr>
      </w:pPr>
      <w:r w:rsidRPr="00177B4B">
        <w:rPr>
          <w:rFonts w:ascii="Times New Roman" w:hAnsi="Times New Roman" w:cs="Times New Roman"/>
          <w:sz w:val="28"/>
          <w:szCs w:val="28"/>
        </w:rPr>
        <w:t>Контроль за исполнением настоящего распоряжения возложить</w:t>
      </w:r>
      <w:r w:rsidRPr="00177B4B">
        <w:rPr>
          <w:rFonts w:ascii="Times New Roman" w:hAnsi="Times New Roman" w:cs="Times New Roman"/>
          <w:sz w:val="28"/>
          <w:szCs w:val="28"/>
        </w:rPr>
        <w:br/>
        <w:t>на А.Я. Янчука, первого заместителя главы администрации Анучинского муниципального округа.</w:t>
      </w:r>
    </w:p>
    <w:p w:rsidR="00EC7324" w:rsidRPr="00885226" w:rsidRDefault="00EC7324" w:rsidP="00885226">
      <w:pPr>
        <w:tabs>
          <w:tab w:val="left" w:pos="851"/>
          <w:tab w:val="left" w:pos="993"/>
          <w:tab w:val="left" w:pos="1134"/>
          <w:tab w:val="left" w:pos="1276"/>
          <w:tab w:val="left" w:pos="1560"/>
        </w:tabs>
        <w:spacing w:after="0" w:line="360" w:lineRule="auto"/>
        <w:jc w:val="both"/>
        <w:rPr>
          <w:rFonts w:ascii="Times New Roman" w:hAnsi="Times New Roman" w:cs="Times New Roman"/>
          <w:sz w:val="28"/>
          <w:szCs w:val="28"/>
        </w:rPr>
      </w:pPr>
    </w:p>
    <w:p w:rsidR="009E04F5" w:rsidRPr="000674A4" w:rsidRDefault="009E04F5" w:rsidP="009E04F5">
      <w:pPr>
        <w:spacing w:after="0" w:line="240" w:lineRule="auto"/>
        <w:jc w:val="both"/>
        <w:rPr>
          <w:rFonts w:ascii="Times New Roman" w:hAnsi="Times New Roman" w:cs="Times New Roman"/>
          <w:sz w:val="28"/>
          <w:szCs w:val="28"/>
        </w:rPr>
      </w:pPr>
      <w:r w:rsidRPr="000674A4">
        <w:rPr>
          <w:rFonts w:ascii="Times New Roman" w:hAnsi="Times New Roman" w:cs="Times New Roman"/>
          <w:sz w:val="28"/>
          <w:szCs w:val="28"/>
        </w:rPr>
        <w:t>Глава Анучинского</w:t>
      </w:r>
    </w:p>
    <w:p w:rsidR="009E04F5" w:rsidRPr="000674A4" w:rsidRDefault="009E04F5" w:rsidP="009E04F5">
      <w:pPr>
        <w:spacing w:after="0" w:line="240" w:lineRule="auto"/>
        <w:jc w:val="both"/>
        <w:rPr>
          <w:rFonts w:ascii="Times New Roman" w:hAnsi="Times New Roman" w:cs="Times New Roman"/>
          <w:sz w:val="28"/>
          <w:szCs w:val="28"/>
        </w:rPr>
      </w:pPr>
      <w:r w:rsidRPr="000674A4">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      </w:t>
      </w:r>
      <w:r w:rsidRPr="000674A4">
        <w:rPr>
          <w:rFonts w:ascii="Times New Roman" w:hAnsi="Times New Roman" w:cs="Times New Roman"/>
          <w:sz w:val="28"/>
          <w:szCs w:val="28"/>
        </w:rPr>
        <w:t xml:space="preserve">                           С.А. </w:t>
      </w:r>
      <w:proofErr w:type="spellStart"/>
      <w:r w:rsidRPr="000674A4">
        <w:rPr>
          <w:rFonts w:ascii="Times New Roman" w:hAnsi="Times New Roman" w:cs="Times New Roman"/>
          <w:sz w:val="28"/>
          <w:szCs w:val="28"/>
        </w:rPr>
        <w:t>Понуровский</w:t>
      </w:r>
      <w:proofErr w:type="spellEnd"/>
    </w:p>
    <w:p w:rsidR="00885226" w:rsidRDefault="00885226"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val="en-US" w:eastAsia="ru-RU"/>
        </w:rPr>
      </w:pPr>
    </w:p>
    <w:p w:rsidR="00CC4262" w:rsidRPr="00EC7324" w:rsidRDefault="00EC7324"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val="en-US" w:eastAsia="ru-RU"/>
        </w:rPr>
      </w:pPr>
      <w:r w:rsidRPr="00EC7324">
        <w:rPr>
          <w:rFonts w:ascii="Times New Roman" w:eastAsia="Times New Roman" w:hAnsi="Times New Roman" w:cs="Times New Roman"/>
          <w:sz w:val="24"/>
          <w:szCs w:val="24"/>
          <w:lang w:val="en-US" w:eastAsia="ru-RU"/>
        </w:rPr>
        <w:t>УТВЕРЖДЕНА</w:t>
      </w:r>
    </w:p>
    <w:p w:rsidR="00EC7324" w:rsidRDefault="00EC7324"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eastAsia="ru-RU"/>
        </w:rPr>
      </w:pPr>
      <w:r w:rsidRPr="00EC7324">
        <w:rPr>
          <w:rFonts w:ascii="Times New Roman" w:eastAsia="Times New Roman" w:hAnsi="Times New Roman" w:cs="Times New Roman"/>
          <w:sz w:val="24"/>
          <w:szCs w:val="24"/>
          <w:lang w:eastAsia="ru-RU"/>
        </w:rPr>
        <w:t xml:space="preserve">Распоряжением администрации </w:t>
      </w:r>
    </w:p>
    <w:p w:rsidR="00EC7324" w:rsidRPr="00EC7324" w:rsidRDefault="00EC7324"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eastAsia="ru-RU"/>
        </w:rPr>
      </w:pPr>
      <w:r w:rsidRPr="00EC7324">
        <w:rPr>
          <w:rFonts w:ascii="Times New Roman" w:eastAsia="Times New Roman" w:hAnsi="Times New Roman" w:cs="Times New Roman"/>
          <w:sz w:val="24"/>
          <w:szCs w:val="24"/>
          <w:lang w:eastAsia="ru-RU"/>
        </w:rPr>
        <w:t xml:space="preserve">Анучинского муниципального округа </w:t>
      </w:r>
    </w:p>
    <w:p w:rsidR="00EC7324" w:rsidRPr="00EC7324" w:rsidRDefault="00EC7324"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eastAsia="ru-RU"/>
        </w:rPr>
      </w:pPr>
      <w:r w:rsidRPr="00EC7324">
        <w:rPr>
          <w:rFonts w:ascii="Times New Roman" w:eastAsia="Times New Roman" w:hAnsi="Times New Roman" w:cs="Times New Roman"/>
          <w:sz w:val="24"/>
          <w:szCs w:val="24"/>
          <w:lang w:eastAsia="ru-RU"/>
        </w:rPr>
        <w:t xml:space="preserve">Приморского края </w:t>
      </w:r>
    </w:p>
    <w:p w:rsidR="00EC7324" w:rsidRDefault="00EC7324"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о</w:t>
      </w:r>
      <w:r w:rsidRPr="00EC7324">
        <w:rPr>
          <w:rFonts w:ascii="Times New Roman" w:eastAsia="Times New Roman" w:hAnsi="Times New Roman" w:cs="Times New Roman"/>
          <w:sz w:val="24"/>
          <w:szCs w:val="24"/>
          <w:lang w:eastAsia="ru-RU"/>
        </w:rPr>
        <w:t>т 25.04.2022</w:t>
      </w:r>
      <w:r w:rsidR="00885226">
        <w:rPr>
          <w:rFonts w:ascii="Times New Roman" w:eastAsia="Times New Roman" w:hAnsi="Times New Roman" w:cs="Times New Roman"/>
          <w:sz w:val="24"/>
          <w:szCs w:val="24"/>
          <w:lang w:val="en-US" w:eastAsia="ru-RU"/>
        </w:rPr>
        <w:t xml:space="preserve"> </w:t>
      </w:r>
      <w:bookmarkStart w:id="1" w:name="_GoBack"/>
      <w:bookmarkEnd w:id="1"/>
      <w:r w:rsidRPr="00EC7324">
        <w:rPr>
          <w:rFonts w:ascii="Times New Roman" w:eastAsia="Times New Roman" w:hAnsi="Times New Roman" w:cs="Times New Roman"/>
          <w:sz w:val="24"/>
          <w:szCs w:val="24"/>
          <w:lang w:eastAsia="ru-RU"/>
        </w:rPr>
        <w:t>г. №203-р</w:t>
      </w:r>
    </w:p>
    <w:p w:rsidR="00EC7324" w:rsidRDefault="00EC7324"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eastAsia="ru-RU"/>
        </w:rPr>
      </w:pPr>
    </w:p>
    <w:p w:rsidR="00EC7324" w:rsidRPr="00EC7324" w:rsidRDefault="00EC7324" w:rsidP="00EC7324">
      <w:pPr>
        <w:shd w:val="clear" w:color="auto" w:fill="FEFEFE"/>
        <w:spacing w:after="0" w:line="240" w:lineRule="auto"/>
        <w:ind w:firstLine="709"/>
        <w:jc w:val="right"/>
        <w:outlineLvl w:val="3"/>
        <w:rPr>
          <w:rFonts w:ascii="Times New Roman" w:eastAsia="Times New Roman" w:hAnsi="Times New Roman" w:cs="Times New Roman"/>
          <w:sz w:val="24"/>
          <w:szCs w:val="24"/>
          <w:lang w:eastAsia="ru-RU"/>
        </w:rPr>
      </w:pPr>
    </w:p>
    <w:p w:rsidR="00020D0B" w:rsidRPr="00B1144C" w:rsidRDefault="00020D0B" w:rsidP="001323DE">
      <w:pPr>
        <w:shd w:val="clear" w:color="auto" w:fill="FEFEFE"/>
        <w:spacing w:after="120" w:line="240" w:lineRule="auto"/>
        <w:ind w:firstLine="709"/>
        <w:jc w:val="center"/>
        <w:outlineLvl w:val="3"/>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Политика в отношении обработки персональных данных</w:t>
      </w:r>
      <w:r w:rsidR="001323DE" w:rsidRPr="00B1144C">
        <w:rPr>
          <w:rFonts w:ascii="Times New Roman" w:eastAsia="Times New Roman" w:hAnsi="Times New Roman" w:cs="Times New Roman"/>
          <w:b/>
          <w:bCs/>
          <w:sz w:val="28"/>
          <w:szCs w:val="28"/>
          <w:lang w:eastAsia="ru-RU"/>
        </w:rPr>
        <w:t xml:space="preserve"> </w:t>
      </w:r>
      <w:r w:rsidR="001323DE" w:rsidRPr="00B1144C">
        <w:rPr>
          <w:rFonts w:ascii="Times New Roman" w:eastAsia="Times New Roman" w:hAnsi="Times New Roman" w:cs="Times New Roman"/>
          <w:b/>
          <w:bCs/>
          <w:sz w:val="28"/>
          <w:szCs w:val="28"/>
          <w:lang w:eastAsia="ru-RU"/>
        </w:rPr>
        <w:t>официального сайта</w:t>
      </w:r>
      <w:r w:rsidR="001323DE" w:rsidRPr="00B1144C">
        <w:rPr>
          <w:rFonts w:ascii="Times New Roman" w:eastAsia="Times New Roman" w:hAnsi="Times New Roman" w:cs="Times New Roman"/>
          <w:b/>
          <w:bCs/>
          <w:sz w:val="28"/>
          <w:szCs w:val="28"/>
          <w:lang w:eastAsia="ru-RU"/>
        </w:rPr>
        <w:t xml:space="preserve"> </w:t>
      </w:r>
      <w:r w:rsidR="001323DE" w:rsidRPr="00B1144C">
        <w:rPr>
          <w:rFonts w:ascii="Times New Roman" w:eastAsia="Times New Roman" w:hAnsi="Times New Roman" w:cs="Times New Roman"/>
          <w:b/>
          <w:bCs/>
          <w:sz w:val="28"/>
          <w:szCs w:val="28"/>
          <w:lang w:eastAsia="ru-RU"/>
        </w:rPr>
        <w:t>Администрации Анучинского муниципального округа Приморского края</w:t>
      </w:r>
    </w:p>
    <w:p w:rsidR="00E93F41" w:rsidRPr="00020D0B" w:rsidRDefault="00E93F41" w:rsidP="001323DE">
      <w:pPr>
        <w:shd w:val="clear" w:color="auto" w:fill="FEFEFE"/>
        <w:spacing w:after="120" w:line="240" w:lineRule="auto"/>
        <w:ind w:firstLine="709"/>
        <w:jc w:val="center"/>
        <w:outlineLvl w:val="3"/>
        <w:rPr>
          <w:rFonts w:ascii="Times New Roman" w:eastAsia="Times New Roman" w:hAnsi="Times New Roman" w:cs="Times New Roman"/>
          <w:b/>
          <w:bCs/>
          <w:sz w:val="28"/>
          <w:szCs w:val="28"/>
          <w:lang w:eastAsia="ru-RU"/>
        </w:rPr>
      </w:pP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1. Общие положения</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020D0B">
        <w:rPr>
          <w:rFonts w:ascii="Times New Roman" w:eastAsia="Times New Roman" w:hAnsi="Times New Roman" w:cs="Times New Roman"/>
          <w:sz w:val="28"/>
          <w:szCs w:val="28"/>
          <w:shd w:val="clear" w:color="auto" w:fill="FCF8E3"/>
          <w:lang w:eastAsia="ru-RU"/>
        </w:rPr>
        <w:t>Администраци</w:t>
      </w:r>
      <w:r w:rsidRPr="00B1144C">
        <w:rPr>
          <w:rFonts w:ascii="Times New Roman" w:eastAsia="Times New Roman" w:hAnsi="Times New Roman" w:cs="Times New Roman"/>
          <w:sz w:val="28"/>
          <w:szCs w:val="28"/>
          <w:shd w:val="clear" w:color="auto" w:fill="FCF8E3"/>
          <w:lang w:eastAsia="ru-RU"/>
        </w:rPr>
        <w:t>ей</w:t>
      </w:r>
      <w:r w:rsidRPr="00020D0B">
        <w:rPr>
          <w:rFonts w:ascii="Times New Roman" w:eastAsia="Times New Roman" w:hAnsi="Times New Roman" w:cs="Times New Roman"/>
          <w:sz w:val="28"/>
          <w:szCs w:val="28"/>
          <w:shd w:val="clear" w:color="auto" w:fill="FCF8E3"/>
          <w:lang w:eastAsia="ru-RU"/>
        </w:rPr>
        <w:t xml:space="preserve"> Анучинского муниципального округа Приморского края</w:t>
      </w:r>
      <w:r w:rsidRPr="00020D0B">
        <w:rPr>
          <w:rFonts w:ascii="Times New Roman" w:eastAsia="Times New Roman" w:hAnsi="Times New Roman" w:cs="Times New Roman"/>
          <w:sz w:val="28"/>
          <w:szCs w:val="28"/>
          <w:lang w:eastAsia="ru-RU"/>
        </w:rPr>
        <w:t> (далее – Оператор).</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020D0B">
        <w:rPr>
          <w:rFonts w:ascii="Times New Roman" w:eastAsia="Times New Roman" w:hAnsi="Times New Roman" w:cs="Times New Roman"/>
          <w:sz w:val="28"/>
          <w:szCs w:val="28"/>
          <w:shd w:val="clear" w:color="auto" w:fill="FCF8E3"/>
          <w:lang w:eastAsia="ru-RU"/>
        </w:rPr>
        <w:t>https://анучинский.рф</w:t>
      </w:r>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2. Основные понятия, используемые в Политике</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2.1. Автоматизированная обработка персональных данных – обработка персональных данных с помощью средств вычислительной техники.</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020D0B">
        <w:rPr>
          <w:rFonts w:ascii="Times New Roman" w:eastAsia="Times New Roman" w:hAnsi="Times New Roman" w:cs="Times New Roman"/>
          <w:sz w:val="28"/>
          <w:szCs w:val="28"/>
          <w:shd w:val="clear" w:color="auto" w:fill="FCF8E3"/>
          <w:lang w:eastAsia="ru-RU"/>
        </w:rPr>
        <w:t>https://анучинский.рф</w:t>
      </w:r>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w:t>
      </w:r>
      <w:r w:rsidRPr="00020D0B">
        <w:rPr>
          <w:rFonts w:ascii="Times New Roman" w:eastAsia="Times New Roman" w:hAnsi="Times New Roman" w:cs="Times New Roman"/>
          <w:sz w:val="28"/>
          <w:szCs w:val="28"/>
          <w:lang w:eastAsia="ru-RU"/>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020D0B">
        <w:rPr>
          <w:rFonts w:ascii="Times New Roman" w:eastAsia="Times New Roman" w:hAnsi="Times New Roman" w:cs="Times New Roman"/>
          <w:sz w:val="28"/>
          <w:szCs w:val="28"/>
          <w:shd w:val="clear" w:color="auto" w:fill="FCF8E3"/>
          <w:lang w:eastAsia="ru-RU"/>
        </w:rPr>
        <w:t>https://анучинский.рф</w:t>
      </w:r>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2.10. Пользователь – любой посетитель веб-сайта </w:t>
      </w:r>
      <w:r w:rsidRPr="00020D0B">
        <w:rPr>
          <w:rFonts w:ascii="Times New Roman" w:eastAsia="Times New Roman" w:hAnsi="Times New Roman" w:cs="Times New Roman"/>
          <w:sz w:val="28"/>
          <w:szCs w:val="28"/>
          <w:shd w:val="clear" w:color="auto" w:fill="FCF8E3"/>
          <w:lang w:eastAsia="ru-RU"/>
        </w:rPr>
        <w:t>https://анучинский.рф</w:t>
      </w:r>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3. Основные права и обязанности Оператора</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3.1. Оператор имеет право:</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получать от субъекта персональных данных достоверные информацию и/или документы, содержащие персональные данные;</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lastRenderedPageBreak/>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3.2. Оператор обязан:</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предоставлять субъекту персональных данных по его просьбе информацию, касающуюся обработки его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w:t>
      </w:r>
      <w:r w:rsidR="00B4354C" w:rsidRPr="00B1144C">
        <w:rPr>
          <w:rFonts w:ascii="Times New Roman" w:eastAsia="Times New Roman" w:hAnsi="Times New Roman" w:cs="Times New Roman"/>
          <w:sz w:val="28"/>
          <w:szCs w:val="28"/>
          <w:lang w:eastAsia="ru-RU"/>
        </w:rPr>
        <w:t xml:space="preserve"> </w:t>
      </w:r>
      <w:r w:rsidRPr="00020D0B">
        <w:rPr>
          <w:rFonts w:ascii="Times New Roman" w:eastAsia="Times New Roman" w:hAnsi="Times New Roman" w:cs="Times New Roman"/>
          <w:sz w:val="28"/>
          <w:szCs w:val="28"/>
          <w:lang w:eastAsia="ru-RU"/>
        </w:rPr>
        <w:t>организовывать обработку персональных данных в порядке, установленном действующим законодательством РФ;</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публиковать или иным образом обеспечивать неограниченный доступ к настоящей Политике в отношении обработки персональных данных</w:t>
      </w:r>
      <w:r w:rsidR="001323DE" w:rsidRPr="00B1144C">
        <w:rPr>
          <w:rFonts w:ascii="Times New Roman" w:eastAsia="Times New Roman" w:hAnsi="Times New Roman" w:cs="Times New Roman"/>
          <w:sz w:val="28"/>
          <w:szCs w:val="28"/>
          <w:lang w:eastAsia="ru-RU"/>
        </w:rPr>
        <w:t xml:space="preserve"> официального сайта Администрации Анучинского муниципального округа Приморского края</w:t>
      </w:r>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исполнять иные обязанности, предусмотренные Законом о персональных данных.</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4. Основные права и обязанности субъектов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4.1. Субъекты персональных данных имеют право:</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020D0B">
        <w:rPr>
          <w:rFonts w:ascii="Times New Roman" w:eastAsia="Times New Roman" w:hAnsi="Times New Roman" w:cs="Times New Roman"/>
          <w:sz w:val="28"/>
          <w:szCs w:val="28"/>
          <w:lang w:eastAsia="ru-RU"/>
        </w:rPr>
        <w:lastRenderedPageBreak/>
        <w:t>необходимыми для заявленной цели обработки, а также принимать предусмотренные законом меры по защите своих прав;</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на отзыв согласия на обработку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на осуществление иных прав, предусмотренных законодательством РФ.</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4.2. Субъекты персональных данных обязаны:</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предоставлять Оператору достоверные данные о себе;</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сообщать Оператору об уточнении (обновлении, изменении) своих персональных данных.</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 Оператор может обрабатывать следующие персональные данные Пользователя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5.1. Фамилия, имя, отчество.</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5.2. Электронный адрес.</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5.3. Номера телефонов.</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5.4. Адрес.</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5.5. Также на сайте происходит сбор и обработка обезличенных данных о посетителях (в т.ч. файлов «</w:t>
      </w:r>
      <w:proofErr w:type="spellStart"/>
      <w:r w:rsidRPr="00020D0B">
        <w:rPr>
          <w:rFonts w:ascii="Times New Roman" w:eastAsia="Times New Roman" w:hAnsi="Times New Roman" w:cs="Times New Roman"/>
          <w:sz w:val="28"/>
          <w:szCs w:val="28"/>
          <w:lang w:eastAsia="ru-RU"/>
        </w:rPr>
        <w:t>cookie</w:t>
      </w:r>
      <w:proofErr w:type="spellEnd"/>
      <w:r w:rsidRPr="00020D0B">
        <w:rPr>
          <w:rFonts w:ascii="Times New Roman" w:eastAsia="Times New Roman" w:hAnsi="Times New Roman" w:cs="Times New Roman"/>
          <w:sz w:val="28"/>
          <w:szCs w:val="28"/>
          <w:lang w:eastAsia="ru-RU"/>
        </w:rPr>
        <w:t>») с помощью сервисов интернет-статистики (Яндекс Метрика).</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5.6. Вышеперечисленные данные далее по тексту Политики объединены общим понятием Персональные данные.</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5.9.1 Согласие на обработку персональных данных, разрешенных для распространения, Пользователь предоставляет Оператору непосредственно.</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lastRenderedPageBreak/>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6. Принципы обработки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6.1. Обработка персональных данных осуществляется на законной и справедливой основе.</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6.4. Обработке подлежат только персональные данные, которые отвечают целям их обработки.</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7. Цели обработки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lastRenderedPageBreak/>
        <w:t>7.1. Цель обработки персональных данных Пользователя: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информирование Пользователя посредством отправки электронных писем;</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Предоставление ответа по обращению граждан.</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8. Правовые основания обработки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8.1. Правовыми основаниями обработки персональных данных Оператором являются: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i/>
          <w:iCs/>
          <w:sz w:val="28"/>
          <w:szCs w:val="28"/>
          <w:lang w:eastAsia="ru-RU"/>
        </w:rPr>
        <w:t>Федеральный закон "Об информации, информационных технологиях и о защите информации" от 27.07.2006 N 149-ФЗ</w:t>
      </w:r>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федеральные законы, иные нормативно-правовые акты в сфере защиты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020D0B">
        <w:rPr>
          <w:rFonts w:ascii="Times New Roman" w:eastAsia="Times New Roman" w:hAnsi="Times New Roman" w:cs="Times New Roman"/>
          <w:sz w:val="28"/>
          <w:szCs w:val="28"/>
          <w:shd w:val="clear" w:color="auto" w:fill="FCF8E3"/>
          <w:lang w:eastAsia="ru-RU"/>
        </w:rPr>
        <w:t>https://анучинский.рф</w:t>
      </w:r>
      <w:r w:rsidRPr="00020D0B">
        <w:rPr>
          <w:rFonts w:ascii="Times New Roman" w:eastAsia="Times New Roman" w:hAnsi="Times New Roman" w:cs="Times New Roman"/>
          <w:sz w:val="28"/>
          <w:szCs w:val="28"/>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020D0B">
        <w:rPr>
          <w:rFonts w:ascii="Times New Roman" w:eastAsia="Times New Roman" w:hAnsi="Times New Roman" w:cs="Times New Roman"/>
          <w:sz w:val="28"/>
          <w:szCs w:val="28"/>
          <w:lang w:eastAsia="ru-RU"/>
        </w:rPr>
        <w:t>cookie</w:t>
      </w:r>
      <w:proofErr w:type="spellEnd"/>
      <w:r w:rsidRPr="00020D0B">
        <w:rPr>
          <w:rFonts w:ascii="Times New Roman" w:eastAsia="Times New Roman" w:hAnsi="Times New Roman" w:cs="Times New Roman"/>
          <w:sz w:val="28"/>
          <w:szCs w:val="28"/>
          <w:lang w:eastAsia="ru-RU"/>
        </w:rPr>
        <w:t xml:space="preserve">» и использование технологии </w:t>
      </w:r>
      <w:proofErr w:type="spellStart"/>
      <w:r w:rsidRPr="00020D0B">
        <w:rPr>
          <w:rFonts w:ascii="Times New Roman" w:eastAsia="Times New Roman" w:hAnsi="Times New Roman" w:cs="Times New Roman"/>
          <w:sz w:val="28"/>
          <w:szCs w:val="28"/>
          <w:lang w:eastAsia="ru-RU"/>
        </w:rPr>
        <w:t>JavaScript</w:t>
      </w:r>
      <w:proofErr w:type="spellEnd"/>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9. Условия обработки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9.</w:t>
      </w:r>
      <w:r w:rsidR="00FE0748" w:rsidRPr="00B1144C">
        <w:rPr>
          <w:rFonts w:ascii="Times New Roman" w:eastAsia="Times New Roman" w:hAnsi="Times New Roman" w:cs="Times New Roman"/>
          <w:sz w:val="28"/>
          <w:szCs w:val="28"/>
          <w:lang w:eastAsia="ru-RU"/>
        </w:rPr>
        <w:t>4</w:t>
      </w:r>
      <w:r w:rsidRPr="00020D0B">
        <w:rPr>
          <w:rFonts w:ascii="Times New Roman" w:eastAsia="Times New Roman" w:hAnsi="Times New Roman" w:cs="Times New Roman"/>
          <w:sz w:val="28"/>
          <w:szCs w:val="28"/>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lastRenderedPageBreak/>
        <w:t>9.</w:t>
      </w:r>
      <w:r w:rsidR="00FE0748" w:rsidRPr="00B1144C">
        <w:rPr>
          <w:rFonts w:ascii="Times New Roman" w:eastAsia="Times New Roman" w:hAnsi="Times New Roman" w:cs="Times New Roman"/>
          <w:sz w:val="28"/>
          <w:szCs w:val="28"/>
          <w:lang w:eastAsia="ru-RU"/>
        </w:rPr>
        <w:t>5</w:t>
      </w:r>
      <w:r w:rsidRPr="00020D0B">
        <w:rPr>
          <w:rFonts w:ascii="Times New Roman" w:eastAsia="Times New Roman" w:hAnsi="Times New Roman" w:cs="Times New Roman"/>
          <w:sz w:val="28"/>
          <w:szCs w:val="28"/>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9.</w:t>
      </w:r>
      <w:r w:rsidR="00FE0748" w:rsidRPr="00B1144C">
        <w:rPr>
          <w:rFonts w:ascii="Times New Roman" w:eastAsia="Times New Roman" w:hAnsi="Times New Roman" w:cs="Times New Roman"/>
          <w:sz w:val="28"/>
          <w:szCs w:val="28"/>
          <w:lang w:eastAsia="ru-RU"/>
        </w:rPr>
        <w:t>6</w:t>
      </w:r>
      <w:r w:rsidRPr="00020D0B">
        <w:rPr>
          <w:rFonts w:ascii="Times New Roman" w:eastAsia="Times New Roman" w:hAnsi="Times New Roman" w:cs="Times New Roman"/>
          <w:sz w:val="28"/>
          <w:szCs w:val="28"/>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10. Порядок сбора, хранения, передачи и других видов обработки персональных данных</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020D0B">
        <w:rPr>
          <w:rFonts w:ascii="Times New Roman" w:eastAsia="Times New Roman" w:hAnsi="Times New Roman" w:cs="Times New Roman"/>
          <w:sz w:val="28"/>
          <w:szCs w:val="28"/>
          <w:shd w:val="clear" w:color="auto" w:fill="FCF8E3"/>
          <w:lang w:eastAsia="ru-RU"/>
        </w:rPr>
        <w:t>anuchinsky@mail.ru</w:t>
      </w:r>
      <w:r w:rsidRPr="00020D0B">
        <w:rPr>
          <w:rFonts w:ascii="Times New Roman" w:eastAsia="Times New Roman" w:hAnsi="Times New Roman" w:cs="Times New Roman"/>
          <w:sz w:val="28"/>
          <w:szCs w:val="28"/>
          <w:lang w:eastAsia="ru-RU"/>
        </w:rPr>
        <w:t> с пометкой «Актуализация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020D0B">
        <w:rPr>
          <w:rFonts w:ascii="Times New Roman" w:eastAsia="Times New Roman" w:hAnsi="Times New Roman" w:cs="Times New Roman"/>
          <w:sz w:val="28"/>
          <w:szCs w:val="28"/>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020D0B">
        <w:rPr>
          <w:rFonts w:ascii="Times New Roman" w:eastAsia="Times New Roman" w:hAnsi="Times New Roman" w:cs="Times New Roman"/>
          <w:sz w:val="28"/>
          <w:szCs w:val="28"/>
          <w:shd w:val="clear" w:color="auto" w:fill="FCF8E3"/>
          <w:lang w:eastAsia="ru-RU"/>
        </w:rPr>
        <w:t>anuchinsky@mail.ru</w:t>
      </w:r>
      <w:r w:rsidRPr="00020D0B">
        <w:rPr>
          <w:rFonts w:ascii="Times New Roman" w:eastAsia="Times New Roman" w:hAnsi="Times New Roman" w:cs="Times New Roman"/>
          <w:sz w:val="28"/>
          <w:szCs w:val="28"/>
          <w:lang w:eastAsia="ru-RU"/>
        </w:rPr>
        <w:t> с пометкой «Отзыв согласия на обработку персональных данных».</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10.</w:t>
      </w:r>
      <w:r w:rsidR="00FE0748" w:rsidRPr="00B1144C">
        <w:rPr>
          <w:rFonts w:ascii="Times New Roman" w:eastAsia="Times New Roman" w:hAnsi="Times New Roman" w:cs="Times New Roman"/>
          <w:sz w:val="28"/>
          <w:szCs w:val="28"/>
          <w:lang w:eastAsia="ru-RU"/>
        </w:rPr>
        <w:t>5</w:t>
      </w:r>
      <w:r w:rsidRPr="00020D0B">
        <w:rPr>
          <w:rFonts w:ascii="Times New Roman" w:eastAsia="Times New Roman" w:hAnsi="Times New Roman" w:cs="Times New Roman"/>
          <w:sz w:val="28"/>
          <w:szCs w:val="28"/>
          <w:lang w:eastAsia="ru-RU"/>
        </w:rPr>
        <w:t>. Оператор при обработке персональных данных обеспечивает конфиденциальность персональных данных.</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10.</w:t>
      </w:r>
      <w:r w:rsidR="00B463CE" w:rsidRPr="00B1144C">
        <w:rPr>
          <w:rFonts w:ascii="Times New Roman" w:eastAsia="Times New Roman" w:hAnsi="Times New Roman" w:cs="Times New Roman"/>
          <w:sz w:val="28"/>
          <w:szCs w:val="28"/>
          <w:lang w:eastAsia="ru-RU"/>
        </w:rPr>
        <w:t>6</w:t>
      </w:r>
      <w:r w:rsidRPr="00020D0B">
        <w:rPr>
          <w:rFonts w:ascii="Times New Roman" w:eastAsia="Times New Roman" w:hAnsi="Times New Roman" w:cs="Times New Roman"/>
          <w:sz w:val="28"/>
          <w:szCs w:val="28"/>
          <w:lang w:eastAsia="ru-RU"/>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11. Перечень действий, производимых Оператором с полученными персональными данными</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 xml:space="preserve">11.1. Оператор осуществляет сбор, запись, систематизацию, накопление, хранение, уточнение (обновление, изменение), извлечение, использование, </w:t>
      </w:r>
      <w:r w:rsidRPr="00020D0B">
        <w:rPr>
          <w:rFonts w:ascii="Times New Roman" w:eastAsia="Times New Roman" w:hAnsi="Times New Roman" w:cs="Times New Roman"/>
          <w:sz w:val="28"/>
          <w:szCs w:val="28"/>
          <w:lang w:eastAsia="ru-RU"/>
        </w:rPr>
        <w:lastRenderedPageBreak/>
        <w:t>передачу (распространение, предоставление, доступ), обезличивание, блокирование, удаление и уничтожение персональных данных.</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20D0B" w:rsidRPr="00B1144C"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12. Трансграничная передача персональных данных</w:t>
      </w:r>
    </w:p>
    <w:p w:rsidR="00D02630" w:rsidRPr="00020D0B" w:rsidRDefault="00D02630" w:rsidP="00D02630">
      <w:pPr>
        <w:spacing w:before="60"/>
        <w:ind w:firstLine="709"/>
        <w:jc w:val="both"/>
        <w:rPr>
          <w:rFonts w:ascii="Times New Roman" w:hAnsi="Times New Roman" w:cs="Times New Roman"/>
          <w:sz w:val="28"/>
          <w:szCs w:val="28"/>
        </w:rPr>
      </w:pPr>
      <w:r w:rsidRPr="00B1144C">
        <w:rPr>
          <w:rFonts w:ascii="Times New Roman" w:hAnsi="Times New Roman" w:cs="Times New Roman"/>
          <w:sz w:val="28"/>
          <w:szCs w:val="28"/>
        </w:rPr>
        <w:t>Трансграничная передача персональных данных</w:t>
      </w:r>
      <w:r w:rsidRPr="00B1144C">
        <w:rPr>
          <w:rFonts w:ascii="Times New Roman" w:hAnsi="Times New Roman" w:cs="Times New Roman"/>
          <w:sz w:val="28"/>
          <w:szCs w:val="28"/>
        </w:rPr>
        <w:t xml:space="preserve"> </w:t>
      </w:r>
      <w:proofErr w:type="gramStart"/>
      <w:r w:rsidRPr="00B1144C">
        <w:rPr>
          <w:rFonts w:ascii="Times New Roman" w:hAnsi="Times New Roman" w:cs="Times New Roman"/>
          <w:sz w:val="28"/>
          <w:szCs w:val="28"/>
        </w:rPr>
        <w:t xml:space="preserve">Администрацией </w:t>
      </w:r>
      <w:r w:rsidRPr="00B1144C">
        <w:rPr>
          <w:rFonts w:ascii="Times New Roman" w:hAnsi="Times New Roman" w:cs="Times New Roman"/>
          <w:sz w:val="28"/>
          <w:szCs w:val="28"/>
        </w:rPr>
        <w:t xml:space="preserve"> </w:t>
      </w:r>
      <w:r w:rsidRPr="00B1144C">
        <w:rPr>
          <w:rFonts w:ascii="Times New Roman" w:hAnsi="Times New Roman" w:cs="Times New Roman"/>
          <w:sz w:val="28"/>
          <w:szCs w:val="28"/>
        </w:rPr>
        <w:t>Анучинского</w:t>
      </w:r>
      <w:proofErr w:type="gramEnd"/>
      <w:r w:rsidRPr="00B1144C">
        <w:rPr>
          <w:rFonts w:ascii="Times New Roman" w:hAnsi="Times New Roman" w:cs="Times New Roman"/>
          <w:sz w:val="28"/>
          <w:szCs w:val="28"/>
        </w:rPr>
        <w:t xml:space="preserve"> муниципального округа Приморского края (Оператор) </w:t>
      </w:r>
      <w:r w:rsidRPr="00B1144C">
        <w:rPr>
          <w:rFonts w:ascii="Times New Roman" w:hAnsi="Times New Roman" w:cs="Times New Roman"/>
          <w:sz w:val="28"/>
          <w:szCs w:val="28"/>
        </w:rPr>
        <w:t>не осуществляется</w:t>
      </w:r>
      <w:r w:rsidRPr="00B1144C">
        <w:rPr>
          <w:rFonts w:ascii="Times New Roman" w:hAnsi="Times New Roman" w:cs="Times New Roman"/>
          <w:sz w:val="28"/>
          <w:szCs w:val="28"/>
        </w:rPr>
        <w:t>.</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13. Конфиденциальность персональных данных</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0D0B" w:rsidRPr="00020D0B" w:rsidRDefault="00020D0B" w:rsidP="00020D0B">
      <w:pPr>
        <w:shd w:val="clear" w:color="auto" w:fill="FEFEFE"/>
        <w:spacing w:after="360" w:line="240" w:lineRule="auto"/>
        <w:ind w:firstLine="709"/>
        <w:jc w:val="both"/>
        <w:outlineLvl w:val="4"/>
        <w:rPr>
          <w:rFonts w:ascii="Times New Roman" w:eastAsia="Times New Roman" w:hAnsi="Times New Roman" w:cs="Times New Roman"/>
          <w:b/>
          <w:bCs/>
          <w:sz w:val="28"/>
          <w:szCs w:val="28"/>
          <w:lang w:eastAsia="ru-RU"/>
        </w:rPr>
      </w:pPr>
      <w:r w:rsidRPr="00020D0B">
        <w:rPr>
          <w:rFonts w:ascii="Times New Roman" w:eastAsia="Times New Roman" w:hAnsi="Times New Roman" w:cs="Times New Roman"/>
          <w:b/>
          <w:bCs/>
          <w:sz w:val="28"/>
          <w:szCs w:val="28"/>
          <w:lang w:eastAsia="ru-RU"/>
        </w:rPr>
        <w:t>14. Заключительные положения</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020D0B">
        <w:rPr>
          <w:rFonts w:ascii="Times New Roman" w:eastAsia="Times New Roman" w:hAnsi="Times New Roman" w:cs="Times New Roman"/>
          <w:sz w:val="28"/>
          <w:szCs w:val="28"/>
          <w:shd w:val="clear" w:color="auto" w:fill="FCF8E3"/>
          <w:lang w:eastAsia="ru-RU"/>
        </w:rPr>
        <w:t>anuchinsky@mail.ru</w:t>
      </w:r>
      <w:r w:rsidRPr="00020D0B">
        <w:rPr>
          <w:rFonts w:ascii="Times New Roman" w:eastAsia="Times New Roman" w:hAnsi="Times New Roman" w:cs="Times New Roman"/>
          <w:sz w:val="28"/>
          <w:szCs w:val="28"/>
          <w:lang w:eastAsia="ru-RU"/>
        </w:rPr>
        <w:t>.</w:t>
      </w:r>
    </w:p>
    <w:p w:rsidR="00020D0B" w:rsidRPr="00020D0B" w:rsidRDefault="00020D0B" w:rsidP="00020D0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20D0B" w:rsidRPr="00020D0B" w:rsidRDefault="00020D0B" w:rsidP="00020D0B">
      <w:pPr>
        <w:shd w:val="clear" w:color="auto" w:fill="FEFEFE"/>
        <w:spacing w:line="240" w:lineRule="auto"/>
        <w:ind w:firstLine="709"/>
        <w:jc w:val="both"/>
        <w:rPr>
          <w:rFonts w:ascii="Times New Roman" w:eastAsia="Times New Roman" w:hAnsi="Times New Roman" w:cs="Times New Roman"/>
          <w:sz w:val="28"/>
          <w:szCs w:val="28"/>
          <w:lang w:eastAsia="ru-RU"/>
        </w:rPr>
      </w:pPr>
      <w:r w:rsidRPr="00020D0B">
        <w:rPr>
          <w:rFonts w:ascii="Times New Roman" w:eastAsia="Times New Roman" w:hAnsi="Times New Roman" w:cs="Times New Roman"/>
          <w:sz w:val="28"/>
          <w:szCs w:val="28"/>
          <w:lang w:eastAsia="ru-RU"/>
        </w:rPr>
        <w:t>14.3. Актуальная версия Политики в свободном доступе расположена в сети Интернет по адресу </w:t>
      </w:r>
      <w:r w:rsidRPr="00020D0B">
        <w:rPr>
          <w:rFonts w:ascii="Times New Roman" w:eastAsia="Times New Roman" w:hAnsi="Times New Roman" w:cs="Times New Roman"/>
          <w:sz w:val="28"/>
          <w:szCs w:val="28"/>
          <w:shd w:val="clear" w:color="auto" w:fill="FCF8E3"/>
          <w:lang w:eastAsia="ru-RU"/>
        </w:rPr>
        <w:t>https://анучинский.рф/administraciya/strukturnye-podrazdeleniya/obshchiy-otdel/informatsionnaya-bezopasnost/</w:t>
      </w:r>
      <w:r w:rsidRPr="00020D0B">
        <w:rPr>
          <w:rFonts w:ascii="Times New Roman" w:eastAsia="Times New Roman" w:hAnsi="Times New Roman" w:cs="Times New Roman"/>
          <w:sz w:val="28"/>
          <w:szCs w:val="28"/>
          <w:lang w:eastAsia="ru-RU"/>
        </w:rPr>
        <w:t>.</w:t>
      </w:r>
    </w:p>
    <w:p w:rsidR="001C55A2" w:rsidRPr="00B1144C" w:rsidRDefault="001C55A2" w:rsidP="00020D0B">
      <w:pPr>
        <w:ind w:firstLine="709"/>
        <w:jc w:val="both"/>
        <w:rPr>
          <w:rFonts w:ascii="Times New Roman" w:hAnsi="Times New Roman" w:cs="Times New Roman"/>
          <w:sz w:val="28"/>
          <w:szCs w:val="28"/>
        </w:rPr>
      </w:pPr>
    </w:p>
    <w:sectPr w:rsidR="001C55A2" w:rsidRPr="00B1144C" w:rsidSect="00EC7324">
      <w:pgSz w:w="11906" w:h="16838"/>
      <w:pgMar w:top="426"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1872" w:rsidRDefault="00A91872" w:rsidP="00EC7324">
      <w:pPr>
        <w:spacing w:after="0" w:line="240" w:lineRule="auto"/>
      </w:pPr>
      <w:r>
        <w:separator/>
      </w:r>
    </w:p>
  </w:endnote>
  <w:endnote w:type="continuationSeparator" w:id="0">
    <w:p w:rsidR="00A91872" w:rsidRDefault="00A91872" w:rsidP="00EC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1872" w:rsidRDefault="00A91872" w:rsidP="00EC7324">
      <w:pPr>
        <w:spacing w:after="0" w:line="240" w:lineRule="auto"/>
      </w:pPr>
      <w:r>
        <w:separator/>
      </w:r>
    </w:p>
  </w:footnote>
  <w:footnote w:type="continuationSeparator" w:id="0">
    <w:p w:rsidR="00A91872" w:rsidRDefault="00A91872" w:rsidP="00EC7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0306"/>
    <w:multiLevelType w:val="hybridMultilevel"/>
    <w:tmpl w:val="6862F912"/>
    <w:lvl w:ilvl="0" w:tplc="C7220CC0">
      <w:start w:val="3"/>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4571A79"/>
    <w:multiLevelType w:val="hybridMultilevel"/>
    <w:tmpl w:val="A5DC6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DDF07FD"/>
    <w:multiLevelType w:val="hybridMultilevel"/>
    <w:tmpl w:val="B93CB5BC"/>
    <w:lvl w:ilvl="0" w:tplc="1AD4A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0B"/>
    <w:rsid w:val="0000784E"/>
    <w:rsid w:val="00020D0B"/>
    <w:rsid w:val="00107E30"/>
    <w:rsid w:val="001323DE"/>
    <w:rsid w:val="001C55A2"/>
    <w:rsid w:val="002F6672"/>
    <w:rsid w:val="007600B6"/>
    <w:rsid w:val="007E2BC0"/>
    <w:rsid w:val="00885226"/>
    <w:rsid w:val="00936CD5"/>
    <w:rsid w:val="009E04F5"/>
    <w:rsid w:val="00A91872"/>
    <w:rsid w:val="00B1144C"/>
    <w:rsid w:val="00B4354C"/>
    <w:rsid w:val="00B463CE"/>
    <w:rsid w:val="00CC4262"/>
    <w:rsid w:val="00D02630"/>
    <w:rsid w:val="00E93F41"/>
    <w:rsid w:val="00EC7324"/>
    <w:rsid w:val="00F841EA"/>
    <w:rsid w:val="00FE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6CA7"/>
  <w15:chartTrackingRefBased/>
  <w15:docId w15:val="{6DC798E3-40F7-4367-A72C-C806BD05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ru-R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BC0"/>
  </w:style>
  <w:style w:type="paragraph" w:styleId="1">
    <w:name w:val="heading 1"/>
    <w:basedOn w:val="a"/>
    <w:next w:val="a"/>
    <w:link w:val="10"/>
    <w:uiPriority w:val="9"/>
    <w:qFormat/>
    <w:rsid w:val="007E2BC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0"/>
    <w:uiPriority w:val="9"/>
    <w:semiHidden/>
    <w:unhideWhenUsed/>
    <w:qFormat/>
    <w:rsid w:val="007E2BC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rsid w:val="007E2BC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unhideWhenUsed/>
    <w:qFormat/>
    <w:rsid w:val="007E2BC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unhideWhenUsed/>
    <w:qFormat/>
    <w:rsid w:val="007E2BC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rsid w:val="007E2BC0"/>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rsid w:val="007E2BC0"/>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rsid w:val="007E2BC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7E2BC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BC0"/>
    <w:rPr>
      <w:rFonts w:asciiTheme="majorHAnsi" w:eastAsiaTheme="majorEastAsia" w:hAnsiTheme="majorHAnsi" w:cstheme="majorBidi"/>
      <w:color w:val="E36C0A" w:themeColor="accent6" w:themeShade="BF"/>
      <w:sz w:val="40"/>
      <w:szCs w:val="40"/>
    </w:rPr>
  </w:style>
  <w:style w:type="character" w:customStyle="1" w:styleId="20">
    <w:name w:val="Заголовок 2 Знак"/>
    <w:basedOn w:val="a0"/>
    <w:link w:val="2"/>
    <w:uiPriority w:val="9"/>
    <w:semiHidden/>
    <w:rsid w:val="007E2BC0"/>
    <w:rPr>
      <w:rFonts w:asciiTheme="majorHAnsi" w:eastAsiaTheme="majorEastAsia" w:hAnsiTheme="majorHAnsi" w:cstheme="majorBidi"/>
      <w:color w:val="E36C0A" w:themeColor="accent6" w:themeShade="BF"/>
      <w:sz w:val="28"/>
      <w:szCs w:val="28"/>
    </w:rPr>
  </w:style>
  <w:style w:type="character" w:customStyle="1" w:styleId="30">
    <w:name w:val="Заголовок 3 Знак"/>
    <w:basedOn w:val="a0"/>
    <w:link w:val="3"/>
    <w:uiPriority w:val="9"/>
    <w:semiHidden/>
    <w:rsid w:val="007E2BC0"/>
    <w:rPr>
      <w:rFonts w:asciiTheme="majorHAnsi" w:eastAsiaTheme="majorEastAsia" w:hAnsiTheme="majorHAnsi" w:cstheme="majorBidi"/>
      <w:color w:val="E36C0A" w:themeColor="accent6" w:themeShade="BF"/>
      <w:sz w:val="24"/>
      <w:szCs w:val="24"/>
    </w:rPr>
  </w:style>
  <w:style w:type="character" w:customStyle="1" w:styleId="40">
    <w:name w:val="Заголовок 4 Знак"/>
    <w:basedOn w:val="a0"/>
    <w:link w:val="4"/>
    <w:uiPriority w:val="9"/>
    <w:rsid w:val="007E2BC0"/>
    <w:rPr>
      <w:rFonts w:asciiTheme="majorHAnsi" w:eastAsiaTheme="majorEastAsia" w:hAnsiTheme="majorHAnsi" w:cstheme="majorBidi"/>
      <w:color w:val="F79646" w:themeColor="accent6"/>
      <w:sz w:val="22"/>
      <w:szCs w:val="22"/>
    </w:rPr>
  </w:style>
  <w:style w:type="character" w:customStyle="1" w:styleId="50">
    <w:name w:val="Заголовок 5 Знак"/>
    <w:basedOn w:val="a0"/>
    <w:link w:val="5"/>
    <w:uiPriority w:val="9"/>
    <w:rsid w:val="007E2BC0"/>
    <w:rPr>
      <w:rFonts w:asciiTheme="majorHAnsi" w:eastAsiaTheme="majorEastAsia" w:hAnsiTheme="majorHAnsi" w:cstheme="majorBidi"/>
      <w:i/>
      <w:iCs/>
      <w:color w:val="F79646" w:themeColor="accent6"/>
      <w:sz w:val="22"/>
      <w:szCs w:val="22"/>
    </w:rPr>
  </w:style>
  <w:style w:type="character" w:customStyle="1" w:styleId="60">
    <w:name w:val="Заголовок 6 Знак"/>
    <w:basedOn w:val="a0"/>
    <w:link w:val="6"/>
    <w:uiPriority w:val="9"/>
    <w:semiHidden/>
    <w:rsid w:val="007E2BC0"/>
    <w:rPr>
      <w:rFonts w:asciiTheme="majorHAnsi" w:eastAsiaTheme="majorEastAsia" w:hAnsiTheme="majorHAnsi" w:cstheme="majorBidi"/>
      <w:color w:val="F79646" w:themeColor="accent6"/>
    </w:rPr>
  </w:style>
  <w:style w:type="character" w:customStyle="1" w:styleId="70">
    <w:name w:val="Заголовок 7 Знак"/>
    <w:basedOn w:val="a0"/>
    <w:link w:val="7"/>
    <w:uiPriority w:val="9"/>
    <w:semiHidden/>
    <w:rsid w:val="007E2BC0"/>
    <w:rPr>
      <w:rFonts w:asciiTheme="majorHAnsi" w:eastAsiaTheme="majorEastAsia" w:hAnsiTheme="majorHAnsi" w:cstheme="majorBidi"/>
      <w:b/>
      <w:bCs/>
      <w:color w:val="F79646" w:themeColor="accent6"/>
    </w:rPr>
  </w:style>
  <w:style w:type="character" w:customStyle="1" w:styleId="80">
    <w:name w:val="Заголовок 8 Знак"/>
    <w:basedOn w:val="a0"/>
    <w:link w:val="8"/>
    <w:uiPriority w:val="9"/>
    <w:semiHidden/>
    <w:rsid w:val="007E2BC0"/>
    <w:rPr>
      <w:rFonts w:asciiTheme="majorHAnsi" w:eastAsiaTheme="majorEastAsia" w:hAnsiTheme="majorHAnsi" w:cstheme="majorBidi"/>
      <w:b/>
      <w:bCs/>
      <w:i/>
      <w:iCs/>
      <w:color w:val="F79646" w:themeColor="accent6"/>
      <w:sz w:val="20"/>
      <w:szCs w:val="20"/>
    </w:rPr>
  </w:style>
  <w:style w:type="character" w:customStyle="1" w:styleId="90">
    <w:name w:val="Заголовок 9 Знак"/>
    <w:basedOn w:val="a0"/>
    <w:link w:val="9"/>
    <w:uiPriority w:val="9"/>
    <w:semiHidden/>
    <w:rsid w:val="007E2BC0"/>
    <w:rPr>
      <w:rFonts w:asciiTheme="majorHAnsi" w:eastAsiaTheme="majorEastAsia" w:hAnsiTheme="majorHAnsi" w:cstheme="majorBidi"/>
      <w:i/>
      <w:iCs/>
      <w:color w:val="F79646" w:themeColor="accent6"/>
      <w:sz w:val="20"/>
      <w:szCs w:val="20"/>
    </w:rPr>
  </w:style>
  <w:style w:type="paragraph" w:styleId="a3">
    <w:name w:val="caption"/>
    <w:basedOn w:val="a"/>
    <w:next w:val="a"/>
    <w:uiPriority w:val="35"/>
    <w:semiHidden/>
    <w:unhideWhenUsed/>
    <w:qFormat/>
    <w:rsid w:val="007E2BC0"/>
    <w:pPr>
      <w:spacing w:line="240" w:lineRule="auto"/>
    </w:pPr>
    <w:rPr>
      <w:b/>
      <w:bCs/>
      <w:smallCaps/>
      <w:color w:val="595959" w:themeColor="text1" w:themeTint="A6"/>
    </w:rPr>
  </w:style>
  <w:style w:type="paragraph" w:styleId="a4">
    <w:name w:val="Title"/>
    <w:basedOn w:val="a"/>
    <w:next w:val="a"/>
    <w:link w:val="a5"/>
    <w:uiPriority w:val="10"/>
    <w:qFormat/>
    <w:rsid w:val="007E2BC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Заголовок Знак"/>
    <w:basedOn w:val="a0"/>
    <w:link w:val="a4"/>
    <w:uiPriority w:val="10"/>
    <w:rsid w:val="007E2BC0"/>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7E2BC0"/>
    <w:pPr>
      <w:numPr>
        <w:ilvl w:val="1"/>
      </w:numPr>
      <w:spacing w:line="240" w:lineRule="auto"/>
    </w:pPr>
    <w:rPr>
      <w:rFonts w:asciiTheme="majorHAnsi" w:eastAsiaTheme="majorEastAsia" w:hAnsiTheme="majorHAnsi" w:cstheme="majorBidi"/>
      <w:sz w:val="30"/>
      <w:szCs w:val="30"/>
    </w:rPr>
  </w:style>
  <w:style w:type="character" w:customStyle="1" w:styleId="a7">
    <w:name w:val="Подзаголовок Знак"/>
    <w:basedOn w:val="a0"/>
    <w:link w:val="a6"/>
    <w:uiPriority w:val="11"/>
    <w:rsid w:val="007E2BC0"/>
    <w:rPr>
      <w:rFonts w:asciiTheme="majorHAnsi" w:eastAsiaTheme="majorEastAsia" w:hAnsiTheme="majorHAnsi" w:cstheme="majorBidi"/>
      <w:sz w:val="30"/>
      <w:szCs w:val="30"/>
    </w:rPr>
  </w:style>
  <w:style w:type="character" w:styleId="a8">
    <w:name w:val="Strong"/>
    <w:basedOn w:val="a0"/>
    <w:uiPriority w:val="22"/>
    <w:qFormat/>
    <w:rsid w:val="007E2BC0"/>
    <w:rPr>
      <w:b/>
      <w:bCs/>
    </w:rPr>
  </w:style>
  <w:style w:type="character" w:styleId="a9">
    <w:name w:val="Emphasis"/>
    <w:basedOn w:val="a0"/>
    <w:uiPriority w:val="20"/>
    <w:qFormat/>
    <w:rsid w:val="007E2BC0"/>
    <w:rPr>
      <w:i/>
      <w:iCs/>
      <w:color w:val="F79646" w:themeColor="accent6"/>
    </w:rPr>
  </w:style>
  <w:style w:type="paragraph" w:styleId="aa">
    <w:name w:val="No Spacing"/>
    <w:uiPriority w:val="1"/>
    <w:qFormat/>
    <w:rsid w:val="007E2BC0"/>
    <w:pPr>
      <w:spacing w:after="0" w:line="240" w:lineRule="auto"/>
    </w:pPr>
  </w:style>
  <w:style w:type="paragraph" w:styleId="ab">
    <w:name w:val="List Paragraph"/>
    <w:basedOn w:val="a"/>
    <w:uiPriority w:val="34"/>
    <w:qFormat/>
    <w:rsid w:val="007E2BC0"/>
    <w:pPr>
      <w:ind w:left="720"/>
      <w:contextualSpacing/>
    </w:pPr>
  </w:style>
  <w:style w:type="paragraph" w:styleId="21">
    <w:name w:val="Quote"/>
    <w:basedOn w:val="a"/>
    <w:next w:val="a"/>
    <w:link w:val="22"/>
    <w:uiPriority w:val="29"/>
    <w:qFormat/>
    <w:rsid w:val="007E2BC0"/>
    <w:pPr>
      <w:spacing w:before="160"/>
      <w:ind w:left="720" w:right="720"/>
      <w:jc w:val="center"/>
    </w:pPr>
    <w:rPr>
      <w:i/>
      <w:iCs/>
      <w:color w:val="262626" w:themeColor="text1" w:themeTint="D9"/>
    </w:rPr>
  </w:style>
  <w:style w:type="character" w:customStyle="1" w:styleId="22">
    <w:name w:val="Цитата 2 Знак"/>
    <w:basedOn w:val="a0"/>
    <w:link w:val="21"/>
    <w:uiPriority w:val="29"/>
    <w:rsid w:val="007E2BC0"/>
    <w:rPr>
      <w:i/>
      <w:iCs/>
      <w:color w:val="262626" w:themeColor="text1" w:themeTint="D9"/>
    </w:rPr>
  </w:style>
  <w:style w:type="paragraph" w:styleId="ac">
    <w:name w:val="Intense Quote"/>
    <w:basedOn w:val="a"/>
    <w:next w:val="a"/>
    <w:link w:val="ad"/>
    <w:uiPriority w:val="30"/>
    <w:qFormat/>
    <w:rsid w:val="007E2BC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ad">
    <w:name w:val="Выделенная цитата Знак"/>
    <w:basedOn w:val="a0"/>
    <w:link w:val="ac"/>
    <w:uiPriority w:val="30"/>
    <w:rsid w:val="007E2BC0"/>
    <w:rPr>
      <w:rFonts w:asciiTheme="majorHAnsi" w:eastAsiaTheme="majorEastAsia" w:hAnsiTheme="majorHAnsi" w:cstheme="majorBidi"/>
      <w:i/>
      <w:iCs/>
      <w:color w:val="F79646" w:themeColor="accent6"/>
      <w:sz w:val="32"/>
      <w:szCs w:val="32"/>
    </w:rPr>
  </w:style>
  <w:style w:type="character" w:styleId="ae">
    <w:name w:val="Subtle Emphasis"/>
    <w:basedOn w:val="a0"/>
    <w:uiPriority w:val="19"/>
    <w:qFormat/>
    <w:rsid w:val="007E2BC0"/>
    <w:rPr>
      <w:i/>
      <w:iCs/>
    </w:rPr>
  </w:style>
  <w:style w:type="character" w:styleId="af">
    <w:name w:val="Intense Emphasis"/>
    <w:basedOn w:val="a0"/>
    <w:uiPriority w:val="21"/>
    <w:qFormat/>
    <w:rsid w:val="007E2BC0"/>
    <w:rPr>
      <w:b/>
      <w:bCs/>
      <w:i/>
      <w:iCs/>
    </w:rPr>
  </w:style>
  <w:style w:type="character" w:styleId="af0">
    <w:name w:val="Subtle Reference"/>
    <w:basedOn w:val="a0"/>
    <w:uiPriority w:val="31"/>
    <w:qFormat/>
    <w:rsid w:val="007E2BC0"/>
    <w:rPr>
      <w:smallCaps/>
      <w:color w:val="595959" w:themeColor="text1" w:themeTint="A6"/>
    </w:rPr>
  </w:style>
  <w:style w:type="character" w:styleId="af1">
    <w:name w:val="Intense Reference"/>
    <w:basedOn w:val="a0"/>
    <w:uiPriority w:val="32"/>
    <w:qFormat/>
    <w:rsid w:val="007E2BC0"/>
    <w:rPr>
      <w:b/>
      <w:bCs/>
      <w:smallCaps/>
      <w:color w:val="F79646" w:themeColor="accent6"/>
    </w:rPr>
  </w:style>
  <w:style w:type="character" w:styleId="af2">
    <w:name w:val="Book Title"/>
    <w:basedOn w:val="a0"/>
    <w:uiPriority w:val="33"/>
    <w:qFormat/>
    <w:rsid w:val="007E2BC0"/>
    <w:rPr>
      <w:b/>
      <w:bCs/>
      <w:caps w:val="0"/>
      <w:smallCaps/>
      <w:spacing w:val="7"/>
      <w:sz w:val="21"/>
      <w:szCs w:val="21"/>
    </w:rPr>
  </w:style>
  <w:style w:type="paragraph" w:styleId="af3">
    <w:name w:val="TOC Heading"/>
    <w:basedOn w:val="1"/>
    <w:next w:val="a"/>
    <w:uiPriority w:val="39"/>
    <w:semiHidden/>
    <w:unhideWhenUsed/>
    <w:qFormat/>
    <w:rsid w:val="007E2BC0"/>
    <w:pPr>
      <w:outlineLvl w:val="9"/>
    </w:pPr>
  </w:style>
  <w:style w:type="character" w:customStyle="1" w:styleId="link">
    <w:name w:val="link"/>
    <w:basedOn w:val="a0"/>
    <w:rsid w:val="00020D0B"/>
  </w:style>
  <w:style w:type="paragraph" w:styleId="af4">
    <w:name w:val="Body Text"/>
    <w:basedOn w:val="a"/>
    <w:link w:val="af5"/>
    <w:unhideWhenUsed/>
    <w:rsid w:val="002F6672"/>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2F6672"/>
    <w:rPr>
      <w:rFonts w:ascii="Times New Roman" w:eastAsia="Times New Roman" w:hAnsi="Times New Roman" w:cs="Times New Roman"/>
      <w:sz w:val="24"/>
      <w:szCs w:val="24"/>
      <w:lang w:eastAsia="ru-RU"/>
    </w:rPr>
  </w:style>
  <w:style w:type="paragraph" w:customStyle="1" w:styleId="FR3">
    <w:name w:val="FR3"/>
    <w:rsid w:val="002F6672"/>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 w:val="22"/>
      <w:szCs w:val="20"/>
      <w:lang w:eastAsia="ru-RU"/>
    </w:rPr>
  </w:style>
  <w:style w:type="character" w:styleId="af6">
    <w:name w:val="Hyperlink"/>
    <w:basedOn w:val="a0"/>
    <w:uiPriority w:val="99"/>
    <w:unhideWhenUsed/>
    <w:rsid w:val="00CC4262"/>
    <w:rPr>
      <w:color w:val="0000FF" w:themeColor="hyperlink"/>
      <w:u w:val="single"/>
    </w:rPr>
  </w:style>
  <w:style w:type="character" w:styleId="af7">
    <w:name w:val="Unresolved Mention"/>
    <w:basedOn w:val="a0"/>
    <w:uiPriority w:val="99"/>
    <w:semiHidden/>
    <w:unhideWhenUsed/>
    <w:rsid w:val="00CC4262"/>
    <w:rPr>
      <w:color w:val="605E5C"/>
      <w:shd w:val="clear" w:color="auto" w:fill="E1DFDD"/>
    </w:rPr>
  </w:style>
  <w:style w:type="paragraph" w:styleId="af8">
    <w:name w:val="header"/>
    <w:basedOn w:val="a"/>
    <w:link w:val="af9"/>
    <w:uiPriority w:val="99"/>
    <w:unhideWhenUsed/>
    <w:rsid w:val="00EC732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C7324"/>
  </w:style>
  <w:style w:type="paragraph" w:styleId="afa">
    <w:name w:val="footer"/>
    <w:basedOn w:val="a"/>
    <w:link w:val="afb"/>
    <w:uiPriority w:val="99"/>
    <w:unhideWhenUsed/>
    <w:rsid w:val="00EC732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C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47406">
      <w:bodyDiv w:val="1"/>
      <w:marLeft w:val="0"/>
      <w:marRight w:val="0"/>
      <w:marTop w:val="0"/>
      <w:marBottom w:val="0"/>
      <w:divBdr>
        <w:top w:val="none" w:sz="0" w:space="0" w:color="auto"/>
        <w:left w:val="none" w:sz="0" w:space="0" w:color="auto"/>
        <w:bottom w:val="none" w:sz="0" w:space="0" w:color="auto"/>
        <w:right w:val="none" w:sz="0" w:space="0" w:color="auto"/>
      </w:divBdr>
      <w:divsChild>
        <w:div w:id="848833983">
          <w:marLeft w:val="-225"/>
          <w:marRight w:val="-225"/>
          <w:marTop w:val="0"/>
          <w:marBottom w:val="0"/>
          <w:divBdr>
            <w:top w:val="none" w:sz="0" w:space="0" w:color="auto"/>
            <w:left w:val="none" w:sz="0" w:space="0" w:color="auto"/>
            <w:bottom w:val="none" w:sz="0" w:space="0" w:color="auto"/>
            <w:right w:val="none" w:sz="0" w:space="0" w:color="auto"/>
          </w:divBdr>
          <w:divsChild>
            <w:div w:id="156574070">
              <w:marLeft w:val="0"/>
              <w:marRight w:val="0"/>
              <w:marTop w:val="0"/>
              <w:marBottom w:val="0"/>
              <w:divBdr>
                <w:top w:val="none" w:sz="0" w:space="0" w:color="auto"/>
                <w:left w:val="none" w:sz="0" w:space="0" w:color="auto"/>
                <w:bottom w:val="none" w:sz="0" w:space="0" w:color="auto"/>
                <w:right w:val="none" w:sz="0" w:space="0" w:color="auto"/>
              </w:divBdr>
            </w:div>
          </w:divsChild>
        </w:div>
        <w:div w:id="1072503938">
          <w:marLeft w:val="-225"/>
          <w:marRight w:val="-225"/>
          <w:marTop w:val="0"/>
          <w:marBottom w:val="0"/>
          <w:divBdr>
            <w:top w:val="none" w:sz="0" w:space="0" w:color="auto"/>
            <w:left w:val="none" w:sz="0" w:space="0" w:color="auto"/>
            <w:bottom w:val="none" w:sz="0" w:space="0" w:color="auto"/>
            <w:right w:val="none" w:sz="0" w:space="0" w:color="auto"/>
          </w:divBdr>
          <w:divsChild>
            <w:div w:id="1117484996">
              <w:marLeft w:val="0"/>
              <w:marRight w:val="0"/>
              <w:marTop w:val="0"/>
              <w:marBottom w:val="0"/>
              <w:divBdr>
                <w:top w:val="none" w:sz="0" w:space="0" w:color="auto"/>
                <w:left w:val="none" w:sz="0" w:space="0" w:color="auto"/>
                <w:bottom w:val="none" w:sz="0" w:space="0" w:color="auto"/>
                <w:right w:val="none" w:sz="0" w:space="0" w:color="auto"/>
              </w:divBdr>
              <w:divsChild>
                <w:div w:id="59257367">
                  <w:marLeft w:val="0"/>
                  <w:marRight w:val="0"/>
                  <w:marTop w:val="0"/>
                  <w:marBottom w:val="360"/>
                  <w:divBdr>
                    <w:top w:val="none" w:sz="0" w:space="0" w:color="auto"/>
                    <w:left w:val="none" w:sz="0" w:space="0" w:color="auto"/>
                    <w:bottom w:val="none" w:sz="0" w:space="0" w:color="auto"/>
                    <w:right w:val="none" w:sz="0" w:space="0" w:color="auto"/>
                  </w:divBdr>
                </w:div>
                <w:div w:id="723482981">
                  <w:marLeft w:val="0"/>
                  <w:marRight w:val="0"/>
                  <w:marTop w:val="0"/>
                  <w:marBottom w:val="240"/>
                  <w:divBdr>
                    <w:top w:val="none" w:sz="0" w:space="0" w:color="auto"/>
                    <w:left w:val="none" w:sz="0" w:space="0" w:color="auto"/>
                    <w:bottom w:val="none" w:sz="0" w:space="0" w:color="auto"/>
                    <w:right w:val="none" w:sz="0" w:space="0" w:color="auto"/>
                  </w:divBdr>
                  <w:divsChild>
                    <w:div w:id="1162888496">
                      <w:marLeft w:val="0"/>
                      <w:marRight w:val="0"/>
                      <w:marTop w:val="0"/>
                      <w:marBottom w:val="0"/>
                      <w:divBdr>
                        <w:top w:val="none" w:sz="0" w:space="0" w:color="auto"/>
                        <w:left w:val="none" w:sz="0" w:space="0" w:color="auto"/>
                        <w:bottom w:val="none" w:sz="0" w:space="0" w:color="auto"/>
                        <w:right w:val="none" w:sz="0" w:space="0" w:color="auto"/>
                      </w:divBdr>
                    </w:div>
                    <w:div w:id="1846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89634">
          <w:marLeft w:val="-225"/>
          <w:marRight w:val="-225"/>
          <w:marTop w:val="0"/>
          <w:marBottom w:val="0"/>
          <w:divBdr>
            <w:top w:val="none" w:sz="0" w:space="0" w:color="auto"/>
            <w:left w:val="none" w:sz="0" w:space="0" w:color="auto"/>
            <w:bottom w:val="none" w:sz="0" w:space="0" w:color="auto"/>
            <w:right w:val="none" w:sz="0" w:space="0" w:color="auto"/>
          </w:divBdr>
          <w:divsChild>
            <w:div w:id="1430470954">
              <w:marLeft w:val="0"/>
              <w:marRight w:val="0"/>
              <w:marTop w:val="0"/>
              <w:marBottom w:val="0"/>
              <w:divBdr>
                <w:top w:val="none" w:sz="0" w:space="0" w:color="auto"/>
                <w:left w:val="none" w:sz="0" w:space="0" w:color="auto"/>
                <w:bottom w:val="none" w:sz="0" w:space="0" w:color="auto"/>
                <w:right w:val="none" w:sz="0" w:space="0" w:color="auto"/>
              </w:divBdr>
              <w:divsChild>
                <w:div w:id="1431118215">
                  <w:marLeft w:val="0"/>
                  <w:marRight w:val="0"/>
                  <w:marTop w:val="0"/>
                  <w:marBottom w:val="240"/>
                  <w:divBdr>
                    <w:top w:val="none" w:sz="0" w:space="0" w:color="auto"/>
                    <w:left w:val="none" w:sz="0" w:space="0" w:color="auto"/>
                    <w:bottom w:val="none" w:sz="0" w:space="0" w:color="auto"/>
                    <w:right w:val="none" w:sz="0" w:space="0" w:color="auto"/>
                  </w:divBdr>
                  <w:divsChild>
                    <w:div w:id="1036465405">
                      <w:marLeft w:val="0"/>
                      <w:marRight w:val="0"/>
                      <w:marTop w:val="0"/>
                      <w:marBottom w:val="0"/>
                      <w:divBdr>
                        <w:top w:val="none" w:sz="0" w:space="0" w:color="auto"/>
                        <w:left w:val="none" w:sz="0" w:space="0" w:color="auto"/>
                        <w:bottom w:val="none" w:sz="0" w:space="0" w:color="auto"/>
                        <w:right w:val="none" w:sz="0" w:space="0" w:color="auto"/>
                      </w:divBdr>
                    </w:div>
                    <w:div w:id="1893272650">
                      <w:marLeft w:val="0"/>
                      <w:marRight w:val="0"/>
                      <w:marTop w:val="0"/>
                      <w:marBottom w:val="0"/>
                      <w:divBdr>
                        <w:top w:val="none" w:sz="0" w:space="0" w:color="auto"/>
                        <w:left w:val="none" w:sz="0" w:space="0" w:color="auto"/>
                        <w:bottom w:val="none" w:sz="0" w:space="0" w:color="auto"/>
                        <w:right w:val="none" w:sz="0" w:space="0" w:color="auto"/>
                      </w:divBdr>
                    </w:div>
                    <w:div w:id="2050179064">
                      <w:marLeft w:val="0"/>
                      <w:marRight w:val="0"/>
                      <w:marTop w:val="0"/>
                      <w:marBottom w:val="0"/>
                      <w:divBdr>
                        <w:top w:val="none" w:sz="0" w:space="0" w:color="auto"/>
                        <w:left w:val="none" w:sz="0" w:space="0" w:color="auto"/>
                        <w:bottom w:val="none" w:sz="0" w:space="0" w:color="auto"/>
                        <w:right w:val="none" w:sz="0" w:space="0" w:color="auto"/>
                      </w:divBdr>
                    </w:div>
                    <w:div w:id="836963907">
                      <w:marLeft w:val="0"/>
                      <w:marRight w:val="0"/>
                      <w:marTop w:val="0"/>
                      <w:marBottom w:val="0"/>
                      <w:divBdr>
                        <w:top w:val="none" w:sz="0" w:space="0" w:color="auto"/>
                        <w:left w:val="none" w:sz="0" w:space="0" w:color="auto"/>
                        <w:bottom w:val="none" w:sz="0" w:space="0" w:color="auto"/>
                        <w:right w:val="none" w:sz="0" w:space="0" w:color="auto"/>
                      </w:divBdr>
                    </w:div>
                    <w:div w:id="972099906">
                      <w:marLeft w:val="0"/>
                      <w:marRight w:val="0"/>
                      <w:marTop w:val="0"/>
                      <w:marBottom w:val="0"/>
                      <w:divBdr>
                        <w:top w:val="none" w:sz="0" w:space="0" w:color="auto"/>
                        <w:left w:val="none" w:sz="0" w:space="0" w:color="auto"/>
                        <w:bottom w:val="none" w:sz="0" w:space="0" w:color="auto"/>
                        <w:right w:val="none" w:sz="0" w:space="0" w:color="auto"/>
                      </w:divBdr>
                    </w:div>
                    <w:div w:id="483157043">
                      <w:marLeft w:val="0"/>
                      <w:marRight w:val="0"/>
                      <w:marTop w:val="0"/>
                      <w:marBottom w:val="0"/>
                      <w:divBdr>
                        <w:top w:val="none" w:sz="0" w:space="0" w:color="auto"/>
                        <w:left w:val="none" w:sz="0" w:space="0" w:color="auto"/>
                        <w:bottom w:val="none" w:sz="0" w:space="0" w:color="auto"/>
                        <w:right w:val="none" w:sz="0" w:space="0" w:color="auto"/>
                      </w:divBdr>
                    </w:div>
                    <w:div w:id="825172687">
                      <w:marLeft w:val="0"/>
                      <w:marRight w:val="0"/>
                      <w:marTop w:val="0"/>
                      <w:marBottom w:val="0"/>
                      <w:divBdr>
                        <w:top w:val="none" w:sz="0" w:space="0" w:color="auto"/>
                        <w:left w:val="none" w:sz="0" w:space="0" w:color="auto"/>
                        <w:bottom w:val="none" w:sz="0" w:space="0" w:color="auto"/>
                        <w:right w:val="none" w:sz="0" w:space="0" w:color="auto"/>
                      </w:divBdr>
                    </w:div>
                    <w:div w:id="1986035681">
                      <w:marLeft w:val="0"/>
                      <w:marRight w:val="0"/>
                      <w:marTop w:val="0"/>
                      <w:marBottom w:val="0"/>
                      <w:divBdr>
                        <w:top w:val="none" w:sz="0" w:space="0" w:color="auto"/>
                        <w:left w:val="none" w:sz="0" w:space="0" w:color="auto"/>
                        <w:bottom w:val="none" w:sz="0" w:space="0" w:color="auto"/>
                        <w:right w:val="none" w:sz="0" w:space="0" w:color="auto"/>
                      </w:divBdr>
                    </w:div>
                    <w:div w:id="268005803">
                      <w:marLeft w:val="0"/>
                      <w:marRight w:val="0"/>
                      <w:marTop w:val="0"/>
                      <w:marBottom w:val="0"/>
                      <w:divBdr>
                        <w:top w:val="none" w:sz="0" w:space="0" w:color="auto"/>
                        <w:left w:val="none" w:sz="0" w:space="0" w:color="auto"/>
                        <w:bottom w:val="none" w:sz="0" w:space="0" w:color="auto"/>
                        <w:right w:val="none" w:sz="0" w:space="0" w:color="auto"/>
                      </w:divBdr>
                    </w:div>
                    <w:div w:id="1471096226">
                      <w:marLeft w:val="0"/>
                      <w:marRight w:val="0"/>
                      <w:marTop w:val="0"/>
                      <w:marBottom w:val="0"/>
                      <w:divBdr>
                        <w:top w:val="none" w:sz="0" w:space="0" w:color="auto"/>
                        <w:left w:val="none" w:sz="0" w:space="0" w:color="auto"/>
                        <w:bottom w:val="none" w:sz="0" w:space="0" w:color="auto"/>
                        <w:right w:val="none" w:sz="0" w:space="0" w:color="auto"/>
                      </w:divBdr>
                    </w:div>
                    <w:div w:id="992640598">
                      <w:marLeft w:val="0"/>
                      <w:marRight w:val="0"/>
                      <w:marTop w:val="0"/>
                      <w:marBottom w:val="0"/>
                      <w:divBdr>
                        <w:top w:val="none" w:sz="0" w:space="0" w:color="auto"/>
                        <w:left w:val="none" w:sz="0" w:space="0" w:color="auto"/>
                        <w:bottom w:val="none" w:sz="0" w:space="0" w:color="auto"/>
                        <w:right w:val="none" w:sz="0" w:space="0" w:color="auto"/>
                      </w:divBdr>
                    </w:div>
                    <w:div w:id="1316640546">
                      <w:marLeft w:val="0"/>
                      <w:marRight w:val="0"/>
                      <w:marTop w:val="0"/>
                      <w:marBottom w:val="0"/>
                      <w:divBdr>
                        <w:top w:val="none" w:sz="0" w:space="0" w:color="auto"/>
                        <w:left w:val="none" w:sz="0" w:space="0" w:color="auto"/>
                        <w:bottom w:val="none" w:sz="0" w:space="0" w:color="auto"/>
                        <w:right w:val="none" w:sz="0" w:space="0" w:color="auto"/>
                      </w:divBdr>
                    </w:div>
                    <w:div w:id="1301880823">
                      <w:marLeft w:val="0"/>
                      <w:marRight w:val="0"/>
                      <w:marTop w:val="0"/>
                      <w:marBottom w:val="0"/>
                      <w:divBdr>
                        <w:top w:val="none" w:sz="0" w:space="0" w:color="auto"/>
                        <w:left w:val="none" w:sz="0" w:space="0" w:color="auto"/>
                        <w:bottom w:val="none" w:sz="0" w:space="0" w:color="auto"/>
                        <w:right w:val="none" w:sz="0" w:space="0" w:color="auto"/>
                      </w:divBdr>
                    </w:div>
                    <w:div w:id="15942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8961">
          <w:marLeft w:val="-225"/>
          <w:marRight w:val="-225"/>
          <w:marTop w:val="0"/>
          <w:marBottom w:val="0"/>
          <w:divBdr>
            <w:top w:val="none" w:sz="0" w:space="0" w:color="auto"/>
            <w:left w:val="none" w:sz="0" w:space="0" w:color="auto"/>
            <w:bottom w:val="none" w:sz="0" w:space="0" w:color="auto"/>
            <w:right w:val="none" w:sz="0" w:space="0" w:color="auto"/>
          </w:divBdr>
          <w:divsChild>
            <w:div w:id="187329177">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0"/>
                  <w:marBottom w:val="240"/>
                  <w:divBdr>
                    <w:top w:val="none" w:sz="0" w:space="0" w:color="auto"/>
                    <w:left w:val="none" w:sz="0" w:space="0" w:color="auto"/>
                    <w:bottom w:val="none" w:sz="0" w:space="0" w:color="auto"/>
                    <w:right w:val="none" w:sz="0" w:space="0" w:color="auto"/>
                  </w:divBdr>
                  <w:divsChild>
                    <w:div w:id="1498031685">
                      <w:marLeft w:val="0"/>
                      <w:marRight w:val="0"/>
                      <w:marTop w:val="0"/>
                      <w:marBottom w:val="0"/>
                      <w:divBdr>
                        <w:top w:val="none" w:sz="0" w:space="0" w:color="auto"/>
                        <w:left w:val="none" w:sz="0" w:space="0" w:color="auto"/>
                        <w:bottom w:val="none" w:sz="0" w:space="0" w:color="auto"/>
                        <w:right w:val="none" w:sz="0" w:space="0" w:color="auto"/>
                      </w:divBdr>
                    </w:div>
                    <w:div w:id="1222330715">
                      <w:marLeft w:val="0"/>
                      <w:marRight w:val="0"/>
                      <w:marTop w:val="0"/>
                      <w:marBottom w:val="0"/>
                      <w:divBdr>
                        <w:top w:val="none" w:sz="0" w:space="0" w:color="auto"/>
                        <w:left w:val="none" w:sz="0" w:space="0" w:color="auto"/>
                        <w:bottom w:val="none" w:sz="0" w:space="0" w:color="auto"/>
                        <w:right w:val="none" w:sz="0" w:space="0" w:color="auto"/>
                      </w:divBdr>
                    </w:div>
                    <w:div w:id="1407848726">
                      <w:marLeft w:val="0"/>
                      <w:marRight w:val="0"/>
                      <w:marTop w:val="0"/>
                      <w:marBottom w:val="0"/>
                      <w:divBdr>
                        <w:top w:val="none" w:sz="0" w:space="0" w:color="auto"/>
                        <w:left w:val="none" w:sz="0" w:space="0" w:color="auto"/>
                        <w:bottom w:val="none" w:sz="0" w:space="0" w:color="auto"/>
                        <w:right w:val="none" w:sz="0" w:space="0" w:color="auto"/>
                      </w:divBdr>
                    </w:div>
                    <w:div w:id="72632001">
                      <w:marLeft w:val="0"/>
                      <w:marRight w:val="0"/>
                      <w:marTop w:val="0"/>
                      <w:marBottom w:val="0"/>
                      <w:divBdr>
                        <w:top w:val="none" w:sz="0" w:space="0" w:color="auto"/>
                        <w:left w:val="none" w:sz="0" w:space="0" w:color="auto"/>
                        <w:bottom w:val="none" w:sz="0" w:space="0" w:color="auto"/>
                        <w:right w:val="none" w:sz="0" w:space="0" w:color="auto"/>
                      </w:divBdr>
                    </w:div>
                    <w:div w:id="171385036">
                      <w:marLeft w:val="0"/>
                      <w:marRight w:val="0"/>
                      <w:marTop w:val="0"/>
                      <w:marBottom w:val="0"/>
                      <w:divBdr>
                        <w:top w:val="none" w:sz="0" w:space="0" w:color="auto"/>
                        <w:left w:val="none" w:sz="0" w:space="0" w:color="auto"/>
                        <w:bottom w:val="none" w:sz="0" w:space="0" w:color="auto"/>
                        <w:right w:val="none" w:sz="0" w:space="0" w:color="auto"/>
                      </w:divBdr>
                    </w:div>
                    <w:div w:id="1310592401">
                      <w:marLeft w:val="0"/>
                      <w:marRight w:val="0"/>
                      <w:marTop w:val="0"/>
                      <w:marBottom w:val="0"/>
                      <w:divBdr>
                        <w:top w:val="none" w:sz="0" w:space="0" w:color="auto"/>
                        <w:left w:val="none" w:sz="0" w:space="0" w:color="auto"/>
                        <w:bottom w:val="none" w:sz="0" w:space="0" w:color="auto"/>
                        <w:right w:val="none" w:sz="0" w:space="0" w:color="auto"/>
                      </w:divBdr>
                    </w:div>
                    <w:div w:id="29230887">
                      <w:marLeft w:val="0"/>
                      <w:marRight w:val="0"/>
                      <w:marTop w:val="0"/>
                      <w:marBottom w:val="0"/>
                      <w:divBdr>
                        <w:top w:val="none" w:sz="0" w:space="0" w:color="auto"/>
                        <w:left w:val="none" w:sz="0" w:space="0" w:color="auto"/>
                        <w:bottom w:val="none" w:sz="0" w:space="0" w:color="auto"/>
                        <w:right w:val="none" w:sz="0" w:space="0" w:color="auto"/>
                      </w:divBdr>
                    </w:div>
                    <w:div w:id="2006856150">
                      <w:marLeft w:val="0"/>
                      <w:marRight w:val="0"/>
                      <w:marTop w:val="0"/>
                      <w:marBottom w:val="0"/>
                      <w:divBdr>
                        <w:top w:val="none" w:sz="0" w:space="0" w:color="auto"/>
                        <w:left w:val="none" w:sz="0" w:space="0" w:color="auto"/>
                        <w:bottom w:val="none" w:sz="0" w:space="0" w:color="auto"/>
                        <w:right w:val="none" w:sz="0" w:space="0" w:color="auto"/>
                      </w:divBdr>
                    </w:div>
                    <w:div w:id="87506676">
                      <w:marLeft w:val="0"/>
                      <w:marRight w:val="0"/>
                      <w:marTop w:val="0"/>
                      <w:marBottom w:val="0"/>
                      <w:divBdr>
                        <w:top w:val="none" w:sz="0" w:space="0" w:color="auto"/>
                        <w:left w:val="none" w:sz="0" w:space="0" w:color="auto"/>
                        <w:bottom w:val="none" w:sz="0" w:space="0" w:color="auto"/>
                        <w:right w:val="none" w:sz="0" w:space="0" w:color="auto"/>
                      </w:divBdr>
                    </w:div>
                    <w:div w:id="744379735">
                      <w:marLeft w:val="0"/>
                      <w:marRight w:val="0"/>
                      <w:marTop w:val="0"/>
                      <w:marBottom w:val="0"/>
                      <w:divBdr>
                        <w:top w:val="none" w:sz="0" w:space="0" w:color="auto"/>
                        <w:left w:val="none" w:sz="0" w:space="0" w:color="auto"/>
                        <w:bottom w:val="none" w:sz="0" w:space="0" w:color="auto"/>
                        <w:right w:val="none" w:sz="0" w:space="0" w:color="auto"/>
                      </w:divBdr>
                    </w:div>
                    <w:div w:id="151873083">
                      <w:marLeft w:val="0"/>
                      <w:marRight w:val="0"/>
                      <w:marTop w:val="0"/>
                      <w:marBottom w:val="0"/>
                      <w:divBdr>
                        <w:top w:val="none" w:sz="0" w:space="0" w:color="auto"/>
                        <w:left w:val="none" w:sz="0" w:space="0" w:color="auto"/>
                        <w:bottom w:val="none" w:sz="0" w:space="0" w:color="auto"/>
                        <w:right w:val="none" w:sz="0" w:space="0" w:color="auto"/>
                      </w:divBdr>
                    </w:div>
                    <w:div w:id="231744580">
                      <w:marLeft w:val="0"/>
                      <w:marRight w:val="0"/>
                      <w:marTop w:val="0"/>
                      <w:marBottom w:val="0"/>
                      <w:divBdr>
                        <w:top w:val="none" w:sz="0" w:space="0" w:color="auto"/>
                        <w:left w:val="none" w:sz="0" w:space="0" w:color="auto"/>
                        <w:bottom w:val="none" w:sz="0" w:space="0" w:color="auto"/>
                        <w:right w:val="none" w:sz="0" w:space="0" w:color="auto"/>
                      </w:divBdr>
                    </w:div>
                    <w:div w:id="16822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2558">
          <w:marLeft w:val="-225"/>
          <w:marRight w:val="-225"/>
          <w:marTop w:val="0"/>
          <w:marBottom w:val="0"/>
          <w:divBdr>
            <w:top w:val="none" w:sz="0" w:space="0" w:color="auto"/>
            <w:left w:val="none" w:sz="0" w:space="0" w:color="auto"/>
            <w:bottom w:val="none" w:sz="0" w:space="0" w:color="auto"/>
            <w:right w:val="none" w:sz="0" w:space="0" w:color="auto"/>
          </w:divBdr>
          <w:divsChild>
            <w:div w:id="1488863584">
              <w:marLeft w:val="0"/>
              <w:marRight w:val="0"/>
              <w:marTop w:val="0"/>
              <w:marBottom w:val="0"/>
              <w:divBdr>
                <w:top w:val="none" w:sz="0" w:space="0" w:color="auto"/>
                <w:left w:val="none" w:sz="0" w:space="0" w:color="auto"/>
                <w:bottom w:val="none" w:sz="0" w:space="0" w:color="auto"/>
                <w:right w:val="none" w:sz="0" w:space="0" w:color="auto"/>
              </w:divBdr>
              <w:divsChild>
                <w:div w:id="1524828233">
                  <w:marLeft w:val="0"/>
                  <w:marRight w:val="0"/>
                  <w:marTop w:val="0"/>
                  <w:marBottom w:val="240"/>
                  <w:divBdr>
                    <w:top w:val="none" w:sz="0" w:space="0" w:color="auto"/>
                    <w:left w:val="none" w:sz="0" w:space="0" w:color="auto"/>
                    <w:bottom w:val="none" w:sz="0" w:space="0" w:color="auto"/>
                    <w:right w:val="none" w:sz="0" w:space="0" w:color="auto"/>
                  </w:divBdr>
                  <w:divsChild>
                    <w:div w:id="472139284">
                      <w:marLeft w:val="0"/>
                      <w:marRight w:val="0"/>
                      <w:marTop w:val="0"/>
                      <w:marBottom w:val="0"/>
                      <w:divBdr>
                        <w:top w:val="none" w:sz="0" w:space="0" w:color="auto"/>
                        <w:left w:val="none" w:sz="0" w:space="0" w:color="auto"/>
                        <w:bottom w:val="none" w:sz="0" w:space="0" w:color="auto"/>
                        <w:right w:val="none" w:sz="0" w:space="0" w:color="auto"/>
                      </w:divBdr>
                    </w:div>
                    <w:div w:id="242423067">
                      <w:marLeft w:val="0"/>
                      <w:marRight w:val="0"/>
                      <w:marTop w:val="0"/>
                      <w:marBottom w:val="0"/>
                      <w:divBdr>
                        <w:top w:val="none" w:sz="0" w:space="0" w:color="auto"/>
                        <w:left w:val="none" w:sz="0" w:space="0" w:color="auto"/>
                        <w:bottom w:val="none" w:sz="0" w:space="0" w:color="auto"/>
                        <w:right w:val="none" w:sz="0" w:space="0" w:color="auto"/>
                      </w:divBdr>
                    </w:div>
                    <w:div w:id="1278367972">
                      <w:marLeft w:val="0"/>
                      <w:marRight w:val="0"/>
                      <w:marTop w:val="0"/>
                      <w:marBottom w:val="0"/>
                      <w:divBdr>
                        <w:top w:val="none" w:sz="0" w:space="0" w:color="auto"/>
                        <w:left w:val="none" w:sz="0" w:space="0" w:color="auto"/>
                        <w:bottom w:val="none" w:sz="0" w:space="0" w:color="auto"/>
                        <w:right w:val="none" w:sz="0" w:space="0" w:color="auto"/>
                      </w:divBdr>
                    </w:div>
                    <w:div w:id="1056125846">
                      <w:marLeft w:val="0"/>
                      <w:marRight w:val="0"/>
                      <w:marTop w:val="0"/>
                      <w:marBottom w:val="0"/>
                      <w:divBdr>
                        <w:top w:val="none" w:sz="0" w:space="0" w:color="auto"/>
                        <w:left w:val="none" w:sz="0" w:space="0" w:color="auto"/>
                        <w:bottom w:val="none" w:sz="0" w:space="0" w:color="auto"/>
                        <w:right w:val="none" w:sz="0" w:space="0" w:color="auto"/>
                      </w:divBdr>
                    </w:div>
                    <w:div w:id="159657029">
                      <w:marLeft w:val="0"/>
                      <w:marRight w:val="0"/>
                      <w:marTop w:val="0"/>
                      <w:marBottom w:val="0"/>
                      <w:divBdr>
                        <w:top w:val="none" w:sz="0" w:space="0" w:color="auto"/>
                        <w:left w:val="none" w:sz="0" w:space="0" w:color="auto"/>
                        <w:bottom w:val="none" w:sz="0" w:space="0" w:color="auto"/>
                        <w:right w:val="none" w:sz="0" w:space="0" w:color="auto"/>
                      </w:divBdr>
                    </w:div>
                    <w:div w:id="1924098459">
                      <w:marLeft w:val="0"/>
                      <w:marRight w:val="0"/>
                      <w:marTop w:val="0"/>
                      <w:marBottom w:val="0"/>
                      <w:divBdr>
                        <w:top w:val="none" w:sz="0" w:space="0" w:color="auto"/>
                        <w:left w:val="none" w:sz="0" w:space="0" w:color="auto"/>
                        <w:bottom w:val="none" w:sz="0" w:space="0" w:color="auto"/>
                        <w:right w:val="none" w:sz="0" w:space="0" w:color="auto"/>
                      </w:divBdr>
                    </w:div>
                    <w:div w:id="2127192423">
                      <w:marLeft w:val="0"/>
                      <w:marRight w:val="0"/>
                      <w:marTop w:val="0"/>
                      <w:marBottom w:val="0"/>
                      <w:divBdr>
                        <w:top w:val="none" w:sz="0" w:space="0" w:color="auto"/>
                        <w:left w:val="none" w:sz="0" w:space="0" w:color="auto"/>
                        <w:bottom w:val="none" w:sz="0" w:space="0" w:color="auto"/>
                        <w:right w:val="none" w:sz="0" w:space="0" w:color="auto"/>
                      </w:divBdr>
                    </w:div>
                    <w:div w:id="1476415781">
                      <w:marLeft w:val="0"/>
                      <w:marRight w:val="0"/>
                      <w:marTop w:val="0"/>
                      <w:marBottom w:val="0"/>
                      <w:divBdr>
                        <w:top w:val="none" w:sz="0" w:space="0" w:color="auto"/>
                        <w:left w:val="none" w:sz="0" w:space="0" w:color="auto"/>
                        <w:bottom w:val="none" w:sz="0" w:space="0" w:color="auto"/>
                        <w:right w:val="none" w:sz="0" w:space="0" w:color="auto"/>
                      </w:divBdr>
                    </w:div>
                    <w:div w:id="267199600">
                      <w:marLeft w:val="0"/>
                      <w:marRight w:val="0"/>
                      <w:marTop w:val="0"/>
                      <w:marBottom w:val="0"/>
                      <w:divBdr>
                        <w:top w:val="none" w:sz="0" w:space="0" w:color="auto"/>
                        <w:left w:val="none" w:sz="0" w:space="0" w:color="auto"/>
                        <w:bottom w:val="none" w:sz="0" w:space="0" w:color="auto"/>
                        <w:right w:val="none" w:sz="0" w:space="0" w:color="auto"/>
                      </w:divBdr>
                    </w:div>
                    <w:div w:id="1927572759">
                      <w:marLeft w:val="0"/>
                      <w:marRight w:val="0"/>
                      <w:marTop w:val="0"/>
                      <w:marBottom w:val="0"/>
                      <w:divBdr>
                        <w:top w:val="none" w:sz="0" w:space="0" w:color="auto"/>
                        <w:left w:val="none" w:sz="0" w:space="0" w:color="auto"/>
                        <w:bottom w:val="none" w:sz="0" w:space="0" w:color="auto"/>
                        <w:right w:val="none" w:sz="0" w:space="0" w:color="auto"/>
                      </w:divBdr>
                    </w:div>
                    <w:div w:id="11714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1714">
          <w:marLeft w:val="-225"/>
          <w:marRight w:val="-225"/>
          <w:marTop w:val="0"/>
          <w:marBottom w:val="0"/>
          <w:divBdr>
            <w:top w:val="none" w:sz="0" w:space="0" w:color="auto"/>
            <w:left w:val="none" w:sz="0" w:space="0" w:color="auto"/>
            <w:bottom w:val="none" w:sz="0" w:space="0" w:color="auto"/>
            <w:right w:val="none" w:sz="0" w:space="0" w:color="auto"/>
          </w:divBdr>
          <w:divsChild>
            <w:div w:id="1573463539">
              <w:marLeft w:val="0"/>
              <w:marRight w:val="0"/>
              <w:marTop w:val="0"/>
              <w:marBottom w:val="0"/>
              <w:divBdr>
                <w:top w:val="none" w:sz="0" w:space="0" w:color="auto"/>
                <w:left w:val="none" w:sz="0" w:space="0" w:color="auto"/>
                <w:bottom w:val="none" w:sz="0" w:space="0" w:color="auto"/>
                <w:right w:val="none" w:sz="0" w:space="0" w:color="auto"/>
              </w:divBdr>
              <w:divsChild>
                <w:div w:id="440497753">
                  <w:marLeft w:val="0"/>
                  <w:marRight w:val="0"/>
                  <w:marTop w:val="0"/>
                  <w:marBottom w:val="240"/>
                  <w:divBdr>
                    <w:top w:val="none" w:sz="0" w:space="0" w:color="auto"/>
                    <w:left w:val="none" w:sz="0" w:space="0" w:color="auto"/>
                    <w:bottom w:val="none" w:sz="0" w:space="0" w:color="auto"/>
                    <w:right w:val="none" w:sz="0" w:space="0" w:color="auto"/>
                  </w:divBdr>
                  <w:divsChild>
                    <w:div w:id="1439447588">
                      <w:marLeft w:val="0"/>
                      <w:marRight w:val="0"/>
                      <w:marTop w:val="0"/>
                      <w:marBottom w:val="0"/>
                      <w:divBdr>
                        <w:top w:val="none" w:sz="0" w:space="0" w:color="auto"/>
                        <w:left w:val="none" w:sz="0" w:space="0" w:color="auto"/>
                        <w:bottom w:val="none" w:sz="0" w:space="0" w:color="auto"/>
                        <w:right w:val="none" w:sz="0" w:space="0" w:color="auto"/>
                      </w:divBdr>
                    </w:div>
                    <w:div w:id="455484549">
                      <w:marLeft w:val="0"/>
                      <w:marRight w:val="0"/>
                      <w:marTop w:val="0"/>
                      <w:marBottom w:val="0"/>
                      <w:divBdr>
                        <w:top w:val="none" w:sz="0" w:space="0" w:color="auto"/>
                        <w:left w:val="none" w:sz="0" w:space="0" w:color="auto"/>
                        <w:bottom w:val="none" w:sz="0" w:space="0" w:color="auto"/>
                        <w:right w:val="none" w:sz="0" w:space="0" w:color="auto"/>
                      </w:divBdr>
                    </w:div>
                    <w:div w:id="186917535">
                      <w:marLeft w:val="0"/>
                      <w:marRight w:val="0"/>
                      <w:marTop w:val="0"/>
                      <w:marBottom w:val="0"/>
                      <w:divBdr>
                        <w:top w:val="none" w:sz="0" w:space="0" w:color="auto"/>
                        <w:left w:val="none" w:sz="0" w:space="0" w:color="auto"/>
                        <w:bottom w:val="none" w:sz="0" w:space="0" w:color="auto"/>
                        <w:right w:val="none" w:sz="0" w:space="0" w:color="auto"/>
                      </w:divBdr>
                    </w:div>
                    <w:div w:id="1147668489">
                      <w:marLeft w:val="0"/>
                      <w:marRight w:val="0"/>
                      <w:marTop w:val="0"/>
                      <w:marBottom w:val="0"/>
                      <w:divBdr>
                        <w:top w:val="none" w:sz="0" w:space="0" w:color="auto"/>
                        <w:left w:val="none" w:sz="0" w:space="0" w:color="auto"/>
                        <w:bottom w:val="none" w:sz="0" w:space="0" w:color="auto"/>
                        <w:right w:val="none" w:sz="0" w:space="0" w:color="auto"/>
                      </w:divBdr>
                    </w:div>
                    <w:div w:id="954750335">
                      <w:marLeft w:val="0"/>
                      <w:marRight w:val="0"/>
                      <w:marTop w:val="0"/>
                      <w:marBottom w:val="0"/>
                      <w:divBdr>
                        <w:top w:val="none" w:sz="0" w:space="0" w:color="auto"/>
                        <w:left w:val="none" w:sz="0" w:space="0" w:color="auto"/>
                        <w:bottom w:val="none" w:sz="0" w:space="0" w:color="auto"/>
                        <w:right w:val="none" w:sz="0" w:space="0" w:color="auto"/>
                      </w:divBdr>
                    </w:div>
                    <w:div w:id="73014723">
                      <w:marLeft w:val="0"/>
                      <w:marRight w:val="0"/>
                      <w:marTop w:val="0"/>
                      <w:marBottom w:val="0"/>
                      <w:divBdr>
                        <w:top w:val="none" w:sz="0" w:space="0" w:color="auto"/>
                        <w:left w:val="none" w:sz="0" w:space="0" w:color="auto"/>
                        <w:bottom w:val="none" w:sz="0" w:space="0" w:color="auto"/>
                        <w:right w:val="none" w:sz="0" w:space="0" w:color="auto"/>
                      </w:divBdr>
                    </w:div>
                    <w:div w:id="1516920056">
                      <w:marLeft w:val="0"/>
                      <w:marRight w:val="0"/>
                      <w:marTop w:val="0"/>
                      <w:marBottom w:val="0"/>
                      <w:divBdr>
                        <w:top w:val="none" w:sz="0" w:space="0" w:color="auto"/>
                        <w:left w:val="none" w:sz="0" w:space="0" w:color="auto"/>
                        <w:bottom w:val="none" w:sz="0" w:space="0" w:color="auto"/>
                        <w:right w:val="none" w:sz="0" w:space="0" w:color="auto"/>
                      </w:divBdr>
                    </w:div>
                    <w:div w:id="969823822">
                      <w:marLeft w:val="0"/>
                      <w:marRight w:val="0"/>
                      <w:marTop w:val="0"/>
                      <w:marBottom w:val="0"/>
                      <w:divBdr>
                        <w:top w:val="none" w:sz="0" w:space="0" w:color="auto"/>
                        <w:left w:val="none" w:sz="0" w:space="0" w:color="auto"/>
                        <w:bottom w:val="none" w:sz="0" w:space="0" w:color="auto"/>
                        <w:right w:val="none" w:sz="0" w:space="0" w:color="auto"/>
                      </w:divBdr>
                    </w:div>
                    <w:div w:id="435953073">
                      <w:marLeft w:val="0"/>
                      <w:marRight w:val="0"/>
                      <w:marTop w:val="0"/>
                      <w:marBottom w:val="0"/>
                      <w:divBdr>
                        <w:top w:val="none" w:sz="0" w:space="0" w:color="auto"/>
                        <w:left w:val="none" w:sz="0" w:space="0" w:color="auto"/>
                        <w:bottom w:val="none" w:sz="0" w:space="0" w:color="auto"/>
                        <w:right w:val="none" w:sz="0" w:space="0" w:color="auto"/>
                      </w:divBdr>
                    </w:div>
                    <w:div w:id="607542345">
                      <w:marLeft w:val="0"/>
                      <w:marRight w:val="0"/>
                      <w:marTop w:val="0"/>
                      <w:marBottom w:val="0"/>
                      <w:divBdr>
                        <w:top w:val="none" w:sz="0" w:space="0" w:color="auto"/>
                        <w:left w:val="none" w:sz="0" w:space="0" w:color="auto"/>
                        <w:bottom w:val="none" w:sz="0" w:space="0" w:color="auto"/>
                        <w:right w:val="none" w:sz="0" w:space="0" w:color="auto"/>
                      </w:divBdr>
                    </w:div>
                    <w:div w:id="199559568">
                      <w:marLeft w:val="0"/>
                      <w:marRight w:val="0"/>
                      <w:marTop w:val="0"/>
                      <w:marBottom w:val="0"/>
                      <w:divBdr>
                        <w:top w:val="none" w:sz="0" w:space="0" w:color="auto"/>
                        <w:left w:val="none" w:sz="0" w:space="0" w:color="auto"/>
                        <w:bottom w:val="none" w:sz="0" w:space="0" w:color="auto"/>
                        <w:right w:val="none" w:sz="0" w:space="0" w:color="auto"/>
                      </w:divBdr>
                    </w:div>
                    <w:div w:id="1482502336">
                      <w:marLeft w:val="0"/>
                      <w:marRight w:val="0"/>
                      <w:marTop w:val="0"/>
                      <w:marBottom w:val="0"/>
                      <w:divBdr>
                        <w:top w:val="none" w:sz="0" w:space="0" w:color="auto"/>
                        <w:left w:val="none" w:sz="0" w:space="0" w:color="auto"/>
                        <w:bottom w:val="none" w:sz="0" w:space="0" w:color="auto"/>
                        <w:right w:val="none" w:sz="0" w:space="0" w:color="auto"/>
                      </w:divBdr>
                    </w:div>
                    <w:div w:id="1102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2591">
          <w:marLeft w:val="-225"/>
          <w:marRight w:val="-225"/>
          <w:marTop w:val="0"/>
          <w:marBottom w:val="0"/>
          <w:divBdr>
            <w:top w:val="none" w:sz="0" w:space="0" w:color="auto"/>
            <w:left w:val="none" w:sz="0" w:space="0" w:color="auto"/>
            <w:bottom w:val="none" w:sz="0" w:space="0" w:color="auto"/>
            <w:right w:val="none" w:sz="0" w:space="0" w:color="auto"/>
          </w:divBdr>
          <w:divsChild>
            <w:div w:id="735788474">
              <w:marLeft w:val="0"/>
              <w:marRight w:val="0"/>
              <w:marTop w:val="0"/>
              <w:marBottom w:val="0"/>
              <w:divBdr>
                <w:top w:val="none" w:sz="0" w:space="0" w:color="auto"/>
                <w:left w:val="none" w:sz="0" w:space="0" w:color="auto"/>
                <w:bottom w:val="none" w:sz="0" w:space="0" w:color="auto"/>
                <w:right w:val="none" w:sz="0" w:space="0" w:color="auto"/>
              </w:divBdr>
              <w:divsChild>
                <w:div w:id="1528716239">
                  <w:marLeft w:val="0"/>
                  <w:marRight w:val="0"/>
                  <w:marTop w:val="0"/>
                  <w:marBottom w:val="240"/>
                  <w:divBdr>
                    <w:top w:val="none" w:sz="0" w:space="0" w:color="auto"/>
                    <w:left w:val="none" w:sz="0" w:space="0" w:color="auto"/>
                    <w:bottom w:val="none" w:sz="0" w:space="0" w:color="auto"/>
                    <w:right w:val="none" w:sz="0" w:space="0" w:color="auto"/>
                  </w:divBdr>
                  <w:divsChild>
                    <w:div w:id="661083674">
                      <w:marLeft w:val="0"/>
                      <w:marRight w:val="0"/>
                      <w:marTop w:val="0"/>
                      <w:marBottom w:val="0"/>
                      <w:divBdr>
                        <w:top w:val="none" w:sz="0" w:space="0" w:color="auto"/>
                        <w:left w:val="none" w:sz="0" w:space="0" w:color="auto"/>
                        <w:bottom w:val="none" w:sz="0" w:space="0" w:color="auto"/>
                        <w:right w:val="none" w:sz="0" w:space="0" w:color="auto"/>
                      </w:divBdr>
                    </w:div>
                    <w:div w:id="1177159242">
                      <w:marLeft w:val="0"/>
                      <w:marRight w:val="0"/>
                      <w:marTop w:val="0"/>
                      <w:marBottom w:val="0"/>
                      <w:divBdr>
                        <w:top w:val="none" w:sz="0" w:space="0" w:color="auto"/>
                        <w:left w:val="none" w:sz="0" w:space="0" w:color="auto"/>
                        <w:bottom w:val="none" w:sz="0" w:space="0" w:color="auto"/>
                        <w:right w:val="none" w:sz="0" w:space="0" w:color="auto"/>
                      </w:divBdr>
                    </w:div>
                    <w:div w:id="1519586754">
                      <w:marLeft w:val="0"/>
                      <w:marRight w:val="0"/>
                      <w:marTop w:val="0"/>
                      <w:marBottom w:val="0"/>
                      <w:divBdr>
                        <w:top w:val="none" w:sz="0" w:space="0" w:color="auto"/>
                        <w:left w:val="none" w:sz="0" w:space="0" w:color="auto"/>
                        <w:bottom w:val="none" w:sz="0" w:space="0" w:color="auto"/>
                        <w:right w:val="none" w:sz="0" w:space="0" w:color="auto"/>
                      </w:divBdr>
                    </w:div>
                    <w:div w:id="1382434739">
                      <w:marLeft w:val="0"/>
                      <w:marRight w:val="0"/>
                      <w:marTop w:val="0"/>
                      <w:marBottom w:val="0"/>
                      <w:divBdr>
                        <w:top w:val="none" w:sz="0" w:space="0" w:color="auto"/>
                        <w:left w:val="none" w:sz="0" w:space="0" w:color="auto"/>
                        <w:bottom w:val="none" w:sz="0" w:space="0" w:color="auto"/>
                        <w:right w:val="none" w:sz="0" w:space="0" w:color="auto"/>
                      </w:divBdr>
                    </w:div>
                    <w:div w:id="726104855">
                      <w:marLeft w:val="0"/>
                      <w:marRight w:val="0"/>
                      <w:marTop w:val="0"/>
                      <w:marBottom w:val="0"/>
                      <w:divBdr>
                        <w:top w:val="none" w:sz="0" w:space="0" w:color="auto"/>
                        <w:left w:val="none" w:sz="0" w:space="0" w:color="auto"/>
                        <w:bottom w:val="none" w:sz="0" w:space="0" w:color="auto"/>
                        <w:right w:val="none" w:sz="0" w:space="0" w:color="auto"/>
                      </w:divBdr>
                    </w:div>
                    <w:div w:id="1086459820">
                      <w:marLeft w:val="0"/>
                      <w:marRight w:val="0"/>
                      <w:marTop w:val="0"/>
                      <w:marBottom w:val="0"/>
                      <w:divBdr>
                        <w:top w:val="none" w:sz="0" w:space="0" w:color="auto"/>
                        <w:left w:val="none" w:sz="0" w:space="0" w:color="auto"/>
                        <w:bottom w:val="none" w:sz="0" w:space="0" w:color="auto"/>
                        <w:right w:val="none" w:sz="0" w:space="0" w:color="auto"/>
                      </w:divBdr>
                    </w:div>
                    <w:div w:id="13818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7243">
          <w:marLeft w:val="-225"/>
          <w:marRight w:val="-225"/>
          <w:marTop w:val="0"/>
          <w:marBottom w:val="0"/>
          <w:divBdr>
            <w:top w:val="none" w:sz="0" w:space="0" w:color="auto"/>
            <w:left w:val="none" w:sz="0" w:space="0" w:color="auto"/>
            <w:bottom w:val="none" w:sz="0" w:space="0" w:color="auto"/>
            <w:right w:val="none" w:sz="0" w:space="0" w:color="auto"/>
          </w:divBdr>
          <w:divsChild>
            <w:div w:id="365712711">
              <w:marLeft w:val="0"/>
              <w:marRight w:val="0"/>
              <w:marTop w:val="0"/>
              <w:marBottom w:val="0"/>
              <w:divBdr>
                <w:top w:val="none" w:sz="0" w:space="0" w:color="auto"/>
                <w:left w:val="none" w:sz="0" w:space="0" w:color="auto"/>
                <w:bottom w:val="none" w:sz="0" w:space="0" w:color="auto"/>
                <w:right w:val="none" w:sz="0" w:space="0" w:color="auto"/>
              </w:divBdr>
              <w:divsChild>
                <w:div w:id="995382759">
                  <w:marLeft w:val="0"/>
                  <w:marRight w:val="0"/>
                  <w:marTop w:val="0"/>
                  <w:marBottom w:val="240"/>
                  <w:divBdr>
                    <w:top w:val="none" w:sz="0" w:space="0" w:color="auto"/>
                    <w:left w:val="none" w:sz="0" w:space="0" w:color="auto"/>
                    <w:bottom w:val="none" w:sz="0" w:space="0" w:color="auto"/>
                    <w:right w:val="none" w:sz="0" w:space="0" w:color="auto"/>
                  </w:divBdr>
                  <w:divsChild>
                    <w:div w:id="850144942">
                      <w:marLeft w:val="0"/>
                      <w:marRight w:val="0"/>
                      <w:marTop w:val="0"/>
                      <w:marBottom w:val="0"/>
                      <w:divBdr>
                        <w:top w:val="none" w:sz="0" w:space="0" w:color="auto"/>
                        <w:left w:val="none" w:sz="0" w:space="0" w:color="auto"/>
                        <w:bottom w:val="none" w:sz="0" w:space="0" w:color="auto"/>
                        <w:right w:val="none" w:sz="0" w:space="0" w:color="auto"/>
                      </w:divBdr>
                    </w:div>
                    <w:div w:id="381952252">
                      <w:marLeft w:val="0"/>
                      <w:marRight w:val="0"/>
                      <w:marTop w:val="0"/>
                      <w:marBottom w:val="0"/>
                      <w:divBdr>
                        <w:top w:val="none" w:sz="0" w:space="0" w:color="auto"/>
                        <w:left w:val="none" w:sz="0" w:space="0" w:color="auto"/>
                        <w:bottom w:val="none" w:sz="0" w:space="0" w:color="auto"/>
                        <w:right w:val="none" w:sz="0" w:space="0" w:color="auto"/>
                      </w:divBdr>
                      <w:divsChild>
                        <w:div w:id="1382050298">
                          <w:marLeft w:val="0"/>
                          <w:marRight w:val="0"/>
                          <w:marTop w:val="0"/>
                          <w:marBottom w:val="0"/>
                          <w:divBdr>
                            <w:top w:val="none" w:sz="0" w:space="0" w:color="auto"/>
                            <w:left w:val="none" w:sz="0" w:space="0" w:color="auto"/>
                            <w:bottom w:val="none" w:sz="0" w:space="0" w:color="auto"/>
                            <w:right w:val="none" w:sz="0" w:space="0" w:color="auto"/>
                          </w:divBdr>
                        </w:div>
                        <w:div w:id="1106190445">
                          <w:marLeft w:val="0"/>
                          <w:marRight w:val="0"/>
                          <w:marTop w:val="0"/>
                          <w:marBottom w:val="0"/>
                          <w:divBdr>
                            <w:top w:val="none" w:sz="0" w:space="0" w:color="auto"/>
                            <w:left w:val="none" w:sz="0" w:space="0" w:color="auto"/>
                            <w:bottom w:val="none" w:sz="0" w:space="0" w:color="auto"/>
                            <w:right w:val="none" w:sz="0" w:space="0" w:color="auto"/>
                          </w:divBdr>
                        </w:div>
                      </w:divsChild>
                    </w:div>
                    <w:div w:id="135225000">
                      <w:marLeft w:val="0"/>
                      <w:marRight w:val="0"/>
                      <w:marTop w:val="0"/>
                      <w:marBottom w:val="0"/>
                      <w:divBdr>
                        <w:top w:val="none" w:sz="0" w:space="0" w:color="auto"/>
                        <w:left w:val="none" w:sz="0" w:space="0" w:color="auto"/>
                        <w:bottom w:val="none" w:sz="0" w:space="0" w:color="auto"/>
                        <w:right w:val="none" w:sz="0" w:space="0" w:color="auto"/>
                      </w:divBdr>
                    </w:div>
                    <w:div w:id="191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3479">
          <w:marLeft w:val="-225"/>
          <w:marRight w:val="-225"/>
          <w:marTop w:val="0"/>
          <w:marBottom w:val="0"/>
          <w:divBdr>
            <w:top w:val="none" w:sz="0" w:space="0" w:color="auto"/>
            <w:left w:val="none" w:sz="0" w:space="0" w:color="auto"/>
            <w:bottom w:val="none" w:sz="0" w:space="0" w:color="auto"/>
            <w:right w:val="none" w:sz="0" w:space="0" w:color="auto"/>
          </w:divBdr>
          <w:divsChild>
            <w:div w:id="1455295772">
              <w:marLeft w:val="0"/>
              <w:marRight w:val="0"/>
              <w:marTop w:val="0"/>
              <w:marBottom w:val="0"/>
              <w:divBdr>
                <w:top w:val="none" w:sz="0" w:space="0" w:color="auto"/>
                <w:left w:val="none" w:sz="0" w:space="0" w:color="auto"/>
                <w:bottom w:val="none" w:sz="0" w:space="0" w:color="auto"/>
                <w:right w:val="none" w:sz="0" w:space="0" w:color="auto"/>
              </w:divBdr>
              <w:divsChild>
                <w:div w:id="687410142">
                  <w:marLeft w:val="0"/>
                  <w:marRight w:val="0"/>
                  <w:marTop w:val="0"/>
                  <w:marBottom w:val="240"/>
                  <w:divBdr>
                    <w:top w:val="none" w:sz="0" w:space="0" w:color="auto"/>
                    <w:left w:val="none" w:sz="0" w:space="0" w:color="auto"/>
                    <w:bottom w:val="none" w:sz="0" w:space="0" w:color="auto"/>
                    <w:right w:val="none" w:sz="0" w:space="0" w:color="auto"/>
                  </w:divBdr>
                  <w:divsChild>
                    <w:div w:id="1356156960">
                      <w:marLeft w:val="0"/>
                      <w:marRight w:val="0"/>
                      <w:marTop w:val="0"/>
                      <w:marBottom w:val="0"/>
                      <w:divBdr>
                        <w:top w:val="none" w:sz="0" w:space="0" w:color="auto"/>
                        <w:left w:val="none" w:sz="0" w:space="0" w:color="auto"/>
                        <w:bottom w:val="none" w:sz="0" w:space="0" w:color="auto"/>
                        <w:right w:val="none" w:sz="0" w:space="0" w:color="auto"/>
                      </w:divBdr>
                    </w:div>
                    <w:div w:id="1575360173">
                      <w:marLeft w:val="0"/>
                      <w:marRight w:val="0"/>
                      <w:marTop w:val="0"/>
                      <w:marBottom w:val="0"/>
                      <w:divBdr>
                        <w:top w:val="none" w:sz="0" w:space="0" w:color="auto"/>
                        <w:left w:val="none" w:sz="0" w:space="0" w:color="auto"/>
                        <w:bottom w:val="none" w:sz="0" w:space="0" w:color="auto"/>
                        <w:right w:val="none" w:sz="0" w:space="0" w:color="auto"/>
                      </w:divBdr>
                      <w:divsChild>
                        <w:div w:id="1778020293">
                          <w:marLeft w:val="0"/>
                          <w:marRight w:val="0"/>
                          <w:marTop w:val="0"/>
                          <w:marBottom w:val="0"/>
                          <w:divBdr>
                            <w:top w:val="none" w:sz="0" w:space="0" w:color="auto"/>
                            <w:left w:val="none" w:sz="0" w:space="0" w:color="auto"/>
                            <w:bottom w:val="none" w:sz="0" w:space="0" w:color="auto"/>
                            <w:right w:val="none" w:sz="0" w:space="0" w:color="auto"/>
                          </w:divBdr>
                        </w:div>
                        <w:div w:id="2028945000">
                          <w:marLeft w:val="0"/>
                          <w:marRight w:val="0"/>
                          <w:marTop w:val="0"/>
                          <w:marBottom w:val="0"/>
                          <w:divBdr>
                            <w:top w:val="none" w:sz="0" w:space="0" w:color="auto"/>
                            <w:left w:val="none" w:sz="0" w:space="0" w:color="auto"/>
                            <w:bottom w:val="none" w:sz="0" w:space="0" w:color="auto"/>
                            <w:right w:val="none" w:sz="0" w:space="0" w:color="auto"/>
                          </w:divBdr>
                        </w:div>
                        <w:div w:id="614557505">
                          <w:marLeft w:val="0"/>
                          <w:marRight w:val="0"/>
                          <w:marTop w:val="0"/>
                          <w:marBottom w:val="0"/>
                          <w:divBdr>
                            <w:top w:val="none" w:sz="0" w:space="0" w:color="auto"/>
                            <w:left w:val="none" w:sz="0" w:space="0" w:color="auto"/>
                            <w:bottom w:val="none" w:sz="0" w:space="0" w:color="auto"/>
                            <w:right w:val="none" w:sz="0" w:space="0" w:color="auto"/>
                          </w:divBdr>
                        </w:div>
                      </w:divsChild>
                    </w:div>
                    <w:div w:id="47922824">
                      <w:marLeft w:val="0"/>
                      <w:marRight w:val="0"/>
                      <w:marTop w:val="0"/>
                      <w:marBottom w:val="0"/>
                      <w:divBdr>
                        <w:top w:val="none" w:sz="0" w:space="0" w:color="auto"/>
                        <w:left w:val="none" w:sz="0" w:space="0" w:color="auto"/>
                        <w:bottom w:val="none" w:sz="0" w:space="0" w:color="auto"/>
                        <w:right w:val="none" w:sz="0" w:space="0" w:color="auto"/>
                      </w:divBdr>
                    </w:div>
                    <w:div w:id="1922833806">
                      <w:marLeft w:val="0"/>
                      <w:marRight w:val="0"/>
                      <w:marTop w:val="0"/>
                      <w:marBottom w:val="0"/>
                      <w:divBdr>
                        <w:top w:val="none" w:sz="0" w:space="0" w:color="auto"/>
                        <w:left w:val="none" w:sz="0" w:space="0" w:color="auto"/>
                        <w:bottom w:val="none" w:sz="0" w:space="0" w:color="auto"/>
                        <w:right w:val="none" w:sz="0" w:space="0" w:color="auto"/>
                      </w:divBdr>
                    </w:div>
                    <w:div w:id="1679572976">
                      <w:marLeft w:val="0"/>
                      <w:marRight w:val="0"/>
                      <w:marTop w:val="0"/>
                      <w:marBottom w:val="0"/>
                      <w:divBdr>
                        <w:top w:val="none" w:sz="0" w:space="0" w:color="auto"/>
                        <w:left w:val="none" w:sz="0" w:space="0" w:color="auto"/>
                        <w:bottom w:val="none" w:sz="0" w:space="0" w:color="auto"/>
                        <w:right w:val="none" w:sz="0" w:space="0" w:color="auto"/>
                      </w:divBdr>
                    </w:div>
                    <w:div w:id="2111002240">
                      <w:marLeft w:val="0"/>
                      <w:marRight w:val="0"/>
                      <w:marTop w:val="0"/>
                      <w:marBottom w:val="0"/>
                      <w:divBdr>
                        <w:top w:val="none" w:sz="0" w:space="0" w:color="auto"/>
                        <w:left w:val="none" w:sz="0" w:space="0" w:color="auto"/>
                        <w:bottom w:val="none" w:sz="0" w:space="0" w:color="auto"/>
                        <w:right w:val="none" w:sz="0" w:space="0" w:color="auto"/>
                      </w:divBdr>
                    </w:div>
                    <w:div w:id="3163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6867">
          <w:marLeft w:val="-225"/>
          <w:marRight w:val="-225"/>
          <w:marTop w:val="0"/>
          <w:marBottom w:val="0"/>
          <w:divBdr>
            <w:top w:val="none" w:sz="0" w:space="0" w:color="auto"/>
            <w:left w:val="none" w:sz="0" w:space="0" w:color="auto"/>
            <w:bottom w:val="none" w:sz="0" w:space="0" w:color="auto"/>
            <w:right w:val="none" w:sz="0" w:space="0" w:color="auto"/>
          </w:divBdr>
          <w:divsChild>
            <w:div w:id="1675763107">
              <w:marLeft w:val="0"/>
              <w:marRight w:val="0"/>
              <w:marTop w:val="0"/>
              <w:marBottom w:val="0"/>
              <w:divBdr>
                <w:top w:val="none" w:sz="0" w:space="0" w:color="auto"/>
                <w:left w:val="none" w:sz="0" w:space="0" w:color="auto"/>
                <w:bottom w:val="none" w:sz="0" w:space="0" w:color="auto"/>
                <w:right w:val="none" w:sz="0" w:space="0" w:color="auto"/>
              </w:divBdr>
              <w:divsChild>
                <w:div w:id="846362995">
                  <w:marLeft w:val="0"/>
                  <w:marRight w:val="0"/>
                  <w:marTop w:val="0"/>
                  <w:marBottom w:val="240"/>
                  <w:divBdr>
                    <w:top w:val="none" w:sz="0" w:space="0" w:color="auto"/>
                    <w:left w:val="none" w:sz="0" w:space="0" w:color="auto"/>
                    <w:bottom w:val="none" w:sz="0" w:space="0" w:color="auto"/>
                    <w:right w:val="none" w:sz="0" w:space="0" w:color="auto"/>
                  </w:divBdr>
                  <w:divsChild>
                    <w:div w:id="1965234937">
                      <w:marLeft w:val="0"/>
                      <w:marRight w:val="0"/>
                      <w:marTop w:val="0"/>
                      <w:marBottom w:val="0"/>
                      <w:divBdr>
                        <w:top w:val="none" w:sz="0" w:space="0" w:color="auto"/>
                        <w:left w:val="none" w:sz="0" w:space="0" w:color="auto"/>
                        <w:bottom w:val="none" w:sz="0" w:space="0" w:color="auto"/>
                        <w:right w:val="none" w:sz="0" w:space="0" w:color="auto"/>
                      </w:divBdr>
                    </w:div>
                    <w:div w:id="1251817964">
                      <w:marLeft w:val="0"/>
                      <w:marRight w:val="0"/>
                      <w:marTop w:val="0"/>
                      <w:marBottom w:val="0"/>
                      <w:divBdr>
                        <w:top w:val="none" w:sz="0" w:space="0" w:color="auto"/>
                        <w:left w:val="none" w:sz="0" w:space="0" w:color="auto"/>
                        <w:bottom w:val="none" w:sz="0" w:space="0" w:color="auto"/>
                        <w:right w:val="none" w:sz="0" w:space="0" w:color="auto"/>
                      </w:divBdr>
                    </w:div>
                    <w:div w:id="658773987">
                      <w:marLeft w:val="0"/>
                      <w:marRight w:val="0"/>
                      <w:marTop w:val="0"/>
                      <w:marBottom w:val="0"/>
                      <w:divBdr>
                        <w:top w:val="none" w:sz="0" w:space="0" w:color="auto"/>
                        <w:left w:val="none" w:sz="0" w:space="0" w:color="auto"/>
                        <w:bottom w:val="none" w:sz="0" w:space="0" w:color="auto"/>
                        <w:right w:val="none" w:sz="0" w:space="0" w:color="auto"/>
                      </w:divBdr>
                    </w:div>
                    <w:div w:id="1771268187">
                      <w:marLeft w:val="0"/>
                      <w:marRight w:val="0"/>
                      <w:marTop w:val="0"/>
                      <w:marBottom w:val="0"/>
                      <w:divBdr>
                        <w:top w:val="none" w:sz="0" w:space="0" w:color="auto"/>
                        <w:left w:val="none" w:sz="0" w:space="0" w:color="auto"/>
                        <w:bottom w:val="none" w:sz="0" w:space="0" w:color="auto"/>
                        <w:right w:val="none" w:sz="0" w:space="0" w:color="auto"/>
                      </w:divBdr>
                    </w:div>
                    <w:div w:id="278991730">
                      <w:marLeft w:val="0"/>
                      <w:marRight w:val="0"/>
                      <w:marTop w:val="0"/>
                      <w:marBottom w:val="0"/>
                      <w:divBdr>
                        <w:top w:val="none" w:sz="0" w:space="0" w:color="auto"/>
                        <w:left w:val="none" w:sz="0" w:space="0" w:color="auto"/>
                        <w:bottom w:val="none" w:sz="0" w:space="0" w:color="auto"/>
                        <w:right w:val="none" w:sz="0" w:space="0" w:color="auto"/>
                      </w:divBdr>
                    </w:div>
                    <w:div w:id="8719724">
                      <w:marLeft w:val="0"/>
                      <w:marRight w:val="0"/>
                      <w:marTop w:val="0"/>
                      <w:marBottom w:val="0"/>
                      <w:divBdr>
                        <w:top w:val="none" w:sz="0" w:space="0" w:color="auto"/>
                        <w:left w:val="none" w:sz="0" w:space="0" w:color="auto"/>
                        <w:bottom w:val="none" w:sz="0" w:space="0" w:color="auto"/>
                        <w:right w:val="none" w:sz="0" w:space="0" w:color="auto"/>
                      </w:divBdr>
                    </w:div>
                    <w:div w:id="80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085">
          <w:marLeft w:val="-225"/>
          <w:marRight w:val="-225"/>
          <w:marTop w:val="0"/>
          <w:marBottom w:val="0"/>
          <w:divBdr>
            <w:top w:val="none" w:sz="0" w:space="0" w:color="auto"/>
            <w:left w:val="none" w:sz="0" w:space="0" w:color="auto"/>
            <w:bottom w:val="none" w:sz="0" w:space="0" w:color="auto"/>
            <w:right w:val="none" w:sz="0" w:space="0" w:color="auto"/>
          </w:divBdr>
          <w:divsChild>
            <w:div w:id="286205303">
              <w:marLeft w:val="0"/>
              <w:marRight w:val="0"/>
              <w:marTop w:val="0"/>
              <w:marBottom w:val="0"/>
              <w:divBdr>
                <w:top w:val="none" w:sz="0" w:space="0" w:color="auto"/>
                <w:left w:val="none" w:sz="0" w:space="0" w:color="auto"/>
                <w:bottom w:val="none" w:sz="0" w:space="0" w:color="auto"/>
                <w:right w:val="none" w:sz="0" w:space="0" w:color="auto"/>
              </w:divBdr>
              <w:divsChild>
                <w:div w:id="136726633">
                  <w:marLeft w:val="0"/>
                  <w:marRight w:val="0"/>
                  <w:marTop w:val="0"/>
                  <w:marBottom w:val="360"/>
                  <w:divBdr>
                    <w:top w:val="none" w:sz="0" w:space="0" w:color="auto"/>
                    <w:left w:val="none" w:sz="0" w:space="0" w:color="auto"/>
                    <w:bottom w:val="none" w:sz="0" w:space="0" w:color="auto"/>
                    <w:right w:val="none" w:sz="0" w:space="0" w:color="auto"/>
                  </w:divBdr>
                </w:div>
                <w:div w:id="1177694849">
                  <w:marLeft w:val="0"/>
                  <w:marRight w:val="0"/>
                  <w:marTop w:val="0"/>
                  <w:marBottom w:val="240"/>
                  <w:divBdr>
                    <w:top w:val="none" w:sz="0" w:space="0" w:color="auto"/>
                    <w:left w:val="none" w:sz="0" w:space="0" w:color="auto"/>
                    <w:bottom w:val="none" w:sz="0" w:space="0" w:color="auto"/>
                    <w:right w:val="none" w:sz="0" w:space="0" w:color="auto"/>
                  </w:divBdr>
                  <w:divsChild>
                    <w:div w:id="57558179">
                      <w:marLeft w:val="0"/>
                      <w:marRight w:val="0"/>
                      <w:marTop w:val="0"/>
                      <w:marBottom w:val="0"/>
                      <w:divBdr>
                        <w:top w:val="none" w:sz="0" w:space="0" w:color="auto"/>
                        <w:left w:val="none" w:sz="0" w:space="0" w:color="auto"/>
                        <w:bottom w:val="none" w:sz="0" w:space="0" w:color="auto"/>
                        <w:right w:val="none" w:sz="0" w:space="0" w:color="auto"/>
                      </w:divBdr>
                    </w:div>
                    <w:div w:id="844369705">
                      <w:marLeft w:val="0"/>
                      <w:marRight w:val="0"/>
                      <w:marTop w:val="0"/>
                      <w:marBottom w:val="0"/>
                      <w:divBdr>
                        <w:top w:val="none" w:sz="0" w:space="0" w:color="auto"/>
                        <w:left w:val="none" w:sz="0" w:space="0" w:color="auto"/>
                        <w:bottom w:val="none" w:sz="0" w:space="0" w:color="auto"/>
                        <w:right w:val="none" w:sz="0" w:space="0" w:color="auto"/>
                      </w:divBdr>
                    </w:div>
                    <w:div w:id="918245895">
                      <w:marLeft w:val="0"/>
                      <w:marRight w:val="0"/>
                      <w:marTop w:val="0"/>
                      <w:marBottom w:val="0"/>
                      <w:divBdr>
                        <w:top w:val="none" w:sz="0" w:space="0" w:color="auto"/>
                        <w:left w:val="none" w:sz="0" w:space="0" w:color="auto"/>
                        <w:bottom w:val="none" w:sz="0" w:space="0" w:color="auto"/>
                        <w:right w:val="none" w:sz="0" w:space="0" w:color="auto"/>
                      </w:divBdr>
                    </w:div>
                    <w:div w:id="1835993374">
                      <w:marLeft w:val="0"/>
                      <w:marRight w:val="0"/>
                      <w:marTop w:val="0"/>
                      <w:marBottom w:val="0"/>
                      <w:divBdr>
                        <w:top w:val="none" w:sz="0" w:space="0" w:color="auto"/>
                        <w:left w:val="none" w:sz="0" w:space="0" w:color="auto"/>
                        <w:bottom w:val="none" w:sz="0" w:space="0" w:color="auto"/>
                        <w:right w:val="none" w:sz="0" w:space="0" w:color="auto"/>
                      </w:divBdr>
                    </w:div>
                    <w:div w:id="1522091150">
                      <w:marLeft w:val="0"/>
                      <w:marRight w:val="0"/>
                      <w:marTop w:val="0"/>
                      <w:marBottom w:val="0"/>
                      <w:divBdr>
                        <w:top w:val="none" w:sz="0" w:space="0" w:color="auto"/>
                        <w:left w:val="none" w:sz="0" w:space="0" w:color="auto"/>
                        <w:bottom w:val="none" w:sz="0" w:space="0" w:color="auto"/>
                        <w:right w:val="none" w:sz="0" w:space="0" w:color="auto"/>
                      </w:divBdr>
                    </w:div>
                    <w:div w:id="596670692">
                      <w:marLeft w:val="0"/>
                      <w:marRight w:val="0"/>
                      <w:marTop w:val="0"/>
                      <w:marBottom w:val="0"/>
                      <w:divBdr>
                        <w:top w:val="none" w:sz="0" w:space="0" w:color="auto"/>
                        <w:left w:val="none" w:sz="0" w:space="0" w:color="auto"/>
                        <w:bottom w:val="none" w:sz="0" w:space="0" w:color="auto"/>
                        <w:right w:val="none" w:sz="0" w:space="0" w:color="auto"/>
                      </w:divBdr>
                    </w:div>
                    <w:div w:id="1710643338">
                      <w:marLeft w:val="0"/>
                      <w:marRight w:val="0"/>
                      <w:marTop w:val="0"/>
                      <w:marBottom w:val="0"/>
                      <w:divBdr>
                        <w:top w:val="none" w:sz="0" w:space="0" w:color="auto"/>
                        <w:left w:val="none" w:sz="0" w:space="0" w:color="auto"/>
                        <w:bottom w:val="none" w:sz="0" w:space="0" w:color="auto"/>
                        <w:right w:val="none" w:sz="0" w:space="0" w:color="auto"/>
                      </w:divBdr>
                    </w:div>
                    <w:div w:id="1034889060">
                      <w:marLeft w:val="0"/>
                      <w:marRight w:val="0"/>
                      <w:marTop w:val="0"/>
                      <w:marBottom w:val="0"/>
                      <w:divBdr>
                        <w:top w:val="none" w:sz="0" w:space="0" w:color="auto"/>
                        <w:left w:val="none" w:sz="0" w:space="0" w:color="auto"/>
                        <w:bottom w:val="none" w:sz="0" w:space="0" w:color="auto"/>
                        <w:right w:val="none" w:sz="0" w:space="0" w:color="auto"/>
                      </w:divBdr>
                    </w:div>
                    <w:div w:id="1017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422">
          <w:marLeft w:val="-225"/>
          <w:marRight w:val="-225"/>
          <w:marTop w:val="0"/>
          <w:marBottom w:val="0"/>
          <w:divBdr>
            <w:top w:val="none" w:sz="0" w:space="0" w:color="auto"/>
            <w:left w:val="none" w:sz="0" w:space="0" w:color="auto"/>
            <w:bottom w:val="none" w:sz="0" w:space="0" w:color="auto"/>
            <w:right w:val="none" w:sz="0" w:space="0" w:color="auto"/>
          </w:divBdr>
          <w:divsChild>
            <w:div w:id="1101679191">
              <w:marLeft w:val="0"/>
              <w:marRight w:val="0"/>
              <w:marTop w:val="0"/>
              <w:marBottom w:val="0"/>
              <w:divBdr>
                <w:top w:val="none" w:sz="0" w:space="0" w:color="auto"/>
                <w:left w:val="none" w:sz="0" w:space="0" w:color="auto"/>
                <w:bottom w:val="none" w:sz="0" w:space="0" w:color="auto"/>
                <w:right w:val="none" w:sz="0" w:space="0" w:color="auto"/>
              </w:divBdr>
              <w:divsChild>
                <w:div w:id="906651834">
                  <w:marLeft w:val="0"/>
                  <w:marRight w:val="0"/>
                  <w:marTop w:val="0"/>
                  <w:marBottom w:val="240"/>
                  <w:divBdr>
                    <w:top w:val="none" w:sz="0" w:space="0" w:color="auto"/>
                    <w:left w:val="none" w:sz="0" w:space="0" w:color="auto"/>
                    <w:bottom w:val="none" w:sz="0" w:space="0" w:color="auto"/>
                    <w:right w:val="none" w:sz="0" w:space="0" w:color="auto"/>
                  </w:divBdr>
                  <w:divsChild>
                    <w:div w:id="851452181">
                      <w:marLeft w:val="0"/>
                      <w:marRight w:val="0"/>
                      <w:marTop w:val="0"/>
                      <w:marBottom w:val="0"/>
                      <w:divBdr>
                        <w:top w:val="none" w:sz="0" w:space="0" w:color="auto"/>
                        <w:left w:val="none" w:sz="0" w:space="0" w:color="auto"/>
                        <w:bottom w:val="none" w:sz="0" w:space="0" w:color="auto"/>
                        <w:right w:val="none" w:sz="0" w:space="0" w:color="auto"/>
                      </w:divBdr>
                    </w:div>
                    <w:div w:id="8732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6705">
          <w:marLeft w:val="-225"/>
          <w:marRight w:val="-225"/>
          <w:marTop w:val="0"/>
          <w:marBottom w:val="0"/>
          <w:divBdr>
            <w:top w:val="none" w:sz="0" w:space="0" w:color="auto"/>
            <w:left w:val="none" w:sz="0" w:space="0" w:color="auto"/>
            <w:bottom w:val="none" w:sz="0" w:space="0" w:color="auto"/>
            <w:right w:val="none" w:sz="0" w:space="0" w:color="auto"/>
          </w:divBdr>
          <w:divsChild>
            <w:div w:id="132603191">
              <w:marLeft w:val="0"/>
              <w:marRight w:val="0"/>
              <w:marTop w:val="0"/>
              <w:marBottom w:val="0"/>
              <w:divBdr>
                <w:top w:val="none" w:sz="0" w:space="0" w:color="auto"/>
                <w:left w:val="none" w:sz="0" w:space="0" w:color="auto"/>
                <w:bottom w:val="none" w:sz="0" w:space="0" w:color="auto"/>
                <w:right w:val="none" w:sz="0" w:space="0" w:color="auto"/>
              </w:divBdr>
              <w:divsChild>
                <w:div w:id="1956406429">
                  <w:marLeft w:val="0"/>
                  <w:marRight w:val="0"/>
                  <w:marTop w:val="0"/>
                  <w:marBottom w:val="240"/>
                  <w:divBdr>
                    <w:top w:val="none" w:sz="0" w:space="0" w:color="auto"/>
                    <w:left w:val="none" w:sz="0" w:space="0" w:color="auto"/>
                    <w:bottom w:val="none" w:sz="0" w:space="0" w:color="auto"/>
                    <w:right w:val="none" w:sz="0" w:space="0" w:color="auto"/>
                  </w:divBdr>
                  <w:divsChild>
                    <w:div w:id="1559167032">
                      <w:marLeft w:val="0"/>
                      <w:marRight w:val="0"/>
                      <w:marTop w:val="0"/>
                      <w:marBottom w:val="0"/>
                      <w:divBdr>
                        <w:top w:val="none" w:sz="0" w:space="0" w:color="auto"/>
                        <w:left w:val="none" w:sz="0" w:space="0" w:color="auto"/>
                        <w:bottom w:val="none" w:sz="0" w:space="0" w:color="auto"/>
                        <w:right w:val="none" w:sz="0" w:space="0" w:color="auto"/>
                      </w:divBdr>
                    </w:div>
                    <w:div w:id="17488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4806">
          <w:marLeft w:val="-225"/>
          <w:marRight w:val="-225"/>
          <w:marTop w:val="0"/>
          <w:marBottom w:val="0"/>
          <w:divBdr>
            <w:top w:val="none" w:sz="0" w:space="0" w:color="auto"/>
            <w:left w:val="none" w:sz="0" w:space="0" w:color="auto"/>
            <w:bottom w:val="none" w:sz="0" w:space="0" w:color="auto"/>
            <w:right w:val="none" w:sz="0" w:space="0" w:color="auto"/>
          </w:divBdr>
          <w:divsChild>
            <w:div w:id="1449003515">
              <w:marLeft w:val="0"/>
              <w:marRight w:val="0"/>
              <w:marTop w:val="0"/>
              <w:marBottom w:val="0"/>
              <w:divBdr>
                <w:top w:val="none" w:sz="0" w:space="0" w:color="auto"/>
                <w:left w:val="none" w:sz="0" w:space="0" w:color="auto"/>
                <w:bottom w:val="none" w:sz="0" w:space="0" w:color="auto"/>
                <w:right w:val="none" w:sz="0" w:space="0" w:color="auto"/>
              </w:divBdr>
              <w:divsChild>
                <w:div w:id="1103191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67928599">
          <w:marLeft w:val="-225"/>
          <w:marRight w:val="-225"/>
          <w:marTop w:val="0"/>
          <w:marBottom w:val="0"/>
          <w:divBdr>
            <w:top w:val="none" w:sz="0" w:space="0" w:color="auto"/>
            <w:left w:val="none" w:sz="0" w:space="0" w:color="auto"/>
            <w:bottom w:val="none" w:sz="0" w:space="0" w:color="auto"/>
            <w:right w:val="none" w:sz="0" w:space="0" w:color="auto"/>
          </w:divBdr>
          <w:divsChild>
            <w:div w:id="391739217">
              <w:marLeft w:val="0"/>
              <w:marRight w:val="0"/>
              <w:marTop w:val="0"/>
              <w:marBottom w:val="0"/>
              <w:divBdr>
                <w:top w:val="none" w:sz="0" w:space="0" w:color="auto"/>
                <w:left w:val="none" w:sz="0" w:space="0" w:color="auto"/>
                <w:bottom w:val="none" w:sz="0" w:space="0" w:color="auto"/>
                <w:right w:val="none" w:sz="0" w:space="0" w:color="auto"/>
              </w:divBdr>
              <w:divsChild>
                <w:div w:id="1469665903">
                  <w:marLeft w:val="0"/>
                  <w:marRight w:val="0"/>
                  <w:marTop w:val="0"/>
                  <w:marBottom w:val="240"/>
                  <w:divBdr>
                    <w:top w:val="none" w:sz="0" w:space="0" w:color="auto"/>
                    <w:left w:val="none" w:sz="0" w:space="0" w:color="auto"/>
                    <w:bottom w:val="none" w:sz="0" w:space="0" w:color="auto"/>
                    <w:right w:val="none" w:sz="0" w:space="0" w:color="auto"/>
                  </w:divBdr>
                  <w:divsChild>
                    <w:div w:id="1468744280">
                      <w:marLeft w:val="0"/>
                      <w:marRight w:val="0"/>
                      <w:marTop w:val="0"/>
                      <w:marBottom w:val="0"/>
                      <w:divBdr>
                        <w:top w:val="none" w:sz="0" w:space="0" w:color="auto"/>
                        <w:left w:val="none" w:sz="0" w:space="0" w:color="auto"/>
                        <w:bottom w:val="none" w:sz="0" w:space="0" w:color="auto"/>
                        <w:right w:val="none" w:sz="0" w:space="0" w:color="auto"/>
                      </w:divBdr>
                    </w:div>
                    <w:div w:id="1108619572">
                      <w:marLeft w:val="0"/>
                      <w:marRight w:val="0"/>
                      <w:marTop w:val="0"/>
                      <w:marBottom w:val="0"/>
                      <w:divBdr>
                        <w:top w:val="none" w:sz="0" w:space="0" w:color="auto"/>
                        <w:left w:val="none" w:sz="0" w:space="0" w:color="auto"/>
                        <w:bottom w:val="none" w:sz="0" w:space="0" w:color="auto"/>
                        <w:right w:val="none" w:sz="0" w:space="0" w:color="auto"/>
                      </w:divBdr>
                    </w:div>
                    <w:div w:id="10075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2;&#1085;&#1091;&#1095;&#1080;&#1085;&#1089;&#1082;&#1080;&#1081;.&#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3056</Words>
  <Characters>17422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Федчикова</dc:creator>
  <cp:keywords/>
  <dc:description/>
  <cp:lastModifiedBy>Анастасия А. Федчикова</cp:lastModifiedBy>
  <cp:revision>8</cp:revision>
  <dcterms:created xsi:type="dcterms:W3CDTF">2022-04-25T02:23:00Z</dcterms:created>
  <dcterms:modified xsi:type="dcterms:W3CDTF">2022-04-25T03:49:00Z</dcterms:modified>
</cp:coreProperties>
</file>