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58" w:rsidRPr="00491158" w:rsidRDefault="00491158" w:rsidP="00491158">
      <w:pPr>
        <w:jc w:val="center"/>
        <w:rPr>
          <w:sz w:val="28"/>
          <w:szCs w:val="28"/>
        </w:rPr>
      </w:pPr>
      <w:r w:rsidRPr="00491158">
        <w:rPr>
          <w:rFonts w:ascii="Calibri" w:hAnsi="Calibri"/>
          <w:noProof/>
          <w:color w:val="000000"/>
          <w:sz w:val="18"/>
          <w:szCs w:val="22"/>
        </w:rPr>
        <w:drawing>
          <wp:inline distT="0" distB="0" distL="0" distR="0">
            <wp:extent cx="636270" cy="906145"/>
            <wp:effectExtent l="0" t="0" r="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58" w:rsidRPr="00491158" w:rsidRDefault="00491158" w:rsidP="005631C0">
      <w:pPr>
        <w:jc w:val="center"/>
        <w:rPr>
          <w:b/>
          <w:sz w:val="28"/>
          <w:szCs w:val="28"/>
        </w:rPr>
      </w:pPr>
      <w:r w:rsidRPr="00491158">
        <w:rPr>
          <w:b/>
          <w:sz w:val="28"/>
          <w:szCs w:val="28"/>
        </w:rPr>
        <w:t xml:space="preserve">ДУМА                                        </w:t>
      </w:r>
      <w:r w:rsidRPr="00491158">
        <w:rPr>
          <w:b/>
          <w:sz w:val="28"/>
          <w:szCs w:val="28"/>
        </w:rPr>
        <w:br/>
        <w:t xml:space="preserve"> АНУЧИНСКОГО МУНИЦИПАЛЬНОГО ОКРУГА</w:t>
      </w:r>
    </w:p>
    <w:p w:rsidR="00491158" w:rsidRPr="00491158" w:rsidRDefault="00491158" w:rsidP="00491158">
      <w:pPr>
        <w:jc w:val="center"/>
        <w:rPr>
          <w:b/>
          <w:sz w:val="28"/>
          <w:szCs w:val="28"/>
        </w:rPr>
      </w:pPr>
    </w:p>
    <w:p w:rsidR="00491158" w:rsidRDefault="00491158" w:rsidP="00491158">
      <w:pPr>
        <w:jc w:val="center"/>
        <w:rPr>
          <w:sz w:val="28"/>
          <w:szCs w:val="28"/>
        </w:rPr>
      </w:pPr>
      <w:r w:rsidRPr="00491158">
        <w:rPr>
          <w:b/>
          <w:sz w:val="28"/>
          <w:szCs w:val="28"/>
        </w:rPr>
        <w:t>РЕШЕНИЕ</w:t>
      </w:r>
      <w:r w:rsidR="005631C0">
        <w:rPr>
          <w:b/>
          <w:sz w:val="28"/>
          <w:szCs w:val="28"/>
        </w:rPr>
        <w:t xml:space="preserve"> </w:t>
      </w:r>
    </w:p>
    <w:p w:rsidR="005631C0" w:rsidRPr="00491158" w:rsidRDefault="005631C0" w:rsidP="00491158">
      <w:pPr>
        <w:jc w:val="center"/>
        <w:rPr>
          <w:b/>
          <w:sz w:val="28"/>
          <w:szCs w:val="28"/>
        </w:rPr>
      </w:pPr>
    </w:p>
    <w:p w:rsidR="00491158" w:rsidRPr="00491158" w:rsidRDefault="005631C0" w:rsidP="005631C0">
      <w:pPr>
        <w:jc w:val="center"/>
        <w:rPr>
          <w:szCs w:val="20"/>
        </w:rPr>
      </w:pPr>
      <w:r>
        <w:rPr>
          <w:sz w:val="28"/>
          <w:szCs w:val="28"/>
        </w:rPr>
        <w:t>29.09.</w:t>
      </w:r>
      <w:r w:rsidR="00491158" w:rsidRPr="00491158">
        <w:rPr>
          <w:sz w:val="28"/>
          <w:szCs w:val="28"/>
        </w:rPr>
        <w:t xml:space="preserve"> 2021                       с. Анучино    </w:t>
      </w:r>
      <w:r w:rsidR="00921C78">
        <w:rPr>
          <w:sz w:val="28"/>
          <w:szCs w:val="28"/>
        </w:rPr>
        <w:t xml:space="preserve">                         № 235</w:t>
      </w:r>
      <w:r w:rsidR="00491158" w:rsidRPr="00491158">
        <w:rPr>
          <w:sz w:val="28"/>
          <w:szCs w:val="28"/>
        </w:rPr>
        <w:t xml:space="preserve"> - НПА</w:t>
      </w:r>
    </w:p>
    <w:p w:rsidR="00491158" w:rsidRPr="00491158" w:rsidRDefault="00491158" w:rsidP="00491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5631C0" w:rsidTr="005631C0">
        <w:tc>
          <w:tcPr>
            <w:tcW w:w="4998" w:type="dxa"/>
          </w:tcPr>
          <w:p w:rsidR="005631C0" w:rsidRPr="005631C0" w:rsidRDefault="005631C0" w:rsidP="005631C0">
            <w:pPr>
              <w:jc w:val="both"/>
              <w:rPr>
                <w:sz w:val="28"/>
                <w:szCs w:val="28"/>
              </w:rPr>
            </w:pPr>
            <w:r w:rsidRPr="005631C0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земельном контроле в границах</w:t>
            </w:r>
            <w:r w:rsidR="00921C7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31C0">
              <w:rPr>
                <w:bCs/>
                <w:color w:val="000000"/>
                <w:sz w:val="28"/>
                <w:szCs w:val="28"/>
              </w:rPr>
              <w:t>Анучинского муниципального округа Приморского края</w:t>
            </w:r>
          </w:p>
        </w:tc>
        <w:tc>
          <w:tcPr>
            <w:tcW w:w="4999" w:type="dxa"/>
          </w:tcPr>
          <w:p w:rsidR="005631C0" w:rsidRDefault="005631C0" w:rsidP="00755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55710" w:rsidRPr="00D16ADB" w:rsidRDefault="00755710" w:rsidP="0075571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631C0" w:rsidRPr="00D16ADB" w:rsidRDefault="005631C0" w:rsidP="00755710">
      <w:pPr>
        <w:shd w:val="clear" w:color="auto" w:fill="FFFFFF"/>
        <w:ind w:firstLine="567"/>
        <w:rPr>
          <w:b/>
          <w:color w:val="000000"/>
        </w:rPr>
      </w:pPr>
    </w:p>
    <w:p w:rsidR="00755710" w:rsidRPr="00993B43" w:rsidRDefault="00755710" w:rsidP="00921C78">
      <w:pPr>
        <w:shd w:val="clear" w:color="auto" w:fill="FFFFFF"/>
        <w:spacing w:line="276" w:lineRule="auto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631C0">
        <w:rPr>
          <w:color w:val="000000"/>
          <w:sz w:val="28"/>
          <w:szCs w:val="28"/>
        </w:rPr>
        <w:t xml:space="preserve"> </w:t>
      </w:r>
      <w:r w:rsidR="00694F9C" w:rsidRPr="00993B43">
        <w:rPr>
          <w:color w:val="000000"/>
          <w:sz w:val="28"/>
          <w:szCs w:val="28"/>
        </w:rPr>
        <w:t>Анучинского муниципального округа Приморского края</w:t>
      </w:r>
      <w:r w:rsidR="005631C0">
        <w:rPr>
          <w:color w:val="000000"/>
          <w:sz w:val="28"/>
          <w:szCs w:val="28"/>
        </w:rPr>
        <w:t xml:space="preserve">, </w:t>
      </w:r>
      <w:r w:rsidR="00993B43" w:rsidRPr="00993B43">
        <w:rPr>
          <w:color w:val="000000"/>
          <w:sz w:val="28"/>
          <w:szCs w:val="28"/>
        </w:rPr>
        <w:t xml:space="preserve">Дума Анучинского муниципального округа </w:t>
      </w:r>
    </w:p>
    <w:p w:rsidR="00755710" w:rsidRPr="007D2A02" w:rsidRDefault="00755710" w:rsidP="00755710">
      <w:pPr>
        <w:shd w:val="clear" w:color="auto" w:fill="FFFFFF"/>
        <w:ind w:firstLine="709"/>
        <w:jc w:val="both"/>
        <w:rPr>
          <w:color w:val="000000"/>
        </w:rPr>
      </w:pPr>
    </w:p>
    <w:p w:rsidR="00755710" w:rsidRPr="009A03EB" w:rsidRDefault="00755710" w:rsidP="0075571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>РЕШИЛ</w:t>
      </w:r>
      <w:r w:rsidR="00491158">
        <w:rPr>
          <w:color w:val="000000"/>
          <w:sz w:val="28"/>
          <w:szCs w:val="28"/>
        </w:rPr>
        <w:t>А</w:t>
      </w:r>
      <w:r w:rsidRPr="009A03EB">
        <w:rPr>
          <w:sz w:val="28"/>
          <w:szCs w:val="28"/>
        </w:rPr>
        <w:t>:</w:t>
      </w:r>
    </w:p>
    <w:p w:rsidR="00755710" w:rsidRPr="00D16ADB" w:rsidRDefault="00755710" w:rsidP="00755710">
      <w:pPr>
        <w:shd w:val="clear" w:color="auto" w:fill="FFFFFF"/>
        <w:ind w:firstLine="709"/>
        <w:jc w:val="both"/>
        <w:rPr>
          <w:color w:val="000000"/>
        </w:rPr>
      </w:pPr>
    </w:p>
    <w:p w:rsidR="00755710" w:rsidRPr="008C11DF" w:rsidRDefault="005631C0" w:rsidP="00921C7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1. Принять решение «Об утверждении</w:t>
      </w:r>
      <w:r w:rsidR="00755710" w:rsidRPr="00D16ADB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я</w:t>
      </w:r>
      <w:r w:rsidR="00755710" w:rsidRPr="00D16ADB">
        <w:rPr>
          <w:color w:val="000000"/>
          <w:sz w:val="28"/>
          <w:szCs w:val="28"/>
        </w:rPr>
        <w:t xml:space="preserve"> о муниципальном земельном контроля в границах </w:t>
      </w:r>
      <w:r w:rsidR="00694F9C">
        <w:rPr>
          <w:color w:val="000000"/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>»</w:t>
      </w:r>
      <w:r w:rsidR="00755710" w:rsidRPr="008C11DF">
        <w:rPr>
          <w:color w:val="000000"/>
        </w:rPr>
        <w:t>.</w:t>
      </w:r>
    </w:p>
    <w:p w:rsidR="005631C0" w:rsidRDefault="00755710" w:rsidP="00921C7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11DF">
        <w:rPr>
          <w:color w:val="000000"/>
          <w:sz w:val="28"/>
          <w:szCs w:val="28"/>
        </w:rPr>
        <w:t xml:space="preserve">2. Настоящее решение </w:t>
      </w:r>
      <w:r w:rsidR="005631C0">
        <w:rPr>
          <w:color w:val="000000"/>
          <w:sz w:val="28"/>
          <w:szCs w:val="28"/>
        </w:rPr>
        <w:t>направить главе Анучинского муниципального округа для подписания и официального опубликования (обнародования).</w:t>
      </w:r>
    </w:p>
    <w:p w:rsidR="005631C0" w:rsidRPr="00603941" w:rsidRDefault="005631C0" w:rsidP="00921C7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C11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603941">
        <w:rPr>
          <w:color w:val="000000"/>
          <w:sz w:val="28"/>
          <w:szCs w:val="28"/>
        </w:rPr>
        <w:t xml:space="preserve">за исключением положений раздела 6 Положения о муниципальном земельном контроля в границах </w:t>
      </w:r>
      <w:r>
        <w:rPr>
          <w:color w:val="000000"/>
          <w:sz w:val="28"/>
          <w:szCs w:val="28"/>
        </w:rPr>
        <w:t>Анучинского муниципального округа Приморского края.</w:t>
      </w:r>
    </w:p>
    <w:p w:rsidR="005631C0" w:rsidRPr="00603941" w:rsidRDefault="005631C0" w:rsidP="00921C7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«</w:t>
      </w:r>
      <w:r w:rsidRPr="00603941">
        <w:rPr>
          <w:color w:val="000000"/>
          <w:sz w:val="28"/>
          <w:szCs w:val="28"/>
        </w:rPr>
        <w:t>Положения о муниципальном земельном контроля в границах</w:t>
      </w:r>
      <w:r>
        <w:rPr>
          <w:color w:val="000000"/>
          <w:sz w:val="28"/>
          <w:szCs w:val="28"/>
        </w:rPr>
        <w:t xml:space="preserve"> </w:t>
      </w:r>
      <w:r w:rsidRPr="00694F9C">
        <w:rPr>
          <w:color w:val="000000"/>
          <w:sz w:val="28"/>
          <w:szCs w:val="28"/>
        </w:rPr>
        <w:t>Анучинского муниципального округа Приморского края</w:t>
      </w:r>
      <w:r>
        <w:rPr>
          <w:color w:val="000000"/>
          <w:sz w:val="28"/>
          <w:szCs w:val="28"/>
        </w:rPr>
        <w:t xml:space="preserve">» </w:t>
      </w:r>
      <w:r w:rsidRPr="00603941">
        <w:rPr>
          <w:color w:val="000000"/>
          <w:sz w:val="28"/>
          <w:szCs w:val="28"/>
        </w:rPr>
        <w:t xml:space="preserve">вступают в силу с </w:t>
      </w:r>
      <w:r>
        <w:rPr>
          <w:color w:val="000000"/>
          <w:sz w:val="28"/>
          <w:szCs w:val="28"/>
        </w:rPr>
        <w:t>22 октября</w:t>
      </w:r>
      <w:r w:rsidRPr="0060394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60394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755710" w:rsidRPr="00D16ADB" w:rsidRDefault="00755710" w:rsidP="0075571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31C0" w:rsidRDefault="00491158" w:rsidP="00491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631C0" w:rsidRDefault="00491158" w:rsidP="00491158">
      <w:pPr>
        <w:rPr>
          <w:sz w:val="28"/>
          <w:szCs w:val="28"/>
        </w:rPr>
      </w:pPr>
      <w:r>
        <w:rPr>
          <w:sz w:val="28"/>
          <w:szCs w:val="28"/>
        </w:rPr>
        <w:t>Думы</w:t>
      </w:r>
      <w:r w:rsidR="00563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491158" w:rsidRDefault="00491158" w:rsidP="0049115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 w:rsidR="005631C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Тишина Г.П.</w:t>
      </w:r>
    </w:p>
    <w:sectPr w:rsidR="00491158" w:rsidSect="00945B23">
      <w:headerReference w:type="even" r:id="rId9"/>
      <w:headerReference w:type="default" r:id="rId10"/>
      <w:pgSz w:w="11906" w:h="16838"/>
      <w:pgMar w:top="993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EB" w:rsidRDefault="00FC74EB" w:rsidP="00755710">
      <w:r>
        <w:separator/>
      </w:r>
    </w:p>
  </w:endnote>
  <w:endnote w:type="continuationSeparator" w:id="1">
    <w:p w:rsidR="00FC74EB" w:rsidRDefault="00FC74EB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EB" w:rsidRDefault="00FC74EB" w:rsidP="00755710">
      <w:r>
        <w:separator/>
      </w:r>
    </w:p>
  </w:footnote>
  <w:footnote w:type="continuationSeparator" w:id="1">
    <w:p w:rsidR="00FC74EB" w:rsidRDefault="00FC74EB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33F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C74E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33F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21C7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C74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85846"/>
    <w:multiLevelType w:val="hybridMultilevel"/>
    <w:tmpl w:val="D9866CAE"/>
    <w:lvl w:ilvl="0" w:tplc="C6CE74CA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A3856"/>
    <w:rsid w:val="003938A1"/>
    <w:rsid w:val="00491158"/>
    <w:rsid w:val="004959D9"/>
    <w:rsid w:val="005631C0"/>
    <w:rsid w:val="00603941"/>
    <w:rsid w:val="00694F9C"/>
    <w:rsid w:val="00727073"/>
    <w:rsid w:val="00755710"/>
    <w:rsid w:val="008635B6"/>
    <w:rsid w:val="00921C78"/>
    <w:rsid w:val="00935631"/>
    <w:rsid w:val="00945B23"/>
    <w:rsid w:val="0097160F"/>
    <w:rsid w:val="00992C51"/>
    <w:rsid w:val="00993B43"/>
    <w:rsid w:val="009B6A4F"/>
    <w:rsid w:val="009D07EB"/>
    <w:rsid w:val="009E1A01"/>
    <w:rsid w:val="00B978AC"/>
    <w:rsid w:val="00DD765B"/>
    <w:rsid w:val="00E433FE"/>
    <w:rsid w:val="00E4523C"/>
    <w:rsid w:val="00FC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563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8B94-2E5D-41CC-BDB2-CAF16B3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TishinaGP</cp:lastModifiedBy>
  <cp:revision>11</cp:revision>
  <cp:lastPrinted>2021-09-30T00:54:00Z</cp:lastPrinted>
  <dcterms:created xsi:type="dcterms:W3CDTF">2021-08-23T11:10:00Z</dcterms:created>
  <dcterms:modified xsi:type="dcterms:W3CDTF">2021-09-30T00:55:00Z</dcterms:modified>
</cp:coreProperties>
</file>