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8B1B" w14:textId="77777777" w:rsidR="00A20532" w:rsidRDefault="00A20532" w:rsidP="00A205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объектов (ОН – Стасюк Александр Алексеевич):</w:t>
      </w:r>
    </w:p>
    <w:p w14:paraId="714966E5" w14:textId="77777777" w:rsidR="00A20532" w:rsidRDefault="00A20532" w:rsidP="00A205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Анучино-Детская спортивная площадка, ул.70 лет Октября</w:t>
      </w:r>
    </w:p>
    <w:p w14:paraId="27FD4219" w14:textId="61859E4A" w:rsidR="00A20532" w:rsidRDefault="00A20532" w:rsidP="00A20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закончены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Но з</w:t>
      </w:r>
      <w:r>
        <w:rPr>
          <w:rFonts w:ascii="Times New Roman" w:hAnsi="Times New Roman" w:cs="Times New Roman"/>
          <w:sz w:val="28"/>
          <w:szCs w:val="28"/>
        </w:rPr>
        <w:t>амечание</w:t>
      </w:r>
      <w:r>
        <w:rPr>
          <w:rFonts w:ascii="Times New Roman" w:hAnsi="Times New Roman" w:cs="Times New Roman"/>
          <w:sz w:val="28"/>
          <w:szCs w:val="28"/>
        </w:rPr>
        <w:t xml:space="preserve"> не устранено:  </w:t>
      </w:r>
      <w:r>
        <w:rPr>
          <w:rFonts w:ascii="Times New Roman" w:hAnsi="Times New Roman" w:cs="Times New Roman"/>
          <w:sz w:val="28"/>
          <w:szCs w:val="28"/>
        </w:rPr>
        <w:t>подход к детской площадке для лиц с ОВЗ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1674B1" w14:textId="77777777" w:rsidR="00A20532" w:rsidRDefault="00A20532" w:rsidP="00A20532">
      <w:pPr>
        <w:rPr>
          <w:rFonts w:ascii="Times New Roman" w:hAnsi="Times New Roman" w:cs="Times New Roman"/>
          <w:sz w:val="28"/>
          <w:szCs w:val="28"/>
        </w:rPr>
      </w:pPr>
    </w:p>
    <w:p w14:paraId="70641E85" w14:textId="2A09319D" w:rsidR="0010132E" w:rsidRDefault="00A20532">
      <w:pPr>
        <w:rPr>
          <w:noProof/>
        </w:rPr>
      </w:pPr>
      <w:r>
        <w:rPr>
          <w:noProof/>
        </w:rPr>
        <w:drawing>
          <wp:inline distT="0" distB="0" distL="0" distR="0" wp14:anchorId="6E15C651" wp14:editId="47EE964B">
            <wp:extent cx="2427326" cy="323557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320" cy="324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78E4810C" wp14:editId="7077A1F2">
            <wp:extent cx="2421653" cy="3227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534" cy="323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11AFE" w14:textId="34355CA3" w:rsidR="00A20532" w:rsidRDefault="00A20532">
      <w:pPr>
        <w:rPr>
          <w:noProof/>
        </w:rPr>
      </w:pPr>
    </w:p>
    <w:p w14:paraId="7E2FB54C" w14:textId="77777777" w:rsidR="00A20532" w:rsidRDefault="00A20532">
      <w:pPr>
        <w:rPr>
          <w:noProof/>
        </w:rPr>
      </w:pPr>
    </w:p>
    <w:p w14:paraId="5D9BEED2" w14:textId="0C9FCF54" w:rsidR="00A20532" w:rsidRDefault="00A20532">
      <w:r>
        <w:rPr>
          <w:noProof/>
        </w:rPr>
        <w:drawing>
          <wp:inline distT="0" distB="0" distL="0" distR="0" wp14:anchorId="23D6B457" wp14:editId="3786A256">
            <wp:extent cx="2442210" cy="36774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71" cy="369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59DB72D0" wp14:editId="00D79FC6">
            <wp:extent cx="2723103" cy="3629809"/>
            <wp:effectExtent l="0" t="0" r="127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15" cy="36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532" w:rsidSect="00A20532">
      <w:pgSz w:w="11906" w:h="16838"/>
      <w:pgMar w:top="1021" w:right="85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32"/>
    <w:rsid w:val="0010132E"/>
    <w:rsid w:val="00A2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F7EC"/>
  <w15:chartTrackingRefBased/>
  <w15:docId w15:val="{FFF818BA-1895-4557-B64A-BDD17418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53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2</cp:revision>
  <dcterms:created xsi:type="dcterms:W3CDTF">2021-07-01T22:51:00Z</dcterms:created>
  <dcterms:modified xsi:type="dcterms:W3CDTF">2021-07-01T22:59:00Z</dcterms:modified>
</cp:coreProperties>
</file>