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9E7" w:rsidRDefault="00402F71">
      <w:pPr>
        <w:jc w:val="center"/>
        <w:rPr>
          <w:sz w:val="28"/>
          <w:szCs w:val="28"/>
        </w:rPr>
      </w:pPr>
      <w:r>
        <w:rPr>
          <w:rFonts w:ascii="Calibri" w:hAnsi="Calibri"/>
          <w:noProof/>
          <w:color w:val="000000"/>
          <w:sz w:val="18"/>
          <w:szCs w:val="22"/>
        </w:rPr>
        <w:drawing>
          <wp:inline distT="0" distB="0" distL="0" distR="0">
            <wp:extent cx="636270" cy="906145"/>
            <wp:effectExtent l="0" t="0" r="11430" b="8255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9E7" w:rsidRDefault="00402F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ДУМА                                        </w:t>
      </w:r>
      <w:r>
        <w:rPr>
          <w:b/>
          <w:sz w:val="28"/>
          <w:szCs w:val="28"/>
        </w:rPr>
        <w:br/>
        <w:t xml:space="preserve"> АНУЧИНСКОГО МУНИЦИПАЛЬНОГО ОКРУГА</w:t>
      </w:r>
    </w:p>
    <w:p w:rsidR="006169E7" w:rsidRDefault="00402F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6169E7" w:rsidRDefault="006169E7">
      <w:pPr>
        <w:jc w:val="center"/>
        <w:rPr>
          <w:b/>
          <w:sz w:val="28"/>
          <w:szCs w:val="28"/>
        </w:rPr>
      </w:pPr>
    </w:p>
    <w:p w:rsidR="006169E7" w:rsidRDefault="00402F7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6169E7" w:rsidRDefault="006169E7">
      <w:pPr>
        <w:jc w:val="center"/>
        <w:rPr>
          <w:b/>
          <w:sz w:val="28"/>
          <w:szCs w:val="28"/>
        </w:rPr>
      </w:pPr>
    </w:p>
    <w:p w:rsidR="006169E7" w:rsidRDefault="000E3E1F" w:rsidP="00C55CB6">
      <w:pPr>
        <w:jc w:val="center"/>
        <w:rPr>
          <w:szCs w:val="20"/>
        </w:rPr>
      </w:pPr>
      <w:r>
        <w:rPr>
          <w:sz w:val="28"/>
          <w:szCs w:val="28"/>
        </w:rPr>
        <w:t>25.03.2026</w:t>
      </w:r>
      <w:r w:rsidR="00C55CB6">
        <w:rPr>
          <w:sz w:val="28"/>
          <w:szCs w:val="28"/>
        </w:rPr>
        <w:t xml:space="preserve">        </w:t>
      </w:r>
      <w:r w:rsidR="00402F71">
        <w:rPr>
          <w:sz w:val="28"/>
          <w:szCs w:val="28"/>
        </w:rPr>
        <w:t xml:space="preserve">   с. Анучино                             № </w:t>
      </w:r>
      <w:r w:rsidR="00AF1BC4">
        <w:rPr>
          <w:sz w:val="28"/>
          <w:szCs w:val="28"/>
        </w:rPr>
        <w:t>80</w:t>
      </w:r>
      <w:r w:rsidR="00C03EB0">
        <w:rPr>
          <w:sz w:val="28"/>
          <w:szCs w:val="28"/>
        </w:rPr>
        <w:t>-</w:t>
      </w:r>
      <w:r w:rsidR="00402F71">
        <w:rPr>
          <w:sz w:val="28"/>
          <w:szCs w:val="28"/>
        </w:rPr>
        <w:t>НПА</w:t>
      </w:r>
    </w:p>
    <w:p w:rsidR="006169E7" w:rsidRDefault="006169E7" w:rsidP="00C55CB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79"/>
        <w:gridCol w:w="3591"/>
      </w:tblGrid>
      <w:tr w:rsidR="006169E7" w:rsidTr="00255007">
        <w:tc>
          <w:tcPr>
            <w:tcW w:w="6204" w:type="dxa"/>
          </w:tcPr>
          <w:p w:rsidR="006169E7" w:rsidRDefault="009565F7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</w:t>
            </w:r>
            <w:r w:rsidR="00402F71">
              <w:rPr>
                <w:bCs/>
                <w:color w:val="000000"/>
                <w:sz w:val="28"/>
                <w:szCs w:val="28"/>
              </w:rPr>
              <w:t xml:space="preserve"> порядке осуществления муниципального жилищного контроля на территории Анучинского муниципального округа</w:t>
            </w:r>
          </w:p>
        </w:tc>
        <w:tc>
          <w:tcPr>
            <w:tcW w:w="3793" w:type="dxa"/>
          </w:tcPr>
          <w:p w:rsidR="006169E7" w:rsidRDefault="006169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6169E7" w:rsidRDefault="006169E7">
      <w:pPr>
        <w:shd w:val="clear" w:color="auto" w:fill="FFFFFF"/>
        <w:ind w:firstLine="567"/>
        <w:rPr>
          <w:b/>
          <w:color w:val="000000"/>
        </w:rPr>
      </w:pPr>
    </w:p>
    <w:p w:rsidR="006169E7" w:rsidRPr="000B6F86" w:rsidRDefault="00402F71" w:rsidP="008D1D1B">
      <w:pPr>
        <w:shd w:val="clear" w:color="auto" w:fill="FFFFFF"/>
        <w:spacing w:line="276" w:lineRule="auto"/>
        <w:ind w:firstLine="709"/>
        <w:jc w:val="both"/>
      </w:pPr>
      <w:r>
        <w:rPr>
          <w:color w:val="000000"/>
          <w:sz w:val="28"/>
          <w:szCs w:val="28"/>
        </w:rPr>
        <w:t>В соответствии со статьей 20 Жилищного кодекса Российской Федерации, Федеральным законом от 31.07.2020 №</w:t>
      </w:r>
      <w:r w:rsidR="00C55CB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Федерации», Уставом Анучинского муниципального округа Приморского края, Дума Анучинского муниципального округа Приморского края</w:t>
      </w:r>
    </w:p>
    <w:p w:rsidR="006169E7" w:rsidRPr="000B6F86" w:rsidRDefault="00402F71" w:rsidP="000B6F8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РЕШИЛА</w:t>
      </w:r>
      <w:r>
        <w:rPr>
          <w:sz w:val="28"/>
          <w:szCs w:val="28"/>
        </w:rPr>
        <w:t>:</w:t>
      </w:r>
    </w:p>
    <w:p w:rsidR="006169E7" w:rsidRPr="009565F7" w:rsidRDefault="00402F71" w:rsidP="00AF1BC4">
      <w:pPr>
        <w:numPr>
          <w:ilvl w:val="0"/>
          <w:numId w:val="1"/>
        </w:num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55007">
        <w:rPr>
          <w:color w:val="000000"/>
          <w:sz w:val="28"/>
          <w:szCs w:val="28"/>
        </w:rPr>
        <w:t xml:space="preserve"> </w:t>
      </w:r>
      <w:r w:rsidR="00255007" w:rsidRPr="00255007">
        <w:rPr>
          <w:color w:val="000000"/>
          <w:sz w:val="28"/>
          <w:szCs w:val="28"/>
        </w:rPr>
        <w:t>Принять решение «</w:t>
      </w:r>
      <w:r w:rsidR="009565F7">
        <w:rPr>
          <w:bCs/>
          <w:color w:val="000000"/>
          <w:sz w:val="28"/>
          <w:szCs w:val="28"/>
        </w:rPr>
        <w:t>О</w:t>
      </w:r>
      <w:r w:rsidR="00255007" w:rsidRPr="00255007">
        <w:rPr>
          <w:bCs/>
          <w:color w:val="000000"/>
          <w:sz w:val="28"/>
          <w:szCs w:val="28"/>
        </w:rPr>
        <w:t xml:space="preserve"> порядке осуществления муниципального жилищного контроля на территории Анучинского муниципальн</w:t>
      </w:r>
      <w:r w:rsidR="009565F7">
        <w:rPr>
          <w:bCs/>
          <w:color w:val="000000"/>
          <w:sz w:val="28"/>
          <w:szCs w:val="28"/>
        </w:rPr>
        <w:t>ого округа»</w:t>
      </w:r>
      <w:r w:rsidR="00255007" w:rsidRPr="00255007">
        <w:rPr>
          <w:bCs/>
          <w:color w:val="000000"/>
          <w:sz w:val="28"/>
          <w:szCs w:val="28"/>
        </w:rPr>
        <w:t xml:space="preserve">. </w:t>
      </w:r>
    </w:p>
    <w:p w:rsidR="009565F7" w:rsidRPr="009565F7" w:rsidRDefault="000E3E1F" w:rsidP="00AF1BC4">
      <w:pPr>
        <w:numPr>
          <w:ilvl w:val="0"/>
          <w:numId w:val="1"/>
        </w:num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Признать утратившим законную силу решение</w:t>
      </w:r>
      <w:r w:rsidR="009565F7">
        <w:rPr>
          <w:bCs/>
          <w:color w:val="000000"/>
          <w:sz w:val="28"/>
          <w:szCs w:val="28"/>
        </w:rPr>
        <w:t xml:space="preserve"> Думы Анучинского муниципального округа:</w:t>
      </w:r>
    </w:p>
    <w:p w:rsidR="009565F7" w:rsidRPr="009565F7" w:rsidRDefault="009565F7" w:rsidP="00AF1BC4">
      <w:pPr>
        <w:shd w:val="clear" w:color="auto" w:fill="FFFFFF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</w:t>
      </w:r>
      <w:r w:rsidR="000E3E1F">
        <w:rPr>
          <w:color w:val="000000"/>
          <w:sz w:val="28"/>
          <w:szCs w:val="28"/>
        </w:rPr>
        <w:t>3.06</w:t>
      </w:r>
      <w:r>
        <w:rPr>
          <w:color w:val="000000"/>
          <w:sz w:val="28"/>
          <w:szCs w:val="28"/>
        </w:rPr>
        <w:t>.202</w:t>
      </w:r>
      <w:r w:rsidR="000E3E1F">
        <w:rPr>
          <w:color w:val="000000"/>
          <w:sz w:val="28"/>
          <w:szCs w:val="28"/>
        </w:rPr>
        <w:t>5 № 717</w:t>
      </w:r>
      <w:r>
        <w:rPr>
          <w:color w:val="000000"/>
          <w:sz w:val="28"/>
          <w:szCs w:val="28"/>
        </w:rPr>
        <w:t xml:space="preserve">-НПА </w:t>
      </w:r>
      <w:r w:rsidRPr="00255007">
        <w:rPr>
          <w:color w:val="000000"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О</w:t>
      </w:r>
      <w:r w:rsidRPr="00255007">
        <w:rPr>
          <w:bCs/>
          <w:color w:val="000000"/>
          <w:sz w:val="28"/>
          <w:szCs w:val="28"/>
        </w:rPr>
        <w:t xml:space="preserve"> порядке осуществления муниципального жилищного контроля на территории Анучинского муниципального округа</w:t>
      </w:r>
      <w:r>
        <w:rPr>
          <w:bCs/>
          <w:color w:val="000000"/>
          <w:sz w:val="28"/>
          <w:szCs w:val="28"/>
        </w:rPr>
        <w:t>»</w:t>
      </w:r>
      <w:r w:rsidRPr="00255007">
        <w:rPr>
          <w:bCs/>
          <w:color w:val="000000"/>
          <w:sz w:val="28"/>
          <w:szCs w:val="28"/>
        </w:rPr>
        <w:t xml:space="preserve">. </w:t>
      </w:r>
    </w:p>
    <w:p w:rsidR="006169E7" w:rsidRPr="009565F7" w:rsidRDefault="00402F71" w:rsidP="00AF1BC4">
      <w:pPr>
        <w:numPr>
          <w:ilvl w:val="0"/>
          <w:numId w:val="1"/>
        </w:num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565F7">
        <w:rPr>
          <w:color w:val="000000"/>
          <w:sz w:val="28"/>
          <w:szCs w:val="28"/>
        </w:rPr>
        <w:t xml:space="preserve">Настоящее решение направить </w:t>
      </w:r>
      <w:r w:rsidR="00C03EB0" w:rsidRPr="009565F7">
        <w:rPr>
          <w:color w:val="000000"/>
          <w:sz w:val="28"/>
          <w:szCs w:val="28"/>
        </w:rPr>
        <w:t>и.о. главы администрации</w:t>
      </w:r>
      <w:r w:rsidRPr="009565F7">
        <w:rPr>
          <w:color w:val="000000"/>
          <w:sz w:val="28"/>
          <w:szCs w:val="28"/>
        </w:rPr>
        <w:t xml:space="preserve"> Анучинского муниципального округа для подписания и официального опубликования (обнародования).</w:t>
      </w:r>
    </w:p>
    <w:p w:rsidR="00255007" w:rsidRPr="00255007" w:rsidRDefault="00255007" w:rsidP="00AF1BC4">
      <w:pPr>
        <w:numPr>
          <w:ilvl w:val="0"/>
          <w:numId w:val="1"/>
        </w:num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решение вступает в законную силу со дня его официального опубликования.</w:t>
      </w:r>
    </w:p>
    <w:p w:rsidR="006169E7" w:rsidRDefault="006169E7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9565F7" w:rsidRDefault="009565F7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6169E7" w:rsidRDefault="00402F71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6169E7" w:rsidRDefault="00402F71">
      <w:pPr>
        <w:rPr>
          <w:sz w:val="28"/>
          <w:szCs w:val="28"/>
        </w:rPr>
      </w:pPr>
      <w:r>
        <w:rPr>
          <w:sz w:val="28"/>
          <w:szCs w:val="28"/>
        </w:rPr>
        <w:t xml:space="preserve">Думы Анучинского </w:t>
      </w:r>
    </w:p>
    <w:p w:rsidR="006169E7" w:rsidRPr="00255007" w:rsidRDefault="00402F71" w:rsidP="00255007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 </w:t>
      </w:r>
      <w:r w:rsidR="008D1D1B">
        <w:rPr>
          <w:sz w:val="28"/>
          <w:szCs w:val="28"/>
        </w:rPr>
        <w:t xml:space="preserve">Г.П. Тишина </w:t>
      </w:r>
    </w:p>
    <w:sectPr w:rsidR="006169E7" w:rsidRPr="00255007" w:rsidSect="008D1D1B">
      <w:headerReference w:type="even" r:id="rId9"/>
      <w:pgSz w:w="11906" w:h="16838"/>
      <w:pgMar w:top="567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57A1" w:rsidRDefault="00F057A1">
      <w:r>
        <w:separator/>
      </w:r>
    </w:p>
  </w:endnote>
  <w:endnote w:type="continuationSeparator" w:id="1">
    <w:p w:rsidR="00F057A1" w:rsidRDefault="00F05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57A1" w:rsidRDefault="00F057A1">
      <w:r>
        <w:separator/>
      </w:r>
    </w:p>
  </w:footnote>
  <w:footnote w:type="continuationSeparator" w:id="1">
    <w:p w:rsidR="00F057A1" w:rsidRDefault="00F057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E7" w:rsidRDefault="008145EB">
    <w:pPr>
      <w:pStyle w:val="a6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2F71">
      <w:rPr>
        <w:rStyle w:val="a5"/>
      </w:rPr>
      <w:instrText xml:space="preserve"> PAGE </w:instrText>
    </w:r>
    <w:r>
      <w:rPr>
        <w:rStyle w:val="a5"/>
      </w:rPr>
      <w:fldChar w:fldCharType="end"/>
    </w:r>
  </w:p>
  <w:p w:rsidR="006169E7" w:rsidRDefault="006169E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0D132A3"/>
    <w:multiLevelType w:val="singleLevel"/>
    <w:tmpl w:val="A0D132A3"/>
    <w:lvl w:ilvl="0">
      <w:start w:val="1"/>
      <w:numFmt w:val="decimal"/>
      <w:suff w:val="space"/>
      <w:lvlText w:val="%1."/>
      <w:lvlJc w:val="left"/>
      <w:pPr>
        <w:ind w:left="420"/>
      </w:pPr>
    </w:lvl>
  </w:abstractNum>
  <w:abstractNum w:abstractNumId="1">
    <w:nsid w:val="F9E2FC30"/>
    <w:multiLevelType w:val="singleLevel"/>
    <w:tmpl w:val="F9E2FC30"/>
    <w:lvl w:ilvl="0">
      <w:start w:val="1"/>
      <w:numFmt w:val="decimal"/>
      <w:suff w:val="space"/>
      <w:lvlText w:val="%1."/>
      <w:lvlJc w:val="left"/>
    </w:lvl>
  </w:abstractNum>
  <w:abstractNum w:abstractNumId="2">
    <w:nsid w:val="2F345AB1"/>
    <w:multiLevelType w:val="singleLevel"/>
    <w:tmpl w:val="2F345AB1"/>
    <w:lvl w:ilvl="0">
      <w:start w:val="3"/>
      <w:numFmt w:val="decimal"/>
      <w:suff w:val="space"/>
      <w:lvlText w:val="%1."/>
      <w:lvlJc w:val="left"/>
      <w:pPr>
        <w:tabs>
          <w:tab w:val="left" w:pos="0"/>
        </w:tabs>
      </w:pPr>
      <w:rPr>
        <w:rFonts w:hint="default"/>
      </w:rPr>
    </w:lvl>
  </w:abstractNum>
  <w:abstractNum w:abstractNumId="3">
    <w:nsid w:val="381821AD"/>
    <w:multiLevelType w:val="singleLevel"/>
    <w:tmpl w:val="F9E2FC30"/>
    <w:lvl w:ilvl="0">
      <w:start w:val="1"/>
      <w:numFmt w:val="decimal"/>
      <w:suff w:val="space"/>
      <w:lvlText w:val="%1."/>
      <w:lvlJc w:val="left"/>
    </w:lvl>
  </w:abstractNum>
  <w:abstractNum w:abstractNumId="4">
    <w:nsid w:val="39E324BB"/>
    <w:multiLevelType w:val="singleLevel"/>
    <w:tmpl w:val="39E324BB"/>
    <w:lvl w:ilvl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08"/>
  <w:drawingGridHorizontalSpacing w:val="1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172A27"/>
    <w:rsid w:val="000B6F86"/>
    <w:rsid w:val="000E3E1F"/>
    <w:rsid w:val="00145D89"/>
    <w:rsid w:val="00172A27"/>
    <w:rsid w:val="00255007"/>
    <w:rsid w:val="00293D9F"/>
    <w:rsid w:val="0031728C"/>
    <w:rsid w:val="00402F71"/>
    <w:rsid w:val="006169E7"/>
    <w:rsid w:val="0065693D"/>
    <w:rsid w:val="008145EB"/>
    <w:rsid w:val="008D1D1B"/>
    <w:rsid w:val="00905A8C"/>
    <w:rsid w:val="00951556"/>
    <w:rsid w:val="009565F7"/>
    <w:rsid w:val="00AF1BC4"/>
    <w:rsid w:val="00AF52FC"/>
    <w:rsid w:val="00BF240E"/>
    <w:rsid w:val="00C03EB0"/>
    <w:rsid w:val="00C55CB6"/>
    <w:rsid w:val="00DE0C6F"/>
    <w:rsid w:val="00E74316"/>
    <w:rsid w:val="00F057A1"/>
    <w:rsid w:val="00F709CC"/>
    <w:rsid w:val="083D2229"/>
    <w:rsid w:val="09C036ED"/>
    <w:rsid w:val="27BC2AED"/>
    <w:rsid w:val="40292EDE"/>
    <w:rsid w:val="521A7A8B"/>
    <w:rsid w:val="55976E8C"/>
    <w:rsid w:val="56BB52ED"/>
    <w:rsid w:val="57C26DAD"/>
    <w:rsid w:val="5A55716D"/>
    <w:rsid w:val="5A866AD2"/>
    <w:rsid w:val="5C715483"/>
    <w:rsid w:val="78473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qFormat="1"/>
    <w:lsdException w:name="caption" w:semiHidden="1" w:unhideWhenUsed="1" w:qFormat="1"/>
    <w:lsdException w:name="page number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9E7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169E7"/>
    <w:rPr>
      <w:i/>
      <w:iCs/>
    </w:rPr>
  </w:style>
  <w:style w:type="character" w:styleId="a4">
    <w:name w:val="Hyperlink"/>
    <w:qFormat/>
    <w:rsid w:val="006169E7"/>
    <w:rPr>
      <w:color w:val="0000FF"/>
      <w:u w:val="single"/>
    </w:rPr>
  </w:style>
  <w:style w:type="character" w:styleId="a5">
    <w:name w:val="page number"/>
    <w:basedOn w:val="a0"/>
    <w:uiPriority w:val="99"/>
    <w:semiHidden/>
    <w:unhideWhenUsed/>
    <w:qFormat/>
    <w:rsid w:val="006169E7"/>
  </w:style>
  <w:style w:type="paragraph" w:styleId="a6">
    <w:name w:val="header"/>
    <w:basedOn w:val="a"/>
    <w:uiPriority w:val="99"/>
    <w:unhideWhenUsed/>
    <w:qFormat/>
    <w:rsid w:val="006169E7"/>
    <w:pPr>
      <w:tabs>
        <w:tab w:val="center" w:pos="4677"/>
        <w:tab w:val="right" w:pos="9355"/>
      </w:tabs>
    </w:pPr>
  </w:style>
  <w:style w:type="paragraph" w:styleId="a7">
    <w:name w:val="footer"/>
    <w:basedOn w:val="a"/>
    <w:qFormat/>
    <w:rsid w:val="006169E7"/>
    <w:pPr>
      <w:tabs>
        <w:tab w:val="center" w:pos="4153"/>
        <w:tab w:val="right" w:pos="8306"/>
      </w:tabs>
    </w:pPr>
  </w:style>
  <w:style w:type="paragraph" w:styleId="a8">
    <w:name w:val="Subtitle"/>
    <w:basedOn w:val="a"/>
    <w:qFormat/>
    <w:rsid w:val="006169E7"/>
    <w:pPr>
      <w:jc w:val="center"/>
    </w:pPr>
    <w:rPr>
      <w:b/>
      <w:sz w:val="32"/>
      <w:szCs w:val="20"/>
    </w:rPr>
  </w:style>
  <w:style w:type="table" w:styleId="a9">
    <w:name w:val="Table Grid"/>
    <w:basedOn w:val="a1"/>
    <w:uiPriority w:val="39"/>
    <w:qFormat/>
    <w:rsid w:val="006169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6169E7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1">
    <w:name w:val="s_1"/>
    <w:basedOn w:val="a"/>
    <w:qFormat/>
    <w:rsid w:val="006169E7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qFormat/>
    <w:rsid w:val="006169E7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Title">
    <w:name w:val="ConsTitle"/>
    <w:qFormat/>
    <w:rsid w:val="006169E7"/>
    <w:pPr>
      <w:widowControl w:val="0"/>
      <w:suppressAutoHyphens/>
      <w:snapToGrid w:val="0"/>
    </w:pPr>
    <w:rPr>
      <w:rFonts w:ascii="Arial" w:eastAsia="Times New Roman" w:hAnsi="Arial" w:cs="Arial"/>
      <w:b/>
      <w:sz w:val="16"/>
      <w:lang w:eastAsia="zh-CN"/>
    </w:rPr>
  </w:style>
  <w:style w:type="paragraph" w:customStyle="1" w:styleId="ConsPlusTitle">
    <w:name w:val="ConsPlusTitle"/>
    <w:qFormat/>
    <w:rsid w:val="006169E7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styleId="aa">
    <w:name w:val="Balloon Text"/>
    <w:basedOn w:val="a"/>
    <w:link w:val="ab"/>
    <w:rsid w:val="00C55CB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C55CB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5F77D-9113-4BCB-88FC-7664E2F4B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TishinaGP</cp:lastModifiedBy>
  <cp:revision>12</cp:revision>
  <cp:lastPrinted>2026-03-12T02:13:00Z</cp:lastPrinted>
  <dcterms:created xsi:type="dcterms:W3CDTF">2022-11-27T23:56:00Z</dcterms:created>
  <dcterms:modified xsi:type="dcterms:W3CDTF">2026-03-17T01:04:00Z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E1184E1B5F0A4C1BB85EFFEEABFA539E</vt:lpwstr>
  </property>
</Properties>
</file>