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Приложение УТВЕРЖДЕНО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от  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>24.12.2021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>666-р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768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План контрольных мероприятий отдела финансового контроля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Приморского края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B926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230"/>
        <w:gridCol w:w="2025"/>
        <w:gridCol w:w="1853"/>
        <w:gridCol w:w="1701"/>
        <w:gridCol w:w="707"/>
        <w:gridCol w:w="1136"/>
        <w:gridCol w:w="1620"/>
        <w:gridCol w:w="15"/>
        <w:gridCol w:w="1909"/>
      </w:tblGrid>
      <w:tr w:rsidR="003768E1" w:rsidRPr="003768E1" w:rsidTr="00271E9F">
        <w:trPr>
          <w:trHeight w:val="1398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бюджета. Контроль за достоверностью отчетов о результатах предоставления и использования средств бюджета,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значений показателей результативности предоставления средств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бюджета.</w:t>
            </w:r>
          </w:p>
        </w:tc>
      </w:tr>
      <w:tr w:rsidR="003768E1" w:rsidRPr="003768E1" w:rsidTr="00271E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68E1" w:rsidRPr="003768E1" w:rsidTr="00271E9F">
        <w:trPr>
          <w:trHeight w:val="1794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</w:t>
            </w:r>
            <w:r w:rsid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достоверности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отчета по исполнению муниципального задания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0036E" w:rsidRPr="0010036E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10036E" w:rsidRPr="0010036E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2513004220</w:t>
            </w:r>
          </w:p>
          <w:p w:rsidR="003768E1" w:rsidRPr="003768E1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1072501000483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10036E" w:rsidP="0010036E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3768E1"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4F6FE7" w:rsidP="00B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53A1C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  <w:r w:rsid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68E1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B53A1C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768E1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768E1"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739"/>
        </w:trPr>
        <w:tc>
          <w:tcPr>
            <w:tcW w:w="513" w:type="dxa"/>
            <w:shd w:val="clear" w:color="auto" w:fill="auto"/>
          </w:tcPr>
          <w:p w:rsidR="003768E1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  <w:r w:rsidR="00782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(проверка начисления  заработной платы)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061137" w:rsidRDefault="00782AA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061137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2501020308</w:t>
            </w:r>
          </w:p>
          <w:p w:rsidR="003768E1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1202500020117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78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82A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B53A1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 2022г.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ED174D">
        <w:trPr>
          <w:trHeight w:val="1780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 достоверности отчета о реализации муниципальной программы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2501020308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1202500020117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4F6FE7" w:rsidRDefault="004F6FE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  <w:r w:rsidR="003768E1"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768E1"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0"/>
        </w:trPr>
        <w:tc>
          <w:tcPr>
            <w:tcW w:w="14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271E9F">
        <w:trPr>
          <w:trHeight w:val="707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30D7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с. Анучино </w:t>
            </w:r>
            <w:proofErr w:type="spellStart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2513002208</w:t>
            </w:r>
          </w:p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1022500508821</w:t>
            </w:r>
          </w:p>
        </w:tc>
        <w:tc>
          <w:tcPr>
            <w:tcW w:w="1701" w:type="dxa"/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916E6B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B71EF8">
        <w:trPr>
          <w:trHeight w:val="54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казенное учреждение культуры «Информационно-досуговый центр»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2501020001</w:t>
            </w:r>
          </w:p>
          <w:p w:rsidR="001D30D7" w:rsidRPr="003768E1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1192536039410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DB11E4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2022г.</w:t>
            </w:r>
            <w:r w:rsidR="00E10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B71EF8">
        <w:trPr>
          <w:trHeight w:val="54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585D03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B71EF8">
        <w:trPr>
          <w:trHeight w:val="43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231B02">
        <w:trPr>
          <w:trHeight w:val="300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№1</w:t>
            </w: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Анучино </w:t>
            </w:r>
            <w:proofErr w:type="spellStart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2513003547</w:t>
            </w:r>
          </w:p>
          <w:p w:rsidR="00C245B5" w:rsidRPr="003768E1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1022500510581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916E6B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bookmarkStart w:id="0" w:name="_GoBack"/>
            <w:bookmarkEnd w:id="0"/>
            <w:r w:rsid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  <w:proofErr w:type="gramEnd"/>
            <w:r w:rsidR="00A53E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5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5D3732">
        <w:trPr>
          <w:trHeight w:val="2670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1D30D7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C245B5" w:rsidRPr="00C245B5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C245B5"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2513003434</w:t>
            </w:r>
          </w:p>
          <w:p w:rsidR="001D30D7" w:rsidRPr="003768E1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C245B5"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1022500510570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903E59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  <w:r w:rsid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1D30D7">
        <w:trPr>
          <w:trHeight w:val="615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униципальное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бюджетное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юношеская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.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нучино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нучинского</w:t>
            </w:r>
            <w:proofErr w:type="spellEnd"/>
          </w:p>
          <w:p w:rsidR="001D30D7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 Приморского края»</w:t>
            </w:r>
          </w:p>
          <w:p w:rsid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2513003410</w:t>
            </w:r>
          </w:p>
          <w:p w:rsidR="00A00CC5" w:rsidRPr="001D30D7" w:rsidRDefault="00A00CC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Pr="00A00CC5">
              <w:rPr>
                <w:rFonts w:ascii="Times New Roman" w:eastAsia="Times New Roman" w:hAnsi="Times New Roman" w:cs="Times New Roman"/>
                <w:sz w:val="26"/>
                <w:szCs w:val="26"/>
              </w:rPr>
              <w:t>1022500510812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D30D7" w:rsidRDefault="00A00CC5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61787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1D30D7" w:rsidRDefault="00A00CC5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CC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ED174D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B11E4">
              <w:rPr>
                <w:rFonts w:ascii="Times New Roman" w:eastAsia="Times New Roman" w:hAnsi="Times New Roman" w:cs="Times New Roman"/>
                <w:sz w:val="26"/>
                <w:szCs w:val="26"/>
              </w:rPr>
              <w:t>вгуст 2022г.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503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 Внеплановые контрольные мероприятия</w:t>
            </w:r>
          </w:p>
        </w:tc>
      </w:tr>
      <w:tr w:rsidR="003768E1" w:rsidRPr="003768E1" w:rsidTr="00271E9F">
        <w:trPr>
          <w:trHeight w:val="567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проведения контрольного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проведение контрольного мероприятия</w:t>
            </w:r>
          </w:p>
        </w:tc>
      </w:tr>
      <w:tr w:rsidR="003768E1" w:rsidRPr="003768E1" w:rsidTr="00271E9F">
        <w:trPr>
          <w:trHeight w:val="67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поручению главы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округа.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решением руководителя органа контроля на основании: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-установления признаков нарушений 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-результата рассмотрения поступивших обращений, запросов, поручений, иной информации о признаках нарушений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-истечения срока исполнения объектами контроля ранее выданных органом контроля представлений и (или) предписаний;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 проведенного контрольного мероприятия.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мере необходимости 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19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Раздел 4. Организационные мероприятия и работа с сайтами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проектов постановлений, распоряжений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по вопросам, входящим в компетенцию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полноты и своевременности  устранения выявленных нарушений в результате проверок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9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внедрение нормативных и методических документов по вопросам, относящимся к компетенции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отчетности о контрольных мероприятиях в финансово-бюджетной сфере и в сфере закупок в министерство государственного финансового контроля Приморского края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предшествующее полугодие.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предшествующий год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5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плана работы отдела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о контрольной деятельности отдела на официальном сайте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сети Интернет.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275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реестра жалоб, плановых и внеплановых проверок, принятых по ним решений и выданных предписаний в соответствии с Федеральным законом от 05.04.201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44-ФЗ «О контрактной системе в сфере закупок товаров, работ, услуг для обеспечения государственных и муниципальных нужд», в том числе: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плане контрольных мероприятий;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плановом контрольном мероприятии;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-информация о результатах проведения плановых и внеплановых проверках.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2 рабочих дней со дня его утверждения.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2 рабочих дней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распоряжения о проведении планового контрольного мероприятия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3 рабочих дней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решения.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</w:tbl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финансового контроля </w:t>
      </w: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                                                                                                                                          Кириллова И.В.</w:t>
      </w:r>
    </w:p>
    <w:p w:rsidR="003768E1" w:rsidRPr="003768E1" w:rsidRDefault="003768E1" w:rsidP="003768E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36FB7" w:rsidRPr="004D2687" w:rsidRDefault="001E0363" w:rsidP="00C15A6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536FB7" w:rsidRPr="004D2687" w:rsidSect="003768E1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28" w:rsidRDefault="00BA3528" w:rsidP="006511F9">
      <w:pPr>
        <w:spacing w:after="0" w:line="240" w:lineRule="auto"/>
      </w:pPr>
      <w:r>
        <w:separator/>
      </w:r>
    </w:p>
  </w:endnote>
  <w:endnote w:type="continuationSeparator" w:id="0">
    <w:p w:rsidR="00BA3528" w:rsidRDefault="00BA3528" w:rsidP="0065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28" w:rsidRDefault="00BA3528" w:rsidP="006511F9">
      <w:pPr>
        <w:spacing w:after="0" w:line="240" w:lineRule="auto"/>
      </w:pPr>
      <w:r>
        <w:separator/>
      </w:r>
    </w:p>
  </w:footnote>
  <w:footnote w:type="continuationSeparator" w:id="0">
    <w:p w:rsidR="00BA3528" w:rsidRDefault="00BA3528" w:rsidP="0065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207"/>
    <w:rsid w:val="00003595"/>
    <w:rsid w:val="0001002D"/>
    <w:rsid w:val="00011CC9"/>
    <w:rsid w:val="000253E4"/>
    <w:rsid w:val="00042B9D"/>
    <w:rsid w:val="00044D0C"/>
    <w:rsid w:val="00061137"/>
    <w:rsid w:val="000657FE"/>
    <w:rsid w:val="00077456"/>
    <w:rsid w:val="00081550"/>
    <w:rsid w:val="00087543"/>
    <w:rsid w:val="000875E0"/>
    <w:rsid w:val="00095455"/>
    <w:rsid w:val="00095B32"/>
    <w:rsid w:val="000A49A1"/>
    <w:rsid w:val="000B400A"/>
    <w:rsid w:val="000B725B"/>
    <w:rsid w:val="000C6467"/>
    <w:rsid w:val="000E394C"/>
    <w:rsid w:val="000F5031"/>
    <w:rsid w:val="000F62A6"/>
    <w:rsid w:val="0010036E"/>
    <w:rsid w:val="00100BAE"/>
    <w:rsid w:val="00126DB9"/>
    <w:rsid w:val="0014301B"/>
    <w:rsid w:val="00182139"/>
    <w:rsid w:val="00183624"/>
    <w:rsid w:val="00184776"/>
    <w:rsid w:val="00190707"/>
    <w:rsid w:val="00191BCC"/>
    <w:rsid w:val="001A11CF"/>
    <w:rsid w:val="001A2230"/>
    <w:rsid w:val="001A2FC4"/>
    <w:rsid w:val="001B4AA8"/>
    <w:rsid w:val="001B5BAB"/>
    <w:rsid w:val="001B70E6"/>
    <w:rsid w:val="001C3B5D"/>
    <w:rsid w:val="001C5F08"/>
    <w:rsid w:val="001D30D7"/>
    <w:rsid w:val="001D6E59"/>
    <w:rsid w:val="001E0363"/>
    <w:rsid w:val="001E05B5"/>
    <w:rsid w:val="001E63A8"/>
    <w:rsid w:val="001F04D0"/>
    <w:rsid w:val="001F3AE2"/>
    <w:rsid w:val="001F4149"/>
    <w:rsid w:val="00211AB1"/>
    <w:rsid w:val="00217FB6"/>
    <w:rsid w:val="0023360A"/>
    <w:rsid w:val="002351D8"/>
    <w:rsid w:val="00235648"/>
    <w:rsid w:val="00262B74"/>
    <w:rsid w:val="002643C8"/>
    <w:rsid w:val="00266981"/>
    <w:rsid w:val="0027130F"/>
    <w:rsid w:val="00273094"/>
    <w:rsid w:val="002A4DAC"/>
    <w:rsid w:val="002B3E11"/>
    <w:rsid w:val="002C6B46"/>
    <w:rsid w:val="002D467C"/>
    <w:rsid w:val="002E2B0F"/>
    <w:rsid w:val="002F0F43"/>
    <w:rsid w:val="00301FB0"/>
    <w:rsid w:val="00301FB6"/>
    <w:rsid w:val="0030613B"/>
    <w:rsid w:val="0031516E"/>
    <w:rsid w:val="003230DC"/>
    <w:rsid w:val="0033079B"/>
    <w:rsid w:val="00343064"/>
    <w:rsid w:val="00343BC7"/>
    <w:rsid w:val="003450D2"/>
    <w:rsid w:val="00352800"/>
    <w:rsid w:val="00367381"/>
    <w:rsid w:val="003756F1"/>
    <w:rsid w:val="003768E1"/>
    <w:rsid w:val="00385BC7"/>
    <w:rsid w:val="00386931"/>
    <w:rsid w:val="003B6871"/>
    <w:rsid w:val="003C6162"/>
    <w:rsid w:val="003C739B"/>
    <w:rsid w:val="003D20D2"/>
    <w:rsid w:val="003E4398"/>
    <w:rsid w:val="00403680"/>
    <w:rsid w:val="00406164"/>
    <w:rsid w:val="00413759"/>
    <w:rsid w:val="00423836"/>
    <w:rsid w:val="004319B2"/>
    <w:rsid w:val="004324E8"/>
    <w:rsid w:val="004373BE"/>
    <w:rsid w:val="00446565"/>
    <w:rsid w:val="00451008"/>
    <w:rsid w:val="004657A8"/>
    <w:rsid w:val="004A099E"/>
    <w:rsid w:val="004A39E9"/>
    <w:rsid w:val="004A3F28"/>
    <w:rsid w:val="004B0110"/>
    <w:rsid w:val="004B4C8B"/>
    <w:rsid w:val="004C4AA0"/>
    <w:rsid w:val="004D1301"/>
    <w:rsid w:val="004D2687"/>
    <w:rsid w:val="004D5F3B"/>
    <w:rsid w:val="004F1605"/>
    <w:rsid w:val="004F220C"/>
    <w:rsid w:val="004F6FE7"/>
    <w:rsid w:val="00500138"/>
    <w:rsid w:val="0050692F"/>
    <w:rsid w:val="00506DB8"/>
    <w:rsid w:val="0052212B"/>
    <w:rsid w:val="00522316"/>
    <w:rsid w:val="00536FB7"/>
    <w:rsid w:val="00537B1A"/>
    <w:rsid w:val="00537BEF"/>
    <w:rsid w:val="00547536"/>
    <w:rsid w:val="00552884"/>
    <w:rsid w:val="00554450"/>
    <w:rsid w:val="00554783"/>
    <w:rsid w:val="00566C92"/>
    <w:rsid w:val="00571A3E"/>
    <w:rsid w:val="005761A8"/>
    <w:rsid w:val="00577F0A"/>
    <w:rsid w:val="00584F1A"/>
    <w:rsid w:val="00585D03"/>
    <w:rsid w:val="00586239"/>
    <w:rsid w:val="00596748"/>
    <w:rsid w:val="005A3781"/>
    <w:rsid w:val="005A4AD2"/>
    <w:rsid w:val="005A6DAA"/>
    <w:rsid w:val="005B4C26"/>
    <w:rsid w:val="005C05AE"/>
    <w:rsid w:val="005D61D4"/>
    <w:rsid w:val="005D6538"/>
    <w:rsid w:val="005E3585"/>
    <w:rsid w:val="005F68F8"/>
    <w:rsid w:val="0060078B"/>
    <w:rsid w:val="0061121D"/>
    <w:rsid w:val="006133EC"/>
    <w:rsid w:val="00617877"/>
    <w:rsid w:val="00620C50"/>
    <w:rsid w:val="00625261"/>
    <w:rsid w:val="00633734"/>
    <w:rsid w:val="00635497"/>
    <w:rsid w:val="006511F9"/>
    <w:rsid w:val="006524EF"/>
    <w:rsid w:val="00654A58"/>
    <w:rsid w:val="006668CD"/>
    <w:rsid w:val="00674E39"/>
    <w:rsid w:val="00682BF5"/>
    <w:rsid w:val="00685610"/>
    <w:rsid w:val="00690B7D"/>
    <w:rsid w:val="00696C07"/>
    <w:rsid w:val="00696CA3"/>
    <w:rsid w:val="006A4D6C"/>
    <w:rsid w:val="006B267B"/>
    <w:rsid w:val="006C7780"/>
    <w:rsid w:val="006E1F1C"/>
    <w:rsid w:val="006F5EB4"/>
    <w:rsid w:val="00700447"/>
    <w:rsid w:val="00706FC6"/>
    <w:rsid w:val="00707E19"/>
    <w:rsid w:val="00714729"/>
    <w:rsid w:val="00730DEF"/>
    <w:rsid w:val="007422B4"/>
    <w:rsid w:val="0074458D"/>
    <w:rsid w:val="007519C8"/>
    <w:rsid w:val="007561F6"/>
    <w:rsid w:val="00756ACB"/>
    <w:rsid w:val="00763C25"/>
    <w:rsid w:val="0076501B"/>
    <w:rsid w:val="0077754C"/>
    <w:rsid w:val="00782AA1"/>
    <w:rsid w:val="00783F8D"/>
    <w:rsid w:val="007B0BD8"/>
    <w:rsid w:val="007B7E5D"/>
    <w:rsid w:val="007E0F4E"/>
    <w:rsid w:val="007F29B4"/>
    <w:rsid w:val="007F3468"/>
    <w:rsid w:val="00806D02"/>
    <w:rsid w:val="00827D14"/>
    <w:rsid w:val="0083290F"/>
    <w:rsid w:val="00834D39"/>
    <w:rsid w:val="00835096"/>
    <w:rsid w:val="008551EB"/>
    <w:rsid w:val="00857CDB"/>
    <w:rsid w:val="008661A6"/>
    <w:rsid w:val="008712E9"/>
    <w:rsid w:val="00872214"/>
    <w:rsid w:val="008818D8"/>
    <w:rsid w:val="0088211B"/>
    <w:rsid w:val="00886D67"/>
    <w:rsid w:val="00886E7E"/>
    <w:rsid w:val="00896200"/>
    <w:rsid w:val="008A56E2"/>
    <w:rsid w:val="008B2EB2"/>
    <w:rsid w:val="008C362F"/>
    <w:rsid w:val="008D6F42"/>
    <w:rsid w:val="008E06AC"/>
    <w:rsid w:val="008E2397"/>
    <w:rsid w:val="008E3FB8"/>
    <w:rsid w:val="00903E59"/>
    <w:rsid w:val="00904A55"/>
    <w:rsid w:val="00916118"/>
    <w:rsid w:val="00916E6B"/>
    <w:rsid w:val="009339BC"/>
    <w:rsid w:val="00946F67"/>
    <w:rsid w:val="00951E11"/>
    <w:rsid w:val="0095611F"/>
    <w:rsid w:val="00976AC2"/>
    <w:rsid w:val="00983507"/>
    <w:rsid w:val="009841EE"/>
    <w:rsid w:val="00997890"/>
    <w:rsid w:val="009B6B3F"/>
    <w:rsid w:val="009B7442"/>
    <w:rsid w:val="009D0CAE"/>
    <w:rsid w:val="009E0DD1"/>
    <w:rsid w:val="009E5562"/>
    <w:rsid w:val="009E7534"/>
    <w:rsid w:val="009F1D91"/>
    <w:rsid w:val="009F507C"/>
    <w:rsid w:val="00A00CC5"/>
    <w:rsid w:val="00A154AA"/>
    <w:rsid w:val="00A2667E"/>
    <w:rsid w:val="00A53ED6"/>
    <w:rsid w:val="00A564CB"/>
    <w:rsid w:val="00A6172B"/>
    <w:rsid w:val="00A64276"/>
    <w:rsid w:val="00A7597E"/>
    <w:rsid w:val="00A75C03"/>
    <w:rsid w:val="00A814C5"/>
    <w:rsid w:val="00A939AE"/>
    <w:rsid w:val="00A94A44"/>
    <w:rsid w:val="00A9629D"/>
    <w:rsid w:val="00AA7C61"/>
    <w:rsid w:val="00AB142C"/>
    <w:rsid w:val="00AB3ABC"/>
    <w:rsid w:val="00AB4DEF"/>
    <w:rsid w:val="00AC33AA"/>
    <w:rsid w:val="00AF0128"/>
    <w:rsid w:val="00AF37FF"/>
    <w:rsid w:val="00B01A41"/>
    <w:rsid w:val="00B07E34"/>
    <w:rsid w:val="00B279C6"/>
    <w:rsid w:val="00B53A1C"/>
    <w:rsid w:val="00B5757C"/>
    <w:rsid w:val="00B62B4A"/>
    <w:rsid w:val="00B66A18"/>
    <w:rsid w:val="00B76B1F"/>
    <w:rsid w:val="00B77A79"/>
    <w:rsid w:val="00B841F9"/>
    <w:rsid w:val="00B9045E"/>
    <w:rsid w:val="00B92623"/>
    <w:rsid w:val="00B95FD2"/>
    <w:rsid w:val="00BA14AD"/>
    <w:rsid w:val="00BA3528"/>
    <w:rsid w:val="00BB5676"/>
    <w:rsid w:val="00BC187D"/>
    <w:rsid w:val="00BC395F"/>
    <w:rsid w:val="00BD6332"/>
    <w:rsid w:val="00BD70FC"/>
    <w:rsid w:val="00BD7426"/>
    <w:rsid w:val="00BE2B09"/>
    <w:rsid w:val="00C11B9A"/>
    <w:rsid w:val="00C14768"/>
    <w:rsid w:val="00C154E9"/>
    <w:rsid w:val="00C15A6E"/>
    <w:rsid w:val="00C21688"/>
    <w:rsid w:val="00C245B5"/>
    <w:rsid w:val="00C252FB"/>
    <w:rsid w:val="00C45989"/>
    <w:rsid w:val="00C50C1D"/>
    <w:rsid w:val="00C608ED"/>
    <w:rsid w:val="00C6131C"/>
    <w:rsid w:val="00C670DD"/>
    <w:rsid w:val="00C7036C"/>
    <w:rsid w:val="00C74599"/>
    <w:rsid w:val="00C75207"/>
    <w:rsid w:val="00C807F9"/>
    <w:rsid w:val="00C937BE"/>
    <w:rsid w:val="00CA64DB"/>
    <w:rsid w:val="00CB51DB"/>
    <w:rsid w:val="00CB727D"/>
    <w:rsid w:val="00CC5E7F"/>
    <w:rsid w:val="00CC7DC8"/>
    <w:rsid w:val="00CD17E0"/>
    <w:rsid w:val="00CE35B4"/>
    <w:rsid w:val="00CE44DD"/>
    <w:rsid w:val="00D048CF"/>
    <w:rsid w:val="00D173B5"/>
    <w:rsid w:val="00D22880"/>
    <w:rsid w:val="00D234D2"/>
    <w:rsid w:val="00D34FA1"/>
    <w:rsid w:val="00D36F06"/>
    <w:rsid w:val="00D374E9"/>
    <w:rsid w:val="00D465BE"/>
    <w:rsid w:val="00D531AE"/>
    <w:rsid w:val="00D54D23"/>
    <w:rsid w:val="00D613F1"/>
    <w:rsid w:val="00D622AC"/>
    <w:rsid w:val="00D72ED3"/>
    <w:rsid w:val="00D769E5"/>
    <w:rsid w:val="00DA4E1E"/>
    <w:rsid w:val="00DB11E4"/>
    <w:rsid w:val="00DC29F7"/>
    <w:rsid w:val="00DC30D6"/>
    <w:rsid w:val="00DC4F9A"/>
    <w:rsid w:val="00DD10E7"/>
    <w:rsid w:val="00DD6FAE"/>
    <w:rsid w:val="00DE3CC7"/>
    <w:rsid w:val="00DE5A0C"/>
    <w:rsid w:val="00E1033C"/>
    <w:rsid w:val="00E104EA"/>
    <w:rsid w:val="00E113FB"/>
    <w:rsid w:val="00E14104"/>
    <w:rsid w:val="00E155B1"/>
    <w:rsid w:val="00E20EE7"/>
    <w:rsid w:val="00E25CF5"/>
    <w:rsid w:val="00E34BE2"/>
    <w:rsid w:val="00E355E4"/>
    <w:rsid w:val="00E54B6B"/>
    <w:rsid w:val="00E54EB9"/>
    <w:rsid w:val="00E604DD"/>
    <w:rsid w:val="00E63791"/>
    <w:rsid w:val="00E65B6F"/>
    <w:rsid w:val="00E661F1"/>
    <w:rsid w:val="00E67B44"/>
    <w:rsid w:val="00E8104C"/>
    <w:rsid w:val="00E82FEA"/>
    <w:rsid w:val="00E851E5"/>
    <w:rsid w:val="00E856E3"/>
    <w:rsid w:val="00E905F8"/>
    <w:rsid w:val="00E97188"/>
    <w:rsid w:val="00EA3742"/>
    <w:rsid w:val="00EA466D"/>
    <w:rsid w:val="00EA53B4"/>
    <w:rsid w:val="00EA7EB5"/>
    <w:rsid w:val="00EB3AC3"/>
    <w:rsid w:val="00ED174D"/>
    <w:rsid w:val="00ED3714"/>
    <w:rsid w:val="00EE0BA3"/>
    <w:rsid w:val="00EE217E"/>
    <w:rsid w:val="00EE290E"/>
    <w:rsid w:val="00F32069"/>
    <w:rsid w:val="00F3399C"/>
    <w:rsid w:val="00F468E6"/>
    <w:rsid w:val="00F826BD"/>
    <w:rsid w:val="00F82A9F"/>
    <w:rsid w:val="00F8344D"/>
    <w:rsid w:val="00F846EC"/>
    <w:rsid w:val="00F86227"/>
    <w:rsid w:val="00F92565"/>
    <w:rsid w:val="00FB7B23"/>
    <w:rsid w:val="00FD255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1F9"/>
  </w:style>
  <w:style w:type="paragraph" w:styleId="a6">
    <w:name w:val="footer"/>
    <w:basedOn w:val="a"/>
    <w:link w:val="a7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1F9"/>
  </w:style>
  <w:style w:type="paragraph" w:styleId="a8">
    <w:name w:val="Balloon Text"/>
    <w:basedOn w:val="a"/>
    <w:link w:val="a9"/>
    <w:uiPriority w:val="99"/>
    <w:semiHidden/>
    <w:unhideWhenUsed/>
    <w:rsid w:val="00D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79CE-DAC4-447D-A477-6D04231E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4</cp:revision>
  <cp:lastPrinted>2022-06-16T05:13:00Z</cp:lastPrinted>
  <dcterms:created xsi:type="dcterms:W3CDTF">2022-06-16T02:34:00Z</dcterms:created>
  <dcterms:modified xsi:type="dcterms:W3CDTF">2022-06-16T05:52:00Z</dcterms:modified>
</cp:coreProperties>
</file>