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C" w:rsidRDefault="00B5214C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77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347D10" w:rsidP="00CC2844"/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423EE1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 года</w:t>
            </w: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423EE1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570317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="009D2F68" w:rsidRPr="009D2F68">
        <w:rPr>
          <w:rFonts w:eastAsiaTheme="minorHAnsi"/>
          <w:b/>
          <w:bCs/>
          <w:sz w:val="28"/>
          <w:szCs w:val="28"/>
          <w:lang w:eastAsia="en-US"/>
        </w:rPr>
        <w:t>П</w:t>
      </w:r>
      <w:r w:rsidR="009D2F68" w:rsidRPr="009D2F68">
        <w:rPr>
          <w:b/>
          <w:sz w:val="28"/>
          <w:szCs w:val="28"/>
        </w:rPr>
        <w:t xml:space="preserve">орядка деятельности </w:t>
      </w:r>
      <w:r w:rsidR="00570317">
        <w:rPr>
          <w:b/>
          <w:sz w:val="28"/>
          <w:szCs w:val="28"/>
        </w:rPr>
        <w:t xml:space="preserve">специализированной </w:t>
      </w:r>
    </w:p>
    <w:p w:rsidR="00570317" w:rsidRDefault="00570317" w:rsidP="00BD046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по вопросам похоронного дела на территории </w:t>
      </w:r>
    </w:p>
    <w:p w:rsidR="00BD0468" w:rsidRDefault="0057031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Анучинского</w:t>
      </w:r>
      <w:r w:rsidR="00922267"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района»</w:t>
      </w:r>
      <w:r w:rsidR="00922267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D2F68" w:rsidRPr="00936E56" w:rsidRDefault="009D2F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5788" w:rsidRPr="004A7BCE" w:rsidRDefault="009D2F68" w:rsidP="00EB42B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7BCE">
        <w:rPr>
          <w:sz w:val="28"/>
          <w:szCs w:val="28"/>
        </w:rPr>
        <w:t xml:space="preserve">В соответствии с Федеральным </w:t>
      </w:r>
      <w:hyperlink r:id="rId9" w:history="1">
        <w:r w:rsidRPr="004A7BCE">
          <w:rPr>
            <w:sz w:val="28"/>
            <w:szCs w:val="28"/>
          </w:rPr>
          <w:t>законом</w:t>
        </w:r>
      </w:hyperlink>
      <w:r w:rsidRPr="004A7BCE">
        <w:rPr>
          <w:sz w:val="28"/>
          <w:szCs w:val="28"/>
        </w:rPr>
        <w:t xml:space="preserve"> от 06.10.2003 </w:t>
      </w:r>
      <w:r w:rsidR="00570317">
        <w:rPr>
          <w:sz w:val="28"/>
          <w:szCs w:val="28"/>
        </w:rPr>
        <w:t>№</w:t>
      </w:r>
      <w:r w:rsidRPr="004A7BC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Pr="004A7BCE">
          <w:rPr>
            <w:sz w:val="28"/>
            <w:szCs w:val="28"/>
          </w:rPr>
          <w:t>законом</w:t>
        </w:r>
      </w:hyperlink>
      <w:r w:rsidRPr="004A7BCE">
        <w:rPr>
          <w:sz w:val="28"/>
          <w:szCs w:val="28"/>
        </w:rPr>
        <w:t xml:space="preserve"> от 12.01.1996 </w:t>
      </w:r>
      <w:r w:rsidR="00570317">
        <w:rPr>
          <w:sz w:val="28"/>
          <w:szCs w:val="28"/>
        </w:rPr>
        <w:t>№</w:t>
      </w:r>
      <w:r w:rsidRPr="004A7BCE">
        <w:rPr>
          <w:sz w:val="28"/>
          <w:szCs w:val="28"/>
        </w:rPr>
        <w:t xml:space="preserve"> 8-ФЗ "О погребении и похоронном деле", </w:t>
      </w:r>
      <w:r w:rsidR="00570317">
        <w:rPr>
          <w:sz w:val="28"/>
          <w:szCs w:val="28"/>
        </w:rPr>
        <w:t xml:space="preserve">Законом Приморского края РТ 23.12.2005 № 332-КЗ « О погребении и похоронном деле в Приморском крае», Положением «О порядке содержания межпоселенческих мест захоронения и организации ритуальных услуг на территории Анучинского муниципального района», утвержденным решением Думы Анучинского муниципального района от 27.04.2005 № 57, </w:t>
      </w:r>
      <w:r w:rsidRPr="004A7BCE">
        <w:rPr>
          <w:sz w:val="28"/>
          <w:szCs w:val="28"/>
        </w:rPr>
        <w:t xml:space="preserve">руководствуясь </w:t>
      </w:r>
      <w:r w:rsidR="00DB1EDB" w:rsidRPr="004A7BCE">
        <w:rPr>
          <w:sz w:val="28"/>
          <w:szCs w:val="28"/>
        </w:rPr>
        <w:t>Устав</w:t>
      </w:r>
      <w:r w:rsidRPr="004A7BCE">
        <w:rPr>
          <w:sz w:val="28"/>
          <w:szCs w:val="28"/>
        </w:rPr>
        <w:t>ом</w:t>
      </w:r>
      <w:r w:rsidR="00DB1EDB" w:rsidRPr="004A7BCE">
        <w:rPr>
          <w:sz w:val="28"/>
          <w:szCs w:val="28"/>
        </w:rPr>
        <w:t xml:space="preserve"> администрации Анучинского муниципального района</w:t>
      </w:r>
      <w:r w:rsidR="00EE5788" w:rsidRPr="004A7BCE">
        <w:rPr>
          <w:sz w:val="28"/>
          <w:szCs w:val="28"/>
        </w:rPr>
        <w:t xml:space="preserve">, </w:t>
      </w:r>
      <w:r w:rsidR="00DB1EDB" w:rsidRPr="004A7BCE">
        <w:rPr>
          <w:sz w:val="28"/>
          <w:szCs w:val="28"/>
        </w:rPr>
        <w:t xml:space="preserve"> </w:t>
      </w:r>
      <w:r w:rsidR="00EE5788" w:rsidRPr="004A7BCE">
        <w:rPr>
          <w:sz w:val="28"/>
          <w:szCs w:val="28"/>
        </w:rPr>
        <w:t>администраци</w:t>
      </w:r>
      <w:r w:rsidRPr="004A7BCE">
        <w:rPr>
          <w:sz w:val="28"/>
          <w:szCs w:val="28"/>
        </w:rPr>
        <w:t>я</w:t>
      </w:r>
      <w:r w:rsidR="00EE5788" w:rsidRPr="004A7BCE">
        <w:rPr>
          <w:sz w:val="28"/>
          <w:szCs w:val="28"/>
        </w:rPr>
        <w:t xml:space="preserve"> Анучинского муниципального района 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D0468" w:rsidRPr="009D2F68" w:rsidRDefault="00570317" w:rsidP="00570317">
      <w:pPr>
        <w:autoSpaceDE w:val="0"/>
        <w:autoSpaceDN w:val="0"/>
        <w:adjustRightInd w:val="0"/>
        <w:spacing w:line="276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</w:t>
      </w:r>
      <w:r w:rsidR="00BD0468" w:rsidRPr="009D2F6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9D2F68" w:rsidRPr="009D2F68">
        <w:rPr>
          <w:rFonts w:eastAsiaTheme="minorHAnsi"/>
          <w:sz w:val="28"/>
          <w:szCs w:val="28"/>
          <w:lang w:eastAsia="en-US"/>
        </w:rPr>
        <w:t>«</w:t>
      </w:r>
      <w:r w:rsidR="009D2F68" w:rsidRPr="009D2F68">
        <w:rPr>
          <w:rFonts w:eastAsiaTheme="minorHAnsi"/>
          <w:bCs/>
          <w:sz w:val="28"/>
          <w:szCs w:val="28"/>
          <w:lang w:eastAsia="en-US"/>
        </w:rPr>
        <w:t>П</w:t>
      </w:r>
      <w:r w:rsidR="009D2F68" w:rsidRPr="009D2F68">
        <w:rPr>
          <w:sz w:val="28"/>
          <w:szCs w:val="28"/>
        </w:rPr>
        <w:t xml:space="preserve">орядок деятельности </w:t>
      </w:r>
      <w:r w:rsidRPr="00570317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</w:t>
      </w:r>
      <w:r w:rsidRPr="00570317">
        <w:rPr>
          <w:sz w:val="28"/>
          <w:szCs w:val="28"/>
        </w:rPr>
        <w:t>службы по вопросам похоронного дела</w:t>
      </w:r>
      <w:r w:rsidRPr="009D2F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2F68" w:rsidRPr="009D2F68">
        <w:rPr>
          <w:rFonts w:eastAsiaTheme="minorHAnsi"/>
          <w:bCs/>
          <w:sz w:val="28"/>
          <w:szCs w:val="28"/>
          <w:lang w:eastAsia="en-US"/>
        </w:rPr>
        <w:t>на территории Анучинского муниципального района»</w:t>
      </w:r>
      <w:r w:rsidR="009D2F68" w:rsidRPr="009D2F68">
        <w:rPr>
          <w:rFonts w:eastAsiaTheme="minorHAnsi"/>
          <w:sz w:val="28"/>
          <w:szCs w:val="28"/>
          <w:lang w:eastAsia="en-US"/>
        </w:rPr>
        <w:t xml:space="preserve"> </w:t>
      </w:r>
      <w:r w:rsidR="00856A6B" w:rsidRPr="009D2F68">
        <w:rPr>
          <w:rFonts w:eastAsiaTheme="minorHAnsi"/>
          <w:sz w:val="28"/>
          <w:szCs w:val="28"/>
          <w:lang w:eastAsia="en-US"/>
        </w:rPr>
        <w:t>(прилагается).</w:t>
      </w:r>
    </w:p>
    <w:p w:rsidR="009F0805" w:rsidRPr="00936E56" w:rsidRDefault="00BD0468" w:rsidP="00936E5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sz w:val="28"/>
          <w:szCs w:val="28"/>
        </w:rPr>
        <w:t xml:space="preserve">2. </w:t>
      </w:r>
      <w:r w:rsidR="009F0805" w:rsidRPr="00936E56">
        <w:rPr>
          <w:sz w:val="28"/>
          <w:szCs w:val="28"/>
        </w:rPr>
        <w:t xml:space="preserve">Общему отделу администрации (Бурдейной) разместить </w:t>
      </w:r>
      <w:r w:rsidR="0065329F" w:rsidRPr="00936E56">
        <w:rPr>
          <w:sz w:val="28"/>
          <w:szCs w:val="28"/>
        </w:rPr>
        <w:t xml:space="preserve">постановление </w:t>
      </w:r>
      <w:r w:rsidR="00836C27" w:rsidRPr="00936E56">
        <w:rPr>
          <w:sz w:val="28"/>
          <w:szCs w:val="28"/>
        </w:rPr>
        <w:t xml:space="preserve">на официальном сайте администрации Анучинского </w:t>
      </w:r>
      <w:r w:rsidR="00836C27" w:rsidRPr="00936E56">
        <w:rPr>
          <w:sz w:val="28"/>
          <w:szCs w:val="28"/>
        </w:rPr>
        <w:lastRenderedPageBreak/>
        <w:t xml:space="preserve">муниципального района </w:t>
      </w:r>
      <w:r w:rsidR="009F0805" w:rsidRPr="00936E56">
        <w:rPr>
          <w:sz w:val="28"/>
          <w:szCs w:val="28"/>
        </w:rPr>
        <w:t>в информационно-телекоммуникационной сети Интернет.</w:t>
      </w:r>
    </w:p>
    <w:p w:rsidR="00DB1EDB" w:rsidRPr="00936E56" w:rsidRDefault="009F0805" w:rsidP="00936E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C2844" w:rsidRPr="00936E56" w:rsidRDefault="009F0805" w:rsidP="00936E5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>полнением данного постановления возложить на первого заместителя главы администрации Анучинского муниципального района А.П. Каменева.</w:t>
      </w:r>
    </w:p>
    <w:p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муниципального района</w:t>
      </w:r>
      <w:r w:rsidR="00EA5751" w:rsidRPr="00936E56">
        <w:rPr>
          <w:sz w:val="28"/>
          <w:szCs w:val="28"/>
        </w:rPr>
        <w:t xml:space="preserve"> </w:t>
      </w:r>
      <w:r w:rsidR="00FD6736">
        <w:rPr>
          <w:sz w:val="28"/>
          <w:szCs w:val="28"/>
        </w:rPr>
        <w:t xml:space="preserve">                                                      </w:t>
      </w:r>
      <w:r w:rsidR="00023B0F" w:rsidRPr="00936E56">
        <w:rPr>
          <w:sz w:val="28"/>
          <w:szCs w:val="28"/>
        </w:rPr>
        <w:t>С.А. Понуровский</w:t>
      </w: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FD6736" w:rsidRDefault="00FD6736" w:rsidP="005A30EA">
      <w:pPr>
        <w:spacing w:line="360" w:lineRule="auto"/>
        <w:jc w:val="both"/>
        <w:rPr>
          <w:sz w:val="26"/>
          <w:szCs w:val="26"/>
        </w:rPr>
      </w:pPr>
    </w:p>
    <w:p w:rsidR="00FD6736" w:rsidRDefault="00FD6736" w:rsidP="005A30EA">
      <w:pPr>
        <w:spacing w:line="360" w:lineRule="auto"/>
        <w:jc w:val="both"/>
        <w:rPr>
          <w:sz w:val="26"/>
          <w:szCs w:val="26"/>
        </w:rPr>
      </w:pPr>
    </w:p>
    <w:p w:rsidR="00FD6736" w:rsidRDefault="00FD6736" w:rsidP="005A30EA">
      <w:pPr>
        <w:spacing w:line="360" w:lineRule="auto"/>
        <w:jc w:val="both"/>
        <w:rPr>
          <w:sz w:val="26"/>
          <w:szCs w:val="26"/>
        </w:rPr>
      </w:pPr>
    </w:p>
    <w:p w:rsidR="00FD6736" w:rsidRPr="00936E56" w:rsidRDefault="00FD6736" w:rsidP="005A30EA">
      <w:pPr>
        <w:spacing w:line="360" w:lineRule="auto"/>
        <w:jc w:val="both"/>
        <w:rPr>
          <w:sz w:val="26"/>
          <w:szCs w:val="26"/>
        </w:rPr>
      </w:pPr>
    </w:p>
    <w:p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lastRenderedPageBreak/>
        <w:t>УТВЕРЖДЕН</w:t>
      </w: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:rsidR="008528E2" w:rsidRPr="00936E56" w:rsidRDefault="008528E2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Анучинского муниципального района</w:t>
      </w:r>
    </w:p>
    <w:p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423EE1">
        <w:t>т «12</w:t>
      </w:r>
      <w:r w:rsidR="00D80C3C" w:rsidRPr="00936E56">
        <w:t>»</w:t>
      </w:r>
      <w:r w:rsidR="00423EE1">
        <w:t xml:space="preserve"> ноября 2</w:t>
      </w:r>
      <w:r w:rsidR="00D80C3C" w:rsidRPr="00936E56">
        <w:t>018 №</w:t>
      </w:r>
      <w:r w:rsidR="00423EE1">
        <w:t xml:space="preserve"> </w:t>
      </w:r>
      <w:r w:rsidR="00423EE1" w:rsidRPr="00423EE1">
        <w:rPr>
          <w:u w:val="single"/>
        </w:rPr>
        <w:t>590</w:t>
      </w: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570317" w:rsidRDefault="008528E2" w:rsidP="008528E2">
      <w:pPr>
        <w:spacing w:line="360" w:lineRule="auto"/>
        <w:jc w:val="both"/>
      </w:pPr>
    </w:p>
    <w:p w:rsidR="008528E2" w:rsidRPr="00570317" w:rsidRDefault="008528E2" w:rsidP="004A7B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70317">
        <w:rPr>
          <w:rFonts w:eastAsiaTheme="minorHAnsi"/>
          <w:b/>
          <w:bCs/>
          <w:lang w:eastAsia="en-US"/>
        </w:rPr>
        <w:t>П</w:t>
      </w:r>
      <w:r w:rsidR="009D2F68" w:rsidRPr="00570317">
        <w:rPr>
          <w:rFonts w:eastAsiaTheme="minorHAnsi"/>
          <w:b/>
          <w:bCs/>
          <w:lang w:eastAsia="en-US"/>
        </w:rPr>
        <w:t>ОРЯДОК</w:t>
      </w:r>
    </w:p>
    <w:p w:rsidR="004A7BCE" w:rsidRPr="00570317" w:rsidRDefault="004A7BCE" w:rsidP="004A7B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70317" w:rsidRPr="00570317" w:rsidRDefault="00570317" w:rsidP="0057031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570317">
        <w:rPr>
          <w:b/>
        </w:rPr>
        <w:t>деятельности специализированной службы по вопросам похоронного дела на территории Анучинского</w:t>
      </w:r>
      <w:r w:rsidRPr="00570317">
        <w:rPr>
          <w:rFonts w:eastAsiaTheme="minorHAnsi"/>
          <w:b/>
          <w:bCs/>
          <w:lang w:eastAsia="en-US"/>
        </w:rPr>
        <w:t xml:space="preserve"> муниципального района</w:t>
      </w:r>
    </w:p>
    <w:p w:rsidR="00570317" w:rsidRDefault="00570317" w:rsidP="0057031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40B52" w:rsidRDefault="00E40B52" w:rsidP="00FA1009">
      <w:pPr>
        <w:pStyle w:val="p8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410EF1">
        <w:rPr>
          <w:b/>
        </w:rPr>
        <w:t>Общие положения</w:t>
      </w:r>
    </w:p>
    <w:p w:rsidR="00FA1009" w:rsidRPr="00410EF1" w:rsidRDefault="00FA1009" w:rsidP="00FA1009">
      <w:pPr>
        <w:pStyle w:val="p8"/>
        <w:shd w:val="clear" w:color="auto" w:fill="FFFFFF"/>
        <w:spacing w:before="0" w:beforeAutospacing="0" w:after="0" w:afterAutospacing="0"/>
        <w:ind w:left="1067"/>
        <w:rPr>
          <w:rStyle w:val="s11"/>
          <w:b/>
          <w:color w:val="111111"/>
        </w:rPr>
      </w:pPr>
    </w:p>
    <w:p w:rsidR="00FA1009" w:rsidRDefault="00FA1009" w:rsidP="00FA10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009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является хозяйствующим субъектом, в любых организационно-правовых формах, предусмотренных гражданским законодательством Российской Федерации, оказывающими услуги населению по погребению умерших (погибших) (далее - услуги по погребению).</w:t>
      </w:r>
    </w:p>
    <w:p w:rsidR="00FA1009" w:rsidRDefault="00FA1009" w:rsidP="00FA10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009">
        <w:rPr>
          <w:rFonts w:ascii="Times New Roman" w:hAnsi="Times New Roman" w:cs="Times New Roman"/>
          <w:sz w:val="24"/>
          <w:szCs w:val="24"/>
        </w:rPr>
        <w:t>1.1. Оказание услуг по погребению является обязательным и основным видом деятельности специализированных служб по вопросам похоронного дела.</w:t>
      </w:r>
    </w:p>
    <w:p w:rsidR="00FA1009" w:rsidRDefault="00FA1009" w:rsidP="00FA10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009">
        <w:rPr>
          <w:rFonts w:ascii="Times New Roman" w:hAnsi="Times New Roman" w:cs="Times New Roman"/>
          <w:sz w:val="24"/>
          <w:szCs w:val="24"/>
        </w:rPr>
        <w:t>1.2. Специализированные службы по вопросам похоронного дела должны иметь самостоятельный баланс, печать и штампы со своим наименованием, расчетный и иные счета в банковских учреждениях, могут иметь также свои фирменные знаки.</w:t>
      </w:r>
    </w:p>
    <w:p w:rsidR="00FA1009" w:rsidRDefault="00FA1009" w:rsidP="00FA1009">
      <w:pPr>
        <w:pStyle w:val="ConsPlusNormal"/>
        <w:spacing w:line="360" w:lineRule="auto"/>
        <w:ind w:firstLine="540"/>
        <w:jc w:val="both"/>
      </w:pPr>
      <w:r w:rsidRPr="00FA1009">
        <w:rPr>
          <w:rFonts w:ascii="Times New Roman" w:hAnsi="Times New Roman" w:cs="Times New Roman"/>
          <w:sz w:val="24"/>
          <w:szCs w:val="24"/>
        </w:rPr>
        <w:t>1.3. Настоящий порядок не ограничивает права граждан на самостоятельное погребение умерших родственников и близких.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009" w:rsidRPr="00C90EB1" w:rsidRDefault="00FA1009" w:rsidP="00C90E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0EB1">
        <w:rPr>
          <w:rFonts w:ascii="Times New Roman" w:hAnsi="Times New Roman" w:cs="Times New Roman"/>
          <w:b/>
          <w:sz w:val="24"/>
          <w:szCs w:val="24"/>
        </w:rPr>
        <w:t>2. Функции специализированных служб</w:t>
      </w:r>
    </w:p>
    <w:p w:rsidR="00FA1009" w:rsidRPr="00C90EB1" w:rsidRDefault="00FA1009" w:rsidP="00C90E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B1">
        <w:rPr>
          <w:rFonts w:ascii="Times New Roman" w:hAnsi="Times New Roman" w:cs="Times New Roman"/>
          <w:b/>
          <w:sz w:val="24"/>
          <w:szCs w:val="24"/>
        </w:rPr>
        <w:t>по вопросам похоронного дела</w:t>
      </w:r>
    </w:p>
    <w:p w:rsidR="00FA1009" w:rsidRPr="00C90EB1" w:rsidRDefault="00FA1009" w:rsidP="00C90E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2.1. Выполнение обязанностей по организации погребения на муниципальных общественных кладбищах.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2.2. Повышение качества оказываемых услуг по погребению.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2.3. Совершенствование и расширение перечня услуг по погребению.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2.4. Развитие и реализация различных инициатив, направленных на удовлетворение потребностей населения в сфере услуг по погребению.</w:t>
      </w:r>
    </w:p>
    <w:p w:rsidR="00FA1009" w:rsidRPr="00C90EB1" w:rsidRDefault="00FA1009" w:rsidP="00C90E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09" w:rsidRPr="00C90EB1" w:rsidRDefault="00FA1009" w:rsidP="00C90E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0EB1">
        <w:rPr>
          <w:rFonts w:ascii="Times New Roman" w:hAnsi="Times New Roman" w:cs="Times New Roman"/>
          <w:b/>
          <w:sz w:val="24"/>
          <w:szCs w:val="24"/>
        </w:rPr>
        <w:t>3. Обязанности специализированных служб</w:t>
      </w:r>
    </w:p>
    <w:p w:rsidR="00FA1009" w:rsidRPr="00C90EB1" w:rsidRDefault="00FA1009" w:rsidP="00C90E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B1">
        <w:rPr>
          <w:rFonts w:ascii="Times New Roman" w:hAnsi="Times New Roman" w:cs="Times New Roman"/>
          <w:b/>
          <w:sz w:val="24"/>
          <w:szCs w:val="24"/>
        </w:rPr>
        <w:t>по вопросам похоронного дела</w:t>
      </w:r>
    </w:p>
    <w:p w:rsidR="00FA1009" w:rsidRPr="00C90EB1" w:rsidRDefault="00FA1009" w:rsidP="00C90E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 xml:space="preserve">3.1. Специализированные службы по вопросам похоронного дела обязаны гарантировать лицам, взявшим на себя обязанности по погребению умерших, </w:t>
      </w:r>
      <w:r w:rsidRPr="00C90EB1">
        <w:rPr>
          <w:rFonts w:ascii="Times New Roman" w:hAnsi="Times New Roman" w:cs="Times New Roman"/>
          <w:sz w:val="24"/>
          <w:szCs w:val="24"/>
        </w:rPr>
        <w:lastRenderedPageBreak/>
        <w:t>предоставление полного комплекса услуг по погребению на безвозмездной основе в соответствии с гарантированным перечнем услуг по погребению: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погребения;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3) перевозка тела (останков) умершего на кладбище (в крематорий);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4) погребение (кремация с последующей выдачей урны с прахом).</w:t>
      </w:r>
    </w:p>
    <w:p w:rsidR="00C90EB1" w:rsidRPr="00C90EB1" w:rsidRDefault="00C90EB1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3.2. Гарантированный перечень услуг по погребению, предельная их стоимость определена постановлением администрации Анучинского муниципального района от 29.01.2018 № 44-па "Об стоимости услуг, предоставляемых согласно гарантированному перечню услуг по погребению».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C90EB1">
        <w:rPr>
          <w:rFonts w:ascii="Times New Roman" w:hAnsi="Times New Roman" w:cs="Times New Roman"/>
          <w:sz w:val="24"/>
          <w:szCs w:val="24"/>
        </w:rPr>
        <w:t>3.</w:t>
      </w:r>
      <w:r w:rsidR="00C90EB1" w:rsidRPr="00C90EB1">
        <w:rPr>
          <w:rFonts w:ascii="Times New Roman" w:hAnsi="Times New Roman" w:cs="Times New Roman"/>
          <w:sz w:val="24"/>
          <w:szCs w:val="24"/>
        </w:rPr>
        <w:t>3</w:t>
      </w:r>
      <w:r w:rsidRPr="00C90EB1">
        <w:rPr>
          <w:rFonts w:ascii="Times New Roman" w:hAnsi="Times New Roman" w:cs="Times New Roman"/>
          <w:sz w:val="24"/>
          <w:szCs w:val="24"/>
        </w:rPr>
        <w:t xml:space="preserve">. Специализированные службы по вопросам похоронного дела должны иметь вывеску, отвечающую требованиям </w:t>
      </w:r>
      <w:hyperlink r:id="rId11" w:history="1">
        <w:r w:rsidRPr="00FF7CD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7CDF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</w:t>
      </w:r>
      <w:r w:rsidR="00C90EB1" w:rsidRPr="00FF7CDF">
        <w:rPr>
          <w:rFonts w:ascii="Times New Roman" w:hAnsi="Times New Roman" w:cs="Times New Roman"/>
          <w:sz w:val="24"/>
          <w:szCs w:val="24"/>
        </w:rPr>
        <w:t xml:space="preserve"> № </w:t>
      </w:r>
      <w:r w:rsidRPr="00FF7CDF">
        <w:rPr>
          <w:rFonts w:ascii="Times New Roman" w:hAnsi="Times New Roman" w:cs="Times New Roman"/>
          <w:sz w:val="24"/>
          <w:szCs w:val="24"/>
        </w:rPr>
        <w:t>2300-1 "О защите прав потребителей" (далее - Закон "О защите прав потребителей"), со следующей информацией: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полное наименование;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3.</w:t>
      </w:r>
      <w:r w:rsidR="00C90EB1" w:rsidRPr="00FF7CDF">
        <w:rPr>
          <w:rFonts w:ascii="Times New Roman" w:hAnsi="Times New Roman" w:cs="Times New Roman"/>
          <w:sz w:val="24"/>
          <w:szCs w:val="24"/>
        </w:rPr>
        <w:t>4</w:t>
      </w:r>
      <w:r w:rsidRPr="00FF7CDF">
        <w:rPr>
          <w:rFonts w:ascii="Times New Roman" w:hAnsi="Times New Roman" w:cs="Times New Roman"/>
          <w:sz w:val="24"/>
          <w:szCs w:val="24"/>
        </w:rPr>
        <w:t>. В помещениях специализированных служб по вопросам похоронного</w:t>
      </w:r>
      <w:r w:rsidR="00C90EB1" w:rsidRPr="00FF7CDF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FF7CDF">
        <w:rPr>
          <w:rFonts w:ascii="Times New Roman" w:hAnsi="Times New Roman" w:cs="Times New Roman"/>
          <w:sz w:val="24"/>
          <w:szCs w:val="24"/>
        </w:rPr>
        <w:t>, где производится прием заказов на оказание услуг по погребению на доступном месте должна находиться следующая обязательная информация: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правила работы муниципальных кладбищ и порядок их содержания;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 xml:space="preserve">- извлечение (выписки) из </w:t>
      </w:r>
      <w:hyperlink r:id="rId12" w:history="1">
        <w:r w:rsidRPr="00FF7CD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7CDF">
        <w:rPr>
          <w:rFonts w:ascii="Times New Roman" w:hAnsi="Times New Roman" w:cs="Times New Roman"/>
          <w:sz w:val="24"/>
          <w:szCs w:val="24"/>
        </w:rPr>
        <w:t xml:space="preserve"> РФ "О погребении и похоронном деле";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 xml:space="preserve">- извлечение (выписки) из </w:t>
      </w:r>
      <w:hyperlink r:id="rId13" w:history="1">
        <w:r w:rsidRPr="00FF7CD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7CDF">
        <w:rPr>
          <w:rFonts w:ascii="Times New Roman" w:hAnsi="Times New Roman" w:cs="Times New Roman"/>
          <w:sz w:val="24"/>
          <w:szCs w:val="24"/>
        </w:rPr>
        <w:t xml:space="preserve"> РФ "О защите прав потребителей;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прейскуранты на услуги и предметы ритуала;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образцы, проспекты рекомендуемых потребителю изготавливаемых и реализуемых изделий;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образцы типовых документов, квитанций, удостоверяющих прием заказа исполнителем и оплату услуг потребителем;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дополнительный перечень услуг, предоставляемых за дополнительную плату;</w:t>
      </w:r>
    </w:p>
    <w:p w:rsidR="00FA1009" w:rsidRPr="00FF7CDF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 xml:space="preserve">- режим работы предприятия согласно </w:t>
      </w:r>
      <w:hyperlink w:anchor="P68" w:history="1">
        <w:r w:rsidRPr="00FF7CDF">
          <w:rPr>
            <w:rFonts w:ascii="Times New Roman" w:hAnsi="Times New Roman" w:cs="Times New Roman"/>
            <w:sz w:val="24"/>
            <w:szCs w:val="24"/>
          </w:rPr>
          <w:t>пункту 3.</w:t>
        </w:r>
        <w:r w:rsidR="00C90EB1" w:rsidRPr="00FF7CDF">
          <w:rPr>
            <w:rFonts w:ascii="Times New Roman" w:hAnsi="Times New Roman" w:cs="Times New Roman"/>
            <w:sz w:val="24"/>
            <w:szCs w:val="24"/>
          </w:rPr>
          <w:t>3</w:t>
        </w:r>
        <w:r w:rsidRPr="00FF7CDF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Pr="00FF7CDF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C90EB1" w:rsidRPr="00FF7CDF">
        <w:rPr>
          <w:rFonts w:ascii="Times New Roman" w:hAnsi="Times New Roman" w:cs="Times New Roman"/>
          <w:sz w:val="24"/>
          <w:szCs w:val="24"/>
        </w:rPr>
        <w:t>рядка</w:t>
      </w:r>
      <w:r w:rsidRPr="00FF7CDF">
        <w:rPr>
          <w:rFonts w:ascii="Times New Roman" w:hAnsi="Times New Roman" w:cs="Times New Roman"/>
          <w:sz w:val="24"/>
          <w:szCs w:val="24"/>
        </w:rPr>
        <w:t>;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- фамилии и телефоны должностных лиц, отвечающих за качество и сроки</w:t>
      </w:r>
      <w:r w:rsidRPr="00C90EB1">
        <w:rPr>
          <w:rFonts w:ascii="Times New Roman" w:hAnsi="Times New Roman" w:cs="Times New Roman"/>
          <w:sz w:val="24"/>
          <w:szCs w:val="24"/>
        </w:rPr>
        <w:t xml:space="preserve"> предоставляемых услуг;</w:t>
      </w:r>
    </w:p>
    <w:p w:rsidR="00FA1009" w:rsidRPr="00C90EB1" w:rsidRDefault="00FA1009" w:rsidP="00FF7C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 xml:space="preserve">- документы о государственной регистрации юридического лица или </w:t>
      </w:r>
      <w:r w:rsidRPr="00C90EB1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(устав, свидетельство о государственной регистрации и иные учредительные документы).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3.5. Заказ на оказание услуг по погребению оформляется на единых типовых бланках строгой отчетности (счет - заказ) с обязательным заполнением следующих реквизитов: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- дата приема заказа;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- подпись лица, принявшего заказ;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- перечень заказанных видов услуг с обязательным указанием их стоимости в отдельности и общей суммы заказа.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3.6. Продукция, изготавливаемая и реализуемая специализированными службами по вопросам похоронного дела, должна соответствовать существующим стандартам, иметь сертификаты качества на используемое сырье и материалы.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3.7. На специализированные службы по вопросам похоронного дела возлагаются обязанности по оказанию на безвозмездной основе гарантированного перечня услуг по погребению, в соответствии с действующим законодательством Российской Федерации. Услуги по погребению, предоставляемые сверх гарантированного перечня, оплачиваются за счет средств лиц, взявших на себя обязанности по погребению умершего, и возмещению в стоимостном выражении не подлежат.</w:t>
      </w:r>
    </w:p>
    <w:p w:rsidR="00FA1009" w:rsidRPr="00C90EB1" w:rsidRDefault="00FA1009" w:rsidP="00C90E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EB1">
        <w:rPr>
          <w:rFonts w:ascii="Times New Roman" w:hAnsi="Times New Roman" w:cs="Times New Roman"/>
          <w:sz w:val="24"/>
          <w:szCs w:val="24"/>
        </w:rPr>
        <w:t>3.8. 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погребению.</w:t>
      </w:r>
    </w:p>
    <w:p w:rsidR="00FA1009" w:rsidRPr="00FF7CDF" w:rsidRDefault="00FA1009" w:rsidP="00FA1009">
      <w:pPr>
        <w:pStyle w:val="ConsPlusNormal"/>
        <w:jc w:val="both"/>
        <w:rPr>
          <w:b/>
        </w:rPr>
      </w:pPr>
    </w:p>
    <w:p w:rsidR="00FA1009" w:rsidRPr="00FF7CDF" w:rsidRDefault="00FA1009" w:rsidP="00FA10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7CDF">
        <w:rPr>
          <w:rFonts w:ascii="Times New Roman" w:hAnsi="Times New Roman" w:cs="Times New Roman"/>
          <w:b/>
          <w:sz w:val="24"/>
          <w:szCs w:val="24"/>
        </w:rPr>
        <w:t>4. Ответственность и гарантии специализированных служб</w:t>
      </w:r>
    </w:p>
    <w:p w:rsidR="00FA1009" w:rsidRPr="00FF7CDF" w:rsidRDefault="00FA1009" w:rsidP="00FA10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DF">
        <w:rPr>
          <w:rFonts w:ascii="Times New Roman" w:hAnsi="Times New Roman" w:cs="Times New Roman"/>
          <w:b/>
          <w:sz w:val="24"/>
          <w:szCs w:val="24"/>
        </w:rPr>
        <w:t>по вопросам похоронного дела</w:t>
      </w:r>
    </w:p>
    <w:p w:rsidR="00FA1009" w:rsidRPr="00FF7CDF" w:rsidRDefault="00FA1009" w:rsidP="00FA1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CDF" w:rsidRDefault="00FA1009" w:rsidP="00FF7C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4.1. Специализированные службы по вопросам похоронного дела обязаны обеспечивать соответствующее качество выполняемых работ и культуру обслуживания.</w:t>
      </w:r>
    </w:p>
    <w:p w:rsidR="00FF7CDF" w:rsidRDefault="00FA1009" w:rsidP="00FF7C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4.2. Специализированные службы по вопросам похоронного дела несут ответственность за нарушение договорных, расчетных и налоговых обязательств в соответствии с законодательством Российской Федерации и заключенными договорами.</w:t>
      </w:r>
    </w:p>
    <w:p w:rsidR="00FF7CDF" w:rsidRDefault="00FA1009" w:rsidP="00FF7C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4.3. Специализированные службы по вопросам похоронного дела обеспечивают гарантии исполнения волеизъявления умерших граждан в соответствии с традициями, обычаями на вероисповеда</w:t>
      </w:r>
      <w:r w:rsidR="00FF7CDF" w:rsidRPr="00FF7CDF">
        <w:rPr>
          <w:rFonts w:ascii="Times New Roman" w:hAnsi="Times New Roman" w:cs="Times New Roman"/>
          <w:sz w:val="24"/>
          <w:szCs w:val="24"/>
        </w:rPr>
        <w:t>ние</w:t>
      </w:r>
      <w:r w:rsidRPr="00FF7CDF">
        <w:rPr>
          <w:rFonts w:ascii="Times New Roman" w:hAnsi="Times New Roman" w:cs="Times New Roman"/>
          <w:sz w:val="24"/>
          <w:szCs w:val="24"/>
        </w:rPr>
        <w:t>, воинских кладбищах, в семейных (родовых) захоронениях.</w:t>
      </w:r>
    </w:p>
    <w:p w:rsidR="00FF7CDF" w:rsidRDefault="00FA1009" w:rsidP="00FF7C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CDF">
        <w:rPr>
          <w:rFonts w:ascii="Times New Roman" w:hAnsi="Times New Roman" w:cs="Times New Roman"/>
          <w:sz w:val="24"/>
          <w:szCs w:val="24"/>
        </w:rPr>
        <w:t>4.4. 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заказчику.</w:t>
      </w:r>
    </w:p>
    <w:p w:rsidR="00385630" w:rsidRPr="009D2F68" w:rsidRDefault="00FA1009" w:rsidP="009F25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FF7CDF">
        <w:rPr>
          <w:rFonts w:ascii="Times New Roman" w:hAnsi="Times New Roman" w:cs="Times New Roman"/>
          <w:sz w:val="24"/>
          <w:szCs w:val="24"/>
        </w:rPr>
        <w:t>4.5. Деятельность специализированных служб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</w:t>
      </w:r>
    </w:p>
    <w:sectPr w:rsidR="00385630" w:rsidRPr="009D2F68" w:rsidSect="009F25B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16" w:rsidRDefault="00071416" w:rsidP="00DE6C37">
      <w:r>
        <w:separator/>
      </w:r>
    </w:p>
  </w:endnote>
  <w:endnote w:type="continuationSeparator" w:id="1">
    <w:p w:rsidR="00071416" w:rsidRDefault="00071416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16" w:rsidRDefault="00071416" w:rsidP="00DE6C37">
      <w:r>
        <w:separator/>
      </w:r>
    </w:p>
  </w:footnote>
  <w:footnote w:type="continuationSeparator" w:id="1">
    <w:p w:rsidR="00071416" w:rsidRDefault="00071416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66222"/>
    <w:multiLevelType w:val="hybridMultilevel"/>
    <w:tmpl w:val="A330FA02"/>
    <w:lvl w:ilvl="0" w:tplc="C1F6B5C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F3B94"/>
    <w:multiLevelType w:val="hybridMultilevel"/>
    <w:tmpl w:val="B9207DD8"/>
    <w:lvl w:ilvl="0" w:tplc="90B055B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44"/>
    <w:rsid w:val="00023B0F"/>
    <w:rsid w:val="00024449"/>
    <w:rsid w:val="00033C80"/>
    <w:rsid w:val="000534DF"/>
    <w:rsid w:val="00060776"/>
    <w:rsid w:val="00071416"/>
    <w:rsid w:val="00072689"/>
    <w:rsid w:val="0007723F"/>
    <w:rsid w:val="000956CD"/>
    <w:rsid w:val="000966C2"/>
    <w:rsid w:val="000970C6"/>
    <w:rsid w:val="000B36F9"/>
    <w:rsid w:val="000B3AEE"/>
    <w:rsid w:val="000E5E37"/>
    <w:rsid w:val="000F3055"/>
    <w:rsid w:val="00135629"/>
    <w:rsid w:val="0014166F"/>
    <w:rsid w:val="00142BD8"/>
    <w:rsid w:val="001566A2"/>
    <w:rsid w:val="00176FDD"/>
    <w:rsid w:val="00180A88"/>
    <w:rsid w:val="0018710B"/>
    <w:rsid w:val="001A180F"/>
    <w:rsid w:val="001A6AAE"/>
    <w:rsid w:val="001D4E86"/>
    <w:rsid w:val="002038F8"/>
    <w:rsid w:val="002056C2"/>
    <w:rsid w:val="00213879"/>
    <w:rsid w:val="00215ADD"/>
    <w:rsid w:val="00253688"/>
    <w:rsid w:val="00270CD2"/>
    <w:rsid w:val="002F07ED"/>
    <w:rsid w:val="00304307"/>
    <w:rsid w:val="003071C5"/>
    <w:rsid w:val="00314BA7"/>
    <w:rsid w:val="003211B9"/>
    <w:rsid w:val="00335F46"/>
    <w:rsid w:val="003420A6"/>
    <w:rsid w:val="00347D10"/>
    <w:rsid w:val="00364CFC"/>
    <w:rsid w:val="00373AA1"/>
    <w:rsid w:val="00385630"/>
    <w:rsid w:val="003929CA"/>
    <w:rsid w:val="003F5DE9"/>
    <w:rsid w:val="00402DFC"/>
    <w:rsid w:val="004047D7"/>
    <w:rsid w:val="00407FAF"/>
    <w:rsid w:val="00410EF1"/>
    <w:rsid w:val="00423EE1"/>
    <w:rsid w:val="00465BC2"/>
    <w:rsid w:val="00482C9A"/>
    <w:rsid w:val="00486888"/>
    <w:rsid w:val="004A7BCE"/>
    <w:rsid w:val="004D271D"/>
    <w:rsid w:val="005008C0"/>
    <w:rsid w:val="00564736"/>
    <w:rsid w:val="00570317"/>
    <w:rsid w:val="0059241D"/>
    <w:rsid w:val="005A30EA"/>
    <w:rsid w:val="005A3C79"/>
    <w:rsid w:val="005A6F0F"/>
    <w:rsid w:val="005C1BF8"/>
    <w:rsid w:val="005D59B4"/>
    <w:rsid w:val="005F21AE"/>
    <w:rsid w:val="00600390"/>
    <w:rsid w:val="00650F43"/>
    <w:rsid w:val="0065329F"/>
    <w:rsid w:val="00665F8E"/>
    <w:rsid w:val="00674651"/>
    <w:rsid w:val="006746D8"/>
    <w:rsid w:val="006A56C1"/>
    <w:rsid w:val="006C1C16"/>
    <w:rsid w:val="006C35DF"/>
    <w:rsid w:val="006E7999"/>
    <w:rsid w:val="006F3C6E"/>
    <w:rsid w:val="00722AB3"/>
    <w:rsid w:val="00767300"/>
    <w:rsid w:val="00781483"/>
    <w:rsid w:val="007913C7"/>
    <w:rsid w:val="007C101D"/>
    <w:rsid w:val="007D5C12"/>
    <w:rsid w:val="008156C2"/>
    <w:rsid w:val="00827796"/>
    <w:rsid w:val="008322CF"/>
    <w:rsid w:val="00836C27"/>
    <w:rsid w:val="008528E2"/>
    <w:rsid w:val="00856A6B"/>
    <w:rsid w:val="00864EFE"/>
    <w:rsid w:val="00866FCB"/>
    <w:rsid w:val="008908AE"/>
    <w:rsid w:val="008A04A9"/>
    <w:rsid w:val="008C6EDA"/>
    <w:rsid w:val="008F6360"/>
    <w:rsid w:val="008F68FC"/>
    <w:rsid w:val="00902F16"/>
    <w:rsid w:val="009051B7"/>
    <w:rsid w:val="00915019"/>
    <w:rsid w:val="00922267"/>
    <w:rsid w:val="00936E56"/>
    <w:rsid w:val="0094288A"/>
    <w:rsid w:val="00946646"/>
    <w:rsid w:val="00982454"/>
    <w:rsid w:val="00996030"/>
    <w:rsid w:val="009A6A26"/>
    <w:rsid w:val="009B6D34"/>
    <w:rsid w:val="009C6D29"/>
    <w:rsid w:val="009D2F68"/>
    <w:rsid w:val="009D4000"/>
    <w:rsid w:val="009E0891"/>
    <w:rsid w:val="009E28A7"/>
    <w:rsid w:val="009F0805"/>
    <w:rsid w:val="009F25B0"/>
    <w:rsid w:val="009F2979"/>
    <w:rsid w:val="009F77D8"/>
    <w:rsid w:val="00A04CF5"/>
    <w:rsid w:val="00A44521"/>
    <w:rsid w:val="00A53549"/>
    <w:rsid w:val="00A732E0"/>
    <w:rsid w:val="00A959F1"/>
    <w:rsid w:val="00AA1FDF"/>
    <w:rsid w:val="00AA4EEE"/>
    <w:rsid w:val="00AA59C6"/>
    <w:rsid w:val="00AA5AE3"/>
    <w:rsid w:val="00AE7EF8"/>
    <w:rsid w:val="00AF1427"/>
    <w:rsid w:val="00B102CE"/>
    <w:rsid w:val="00B5214C"/>
    <w:rsid w:val="00B712E4"/>
    <w:rsid w:val="00B7522B"/>
    <w:rsid w:val="00B97D33"/>
    <w:rsid w:val="00BA796E"/>
    <w:rsid w:val="00BC35CE"/>
    <w:rsid w:val="00BC74A9"/>
    <w:rsid w:val="00BD0468"/>
    <w:rsid w:val="00BE2D92"/>
    <w:rsid w:val="00BF55A4"/>
    <w:rsid w:val="00C024AC"/>
    <w:rsid w:val="00C3337B"/>
    <w:rsid w:val="00C37170"/>
    <w:rsid w:val="00C37668"/>
    <w:rsid w:val="00C42072"/>
    <w:rsid w:val="00C42DA5"/>
    <w:rsid w:val="00C850D2"/>
    <w:rsid w:val="00C90EB1"/>
    <w:rsid w:val="00CA5B6A"/>
    <w:rsid w:val="00CC2844"/>
    <w:rsid w:val="00CF3097"/>
    <w:rsid w:val="00CF5E14"/>
    <w:rsid w:val="00D12D39"/>
    <w:rsid w:val="00D407DA"/>
    <w:rsid w:val="00D422FC"/>
    <w:rsid w:val="00D728C4"/>
    <w:rsid w:val="00D80C3C"/>
    <w:rsid w:val="00D86424"/>
    <w:rsid w:val="00DB1EDB"/>
    <w:rsid w:val="00DB31F9"/>
    <w:rsid w:val="00DB4FBB"/>
    <w:rsid w:val="00DC227C"/>
    <w:rsid w:val="00DC7CD8"/>
    <w:rsid w:val="00DD12E5"/>
    <w:rsid w:val="00DE6C37"/>
    <w:rsid w:val="00E12CFD"/>
    <w:rsid w:val="00E17B40"/>
    <w:rsid w:val="00E20CD0"/>
    <w:rsid w:val="00E35A98"/>
    <w:rsid w:val="00E40B52"/>
    <w:rsid w:val="00E41BCC"/>
    <w:rsid w:val="00E52231"/>
    <w:rsid w:val="00E5473A"/>
    <w:rsid w:val="00E62135"/>
    <w:rsid w:val="00E7471B"/>
    <w:rsid w:val="00E85E30"/>
    <w:rsid w:val="00E94627"/>
    <w:rsid w:val="00EA5751"/>
    <w:rsid w:val="00EB42B4"/>
    <w:rsid w:val="00EE1484"/>
    <w:rsid w:val="00EE5788"/>
    <w:rsid w:val="00EF265F"/>
    <w:rsid w:val="00EF4BFD"/>
    <w:rsid w:val="00F070A1"/>
    <w:rsid w:val="00F15774"/>
    <w:rsid w:val="00F16277"/>
    <w:rsid w:val="00F3774E"/>
    <w:rsid w:val="00F55FA3"/>
    <w:rsid w:val="00F578EB"/>
    <w:rsid w:val="00F73EEB"/>
    <w:rsid w:val="00FA1009"/>
    <w:rsid w:val="00FB7B0E"/>
    <w:rsid w:val="00FD19C8"/>
    <w:rsid w:val="00FD6736"/>
    <w:rsid w:val="00FE5C6D"/>
    <w:rsid w:val="00FE600B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966C2"/>
    <w:rPr>
      <w:b/>
      <w:bCs/>
    </w:rPr>
  </w:style>
  <w:style w:type="paragraph" w:styleId="af0">
    <w:name w:val="Normal (Web)"/>
    <w:basedOn w:val="a"/>
    <w:uiPriority w:val="99"/>
    <w:semiHidden/>
    <w:unhideWhenUsed/>
    <w:rsid w:val="000966C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AD53ED1C76F2F7360D53A806A382CD3F2CBB150CA697F22210121780h9I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AD53ED1C76F2F7360D53A806A382CD3F24BF1207A197F22210121780h9I3C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AD53ED1C76F2F7360D53A806A382CD3F2CBB150CA697F22210121780h9I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AD53ED1C76F2F7360D53A806A382CD3F24BF1207A197F2221012178093BE024521DCC9h2I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AD53ED1C76F2F7360D53A806A382CD3F25B9120CA697F22210121780h9I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8B85F-CC1C-4220-8260-7124063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8</cp:revision>
  <cp:lastPrinted>2018-11-02T05:14:00Z</cp:lastPrinted>
  <dcterms:created xsi:type="dcterms:W3CDTF">2018-11-02T04:27:00Z</dcterms:created>
  <dcterms:modified xsi:type="dcterms:W3CDTF">2019-01-21T23:32:00Z</dcterms:modified>
</cp:coreProperties>
</file>