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AA77" w14:textId="77777777" w:rsidR="00F72367" w:rsidRDefault="00F72367" w:rsidP="00F7236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Анучинском</w:t>
      </w:r>
      <w:proofErr w:type="spellEnd"/>
      <w:r>
        <w:rPr>
          <w:color w:val="000000"/>
          <w:sz w:val="28"/>
          <w:szCs w:val="28"/>
        </w:rPr>
        <w:t xml:space="preserve"> районе местный житель приговорен к длительному лишению свободы за совершенное в состоянии опьянения ДТП, в результате которого наступила смерть человека</w:t>
      </w:r>
    </w:p>
    <w:p w14:paraId="0B9B74AB" w14:textId="77777777" w:rsidR="00F72367" w:rsidRDefault="00F72367" w:rsidP="00F723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65D78B00" w14:textId="42B5662E" w:rsidR="00F72367" w:rsidRDefault="00F72367" w:rsidP="00F723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Анучинском</w:t>
      </w:r>
      <w:proofErr w:type="spellEnd"/>
      <w:r>
        <w:rPr>
          <w:color w:val="000000"/>
          <w:sz w:val="28"/>
          <w:szCs w:val="28"/>
        </w:rPr>
        <w:t xml:space="preserve"> районе вынесен приговор по уголовному делу в отношении местного жителя, который признан виновным в совершении преступления, предусмотренного п. «а» ч. 4 ст. 264 УК РФ (</w:t>
      </w:r>
      <w:r>
        <w:rPr>
          <w:sz w:val="28"/>
          <w:szCs w:val="28"/>
        </w:rPr>
        <w:t>нарушение лицом, управляющим автомобилем, правил дорожного движения, повлекшее по неосторожности смерть человека, совершенное лицом, находящимся в состоянии опьянения).</w:t>
      </w:r>
    </w:p>
    <w:p w14:paraId="060971AB" w14:textId="77777777" w:rsidR="00F72367" w:rsidRDefault="00F72367" w:rsidP="00F723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судебного следствия стороной обвинения доказано, что в январе 2022 года фигурант, управляя автомобилем</w:t>
      </w:r>
      <w:r w:rsidRPr="00071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состоянии опьянения, выехал на полосу встречного движения, где совершил столкновение с другим автомобилем. В результате произошедшего ДТП пассажир автомобиля, за рулем которого находился осужденный, получил телесные повреждения, повлекшие его смерть. </w:t>
      </w:r>
    </w:p>
    <w:p w14:paraId="6D1E5750" w14:textId="46BB2FAF" w:rsidR="00713997" w:rsidRPr="00F72367" w:rsidRDefault="00F72367" w:rsidP="00F723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 согласился с позицией стороны обвинения, и за совершенное преступление водитель приговорен к 5 годам 6 месяцам лишения свободы</w:t>
      </w:r>
      <w:r>
        <w:rPr>
          <w:color w:val="000000"/>
          <w:sz w:val="28"/>
          <w:szCs w:val="28"/>
        </w:rPr>
        <w:t xml:space="preserve"> с отбыванием н</w:t>
      </w:r>
      <w:r>
        <w:rPr>
          <w:color w:val="000000"/>
          <w:sz w:val="28"/>
          <w:szCs w:val="28"/>
        </w:rPr>
        <w:t>аказани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в колонии-поселении.</w:t>
      </w:r>
    </w:p>
    <w:sectPr w:rsidR="00713997" w:rsidRPr="00F7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2B"/>
    <w:rsid w:val="0007202B"/>
    <w:rsid w:val="00713997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E31"/>
  <w15:chartTrackingRefBased/>
  <w15:docId w15:val="{BD47450F-F2DB-45CA-BAD3-860504C0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F7236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2022-12-29T03:42:00Z</dcterms:created>
  <dcterms:modified xsi:type="dcterms:W3CDTF">2022-12-29T03:43:00Z</dcterms:modified>
</cp:coreProperties>
</file>