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C4" w:rsidRPr="0043182A" w:rsidRDefault="00E03BC2" w:rsidP="00F476FD">
      <w:pPr>
        <w:shd w:val="clear" w:color="auto" w:fill="FFFFFF"/>
        <w:ind w:firstLine="284"/>
        <w:jc w:val="right"/>
        <w:rPr>
          <w:b/>
          <w:sz w:val="18"/>
        </w:rPr>
      </w:pPr>
      <w:r w:rsidRPr="00E03B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02_2" style="position:absolute;left:0;text-align:left;margin-left:211.5pt;margin-top:0;width:50.25pt;height:1in;z-index:251657216;visibility:visible">
            <v:imagedata r:id="rId6" o:title=""/>
            <w10:wrap type="square"/>
          </v:shape>
        </w:pict>
      </w:r>
      <w:r w:rsidR="002970C4" w:rsidRPr="0043182A">
        <w:rPr>
          <w:sz w:val="18"/>
        </w:rPr>
        <w:br w:type="textWrapping" w:clear="all"/>
      </w:r>
    </w:p>
    <w:p w:rsidR="002970C4" w:rsidRPr="0043182A" w:rsidRDefault="002970C4" w:rsidP="00F476FD">
      <w:pPr>
        <w:shd w:val="clear" w:color="auto" w:fill="FFFFFF"/>
        <w:spacing w:before="227"/>
        <w:ind w:firstLine="284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970C4" w:rsidRPr="0043182A" w:rsidRDefault="002970C4" w:rsidP="00F476FD">
      <w:pPr>
        <w:keepNext/>
        <w:ind w:firstLine="284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  <w:bCs/>
          <w:sz w:val="28"/>
        </w:rPr>
      </w:pPr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</w:rPr>
      </w:pPr>
      <w:proofErr w:type="gramStart"/>
      <w:r w:rsidRPr="0043182A">
        <w:rPr>
          <w:b/>
          <w:bCs/>
          <w:sz w:val="28"/>
        </w:rPr>
        <w:t>П</w:t>
      </w:r>
      <w:proofErr w:type="gramEnd"/>
      <w:r w:rsidRPr="0043182A">
        <w:rPr>
          <w:b/>
          <w:bCs/>
          <w:sz w:val="28"/>
        </w:rPr>
        <w:t xml:space="preserve"> О С Т А Н О В Л Е Н И Е</w:t>
      </w:r>
    </w:p>
    <w:p w:rsidR="002970C4" w:rsidRPr="0043182A" w:rsidRDefault="002970C4" w:rsidP="00F476FD">
      <w:pPr>
        <w:ind w:firstLine="284"/>
        <w:jc w:val="center"/>
        <w:rPr>
          <w:sz w:val="28"/>
          <w:szCs w:val="28"/>
        </w:rPr>
      </w:pPr>
      <w:bookmarkStart w:id="0" w:name="_GoBack"/>
      <w:bookmarkEnd w:id="0"/>
    </w:p>
    <w:p w:rsidR="002970C4" w:rsidRDefault="00265387" w:rsidP="00F476FD">
      <w:pPr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4D7E5C" w:rsidRPr="00413C05">
        <w:rPr>
          <w:sz w:val="28"/>
          <w:szCs w:val="28"/>
        </w:rPr>
        <w:t xml:space="preserve"> .</w:t>
      </w:r>
      <w:r>
        <w:rPr>
          <w:sz w:val="28"/>
          <w:szCs w:val="28"/>
        </w:rPr>
        <w:t>08</w:t>
      </w:r>
      <w:r w:rsidR="002970C4" w:rsidRPr="00413C05">
        <w:rPr>
          <w:sz w:val="28"/>
          <w:szCs w:val="28"/>
        </w:rPr>
        <w:t>.</w:t>
      </w:r>
      <w:r w:rsidR="002970C4" w:rsidRPr="00265387">
        <w:rPr>
          <w:sz w:val="28"/>
          <w:szCs w:val="28"/>
        </w:rPr>
        <w:t>2016 г.</w:t>
      </w:r>
      <w:r w:rsidR="002970C4" w:rsidRPr="0043182A">
        <w:rPr>
          <w:sz w:val="28"/>
          <w:szCs w:val="28"/>
        </w:rPr>
        <w:t xml:space="preserve"> </w:t>
      </w:r>
      <w:r w:rsidR="00697F4A">
        <w:rPr>
          <w:sz w:val="28"/>
          <w:szCs w:val="28"/>
        </w:rPr>
        <w:t xml:space="preserve">                                 </w:t>
      </w:r>
      <w:r w:rsidR="002970C4" w:rsidRPr="0043182A">
        <w:rPr>
          <w:sz w:val="28"/>
          <w:szCs w:val="28"/>
        </w:rPr>
        <w:t xml:space="preserve"> </w:t>
      </w:r>
      <w:r w:rsidR="00697F4A">
        <w:rPr>
          <w:sz w:val="28"/>
          <w:szCs w:val="28"/>
        </w:rPr>
        <w:t xml:space="preserve">    </w:t>
      </w:r>
      <w:r w:rsidR="002970C4" w:rsidRPr="0043182A">
        <w:rPr>
          <w:sz w:val="28"/>
          <w:szCs w:val="28"/>
        </w:rPr>
        <w:t>с</w:t>
      </w:r>
      <w:proofErr w:type="gramStart"/>
      <w:r w:rsidR="002970C4" w:rsidRPr="0043182A">
        <w:rPr>
          <w:sz w:val="28"/>
          <w:szCs w:val="28"/>
        </w:rPr>
        <w:t>.</w:t>
      </w:r>
      <w:r w:rsidR="002970C4" w:rsidRPr="00413C05">
        <w:rPr>
          <w:sz w:val="28"/>
          <w:szCs w:val="28"/>
        </w:rPr>
        <w:t>А</w:t>
      </w:r>
      <w:proofErr w:type="gramEnd"/>
      <w:r w:rsidR="002970C4" w:rsidRPr="00413C05">
        <w:rPr>
          <w:sz w:val="28"/>
          <w:szCs w:val="28"/>
        </w:rPr>
        <w:t xml:space="preserve">нучино       </w:t>
      </w:r>
      <w:r w:rsidR="00697F4A">
        <w:rPr>
          <w:sz w:val="28"/>
          <w:szCs w:val="28"/>
        </w:rPr>
        <w:t xml:space="preserve">             </w:t>
      </w:r>
      <w:r w:rsidR="002970C4" w:rsidRPr="00413C05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198</w:t>
      </w:r>
    </w:p>
    <w:p w:rsidR="002970C4" w:rsidRPr="0043182A" w:rsidRDefault="002970C4" w:rsidP="00F476FD">
      <w:pPr>
        <w:ind w:firstLine="284"/>
        <w:rPr>
          <w:sz w:val="28"/>
          <w:szCs w:val="28"/>
          <w:u w:val="single"/>
        </w:rPr>
      </w:pPr>
    </w:p>
    <w:p w:rsidR="002970C4" w:rsidRPr="0043182A" w:rsidRDefault="002970C4" w:rsidP="00F476FD">
      <w:pPr>
        <w:ind w:firstLine="284"/>
        <w:rPr>
          <w:sz w:val="28"/>
          <w:szCs w:val="28"/>
        </w:rPr>
      </w:pP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муниципальногорайона от 25.09.2014 г. № 474»</w:t>
      </w:r>
    </w:p>
    <w:p w:rsidR="002970C4" w:rsidRDefault="002970C4" w:rsidP="00F476FD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2970C4" w:rsidRDefault="002970C4" w:rsidP="00843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«б», «г»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2970C4" w:rsidRDefault="002970C4" w:rsidP="001903FE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1AAD" w:rsidRDefault="002970C4" w:rsidP="00843FF5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r w:rsidR="007A1AAD">
        <w:rPr>
          <w:sz w:val="28"/>
          <w:szCs w:val="28"/>
        </w:rPr>
        <w:t>:</w:t>
      </w:r>
    </w:p>
    <w:p w:rsidR="007A1AAD" w:rsidRPr="00C80EF3" w:rsidRDefault="007A1AAD" w:rsidP="00843FF5">
      <w:pPr>
        <w:pStyle w:val="ac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B27F35" w:rsidRPr="00630FC9">
        <w:rPr>
          <w:sz w:val="28"/>
          <w:szCs w:val="28"/>
        </w:rPr>
        <w:t>аздел «Ресурсное обеспечение</w:t>
      </w:r>
      <w:r w:rsidR="00630FC9" w:rsidRPr="00630FC9">
        <w:rPr>
          <w:sz w:val="28"/>
          <w:szCs w:val="28"/>
        </w:rPr>
        <w:t>» читать в следующей редакции:</w:t>
      </w:r>
      <w:r w:rsidRPr="00C80EF3">
        <w:rPr>
          <w:color w:val="000000"/>
          <w:sz w:val="28"/>
          <w:szCs w:val="28"/>
        </w:rPr>
        <w:t>Всего средств</w:t>
      </w:r>
      <w:r w:rsidRPr="00AE4106">
        <w:rPr>
          <w:color w:val="000000"/>
          <w:sz w:val="28"/>
          <w:szCs w:val="28"/>
        </w:rPr>
        <w:t xml:space="preserve">: </w:t>
      </w:r>
      <w:r w:rsidR="00843FF5" w:rsidRPr="00AE4106">
        <w:rPr>
          <w:color w:val="000000"/>
          <w:sz w:val="28"/>
          <w:szCs w:val="28"/>
        </w:rPr>
        <w:t>1</w:t>
      </w:r>
      <w:r w:rsidR="00917F17" w:rsidRPr="00AE4106">
        <w:rPr>
          <w:color w:val="000000"/>
          <w:sz w:val="28"/>
          <w:szCs w:val="28"/>
        </w:rPr>
        <w:t>8</w:t>
      </w:r>
      <w:r w:rsidR="00F832AC" w:rsidRPr="00AE4106">
        <w:rPr>
          <w:color w:val="000000"/>
          <w:sz w:val="28"/>
          <w:szCs w:val="28"/>
        </w:rPr>
        <w:t>7</w:t>
      </w:r>
      <w:r w:rsidR="00AE4106">
        <w:rPr>
          <w:color w:val="000000"/>
          <w:sz w:val="28"/>
          <w:szCs w:val="28"/>
        </w:rPr>
        <w:t>730</w:t>
      </w:r>
      <w:r w:rsidRPr="00AE4106">
        <w:rPr>
          <w:color w:val="000000"/>
          <w:sz w:val="28"/>
          <w:szCs w:val="28"/>
        </w:rPr>
        <w:t>210,21</w:t>
      </w:r>
      <w:r w:rsidRPr="00C80EF3">
        <w:rPr>
          <w:color w:val="000000"/>
          <w:sz w:val="28"/>
          <w:szCs w:val="28"/>
        </w:rPr>
        <w:t xml:space="preserve">  рублей, в том числе:</w:t>
      </w:r>
    </w:p>
    <w:p w:rsidR="007A1AAD" w:rsidRPr="00C80EF3" w:rsidRDefault="00191C66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</w:t>
      </w:r>
      <w:r w:rsidR="00C67F7F">
        <w:rPr>
          <w:color w:val="000000"/>
          <w:sz w:val="28"/>
          <w:szCs w:val="28"/>
        </w:rPr>
        <w:t>447</w:t>
      </w:r>
      <w:r>
        <w:rPr>
          <w:color w:val="000000"/>
          <w:sz w:val="28"/>
          <w:szCs w:val="28"/>
        </w:rPr>
        <w:t>903</w:t>
      </w:r>
      <w:r w:rsidR="007A1AAD"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</w:t>
      </w:r>
      <w:r w:rsidR="00F832AC">
        <w:rPr>
          <w:color w:val="000000"/>
          <w:sz w:val="28"/>
          <w:szCs w:val="28"/>
        </w:rPr>
        <w:t>42</w:t>
      </w:r>
      <w:r w:rsidR="00AE4106">
        <w:rPr>
          <w:color w:val="000000"/>
          <w:sz w:val="28"/>
          <w:szCs w:val="28"/>
        </w:rPr>
        <w:t>939</w:t>
      </w:r>
      <w:r w:rsidR="00843FF5">
        <w:rPr>
          <w:color w:val="000000"/>
          <w:sz w:val="28"/>
          <w:szCs w:val="28"/>
        </w:rPr>
        <w:t xml:space="preserve"> 910,21 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2015 год –33767 223,48 рублей, в том числе:</w:t>
      </w:r>
    </w:p>
    <w:p w:rsidR="007A1AAD" w:rsidRPr="00C80EF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14 740 </w:t>
      </w:r>
      <w:r w:rsidR="007A1AAD" w:rsidRPr="00C80EF3">
        <w:rPr>
          <w:color w:val="000000"/>
          <w:sz w:val="28"/>
          <w:szCs w:val="28"/>
        </w:rPr>
        <w:t>000,00 рублей,</w:t>
      </w:r>
    </w:p>
    <w:p w:rsidR="007A1AAD" w:rsidRPr="00C80EF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Местный бюджет – 19 027 </w:t>
      </w:r>
      <w:r w:rsidR="007A1AAD" w:rsidRPr="00C80EF3">
        <w:rPr>
          <w:color w:val="000000"/>
          <w:sz w:val="28"/>
          <w:szCs w:val="28"/>
        </w:rPr>
        <w:t>223,48 рублей.</w:t>
      </w:r>
    </w:p>
    <w:p w:rsidR="007A1AAD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 xml:space="preserve">2016 год – </w:t>
      </w:r>
      <w:r w:rsidR="000F083F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>–</w:t>
      </w:r>
      <w:r w:rsidR="00E21301">
        <w:rPr>
          <w:color w:val="000000"/>
          <w:sz w:val="28"/>
          <w:szCs w:val="28"/>
        </w:rPr>
        <w:t xml:space="preserve"> 60 991</w:t>
      </w:r>
      <w:r w:rsidR="00191C66">
        <w:rPr>
          <w:color w:val="000000"/>
          <w:sz w:val="28"/>
          <w:szCs w:val="28"/>
        </w:rPr>
        <w:t>986</w:t>
      </w:r>
      <w:r w:rsidRPr="00C80EF3">
        <w:rPr>
          <w:color w:val="000000"/>
          <w:sz w:val="28"/>
          <w:szCs w:val="28"/>
        </w:rPr>
        <w:t>,73 рублей,</w:t>
      </w:r>
      <w:r>
        <w:rPr>
          <w:color w:val="000000"/>
          <w:sz w:val="28"/>
          <w:szCs w:val="28"/>
        </w:rPr>
        <w:t xml:space="preserve"> в том числе: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</w:t>
      </w:r>
      <w:r w:rsidR="00C67F7F">
        <w:rPr>
          <w:color w:val="000000"/>
          <w:sz w:val="28"/>
          <w:szCs w:val="28"/>
        </w:rPr>
        <w:t>30 050</w:t>
      </w:r>
      <w:r>
        <w:rPr>
          <w:color w:val="000000"/>
          <w:sz w:val="28"/>
          <w:szCs w:val="28"/>
        </w:rPr>
        <w:t>3</w:t>
      </w:r>
      <w:r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</w:t>
      </w:r>
      <w:r w:rsidRPr="00E21301">
        <w:rPr>
          <w:color w:val="000000"/>
          <w:sz w:val="28"/>
          <w:szCs w:val="28"/>
        </w:rPr>
        <w:t xml:space="preserve">– </w:t>
      </w:r>
      <w:r w:rsidR="00917F17" w:rsidRPr="00E21301">
        <w:rPr>
          <w:color w:val="000000"/>
          <w:sz w:val="28"/>
          <w:szCs w:val="28"/>
        </w:rPr>
        <w:t>30</w:t>
      </w:r>
      <w:r w:rsidR="00E21301">
        <w:rPr>
          <w:color w:val="000000"/>
          <w:sz w:val="28"/>
          <w:szCs w:val="28"/>
        </w:rPr>
        <w:t>941</w:t>
      </w:r>
      <w:r w:rsidRPr="00E21301">
        <w:rPr>
          <w:color w:val="000000"/>
          <w:sz w:val="28"/>
          <w:szCs w:val="28"/>
        </w:rPr>
        <w:t>686,73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D54C4F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местный бюджет – 2</w:t>
      </w:r>
      <w:r w:rsidR="00F832AC">
        <w:rPr>
          <w:color w:val="000000"/>
          <w:sz w:val="28"/>
          <w:szCs w:val="28"/>
        </w:rPr>
        <w:t>6091</w:t>
      </w:r>
      <w:r w:rsidRPr="00D54C4F">
        <w:rPr>
          <w:color w:val="000000"/>
          <w:sz w:val="28"/>
          <w:szCs w:val="28"/>
        </w:rPr>
        <w:t xml:space="preserve"> 000,00 руб</w:t>
      </w:r>
      <w:r>
        <w:rPr>
          <w:color w:val="000000"/>
          <w:sz w:val="28"/>
          <w:szCs w:val="28"/>
        </w:rPr>
        <w:t>лей,</w:t>
      </w:r>
    </w:p>
    <w:p w:rsidR="007A1AAD" w:rsidRPr="00D54C4F" w:rsidRDefault="00632D41" w:rsidP="00843FF5">
      <w:pPr>
        <w:pStyle w:val="ad"/>
        <w:numPr>
          <w:ilvl w:val="0"/>
          <w:numId w:val="21"/>
        </w:numPr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</w:t>
      </w:r>
      <w:r w:rsidR="007A1AAD" w:rsidRPr="00D54C4F">
        <w:rPr>
          <w:color w:val="000000"/>
          <w:sz w:val="28"/>
          <w:szCs w:val="28"/>
        </w:rPr>
        <w:t xml:space="preserve"> – местный бюджет – </w:t>
      </w:r>
      <w:r w:rsidR="00917F17">
        <w:rPr>
          <w:color w:val="000000"/>
          <w:sz w:val="28"/>
          <w:szCs w:val="28"/>
        </w:rPr>
        <w:t>2</w:t>
      </w:r>
      <w:r w:rsidR="00F832AC">
        <w:rPr>
          <w:color w:val="000000"/>
          <w:sz w:val="28"/>
          <w:szCs w:val="28"/>
        </w:rPr>
        <w:t>78</w:t>
      </w:r>
      <w:r w:rsidR="007A1AAD">
        <w:rPr>
          <w:color w:val="000000"/>
          <w:sz w:val="28"/>
          <w:szCs w:val="28"/>
        </w:rPr>
        <w:t>9</w:t>
      </w:r>
      <w:r w:rsidR="00F832AC">
        <w:rPr>
          <w:color w:val="000000"/>
          <w:sz w:val="28"/>
          <w:szCs w:val="28"/>
        </w:rPr>
        <w:t>1</w:t>
      </w:r>
      <w:r w:rsidR="007A1AAD" w:rsidRPr="00D54C4F">
        <w:rPr>
          <w:color w:val="000000"/>
          <w:sz w:val="28"/>
          <w:szCs w:val="28"/>
        </w:rPr>
        <w:t xml:space="preserve"> 000,00 руб</w:t>
      </w:r>
      <w:r w:rsidR="007A1AAD">
        <w:rPr>
          <w:color w:val="000000"/>
          <w:sz w:val="28"/>
          <w:szCs w:val="28"/>
        </w:rPr>
        <w:t>лей,</w:t>
      </w:r>
    </w:p>
    <w:p w:rsidR="008E383A" w:rsidRDefault="00843FF5" w:rsidP="008E383A">
      <w:pPr>
        <w:pStyle w:val="ac"/>
        <w:numPr>
          <w:ilvl w:val="0"/>
          <w:numId w:val="2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год – местный бюджет – </w:t>
      </w:r>
      <w:r w:rsidR="00917F17">
        <w:rPr>
          <w:color w:val="000000"/>
          <w:sz w:val="28"/>
          <w:szCs w:val="28"/>
        </w:rPr>
        <w:t>380</w:t>
      </w:r>
      <w:r w:rsidR="007A1AAD" w:rsidRPr="00D54C4F">
        <w:rPr>
          <w:color w:val="000000"/>
          <w:sz w:val="28"/>
          <w:szCs w:val="28"/>
        </w:rPr>
        <w:t>91 000,00 руб</w:t>
      </w:r>
      <w:r w:rsidR="007A1AAD">
        <w:rPr>
          <w:color w:val="000000"/>
          <w:sz w:val="28"/>
          <w:szCs w:val="28"/>
        </w:rPr>
        <w:t>лей</w:t>
      </w:r>
      <w:r w:rsidR="007A1AAD" w:rsidRPr="00D54C4F">
        <w:rPr>
          <w:color w:val="000000"/>
          <w:sz w:val="28"/>
          <w:szCs w:val="28"/>
        </w:rPr>
        <w:t>.</w:t>
      </w:r>
    </w:p>
    <w:p w:rsidR="00632D41" w:rsidRDefault="00632D41" w:rsidP="00E21301">
      <w:pPr>
        <w:pStyle w:val="ac"/>
        <w:numPr>
          <w:ilvl w:val="1"/>
          <w:numId w:val="1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паспорт подпрограммы </w:t>
      </w:r>
      <w:r w:rsidR="00F519EC" w:rsidRPr="00F519EC">
        <w:rPr>
          <w:sz w:val="28"/>
          <w:szCs w:val="28"/>
        </w:rPr>
        <w:t xml:space="preserve">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="00F519EC" w:rsidRPr="00F519EC">
        <w:rPr>
          <w:sz w:val="28"/>
          <w:szCs w:val="28"/>
        </w:rPr>
        <w:t>Анучинского</w:t>
      </w:r>
      <w:proofErr w:type="spellEnd"/>
      <w:r w:rsidR="00F519EC" w:rsidRPr="00F519EC">
        <w:rPr>
          <w:sz w:val="28"/>
          <w:szCs w:val="28"/>
        </w:rPr>
        <w:t xml:space="preserve"> муниципального района» на 2015-2019 </w:t>
      </w:r>
      <w:r w:rsidR="00F519EC">
        <w:rPr>
          <w:sz w:val="28"/>
          <w:szCs w:val="28"/>
        </w:rPr>
        <w:t>годы.</w:t>
      </w:r>
    </w:p>
    <w:p w:rsidR="008E383A" w:rsidRPr="008E383A" w:rsidRDefault="008E383A" w:rsidP="008E383A">
      <w:pPr>
        <w:pStyle w:val="ad"/>
        <w:numPr>
          <w:ilvl w:val="1"/>
          <w:numId w:val="10"/>
        </w:numPr>
        <w:tabs>
          <w:tab w:val="left" w:pos="709"/>
        </w:tabs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E383A">
        <w:rPr>
          <w:color w:val="000000"/>
          <w:sz w:val="28"/>
          <w:szCs w:val="28"/>
        </w:rPr>
        <w:t xml:space="preserve">В приложение № 1 к подпрограмме «Ремонт объектов </w:t>
      </w:r>
      <w:proofErr w:type="spellStart"/>
      <w:r w:rsidRPr="008E383A">
        <w:rPr>
          <w:color w:val="000000"/>
          <w:sz w:val="28"/>
          <w:szCs w:val="28"/>
        </w:rPr>
        <w:t>жилищно</w:t>
      </w:r>
      <w:proofErr w:type="spellEnd"/>
      <w:r w:rsidRPr="008E383A">
        <w:rPr>
          <w:color w:val="000000"/>
          <w:sz w:val="28"/>
          <w:szCs w:val="28"/>
        </w:rPr>
        <w:t xml:space="preserve"> – коммунального хозяйства» на 2015-2019 гг. внести изменения</w:t>
      </w:r>
      <w:r>
        <w:rPr>
          <w:color w:val="000000"/>
          <w:sz w:val="28"/>
          <w:szCs w:val="28"/>
        </w:rPr>
        <w:t>, дополнив мероприятием «Приобретение оборудования,запчастей</w:t>
      </w:r>
      <w:r w:rsidR="00365475">
        <w:rPr>
          <w:color w:val="000000"/>
          <w:sz w:val="28"/>
          <w:szCs w:val="28"/>
        </w:rPr>
        <w:t xml:space="preserve"> для организации водоотведения».</w:t>
      </w:r>
      <w:r w:rsidRPr="008E383A">
        <w:rPr>
          <w:color w:val="000000"/>
          <w:sz w:val="28"/>
          <w:szCs w:val="28"/>
        </w:rPr>
        <w:t xml:space="preserve"> Приложение №1 читать в новой редакции (прилагается).</w:t>
      </w:r>
    </w:p>
    <w:p w:rsidR="00A075A3" w:rsidRDefault="00632D41" w:rsidP="00E21301">
      <w:pPr>
        <w:pStyle w:val="ad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Раздел подпрограммы «Объёмы и источники финансирования» читать в следующей редакции:</w:t>
      </w:r>
    </w:p>
    <w:p w:rsidR="00A45DAB" w:rsidRDefault="00A075A3" w:rsidP="00F519EC">
      <w:pPr>
        <w:pStyle w:val="ad"/>
        <w:spacing w:before="0" w:after="0"/>
        <w:jc w:val="both"/>
        <w:rPr>
          <w:sz w:val="28"/>
          <w:szCs w:val="28"/>
        </w:rPr>
      </w:pPr>
      <w:r w:rsidRPr="00A075A3">
        <w:rPr>
          <w:color w:val="000000"/>
          <w:sz w:val="28"/>
          <w:szCs w:val="28"/>
        </w:rPr>
        <w:t>Общий объем финансирования</w:t>
      </w:r>
      <w:r w:rsidR="00F519EC" w:rsidRPr="00F519EC">
        <w:rPr>
          <w:sz w:val="28"/>
          <w:szCs w:val="28"/>
        </w:rPr>
        <w:t>- Всего средств</w:t>
      </w:r>
      <w:r w:rsidR="00F519EC" w:rsidRPr="00AE4106">
        <w:rPr>
          <w:sz w:val="28"/>
          <w:szCs w:val="28"/>
        </w:rPr>
        <w:t>: 1</w:t>
      </w:r>
      <w:r w:rsidR="00F832AC" w:rsidRPr="00AE4106">
        <w:rPr>
          <w:sz w:val="28"/>
          <w:szCs w:val="28"/>
        </w:rPr>
        <w:t>25 261 4</w:t>
      </w:r>
      <w:r w:rsidR="00F519EC" w:rsidRPr="00AE4106">
        <w:rPr>
          <w:sz w:val="28"/>
          <w:szCs w:val="28"/>
        </w:rPr>
        <w:t>60,21</w:t>
      </w:r>
      <w:r w:rsidR="00F519EC" w:rsidRPr="00F519EC">
        <w:rPr>
          <w:sz w:val="28"/>
          <w:szCs w:val="28"/>
        </w:rPr>
        <w:t xml:space="preserve"> рублей, в том </w:t>
      </w:r>
    </w:p>
    <w:p w:rsidR="00F519EC" w:rsidRPr="00F519EC" w:rsidRDefault="00F519EC" w:rsidP="00F519EC">
      <w:pPr>
        <w:pStyle w:val="ad"/>
        <w:spacing w:before="0" w:after="0"/>
        <w:jc w:val="both"/>
        <w:rPr>
          <w:sz w:val="28"/>
          <w:szCs w:val="28"/>
        </w:rPr>
      </w:pPr>
      <w:proofErr w:type="gramStart"/>
      <w:r w:rsidRPr="00F519EC"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>: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>Краевой бюджет - 29 756 300,00 рублей,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 xml:space="preserve">Местный бюджет </w:t>
      </w:r>
      <w:r w:rsidRPr="00AE4106">
        <w:rPr>
          <w:sz w:val="28"/>
          <w:szCs w:val="28"/>
        </w:rPr>
        <w:t xml:space="preserve">– </w:t>
      </w:r>
      <w:r w:rsidR="0040133F" w:rsidRPr="00AE4106">
        <w:rPr>
          <w:sz w:val="28"/>
          <w:szCs w:val="28"/>
        </w:rPr>
        <w:t>95 505</w:t>
      </w:r>
      <w:r w:rsidRPr="00AE4106">
        <w:rPr>
          <w:sz w:val="28"/>
          <w:szCs w:val="28"/>
        </w:rPr>
        <w:t> 160,21</w:t>
      </w:r>
      <w:r w:rsidRPr="00F519EC">
        <w:rPr>
          <w:sz w:val="28"/>
          <w:szCs w:val="28"/>
        </w:rPr>
        <w:t xml:space="preserve"> рублей.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>2015 год – 29 577 873,48  руб., в том числе: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>Краевой бюджет - 14 740 000,00 рублей,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>Местный бюджет – 14 837 873,48 рублей.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 xml:space="preserve">2016 год - местный бюджет – </w:t>
      </w:r>
      <w:r w:rsidRPr="00AE4106">
        <w:rPr>
          <w:sz w:val="28"/>
          <w:szCs w:val="28"/>
        </w:rPr>
        <w:t>38 683 586,73</w:t>
      </w:r>
      <w:r w:rsidRPr="00F519EC">
        <w:rPr>
          <w:sz w:val="28"/>
          <w:szCs w:val="28"/>
        </w:rPr>
        <w:t xml:space="preserve">  рублей, в том числе: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>Краевой бюджет – 15 016 300,00 рублей,</w:t>
      </w:r>
    </w:p>
    <w:p w:rsidR="00F519EC" w:rsidRPr="00F519EC" w:rsidRDefault="00F519EC" w:rsidP="00F519EC">
      <w:pPr>
        <w:spacing w:line="360" w:lineRule="auto"/>
        <w:jc w:val="both"/>
        <w:rPr>
          <w:sz w:val="28"/>
          <w:szCs w:val="28"/>
        </w:rPr>
      </w:pPr>
      <w:r w:rsidRPr="00F519EC">
        <w:rPr>
          <w:sz w:val="28"/>
          <w:szCs w:val="28"/>
        </w:rPr>
        <w:t xml:space="preserve">Местный бюджет – </w:t>
      </w:r>
      <w:r w:rsidRPr="00AE4106">
        <w:rPr>
          <w:sz w:val="28"/>
          <w:szCs w:val="28"/>
        </w:rPr>
        <w:t>23 667 286,73</w:t>
      </w:r>
      <w:r w:rsidRPr="00F519EC">
        <w:rPr>
          <w:sz w:val="28"/>
          <w:szCs w:val="28"/>
        </w:rPr>
        <w:t xml:space="preserve"> рублей.</w:t>
      </w:r>
    </w:p>
    <w:p w:rsidR="00F519EC" w:rsidRPr="00F519EC" w:rsidRDefault="0040133F" w:rsidP="00F519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местный бюджет – 19</w:t>
      </w:r>
      <w:r w:rsidR="00F519EC" w:rsidRPr="00F519EC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F519EC" w:rsidRPr="00F519EC">
        <w:rPr>
          <w:sz w:val="28"/>
          <w:szCs w:val="28"/>
        </w:rPr>
        <w:t xml:space="preserve"> 000,00  рублей,</w:t>
      </w:r>
    </w:p>
    <w:p w:rsidR="00F519EC" w:rsidRPr="00F519EC" w:rsidRDefault="00E21301" w:rsidP="00E21301">
      <w:pPr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="00F519EC" w:rsidRPr="00F519EC">
        <w:rPr>
          <w:sz w:val="28"/>
          <w:szCs w:val="28"/>
        </w:rPr>
        <w:t xml:space="preserve"> – местный бюджет – 1</w:t>
      </w:r>
      <w:r w:rsidR="0040133F">
        <w:rPr>
          <w:sz w:val="28"/>
          <w:szCs w:val="28"/>
        </w:rPr>
        <w:t>9</w:t>
      </w:r>
      <w:r w:rsidR="00F519EC" w:rsidRPr="00F519EC">
        <w:rPr>
          <w:sz w:val="28"/>
          <w:szCs w:val="28"/>
        </w:rPr>
        <w:t> </w:t>
      </w:r>
      <w:r w:rsidR="0040133F">
        <w:rPr>
          <w:sz w:val="28"/>
          <w:szCs w:val="28"/>
        </w:rPr>
        <w:t>000</w:t>
      </w:r>
      <w:r w:rsidR="00F519EC" w:rsidRPr="00F519EC">
        <w:rPr>
          <w:sz w:val="28"/>
          <w:szCs w:val="28"/>
        </w:rPr>
        <w:t xml:space="preserve"> 000,00 рублей,</w:t>
      </w:r>
    </w:p>
    <w:p w:rsidR="00F519EC" w:rsidRPr="00F519EC" w:rsidRDefault="00E21301" w:rsidP="00E21301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2019год</w:t>
      </w:r>
      <w:r w:rsidR="00F519EC" w:rsidRPr="00F519EC">
        <w:rPr>
          <w:sz w:val="28"/>
          <w:szCs w:val="28"/>
        </w:rPr>
        <w:t xml:space="preserve"> – местный бюджет – 1</w:t>
      </w:r>
      <w:r w:rsidR="0040133F">
        <w:rPr>
          <w:sz w:val="28"/>
          <w:szCs w:val="28"/>
        </w:rPr>
        <w:t>9</w:t>
      </w:r>
      <w:r w:rsidR="00F519EC" w:rsidRPr="00F519EC">
        <w:rPr>
          <w:sz w:val="28"/>
          <w:szCs w:val="28"/>
        </w:rPr>
        <w:t> </w:t>
      </w:r>
      <w:r w:rsidR="0040133F">
        <w:rPr>
          <w:sz w:val="28"/>
          <w:szCs w:val="28"/>
        </w:rPr>
        <w:t>0</w:t>
      </w:r>
      <w:r w:rsidR="00F519EC" w:rsidRPr="00F519EC">
        <w:rPr>
          <w:sz w:val="28"/>
          <w:szCs w:val="28"/>
        </w:rPr>
        <w:t>00 000,00 рублей.</w:t>
      </w:r>
    </w:p>
    <w:p w:rsidR="00C15F7A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C15F7A">
        <w:rPr>
          <w:sz w:val="28"/>
          <w:szCs w:val="28"/>
        </w:rPr>
        <w:t xml:space="preserve">Приложение </w:t>
      </w:r>
      <w:r w:rsidR="00331BF2">
        <w:rPr>
          <w:sz w:val="28"/>
          <w:szCs w:val="28"/>
        </w:rPr>
        <w:t xml:space="preserve">№ </w:t>
      </w:r>
      <w:r w:rsidR="00C15F7A">
        <w:rPr>
          <w:sz w:val="28"/>
          <w:szCs w:val="28"/>
        </w:rPr>
        <w:t xml:space="preserve">1 к подпрограмме </w:t>
      </w:r>
      <w:r w:rsidR="00C15F7A" w:rsidRPr="005E7F02">
        <w:rPr>
          <w:color w:val="000000"/>
          <w:sz w:val="28"/>
          <w:szCs w:val="28"/>
        </w:rPr>
        <w:t>«</w:t>
      </w:r>
      <w:r w:rsidR="0053446B" w:rsidRPr="0053446B">
        <w:rPr>
          <w:color w:val="000000"/>
          <w:sz w:val="28"/>
          <w:szCs w:val="28"/>
        </w:rPr>
        <w:t xml:space="preserve">Содержание, ремонт автомобильных дорог местного значения и повышение безопасности дорожного движения на </w:t>
      </w:r>
      <w:r w:rsidR="0053446B" w:rsidRPr="0053446B">
        <w:rPr>
          <w:color w:val="000000"/>
          <w:sz w:val="28"/>
          <w:szCs w:val="28"/>
        </w:rPr>
        <w:lastRenderedPageBreak/>
        <w:t xml:space="preserve">территории </w:t>
      </w:r>
      <w:proofErr w:type="spellStart"/>
      <w:r w:rsidR="0053446B" w:rsidRPr="0053446B">
        <w:rPr>
          <w:color w:val="000000"/>
          <w:sz w:val="28"/>
          <w:szCs w:val="28"/>
        </w:rPr>
        <w:t>Анучинского</w:t>
      </w:r>
      <w:proofErr w:type="spellEnd"/>
      <w:r w:rsidR="0053446B" w:rsidRPr="0053446B">
        <w:rPr>
          <w:color w:val="000000"/>
          <w:sz w:val="28"/>
          <w:szCs w:val="28"/>
        </w:rPr>
        <w:t xml:space="preserve"> муниципального района</w:t>
      </w:r>
      <w:r w:rsidR="0053446B">
        <w:rPr>
          <w:color w:val="000000"/>
          <w:sz w:val="28"/>
          <w:szCs w:val="28"/>
        </w:rPr>
        <w:t xml:space="preserve">» </w:t>
      </w:r>
      <w:r w:rsidR="00C15F7A" w:rsidRPr="005E7F02">
        <w:rPr>
          <w:color w:val="000000"/>
          <w:sz w:val="28"/>
          <w:szCs w:val="28"/>
        </w:rPr>
        <w:t>на 2015 – 2019 годы</w:t>
      </w:r>
      <w:r w:rsidR="00C15F7A">
        <w:rPr>
          <w:color w:val="000000"/>
          <w:sz w:val="28"/>
          <w:szCs w:val="28"/>
        </w:rPr>
        <w:t xml:space="preserve"> читать в новой редакции (прилагается).</w:t>
      </w:r>
    </w:p>
    <w:p w:rsidR="00AE4106" w:rsidRPr="00AE4106" w:rsidRDefault="00E21301" w:rsidP="00AE4106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4106">
        <w:rPr>
          <w:sz w:val="28"/>
          <w:szCs w:val="28"/>
        </w:rPr>
        <w:t>3.</w:t>
      </w:r>
      <w:r w:rsidR="00AE4106" w:rsidRPr="00AE4106">
        <w:rPr>
          <w:sz w:val="28"/>
          <w:szCs w:val="28"/>
        </w:rPr>
        <w:t xml:space="preserve"> Внести изменения в паспорт подпрограммы «Ремонт объектов жилищно-коммунального хозяйства» на 2015-2019 годы.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106">
        <w:rPr>
          <w:sz w:val="28"/>
          <w:szCs w:val="28"/>
        </w:rPr>
        <w:t>.1.  Раздел подпрограммы «Объёмы и источники финансирования» читать в следующей редакции: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 xml:space="preserve"> Общий объем финансирования - Всего средств: 6 </w:t>
      </w:r>
      <w:r>
        <w:rPr>
          <w:sz w:val="28"/>
          <w:szCs w:val="28"/>
        </w:rPr>
        <w:t>353</w:t>
      </w:r>
      <w:r w:rsidRPr="00AE4106">
        <w:rPr>
          <w:sz w:val="28"/>
          <w:szCs w:val="28"/>
        </w:rPr>
        <w:t xml:space="preserve"> 750,00 рублей, в том числе: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>2015 год – местный бюджет – 2 974 350,00  рублей,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>2016 год - местный бюджет – 1</w:t>
      </w:r>
      <w:r>
        <w:rPr>
          <w:sz w:val="28"/>
          <w:szCs w:val="28"/>
        </w:rPr>
        <w:t> 754 4</w:t>
      </w:r>
      <w:r w:rsidRPr="00AE4106">
        <w:rPr>
          <w:sz w:val="28"/>
          <w:szCs w:val="28"/>
        </w:rPr>
        <w:t>00,00  рублей,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>2017 год – местный бюджет – 555 000,00  рублей,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>2018 год – местный бюджет – 535 000,00 рублей,</w:t>
      </w:r>
    </w:p>
    <w:p w:rsidR="00AE4106" w:rsidRPr="00AE4106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AE4106">
        <w:rPr>
          <w:sz w:val="28"/>
          <w:szCs w:val="28"/>
        </w:rPr>
        <w:t xml:space="preserve">2019 год – местный бюджет – 535 000,00 рублей </w:t>
      </w:r>
    </w:p>
    <w:p w:rsidR="00AE4106" w:rsidRPr="00A075A3" w:rsidRDefault="00AE4106" w:rsidP="00E21301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106">
        <w:rPr>
          <w:sz w:val="28"/>
          <w:szCs w:val="28"/>
        </w:rPr>
        <w:t>.2. Приложение № 1 к подпрограмме  «Ремонт объектов жилищно-коммунального хозяйства» на 2015 – 2019 годы читать в новой редакции (прилагается).</w:t>
      </w:r>
    </w:p>
    <w:p w:rsidR="002970C4" w:rsidRPr="00C90504" w:rsidRDefault="004D0179" w:rsidP="004D0179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4106">
        <w:rPr>
          <w:sz w:val="28"/>
          <w:szCs w:val="28"/>
        </w:rPr>
        <w:t>4</w:t>
      </w:r>
      <w:r w:rsidR="002970C4" w:rsidRPr="00C90504">
        <w:rPr>
          <w:sz w:val="28"/>
          <w:szCs w:val="28"/>
        </w:rPr>
        <w:t>. Общему отделу администрации (</w:t>
      </w:r>
      <w:proofErr w:type="spellStart"/>
      <w:r w:rsidR="002970C4" w:rsidRPr="00C90504">
        <w:rPr>
          <w:sz w:val="28"/>
          <w:szCs w:val="28"/>
        </w:rPr>
        <w:t>Бурдейной</w:t>
      </w:r>
      <w:proofErr w:type="spellEnd"/>
      <w:r w:rsidR="002970C4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2970C4" w:rsidRPr="00D055FB" w:rsidRDefault="00E21301" w:rsidP="004D01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70C4">
        <w:rPr>
          <w:sz w:val="28"/>
          <w:szCs w:val="28"/>
        </w:rPr>
        <w:t xml:space="preserve">. </w:t>
      </w:r>
      <w:r w:rsidR="002970C4"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2970C4" w:rsidRDefault="004D0179" w:rsidP="004D0179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301">
        <w:rPr>
          <w:sz w:val="28"/>
          <w:szCs w:val="28"/>
        </w:rPr>
        <w:t>6</w:t>
      </w:r>
      <w:r w:rsidR="002970C4">
        <w:rPr>
          <w:sz w:val="28"/>
          <w:szCs w:val="28"/>
        </w:rPr>
        <w:t>.</w:t>
      </w:r>
      <w:proofErr w:type="gramStart"/>
      <w:r w:rsidR="002970C4" w:rsidRPr="00E404E5">
        <w:rPr>
          <w:sz w:val="28"/>
          <w:szCs w:val="28"/>
        </w:rPr>
        <w:t>Контроль за</w:t>
      </w:r>
      <w:proofErr w:type="gramEnd"/>
      <w:r w:rsidR="002970C4" w:rsidRPr="00E404E5">
        <w:rPr>
          <w:sz w:val="28"/>
          <w:szCs w:val="28"/>
        </w:rPr>
        <w:t xml:space="preserve"> исполнением настоящего постановления </w:t>
      </w:r>
      <w:r w:rsidR="002970C4">
        <w:rPr>
          <w:sz w:val="28"/>
          <w:szCs w:val="28"/>
        </w:rPr>
        <w:t>оставляю за собой.</w:t>
      </w:r>
    </w:p>
    <w:p w:rsidR="0053446B" w:rsidRDefault="0053446B" w:rsidP="00F476FD">
      <w:pPr>
        <w:jc w:val="both"/>
        <w:rPr>
          <w:sz w:val="28"/>
          <w:szCs w:val="28"/>
        </w:rPr>
      </w:pPr>
    </w:p>
    <w:p w:rsidR="001903FE" w:rsidRDefault="001903FE" w:rsidP="00F476FD">
      <w:pPr>
        <w:jc w:val="both"/>
        <w:rPr>
          <w:sz w:val="28"/>
          <w:szCs w:val="28"/>
        </w:rPr>
      </w:pP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Анучинского</w:t>
      </w:r>
      <w:proofErr w:type="spellEnd"/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79499A" w:rsidRDefault="0079499A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53446B" w:rsidRDefault="0053446B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53446B" w:rsidRDefault="0053446B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53446B" w:rsidRDefault="0053446B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53446B" w:rsidRDefault="0053446B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53446B" w:rsidRDefault="0053446B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E21301" w:rsidRDefault="00E21301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327FA1" w:rsidRPr="00EB1D85" w:rsidRDefault="00327FA1" w:rsidP="00327FA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EB1D85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513"/>
      </w:tblGrid>
      <w:tr w:rsidR="00327FA1" w:rsidRPr="00703E53" w:rsidTr="00AF4EB8">
        <w:trPr>
          <w:trHeight w:val="10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Наименование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рограмма </w:t>
            </w:r>
            <w:r>
              <w:rPr>
                <w:color w:val="000000"/>
                <w:spacing w:val="-1"/>
                <w:sz w:val="28"/>
                <w:szCs w:val="28"/>
              </w:rPr>
              <w:t>«К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омплексного развити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систем коммунальной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района»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на</w:t>
            </w:r>
            <w:r>
              <w:rPr>
                <w:color w:val="000000"/>
                <w:spacing w:val="-1"/>
                <w:sz w:val="28"/>
                <w:szCs w:val="28"/>
              </w:rPr>
              <w:t>2015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-201</w:t>
            </w:r>
            <w:r>
              <w:rPr>
                <w:color w:val="000000"/>
                <w:spacing w:val="-1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 xml:space="preserve">Основание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разработки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B102DD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06.10.2003г.№ 131-ФЗ «Об общих принципахорганизации местногосамоуправления в Российской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5742C9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3012.2004г. №210-ФЗ «Об основах регулированиятарифов организаций коммунального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комплекса»,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23.11.2009 г.</w:t>
            </w:r>
            <w:r w:rsidRPr="00703E53">
              <w:rPr>
                <w:color w:val="000000"/>
                <w:sz w:val="28"/>
                <w:szCs w:val="28"/>
              </w:rPr>
              <w:t>№ 261 - ФЗ «Об энергосбережении и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 повышении энергетическойэффективности и о внесенииизменений в отдельныезаконодательные акты Российской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7A0132" w:rsidRDefault="00327FA1" w:rsidP="00AF4E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>Федеральный закон от 10.01.2002 г. № 7-ФЗ «Об охране окружающей среды»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7A0132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 xml:space="preserve">от 24.06.1998 г. </w:t>
            </w:r>
            <w:r w:rsidRPr="007A0132">
              <w:rPr>
                <w:color w:val="000000"/>
                <w:sz w:val="28"/>
                <w:szCs w:val="28"/>
              </w:rPr>
              <w:t>№ 89-ФЗ «Об отходах производства и потребления»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F0414E">
              <w:rPr>
                <w:sz w:val="28"/>
                <w:szCs w:val="28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sz w:val="28"/>
                <w:szCs w:val="28"/>
              </w:rPr>
              <w:t>,</w:t>
            </w:r>
          </w:p>
          <w:p w:rsidR="00327FA1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 Закон Приморского края от 08.11.2011 №837-КЗ «О бесплатном предоставлении земельных участков гражданам, имеющим трех и более детей, в Приморском крае»</w:t>
            </w:r>
            <w:r>
              <w:rPr>
                <w:sz w:val="28"/>
                <w:szCs w:val="28"/>
              </w:rPr>
              <w:t>,</w:t>
            </w:r>
          </w:p>
          <w:p w:rsidR="00327FA1" w:rsidRPr="007A0132" w:rsidRDefault="00E03BC2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="00327FA1" w:rsidRPr="007A0132">
                <w:rPr>
                  <w:sz w:val="28"/>
                  <w:szCs w:val="28"/>
                </w:rPr>
                <w:t>Решение</w:t>
              </w:r>
            </w:hyperlink>
            <w:r w:rsidR="00327FA1" w:rsidRPr="007A0132">
              <w:rPr>
                <w:sz w:val="28"/>
                <w:szCs w:val="28"/>
              </w:rPr>
              <w:t xml:space="preserve"> Думы Анучинского муниципального района от 03.07.2013г. № 387 «О бесплатном предоставлении земельных участков гражданам, имеющим трех и более детей в Анучинском муниципальном районе»,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Анучинского муниципального района: 692300,Россия, Приморский край,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район, ул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азо,6, 91-2-01</w:t>
            </w:r>
          </w:p>
        </w:tc>
      </w:tr>
      <w:tr w:rsidR="00327FA1" w:rsidRPr="00703E53" w:rsidTr="0040133F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40133F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40133F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Ответственный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Отдел жизнеобеспечения отдел архитектуры, отдел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Организация, привлекаемая к участию на конкурсной основе</w:t>
            </w:r>
          </w:p>
        </w:tc>
      </w:tr>
      <w:tr w:rsidR="00327FA1" w:rsidRPr="00703E53" w:rsidTr="0053446B">
        <w:trPr>
          <w:trHeight w:val="38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Ц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ели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и задачи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с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троительство и модернизация(реконструкция) систем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оммунальной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и дорожной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э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кономия топливно-энергетическихи трудовых ресурсов в системекоммунальной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у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лучшение состояния окружающейсреды, экологическая безопасностьразвития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, создание благоприятныхусловий для проживания населения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 (ТБО и ЖБО)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повышение качес</w:t>
            </w:r>
            <w:r>
              <w:rPr>
                <w:sz w:val="28"/>
                <w:szCs w:val="28"/>
              </w:rPr>
              <w:t xml:space="preserve">тва и надежности предоставления </w:t>
            </w:r>
            <w:r w:rsidRPr="001075AA">
              <w:rPr>
                <w:sz w:val="28"/>
                <w:szCs w:val="28"/>
              </w:rPr>
              <w:t>коммунальных услуг населению;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>
              <w:rPr>
                <w:sz w:val="28"/>
                <w:szCs w:val="28"/>
              </w:rPr>
              <w:t xml:space="preserve">модернизация коммунальной  </w:t>
            </w:r>
            <w:r w:rsidRPr="001075AA">
              <w:rPr>
                <w:sz w:val="28"/>
                <w:szCs w:val="28"/>
              </w:rPr>
              <w:t>инфраструктуры для обеспечения целевых параметров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доступности первичной медицинской помощи;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651">
              <w:rPr>
                <w:color w:val="000000"/>
                <w:sz w:val="28"/>
                <w:szCs w:val="28"/>
              </w:rPr>
              <w:t>обеспечение сохранности автомобильных дорогнаходящихся в собственности администрации Ан</w:t>
            </w:r>
            <w:r>
              <w:rPr>
                <w:color w:val="000000"/>
                <w:sz w:val="28"/>
                <w:szCs w:val="28"/>
              </w:rPr>
              <w:t>учинского муниципального района;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дорожно-эксплуатационной техники для содержания и текущего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-своевременное выявление вредных факторов при отборе проб службами </w:t>
            </w:r>
            <w:proofErr w:type="spellStart"/>
            <w:r>
              <w:rPr>
                <w:color w:val="000000"/>
                <w:sz w:val="28"/>
                <w:szCs w:val="28"/>
              </w:rPr>
              <w:t>ве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фитнадзора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лабораторных исследований воды из колодцев и дезинфекция;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-оплата взносов в фонд капитального ремонта;</w:t>
            </w:r>
          </w:p>
          <w:p w:rsidR="00327FA1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030C40">
              <w:rPr>
                <w:color w:val="000000"/>
                <w:sz w:val="28"/>
                <w:szCs w:val="28"/>
              </w:rPr>
              <w:t xml:space="preserve">оздание безопасных и благоприятных условий для </w:t>
            </w:r>
            <w:r>
              <w:rPr>
                <w:color w:val="000000"/>
                <w:sz w:val="28"/>
                <w:szCs w:val="28"/>
              </w:rPr>
              <w:t xml:space="preserve">эксплуатации муниципальных жилых помещений, находящихся в муниципальной собственности </w:t>
            </w:r>
            <w:r w:rsidRPr="00030C40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 xml:space="preserve">учинского муниципального района;                                        </w:t>
            </w:r>
          </w:p>
          <w:p w:rsidR="00E74434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3249F5">
              <w:rPr>
                <w:color w:val="000000"/>
                <w:sz w:val="28"/>
                <w:szCs w:val="28"/>
              </w:rPr>
              <w:t>риведение муниципальных жилых помещений в</w:t>
            </w:r>
            <w:r>
              <w:rPr>
                <w:color w:val="000000"/>
                <w:sz w:val="28"/>
                <w:szCs w:val="28"/>
              </w:rPr>
              <w:t xml:space="preserve"> нормативное состояние, отвечающее требованиям Правил и норм технической эксплуатации жилищного фонда, санитарно-гигиеническим и иным требованиям;  </w:t>
            </w:r>
            <w:r w:rsidR="00E73728" w:rsidRPr="00507114">
              <w:rPr>
                <w:color w:val="000000"/>
                <w:sz w:val="28"/>
                <w:szCs w:val="28"/>
              </w:rPr>
              <w:t xml:space="preserve">обеспечение </w:t>
            </w:r>
          </w:p>
          <w:p w:rsidR="00E74434" w:rsidRDefault="00E74434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27FA1" w:rsidRPr="00581DAB" w:rsidRDefault="00E73728" w:rsidP="00E74434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7114">
              <w:rPr>
                <w:color w:val="000000"/>
                <w:sz w:val="28"/>
                <w:szCs w:val="28"/>
              </w:rPr>
              <w:lastRenderedPageBreak/>
              <w:t>сохранности объектов муниципального</w:t>
            </w:r>
            <w:r w:rsidR="00327FA1" w:rsidRPr="00507114">
              <w:rPr>
                <w:color w:val="000000"/>
                <w:sz w:val="28"/>
                <w:szCs w:val="28"/>
              </w:rPr>
              <w:t>жилищного фонда на территории Анучинского муниципального района</w:t>
            </w:r>
            <w:r w:rsidR="00327FA1">
              <w:rPr>
                <w:color w:val="000000"/>
                <w:sz w:val="28"/>
                <w:szCs w:val="28"/>
              </w:rPr>
              <w:t>.</w:t>
            </w:r>
          </w:p>
          <w:p w:rsidR="00327FA1" w:rsidRPr="001075AA" w:rsidRDefault="00327FA1" w:rsidP="00AF4EB8">
            <w:pPr>
              <w:ind w:firstLine="304"/>
              <w:jc w:val="both"/>
            </w:pPr>
            <w:r w:rsidRPr="001075AA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327FA1" w:rsidRPr="001075AA" w:rsidRDefault="00327FA1" w:rsidP="00AF4EB8">
            <w:pPr>
              <w:ind w:left="304" w:hanging="304"/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снижение затрат на строительство жилых домов и улучшение жилищных условий вышеуказанной категории граждан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предоставляемых услуг по сбору и вывозу отходов;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содействия в обеспечении коммунальной инфраструктурой модульных фельдшерско-акушерских пунктов;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 w:rsidRPr="000E0651">
              <w:rPr>
                <w:color w:val="000000"/>
                <w:sz w:val="28"/>
                <w:szCs w:val="28"/>
              </w:rPr>
              <w:t>- увеличение срока службы дорожной сети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безопасности дорожного движения;</w:t>
            </w:r>
          </w:p>
          <w:p w:rsidR="00327FA1" w:rsidRPr="00507114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0C4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C40">
              <w:rPr>
                <w:color w:val="000000"/>
                <w:sz w:val="28"/>
                <w:szCs w:val="28"/>
              </w:rPr>
              <w:t>редупреждение преждевременного износа, недопущение ухудшения технического состояния объектов муниципального жилищного фонда.</w:t>
            </w:r>
          </w:p>
        </w:tc>
      </w:tr>
      <w:tr w:rsidR="00327FA1" w:rsidRPr="00703E53" w:rsidTr="0053446B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46B" w:rsidRPr="00C80EF3" w:rsidRDefault="00327FA1" w:rsidP="00F25609">
            <w:pPr>
              <w:pStyle w:val="ac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Всего средств: </w:t>
            </w:r>
            <w:r w:rsidR="0053446B">
              <w:rPr>
                <w:color w:val="000000"/>
                <w:sz w:val="28"/>
                <w:szCs w:val="28"/>
              </w:rPr>
              <w:t xml:space="preserve">  18</w:t>
            </w:r>
            <w:r w:rsidR="0040133F">
              <w:rPr>
                <w:color w:val="000000"/>
                <w:sz w:val="28"/>
                <w:szCs w:val="28"/>
              </w:rPr>
              <w:t>7</w:t>
            </w:r>
            <w:r w:rsidR="00E21301">
              <w:rPr>
                <w:color w:val="000000"/>
                <w:sz w:val="28"/>
                <w:szCs w:val="28"/>
              </w:rPr>
              <w:t>730</w:t>
            </w:r>
            <w:r w:rsidR="0053446B" w:rsidRPr="00191C66">
              <w:rPr>
                <w:color w:val="000000"/>
                <w:sz w:val="28"/>
                <w:szCs w:val="28"/>
              </w:rPr>
              <w:t>210,21</w:t>
            </w:r>
            <w:r w:rsidR="0053446B" w:rsidRPr="00C80EF3">
              <w:rPr>
                <w:color w:val="000000"/>
                <w:sz w:val="28"/>
                <w:szCs w:val="28"/>
              </w:rPr>
              <w:t xml:space="preserve">  рублей, в том числе: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44 790 3</w:t>
            </w:r>
            <w:r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</w:t>
            </w:r>
            <w:r w:rsidR="0040133F">
              <w:rPr>
                <w:color w:val="000000"/>
                <w:sz w:val="28"/>
                <w:szCs w:val="28"/>
              </w:rPr>
              <w:t xml:space="preserve">42 </w:t>
            </w:r>
            <w:r w:rsidR="00E21301">
              <w:rPr>
                <w:color w:val="000000"/>
                <w:sz w:val="28"/>
                <w:szCs w:val="28"/>
              </w:rPr>
              <w:t>939</w:t>
            </w:r>
            <w:r>
              <w:rPr>
                <w:color w:val="000000"/>
                <w:sz w:val="28"/>
                <w:szCs w:val="28"/>
              </w:rPr>
              <w:t xml:space="preserve"> 910,21 </w:t>
            </w:r>
            <w:r w:rsidRPr="00C80EF3">
              <w:rPr>
                <w:color w:val="000000"/>
                <w:sz w:val="28"/>
                <w:szCs w:val="28"/>
              </w:rPr>
              <w:t>рублей.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2015 год –33767 223,48 рублей, в том числе: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Краевой бюджет – 14 740 </w:t>
            </w:r>
            <w:r w:rsidRPr="00C80EF3">
              <w:rPr>
                <w:color w:val="000000"/>
                <w:sz w:val="28"/>
                <w:szCs w:val="28"/>
              </w:rPr>
              <w:t>000,00 рублей,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бюджет – 19 027 </w:t>
            </w:r>
            <w:r w:rsidRPr="00C80EF3">
              <w:rPr>
                <w:color w:val="000000"/>
                <w:sz w:val="28"/>
                <w:szCs w:val="28"/>
              </w:rPr>
              <w:t>223,48 рублей.</w:t>
            </w:r>
          </w:p>
          <w:p w:rsidR="0053446B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всего– 60 </w:t>
            </w:r>
            <w:r w:rsidR="00E21301">
              <w:rPr>
                <w:color w:val="000000"/>
                <w:sz w:val="28"/>
                <w:szCs w:val="28"/>
              </w:rPr>
              <w:t>991</w:t>
            </w:r>
            <w:r>
              <w:rPr>
                <w:color w:val="000000"/>
                <w:sz w:val="28"/>
                <w:szCs w:val="28"/>
              </w:rPr>
              <w:t xml:space="preserve"> 986</w:t>
            </w:r>
            <w:r w:rsidRPr="00C80EF3">
              <w:rPr>
                <w:color w:val="000000"/>
                <w:sz w:val="28"/>
                <w:szCs w:val="28"/>
              </w:rPr>
              <w:t>,73 рублей,</w:t>
            </w:r>
            <w:r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</w:t>
            </w:r>
            <w:r>
              <w:rPr>
                <w:color w:val="000000"/>
                <w:sz w:val="28"/>
                <w:szCs w:val="28"/>
              </w:rPr>
              <w:t xml:space="preserve"> 30 050 3</w:t>
            </w:r>
            <w:r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53446B" w:rsidRPr="00C80EF3" w:rsidRDefault="0053446B" w:rsidP="0053446B">
            <w:pPr>
              <w:pStyle w:val="ad"/>
              <w:spacing w:before="0" w:beforeAutospacing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Местный бюджет – </w:t>
            </w:r>
            <w:r>
              <w:rPr>
                <w:color w:val="000000"/>
                <w:sz w:val="28"/>
                <w:szCs w:val="28"/>
              </w:rPr>
              <w:t xml:space="preserve">30 </w:t>
            </w:r>
            <w:r w:rsidR="00E21301">
              <w:rPr>
                <w:color w:val="000000"/>
                <w:sz w:val="28"/>
                <w:szCs w:val="28"/>
              </w:rPr>
              <w:t>941</w:t>
            </w:r>
            <w:r>
              <w:rPr>
                <w:color w:val="000000"/>
                <w:sz w:val="28"/>
                <w:szCs w:val="28"/>
              </w:rPr>
              <w:t xml:space="preserve"> 686,73 </w:t>
            </w:r>
            <w:r w:rsidRPr="00C80EF3">
              <w:rPr>
                <w:color w:val="000000"/>
                <w:sz w:val="28"/>
                <w:szCs w:val="28"/>
              </w:rPr>
              <w:t>рублей.</w:t>
            </w:r>
          </w:p>
          <w:p w:rsidR="00E74434" w:rsidRPr="00E74434" w:rsidRDefault="009C0375" w:rsidP="00E74434">
            <w:pPr>
              <w:pStyle w:val="ad"/>
              <w:numPr>
                <w:ilvl w:val="0"/>
                <w:numId w:val="31"/>
              </w:numPr>
              <w:spacing w:before="0" w:beforeAutospacing="0" w:after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  <w:r w:rsidR="0053446B">
              <w:rPr>
                <w:color w:val="000000"/>
                <w:sz w:val="28"/>
                <w:szCs w:val="28"/>
              </w:rPr>
              <w:t xml:space="preserve"> – местный бюджет – 2</w:t>
            </w:r>
            <w:r w:rsidR="0040133F">
              <w:rPr>
                <w:color w:val="000000"/>
                <w:sz w:val="28"/>
                <w:szCs w:val="28"/>
              </w:rPr>
              <w:t>6 091</w:t>
            </w:r>
            <w:r w:rsidR="0053446B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53446B">
              <w:rPr>
                <w:color w:val="000000"/>
                <w:sz w:val="28"/>
                <w:szCs w:val="28"/>
              </w:rPr>
              <w:t>лей,</w:t>
            </w:r>
          </w:p>
          <w:p w:rsidR="00E74434" w:rsidRDefault="00E74434" w:rsidP="00E74434">
            <w:pPr>
              <w:pStyle w:val="ad"/>
              <w:spacing w:before="0" w:beforeAutospacing="0" w:after="0" w:line="360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</w:p>
          <w:p w:rsidR="0053446B" w:rsidRPr="00D54C4F" w:rsidRDefault="00E74434" w:rsidP="009C0375">
            <w:pPr>
              <w:pStyle w:val="ad"/>
              <w:numPr>
                <w:ilvl w:val="0"/>
                <w:numId w:val="31"/>
              </w:numPr>
              <w:spacing w:before="0" w:beforeAutospacing="0" w:after="0"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</w:t>
            </w:r>
            <w:r w:rsidR="0053446B">
              <w:rPr>
                <w:color w:val="000000"/>
                <w:sz w:val="28"/>
                <w:szCs w:val="28"/>
              </w:rPr>
              <w:t>д</w:t>
            </w:r>
            <w:r w:rsidR="0053446B" w:rsidRPr="00D54C4F">
              <w:rPr>
                <w:color w:val="000000"/>
                <w:sz w:val="28"/>
                <w:szCs w:val="28"/>
              </w:rPr>
              <w:t xml:space="preserve"> – местный бюджет – </w:t>
            </w:r>
            <w:r w:rsidR="0040133F">
              <w:rPr>
                <w:color w:val="000000"/>
                <w:sz w:val="28"/>
                <w:szCs w:val="28"/>
              </w:rPr>
              <w:t>27891</w:t>
            </w:r>
            <w:r w:rsidR="0053446B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53446B">
              <w:rPr>
                <w:color w:val="000000"/>
                <w:sz w:val="28"/>
                <w:szCs w:val="28"/>
              </w:rPr>
              <w:t>лей,</w:t>
            </w:r>
          </w:p>
          <w:p w:rsidR="0053446B" w:rsidRDefault="009C0375" w:rsidP="009C0375">
            <w:pPr>
              <w:pStyle w:val="ac"/>
              <w:tabs>
                <w:tab w:val="left" w:pos="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</w:t>
            </w:r>
            <w:r w:rsidR="0053446B">
              <w:rPr>
                <w:color w:val="000000"/>
                <w:sz w:val="28"/>
                <w:szCs w:val="28"/>
              </w:rPr>
              <w:t xml:space="preserve">год – местный бюджет – 38 </w:t>
            </w:r>
            <w:r w:rsidR="0040133F">
              <w:rPr>
                <w:color w:val="000000"/>
                <w:sz w:val="28"/>
                <w:szCs w:val="28"/>
              </w:rPr>
              <w:t>989</w:t>
            </w:r>
            <w:r w:rsidR="0053446B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53446B">
              <w:rPr>
                <w:color w:val="000000"/>
                <w:sz w:val="28"/>
                <w:szCs w:val="28"/>
              </w:rPr>
              <w:t>лей</w:t>
            </w:r>
            <w:r w:rsidR="0053446B" w:rsidRPr="00D54C4F">
              <w:rPr>
                <w:color w:val="000000"/>
                <w:sz w:val="28"/>
                <w:szCs w:val="28"/>
              </w:rPr>
              <w:t>.</w:t>
            </w:r>
          </w:p>
          <w:p w:rsidR="0053446B" w:rsidRPr="00E37448" w:rsidRDefault="0053446B" w:rsidP="0053446B">
            <w:pPr>
              <w:pStyle w:val="ac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327FA1" w:rsidRPr="00E37448" w:rsidRDefault="00327FA1" w:rsidP="00F00C4A">
            <w:pPr>
              <w:pStyle w:val="ac"/>
              <w:tabs>
                <w:tab w:val="left" w:pos="0"/>
              </w:tabs>
              <w:spacing w:line="276" w:lineRule="auto"/>
              <w:ind w:left="-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7FA1" w:rsidRPr="00703E53" w:rsidTr="0053446B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lastRenderedPageBreak/>
              <w:t>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Сроки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2015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-201</w:t>
            </w:r>
            <w:r>
              <w:rPr>
                <w:color w:val="000000"/>
                <w:spacing w:val="-2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 гг.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EB1D85">
              <w:rPr>
                <w:color w:val="000000"/>
                <w:sz w:val="28"/>
                <w:szCs w:val="28"/>
              </w:rPr>
              <w:t>Ремонт объектов жилищно – коммунального 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Создание условий для оказания медицинской помощи населению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Развитие системы утилизации ТБО и ЖБО в Анучинском муниципальном районе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7448">
              <w:rPr>
                <w:sz w:val="28"/>
                <w:szCs w:val="28"/>
              </w:rPr>
              <w:t>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 программных мероприятий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32">
              <w:rPr>
                <w:sz w:val="28"/>
                <w:szCs w:val="28"/>
              </w:rPr>
              <w:t>строительства новых сетей коммунальной инфраструктуры в районах перспективной застройки и существующей застройки;  модернизацию сетей и объектов водоснабжения и водоотведения, теплоснабжения</w:t>
            </w:r>
            <w:r>
              <w:rPr>
                <w:sz w:val="28"/>
                <w:szCs w:val="28"/>
              </w:rPr>
              <w:t>, организация экологически безопасного сбора, хранения, транспортировки бытовых отходов, ремонт очистных сооружений, содержание автомобильных дорог и повышение безопасности дорожного движения, содействие в оказании медицинской помощи населению.</w:t>
            </w:r>
          </w:p>
        </w:tc>
      </w:tr>
      <w:tr w:rsidR="00327FA1" w:rsidRPr="00703E53" w:rsidTr="00AF4EB8">
        <w:trPr>
          <w:trHeight w:val="745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экологической безопасности;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соответствие параметров качества питьевой воды установленным нормативам СанПиН - 100%;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снижение эксплуатационны</w:t>
            </w:r>
            <w:r>
              <w:rPr>
                <w:color w:val="000000"/>
                <w:sz w:val="28"/>
                <w:szCs w:val="28"/>
              </w:rPr>
              <w:t>х расходов на единицу продукции;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улучшение санитарного состояния территорий населенных пунктов на территории</w:t>
            </w:r>
            <w:r>
              <w:rPr>
                <w:color w:val="000000"/>
                <w:sz w:val="28"/>
                <w:szCs w:val="28"/>
              </w:rPr>
              <w:t xml:space="preserve"> Анучинского муниципального района</w:t>
            </w:r>
            <w:r w:rsidRPr="00B71F22"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обеспечение надлежащего сбора и утилизации бытовых и прочих отходов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990A45">
              <w:rPr>
                <w:color w:val="000000"/>
                <w:sz w:val="28"/>
                <w:szCs w:val="28"/>
              </w:rPr>
              <w:t xml:space="preserve"> жителей района бесперебойным, безопасным предоставлением коммунальных услуг 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поэтапно восстановить ветхие инженерные сети и другие объекты жилищно-коммунального хозяйства района;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снизить уровень износа объектов коммунальной инфраструктуры;</w:t>
            </w:r>
          </w:p>
          <w:p w:rsidR="00327FA1" w:rsidRPr="00990A45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-повысить качество и надежность коммунальных услуг;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создать устойчивые  условия для оказания медицинской помощи населению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новых объектов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подъездных дорог к земельным участкам, выделяемым многодетным семьям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коммунальной инфраструктурой модульных фельдшерско-акушерских пунктов;</w:t>
            </w:r>
          </w:p>
          <w:p w:rsidR="00327FA1" w:rsidRPr="00113B48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безопасных условий движения по автомобильным дорогам.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E03BC2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51658240;mso-position-horizontal-relative:margin;mso-position-vertical-relative:text" from="-1.2pt,0" to="-1.2pt,261.6pt" o:allowincell="f" strokeweight=".5pt">
                  <w10:wrap anchorx="margin"/>
                </v:line>
              </w:pict>
            </w:r>
            <w:r w:rsidR="00327FA1" w:rsidRPr="00703E53">
              <w:rPr>
                <w:color w:val="000000"/>
                <w:spacing w:val="-3"/>
                <w:sz w:val="28"/>
                <w:szCs w:val="28"/>
              </w:rPr>
              <w:t>Ожидаемые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конечные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>результаты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Модернизация, реконструкция иобновление </w:t>
            </w:r>
            <w:proofErr w:type="gramStart"/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</w:t>
            </w:r>
            <w:proofErr w:type="gramEnd"/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инфраструктуры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эксплуатационных затрат;устранение причин возникновенияаварийных ситуаций, угрожающихжизнедеятельности человека;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экологической обстановки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сокращение эксплуатационныхрасходов на единицу продукции;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общественных нареканийна качество оказываемых услуг.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lastRenderedPageBreak/>
              <w:t>Утилизация твердых бытовых отходов: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- улучшение санитарного состояниятерритории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экологического состояния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окружающей среды </w:t>
            </w:r>
            <w:r>
              <w:rPr>
                <w:color w:val="000000"/>
                <w:spacing w:val="-2"/>
                <w:sz w:val="28"/>
                <w:szCs w:val="28"/>
              </w:rPr>
              <w:t>Анучинского муниципального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-снижение уровня заболеваемости населения, проживаемого на территории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581DAB">
              <w:rPr>
                <w:sz w:val="28"/>
                <w:szCs w:val="28"/>
              </w:rPr>
              <w:t>еализация мероприятий по обеспечению своевременного и качественного выполнения работ по ремонту и содержанию сети автодорог и иск</w:t>
            </w:r>
            <w:r>
              <w:rPr>
                <w:sz w:val="28"/>
                <w:szCs w:val="28"/>
              </w:rPr>
              <w:t xml:space="preserve">усственных сооружений на них;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581DAB">
              <w:rPr>
                <w:sz w:val="28"/>
                <w:szCs w:val="28"/>
              </w:rPr>
              <w:t>овышение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2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>- проведение ремонта муниципального жилого фонда (дома, квартиры), расположенного на территории Анучинского муниципального района;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11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улучшение технического состояния жилых помещений и продление </w:t>
            </w:r>
            <w:r w:rsidRPr="00507114">
              <w:rPr>
                <w:spacing w:val="-11"/>
                <w:sz w:val="28"/>
                <w:szCs w:val="28"/>
              </w:rPr>
              <w:t>сроков их эксплуатации;</w:t>
            </w:r>
          </w:p>
          <w:p w:rsidR="00327FA1" w:rsidRPr="00507114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>обеспечение сохранности объектов муниципального жилищного фонда на территории Анучинского муниципального района;</w:t>
            </w:r>
          </w:p>
          <w:p w:rsidR="00327FA1" w:rsidRPr="00507114" w:rsidRDefault="00327FA1" w:rsidP="00AF4EB8">
            <w:pPr>
              <w:pStyle w:val="ad"/>
              <w:spacing w:before="0" w:beforeAutospacing="0" w:after="198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      </w:r>
          </w:p>
        </w:tc>
      </w:tr>
    </w:tbl>
    <w:p w:rsidR="00327FA1" w:rsidRDefault="00327FA1" w:rsidP="00327FA1">
      <w:pPr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79499A" w:rsidRDefault="0079499A" w:rsidP="00327FA1">
      <w:pPr>
        <w:jc w:val="center"/>
        <w:rPr>
          <w:b/>
          <w:color w:val="000000"/>
          <w:sz w:val="26"/>
          <w:szCs w:val="26"/>
        </w:rPr>
      </w:pPr>
    </w:p>
    <w:p w:rsidR="00327FA1" w:rsidRPr="009C0375" w:rsidRDefault="00327FA1" w:rsidP="00327FA1">
      <w:pPr>
        <w:jc w:val="center"/>
        <w:rPr>
          <w:color w:val="000000"/>
          <w:sz w:val="28"/>
          <w:szCs w:val="28"/>
        </w:rPr>
      </w:pPr>
      <w:r w:rsidRPr="009C0375">
        <w:rPr>
          <w:b/>
          <w:color w:val="000000"/>
          <w:sz w:val="28"/>
          <w:szCs w:val="28"/>
        </w:rPr>
        <w:t>Подпрограмма 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</w:p>
    <w:p w:rsidR="00327FA1" w:rsidRPr="009C0375" w:rsidRDefault="00327FA1" w:rsidP="00327FA1">
      <w:pPr>
        <w:jc w:val="center"/>
        <w:rPr>
          <w:color w:val="000000"/>
          <w:sz w:val="28"/>
          <w:szCs w:val="28"/>
        </w:rPr>
      </w:pPr>
    </w:p>
    <w:p w:rsidR="00327FA1" w:rsidRPr="009C0375" w:rsidRDefault="00327FA1" w:rsidP="00327FA1">
      <w:pPr>
        <w:jc w:val="center"/>
        <w:rPr>
          <w:color w:val="000000"/>
          <w:sz w:val="28"/>
          <w:szCs w:val="28"/>
        </w:rPr>
      </w:pPr>
      <w:r w:rsidRPr="009C0375">
        <w:rPr>
          <w:b/>
          <w:color w:val="000000"/>
          <w:sz w:val="28"/>
          <w:szCs w:val="28"/>
        </w:rPr>
        <w:t>Паспорт подпрограммы</w:t>
      </w:r>
      <w:r w:rsidRPr="009C0375">
        <w:rPr>
          <w:b/>
          <w:color w:val="000000"/>
          <w:sz w:val="28"/>
          <w:szCs w:val="28"/>
        </w:rPr>
        <w:br/>
      </w:r>
    </w:p>
    <w:tbl>
      <w:tblPr>
        <w:tblW w:w="10101" w:type="dxa"/>
        <w:jc w:val="center"/>
        <w:tblCellSpacing w:w="7" w:type="dxa"/>
        <w:tblInd w:w="3592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6"/>
        <w:gridCol w:w="8045"/>
      </w:tblGrid>
      <w:tr w:rsidR="00327FA1" w:rsidRPr="009C0375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AF4EB8">
            <w:pPr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Подпрограмма 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      </w:r>
          </w:p>
          <w:p w:rsidR="00327FA1" w:rsidRPr="009C0375" w:rsidRDefault="00327FA1" w:rsidP="00AF4EB8">
            <w:pPr>
              <w:rPr>
                <w:sz w:val="28"/>
                <w:szCs w:val="28"/>
              </w:rPr>
            </w:pPr>
          </w:p>
        </w:tc>
      </w:tr>
      <w:tr w:rsidR="00327FA1" w:rsidRPr="009C0375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9C0375" w:rsidRDefault="00327FA1" w:rsidP="00AF4EB8">
            <w:pPr>
              <w:pStyle w:val="11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9C0375" w:rsidRDefault="00327FA1" w:rsidP="00AF4EB8">
            <w:pPr>
              <w:pStyle w:val="11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- 136-ФЗ от 27.05.2014года о внесении изменений в ст.26.3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Федерального закона 131-ФЗ от 06.10.2003г</w:t>
            </w:r>
            <w:proofErr w:type="gramStart"/>
            <w:r w:rsidRPr="009C0375">
              <w:rPr>
                <w:sz w:val="28"/>
                <w:szCs w:val="28"/>
              </w:rPr>
              <w:t>.«</w:t>
            </w:r>
            <w:proofErr w:type="gramEnd"/>
            <w:r w:rsidRPr="009C0375">
              <w:rPr>
                <w:sz w:val="28"/>
                <w:szCs w:val="28"/>
              </w:rPr>
              <w:t>Об общих принципах организации местного самоуправления в  Российской Федерации»</w:t>
            </w:r>
          </w:p>
        </w:tc>
      </w:tr>
      <w:tr w:rsidR="00327FA1" w:rsidRPr="009C0375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Администрация Анучинского муниципального района</w:t>
            </w:r>
          </w:p>
        </w:tc>
      </w:tr>
      <w:tr w:rsidR="00327FA1" w:rsidRPr="009C0375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9C0375" w:rsidRDefault="00327FA1" w:rsidP="00AF4EB8">
            <w:pPr>
              <w:shd w:val="clear" w:color="auto" w:fill="FFFFFF"/>
              <w:rPr>
                <w:sz w:val="28"/>
                <w:szCs w:val="28"/>
              </w:rPr>
            </w:pPr>
            <w:r w:rsidRPr="009C0375">
              <w:rPr>
                <w:spacing w:val="-3"/>
                <w:sz w:val="28"/>
                <w:szCs w:val="28"/>
              </w:rPr>
              <w:t>Заказчик – координатор подпро</w:t>
            </w:r>
            <w:r w:rsidRPr="009C0375">
              <w:rPr>
                <w:spacing w:val="-5"/>
                <w:sz w:val="28"/>
                <w:szCs w:val="28"/>
              </w:rPr>
              <w:t>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9C0375" w:rsidRDefault="00327FA1" w:rsidP="00AF4EB8">
            <w:pPr>
              <w:shd w:val="clear" w:color="auto" w:fill="FFFFFF"/>
              <w:rPr>
                <w:sz w:val="28"/>
                <w:szCs w:val="28"/>
              </w:rPr>
            </w:pPr>
            <w:r w:rsidRPr="009C0375">
              <w:rPr>
                <w:spacing w:val="-1"/>
                <w:sz w:val="28"/>
                <w:szCs w:val="28"/>
              </w:rPr>
              <w:t>Первый заместитель главы администрации  Анучинского муниципального района</w:t>
            </w:r>
          </w:p>
        </w:tc>
      </w:tr>
      <w:tr w:rsidR="00327FA1" w:rsidRPr="009C0375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Отдел жизнеобеспечения Анучинского муниципального района</w:t>
            </w:r>
          </w:p>
        </w:tc>
      </w:tr>
      <w:tr w:rsidR="00327FA1" w:rsidRPr="009C0375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9C0375" w:rsidRDefault="00327FA1" w:rsidP="00AF4EB8">
            <w:pPr>
              <w:pStyle w:val="11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9C0375" w:rsidRDefault="00327FA1" w:rsidP="00AF4EB8">
            <w:pPr>
              <w:pStyle w:val="11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Отдел жизнеобеспечения  Анучинского муниципального района.</w:t>
            </w:r>
          </w:p>
        </w:tc>
      </w:tr>
      <w:tr w:rsidR="00327FA1" w:rsidRPr="009C0375" w:rsidTr="00253B1F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Цель и основные задачи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-  ямочный ремонт, асфальтирование,  профилирование и очистка от снега автомобильных дорог местного значения;</w:t>
            </w:r>
            <w:r w:rsidRPr="009C0375">
              <w:rPr>
                <w:sz w:val="28"/>
                <w:szCs w:val="28"/>
              </w:rPr>
              <w:br/>
              <w:t>-  обеспечение сохранности автомобильных дорог местного значения;</w:t>
            </w:r>
          </w:p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- увеличение срока службы дорожной сети;</w:t>
            </w:r>
          </w:p>
          <w:p w:rsidR="00327FA1" w:rsidRPr="009C0375" w:rsidRDefault="00327FA1" w:rsidP="00AF4EB8">
            <w:pPr>
              <w:suppressAutoHyphens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- обеспечение безопасных условий движения по автомобильным дорогам местного значения на территории района;</w:t>
            </w:r>
          </w:p>
          <w:p w:rsidR="00327FA1" w:rsidRPr="009C0375" w:rsidRDefault="00327FA1" w:rsidP="00AF4EB8">
            <w:pPr>
              <w:suppressAutoHyphens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- модернизация объектов дорожного движения, повышение культуры вождения у водителей</w:t>
            </w:r>
          </w:p>
        </w:tc>
      </w:tr>
      <w:tr w:rsidR="00327FA1" w:rsidRPr="009C0375" w:rsidTr="00253B1F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75" w:rsidRPr="009C0375" w:rsidRDefault="0040133F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средств: 125</w:t>
            </w:r>
            <w:r w:rsidR="009C0375" w:rsidRPr="009C03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261</w:t>
            </w:r>
            <w:r w:rsidR="009C0375" w:rsidRPr="009C0375">
              <w:rPr>
                <w:sz w:val="28"/>
                <w:szCs w:val="28"/>
              </w:rPr>
              <w:t xml:space="preserve"> 460,21 рублей, в том числе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Краевой бюджет - 29 756 300,00 рублей,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 xml:space="preserve">Местный бюджет – </w:t>
            </w:r>
            <w:r w:rsidR="0040133F">
              <w:rPr>
                <w:sz w:val="28"/>
                <w:szCs w:val="28"/>
              </w:rPr>
              <w:t>95 505</w:t>
            </w:r>
            <w:r w:rsidRPr="009C0375">
              <w:rPr>
                <w:sz w:val="28"/>
                <w:szCs w:val="28"/>
              </w:rPr>
              <w:t> 160,21 рублей.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2015 год – 29 577 873,48  руб., в том числе: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Краевой бюджет - 14 740 000,00 рублей,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Местный бюджет – 14 837 873,48 рублей.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2016 год - местный бюджет – 38 683 586,73  рублей, в том числе: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Краевой бюджет – 15 016 300,00 рублей,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Местный бюджет – 23 667 286,73 рублей.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2017 год – местный бюджет – 1</w:t>
            </w:r>
            <w:r w:rsidR="0040133F">
              <w:rPr>
                <w:sz w:val="28"/>
                <w:szCs w:val="28"/>
              </w:rPr>
              <w:t>9</w:t>
            </w:r>
            <w:r w:rsidRPr="009C0375">
              <w:rPr>
                <w:sz w:val="28"/>
                <w:szCs w:val="28"/>
              </w:rPr>
              <w:t> </w:t>
            </w:r>
            <w:r w:rsidR="0040133F">
              <w:rPr>
                <w:sz w:val="28"/>
                <w:szCs w:val="28"/>
              </w:rPr>
              <w:t>000</w:t>
            </w:r>
            <w:r w:rsidRPr="009C0375">
              <w:rPr>
                <w:sz w:val="28"/>
                <w:szCs w:val="28"/>
              </w:rPr>
              <w:t xml:space="preserve"> 000,00  рублей,</w:t>
            </w:r>
          </w:p>
          <w:p w:rsidR="009C0375" w:rsidRPr="009C0375" w:rsidRDefault="009C0375" w:rsidP="009C03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2018 год – местный бюджет – 1</w:t>
            </w:r>
            <w:r w:rsidR="0040133F">
              <w:rPr>
                <w:sz w:val="28"/>
                <w:szCs w:val="28"/>
              </w:rPr>
              <w:t>9</w:t>
            </w:r>
            <w:r w:rsidRPr="009C0375">
              <w:rPr>
                <w:sz w:val="28"/>
                <w:szCs w:val="28"/>
              </w:rPr>
              <w:t> </w:t>
            </w:r>
            <w:r w:rsidR="0040133F">
              <w:rPr>
                <w:sz w:val="28"/>
                <w:szCs w:val="28"/>
              </w:rPr>
              <w:t>000</w:t>
            </w:r>
            <w:r w:rsidRPr="009C0375">
              <w:rPr>
                <w:sz w:val="28"/>
                <w:szCs w:val="28"/>
              </w:rPr>
              <w:t xml:space="preserve"> 000,00 рублей,</w:t>
            </w:r>
          </w:p>
          <w:p w:rsidR="00327FA1" w:rsidRPr="009C0375" w:rsidRDefault="009C0375" w:rsidP="0040133F">
            <w:pPr>
              <w:pStyle w:val="ad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2019 год – местный бюджет – 1</w:t>
            </w:r>
            <w:r w:rsidR="0040133F">
              <w:rPr>
                <w:sz w:val="28"/>
                <w:szCs w:val="28"/>
              </w:rPr>
              <w:t>9</w:t>
            </w:r>
            <w:r w:rsidRPr="009C0375">
              <w:rPr>
                <w:sz w:val="28"/>
                <w:szCs w:val="28"/>
              </w:rPr>
              <w:t> </w:t>
            </w:r>
            <w:r w:rsidR="0040133F">
              <w:rPr>
                <w:sz w:val="28"/>
                <w:szCs w:val="28"/>
              </w:rPr>
              <w:t>0</w:t>
            </w:r>
            <w:r w:rsidRPr="009C0375">
              <w:rPr>
                <w:sz w:val="28"/>
                <w:szCs w:val="28"/>
              </w:rPr>
              <w:t>00 000,00 рублей.</w:t>
            </w:r>
          </w:p>
        </w:tc>
      </w:tr>
      <w:tr w:rsidR="00327FA1" w:rsidRPr="009C0375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2015-2019  годы</w:t>
            </w:r>
          </w:p>
        </w:tc>
      </w:tr>
      <w:tr w:rsidR="00327FA1" w:rsidRPr="009C0375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9C0375" w:rsidRDefault="00327FA1" w:rsidP="00AF4EB8">
            <w:pPr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9C0375" w:rsidRDefault="00327FA1" w:rsidP="00843FF5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C0375">
              <w:rPr>
                <w:sz w:val="28"/>
                <w:szCs w:val="28"/>
              </w:rPr>
              <w:t xml:space="preserve">1.Сохранение сети автомобильных дорог местного значения,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 </w:t>
            </w:r>
            <w:r w:rsidRPr="009C0375">
              <w:rPr>
                <w:sz w:val="28"/>
                <w:szCs w:val="28"/>
              </w:rPr>
              <w:br/>
              <w:t xml:space="preserve">2.Реализация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 </w:t>
            </w:r>
            <w:r w:rsidRPr="009C0375">
              <w:rPr>
                <w:sz w:val="28"/>
                <w:szCs w:val="28"/>
              </w:rPr>
              <w:br/>
              <w:t>3.Повышение безопасности дорожного</w:t>
            </w:r>
            <w:proofErr w:type="gramEnd"/>
            <w:r w:rsidRPr="009C0375">
              <w:rPr>
                <w:sz w:val="28"/>
                <w:szCs w:val="28"/>
              </w:rPr>
              <w:t xml:space="preserve"> движения: 1) разработка проектов организации дорожного движения, </w:t>
            </w:r>
            <w:r w:rsidRPr="009C0375">
              <w:rPr>
                <w:rFonts w:eastAsia="Calibri"/>
                <w:sz w:val="28"/>
                <w:szCs w:val="28"/>
              </w:rPr>
              <w:t xml:space="preserve">схем дислокации дорожных знаков и схем разметки, </w:t>
            </w:r>
            <w:r w:rsidRPr="009C0375">
              <w:rPr>
                <w:sz w:val="28"/>
                <w:szCs w:val="28"/>
              </w:rPr>
              <w:t xml:space="preserve"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 движения. </w:t>
            </w:r>
            <w:r w:rsidRPr="009C0375">
              <w:rPr>
                <w:sz w:val="28"/>
                <w:szCs w:val="28"/>
              </w:rPr>
              <w:br/>
              <w:t>4. Повышение уровня благоустройства территории района (асфальтирование).</w:t>
            </w:r>
          </w:p>
          <w:p w:rsidR="00327FA1" w:rsidRPr="009C0375" w:rsidRDefault="00327FA1" w:rsidP="00843FF5">
            <w:pPr>
              <w:suppressAutoHyphens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5.Снижение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      </w:r>
          </w:p>
          <w:p w:rsidR="0079499A" w:rsidRPr="009C0375" w:rsidRDefault="0079499A" w:rsidP="00843FF5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499A" w:rsidRPr="009C0375" w:rsidRDefault="0079499A" w:rsidP="00843FF5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499A" w:rsidRPr="009C0375" w:rsidRDefault="0079499A" w:rsidP="00843FF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7FA1" w:rsidRPr="009C0375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327FA1" w:rsidRPr="009C0375" w:rsidRDefault="00327FA1" w:rsidP="00AF4EB8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A1" w:rsidRPr="009C0375" w:rsidRDefault="00327FA1" w:rsidP="00AF4EB8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C03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и система </w:t>
            </w:r>
            <w:proofErr w:type="gramStart"/>
            <w:r w:rsidRPr="009C037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C037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  <w:p w:rsidR="00327FA1" w:rsidRPr="009C0375" w:rsidRDefault="00327FA1" w:rsidP="00AF4E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9C0375" w:rsidRDefault="00327FA1" w:rsidP="00843FF5">
            <w:pPr>
              <w:pStyle w:val="ac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1. Контроль над реализацией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      </w:r>
          </w:p>
          <w:p w:rsidR="00327FA1" w:rsidRPr="009C0375" w:rsidRDefault="00327FA1" w:rsidP="00843FF5">
            <w:pPr>
              <w:pStyle w:val="ac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9C0375">
              <w:rPr>
                <w:sz w:val="28"/>
                <w:szCs w:val="28"/>
              </w:rPr>
              <w:t>2. Контроль над исполнением подпрограммы осуществляет Заказчик подпрограммы в лице главы администрации Анучинского муниципального района.</w:t>
            </w:r>
          </w:p>
        </w:tc>
      </w:tr>
    </w:tbl>
    <w:p w:rsidR="00327FA1" w:rsidRPr="00895959" w:rsidRDefault="00327FA1" w:rsidP="00327FA1">
      <w:pPr>
        <w:jc w:val="center"/>
        <w:rPr>
          <w:b/>
          <w:bCs/>
          <w:color w:val="000000"/>
          <w:sz w:val="26"/>
          <w:szCs w:val="26"/>
        </w:rPr>
      </w:pP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numPr>
          <w:ilvl w:val="0"/>
          <w:numId w:val="20"/>
        </w:numPr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9C0375">
        <w:rPr>
          <w:b/>
          <w:bCs/>
          <w:color w:val="000000"/>
          <w:sz w:val="28"/>
          <w:szCs w:val="28"/>
        </w:rPr>
        <w:t>Характеристика проблемы и обоснование необходимости ее решения</w:t>
      </w:r>
      <w:r w:rsidR="00E21301">
        <w:rPr>
          <w:b/>
          <w:bCs/>
          <w:color w:val="000000"/>
          <w:sz w:val="28"/>
          <w:szCs w:val="28"/>
        </w:rPr>
        <w:t>.</w:t>
      </w:r>
    </w:p>
    <w:p w:rsidR="00E21301" w:rsidRDefault="00327FA1" w:rsidP="009C0375">
      <w:pPr>
        <w:pStyle w:val="ad"/>
        <w:spacing w:before="0" w:after="0" w:line="276" w:lineRule="auto"/>
        <w:jc w:val="both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 xml:space="preserve"> Протяженность автомобильных дорог местного значения в границах </w:t>
      </w:r>
    </w:p>
    <w:p w:rsidR="00327FA1" w:rsidRDefault="00327FA1" w:rsidP="009C0375">
      <w:pPr>
        <w:pStyle w:val="ad"/>
        <w:spacing w:before="0" w:after="0" w:line="276" w:lineRule="auto"/>
        <w:jc w:val="both"/>
        <w:rPr>
          <w:color w:val="000000"/>
          <w:sz w:val="28"/>
          <w:szCs w:val="28"/>
        </w:rPr>
      </w:pPr>
      <w:proofErr w:type="spellStart"/>
      <w:r w:rsidRPr="009C0375">
        <w:rPr>
          <w:color w:val="000000"/>
          <w:sz w:val="28"/>
          <w:szCs w:val="28"/>
        </w:rPr>
        <w:t>Анучинского</w:t>
      </w:r>
      <w:proofErr w:type="spellEnd"/>
      <w:r w:rsidRPr="009C0375">
        <w:rPr>
          <w:color w:val="000000"/>
          <w:sz w:val="28"/>
          <w:szCs w:val="28"/>
        </w:rPr>
        <w:t xml:space="preserve"> муниципального района составляет 315,3 км. 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 xml:space="preserve">            Данная Подпрограмма разработана в целях сохранения сети автомобильных дорог местного значения, 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 Повышение безопасности дорожного движения на автомобильных дорогах местного значения. 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 xml:space="preserve">Проблема аварийности, связанная с автомобильным транспортом на территории Анучинского муниципального района, приобрела остроту по причине несоответствия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9C0375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9C0375">
        <w:rPr>
          <w:sz w:val="28"/>
          <w:szCs w:val="28"/>
        </w:rPr>
        <w:t xml:space="preserve"> и низкой дисциплиной непосредственных участников дорожного движения.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постоянно возрастающей мобильностью населения;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увеличением перевозок личным транспортом;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нарастающей диспропорцией между увеличением количества автомобилей и загруженностью улично-дорожной сети, не рассчитанной на современные транспортные потоки.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Основными недостатками дорожной инфраструктуры района являются: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недостаточное развитие сети дорог района;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lastRenderedPageBreak/>
        <w:t>- применение для регулирования движения устаревших методов и технических средств, ориентированных на движение транспортных потоков малой плотности.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В свою очередь, организация движения пешеходов на территории района в настоящее время имеет следующие недостатки: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отсутствие пешеходных переходов;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отсутствие тротуаров;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>- отсутствие или недостаточное освещение проезжей части и тротуаров;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sz w:val="28"/>
          <w:szCs w:val="28"/>
        </w:rPr>
      </w:pPr>
      <w:r w:rsidRPr="009C0375">
        <w:rPr>
          <w:sz w:val="28"/>
          <w:szCs w:val="28"/>
        </w:rPr>
        <w:t xml:space="preserve">- отсутствие или недостаточное количество дорожных знаков, </w:t>
      </w:r>
      <w:r w:rsidR="00F00C4A" w:rsidRPr="009C0375">
        <w:rPr>
          <w:sz w:val="28"/>
          <w:szCs w:val="28"/>
        </w:rPr>
        <w:t>искусственных</w:t>
      </w:r>
      <w:r w:rsidRPr="009C0375">
        <w:rPr>
          <w:sz w:val="28"/>
          <w:szCs w:val="28"/>
        </w:rPr>
        <w:t xml:space="preserve"> неровностей.</w:t>
      </w:r>
    </w:p>
    <w:p w:rsidR="00327FA1" w:rsidRPr="009C0375" w:rsidRDefault="00327FA1" w:rsidP="00327FA1">
      <w:pPr>
        <w:suppressAutoHyphens/>
        <w:jc w:val="both"/>
        <w:rPr>
          <w:sz w:val="28"/>
          <w:szCs w:val="28"/>
        </w:rPr>
      </w:pPr>
      <w:r w:rsidRPr="009C0375">
        <w:rPr>
          <w:sz w:val="28"/>
          <w:szCs w:val="28"/>
        </w:rPr>
        <w:t>Учитывая сложившуюся обстановку, можно предположить, что в ближайшие годы обстановка с безопасностью дорожного движения в случае непринятия адекватных мер будет обостряться.</w:t>
      </w:r>
    </w:p>
    <w:p w:rsidR="00327FA1" w:rsidRPr="009C0375" w:rsidRDefault="00327FA1" w:rsidP="00327FA1">
      <w:pPr>
        <w:suppressAutoHyphens/>
        <w:jc w:val="both"/>
        <w:rPr>
          <w:color w:val="000000"/>
          <w:sz w:val="28"/>
          <w:szCs w:val="28"/>
        </w:rPr>
      </w:pPr>
      <w:r w:rsidRPr="009C0375">
        <w:rPr>
          <w:sz w:val="28"/>
          <w:szCs w:val="28"/>
        </w:rPr>
        <w:t>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движения.</w:t>
      </w:r>
    </w:p>
    <w:p w:rsidR="00327FA1" w:rsidRPr="009C0375" w:rsidRDefault="00327FA1" w:rsidP="00327FA1">
      <w:pPr>
        <w:pStyle w:val="ad"/>
        <w:jc w:val="center"/>
        <w:rPr>
          <w:b/>
          <w:sz w:val="28"/>
          <w:szCs w:val="28"/>
        </w:rPr>
      </w:pPr>
      <w:r w:rsidRPr="009C0375">
        <w:rPr>
          <w:b/>
          <w:sz w:val="28"/>
          <w:szCs w:val="28"/>
        </w:rPr>
        <w:t>2. Основные цели и задачи Подпрограммы</w:t>
      </w:r>
    </w:p>
    <w:p w:rsidR="00327FA1" w:rsidRPr="009C0375" w:rsidRDefault="00327FA1" w:rsidP="00327FA1">
      <w:pPr>
        <w:jc w:val="both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>-  ямочный ремонт, асфальтирование,  профилирование и очистка от снега автомобильных дорог местного значения;</w:t>
      </w:r>
    </w:p>
    <w:p w:rsidR="00327FA1" w:rsidRPr="009C0375" w:rsidRDefault="00327FA1" w:rsidP="00327FA1">
      <w:pPr>
        <w:jc w:val="both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>-  обеспечение сохранности автомобильных дорог местного значения;</w:t>
      </w:r>
    </w:p>
    <w:p w:rsidR="00327FA1" w:rsidRPr="009C0375" w:rsidRDefault="00327FA1" w:rsidP="00327FA1">
      <w:pPr>
        <w:jc w:val="both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>- увеличение срока службы дорожной сети;</w:t>
      </w:r>
    </w:p>
    <w:p w:rsidR="00327FA1" w:rsidRPr="009C0375" w:rsidRDefault="00327FA1" w:rsidP="00327FA1">
      <w:pPr>
        <w:suppressAutoHyphens/>
        <w:jc w:val="both"/>
        <w:rPr>
          <w:sz w:val="28"/>
          <w:szCs w:val="28"/>
        </w:rPr>
      </w:pPr>
      <w:r w:rsidRPr="009C0375">
        <w:rPr>
          <w:color w:val="000000"/>
          <w:sz w:val="28"/>
          <w:szCs w:val="28"/>
        </w:rPr>
        <w:t>- о</w:t>
      </w:r>
      <w:r w:rsidRPr="009C0375">
        <w:rPr>
          <w:sz w:val="28"/>
          <w:szCs w:val="28"/>
        </w:rPr>
        <w:t>беспечение безопасных условий движения по автомобильным дорогам местного значения на территории района;</w:t>
      </w:r>
    </w:p>
    <w:p w:rsidR="00327FA1" w:rsidRPr="009C0375" w:rsidRDefault="00327FA1" w:rsidP="00327FA1">
      <w:pPr>
        <w:jc w:val="both"/>
        <w:rPr>
          <w:b/>
          <w:bCs/>
          <w:color w:val="000000"/>
          <w:sz w:val="28"/>
          <w:szCs w:val="28"/>
        </w:rPr>
      </w:pPr>
      <w:r w:rsidRPr="009C0375">
        <w:rPr>
          <w:sz w:val="28"/>
          <w:szCs w:val="28"/>
        </w:rPr>
        <w:t>- модернизация объектов дорожного движения, повышение культуры вождения у водителей</w:t>
      </w: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  <w:r w:rsidRPr="009C0375">
        <w:rPr>
          <w:b/>
          <w:bCs/>
          <w:color w:val="000000"/>
          <w:sz w:val="28"/>
          <w:szCs w:val="28"/>
        </w:rPr>
        <w:t xml:space="preserve">3. Сроки реализации Подпрограммы </w:t>
      </w:r>
    </w:p>
    <w:p w:rsidR="00327FA1" w:rsidRPr="009C0375" w:rsidRDefault="00327FA1" w:rsidP="00327FA1">
      <w:pPr>
        <w:pStyle w:val="ad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>Период реализации Подпрограммы составляет – 2015-2019 годы.</w:t>
      </w: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  <w:r w:rsidRPr="009C0375">
        <w:rPr>
          <w:b/>
          <w:bCs/>
          <w:color w:val="000000"/>
          <w:sz w:val="28"/>
          <w:szCs w:val="28"/>
        </w:rPr>
        <w:t>4. Перечень мероприятий Подпрограммы</w:t>
      </w:r>
    </w:p>
    <w:p w:rsidR="00327FA1" w:rsidRPr="009C0375" w:rsidRDefault="00327FA1" w:rsidP="00327FA1">
      <w:pPr>
        <w:jc w:val="both"/>
        <w:rPr>
          <w:b/>
          <w:bCs/>
          <w:color w:val="000000"/>
          <w:sz w:val="28"/>
          <w:szCs w:val="28"/>
        </w:rPr>
      </w:pPr>
    </w:p>
    <w:p w:rsidR="00327FA1" w:rsidRPr="009C0375" w:rsidRDefault="00327FA1" w:rsidP="00327FA1">
      <w:pPr>
        <w:jc w:val="both"/>
        <w:rPr>
          <w:bCs/>
          <w:color w:val="000000"/>
          <w:sz w:val="28"/>
          <w:szCs w:val="28"/>
        </w:rPr>
      </w:pPr>
      <w:r w:rsidRPr="009C0375">
        <w:rPr>
          <w:bCs/>
          <w:color w:val="000000"/>
          <w:sz w:val="28"/>
          <w:szCs w:val="28"/>
        </w:rPr>
        <w:t xml:space="preserve">Перечень мероприятий приведен в Приложении № 1 к Подпрограмме </w:t>
      </w:r>
      <w:r w:rsidRPr="009C0375">
        <w:rPr>
          <w:color w:val="000000"/>
          <w:sz w:val="28"/>
          <w:szCs w:val="28"/>
        </w:rPr>
        <w:t>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  <w:r w:rsidRPr="009C0375">
        <w:rPr>
          <w:b/>
          <w:bCs/>
          <w:color w:val="000000"/>
          <w:sz w:val="28"/>
          <w:szCs w:val="28"/>
        </w:rPr>
        <w:t>5. Организационный и экономический механизмы реализации Подпрограммы</w:t>
      </w:r>
    </w:p>
    <w:p w:rsidR="00327FA1" w:rsidRPr="009C0375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Pr="009C0375" w:rsidRDefault="00327FA1" w:rsidP="00327FA1">
      <w:pPr>
        <w:jc w:val="both"/>
        <w:rPr>
          <w:color w:val="000000"/>
          <w:sz w:val="28"/>
          <w:szCs w:val="28"/>
        </w:rPr>
      </w:pPr>
      <w:r w:rsidRPr="009C0375">
        <w:rPr>
          <w:color w:val="000000"/>
          <w:sz w:val="28"/>
          <w:szCs w:val="28"/>
        </w:rPr>
        <w:t xml:space="preserve">В рамках выполнения мероприятий настоящей Подпрограммы администрация Анучинского муниципального района выполняет функции муниципального заказчика по содержанию  и  ремонту автомобильных дорог местного значения, мероприятий по повышению безопасности дорожного </w:t>
      </w:r>
      <w:r w:rsidRPr="009C0375">
        <w:rPr>
          <w:color w:val="000000"/>
          <w:sz w:val="28"/>
          <w:szCs w:val="28"/>
        </w:rPr>
        <w:lastRenderedPageBreak/>
        <w:t>движения, и осуществляет контроль над реализацией мероприятий настоящей Подпрограммы.</w:t>
      </w:r>
    </w:p>
    <w:p w:rsidR="00327FA1" w:rsidRPr="009C0375" w:rsidRDefault="00327FA1" w:rsidP="009C0375">
      <w:pPr>
        <w:pStyle w:val="ad"/>
        <w:spacing w:line="276" w:lineRule="auto"/>
        <w:jc w:val="center"/>
        <w:rPr>
          <w:b/>
          <w:sz w:val="28"/>
          <w:szCs w:val="28"/>
        </w:rPr>
      </w:pPr>
      <w:r w:rsidRPr="009C0375">
        <w:rPr>
          <w:b/>
          <w:sz w:val="28"/>
          <w:szCs w:val="28"/>
        </w:rPr>
        <w:t>6. Ожидаемые результаты от реализации Подпрограммы</w:t>
      </w:r>
    </w:p>
    <w:p w:rsidR="00327FA1" w:rsidRPr="009C0375" w:rsidRDefault="00327FA1" w:rsidP="009C0375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9C0375">
        <w:rPr>
          <w:sz w:val="28"/>
          <w:szCs w:val="28"/>
        </w:rPr>
        <w:t xml:space="preserve">            Сохранение сети автомобильных дорог местного значения,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 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  Повышение безопасности дорожного движения: 1) разработка проектов организации дорожного движения, </w:t>
      </w:r>
      <w:r w:rsidRPr="009C0375">
        <w:rPr>
          <w:rFonts w:eastAsia="Calibri"/>
          <w:sz w:val="28"/>
          <w:szCs w:val="28"/>
        </w:rPr>
        <w:t xml:space="preserve">схем дислокации дорожных знаков и схем разметки, </w:t>
      </w:r>
      <w:r w:rsidRPr="009C0375">
        <w:rPr>
          <w:sz w:val="28"/>
          <w:szCs w:val="28"/>
        </w:rPr>
        <w:t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</w:t>
      </w:r>
      <w:r w:rsidR="002B3E56" w:rsidRPr="009C0375">
        <w:rPr>
          <w:sz w:val="28"/>
          <w:szCs w:val="28"/>
        </w:rPr>
        <w:t xml:space="preserve"> дв</w:t>
      </w:r>
      <w:r w:rsidRPr="009C0375">
        <w:rPr>
          <w:sz w:val="28"/>
          <w:szCs w:val="28"/>
        </w:rPr>
        <w:t xml:space="preserve">ижения. </w:t>
      </w:r>
      <w:r w:rsidRPr="009C0375">
        <w:rPr>
          <w:sz w:val="28"/>
          <w:szCs w:val="28"/>
        </w:rPr>
        <w:br/>
        <w:t>Повышение уровня благоустройства территории района (асфальтирование). 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9C0375" w:rsidRDefault="00327FA1" w:rsidP="00327FA1">
      <w:pPr>
        <w:pStyle w:val="ad"/>
        <w:jc w:val="center"/>
        <w:rPr>
          <w:b/>
          <w:sz w:val="28"/>
          <w:szCs w:val="28"/>
        </w:rPr>
      </w:pPr>
      <w:r w:rsidRPr="009C0375">
        <w:rPr>
          <w:b/>
          <w:sz w:val="28"/>
          <w:szCs w:val="28"/>
        </w:rPr>
        <w:t xml:space="preserve">7. </w:t>
      </w:r>
      <w:proofErr w:type="gramStart"/>
      <w:r w:rsidRPr="009C0375">
        <w:rPr>
          <w:b/>
          <w:sz w:val="28"/>
          <w:szCs w:val="28"/>
        </w:rPr>
        <w:t>Контроль за</w:t>
      </w:r>
      <w:proofErr w:type="gramEnd"/>
      <w:r w:rsidRPr="009C0375">
        <w:rPr>
          <w:b/>
          <w:sz w:val="28"/>
          <w:szCs w:val="28"/>
        </w:rPr>
        <w:t xml:space="preserve"> ходом реализации Подпрограммы</w:t>
      </w:r>
    </w:p>
    <w:p w:rsidR="00327FA1" w:rsidRPr="009C0375" w:rsidRDefault="00327FA1" w:rsidP="00E21301">
      <w:pPr>
        <w:pStyle w:val="ac"/>
        <w:suppressAutoHyphens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9C0375">
        <w:rPr>
          <w:sz w:val="28"/>
          <w:szCs w:val="28"/>
        </w:rPr>
        <w:t>Контроль за</w:t>
      </w:r>
      <w:proofErr w:type="gramEnd"/>
      <w:r w:rsidRPr="009C0375">
        <w:rPr>
          <w:sz w:val="28"/>
          <w:szCs w:val="28"/>
        </w:rPr>
        <w:t xml:space="preserve"> ходом реализации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</w: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  <w:sectPr w:rsidR="00327FA1" w:rsidSect="00E73728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327FA1" w:rsidRPr="00F25609" w:rsidRDefault="00327FA1" w:rsidP="00327FA1">
      <w:pPr>
        <w:pStyle w:val="ad"/>
        <w:spacing w:before="0" w:after="0"/>
        <w:jc w:val="right"/>
        <w:rPr>
          <w:kern w:val="1"/>
        </w:rPr>
      </w:pPr>
      <w:r w:rsidRPr="00F25609">
        <w:rPr>
          <w:kern w:val="1"/>
        </w:rPr>
        <w:lastRenderedPageBreak/>
        <w:t>Приложение № 1</w:t>
      </w:r>
    </w:p>
    <w:p w:rsidR="00327FA1" w:rsidRPr="00F25609" w:rsidRDefault="00327FA1" w:rsidP="00327FA1">
      <w:pPr>
        <w:pStyle w:val="ad"/>
        <w:spacing w:before="0" w:after="0"/>
        <w:jc w:val="right"/>
        <w:rPr>
          <w:kern w:val="1"/>
        </w:rPr>
      </w:pPr>
      <w:r w:rsidRPr="00F25609">
        <w:rPr>
          <w:kern w:val="1"/>
        </w:rPr>
        <w:t>К подпрограмме</w:t>
      </w:r>
    </w:p>
    <w:p w:rsidR="00327FA1" w:rsidRPr="00F25609" w:rsidRDefault="00327FA1" w:rsidP="00327FA1">
      <w:pPr>
        <w:jc w:val="right"/>
        <w:rPr>
          <w:color w:val="000000"/>
        </w:rPr>
      </w:pPr>
      <w:r w:rsidRPr="00F25609">
        <w:rPr>
          <w:color w:val="000000"/>
        </w:rPr>
        <w:t xml:space="preserve">«Содержание, ремонт автомобильных дорог </w:t>
      </w:r>
    </w:p>
    <w:p w:rsidR="00327FA1" w:rsidRPr="00F25609" w:rsidRDefault="00327FA1" w:rsidP="00327FA1">
      <w:pPr>
        <w:jc w:val="right"/>
        <w:rPr>
          <w:color w:val="000000"/>
        </w:rPr>
      </w:pPr>
      <w:r w:rsidRPr="00F25609">
        <w:rPr>
          <w:color w:val="000000"/>
        </w:rPr>
        <w:t xml:space="preserve">местного значения и повышение безопасности </w:t>
      </w:r>
    </w:p>
    <w:p w:rsidR="00327FA1" w:rsidRPr="00F25609" w:rsidRDefault="00327FA1" w:rsidP="00327FA1">
      <w:pPr>
        <w:jc w:val="right"/>
        <w:rPr>
          <w:color w:val="000000"/>
        </w:rPr>
      </w:pPr>
      <w:r w:rsidRPr="00F25609">
        <w:rPr>
          <w:color w:val="000000"/>
        </w:rPr>
        <w:t xml:space="preserve">дорожного движения на территории </w:t>
      </w:r>
    </w:p>
    <w:p w:rsidR="00327FA1" w:rsidRPr="00F25609" w:rsidRDefault="00327FA1" w:rsidP="00327FA1">
      <w:pPr>
        <w:jc w:val="right"/>
        <w:rPr>
          <w:color w:val="000000"/>
        </w:rPr>
      </w:pPr>
      <w:r w:rsidRPr="00F25609">
        <w:rPr>
          <w:color w:val="000000"/>
        </w:rPr>
        <w:t xml:space="preserve">Анучинского муниципального района» </w:t>
      </w:r>
    </w:p>
    <w:p w:rsidR="00327FA1" w:rsidRPr="00F25609" w:rsidRDefault="00327FA1" w:rsidP="00327FA1">
      <w:pPr>
        <w:jc w:val="right"/>
        <w:rPr>
          <w:bCs/>
          <w:color w:val="000000"/>
        </w:rPr>
      </w:pPr>
      <w:r w:rsidRPr="00F25609">
        <w:rPr>
          <w:color w:val="000000"/>
        </w:rPr>
        <w:t>на 2015-2019 гг.</w:t>
      </w:r>
    </w:p>
    <w:p w:rsidR="00327FA1" w:rsidRPr="00F25609" w:rsidRDefault="00327FA1" w:rsidP="00327FA1">
      <w:pPr>
        <w:pStyle w:val="ad"/>
        <w:spacing w:before="0" w:after="0"/>
        <w:jc w:val="center"/>
        <w:rPr>
          <w:kern w:val="1"/>
        </w:rPr>
      </w:pPr>
      <w:r w:rsidRPr="00F25609">
        <w:rPr>
          <w:kern w:val="1"/>
        </w:rPr>
        <w:t>Перечень мероприятий</w:t>
      </w:r>
    </w:p>
    <w:p w:rsidR="00327FA1" w:rsidRPr="00F25609" w:rsidRDefault="00327FA1" w:rsidP="00327FA1">
      <w:pPr>
        <w:jc w:val="center"/>
        <w:rPr>
          <w:color w:val="000000"/>
        </w:rPr>
      </w:pPr>
      <w:r w:rsidRPr="00F25609">
        <w:rPr>
          <w:color w:val="000000"/>
        </w:rPr>
        <w:t xml:space="preserve">«Содержание, ремонт автомобильных дорог местного значения и повышение безопасности дорожного движения </w:t>
      </w:r>
    </w:p>
    <w:p w:rsidR="00327FA1" w:rsidRPr="00F25609" w:rsidRDefault="00327FA1" w:rsidP="00327FA1">
      <w:pPr>
        <w:jc w:val="center"/>
        <w:rPr>
          <w:bCs/>
          <w:color w:val="000000"/>
        </w:rPr>
      </w:pPr>
      <w:r w:rsidRPr="00F25609">
        <w:rPr>
          <w:color w:val="000000"/>
        </w:rPr>
        <w:t>на территории Анучинского муниципального района» на 2015-2019 гг.</w:t>
      </w:r>
    </w:p>
    <w:p w:rsidR="00327FA1" w:rsidRPr="00F25609" w:rsidRDefault="00327FA1" w:rsidP="00327FA1">
      <w:pPr>
        <w:pStyle w:val="ad"/>
        <w:spacing w:before="0" w:after="0"/>
        <w:jc w:val="center"/>
        <w:rPr>
          <w:kern w:val="1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3402"/>
        <w:gridCol w:w="2410"/>
        <w:gridCol w:w="1984"/>
        <w:gridCol w:w="1985"/>
        <w:gridCol w:w="1843"/>
        <w:gridCol w:w="1701"/>
      </w:tblGrid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 xml:space="preserve">№ </w:t>
            </w:r>
            <w:proofErr w:type="gramStart"/>
            <w:r w:rsidRPr="00F25609">
              <w:rPr>
                <w:kern w:val="1"/>
              </w:rPr>
              <w:t>п</w:t>
            </w:r>
            <w:proofErr w:type="gramEnd"/>
            <w:r w:rsidRPr="00F25609">
              <w:rPr>
                <w:kern w:val="1"/>
              </w:rPr>
              <w:t>/п</w:t>
            </w:r>
          </w:p>
        </w:tc>
        <w:tc>
          <w:tcPr>
            <w:tcW w:w="2491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Наименование мероприятий</w:t>
            </w:r>
          </w:p>
        </w:tc>
        <w:tc>
          <w:tcPr>
            <w:tcW w:w="3402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Виды работ</w:t>
            </w:r>
          </w:p>
        </w:tc>
        <w:tc>
          <w:tcPr>
            <w:tcW w:w="2410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2015</w:t>
            </w:r>
          </w:p>
        </w:tc>
        <w:tc>
          <w:tcPr>
            <w:tcW w:w="198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2016</w:t>
            </w:r>
          </w:p>
        </w:tc>
        <w:tc>
          <w:tcPr>
            <w:tcW w:w="1985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2017</w:t>
            </w:r>
          </w:p>
        </w:tc>
        <w:tc>
          <w:tcPr>
            <w:tcW w:w="1843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2019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327FA1" w:rsidRPr="00F25609" w:rsidRDefault="00327FA1" w:rsidP="00AF4EB8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2410" w:type="dxa"/>
            <w:vAlign w:val="bottom"/>
          </w:tcPr>
          <w:p w:rsidR="00327FA1" w:rsidRPr="00F25609" w:rsidRDefault="00327FA1" w:rsidP="00F25609">
            <w:pPr>
              <w:ind w:left="-108" w:right="-675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12 048 248,79</w:t>
            </w:r>
          </w:p>
        </w:tc>
        <w:tc>
          <w:tcPr>
            <w:tcW w:w="1984" w:type="dxa"/>
            <w:vAlign w:val="bottom"/>
          </w:tcPr>
          <w:p w:rsidR="00327FA1" w:rsidRPr="00F25609" w:rsidRDefault="009C0375" w:rsidP="00572D71">
            <w:pPr>
              <w:ind w:lef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13</w:t>
            </w:r>
            <w:r w:rsidR="00572D71" w:rsidRPr="00F25609">
              <w:rPr>
                <w:color w:val="000000"/>
              </w:rPr>
              <w:t>9</w:t>
            </w:r>
            <w:r w:rsidR="00327FA1" w:rsidRPr="00F25609">
              <w:rPr>
                <w:color w:val="000000"/>
              </w:rPr>
              <w:t>67 286,73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18 102 000,00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18 102 000,00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14 600 000,00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>Субсидии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3402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 xml:space="preserve">Ремонт дорог, асфальтирование, устройство грунтовых, </w:t>
            </w:r>
            <w:proofErr w:type="spellStart"/>
            <w:r w:rsidRPr="00F25609">
              <w:rPr>
                <w:color w:val="000000"/>
              </w:rPr>
              <w:t>пескогравийных</w:t>
            </w:r>
            <w:proofErr w:type="spellEnd"/>
            <w:r w:rsidRPr="00F25609">
              <w:rPr>
                <w:color w:val="000000"/>
              </w:rPr>
              <w:t xml:space="preserve"> оснований</w:t>
            </w:r>
          </w:p>
        </w:tc>
        <w:tc>
          <w:tcPr>
            <w:tcW w:w="2410" w:type="dxa"/>
            <w:vAlign w:val="bottom"/>
          </w:tcPr>
          <w:p w:rsidR="00327FA1" w:rsidRPr="00F25609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14 740 000,00</w:t>
            </w:r>
          </w:p>
        </w:tc>
        <w:tc>
          <w:tcPr>
            <w:tcW w:w="1984" w:type="dxa"/>
            <w:vAlign w:val="bottom"/>
          </w:tcPr>
          <w:p w:rsidR="00327FA1" w:rsidRPr="00F25609" w:rsidRDefault="00572D71" w:rsidP="00572D71">
            <w:pPr>
              <w:ind w:left="-108" w:right="-108"/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</w:t>
            </w:r>
            <w:r w:rsidR="00327FA1" w:rsidRPr="00F25609">
              <w:rPr>
                <w:color w:val="000000"/>
              </w:rPr>
              <w:t>5</w:t>
            </w:r>
            <w:r w:rsidRPr="00F25609">
              <w:rPr>
                <w:color w:val="000000"/>
              </w:rPr>
              <w:t> </w:t>
            </w:r>
            <w:r w:rsidR="00327FA1" w:rsidRPr="00F25609">
              <w:rPr>
                <w:color w:val="000000"/>
              </w:rPr>
              <w:t>0</w:t>
            </w:r>
            <w:r w:rsidRPr="00F25609">
              <w:rPr>
                <w:color w:val="000000"/>
              </w:rPr>
              <w:t>16 3</w:t>
            </w:r>
            <w:r w:rsidR="00327FA1" w:rsidRPr="00F25609">
              <w:rPr>
                <w:color w:val="000000"/>
              </w:rPr>
              <w:t>00,00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местного </w:t>
            </w:r>
            <w:r w:rsidRPr="00F25609">
              <w:rPr>
                <w:color w:val="000000"/>
              </w:rPr>
              <w:lastRenderedPageBreak/>
              <w:t xml:space="preserve">значения с. </w:t>
            </w:r>
            <w:proofErr w:type="spellStart"/>
            <w:r w:rsidRPr="00F25609">
              <w:rPr>
                <w:color w:val="000000"/>
              </w:rPr>
              <w:t>Новогордеевка</w:t>
            </w:r>
            <w:proofErr w:type="spellEnd"/>
            <w:r w:rsidRPr="00F25609">
              <w:rPr>
                <w:color w:val="000000"/>
              </w:rPr>
              <w:t xml:space="preserve"> - мост </w:t>
            </w:r>
            <w:proofErr w:type="gramStart"/>
            <w:r w:rsidRPr="00F25609">
              <w:rPr>
                <w:color w:val="000000"/>
              </w:rPr>
              <w:t>возле</w:t>
            </w:r>
            <w:proofErr w:type="gramEnd"/>
            <w:r w:rsidRPr="00F25609">
              <w:rPr>
                <w:color w:val="000000"/>
              </w:rPr>
              <w:t xml:space="preserve"> с. </w:t>
            </w:r>
            <w:proofErr w:type="spellStart"/>
            <w:r w:rsidRPr="00F25609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3402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lastRenderedPageBreak/>
              <w:t>Разработка проектно-сметной документации</w:t>
            </w:r>
          </w:p>
        </w:tc>
        <w:tc>
          <w:tcPr>
            <w:tcW w:w="2410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299 000,00</w:t>
            </w:r>
          </w:p>
        </w:tc>
        <w:tc>
          <w:tcPr>
            <w:tcW w:w="1984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1 000 000,00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lastRenderedPageBreak/>
              <w:t>4</w:t>
            </w:r>
          </w:p>
        </w:tc>
        <w:tc>
          <w:tcPr>
            <w:tcW w:w="2491" w:type="dxa"/>
            <w:vAlign w:val="bottom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 xml:space="preserve">Приобретение дорожно-эксплуатационной технике для содержания и </w:t>
            </w:r>
            <w:proofErr w:type="gramStart"/>
            <w:r w:rsidRPr="00F25609">
              <w:rPr>
                <w:color w:val="000000"/>
              </w:rPr>
              <w:t>ремонта</w:t>
            </w:r>
            <w:proofErr w:type="gramEnd"/>
            <w:r w:rsidRPr="00F25609">
              <w:rPr>
                <w:color w:val="000000"/>
              </w:rPr>
              <w:t xml:space="preserve"> автомобильных дорог</w:t>
            </w:r>
          </w:p>
        </w:tc>
        <w:tc>
          <w:tcPr>
            <w:tcW w:w="3402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 xml:space="preserve">Приобретение дорожно </w:t>
            </w:r>
            <w:proofErr w:type="gramStart"/>
            <w:r w:rsidRPr="00F25609">
              <w:rPr>
                <w:color w:val="000000"/>
              </w:rPr>
              <w:t>-э</w:t>
            </w:r>
            <w:proofErr w:type="gramEnd"/>
            <w:r w:rsidRPr="00F25609">
              <w:rPr>
                <w:color w:val="000000"/>
              </w:rPr>
              <w:t>ксплуатационной технике для содержания и текущего ремонта автомобильных дорог</w:t>
            </w:r>
          </w:p>
        </w:tc>
        <w:tc>
          <w:tcPr>
            <w:tcW w:w="2410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1 722 624,69</w:t>
            </w:r>
          </w:p>
        </w:tc>
        <w:tc>
          <w:tcPr>
            <w:tcW w:w="1984" w:type="dxa"/>
            <w:vAlign w:val="bottom"/>
          </w:tcPr>
          <w:p w:rsidR="00327FA1" w:rsidRPr="00F25609" w:rsidRDefault="00327FA1" w:rsidP="009C0375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7 </w:t>
            </w:r>
            <w:r w:rsidR="009C0375" w:rsidRPr="00F25609">
              <w:rPr>
                <w:color w:val="000000"/>
              </w:rPr>
              <w:t>7</w:t>
            </w:r>
            <w:r w:rsidRPr="00F25609">
              <w:rPr>
                <w:color w:val="000000"/>
              </w:rPr>
              <w:t>00 000,00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AF4EB8">
            <w:pPr>
              <w:jc w:val="center"/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AF4EB8">
            <w:pPr>
              <w:jc w:val="center"/>
            </w:pPr>
            <w:r w:rsidRPr="00F25609">
              <w:rPr>
                <w:color w:val="000000"/>
              </w:rPr>
              <w:t>0,00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F25609">
              <w:rPr>
                <w:kern w:val="1"/>
              </w:rPr>
              <w:t>5</w:t>
            </w:r>
          </w:p>
        </w:tc>
        <w:tc>
          <w:tcPr>
            <w:tcW w:w="2491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>Мероприятия по повышению безопасности дорожного движения</w:t>
            </w:r>
          </w:p>
        </w:tc>
        <w:tc>
          <w:tcPr>
            <w:tcW w:w="3402" w:type="dxa"/>
          </w:tcPr>
          <w:p w:rsidR="00327FA1" w:rsidRPr="00F25609" w:rsidRDefault="00327FA1" w:rsidP="00AF4EB8">
            <w:pPr>
              <w:rPr>
                <w:color w:val="000000"/>
              </w:rPr>
            </w:pPr>
            <w:r w:rsidRPr="00F25609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знаков, искусственной неровности и нанесение разметки;  приобретение материалов для нанесения дорожной разметки, дорожных знаков и искусственной неровности</w:t>
            </w:r>
          </w:p>
        </w:tc>
        <w:tc>
          <w:tcPr>
            <w:tcW w:w="2410" w:type="dxa"/>
            <w:vAlign w:val="bottom"/>
          </w:tcPr>
          <w:p w:rsidR="00327FA1" w:rsidRPr="00F25609" w:rsidRDefault="00327FA1" w:rsidP="00AF4EB8">
            <w:pPr>
              <w:jc w:val="center"/>
              <w:rPr>
                <w:color w:val="000000"/>
              </w:rPr>
            </w:pPr>
            <w:r w:rsidRPr="00F25609">
              <w:rPr>
                <w:color w:val="000000"/>
              </w:rPr>
              <w:t>768 000,00</w:t>
            </w:r>
          </w:p>
        </w:tc>
        <w:tc>
          <w:tcPr>
            <w:tcW w:w="1984" w:type="dxa"/>
            <w:vAlign w:val="bottom"/>
          </w:tcPr>
          <w:p w:rsidR="00327FA1" w:rsidRPr="00F25609" w:rsidRDefault="009C0375" w:rsidP="00AF4EB8">
            <w:pPr>
              <w:jc w:val="center"/>
            </w:pPr>
            <w:r w:rsidRPr="00F25609">
              <w:rPr>
                <w:color w:val="000000"/>
              </w:rPr>
              <w:t>1 0</w:t>
            </w:r>
            <w:r w:rsidR="00572D71" w:rsidRPr="00F25609">
              <w:rPr>
                <w:color w:val="000000"/>
              </w:rPr>
              <w:t>00 000,0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AF4EB8">
            <w:pPr>
              <w:jc w:val="center"/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AF4EB8">
            <w:pPr>
              <w:jc w:val="center"/>
            </w:pPr>
            <w:r w:rsidRPr="00F2560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AF4EB8">
            <w:pPr>
              <w:jc w:val="center"/>
            </w:pPr>
            <w:r w:rsidRPr="00F25609">
              <w:rPr>
                <w:color w:val="000000"/>
              </w:rPr>
              <w:t>0,00</w:t>
            </w:r>
          </w:p>
        </w:tc>
      </w:tr>
      <w:tr w:rsidR="00327FA1" w:rsidRPr="00F25609" w:rsidTr="00F25609">
        <w:tc>
          <w:tcPr>
            <w:tcW w:w="594" w:type="dxa"/>
          </w:tcPr>
          <w:p w:rsidR="00327FA1" w:rsidRPr="00F25609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327FA1" w:rsidRPr="00F25609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  <w:r w:rsidRPr="00F25609">
              <w:rPr>
                <w:b/>
                <w:kern w:val="1"/>
              </w:rPr>
              <w:t>ИТОГО:</w:t>
            </w:r>
          </w:p>
        </w:tc>
        <w:tc>
          <w:tcPr>
            <w:tcW w:w="3402" w:type="dxa"/>
          </w:tcPr>
          <w:p w:rsidR="00327FA1" w:rsidRPr="00F25609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2410" w:type="dxa"/>
            <w:vAlign w:val="bottom"/>
          </w:tcPr>
          <w:p w:rsidR="00327FA1" w:rsidRPr="00F25609" w:rsidRDefault="00327FA1" w:rsidP="00AF4EB8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F25609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984" w:type="dxa"/>
            <w:vAlign w:val="bottom"/>
          </w:tcPr>
          <w:p w:rsidR="00327FA1" w:rsidRPr="00F25609" w:rsidRDefault="00572D71" w:rsidP="009C0375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F25609">
              <w:rPr>
                <w:b/>
                <w:bCs/>
                <w:iCs/>
                <w:color w:val="000000"/>
              </w:rPr>
              <w:t>3</w:t>
            </w:r>
            <w:r w:rsidR="009C0375" w:rsidRPr="00F25609">
              <w:rPr>
                <w:b/>
                <w:bCs/>
                <w:iCs/>
                <w:color w:val="000000"/>
              </w:rPr>
              <w:t>8</w:t>
            </w:r>
            <w:r w:rsidRPr="00F25609">
              <w:rPr>
                <w:b/>
                <w:bCs/>
                <w:iCs/>
                <w:color w:val="000000"/>
              </w:rPr>
              <w:t> 683 586</w:t>
            </w:r>
            <w:r w:rsidR="00327FA1" w:rsidRPr="00F25609">
              <w:rPr>
                <w:b/>
                <w:bCs/>
                <w:iCs/>
                <w:color w:val="000000"/>
              </w:rPr>
              <w:t>,73</w:t>
            </w:r>
          </w:p>
        </w:tc>
        <w:tc>
          <w:tcPr>
            <w:tcW w:w="1985" w:type="dxa"/>
            <w:vAlign w:val="bottom"/>
          </w:tcPr>
          <w:p w:rsidR="00327FA1" w:rsidRPr="00F25609" w:rsidRDefault="00327FA1" w:rsidP="0040133F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F25609">
              <w:rPr>
                <w:b/>
                <w:bCs/>
                <w:iCs/>
                <w:color w:val="000000"/>
              </w:rPr>
              <w:t>1</w:t>
            </w:r>
            <w:r w:rsidR="0040133F">
              <w:rPr>
                <w:b/>
                <w:bCs/>
                <w:iCs/>
                <w:color w:val="000000"/>
              </w:rPr>
              <w:t>9</w:t>
            </w:r>
            <w:r w:rsidRPr="00F25609">
              <w:rPr>
                <w:b/>
                <w:bCs/>
                <w:iCs/>
                <w:color w:val="000000"/>
              </w:rPr>
              <w:t> </w:t>
            </w:r>
            <w:r w:rsidR="0040133F">
              <w:rPr>
                <w:b/>
                <w:bCs/>
                <w:iCs/>
                <w:color w:val="000000"/>
              </w:rPr>
              <w:t>000</w:t>
            </w:r>
            <w:r w:rsidRPr="00F25609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843" w:type="dxa"/>
            <w:vAlign w:val="bottom"/>
          </w:tcPr>
          <w:p w:rsidR="00327FA1" w:rsidRPr="00F25609" w:rsidRDefault="00327FA1" w:rsidP="0040133F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F25609">
              <w:rPr>
                <w:b/>
                <w:bCs/>
                <w:iCs/>
                <w:color w:val="000000"/>
              </w:rPr>
              <w:t>1</w:t>
            </w:r>
            <w:r w:rsidR="0040133F">
              <w:rPr>
                <w:b/>
                <w:bCs/>
                <w:iCs/>
                <w:color w:val="000000"/>
              </w:rPr>
              <w:t>9 000</w:t>
            </w:r>
            <w:r w:rsidRPr="00F25609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327FA1" w:rsidRPr="00F25609" w:rsidRDefault="00327FA1" w:rsidP="0040133F">
            <w:pPr>
              <w:jc w:val="center"/>
              <w:rPr>
                <w:b/>
                <w:bCs/>
                <w:iCs/>
                <w:color w:val="000000"/>
              </w:rPr>
            </w:pPr>
            <w:r w:rsidRPr="00F25609">
              <w:rPr>
                <w:b/>
                <w:bCs/>
                <w:iCs/>
                <w:color w:val="000000"/>
              </w:rPr>
              <w:t>1</w:t>
            </w:r>
            <w:r w:rsidR="0040133F">
              <w:rPr>
                <w:b/>
                <w:bCs/>
                <w:iCs/>
                <w:color w:val="000000"/>
              </w:rPr>
              <w:t>9</w:t>
            </w:r>
            <w:r w:rsidRPr="00F25609">
              <w:rPr>
                <w:b/>
                <w:bCs/>
                <w:iCs/>
                <w:color w:val="000000"/>
              </w:rPr>
              <w:t> </w:t>
            </w:r>
            <w:r w:rsidR="0040133F">
              <w:rPr>
                <w:b/>
                <w:bCs/>
                <w:iCs/>
                <w:color w:val="000000"/>
              </w:rPr>
              <w:t>0</w:t>
            </w:r>
            <w:r w:rsidRPr="00F25609">
              <w:rPr>
                <w:b/>
                <w:bCs/>
                <w:iCs/>
                <w:color w:val="000000"/>
              </w:rPr>
              <w:t>00 000,00</w:t>
            </w:r>
          </w:p>
        </w:tc>
      </w:tr>
    </w:tbl>
    <w:p w:rsidR="002B3E56" w:rsidRPr="00F25609" w:rsidRDefault="002B3E56" w:rsidP="002B3E56">
      <w:pPr>
        <w:shd w:val="clear" w:color="auto" w:fill="FFFFFF"/>
        <w:jc w:val="center"/>
        <w:rPr>
          <w:color w:val="000000"/>
        </w:rPr>
      </w:pPr>
    </w:p>
    <w:p w:rsidR="002B3E56" w:rsidRPr="00F25609" w:rsidRDefault="002B3E56" w:rsidP="002B3E56">
      <w:pPr>
        <w:shd w:val="clear" w:color="auto" w:fill="FFFFFF"/>
        <w:jc w:val="center"/>
        <w:rPr>
          <w:color w:val="000000"/>
        </w:rPr>
      </w:pPr>
    </w:p>
    <w:p w:rsidR="002B3E56" w:rsidRPr="00F25609" w:rsidRDefault="002B3E56" w:rsidP="002B3E56">
      <w:pPr>
        <w:shd w:val="clear" w:color="auto" w:fill="FFFFFF"/>
        <w:jc w:val="center"/>
        <w:rPr>
          <w:color w:val="000000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Pr="004F0645" w:rsidRDefault="00365475" w:rsidP="0036547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>Приложение № 1</w:t>
      </w:r>
    </w:p>
    <w:p w:rsidR="00365475" w:rsidRPr="004F0645" w:rsidRDefault="00365475" w:rsidP="0036547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>К подпрограмме</w:t>
      </w:r>
    </w:p>
    <w:p w:rsidR="00365475" w:rsidRPr="004F0645" w:rsidRDefault="00365475" w:rsidP="0036547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 xml:space="preserve">«Ремонт объектов </w:t>
      </w:r>
      <w:proofErr w:type="spellStart"/>
      <w:r w:rsidRPr="004F0645">
        <w:rPr>
          <w:kern w:val="1"/>
          <w:sz w:val="18"/>
          <w:szCs w:val="18"/>
        </w:rPr>
        <w:t>жилищно</w:t>
      </w:r>
      <w:proofErr w:type="spellEnd"/>
      <w:r w:rsidRPr="004F0645">
        <w:rPr>
          <w:kern w:val="1"/>
          <w:sz w:val="18"/>
          <w:szCs w:val="18"/>
        </w:rPr>
        <w:t xml:space="preserve"> – </w:t>
      </w:r>
    </w:p>
    <w:p w:rsidR="00365475" w:rsidRPr="004F0645" w:rsidRDefault="00365475" w:rsidP="0036547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>коммунального хозяйства» на 2015- 2019 гг.</w:t>
      </w:r>
    </w:p>
    <w:p w:rsidR="00365475" w:rsidRPr="004F0645" w:rsidRDefault="00365475" w:rsidP="00365475">
      <w:pPr>
        <w:jc w:val="right"/>
        <w:rPr>
          <w:kern w:val="1"/>
        </w:rPr>
      </w:pPr>
    </w:p>
    <w:p w:rsidR="00365475" w:rsidRPr="004F0645" w:rsidRDefault="00365475" w:rsidP="00365475">
      <w:pPr>
        <w:jc w:val="center"/>
        <w:rPr>
          <w:kern w:val="1"/>
        </w:rPr>
      </w:pPr>
      <w:r w:rsidRPr="004F0645">
        <w:rPr>
          <w:kern w:val="1"/>
        </w:rPr>
        <w:t>Перечень мероприятий</w:t>
      </w:r>
    </w:p>
    <w:p w:rsidR="00365475" w:rsidRPr="004F0645" w:rsidRDefault="00365475" w:rsidP="00365475">
      <w:pPr>
        <w:jc w:val="center"/>
        <w:rPr>
          <w:kern w:val="1"/>
        </w:rPr>
      </w:pPr>
      <w:r w:rsidRPr="004F0645">
        <w:rPr>
          <w:kern w:val="1"/>
        </w:rPr>
        <w:t xml:space="preserve">«Ремонт объектов </w:t>
      </w:r>
      <w:proofErr w:type="spellStart"/>
      <w:r w:rsidRPr="004F0645">
        <w:rPr>
          <w:kern w:val="1"/>
        </w:rPr>
        <w:t>жилищно</w:t>
      </w:r>
      <w:proofErr w:type="spellEnd"/>
      <w:r w:rsidRPr="004F0645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7172"/>
        <w:gridCol w:w="1476"/>
        <w:gridCol w:w="1584"/>
        <w:gridCol w:w="1440"/>
        <w:gridCol w:w="1440"/>
        <w:gridCol w:w="1488"/>
      </w:tblGrid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 xml:space="preserve">№ </w:t>
            </w:r>
            <w:proofErr w:type="gramStart"/>
            <w:r w:rsidRPr="004F0645">
              <w:rPr>
                <w:kern w:val="1"/>
              </w:rPr>
              <w:t>п</w:t>
            </w:r>
            <w:proofErr w:type="gramEnd"/>
            <w:r w:rsidRPr="004F0645">
              <w:rPr>
                <w:kern w:val="1"/>
              </w:rPr>
              <w:t>/п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Наименование мероприятий</w:t>
            </w:r>
          </w:p>
        </w:tc>
        <w:tc>
          <w:tcPr>
            <w:tcW w:w="14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2015</w:t>
            </w:r>
          </w:p>
        </w:tc>
        <w:tc>
          <w:tcPr>
            <w:tcW w:w="1584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2019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 xml:space="preserve">Капитальный ремонт </w:t>
            </w:r>
          </w:p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дымовых труб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1 073 100,00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1 280 500,00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>
              <w:rPr>
                <w:kern w:val="1"/>
              </w:rPr>
              <w:t>400 000,00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Ремонт сетей водоснабжения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430 750,00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122 400,00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Ремонт тепловых сетей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190 000,00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465 000,00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rPr>
                <w:kern w:val="1"/>
              </w:rPr>
              <w:t>Ремонт сетей водоотведения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72 000,00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</w:tr>
      <w:tr w:rsidR="00365475" w:rsidRPr="004F0645" w:rsidTr="00365475">
        <w:trPr>
          <w:trHeight w:val="1619"/>
        </w:trPr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widowControl w:val="0"/>
              <w:autoSpaceDE w:val="0"/>
              <w:autoSpaceDN w:val="0"/>
              <w:adjustRightInd w:val="0"/>
            </w:pPr>
            <w:r w:rsidRPr="004F0645">
              <w:t>Инвентаризация жилых помещений требующих проведения ремонта</w:t>
            </w:r>
            <w:proofErr w:type="gramStart"/>
            <w:r w:rsidRPr="004F0645">
              <w:t xml:space="preserve"> :</w:t>
            </w:r>
            <w:proofErr w:type="gramEnd"/>
          </w:p>
          <w:p w:rsidR="00365475" w:rsidRPr="004F0645" w:rsidRDefault="00365475" w:rsidP="003654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4F0645">
              <w:t>количество помещений;</w:t>
            </w:r>
          </w:p>
          <w:p w:rsidR="00365475" w:rsidRPr="004F0645" w:rsidRDefault="00365475" w:rsidP="003654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</w:pPr>
            <w:r w:rsidRPr="004F0645">
              <w:t>площадь помещений требующих выполнения ремонтных работ;</w:t>
            </w:r>
          </w:p>
          <w:p w:rsidR="00365475" w:rsidRPr="004F0645" w:rsidRDefault="00365475" w:rsidP="00365475">
            <w:pPr>
              <w:rPr>
                <w:kern w:val="1"/>
              </w:rPr>
            </w:pPr>
            <w:r w:rsidRPr="004F0645">
              <w:t>количество проживающих (зарегистрированных) граждан в жилых помещениях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keepNext/>
              <w:tabs>
                <w:tab w:val="left" w:pos="1276"/>
              </w:tabs>
              <w:outlineLvl w:val="0"/>
              <w:rPr>
                <w:bCs/>
              </w:rPr>
            </w:pPr>
            <w:r w:rsidRPr="004F0645">
              <w:rPr>
                <w:bCs/>
              </w:rPr>
              <w:t>Комиссионное обследование жилых помещений и получение заключения о состоянии объекта:</w:t>
            </w:r>
          </w:p>
          <w:p w:rsidR="00365475" w:rsidRPr="004F0645" w:rsidRDefault="00365475" w:rsidP="00365475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F0645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365475" w:rsidRPr="004F0645" w:rsidRDefault="00365475" w:rsidP="00365475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F0645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365475" w:rsidRPr="004F0645" w:rsidRDefault="00365475" w:rsidP="00365475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F0645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F0645">
              <w:t xml:space="preserve"> в соответствии с Федеральным законом от </w:t>
            </w:r>
            <w:r w:rsidRPr="004F0645">
              <w:lastRenderedPageBreak/>
              <w:t>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lastRenderedPageBreak/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lastRenderedPageBreak/>
              <w:t>13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kern w:val="2"/>
              </w:rPr>
            </w:pPr>
            <w:r w:rsidRPr="004F0645"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14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widowControl w:val="0"/>
              <w:autoSpaceDE w:val="0"/>
              <w:autoSpaceDN w:val="0"/>
              <w:adjustRightInd w:val="0"/>
            </w:pPr>
            <w:r w:rsidRPr="004F0645"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15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widowControl w:val="0"/>
              <w:autoSpaceDE w:val="0"/>
              <w:autoSpaceDN w:val="0"/>
              <w:adjustRightInd w:val="0"/>
            </w:pPr>
            <w:r w:rsidRPr="004F0645">
              <w:t>Установка пожарной сигнализации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20 000,00</w:t>
            </w: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365475" w:rsidRPr="004F0645" w:rsidRDefault="00365475" w:rsidP="0036547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16</w:t>
            </w:r>
          </w:p>
        </w:tc>
        <w:tc>
          <w:tcPr>
            <w:tcW w:w="7172" w:type="dxa"/>
          </w:tcPr>
          <w:p w:rsidR="00365475" w:rsidRPr="004F0645" w:rsidRDefault="00365475" w:rsidP="00365475">
            <w:pPr>
              <w:widowControl w:val="0"/>
              <w:autoSpaceDE w:val="0"/>
              <w:autoSpaceDN w:val="0"/>
              <w:adjustRightInd w:val="0"/>
            </w:pPr>
            <w:r w:rsidRPr="00365475">
              <w:t>Приобретение оборудования, запчастей для организации водоотведения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65475" w:rsidRPr="004F0645" w:rsidRDefault="00E21301" w:rsidP="0036547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265 000,00</w:t>
            </w: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</w:p>
        </w:tc>
        <w:tc>
          <w:tcPr>
            <w:tcW w:w="1440" w:type="dxa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</w:p>
        </w:tc>
        <w:tc>
          <w:tcPr>
            <w:tcW w:w="1488" w:type="dxa"/>
          </w:tcPr>
          <w:p w:rsidR="00365475" w:rsidRPr="004F0645" w:rsidRDefault="00365475" w:rsidP="00365475">
            <w:pPr>
              <w:jc w:val="center"/>
              <w:rPr>
                <w:kern w:val="2"/>
              </w:rPr>
            </w:pPr>
          </w:p>
        </w:tc>
      </w:tr>
      <w:tr w:rsidR="00365475" w:rsidRPr="004F0645" w:rsidTr="00365475">
        <w:tc>
          <w:tcPr>
            <w:tcW w:w="676" w:type="dxa"/>
          </w:tcPr>
          <w:p w:rsidR="00365475" w:rsidRPr="004F0645" w:rsidRDefault="00365475" w:rsidP="00365475">
            <w:pPr>
              <w:jc w:val="center"/>
              <w:rPr>
                <w:kern w:val="1"/>
              </w:rPr>
            </w:pPr>
          </w:p>
        </w:tc>
        <w:tc>
          <w:tcPr>
            <w:tcW w:w="7172" w:type="dxa"/>
          </w:tcPr>
          <w:p w:rsidR="00365475" w:rsidRPr="004F0645" w:rsidRDefault="00365475" w:rsidP="00365475">
            <w:pPr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ИТОГО:</w:t>
            </w:r>
          </w:p>
        </w:tc>
        <w:tc>
          <w:tcPr>
            <w:tcW w:w="1476" w:type="dxa"/>
            <w:vAlign w:val="bottom"/>
          </w:tcPr>
          <w:p w:rsidR="00365475" w:rsidRPr="004F0645" w:rsidRDefault="00365475" w:rsidP="0036547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2 974 350,00</w:t>
            </w:r>
          </w:p>
        </w:tc>
        <w:tc>
          <w:tcPr>
            <w:tcW w:w="1584" w:type="dxa"/>
            <w:vAlign w:val="bottom"/>
          </w:tcPr>
          <w:p w:rsidR="00365475" w:rsidRPr="004F0645" w:rsidRDefault="00365475" w:rsidP="00E21301">
            <w:pPr>
              <w:jc w:val="center"/>
              <w:rPr>
                <w:b/>
                <w:kern w:val="2"/>
              </w:rPr>
            </w:pPr>
            <w:r w:rsidRPr="00E21301">
              <w:rPr>
                <w:b/>
                <w:kern w:val="2"/>
              </w:rPr>
              <w:t xml:space="preserve">1 </w:t>
            </w:r>
            <w:r w:rsidR="00E21301">
              <w:rPr>
                <w:b/>
                <w:kern w:val="2"/>
              </w:rPr>
              <w:t>754</w:t>
            </w:r>
            <w:r w:rsidRPr="00E21301">
              <w:rPr>
                <w:b/>
                <w:kern w:val="2"/>
              </w:rPr>
              <w:t xml:space="preserve"> 400,00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365475" w:rsidRPr="004F0645" w:rsidRDefault="00365475" w:rsidP="0036547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365475" w:rsidRPr="004F0645" w:rsidRDefault="00365475" w:rsidP="0036547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535 000,00</w:t>
            </w:r>
          </w:p>
        </w:tc>
      </w:tr>
    </w:tbl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65475" w:rsidRDefault="00365475" w:rsidP="00365475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  <w:sectPr w:rsidR="002B3E56" w:rsidSect="00F2560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692EDA" w:rsidRDefault="00692EDA" w:rsidP="00692EDA">
      <w:pPr>
        <w:jc w:val="center"/>
        <w:rPr>
          <w:b/>
          <w:sz w:val="26"/>
          <w:szCs w:val="26"/>
        </w:rPr>
      </w:pPr>
    </w:p>
    <w:p w:rsidR="00692EDA" w:rsidRPr="00692EDA" w:rsidRDefault="00692EDA" w:rsidP="00692EDA">
      <w:pPr>
        <w:jc w:val="center"/>
        <w:rPr>
          <w:sz w:val="28"/>
          <w:szCs w:val="28"/>
        </w:rPr>
      </w:pPr>
      <w:r w:rsidRPr="00692EDA">
        <w:rPr>
          <w:b/>
          <w:sz w:val="28"/>
          <w:szCs w:val="28"/>
        </w:rPr>
        <w:t>Подпрограмма</w:t>
      </w:r>
      <w:r w:rsidRPr="00692EDA">
        <w:rPr>
          <w:b/>
          <w:sz w:val="28"/>
          <w:szCs w:val="28"/>
        </w:rPr>
        <w:br/>
        <w:t>«Ремонт объектов жилищно-коммунального хозяйства» на 2015-2019 гг.</w:t>
      </w:r>
    </w:p>
    <w:p w:rsidR="00692EDA" w:rsidRPr="00692EDA" w:rsidRDefault="00692EDA" w:rsidP="00692EDA">
      <w:pPr>
        <w:jc w:val="center"/>
        <w:rPr>
          <w:sz w:val="28"/>
          <w:szCs w:val="28"/>
        </w:rPr>
      </w:pPr>
    </w:p>
    <w:p w:rsidR="00692EDA" w:rsidRPr="00692EDA" w:rsidRDefault="00692EDA" w:rsidP="00692EDA">
      <w:pPr>
        <w:jc w:val="center"/>
        <w:rPr>
          <w:sz w:val="28"/>
          <w:szCs w:val="28"/>
        </w:rPr>
      </w:pPr>
      <w:r w:rsidRPr="00692EDA">
        <w:rPr>
          <w:b/>
          <w:sz w:val="28"/>
          <w:szCs w:val="28"/>
        </w:rPr>
        <w:t>Паспорт подпрограммы</w:t>
      </w:r>
      <w:r w:rsidRPr="00692EDA">
        <w:rPr>
          <w:b/>
          <w:sz w:val="28"/>
          <w:szCs w:val="28"/>
        </w:rPr>
        <w:br/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4"/>
        <w:gridCol w:w="6740"/>
      </w:tblGrid>
      <w:tr w:rsidR="00692EDA" w:rsidRPr="00692EDA" w:rsidTr="005E07DE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Подпрограмма «Ремонт объектов жилищно-коммунального хозяйства» на 2015-2019гг</w:t>
            </w:r>
          </w:p>
        </w:tc>
      </w:tr>
      <w:tr w:rsidR="00692EDA" w:rsidRPr="00692EDA" w:rsidTr="005E07DE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- 136-ФЗ от 27.05.2014года о внесении изменений в ст.26.3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Федерального закона 131-ФЗ от 06.10.2003г</w:t>
            </w:r>
            <w:proofErr w:type="gramStart"/>
            <w:r w:rsidRPr="00692EDA">
              <w:rPr>
                <w:sz w:val="28"/>
                <w:szCs w:val="28"/>
              </w:rPr>
              <w:t>.«</w:t>
            </w:r>
            <w:proofErr w:type="gramEnd"/>
            <w:r w:rsidRPr="00692EDA">
              <w:rPr>
                <w:sz w:val="28"/>
                <w:szCs w:val="28"/>
              </w:rPr>
              <w:t>Об общих принципах организации местного самоуправления в  Российской Федерации»</w:t>
            </w:r>
          </w:p>
        </w:tc>
      </w:tr>
      <w:tr w:rsidR="00692EDA" w:rsidRPr="00692EDA" w:rsidTr="005E07DE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92EDA">
              <w:rPr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92EDA" w:rsidRPr="00692EDA" w:rsidTr="005E07DE">
        <w:trPr>
          <w:tblHeader/>
          <w:tblCellSpacing w:w="7" w:type="dxa"/>
          <w:jc w:val="center"/>
        </w:trPr>
        <w:tc>
          <w:tcPr>
            <w:tcW w:w="0" w:type="auto"/>
          </w:tcPr>
          <w:p w:rsidR="00692EDA" w:rsidRPr="00692EDA" w:rsidRDefault="00692EDA" w:rsidP="00692EDA">
            <w:pPr>
              <w:shd w:val="clear" w:color="auto" w:fill="FFFFFF"/>
              <w:rPr>
                <w:sz w:val="28"/>
                <w:szCs w:val="28"/>
              </w:rPr>
            </w:pPr>
            <w:r w:rsidRPr="00692EDA"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692EDA" w:rsidRPr="00692EDA" w:rsidRDefault="00692EDA" w:rsidP="00692EDA">
            <w:pPr>
              <w:shd w:val="clear" w:color="auto" w:fill="FFFFFF"/>
              <w:rPr>
                <w:sz w:val="28"/>
                <w:szCs w:val="28"/>
              </w:rPr>
            </w:pPr>
            <w:r w:rsidRPr="00692EDA">
              <w:rPr>
                <w:color w:val="000000"/>
                <w:spacing w:val="-5"/>
                <w:sz w:val="28"/>
                <w:szCs w:val="28"/>
              </w:rPr>
              <w:t>Подпрограммы</w:t>
            </w:r>
          </w:p>
        </w:tc>
        <w:tc>
          <w:tcPr>
            <w:tcW w:w="6719" w:type="dxa"/>
          </w:tcPr>
          <w:p w:rsidR="00692EDA" w:rsidRPr="00692EDA" w:rsidRDefault="00692EDA" w:rsidP="00692EDA">
            <w:pPr>
              <w:shd w:val="clear" w:color="auto" w:fill="FFFFFF"/>
              <w:rPr>
                <w:sz w:val="28"/>
                <w:szCs w:val="28"/>
              </w:rPr>
            </w:pPr>
            <w:r w:rsidRPr="00692EDA"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692EDA">
              <w:rPr>
                <w:spacing w:val="-1"/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pacing w:val="-1"/>
                <w:sz w:val="28"/>
                <w:szCs w:val="28"/>
              </w:rPr>
              <w:t xml:space="preserve"> муниципального района</w:t>
            </w:r>
          </w:p>
        </w:tc>
      </w:tr>
      <w:tr w:rsidR="00692EDA" w:rsidRPr="00692EDA" w:rsidTr="005E07DE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Отдел жизнеобеспечения, отдел имущественных и земельных отношений администрации </w:t>
            </w:r>
            <w:proofErr w:type="spellStart"/>
            <w:r w:rsidRPr="00692EDA">
              <w:rPr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92EDA" w:rsidRPr="00692EDA" w:rsidTr="005E07DE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Отдел жизнеобеспечения, отдел имущественных и земельных отношений администрации </w:t>
            </w:r>
            <w:proofErr w:type="spellStart"/>
            <w:r w:rsidRPr="00692EDA">
              <w:rPr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92EDA" w:rsidRPr="00692EDA" w:rsidTr="005E07DE">
        <w:trPr>
          <w:trHeight w:val="3365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jc w:val="both"/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создание условий для устойчивого и эффективного функционирования жилищно-коммунального хозяйства муниципального района, отвечающего современным условиям и потребностям населения;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 качественное обслуживание населения и объектов соцкультбыта услугами тепло-водо-снабжения и  водоотведения;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 улучшение экологии.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 уменьшение платы за негативное воздействие на окружающую среду.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- своевременное выявление вредных факторов при отборе проб службами </w:t>
            </w:r>
            <w:proofErr w:type="spellStart"/>
            <w:r w:rsidRPr="00692EDA">
              <w:rPr>
                <w:sz w:val="28"/>
                <w:szCs w:val="28"/>
              </w:rPr>
              <w:t>ве</w:t>
            </w:r>
            <w:proofErr w:type="gramStart"/>
            <w:r w:rsidRPr="00692EDA">
              <w:rPr>
                <w:sz w:val="28"/>
                <w:szCs w:val="28"/>
              </w:rPr>
              <w:t>т</w:t>
            </w:r>
            <w:proofErr w:type="spellEnd"/>
            <w:r w:rsidRPr="00692EDA">
              <w:rPr>
                <w:sz w:val="28"/>
                <w:szCs w:val="28"/>
              </w:rPr>
              <w:t>-</w:t>
            </w:r>
            <w:proofErr w:type="gramEnd"/>
            <w:r w:rsidRPr="00692EDA">
              <w:rPr>
                <w:sz w:val="28"/>
                <w:szCs w:val="28"/>
              </w:rPr>
              <w:t xml:space="preserve"> и </w:t>
            </w:r>
            <w:proofErr w:type="spellStart"/>
            <w:r w:rsidRPr="00692EDA">
              <w:rPr>
                <w:sz w:val="28"/>
                <w:szCs w:val="28"/>
              </w:rPr>
              <w:t>фитнадзора</w:t>
            </w:r>
            <w:proofErr w:type="spellEnd"/>
            <w:r w:rsidRPr="00692EDA">
              <w:rPr>
                <w:sz w:val="28"/>
                <w:szCs w:val="28"/>
              </w:rPr>
              <w:t>.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- проведение  лабораторных исследований воды </w:t>
            </w:r>
            <w:proofErr w:type="gramStart"/>
            <w:r w:rsidRPr="00692EDA">
              <w:rPr>
                <w:sz w:val="28"/>
                <w:szCs w:val="28"/>
              </w:rPr>
              <w:t>из</w:t>
            </w:r>
            <w:proofErr w:type="gramEnd"/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 колодцев и дезинфекция.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оплата взносов за муниципальные жилые помещения в фонд капитального ремонта</w:t>
            </w:r>
          </w:p>
        </w:tc>
      </w:tr>
      <w:tr w:rsidR="00692EDA" w:rsidRPr="00692EDA" w:rsidTr="005E07DE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Требуемый общий объем финансирования подпрограммы</w:t>
            </w:r>
            <w:r w:rsidRPr="00692EDA">
              <w:rPr>
                <w:color w:val="000000"/>
                <w:sz w:val="28"/>
                <w:szCs w:val="28"/>
              </w:rPr>
              <w:t xml:space="preserve">Всего средств: 6 353 750,00 рублей, в том числе  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Местный бюджет – 6088750,00 рублей.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2015 год – местный бюджет – 2 974 350,00  рублей,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2016 год - местный бюджет –1 754  400,00 рублей,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2017 год – местный бюджет – 555 000,00  рублей,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2018 год – местный бюджет – 535 000,00 рублей,</w:t>
            </w:r>
          </w:p>
          <w:p w:rsidR="00692EDA" w:rsidRPr="00692EDA" w:rsidRDefault="00692EDA" w:rsidP="00692E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92EDA">
              <w:rPr>
                <w:color w:val="000000"/>
                <w:sz w:val="28"/>
                <w:szCs w:val="28"/>
              </w:rPr>
              <w:t>2019 год – местный бюджет – 535 000,00 рублей.</w:t>
            </w:r>
          </w:p>
        </w:tc>
      </w:tr>
      <w:tr w:rsidR="00692EDA" w:rsidRPr="00692EDA" w:rsidTr="005E07DE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2015-2019  годы</w:t>
            </w:r>
          </w:p>
        </w:tc>
      </w:tr>
      <w:tr w:rsidR="00692EDA" w:rsidRPr="00692EDA" w:rsidTr="005E07DE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719" w:type="dxa"/>
            <w:vAlign w:val="center"/>
          </w:tcPr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бесперебойная работа технологического оборудования;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-экономия топливных ресурсов;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- качественное обслуживание населения и объектов  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 соцкультбыта услугами тепло-водо-снабжения и  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 водоотведения;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>-  улучшение экологии;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-  уменьшение платы за негативное воздействие </w:t>
            </w:r>
            <w:proofErr w:type="gramStart"/>
            <w:r w:rsidRPr="00692EDA">
              <w:rPr>
                <w:sz w:val="28"/>
                <w:szCs w:val="28"/>
              </w:rPr>
              <w:t>на</w:t>
            </w:r>
            <w:proofErr w:type="gramEnd"/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 окружающую среду;</w:t>
            </w:r>
          </w:p>
          <w:p w:rsidR="00692EDA" w:rsidRPr="00692EDA" w:rsidRDefault="00692EDA" w:rsidP="00692EDA">
            <w:pPr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- своевременное выявление вредных факторов при отборе проб службами </w:t>
            </w:r>
            <w:proofErr w:type="spellStart"/>
            <w:r w:rsidRPr="00692EDA">
              <w:rPr>
                <w:sz w:val="28"/>
                <w:szCs w:val="28"/>
              </w:rPr>
              <w:t>ве</w:t>
            </w:r>
            <w:proofErr w:type="gramStart"/>
            <w:r w:rsidRPr="00692EDA">
              <w:rPr>
                <w:sz w:val="28"/>
                <w:szCs w:val="28"/>
              </w:rPr>
              <w:t>т</w:t>
            </w:r>
            <w:proofErr w:type="spellEnd"/>
            <w:r w:rsidRPr="00692EDA">
              <w:rPr>
                <w:sz w:val="28"/>
                <w:szCs w:val="28"/>
              </w:rPr>
              <w:t>-</w:t>
            </w:r>
            <w:proofErr w:type="gramEnd"/>
            <w:r w:rsidRPr="00692EDA">
              <w:rPr>
                <w:sz w:val="28"/>
                <w:szCs w:val="28"/>
              </w:rPr>
              <w:t xml:space="preserve"> и </w:t>
            </w:r>
            <w:proofErr w:type="spellStart"/>
            <w:r w:rsidRPr="00692EDA">
              <w:rPr>
                <w:sz w:val="28"/>
                <w:szCs w:val="28"/>
              </w:rPr>
              <w:t>фитнадзора</w:t>
            </w:r>
            <w:proofErr w:type="spellEnd"/>
            <w:r w:rsidRPr="00692EDA">
              <w:rPr>
                <w:sz w:val="28"/>
                <w:szCs w:val="28"/>
              </w:rPr>
              <w:t>.</w:t>
            </w:r>
          </w:p>
        </w:tc>
      </w:tr>
      <w:tr w:rsidR="00692EDA" w:rsidRPr="00692EDA" w:rsidTr="005E07DE">
        <w:trPr>
          <w:tblHeader/>
          <w:tblCellSpacing w:w="7" w:type="dxa"/>
          <w:jc w:val="center"/>
        </w:trPr>
        <w:tc>
          <w:tcPr>
            <w:tcW w:w="0" w:type="auto"/>
          </w:tcPr>
          <w:p w:rsidR="00692EDA" w:rsidRPr="00692EDA" w:rsidRDefault="00692EDA" w:rsidP="00692EDA">
            <w:pPr>
              <w:autoSpaceDE w:val="0"/>
              <w:autoSpaceDN w:val="0"/>
              <w:adjustRightInd w:val="0"/>
              <w:ind w:right="33"/>
              <w:rPr>
                <w:sz w:val="28"/>
                <w:szCs w:val="28"/>
                <w:lang w:eastAsia="en-US"/>
              </w:rPr>
            </w:pPr>
          </w:p>
          <w:p w:rsidR="00692EDA" w:rsidRPr="00692EDA" w:rsidRDefault="00692EDA" w:rsidP="00692EDA">
            <w:pPr>
              <w:autoSpaceDE w:val="0"/>
              <w:autoSpaceDN w:val="0"/>
              <w:adjustRightInd w:val="0"/>
              <w:ind w:right="33"/>
              <w:rPr>
                <w:sz w:val="28"/>
                <w:szCs w:val="28"/>
                <w:lang w:eastAsia="en-US"/>
              </w:rPr>
            </w:pPr>
            <w:r w:rsidRPr="00692EDA">
              <w:rPr>
                <w:sz w:val="28"/>
                <w:szCs w:val="28"/>
                <w:lang w:eastAsia="en-US"/>
              </w:rPr>
              <w:t xml:space="preserve">Организация управления и система </w:t>
            </w:r>
            <w:proofErr w:type="gramStart"/>
            <w:r w:rsidRPr="00692EDA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692EDA">
              <w:rPr>
                <w:sz w:val="28"/>
                <w:szCs w:val="28"/>
                <w:lang w:eastAsia="en-US"/>
              </w:rPr>
              <w:t xml:space="preserve"> исполнением подпрограммы</w:t>
            </w:r>
          </w:p>
          <w:p w:rsidR="00692EDA" w:rsidRPr="00692EDA" w:rsidRDefault="00692EDA" w:rsidP="00692E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9" w:type="dxa"/>
          </w:tcPr>
          <w:p w:rsidR="00692EDA" w:rsidRPr="00692EDA" w:rsidRDefault="00692EDA" w:rsidP="00692E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1. Контроль над реализацией подпрограммы осуществляет Заказчик-координатор подпрограммы в лице первого заместителя главы администрации </w:t>
            </w:r>
            <w:proofErr w:type="spellStart"/>
            <w:r w:rsidRPr="00692EDA">
              <w:rPr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z w:val="28"/>
                <w:szCs w:val="28"/>
              </w:rPr>
              <w:t xml:space="preserve"> муниципального района, курирующего вопросы отдел жизнеобеспечения, Финансово экономическое управление.</w:t>
            </w:r>
          </w:p>
          <w:p w:rsidR="00692EDA" w:rsidRPr="00692EDA" w:rsidRDefault="00692EDA" w:rsidP="00692E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692EDA">
              <w:rPr>
                <w:sz w:val="28"/>
                <w:szCs w:val="28"/>
              </w:rPr>
              <w:t xml:space="preserve">2. Контроль над исполнением подпрограммы осуществляет Заказчик подпрограммы в лице главы администрации </w:t>
            </w:r>
            <w:proofErr w:type="spellStart"/>
            <w:r w:rsidRPr="00692EDA">
              <w:rPr>
                <w:sz w:val="28"/>
                <w:szCs w:val="28"/>
              </w:rPr>
              <w:t>Анучинского</w:t>
            </w:r>
            <w:proofErr w:type="spellEnd"/>
            <w:r w:rsidRPr="00692EDA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  <w:r w:rsidRPr="00692EDA">
        <w:rPr>
          <w:b/>
          <w:bCs/>
          <w:sz w:val="28"/>
          <w:szCs w:val="28"/>
        </w:rPr>
        <w:t>1. Характеристика проблемы и обоснование необходимости ее решения</w:t>
      </w:r>
    </w:p>
    <w:p w:rsidR="00692EDA" w:rsidRPr="00692EDA" w:rsidRDefault="00692EDA" w:rsidP="00692EDA">
      <w:pPr>
        <w:autoSpaceDE w:val="0"/>
        <w:autoSpaceDN w:val="0"/>
        <w:adjustRightInd w:val="0"/>
        <w:spacing w:before="40" w:after="40"/>
        <w:ind w:right="-57"/>
        <w:rPr>
          <w:sz w:val="28"/>
          <w:szCs w:val="28"/>
        </w:rPr>
      </w:pPr>
    </w:p>
    <w:p w:rsidR="00692EDA" w:rsidRPr="00692EDA" w:rsidRDefault="00692EDA" w:rsidP="00692EDA">
      <w:pPr>
        <w:autoSpaceDE w:val="0"/>
        <w:ind w:right="-243" w:firstLine="720"/>
        <w:jc w:val="both"/>
        <w:rPr>
          <w:rFonts w:eastAsia="Arial"/>
          <w:sz w:val="28"/>
          <w:szCs w:val="28"/>
        </w:rPr>
      </w:pPr>
      <w:r w:rsidRPr="00692EDA">
        <w:rPr>
          <w:rFonts w:eastAsia="Arial"/>
          <w:sz w:val="28"/>
          <w:szCs w:val="28"/>
        </w:rPr>
        <w:t xml:space="preserve">Программа обеспечения качественными услугами ЖКХ населения </w:t>
      </w:r>
      <w:proofErr w:type="spellStart"/>
      <w:r w:rsidRPr="00692EDA">
        <w:rPr>
          <w:rFonts w:eastAsia="Arial"/>
          <w:sz w:val="28"/>
          <w:szCs w:val="28"/>
        </w:rPr>
        <w:t>Анучинского</w:t>
      </w:r>
      <w:proofErr w:type="spellEnd"/>
      <w:r w:rsidRPr="00692EDA">
        <w:rPr>
          <w:rFonts w:eastAsia="Arial"/>
          <w:sz w:val="28"/>
          <w:szCs w:val="28"/>
        </w:rPr>
        <w:t xml:space="preserve"> муниципального района на 2015-2019 годы разработана и направлена на осуществление мероприятий по развитию и модернизации объектов коммунальной инфраструктуры в соответствии с перспективой строительства в последующие годы. Необходимость разработки и реализации Программы на территории </w:t>
      </w:r>
      <w:proofErr w:type="spellStart"/>
      <w:r w:rsidRPr="00692EDA">
        <w:rPr>
          <w:rFonts w:eastAsia="Arial"/>
          <w:sz w:val="28"/>
          <w:szCs w:val="28"/>
        </w:rPr>
        <w:t>Анучинского</w:t>
      </w:r>
      <w:proofErr w:type="spellEnd"/>
      <w:r w:rsidRPr="00692EDA">
        <w:rPr>
          <w:rFonts w:eastAsia="Arial"/>
          <w:sz w:val="28"/>
          <w:szCs w:val="28"/>
        </w:rPr>
        <w:t xml:space="preserve"> муниципального района обусловлена общим состоянием коммунального хозяйства, которое должно обеспечить необходимый объем и уровень тепло-, водоснабжения, водоотведения и очистки сточных вод с учетом планируемых ремонтов объектов социальной инфраструктуры в 2015-2019 годах.</w:t>
      </w:r>
    </w:p>
    <w:p w:rsidR="00692EDA" w:rsidRPr="00692EDA" w:rsidRDefault="00692EDA" w:rsidP="00692EDA">
      <w:pPr>
        <w:autoSpaceDE w:val="0"/>
        <w:ind w:right="-243" w:firstLine="720"/>
        <w:jc w:val="both"/>
        <w:rPr>
          <w:rFonts w:eastAsia="Arial"/>
          <w:sz w:val="28"/>
          <w:szCs w:val="28"/>
        </w:rPr>
      </w:pPr>
    </w:p>
    <w:p w:rsidR="00692EDA" w:rsidRPr="00692EDA" w:rsidRDefault="00692EDA" w:rsidP="00692EDA">
      <w:pPr>
        <w:autoSpaceDE w:val="0"/>
        <w:ind w:right="-243" w:firstLine="720"/>
        <w:jc w:val="center"/>
        <w:rPr>
          <w:b/>
          <w:sz w:val="28"/>
          <w:szCs w:val="28"/>
        </w:rPr>
      </w:pPr>
      <w:r w:rsidRPr="00692EDA">
        <w:rPr>
          <w:b/>
          <w:sz w:val="28"/>
          <w:szCs w:val="28"/>
        </w:rPr>
        <w:t>2. Цели и задачи Подпрограммы</w:t>
      </w:r>
    </w:p>
    <w:p w:rsidR="00692EDA" w:rsidRPr="00692EDA" w:rsidRDefault="00692EDA" w:rsidP="00692EDA">
      <w:pPr>
        <w:autoSpaceDE w:val="0"/>
        <w:ind w:right="-243" w:firstLine="720"/>
        <w:jc w:val="center"/>
        <w:rPr>
          <w:b/>
          <w:sz w:val="28"/>
          <w:szCs w:val="28"/>
        </w:rPr>
      </w:pPr>
    </w:p>
    <w:p w:rsidR="00692EDA" w:rsidRPr="00692EDA" w:rsidRDefault="00692EDA" w:rsidP="00692EDA">
      <w:pPr>
        <w:autoSpaceDE w:val="0"/>
        <w:ind w:right="-243" w:firstLine="720"/>
        <w:jc w:val="both"/>
        <w:rPr>
          <w:sz w:val="28"/>
          <w:szCs w:val="28"/>
        </w:rPr>
      </w:pPr>
      <w:r w:rsidRPr="00692EDA">
        <w:rPr>
          <w:sz w:val="28"/>
          <w:szCs w:val="28"/>
        </w:rPr>
        <w:t> Основными целями настоящей Подпрограммы являются: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Создание условий для устойчивого и эффективного функционирования жилищно-коммунального хозяйства муниципального района, отвечающего современным условиям и потребностям населения, </w:t>
      </w:r>
      <w:r w:rsidRPr="00692EDA">
        <w:rPr>
          <w:rFonts w:eastAsia="Arial"/>
          <w:sz w:val="28"/>
          <w:szCs w:val="28"/>
        </w:rPr>
        <w:t xml:space="preserve">модернизация объектов коммунальной инфраструктуры, снижение сверхнормативного износа, обеспечение доступного, надежного и устойчивого обслуживания потребителей коммунальных услуг </w:t>
      </w:r>
      <w:r w:rsidRPr="00692EDA">
        <w:rPr>
          <w:sz w:val="28"/>
          <w:szCs w:val="28"/>
        </w:rPr>
        <w:t>тепло-водо-снабжения и  водоотведения;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>Основным критерием при замене котельного оборудования будет надежное обеспечение теплом;  улучшение экологии и   уменьшение платы за негативное воздействие на окружающую среду.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 своевременное выявление вредных факторов при отборе проб службами </w:t>
      </w:r>
      <w:proofErr w:type="spellStart"/>
      <w:r w:rsidRPr="00692EDA">
        <w:rPr>
          <w:sz w:val="28"/>
          <w:szCs w:val="28"/>
        </w:rPr>
        <w:t>ве</w:t>
      </w:r>
      <w:proofErr w:type="gramStart"/>
      <w:r w:rsidRPr="00692EDA">
        <w:rPr>
          <w:sz w:val="28"/>
          <w:szCs w:val="28"/>
        </w:rPr>
        <w:t>т</w:t>
      </w:r>
      <w:proofErr w:type="spellEnd"/>
      <w:r w:rsidRPr="00692EDA">
        <w:rPr>
          <w:sz w:val="28"/>
          <w:szCs w:val="28"/>
        </w:rPr>
        <w:t>-</w:t>
      </w:r>
      <w:proofErr w:type="gramEnd"/>
      <w:r w:rsidRPr="00692EDA">
        <w:rPr>
          <w:sz w:val="28"/>
          <w:szCs w:val="28"/>
        </w:rPr>
        <w:t xml:space="preserve"> и </w:t>
      </w:r>
      <w:proofErr w:type="spellStart"/>
      <w:r w:rsidRPr="00692EDA">
        <w:rPr>
          <w:sz w:val="28"/>
          <w:szCs w:val="28"/>
        </w:rPr>
        <w:t>фитнадзора</w:t>
      </w:r>
      <w:proofErr w:type="spellEnd"/>
      <w:r w:rsidRPr="00692EDA">
        <w:rPr>
          <w:sz w:val="28"/>
          <w:szCs w:val="28"/>
        </w:rPr>
        <w:t xml:space="preserve">  проведение  лабораторных исследований воды из колодцев и дезинфекция.</w:t>
      </w:r>
    </w:p>
    <w:p w:rsidR="00692EDA" w:rsidRPr="00692EDA" w:rsidRDefault="00692EDA" w:rsidP="00692EDA">
      <w:pPr>
        <w:jc w:val="both"/>
        <w:rPr>
          <w:b/>
          <w:bCs/>
          <w:sz w:val="28"/>
          <w:szCs w:val="28"/>
        </w:rPr>
      </w:pP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  <w:r w:rsidRPr="00692EDA">
        <w:rPr>
          <w:b/>
          <w:bCs/>
          <w:sz w:val="28"/>
          <w:szCs w:val="28"/>
        </w:rPr>
        <w:t>3. Сроки реализации Подпрограммы</w:t>
      </w: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</w:p>
    <w:p w:rsidR="00692EDA" w:rsidRPr="00692EDA" w:rsidRDefault="00692EDA" w:rsidP="00692EDA">
      <w:pPr>
        <w:spacing w:before="150" w:after="150"/>
        <w:ind w:firstLine="709"/>
        <w:jc w:val="both"/>
        <w:rPr>
          <w:sz w:val="28"/>
          <w:szCs w:val="28"/>
        </w:rPr>
      </w:pPr>
      <w:r w:rsidRPr="00692EDA">
        <w:rPr>
          <w:sz w:val="28"/>
          <w:szCs w:val="28"/>
        </w:rPr>
        <w:t>Период реализации Подпрограммы составляет – 2015-2019 годы.</w:t>
      </w: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</w:p>
    <w:p w:rsidR="00692EDA" w:rsidRPr="00692EDA" w:rsidRDefault="00692EDA" w:rsidP="00692EDA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692EDA">
        <w:rPr>
          <w:b/>
          <w:bCs/>
          <w:sz w:val="28"/>
          <w:szCs w:val="28"/>
        </w:rPr>
        <w:t xml:space="preserve">4. </w:t>
      </w:r>
      <w:r w:rsidRPr="00692EDA">
        <w:rPr>
          <w:b/>
          <w:bCs/>
          <w:color w:val="000000"/>
          <w:sz w:val="28"/>
          <w:szCs w:val="28"/>
        </w:rPr>
        <w:t>Перечень мероприятий Подпрограммы</w:t>
      </w:r>
    </w:p>
    <w:p w:rsidR="00692EDA" w:rsidRPr="00692EDA" w:rsidRDefault="00692EDA" w:rsidP="00692EDA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692EDA" w:rsidRPr="00692EDA" w:rsidRDefault="00692EDA" w:rsidP="00692EDA">
      <w:pPr>
        <w:ind w:firstLine="284"/>
        <w:jc w:val="both"/>
        <w:rPr>
          <w:b/>
          <w:bCs/>
          <w:sz w:val="28"/>
          <w:szCs w:val="28"/>
        </w:rPr>
      </w:pPr>
      <w:r w:rsidRPr="00692EDA">
        <w:rPr>
          <w:bCs/>
          <w:color w:val="000000"/>
          <w:sz w:val="28"/>
          <w:szCs w:val="28"/>
        </w:rPr>
        <w:t xml:space="preserve">Перечень мероприятий приведен в Приложении № 1 к Подпрограмме </w:t>
      </w:r>
      <w:r w:rsidRPr="00692EDA">
        <w:rPr>
          <w:sz w:val="28"/>
          <w:szCs w:val="28"/>
        </w:rPr>
        <w:t>«Ремонт объектов жилищно-коммунального хозяйства» на 2015-2019гг.</w:t>
      </w:r>
      <w:r w:rsidRPr="00692EDA">
        <w:rPr>
          <w:sz w:val="28"/>
          <w:szCs w:val="28"/>
        </w:rPr>
        <w:br/>
      </w: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  <w:r w:rsidRPr="00692EDA">
        <w:rPr>
          <w:b/>
          <w:bCs/>
          <w:sz w:val="28"/>
          <w:szCs w:val="28"/>
        </w:rPr>
        <w:t>5. Организационный и экономический механизмы реализации Подпрограммы</w:t>
      </w:r>
    </w:p>
    <w:p w:rsidR="00692EDA" w:rsidRPr="00692EDA" w:rsidRDefault="00692EDA" w:rsidP="00692EDA">
      <w:pPr>
        <w:jc w:val="center"/>
        <w:rPr>
          <w:b/>
          <w:bCs/>
          <w:sz w:val="28"/>
          <w:szCs w:val="28"/>
        </w:rPr>
      </w:pPr>
    </w:p>
    <w:p w:rsidR="00692EDA" w:rsidRPr="00692EDA" w:rsidRDefault="00692EDA" w:rsidP="00692EDA">
      <w:pPr>
        <w:ind w:firstLine="709"/>
        <w:jc w:val="both"/>
        <w:rPr>
          <w:b/>
          <w:sz w:val="28"/>
          <w:szCs w:val="28"/>
        </w:rPr>
      </w:pPr>
      <w:r w:rsidRPr="00692EDA">
        <w:rPr>
          <w:sz w:val="28"/>
          <w:szCs w:val="28"/>
        </w:rPr>
        <w:t xml:space="preserve">В рамках выполнения настоящей Подпрограммы администрация </w:t>
      </w:r>
      <w:proofErr w:type="spellStart"/>
      <w:r w:rsidRPr="00692EDA">
        <w:rPr>
          <w:sz w:val="28"/>
          <w:szCs w:val="28"/>
        </w:rPr>
        <w:t>Анучинского</w:t>
      </w:r>
      <w:proofErr w:type="spellEnd"/>
      <w:r w:rsidRPr="00692EDA">
        <w:rPr>
          <w:sz w:val="28"/>
          <w:szCs w:val="28"/>
        </w:rPr>
        <w:t xml:space="preserve"> муниципального района выполняет функции муниципального заказчика по ремонту объектов жилищно-коммунального хозяйства администрации </w:t>
      </w:r>
      <w:proofErr w:type="spellStart"/>
      <w:r w:rsidRPr="00692EDA">
        <w:rPr>
          <w:sz w:val="28"/>
          <w:szCs w:val="28"/>
        </w:rPr>
        <w:t>Анучинского</w:t>
      </w:r>
      <w:proofErr w:type="spellEnd"/>
      <w:r w:rsidRPr="00692EDA">
        <w:rPr>
          <w:sz w:val="28"/>
          <w:szCs w:val="28"/>
        </w:rPr>
        <w:t xml:space="preserve"> муниципального района, и осуществляет контроль над реализацией мероприятий настоящей Подпрограммы.</w:t>
      </w:r>
    </w:p>
    <w:p w:rsidR="00692EDA" w:rsidRPr="00692EDA" w:rsidRDefault="00692EDA" w:rsidP="00692EDA">
      <w:pPr>
        <w:spacing w:before="150" w:after="150"/>
        <w:jc w:val="center"/>
        <w:rPr>
          <w:b/>
          <w:sz w:val="28"/>
          <w:szCs w:val="28"/>
        </w:rPr>
      </w:pPr>
      <w:r w:rsidRPr="00692EDA">
        <w:rPr>
          <w:b/>
          <w:sz w:val="28"/>
          <w:szCs w:val="28"/>
        </w:rPr>
        <w:t>6. Ожидаемые результаты от реализации Подпрограммы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    Реализация Подпрограммы «Ремонт  объектов   жилищно-коммунального  хозяйства» на 2015-2019 гг. позволит: 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- улучшать качество предоставляемых услуг в сфере </w:t>
      </w:r>
      <w:proofErr w:type="gramStart"/>
      <w:r w:rsidRPr="00692EDA">
        <w:rPr>
          <w:sz w:val="28"/>
          <w:szCs w:val="28"/>
        </w:rPr>
        <w:t>тепло-водоснабжения</w:t>
      </w:r>
      <w:proofErr w:type="gramEnd"/>
      <w:r w:rsidRPr="00692EDA">
        <w:rPr>
          <w:sz w:val="28"/>
          <w:szCs w:val="28"/>
        </w:rPr>
        <w:t>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>- экономить топливные ресурсы;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- качественно обслуживать население и объекты соцкультбыта услугами тепло- 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proofErr w:type="gramStart"/>
      <w:r w:rsidRPr="00692EDA">
        <w:rPr>
          <w:sz w:val="28"/>
          <w:szCs w:val="28"/>
        </w:rPr>
        <w:t>водо-снабжения</w:t>
      </w:r>
      <w:proofErr w:type="gramEnd"/>
      <w:r w:rsidRPr="00692EDA">
        <w:rPr>
          <w:sz w:val="28"/>
          <w:szCs w:val="28"/>
        </w:rPr>
        <w:t xml:space="preserve"> и  водоотведения;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>- улучшать  экологию;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>- снижать плату за негативное воздействие на окружающую среду;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- своевременно выявлять вредные факторы при отборе проб службами </w:t>
      </w:r>
      <w:proofErr w:type="spellStart"/>
      <w:r w:rsidRPr="00692EDA">
        <w:rPr>
          <w:sz w:val="28"/>
          <w:szCs w:val="28"/>
        </w:rPr>
        <w:t>ве</w:t>
      </w:r>
      <w:proofErr w:type="gramStart"/>
      <w:r w:rsidRPr="00692EDA">
        <w:rPr>
          <w:sz w:val="28"/>
          <w:szCs w:val="28"/>
        </w:rPr>
        <w:t>т</w:t>
      </w:r>
      <w:proofErr w:type="spellEnd"/>
      <w:r w:rsidRPr="00692EDA">
        <w:rPr>
          <w:sz w:val="28"/>
          <w:szCs w:val="28"/>
        </w:rPr>
        <w:t>-</w:t>
      </w:r>
      <w:proofErr w:type="gramEnd"/>
      <w:r w:rsidRPr="00692EDA">
        <w:rPr>
          <w:sz w:val="28"/>
          <w:szCs w:val="28"/>
        </w:rPr>
        <w:t xml:space="preserve"> и  </w:t>
      </w:r>
    </w:p>
    <w:p w:rsidR="00692EDA" w:rsidRPr="00692EDA" w:rsidRDefault="00692EDA" w:rsidP="00692EDA">
      <w:pPr>
        <w:jc w:val="both"/>
        <w:rPr>
          <w:sz w:val="28"/>
          <w:szCs w:val="28"/>
        </w:rPr>
      </w:pPr>
      <w:proofErr w:type="spellStart"/>
      <w:r w:rsidRPr="00692EDA">
        <w:rPr>
          <w:sz w:val="28"/>
          <w:szCs w:val="28"/>
        </w:rPr>
        <w:t>фитнадзора</w:t>
      </w:r>
      <w:proofErr w:type="spellEnd"/>
      <w:r w:rsidRPr="00692EDA">
        <w:rPr>
          <w:sz w:val="28"/>
          <w:szCs w:val="28"/>
        </w:rPr>
        <w:t>.</w:t>
      </w:r>
    </w:p>
    <w:p w:rsidR="00692EDA" w:rsidRPr="00692EDA" w:rsidRDefault="00692EDA" w:rsidP="00692EDA">
      <w:pPr>
        <w:spacing w:before="150" w:after="150"/>
        <w:jc w:val="center"/>
        <w:rPr>
          <w:b/>
          <w:sz w:val="28"/>
          <w:szCs w:val="28"/>
        </w:rPr>
      </w:pPr>
      <w:r w:rsidRPr="00692EDA">
        <w:rPr>
          <w:b/>
          <w:sz w:val="28"/>
          <w:szCs w:val="28"/>
        </w:rPr>
        <w:t xml:space="preserve">7. </w:t>
      </w:r>
      <w:proofErr w:type="gramStart"/>
      <w:r w:rsidRPr="00692EDA">
        <w:rPr>
          <w:b/>
          <w:sz w:val="28"/>
          <w:szCs w:val="28"/>
        </w:rPr>
        <w:t>Контроль за</w:t>
      </w:r>
      <w:proofErr w:type="gramEnd"/>
      <w:r w:rsidRPr="00692EDA">
        <w:rPr>
          <w:b/>
          <w:sz w:val="28"/>
          <w:szCs w:val="28"/>
        </w:rPr>
        <w:t xml:space="preserve"> ходом реализации Подпрограммы</w:t>
      </w:r>
    </w:p>
    <w:p w:rsidR="00692EDA" w:rsidRPr="00692EDA" w:rsidRDefault="00692EDA" w:rsidP="00692EDA">
      <w:pPr>
        <w:ind w:firstLine="709"/>
        <w:jc w:val="both"/>
        <w:rPr>
          <w:sz w:val="28"/>
          <w:szCs w:val="28"/>
        </w:rPr>
      </w:pPr>
      <w:proofErr w:type="gramStart"/>
      <w:r w:rsidRPr="00692EDA">
        <w:rPr>
          <w:sz w:val="28"/>
          <w:szCs w:val="28"/>
        </w:rPr>
        <w:t>Контроль за</w:t>
      </w:r>
      <w:proofErr w:type="gramEnd"/>
      <w:r w:rsidRPr="00692EDA">
        <w:rPr>
          <w:sz w:val="28"/>
          <w:szCs w:val="28"/>
        </w:rPr>
        <w:t xml:space="preserve"> ходом реализации настоящей Подпрограммы осуществляется первым заместителем администрации </w:t>
      </w:r>
      <w:proofErr w:type="spellStart"/>
      <w:r w:rsidRPr="00692EDA">
        <w:rPr>
          <w:sz w:val="28"/>
          <w:szCs w:val="28"/>
        </w:rPr>
        <w:lastRenderedPageBreak/>
        <w:t>Анучинскогомуниципального</w:t>
      </w:r>
      <w:proofErr w:type="spellEnd"/>
      <w:r w:rsidRPr="00692EDA">
        <w:rPr>
          <w:sz w:val="28"/>
          <w:szCs w:val="28"/>
        </w:rPr>
        <w:t xml:space="preserve"> района, отделом жизнеобеспечения при поддержке глав сельских поселения района.</w:t>
      </w:r>
    </w:p>
    <w:p w:rsidR="00692EDA" w:rsidRPr="00692EDA" w:rsidRDefault="00692EDA" w:rsidP="00692EDA">
      <w:pPr>
        <w:ind w:firstLine="709"/>
        <w:jc w:val="both"/>
        <w:rPr>
          <w:sz w:val="28"/>
          <w:szCs w:val="28"/>
        </w:rPr>
      </w:pPr>
      <w:r w:rsidRPr="00692EDA">
        <w:rPr>
          <w:sz w:val="28"/>
          <w:szCs w:val="28"/>
        </w:rPr>
        <w:t xml:space="preserve"> При реализации данной подпрограммы также необходим контроль в области выполнения определенных видов работ, предоставления необходимой  отчетности, размещения информации на сайте об эффективности мероприятий.</w:t>
      </w:r>
    </w:p>
    <w:p w:rsidR="00692EDA" w:rsidRPr="00692EDA" w:rsidRDefault="00692EDA" w:rsidP="00692EDA">
      <w:pPr>
        <w:ind w:firstLine="709"/>
        <w:jc w:val="both"/>
        <w:rPr>
          <w:sz w:val="28"/>
          <w:szCs w:val="28"/>
        </w:rPr>
      </w:pPr>
    </w:p>
    <w:p w:rsidR="00E74434" w:rsidRPr="00692EDA" w:rsidRDefault="00E74434" w:rsidP="00692EDA">
      <w:pPr>
        <w:shd w:val="clear" w:color="auto" w:fill="FFFFFF"/>
        <w:jc w:val="center"/>
        <w:rPr>
          <w:b/>
          <w:kern w:val="1"/>
          <w:sz w:val="28"/>
          <w:szCs w:val="28"/>
        </w:rPr>
      </w:pPr>
    </w:p>
    <w:sectPr w:rsidR="00E74434" w:rsidRPr="00692EDA" w:rsidSect="00692EDA">
      <w:pgSz w:w="11906" w:h="16838"/>
      <w:pgMar w:top="709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234D2"/>
    <w:lvl w:ilvl="0">
      <w:numFmt w:val="bullet"/>
      <w:lvlText w:val="*"/>
      <w:lvlJc w:val="left"/>
    </w:lvl>
  </w:abstractNum>
  <w:abstractNum w:abstractNumId="1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035A44"/>
    <w:multiLevelType w:val="hybridMultilevel"/>
    <w:tmpl w:val="38AA5C44"/>
    <w:lvl w:ilvl="0" w:tplc="D3E0E080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E1C36"/>
    <w:multiLevelType w:val="hybridMultilevel"/>
    <w:tmpl w:val="0726BC5A"/>
    <w:lvl w:ilvl="0" w:tplc="03B44DE0">
      <w:start w:val="2015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">
    <w:nsid w:val="1098385D"/>
    <w:multiLevelType w:val="hybridMultilevel"/>
    <w:tmpl w:val="FAA2A13C"/>
    <w:lvl w:ilvl="0" w:tplc="016AA4B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433047"/>
    <w:multiLevelType w:val="hybridMultilevel"/>
    <w:tmpl w:val="611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3C73BDB"/>
    <w:multiLevelType w:val="hybridMultilevel"/>
    <w:tmpl w:val="0C349B82"/>
    <w:lvl w:ilvl="0" w:tplc="1072338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C0AF9"/>
    <w:multiLevelType w:val="hybridMultilevel"/>
    <w:tmpl w:val="2F7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C655DA"/>
    <w:multiLevelType w:val="hybridMultilevel"/>
    <w:tmpl w:val="A1D88990"/>
    <w:lvl w:ilvl="0" w:tplc="8B328D00">
      <w:start w:val="2017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F661A"/>
    <w:multiLevelType w:val="hybridMultilevel"/>
    <w:tmpl w:val="1D4EC0F4"/>
    <w:lvl w:ilvl="0" w:tplc="41CEC646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2FB7"/>
    <w:multiLevelType w:val="hybridMultilevel"/>
    <w:tmpl w:val="3530C0C4"/>
    <w:lvl w:ilvl="0" w:tplc="8F1EE07A">
      <w:start w:val="2015"/>
      <w:numFmt w:val="decimal"/>
      <w:lvlText w:val="%1"/>
      <w:lvlJc w:val="left"/>
      <w:pPr>
        <w:ind w:left="25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5F0B98"/>
    <w:multiLevelType w:val="hybridMultilevel"/>
    <w:tmpl w:val="E486895C"/>
    <w:lvl w:ilvl="0" w:tplc="AE0CB5E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A164CF"/>
    <w:multiLevelType w:val="hybridMultilevel"/>
    <w:tmpl w:val="7C6805A2"/>
    <w:lvl w:ilvl="0" w:tplc="CB8A0A9C">
      <w:start w:val="6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773866C6"/>
    <w:multiLevelType w:val="hybridMultilevel"/>
    <w:tmpl w:val="E7A89AC6"/>
    <w:lvl w:ilvl="0" w:tplc="9BEE7736">
      <w:start w:val="2018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7CFF1F72"/>
    <w:multiLevelType w:val="multilevel"/>
    <w:tmpl w:val="2C7855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24"/>
  </w:num>
  <w:num w:numId="5">
    <w:abstractNumId w:val="19"/>
  </w:num>
  <w:num w:numId="6">
    <w:abstractNumId w:val="1"/>
  </w:num>
  <w:num w:numId="7">
    <w:abstractNumId w:val="9"/>
  </w:num>
  <w:num w:numId="8">
    <w:abstractNumId w:val="27"/>
  </w:num>
  <w:num w:numId="9">
    <w:abstractNumId w:val="10"/>
  </w:num>
  <w:num w:numId="10">
    <w:abstractNumId w:val="21"/>
  </w:num>
  <w:num w:numId="11">
    <w:abstractNumId w:val="8"/>
  </w:num>
  <w:num w:numId="12">
    <w:abstractNumId w:val="7"/>
  </w:num>
  <w:num w:numId="13">
    <w:abstractNumId w:val="25"/>
  </w:num>
  <w:num w:numId="14">
    <w:abstractNumId w:val="22"/>
  </w:num>
  <w:num w:numId="15">
    <w:abstractNumId w:val="14"/>
  </w:num>
  <w:num w:numId="16">
    <w:abstractNumId w:val="29"/>
  </w:num>
  <w:num w:numId="17">
    <w:abstractNumId w:val="1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0">
    <w:abstractNumId w:val="12"/>
  </w:num>
  <w:num w:numId="21">
    <w:abstractNumId w:val="28"/>
  </w:num>
  <w:num w:numId="22">
    <w:abstractNumId w:val="30"/>
  </w:num>
  <w:num w:numId="23">
    <w:abstractNumId w:val="23"/>
  </w:num>
  <w:num w:numId="24">
    <w:abstractNumId w:val="4"/>
  </w:num>
  <w:num w:numId="25">
    <w:abstractNumId w:val="2"/>
  </w:num>
  <w:num w:numId="26">
    <w:abstractNumId w:val="16"/>
  </w:num>
  <w:num w:numId="27">
    <w:abstractNumId w:val="3"/>
  </w:num>
  <w:num w:numId="28">
    <w:abstractNumId w:val="17"/>
  </w:num>
  <w:num w:numId="29">
    <w:abstractNumId w:val="26"/>
  </w:num>
  <w:num w:numId="30">
    <w:abstractNumId w:val="6"/>
  </w:num>
  <w:num w:numId="31">
    <w:abstractNumId w:val="1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3A0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08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03FE"/>
    <w:rsid w:val="00191C66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53B1F"/>
    <w:rsid w:val="00255E34"/>
    <w:rsid w:val="00265387"/>
    <w:rsid w:val="00272E10"/>
    <w:rsid w:val="002750A7"/>
    <w:rsid w:val="00292119"/>
    <w:rsid w:val="00294499"/>
    <w:rsid w:val="002970C4"/>
    <w:rsid w:val="002B3E56"/>
    <w:rsid w:val="002B71BA"/>
    <w:rsid w:val="002C2587"/>
    <w:rsid w:val="002C4FC5"/>
    <w:rsid w:val="002D0C9F"/>
    <w:rsid w:val="002D2A76"/>
    <w:rsid w:val="002D6AEF"/>
    <w:rsid w:val="002D7DE2"/>
    <w:rsid w:val="002E4501"/>
    <w:rsid w:val="002F18AF"/>
    <w:rsid w:val="002F1EFA"/>
    <w:rsid w:val="003039A6"/>
    <w:rsid w:val="00312BD7"/>
    <w:rsid w:val="003249F5"/>
    <w:rsid w:val="00327FA1"/>
    <w:rsid w:val="00330E5A"/>
    <w:rsid w:val="00331BF2"/>
    <w:rsid w:val="00347AAB"/>
    <w:rsid w:val="0036147B"/>
    <w:rsid w:val="00361F7E"/>
    <w:rsid w:val="00365475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133F"/>
    <w:rsid w:val="00402BCF"/>
    <w:rsid w:val="00410153"/>
    <w:rsid w:val="0041233A"/>
    <w:rsid w:val="004125CF"/>
    <w:rsid w:val="00413C05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0C"/>
    <w:rsid w:val="004A3AF3"/>
    <w:rsid w:val="004A4BB6"/>
    <w:rsid w:val="004B0622"/>
    <w:rsid w:val="004B2F3D"/>
    <w:rsid w:val="004B32E1"/>
    <w:rsid w:val="004C0D24"/>
    <w:rsid w:val="004C1D4A"/>
    <w:rsid w:val="004C4C2C"/>
    <w:rsid w:val="004D0179"/>
    <w:rsid w:val="004D7B9E"/>
    <w:rsid w:val="004D7E5C"/>
    <w:rsid w:val="004F2663"/>
    <w:rsid w:val="004F3756"/>
    <w:rsid w:val="004F4F71"/>
    <w:rsid w:val="004F573F"/>
    <w:rsid w:val="005001C5"/>
    <w:rsid w:val="00514154"/>
    <w:rsid w:val="00514782"/>
    <w:rsid w:val="005153B4"/>
    <w:rsid w:val="00516C26"/>
    <w:rsid w:val="005219B1"/>
    <w:rsid w:val="0053212F"/>
    <w:rsid w:val="00533ACC"/>
    <w:rsid w:val="0053446B"/>
    <w:rsid w:val="00535577"/>
    <w:rsid w:val="0053735C"/>
    <w:rsid w:val="00550144"/>
    <w:rsid w:val="0055486E"/>
    <w:rsid w:val="005552AD"/>
    <w:rsid w:val="00561B73"/>
    <w:rsid w:val="00572D71"/>
    <w:rsid w:val="00575D9A"/>
    <w:rsid w:val="00585053"/>
    <w:rsid w:val="00586FAB"/>
    <w:rsid w:val="005939BA"/>
    <w:rsid w:val="00594B13"/>
    <w:rsid w:val="00597576"/>
    <w:rsid w:val="005A1FC5"/>
    <w:rsid w:val="005A2AC8"/>
    <w:rsid w:val="005B69AE"/>
    <w:rsid w:val="005D5676"/>
    <w:rsid w:val="005D58EB"/>
    <w:rsid w:val="005E7F02"/>
    <w:rsid w:val="005F7CAB"/>
    <w:rsid w:val="0060418E"/>
    <w:rsid w:val="00614C3D"/>
    <w:rsid w:val="00624B6F"/>
    <w:rsid w:val="00630FC9"/>
    <w:rsid w:val="00630FDC"/>
    <w:rsid w:val="00632D41"/>
    <w:rsid w:val="006364F0"/>
    <w:rsid w:val="00637CA5"/>
    <w:rsid w:val="0064105C"/>
    <w:rsid w:val="006632B0"/>
    <w:rsid w:val="00682FA4"/>
    <w:rsid w:val="00692EDA"/>
    <w:rsid w:val="00697F4A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411B"/>
    <w:rsid w:val="0075678C"/>
    <w:rsid w:val="00776585"/>
    <w:rsid w:val="007820E5"/>
    <w:rsid w:val="007822AF"/>
    <w:rsid w:val="0079499A"/>
    <w:rsid w:val="00795437"/>
    <w:rsid w:val="007A0516"/>
    <w:rsid w:val="007A1AAD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5907"/>
    <w:rsid w:val="00806161"/>
    <w:rsid w:val="00807610"/>
    <w:rsid w:val="00810C10"/>
    <w:rsid w:val="00814BD1"/>
    <w:rsid w:val="00820BF6"/>
    <w:rsid w:val="00822201"/>
    <w:rsid w:val="0082338F"/>
    <w:rsid w:val="00825974"/>
    <w:rsid w:val="0084031E"/>
    <w:rsid w:val="00843FF5"/>
    <w:rsid w:val="00852E8A"/>
    <w:rsid w:val="00857C6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5DA3"/>
    <w:rsid w:val="008E383A"/>
    <w:rsid w:val="008F5653"/>
    <w:rsid w:val="00917F17"/>
    <w:rsid w:val="009328BA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0A3"/>
    <w:rsid w:val="009B063C"/>
    <w:rsid w:val="009B20C3"/>
    <w:rsid w:val="009C0375"/>
    <w:rsid w:val="009C3C5E"/>
    <w:rsid w:val="009E3BCC"/>
    <w:rsid w:val="00A0081A"/>
    <w:rsid w:val="00A010B4"/>
    <w:rsid w:val="00A049BB"/>
    <w:rsid w:val="00A075A3"/>
    <w:rsid w:val="00A237F8"/>
    <w:rsid w:val="00A32D83"/>
    <w:rsid w:val="00A45DAB"/>
    <w:rsid w:val="00A7522C"/>
    <w:rsid w:val="00A83A8F"/>
    <w:rsid w:val="00A87766"/>
    <w:rsid w:val="00A900F9"/>
    <w:rsid w:val="00A92605"/>
    <w:rsid w:val="00AB5E25"/>
    <w:rsid w:val="00AD1017"/>
    <w:rsid w:val="00AD2985"/>
    <w:rsid w:val="00AD4C0E"/>
    <w:rsid w:val="00AE1682"/>
    <w:rsid w:val="00AE4106"/>
    <w:rsid w:val="00AF4EB8"/>
    <w:rsid w:val="00B26653"/>
    <w:rsid w:val="00B27F35"/>
    <w:rsid w:val="00B34294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E66BD"/>
    <w:rsid w:val="00BF6914"/>
    <w:rsid w:val="00BF72FE"/>
    <w:rsid w:val="00BF7A0C"/>
    <w:rsid w:val="00C04D5D"/>
    <w:rsid w:val="00C06A3E"/>
    <w:rsid w:val="00C12FCD"/>
    <w:rsid w:val="00C15F7A"/>
    <w:rsid w:val="00C21A8E"/>
    <w:rsid w:val="00C27768"/>
    <w:rsid w:val="00C550E5"/>
    <w:rsid w:val="00C67F7F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C04E9"/>
    <w:rsid w:val="00CC36BE"/>
    <w:rsid w:val="00CC53E3"/>
    <w:rsid w:val="00CC5F7B"/>
    <w:rsid w:val="00CC7B05"/>
    <w:rsid w:val="00CD0BA6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D0C54"/>
    <w:rsid w:val="00DD5F7B"/>
    <w:rsid w:val="00DE2B31"/>
    <w:rsid w:val="00DE2D6B"/>
    <w:rsid w:val="00DE4C45"/>
    <w:rsid w:val="00DF55BB"/>
    <w:rsid w:val="00DF6156"/>
    <w:rsid w:val="00DF664F"/>
    <w:rsid w:val="00DF7CD7"/>
    <w:rsid w:val="00E01243"/>
    <w:rsid w:val="00E029AE"/>
    <w:rsid w:val="00E03BC2"/>
    <w:rsid w:val="00E04F2A"/>
    <w:rsid w:val="00E21301"/>
    <w:rsid w:val="00E22120"/>
    <w:rsid w:val="00E22259"/>
    <w:rsid w:val="00E26809"/>
    <w:rsid w:val="00E26B2B"/>
    <w:rsid w:val="00E32116"/>
    <w:rsid w:val="00E33F7A"/>
    <w:rsid w:val="00E404E5"/>
    <w:rsid w:val="00E43727"/>
    <w:rsid w:val="00E45057"/>
    <w:rsid w:val="00E478D1"/>
    <w:rsid w:val="00E51226"/>
    <w:rsid w:val="00E60DB9"/>
    <w:rsid w:val="00E72D0C"/>
    <w:rsid w:val="00E73728"/>
    <w:rsid w:val="00E74434"/>
    <w:rsid w:val="00E81327"/>
    <w:rsid w:val="00E8458E"/>
    <w:rsid w:val="00E92EC0"/>
    <w:rsid w:val="00E94A37"/>
    <w:rsid w:val="00E97004"/>
    <w:rsid w:val="00EA04AC"/>
    <w:rsid w:val="00EA0604"/>
    <w:rsid w:val="00EA12C8"/>
    <w:rsid w:val="00EA681F"/>
    <w:rsid w:val="00EC7F8A"/>
    <w:rsid w:val="00EE0B9A"/>
    <w:rsid w:val="00EE1418"/>
    <w:rsid w:val="00EE634C"/>
    <w:rsid w:val="00EF14DE"/>
    <w:rsid w:val="00EF7CDB"/>
    <w:rsid w:val="00F00C4A"/>
    <w:rsid w:val="00F11912"/>
    <w:rsid w:val="00F11D23"/>
    <w:rsid w:val="00F136AB"/>
    <w:rsid w:val="00F25609"/>
    <w:rsid w:val="00F476FD"/>
    <w:rsid w:val="00F519EC"/>
    <w:rsid w:val="00F73094"/>
    <w:rsid w:val="00F814A2"/>
    <w:rsid w:val="00F832AC"/>
    <w:rsid w:val="00F90C7D"/>
    <w:rsid w:val="00F96BCC"/>
    <w:rsid w:val="00FA168E"/>
    <w:rsid w:val="00FA7579"/>
    <w:rsid w:val="00FB1431"/>
    <w:rsid w:val="00FC1362"/>
    <w:rsid w:val="00FE3C50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D53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rsid w:val="00AD53CF"/>
    <w:rPr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link w:val="21"/>
    <w:uiPriority w:val="99"/>
    <w:semiHidden/>
    <w:rsid w:val="00AD53CF"/>
    <w:rPr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link w:val="3"/>
    <w:uiPriority w:val="99"/>
    <w:semiHidden/>
    <w:rsid w:val="00AD53CF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AD53C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link w:val="23"/>
    <w:uiPriority w:val="99"/>
    <w:semiHidden/>
    <w:rsid w:val="00AD53C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semiHidden/>
    <w:rsid w:val="00AD53CF"/>
    <w:rPr>
      <w:sz w:val="16"/>
      <w:szCs w:val="16"/>
    </w:rPr>
  </w:style>
  <w:style w:type="character" w:styleId="a7">
    <w:name w:val="Hyperlink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D53CF"/>
    <w:rPr>
      <w:sz w:val="0"/>
      <w:szCs w:val="0"/>
    </w:rPr>
  </w:style>
  <w:style w:type="paragraph" w:styleId="ac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link w:val="ae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paragraph" w:customStyle="1" w:styleId="11">
    <w:name w:val="Без интервала1"/>
    <w:basedOn w:val="a"/>
    <w:rsid w:val="00327FA1"/>
  </w:style>
  <w:style w:type="paragraph" w:customStyle="1" w:styleId="ConsPlusNonformat">
    <w:name w:val="ConsPlusNonformat"/>
    <w:rsid w:val="00327FA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572D7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e">
    <w:name w:val="Обычный (веб) Знак"/>
    <w:link w:val="ad"/>
    <w:rsid w:val="00572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3CAB79997C7464A5C90F383C14017817B7ADDDDB14EF92AC93E8E5FF21F77DE25C44A1D4FC12B2A2ED43i83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0ADC-6591-48E1-9066-9A6C1CFC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KravchukAV</cp:lastModifiedBy>
  <cp:revision>42</cp:revision>
  <cp:lastPrinted>2016-08-30T06:59:00Z</cp:lastPrinted>
  <dcterms:created xsi:type="dcterms:W3CDTF">2015-12-02T02:03:00Z</dcterms:created>
  <dcterms:modified xsi:type="dcterms:W3CDTF">2016-09-02T02:13:00Z</dcterms:modified>
</cp:coreProperties>
</file>