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F6BA" w14:textId="77777777" w:rsidR="00105ECE" w:rsidRDefault="00FD0384" w:rsidP="00105ECE">
      <w:pPr>
        <w:rPr>
          <w:b/>
          <w:color w:val="808080"/>
          <w:sz w:val="28"/>
          <w:szCs w:val="28"/>
        </w:rPr>
      </w:pPr>
      <w:r>
        <w:rPr>
          <w:b/>
          <w:noProof/>
          <w:color w:val="808080"/>
          <w:sz w:val="28"/>
          <w:szCs w:val="28"/>
        </w:rPr>
        <w:drawing>
          <wp:anchor distT="0" distB="0" distL="114300" distR="114300" simplePos="0" relativeHeight="251659264" behindDoc="0" locked="0" layoutInCell="1" allowOverlap="1" wp14:anchorId="1DB38749" wp14:editId="0B59C0E8">
            <wp:simplePos x="0" y="0"/>
            <wp:positionH relativeFrom="column">
              <wp:posOffset>2729865</wp:posOffset>
            </wp:positionH>
            <wp:positionV relativeFrom="paragraph">
              <wp:posOffset>196215</wp:posOffset>
            </wp:positionV>
            <wp:extent cx="1752600" cy="1313815"/>
            <wp:effectExtent l="0" t="0" r="0" b="0"/>
            <wp:wrapSquare wrapText="bothSides"/>
            <wp:docPr id="3" name="Рисунок 3" descr="C:\Users\2500-31-599\Downloads\logo ФН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500-31-599\Downloads\logo ФНС.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A9FBD7" w14:textId="77777777" w:rsidR="00105ECE" w:rsidRDefault="00105ECE" w:rsidP="00105ECE">
      <w:pPr>
        <w:rPr>
          <w:b/>
          <w:color w:val="808080"/>
          <w:sz w:val="28"/>
          <w:szCs w:val="28"/>
        </w:rPr>
      </w:pPr>
    </w:p>
    <w:p w14:paraId="7A2F1868" w14:textId="77777777" w:rsidR="00105ECE" w:rsidRDefault="00105ECE" w:rsidP="00105ECE">
      <w:pPr>
        <w:rPr>
          <w:b/>
          <w:color w:val="808080"/>
          <w:sz w:val="28"/>
          <w:szCs w:val="28"/>
        </w:rPr>
      </w:pPr>
    </w:p>
    <w:p w14:paraId="7BC83B8C" w14:textId="77777777" w:rsidR="00105ECE" w:rsidRDefault="00105ECE" w:rsidP="00105ECE">
      <w:pPr>
        <w:rPr>
          <w:b/>
          <w:color w:val="808080"/>
          <w:sz w:val="28"/>
          <w:szCs w:val="28"/>
        </w:rPr>
      </w:pPr>
    </w:p>
    <w:p w14:paraId="4BA16E1C" w14:textId="77777777" w:rsidR="00105ECE" w:rsidRDefault="00105ECE" w:rsidP="00105ECE">
      <w:pPr>
        <w:rPr>
          <w:b/>
          <w:color w:val="808080"/>
          <w:sz w:val="28"/>
          <w:szCs w:val="28"/>
        </w:rPr>
      </w:pPr>
    </w:p>
    <w:p w14:paraId="0B09F294" w14:textId="77777777" w:rsidR="00105ECE" w:rsidRDefault="00105ECE" w:rsidP="00105ECE">
      <w:pPr>
        <w:rPr>
          <w:b/>
          <w:color w:val="808080"/>
          <w:sz w:val="28"/>
          <w:szCs w:val="28"/>
        </w:rPr>
      </w:pPr>
    </w:p>
    <w:p w14:paraId="17ABD968" w14:textId="77777777" w:rsidR="00105ECE" w:rsidRDefault="00105ECE" w:rsidP="00083F96">
      <w:pPr>
        <w:rPr>
          <w:b/>
          <w:color w:val="808080"/>
          <w:sz w:val="28"/>
          <w:szCs w:val="28"/>
        </w:rPr>
      </w:pPr>
    </w:p>
    <w:p w14:paraId="36C022C1" w14:textId="77777777" w:rsidR="00105ECE" w:rsidRDefault="00105ECE" w:rsidP="004151F6">
      <w:pPr>
        <w:jc w:val="center"/>
        <w:rPr>
          <w:b/>
          <w:color w:val="808080"/>
          <w:sz w:val="28"/>
          <w:szCs w:val="28"/>
        </w:rPr>
      </w:pPr>
    </w:p>
    <w:p w14:paraId="040213E5" w14:textId="77777777" w:rsidR="001A53AC" w:rsidRDefault="001A53AC" w:rsidP="00453514">
      <w:pPr>
        <w:shd w:val="clear" w:color="auto" w:fill="FFFFFF"/>
        <w:spacing w:line="340" w:lineRule="exact"/>
        <w:ind w:firstLine="709"/>
        <w:jc w:val="right"/>
        <w:rPr>
          <w:b/>
          <w:sz w:val="26"/>
          <w:szCs w:val="26"/>
          <w:lang w:val="en-US"/>
        </w:rPr>
      </w:pPr>
    </w:p>
    <w:p w14:paraId="5EC1DA22" w14:textId="77777777" w:rsidR="004D282A" w:rsidRPr="004D282A" w:rsidRDefault="004D282A" w:rsidP="004D282A">
      <w:pPr>
        <w:shd w:val="clear" w:color="auto" w:fill="FFFFFF"/>
        <w:spacing w:line="340" w:lineRule="exact"/>
        <w:ind w:firstLine="709"/>
        <w:jc w:val="center"/>
        <w:rPr>
          <w:b/>
          <w:sz w:val="32"/>
          <w:szCs w:val="32"/>
        </w:rPr>
      </w:pPr>
      <w:r w:rsidRPr="004D282A">
        <w:rPr>
          <w:b/>
          <w:sz w:val="32"/>
          <w:szCs w:val="32"/>
        </w:rPr>
        <w:t>Новое в зачете переплаты налога.</w:t>
      </w:r>
    </w:p>
    <w:p w14:paraId="4DDA2F0E" w14:textId="77777777" w:rsidR="004D282A" w:rsidRPr="004D282A" w:rsidRDefault="004D282A" w:rsidP="004D282A">
      <w:pPr>
        <w:shd w:val="clear" w:color="auto" w:fill="FFFFFF"/>
        <w:spacing w:line="340" w:lineRule="exact"/>
        <w:ind w:firstLine="709"/>
        <w:jc w:val="both"/>
        <w:rPr>
          <w:szCs w:val="24"/>
        </w:rPr>
      </w:pPr>
    </w:p>
    <w:p w14:paraId="464C0AB8" w14:textId="77777777" w:rsidR="004D282A" w:rsidRPr="004D282A" w:rsidRDefault="004D282A" w:rsidP="004D282A">
      <w:pPr>
        <w:shd w:val="clear" w:color="auto" w:fill="FFFFFF"/>
        <w:spacing w:line="340" w:lineRule="exact"/>
        <w:ind w:firstLine="709"/>
        <w:jc w:val="both"/>
        <w:rPr>
          <w:szCs w:val="24"/>
        </w:rPr>
      </w:pPr>
      <w:r w:rsidRPr="004D282A">
        <w:rPr>
          <w:szCs w:val="24"/>
        </w:rPr>
        <w:t xml:space="preserve">Межрайонная ИФНС России №4 по Приморскому краю сообщает, что в связи с изменениями положений ст. 78 Налогового Кодекса  Российской Федерации, вступившими в силу с 01 октября 2020 года, зачет переплаты по налогам возможен в счет любой налоговой задолженности и предстоящих платежей независимо от вида налога (федеральный, региональный, местный). </w:t>
      </w:r>
    </w:p>
    <w:p w14:paraId="6E441E7D" w14:textId="77777777" w:rsidR="004D282A" w:rsidRPr="004D282A" w:rsidRDefault="004D282A" w:rsidP="004D282A">
      <w:pPr>
        <w:shd w:val="clear" w:color="auto" w:fill="FFFFFF"/>
        <w:spacing w:line="340" w:lineRule="exact"/>
        <w:ind w:firstLine="709"/>
        <w:jc w:val="both"/>
        <w:rPr>
          <w:szCs w:val="24"/>
        </w:rPr>
      </w:pPr>
      <w:r w:rsidRPr="004D282A">
        <w:rPr>
          <w:szCs w:val="24"/>
        </w:rPr>
        <w:t>Например, излишне перечисленный НДС, НДФЛ либо ЕНВД возможно зачесть в счет уплаты транспортного налога, налога на имущество, начисленных пеней и штрафов, а также наоборот.</w:t>
      </w:r>
    </w:p>
    <w:p w14:paraId="4652A5F5" w14:textId="77777777" w:rsidR="004D282A" w:rsidRPr="004D282A" w:rsidRDefault="004D282A" w:rsidP="004D282A">
      <w:pPr>
        <w:shd w:val="clear" w:color="auto" w:fill="FFFFFF"/>
        <w:spacing w:line="340" w:lineRule="exact"/>
        <w:ind w:firstLine="709"/>
        <w:jc w:val="both"/>
        <w:rPr>
          <w:szCs w:val="24"/>
        </w:rPr>
      </w:pPr>
      <w:r w:rsidRPr="004D282A">
        <w:rPr>
          <w:szCs w:val="24"/>
        </w:rPr>
        <w:t>Зачет переплаты в счет предстоящих платежей и погашения налоговой задолженности производится налоговым органом на основании заявления налогоплательщика в течение 10 дней со дня получения налоговым органом указанного заявления (п. 4, п.5 ст. 78 НК РФ).</w:t>
      </w:r>
    </w:p>
    <w:p w14:paraId="6BB58E47" w14:textId="77777777" w:rsidR="004D282A" w:rsidRPr="004D282A" w:rsidRDefault="004D282A" w:rsidP="004D282A">
      <w:pPr>
        <w:shd w:val="clear" w:color="auto" w:fill="FFFFFF"/>
        <w:spacing w:line="340" w:lineRule="exact"/>
        <w:ind w:firstLine="709"/>
        <w:jc w:val="both"/>
        <w:rPr>
          <w:szCs w:val="24"/>
        </w:rPr>
      </w:pPr>
      <w:r w:rsidRPr="004D282A">
        <w:rPr>
          <w:szCs w:val="24"/>
        </w:rPr>
        <w:t xml:space="preserve">Обращаем внимание налогоплательщиков физических лиц, что в случае получения налоговым органом заявления о зачете переплаты по НДФЛ, в счет предстоящих начислений по имущественным налогам с физических лиц за 2019 г., зачет будет произведен в  10-ти </w:t>
      </w:r>
      <w:proofErr w:type="spellStart"/>
      <w:r w:rsidRPr="004D282A">
        <w:rPr>
          <w:szCs w:val="24"/>
        </w:rPr>
        <w:t>дневный</w:t>
      </w:r>
      <w:proofErr w:type="spellEnd"/>
      <w:r w:rsidRPr="004D282A">
        <w:rPr>
          <w:szCs w:val="24"/>
        </w:rPr>
        <w:t xml:space="preserve"> срок после окончания камеральной налоговой проверки (пп.1 п. 8 ст. 78 НК РФ). </w:t>
      </w:r>
    </w:p>
    <w:p w14:paraId="2F2037AD" w14:textId="77777777" w:rsidR="004D282A" w:rsidRPr="004D282A" w:rsidRDefault="004D282A" w:rsidP="004D282A">
      <w:pPr>
        <w:shd w:val="clear" w:color="auto" w:fill="FFFFFF"/>
        <w:spacing w:line="340" w:lineRule="exact"/>
        <w:ind w:firstLine="709"/>
        <w:jc w:val="both"/>
        <w:rPr>
          <w:szCs w:val="24"/>
        </w:rPr>
      </w:pPr>
      <w:r w:rsidRPr="004D282A">
        <w:rPr>
          <w:szCs w:val="24"/>
        </w:rPr>
        <w:t>Камеральная проверка проводится в течение трех месяцев со дня представления налоговой декларации (п.2 ст. 88 НК РФ).</w:t>
      </w:r>
    </w:p>
    <w:p w14:paraId="0204A152" w14:textId="77777777" w:rsidR="004D282A" w:rsidRPr="004D282A" w:rsidRDefault="004D282A" w:rsidP="004D282A">
      <w:pPr>
        <w:shd w:val="clear" w:color="auto" w:fill="FFFFFF"/>
        <w:spacing w:line="340" w:lineRule="exact"/>
        <w:ind w:firstLine="709"/>
        <w:jc w:val="both"/>
        <w:rPr>
          <w:szCs w:val="24"/>
        </w:rPr>
      </w:pPr>
      <w:r w:rsidRPr="004D282A">
        <w:rPr>
          <w:szCs w:val="24"/>
        </w:rPr>
        <w:t xml:space="preserve">С учетом срока уплаты имущественных налогов физических лиц за 2019 г. (1 декабря 2020г.) в случае окончания камеральной налоговой проверки декларации 3-НДФЛ позднее 01.12.2020г. по налогу, предполагаемому к зачету  в заявлении (земельный налог, транспортный налог, налог на имущество), будут начислены пени (ст.75 НК РФ). </w:t>
      </w:r>
    </w:p>
    <w:p w14:paraId="06AD867B" w14:textId="77777777" w:rsidR="004D282A" w:rsidRPr="004D282A" w:rsidRDefault="004D282A" w:rsidP="004D282A">
      <w:pPr>
        <w:shd w:val="clear" w:color="auto" w:fill="FFFFFF"/>
        <w:spacing w:line="340" w:lineRule="exact"/>
        <w:ind w:firstLine="709"/>
        <w:jc w:val="both"/>
        <w:rPr>
          <w:szCs w:val="24"/>
        </w:rPr>
      </w:pPr>
      <w:r w:rsidRPr="004D282A">
        <w:rPr>
          <w:szCs w:val="24"/>
        </w:rPr>
        <w:t>В случае наличия одновременной переплаты и задолженности по налогам разного вида налоговый орган вправе самостоятельно принять решение о зачете (п.5 ст. 78 НК РФ).</w:t>
      </w:r>
    </w:p>
    <w:p w14:paraId="4A0CDF4C" w14:textId="77777777" w:rsidR="004D282A" w:rsidRPr="004D282A" w:rsidRDefault="004D282A" w:rsidP="004D282A">
      <w:pPr>
        <w:shd w:val="clear" w:color="auto" w:fill="FFFFFF"/>
        <w:spacing w:line="340" w:lineRule="exact"/>
        <w:ind w:firstLine="709"/>
        <w:jc w:val="both"/>
        <w:rPr>
          <w:szCs w:val="24"/>
        </w:rPr>
      </w:pPr>
      <w:r w:rsidRPr="004D282A">
        <w:rPr>
          <w:szCs w:val="24"/>
        </w:rPr>
        <w:t>Что касается возврата переплаты, то при наличии любой налоговой задолженности  в первую очередь будет произведен зачет переплаты в счет недоимки по налогам любого вида, а также по соответствующим пеням и штрафам.  Возврат будет осуществлен только на оставшуюся часть излишне уплаченных сумм (п. 5, п. 6  ст. 78 НК РФ).</w:t>
      </w:r>
    </w:p>
    <w:p w14:paraId="6ADF436F" w14:textId="77777777" w:rsidR="004D282A" w:rsidRPr="004D282A" w:rsidRDefault="004D282A" w:rsidP="004D282A">
      <w:pPr>
        <w:shd w:val="clear" w:color="auto" w:fill="FFFFFF"/>
        <w:spacing w:line="340" w:lineRule="exact"/>
        <w:ind w:firstLine="709"/>
        <w:jc w:val="both"/>
        <w:rPr>
          <w:szCs w:val="24"/>
        </w:rPr>
      </w:pPr>
      <w:r w:rsidRPr="004D282A">
        <w:rPr>
          <w:szCs w:val="24"/>
        </w:rPr>
        <w:t>Вышеуказанные изменения положений ст. 78 НК РФ не распространяются на излишне уплаченные страховые взносы. То есть,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(п. 1.1 ст. 78 НК РФ).</w:t>
      </w:r>
    </w:p>
    <w:p w14:paraId="122AEC44" w14:textId="77777777" w:rsidR="004D282A" w:rsidRPr="004D282A" w:rsidRDefault="004D282A" w:rsidP="004D282A">
      <w:pPr>
        <w:shd w:val="clear" w:color="auto" w:fill="FFFFFF"/>
        <w:spacing w:line="340" w:lineRule="exact"/>
        <w:ind w:firstLine="709"/>
        <w:jc w:val="both"/>
        <w:rPr>
          <w:szCs w:val="24"/>
        </w:rPr>
      </w:pPr>
    </w:p>
    <w:p w14:paraId="13B6B8C2" w14:textId="77777777" w:rsidR="004D282A" w:rsidRDefault="004D282A" w:rsidP="004D282A">
      <w:pPr>
        <w:shd w:val="clear" w:color="auto" w:fill="FFFFFF"/>
        <w:spacing w:line="340" w:lineRule="exact"/>
        <w:ind w:firstLine="709"/>
        <w:jc w:val="right"/>
        <w:rPr>
          <w:szCs w:val="24"/>
        </w:rPr>
      </w:pPr>
    </w:p>
    <w:p w14:paraId="63DAABF6" w14:textId="77777777" w:rsidR="004D282A" w:rsidRDefault="004D282A" w:rsidP="004D282A">
      <w:pPr>
        <w:shd w:val="clear" w:color="auto" w:fill="FFFFFF"/>
        <w:spacing w:line="340" w:lineRule="exact"/>
        <w:ind w:firstLine="709"/>
        <w:jc w:val="right"/>
        <w:rPr>
          <w:szCs w:val="24"/>
        </w:rPr>
      </w:pPr>
    </w:p>
    <w:p w14:paraId="5703F321" w14:textId="77777777" w:rsidR="004D282A" w:rsidRDefault="004D282A" w:rsidP="004D282A">
      <w:pPr>
        <w:shd w:val="clear" w:color="auto" w:fill="FFFFFF"/>
        <w:spacing w:line="340" w:lineRule="exact"/>
        <w:ind w:firstLine="709"/>
        <w:jc w:val="right"/>
        <w:rPr>
          <w:szCs w:val="24"/>
        </w:rPr>
      </w:pPr>
      <w:r>
        <w:rPr>
          <w:szCs w:val="24"/>
        </w:rPr>
        <w:t xml:space="preserve">Межрайонная ИФНС России №4 </w:t>
      </w:r>
    </w:p>
    <w:p w14:paraId="4D930F01" w14:textId="77777777" w:rsidR="004D282A" w:rsidRPr="004D282A" w:rsidRDefault="004D282A" w:rsidP="004D282A">
      <w:pPr>
        <w:shd w:val="clear" w:color="auto" w:fill="FFFFFF"/>
        <w:spacing w:line="340" w:lineRule="exact"/>
        <w:ind w:firstLine="709"/>
        <w:jc w:val="right"/>
        <w:rPr>
          <w:szCs w:val="24"/>
        </w:rPr>
      </w:pPr>
      <w:r>
        <w:rPr>
          <w:szCs w:val="24"/>
        </w:rPr>
        <w:t>по Приморскому краю</w:t>
      </w:r>
    </w:p>
    <w:sectPr w:rsidR="004D282A" w:rsidRPr="004D282A" w:rsidSect="00D7281E">
      <w:pgSz w:w="11906" w:h="16838"/>
      <w:pgMar w:top="142"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169B"/>
    <w:multiLevelType w:val="multilevel"/>
    <w:tmpl w:val="E6A8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63F0C"/>
    <w:multiLevelType w:val="multilevel"/>
    <w:tmpl w:val="C6FC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25C61"/>
    <w:multiLevelType w:val="multilevel"/>
    <w:tmpl w:val="833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2D13"/>
    <w:multiLevelType w:val="multilevel"/>
    <w:tmpl w:val="B50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10971"/>
    <w:multiLevelType w:val="hybridMultilevel"/>
    <w:tmpl w:val="74EC2218"/>
    <w:lvl w:ilvl="0" w:tplc="929253C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94BB6"/>
    <w:multiLevelType w:val="multilevel"/>
    <w:tmpl w:val="9F7A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C5B9D"/>
    <w:multiLevelType w:val="multilevel"/>
    <w:tmpl w:val="BC2E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94984"/>
    <w:multiLevelType w:val="multilevel"/>
    <w:tmpl w:val="17E0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82597"/>
    <w:multiLevelType w:val="multilevel"/>
    <w:tmpl w:val="9838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92A0F"/>
    <w:multiLevelType w:val="multilevel"/>
    <w:tmpl w:val="855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21ED9"/>
    <w:multiLevelType w:val="multilevel"/>
    <w:tmpl w:val="528C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95552"/>
    <w:multiLevelType w:val="multilevel"/>
    <w:tmpl w:val="DDB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B01AC"/>
    <w:multiLevelType w:val="multilevel"/>
    <w:tmpl w:val="B870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019D7"/>
    <w:multiLevelType w:val="multilevel"/>
    <w:tmpl w:val="F098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C5C43"/>
    <w:multiLevelType w:val="multilevel"/>
    <w:tmpl w:val="91200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F004C2"/>
    <w:multiLevelType w:val="multilevel"/>
    <w:tmpl w:val="588A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C2A9D"/>
    <w:multiLevelType w:val="multilevel"/>
    <w:tmpl w:val="0284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A637AE"/>
    <w:multiLevelType w:val="multilevel"/>
    <w:tmpl w:val="751E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A05D8"/>
    <w:multiLevelType w:val="multilevel"/>
    <w:tmpl w:val="E532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C5B10"/>
    <w:multiLevelType w:val="multilevel"/>
    <w:tmpl w:val="94C2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94079"/>
    <w:multiLevelType w:val="multilevel"/>
    <w:tmpl w:val="458C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44FE4"/>
    <w:multiLevelType w:val="multilevel"/>
    <w:tmpl w:val="4D5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B148C"/>
    <w:multiLevelType w:val="multilevel"/>
    <w:tmpl w:val="F0A4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437BE"/>
    <w:multiLevelType w:val="multilevel"/>
    <w:tmpl w:val="809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15B67"/>
    <w:multiLevelType w:val="multilevel"/>
    <w:tmpl w:val="B460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9553D"/>
    <w:multiLevelType w:val="multilevel"/>
    <w:tmpl w:val="BCF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F1571"/>
    <w:multiLevelType w:val="hybridMultilevel"/>
    <w:tmpl w:val="7444E7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9483FA6"/>
    <w:multiLevelType w:val="multilevel"/>
    <w:tmpl w:val="2D8A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58794A"/>
    <w:multiLevelType w:val="multilevel"/>
    <w:tmpl w:val="AF2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E439A"/>
    <w:multiLevelType w:val="multilevel"/>
    <w:tmpl w:val="5F7A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84424"/>
    <w:multiLevelType w:val="multilevel"/>
    <w:tmpl w:val="9552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B24AF"/>
    <w:multiLevelType w:val="multilevel"/>
    <w:tmpl w:val="32B0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006436"/>
    <w:multiLevelType w:val="hybridMultilevel"/>
    <w:tmpl w:val="F4645006"/>
    <w:lvl w:ilvl="0" w:tplc="4F143A08">
      <w:start w:val="1"/>
      <w:numFmt w:val="bullet"/>
      <w:lvlText w:val=""/>
      <w:lvlJc w:val="left"/>
      <w:pPr>
        <w:ind w:left="720" w:hanging="360"/>
      </w:pPr>
      <w:rPr>
        <w:rFonts w:ascii="Symbol" w:hAnsi="Symbol" w:hint="default"/>
        <w:color w:val="80808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A35C3A"/>
    <w:multiLevelType w:val="multilevel"/>
    <w:tmpl w:val="B81E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5"/>
  </w:num>
  <w:num w:numId="4">
    <w:abstractNumId w:val="30"/>
  </w:num>
  <w:num w:numId="5">
    <w:abstractNumId w:val="15"/>
  </w:num>
  <w:num w:numId="6">
    <w:abstractNumId w:val="6"/>
  </w:num>
  <w:num w:numId="7">
    <w:abstractNumId w:val="27"/>
  </w:num>
  <w:num w:numId="8">
    <w:abstractNumId w:val="19"/>
  </w:num>
  <w:num w:numId="9">
    <w:abstractNumId w:val="4"/>
  </w:num>
  <w:num w:numId="10">
    <w:abstractNumId w:val="16"/>
  </w:num>
  <w:num w:numId="11">
    <w:abstractNumId w:val="14"/>
  </w:num>
  <w:num w:numId="12">
    <w:abstractNumId w:val="8"/>
  </w:num>
  <w:num w:numId="13">
    <w:abstractNumId w:val="31"/>
  </w:num>
  <w:num w:numId="14">
    <w:abstractNumId w:val="2"/>
  </w:num>
  <w:num w:numId="15">
    <w:abstractNumId w:val="21"/>
  </w:num>
  <w:num w:numId="16">
    <w:abstractNumId w:val="28"/>
  </w:num>
  <w:num w:numId="17">
    <w:abstractNumId w:val="0"/>
  </w:num>
  <w:num w:numId="18">
    <w:abstractNumId w:val="12"/>
  </w:num>
  <w:num w:numId="19">
    <w:abstractNumId w:val="29"/>
  </w:num>
  <w:num w:numId="20">
    <w:abstractNumId w:val="7"/>
  </w:num>
  <w:num w:numId="21">
    <w:abstractNumId w:val="3"/>
  </w:num>
  <w:num w:numId="22">
    <w:abstractNumId w:val="25"/>
  </w:num>
  <w:num w:numId="23">
    <w:abstractNumId w:val="1"/>
  </w:num>
  <w:num w:numId="24">
    <w:abstractNumId w:val="20"/>
  </w:num>
  <w:num w:numId="25">
    <w:abstractNumId w:val="24"/>
  </w:num>
  <w:num w:numId="26">
    <w:abstractNumId w:val="9"/>
  </w:num>
  <w:num w:numId="27">
    <w:abstractNumId w:val="23"/>
  </w:num>
  <w:num w:numId="28">
    <w:abstractNumId w:val="18"/>
  </w:num>
  <w:num w:numId="29">
    <w:abstractNumId w:val="11"/>
  </w:num>
  <w:num w:numId="30">
    <w:abstractNumId w:val="33"/>
  </w:num>
  <w:num w:numId="31">
    <w:abstractNumId w:val="22"/>
  </w:num>
  <w:num w:numId="32">
    <w:abstractNumId w:val="13"/>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33"/>
    <w:rsid w:val="00020623"/>
    <w:rsid w:val="00083F96"/>
    <w:rsid w:val="000972FF"/>
    <w:rsid w:val="000A7AFB"/>
    <w:rsid w:val="000B4CCB"/>
    <w:rsid w:val="000C0BF4"/>
    <w:rsid w:val="00105ECE"/>
    <w:rsid w:val="00114157"/>
    <w:rsid w:val="001538B7"/>
    <w:rsid w:val="001562A5"/>
    <w:rsid w:val="00175716"/>
    <w:rsid w:val="001A53AC"/>
    <w:rsid w:val="001C2A78"/>
    <w:rsid w:val="001D4094"/>
    <w:rsid w:val="00261931"/>
    <w:rsid w:val="00277BAA"/>
    <w:rsid w:val="00293662"/>
    <w:rsid w:val="002C2AC0"/>
    <w:rsid w:val="00302101"/>
    <w:rsid w:val="00315C34"/>
    <w:rsid w:val="003309B3"/>
    <w:rsid w:val="003725FC"/>
    <w:rsid w:val="0038335F"/>
    <w:rsid w:val="003C4401"/>
    <w:rsid w:val="003D70C5"/>
    <w:rsid w:val="003F0381"/>
    <w:rsid w:val="003F6529"/>
    <w:rsid w:val="00407E4F"/>
    <w:rsid w:val="00414625"/>
    <w:rsid w:val="004151F6"/>
    <w:rsid w:val="00417D1E"/>
    <w:rsid w:val="00437E20"/>
    <w:rsid w:val="00440762"/>
    <w:rsid w:val="00447610"/>
    <w:rsid w:val="00453514"/>
    <w:rsid w:val="00465A1D"/>
    <w:rsid w:val="00483BF0"/>
    <w:rsid w:val="004B5397"/>
    <w:rsid w:val="004D282A"/>
    <w:rsid w:val="004D5417"/>
    <w:rsid w:val="004E3948"/>
    <w:rsid w:val="004E522B"/>
    <w:rsid w:val="00501849"/>
    <w:rsid w:val="00516726"/>
    <w:rsid w:val="0055620E"/>
    <w:rsid w:val="005A7BAE"/>
    <w:rsid w:val="005B751B"/>
    <w:rsid w:val="005E1533"/>
    <w:rsid w:val="005F01FF"/>
    <w:rsid w:val="0061712B"/>
    <w:rsid w:val="0062246F"/>
    <w:rsid w:val="006B3233"/>
    <w:rsid w:val="006E5FC4"/>
    <w:rsid w:val="007A6505"/>
    <w:rsid w:val="007B473E"/>
    <w:rsid w:val="007E0E50"/>
    <w:rsid w:val="00803772"/>
    <w:rsid w:val="00851CAD"/>
    <w:rsid w:val="008855B7"/>
    <w:rsid w:val="008F01A3"/>
    <w:rsid w:val="00925B2B"/>
    <w:rsid w:val="00973422"/>
    <w:rsid w:val="009948EB"/>
    <w:rsid w:val="009C1890"/>
    <w:rsid w:val="009E032C"/>
    <w:rsid w:val="00A25137"/>
    <w:rsid w:val="00A25704"/>
    <w:rsid w:val="00A35322"/>
    <w:rsid w:val="00A45C13"/>
    <w:rsid w:val="00A4786C"/>
    <w:rsid w:val="00A53D29"/>
    <w:rsid w:val="00A8150E"/>
    <w:rsid w:val="00AD7082"/>
    <w:rsid w:val="00AF31B7"/>
    <w:rsid w:val="00B3428C"/>
    <w:rsid w:val="00B94E39"/>
    <w:rsid w:val="00BA40A0"/>
    <w:rsid w:val="00BA4133"/>
    <w:rsid w:val="00BB070F"/>
    <w:rsid w:val="00BE23F3"/>
    <w:rsid w:val="00BF249B"/>
    <w:rsid w:val="00C02983"/>
    <w:rsid w:val="00C176D7"/>
    <w:rsid w:val="00C20100"/>
    <w:rsid w:val="00C943FF"/>
    <w:rsid w:val="00C97869"/>
    <w:rsid w:val="00CD1F8E"/>
    <w:rsid w:val="00D141EA"/>
    <w:rsid w:val="00D144C9"/>
    <w:rsid w:val="00D435EF"/>
    <w:rsid w:val="00D7281E"/>
    <w:rsid w:val="00D802CC"/>
    <w:rsid w:val="00D82BC3"/>
    <w:rsid w:val="00DC0BA0"/>
    <w:rsid w:val="00DC0CA6"/>
    <w:rsid w:val="00DF724B"/>
    <w:rsid w:val="00EA088F"/>
    <w:rsid w:val="00EB02CC"/>
    <w:rsid w:val="00EC7FCE"/>
    <w:rsid w:val="00EE1769"/>
    <w:rsid w:val="00EE76EA"/>
    <w:rsid w:val="00F10F15"/>
    <w:rsid w:val="00F24470"/>
    <w:rsid w:val="00F25D9C"/>
    <w:rsid w:val="00F57D50"/>
    <w:rsid w:val="00F80444"/>
    <w:rsid w:val="00FC795C"/>
    <w:rsid w:val="00FD0384"/>
    <w:rsid w:val="00FE08C9"/>
    <w:rsid w:val="00FE581C"/>
    <w:rsid w:val="00FF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F11F4"/>
  <w15:docId w15:val="{40125824-126B-4778-89F2-C56032EA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5FC"/>
    <w:pPr>
      <w:overflowPunct w:val="0"/>
      <w:autoSpaceDE w:val="0"/>
      <w:autoSpaceDN w:val="0"/>
      <w:adjustRightInd w:val="0"/>
      <w:textAlignment w:val="baseline"/>
    </w:pPr>
    <w:rPr>
      <w:sz w:val="24"/>
      <w:szCs w:val="20"/>
    </w:rPr>
  </w:style>
  <w:style w:type="paragraph" w:styleId="1">
    <w:name w:val="heading 1"/>
    <w:basedOn w:val="a"/>
    <w:link w:val="10"/>
    <w:uiPriority w:val="9"/>
    <w:qFormat/>
    <w:locked/>
    <w:rsid w:val="00501849"/>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51F6"/>
    <w:pPr>
      <w:ind w:left="720"/>
      <w:contextualSpacing/>
    </w:pPr>
  </w:style>
  <w:style w:type="paragraph" w:styleId="a4">
    <w:name w:val="Balloon Text"/>
    <w:basedOn w:val="a"/>
    <w:link w:val="a5"/>
    <w:uiPriority w:val="99"/>
    <w:semiHidden/>
    <w:rsid w:val="00925B2B"/>
    <w:rPr>
      <w:rFonts w:ascii="Tahoma" w:hAnsi="Tahoma" w:cs="Tahoma"/>
      <w:sz w:val="16"/>
      <w:szCs w:val="16"/>
    </w:rPr>
  </w:style>
  <w:style w:type="character" w:customStyle="1" w:styleId="a5">
    <w:name w:val="Текст выноски Знак"/>
    <w:basedOn w:val="a0"/>
    <w:link w:val="a4"/>
    <w:uiPriority w:val="99"/>
    <w:semiHidden/>
    <w:locked/>
    <w:rsid w:val="00925B2B"/>
    <w:rPr>
      <w:rFonts w:ascii="Tahoma" w:hAnsi="Tahoma" w:cs="Tahoma"/>
      <w:sz w:val="16"/>
      <w:szCs w:val="16"/>
    </w:rPr>
  </w:style>
  <w:style w:type="character" w:styleId="a6">
    <w:name w:val="Hyperlink"/>
    <w:basedOn w:val="a0"/>
    <w:uiPriority w:val="99"/>
    <w:unhideWhenUsed/>
    <w:rsid w:val="00105ECE"/>
    <w:rPr>
      <w:strike w:val="0"/>
      <w:dstrike w:val="0"/>
      <w:color w:val="0066B3"/>
      <w:u w:val="none"/>
      <w:effect w:val="none"/>
    </w:rPr>
  </w:style>
  <w:style w:type="paragraph" w:styleId="a7">
    <w:name w:val="Normal (Web)"/>
    <w:basedOn w:val="a"/>
    <w:uiPriority w:val="99"/>
    <w:unhideWhenUsed/>
    <w:rsid w:val="00105ECE"/>
    <w:pPr>
      <w:overflowPunct/>
      <w:autoSpaceDE/>
      <w:autoSpaceDN/>
      <w:adjustRightInd/>
      <w:spacing w:before="100" w:beforeAutospacing="1" w:after="300"/>
      <w:textAlignment w:val="auto"/>
    </w:pPr>
    <w:rPr>
      <w:szCs w:val="24"/>
    </w:rPr>
  </w:style>
  <w:style w:type="character" w:styleId="a8">
    <w:name w:val="Strong"/>
    <w:basedOn w:val="a0"/>
    <w:uiPriority w:val="22"/>
    <w:qFormat/>
    <w:locked/>
    <w:rsid w:val="00FE581C"/>
    <w:rPr>
      <w:b/>
      <w:bCs/>
    </w:rPr>
  </w:style>
  <w:style w:type="character" w:customStyle="1" w:styleId="10">
    <w:name w:val="Заголовок 1 Знак"/>
    <w:basedOn w:val="a0"/>
    <w:link w:val="1"/>
    <w:uiPriority w:val="9"/>
    <w:rsid w:val="0050184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0059">
      <w:bodyDiv w:val="1"/>
      <w:marLeft w:val="0"/>
      <w:marRight w:val="0"/>
      <w:marTop w:val="0"/>
      <w:marBottom w:val="0"/>
      <w:divBdr>
        <w:top w:val="none" w:sz="0" w:space="0" w:color="auto"/>
        <w:left w:val="none" w:sz="0" w:space="0" w:color="auto"/>
        <w:bottom w:val="none" w:sz="0" w:space="0" w:color="auto"/>
        <w:right w:val="none" w:sz="0" w:space="0" w:color="auto"/>
      </w:divBdr>
      <w:divsChild>
        <w:div w:id="1126780051">
          <w:marLeft w:val="0"/>
          <w:marRight w:val="0"/>
          <w:marTop w:val="0"/>
          <w:marBottom w:val="0"/>
          <w:divBdr>
            <w:top w:val="none" w:sz="0" w:space="0" w:color="auto"/>
            <w:left w:val="none" w:sz="0" w:space="0" w:color="auto"/>
            <w:bottom w:val="none" w:sz="0" w:space="0" w:color="auto"/>
            <w:right w:val="none" w:sz="0" w:space="0" w:color="auto"/>
          </w:divBdr>
          <w:divsChild>
            <w:div w:id="8901904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2091111">
      <w:bodyDiv w:val="1"/>
      <w:marLeft w:val="0"/>
      <w:marRight w:val="0"/>
      <w:marTop w:val="0"/>
      <w:marBottom w:val="0"/>
      <w:divBdr>
        <w:top w:val="none" w:sz="0" w:space="0" w:color="auto"/>
        <w:left w:val="none" w:sz="0" w:space="0" w:color="auto"/>
        <w:bottom w:val="none" w:sz="0" w:space="0" w:color="auto"/>
        <w:right w:val="none" w:sz="0" w:space="0" w:color="auto"/>
      </w:divBdr>
      <w:divsChild>
        <w:div w:id="1888106483">
          <w:marLeft w:val="0"/>
          <w:marRight w:val="0"/>
          <w:marTop w:val="0"/>
          <w:marBottom w:val="0"/>
          <w:divBdr>
            <w:top w:val="none" w:sz="0" w:space="0" w:color="auto"/>
            <w:left w:val="none" w:sz="0" w:space="0" w:color="auto"/>
            <w:bottom w:val="none" w:sz="0" w:space="0" w:color="auto"/>
            <w:right w:val="none" w:sz="0" w:space="0" w:color="auto"/>
          </w:divBdr>
          <w:divsChild>
            <w:div w:id="940723789">
              <w:marLeft w:val="0"/>
              <w:marRight w:val="0"/>
              <w:marTop w:val="100"/>
              <w:marBottom w:val="100"/>
              <w:divBdr>
                <w:top w:val="none" w:sz="0" w:space="0" w:color="auto"/>
                <w:left w:val="none" w:sz="0" w:space="0" w:color="auto"/>
                <w:bottom w:val="none" w:sz="0" w:space="0" w:color="auto"/>
                <w:right w:val="none" w:sz="0" w:space="0" w:color="auto"/>
              </w:divBdr>
            </w:div>
          </w:divsChild>
        </w:div>
        <w:div w:id="2087068735">
          <w:marLeft w:val="0"/>
          <w:marRight w:val="0"/>
          <w:marTop w:val="100"/>
          <w:marBottom w:val="100"/>
          <w:divBdr>
            <w:top w:val="none" w:sz="0" w:space="0" w:color="auto"/>
            <w:left w:val="none" w:sz="0" w:space="0" w:color="auto"/>
            <w:bottom w:val="none" w:sz="0" w:space="0" w:color="auto"/>
            <w:right w:val="none" w:sz="0" w:space="0" w:color="auto"/>
          </w:divBdr>
          <w:divsChild>
            <w:div w:id="1601719374">
              <w:marLeft w:val="0"/>
              <w:marRight w:val="0"/>
              <w:marTop w:val="0"/>
              <w:marBottom w:val="0"/>
              <w:divBdr>
                <w:top w:val="none" w:sz="0" w:space="0" w:color="auto"/>
                <w:left w:val="none" w:sz="0" w:space="0" w:color="auto"/>
                <w:bottom w:val="none" w:sz="0" w:space="0" w:color="auto"/>
                <w:right w:val="none" w:sz="0" w:space="0" w:color="auto"/>
              </w:divBdr>
              <w:divsChild>
                <w:div w:id="497035292">
                  <w:marLeft w:val="0"/>
                  <w:marRight w:val="0"/>
                  <w:marTop w:val="0"/>
                  <w:marBottom w:val="0"/>
                  <w:divBdr>
                    <w:top w:val="none" w:sz="0" w:space="0" w:color="auto"/>
                    <w:left w:val="none" w:sz="0" w:space="0" w:color="auto"/>
                    <w:bottom w:val="none" w:sz="0" w:space="0" w:color="auto"/>
                    <w:right w:val="none" w:sz="0" w:space="0" w:color="auto"/>
                  </w:divBdr>
                  <w:divsChild>
                    <w:div w:id="1527525960">
                      <w:marLeft w:val="-225"/>
                      <w:marRight w:val="-225"/>
                      <w:marTop w:val="0"/>
                      <w:marBottom w:val="0"/>
                      <w:divBdr>
                        <w:top w:val="none" w:sz="0" w:space="0" w:color="auto"/>
                        <w:left w:val="none" w:sz="0" w:space="0" w:color="auto"/>
                        <w:bottom w:val="none" w:sz="0" w:space="0" w:color="auto"/>
                        <w:right w:val="none" w:sz="0" w:space="0" w:color="auto"/>
                      </w:divBdr>
                      <w:divsChild>
                        <w:div w:id="857475131">
                          <w:marLeft w:val="0"/>
                          <w:marRight w:val="0"/>
                          <w:marTop w:val="0"/>
                          <w:marBottom w:val="0"/>
                          <w:divBdr>
                            <w:top w:val="none" w:sz="0" w:space="0" w:color="auto"/>
                            <w:left w:val="none" w:sz="0" w:space="0" w:color="auto"/>
                            <w:bottom w:val="none" w:sz="0" w:space="0" w:color="auto"/>
                            <w:right w:val="none" w:sz="0" w:space="0" w:color="auto"/>
                          </w:divBdr>
                          <w:divsChild>
                            <w:div w:id="237442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0714">
      <w:bodyDiv w:val="1"/>
      <w:marLeft w:val="0"/>
      <w:marRight w:val="0"/>
      <w:marTop w:val="0"/>
      <w:marBottom w:val="0"/>
      <w:divBdr>
        <w:top w:val="none" w:sz="0" w:space="0" w:color="auto"/>
        <w:left w:val="none" w:sz="0" w:space="0" w:color="auto"/>
        <w:bottom w:val="none" w:sz="0" w:space="0" w:color="auto"/>
        <w:right w:val="none" w:sz="0" w:space="0" w:color="auto"/>
      </w:divBdr>
      <w:divsChild>
        <w:div w:id="992180719">
          <w:marLeft w:val="0"/>
          <w:marRight w:val="0"/>
          <w:marTop w:val="0"/>
          <w:marBottom w:val="0"/>
          <w:divBdr>
            <w:top w:val="none" w:sz="0" w:space="0" w:color="auto"/>
            <w:left w:val="none" w:sz="0" w:space="0" w:color="auto"/>
            <w:bottom w:val="none" w:sz="0" w:space="0" w:color="auto"/>
            <w:right w:val="none" w:sz="0" w:space="0" w:color="auto"/>
          </w:divBdr>
          <w:divsChild>
            <w:div w:id="1686518913">
              <w:marLeft w:val="0"/>
              <w:marRight w:val="0"/>
              <w:marTop w:val="100"/>
              <w:marBottom w:val="100"/>
              <w:divBdr>
                <w:top w:val="none" w:sz="0" w:space="0" w:color="auto"/>
                <w:left w:val="none" w:sz="0" w:space="0" w:color="auto"/>
                <w:bottom w:val="none" w:sz="0" w:space="0" w:color="auto"/>
                <w:right w:val="none" w:sz="0" w:space="0" w:color="auto"/>
              </w:divBdr>
            </w:div>
          </w:divsChild>
        </w:div>
        <w:div w:id="556625651">
          <w:marLeft w:val="0"/>
          <w:marRight w:val="0"/>
          <w:marTop w:val="100"/>
          <w:marBottom w:val="100"/>
          <w:divBdr>
            <w:top w:val="none" w:sz="0" w:space="0" w:color="auto"/>
            <w:left w:val="none" w:sz="0" w:space="0" w:color="auto"/>
            <w:bottom w:val="none" w:sz="0" w:space="0" w:color="auto"/>
            <w:right w:val="none" w:sz="0" w:space="0" w:color="auto"/>
          </w:divBdr>
          <w:divsChild>
            <w:div w:id="439376293">
              <w:marLeft w:val="0"/>
              <w:marRight w:val="0"/>
              <w:marTop w:val="0"/>
              <w:marBottom w:val="0"/>
              <w:divBdr>
                <w:top w:val="none" w:sz="0" w:space="0" w:color="auto"/>
                <w:left w:val="none" w:sz="0" w:space="0" w:color="auto"/>
                <w:bottom w:val="none" w:sz="0" w:space="0" w:color="auto"/>
                <w:right w:val="none" w:sz="0" w:space="0" w:color="auto"/>
              </w:divBdr>
              <w:divsChild>
                <w:div w:id="1291324674">
                  <w:marLeft w:val="0"/>
                  <w:marRight w:val="0"/>
                  <w:marTop w:val="0"/>
                  <w:marBottom w:val="0"/>
                  <w:divBdr>
                    <w:top w:val="none" w:sz="0" w:space="0" w:color="auto"/>
                    <w:left w:val="none" w:sz="0" w:space="0" w:color="auto"/>
                    <w:bottom w:val="none" w:sz="0" w:space="0" w:color="auto"/>
                    <w:right w:val="none" w:sz="0" w:space="0" w:color="auto"/>
                  </w:divBdr>
                  <w:divsChild>
                    <w:div w:id="612632045">
                      <w:marLeft w:val="-225"/>
                      <w:marRight w:val="-225"/>
                      <w:marTop w:val="0"/>
                      <w:marBottom w:val="0"/>
                      <w:divBdr>
                        <w:top w:val="none" w:sz="0" w:space="0" w:color="auto"/>
                        <w:left w:val="none" w:sz="0" w:space="0" w:color="auto"/>
                        <w:bottom w:val="none" w:sz="0" w:space="0" w:color="auto"/>
                        <w:right w:val="none" w:sz="0" w:space="0" w:color="auto"/>
                      </w:divBdr>
                      <w:divsChild>
                        <w:div w:id="513954843">
                          <w:marLeft w:val="0"/>
                          <w:marRight w:val="0"/>
                          <w:marTop w:val="0"/>
                          <w:marBottom w:val="0"/>
                          <w:divBdr>
                            <w:top w:val="none" w:sz="0" w:space="0" w:color="auto"/>
                            <w:left w:val="none" w:sz="0" w:space="0" w:color="auto"/>
                            <w:bottom w:val="none" w:sz="0" w:space="0" w:color="auto"/>
                            <w:right w:val="none" w:sz="0" w:space="0" w:color="auto"/>
                          </w:divBdr>
                          <w:divsChild>
                            <w:div w:id="21071446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082779">
      <w:bodyDiv w:val="1"/>
      <w:marLeft w:val="0"/>
      <w:marRight w:val="0"/>
      <w:marTop w:val="0"/>
      <w:marBottom w:val="0"/>
      <w:divBdr>
        <w:top w:val="none" w:sz="0" w:space="0" w:color="auto"/>
        <w:left w:val="none" w:sz="0" w:space="0" w:color="auto"/>
        <w:bottom w:val="none" w:sz="0" w:space="0" w:color="auto"/>
        <w:right w:val="none" w:sz="0" w:space="0" w:color="auto"/>
      </w:divBdr>
      <w:divsChild>
        <w:div w:id="1842965007">
          <w:marLeft w:val="0"/>
          <w:marRight w:val="0"/>
          <w:marTop w:val="0"/>
          <w:marBottom w:val="0"/>
          <w:divBdr>
            <w:top w:val="none" w:sz="0" w:space="0" w:color="auto"/>
            <w:left w:val="none" w:sz="0" w:space="0" w:color="auto"/>
            <w:bottom w:val="none" w:sz="0" w:space="0" w:color="auto"/>
            <w:right w:val="none" w:sz="0" w:space="0" w:color="auto"/>
          </w:divBdr>
          <w:divsChild>
            <w:div w:id="1762290835">
              <w:marLeft w:val="0"/>
              <w:marRight w:val="0"/>
              <w:marTop w:val="100"/>
              <w:marBottom w:val="100"/>
              <w:divBdr>
                <w:top w:val="none" w:sz="0" w:space="0" w:color="auto"/>
                <w:left w:val="none" w:sz="0" w:space="0" w:color="auto"/>
                <w:bottom w:val="none" w:sz="0" w:space="0" w:color="auto"/>
                <w:right w:val="none" w:sz="0" w:space="0" w:color="auto"/>
              </w:divBdr>
            </w:div>
          </w:divsChild>
        </w:div>
        <w:div w:id="1757090057">
          <w:marLeft w:val="0"/>
          <w:marRight w:val="0"/>
          <w:marTop w:val="100"/>
          <w:marBottom w:val="100"/>
          <w:divBdr>
            <w:top w:val="none" w:sz="0" w:space="0" w:color="auto"/>
            <w:left w:val="none" w:sz="0" w:space="0" w:color="auto"/>
            <w:bottom w:val="none" w:sz="0" w:space="0" w:color="auto"/>
            <w:right w:val="none" w:sz="0" w:space="0" w:color="auto"/>
          </w:divBdr>
          <w:divsChild>
            <w:div w:id="1903255171">
              <w:marLeft w:val="0"/>
              <w:marRight w:val="0"/>
              <w:marTop w:val="0"/>
              <w:marBottom w:val="0"/>
              <w:divBdr>
                <w:top w:val="none" w:sz="0" w:space="0" w:color="auto"/>
                <w:left w:val="none" w:sz="0" w:space="0" w:color="auto"/>
                <w:bottom w:val="none" w:sz="0" w:space="0" w:color="auto"/>
                <w:right w:val="none" w:sz="0" w:space="0" w:color="auto"/>
              </w:divBdr>
              <w:divsChild>
                <w:div w:id="2074547581">
                  <w:marLeft w:val="0"/>
                  <w:marRight w:val="0"/>
                  <w:marTop w:val="0"/>
                  <w:marBottom w:val="0"/>
                  <w:divBdr>
                    <w:top w:val="none" w:sz="0" w:space="0" w:color="auto"/>
                    <w:left w:val="none" w:sz="0" w:space="0" w:color="auto"/>
                    <w:bottom w:val="none" w:sz="0" w:space="0" w:color="auto"/>
                    <w:right w:val="none" w:sz="0" w:space="0" w:color="auto"/>
                  </w:divBdr>
                  <w:divsChild>
                    <w:div w:id="717434156">
                      <w:marLeft w:val="-225"/>
                      <w:marRight w:val="-225"/>
                      <w:marTop w:val="0"/>
                      <w:marBottom w:val="0"/>
                      <w:divBdr>
                        <w:top w:val="none" w:sz="0" w:space="0" w:color="auto"/>
                        <w:left w:val="none" w:sz="0" w:space="0" w:color="auto"/>
                        <w:bottom w:val="none" w:sz="0" w:space="0" w:color="auto"/>
                        <w:right w:val="none" w:sz="0" w:space="0" w:color="auto"/>
                      </w:divBdr>
                      <w:divsChild>
                        <w:div w:id="795106004">
                          <w:marLeft w:val="0"/>
                          <w:marRight w:val="0"/>
                          <w:marTop w:val="0"/>
                          <w:marBottom w:val="0"/>
                          <w:divBdr>
                            <w:top w:val="none" w:sz="0" w:space="0" w:color="auto"/>
                            <w:left w:val="none" w:sz="0" w:space="0" w:color="auto"/>
                            <w:bottom w:val="none" w:sz="0" w:space="0" w:color="auto"/>
                            <w:right w:val="none" w:sz="0" w:space="0" w:color="auto"/>
                          </w:divBdr>
                          <w:divsChild>
                            <w:div w:id="1795367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607198">
      <w:bodyDiv w:val="1"/>
      <w:marLeft w:val="0"/>
      <w:marRight w:val="0"/>
      <w:marTop w:val="0"/>
      <w:marBottom w:val="0"/>
      <w:divBdr>
        <w:top w:val="none" w:sz="0" w:space="0" w:color="auto"/>
        <w:left w:val="none" w:sz="0" w:space="0" w:color="auto"/>
        <w:bottom w:val="none" w:sz="0" w:space="0" w:color="auto"/>
        <w:right w:val="none" w:sz="0" w:space="0" w:color="auto"/>
      </w:divBdr>
      <w:divsChild>
        <w:div w:id="1722316503">
          <w:marLeft w:val="0"/>
          <w:marRight w:val="0"/>
          <w:marTop w:val="0"/>
          <w:marBottom w:val="0"/>
          <w:divBdr>
            <w:top w:val="none" w:sz="0" w:space="0" w:color="auto"/>
            <w:left w:val="none" w:sz="0" w:space="0" w:color="auto"/>
            <w:bottom w:val="none" w:sz="0" w:space="0" w:color="auto"/>
            <w:right w:val="none" w:sz="0" w:space="0" w:color="auto"/>
          </w:divBdr>
          <w:divsChild>
            <w:div w:id="1309476450">
              <w:marLeft w:val="0"/>
              <w:marRight w:val="0"/>
              <w:marTop w:val="100"/>
              <w:marBottom w:val="100"/>
              <w:divBdr>
                <w:top w:val="none" w:sz="0" w:space="0" w:color="auto"/>
                <w:left w:val="none" w:sz="0" w:space="0" w:color="auto"/>
                <w:bottom w:val="none" w:sz="0" w:space="0" w:color="auto"/>
                <w:right w:val="none" w:sz="0" w:space="0" w:color="auto"/>
              </w:divBdr>
            </w:div>
          </w:divsChild>
        </w:div>
        <w:div w:id="350301981">
          <w:marLeft w:val="0"/>
          <w:marRight w:val="0"/>
          <w:marTop w:val="100"/>
          <w:marBottom w:val="100"/>
          <w:divBdr>
            <w:top w:val="none" w:sz="0" w:space="0" w:color="auto"/>
            <w:left w:val="none" w:sz="0" w:space="0" w:color="auto"/>
            <w:bottom w:val="none" w:sz="0" w:space="0" w:color="auto"/>
            <w:right w:val="none" w:sz="0" w:space="0" w:color="auto"/>
          </w:divBdr>
          <w:divsChild>
            <w:div w:id="322781226">
              <w:marLeft w:val="0"/>
              <w:marRight w:val="0"/>
              <w:marTop w:val="0"/>
              <w:marBottom w:val="0"/>
              <w:divBdr>
                <w:top w:val="none" w:sz="0" w:space="0" w:color="auto"/>
                <w:left w:val="none" w:sz="0" w:space="0" w:color="auto"/>
                <w:bottom w:val="none" w:sz="0" w:space="0" w:color="auto"/>
                <w:right w:val="none" w:sz="0" w:space="0" w:color="auto"/>
              </w:divBdr>
              <w:divsChild>
                <w:div w:id="288974492">
                  <w:marLeft w:val="0"/>
                  <w:marRight w:val="0"/>
                  <w:marTop w:val="0"/>
                  <w:marBottom w:val="0"/>
                  <w:divBdr>
                    <w:top w:val="none" w:sz="0" w:space="0" w:color="auto"/>
                    <w:left w:val="none" w:sz="0" w:space="0" w:color="auto"/>
                    <w:bottom w:val="none" w:sz="0" w:space="0" w:color="auto"/>
                    <w:right w:val="none" w:sz="0" w:space="0" w:color="auto"/>
                  </w:divBdr>
                  <w:divsChild>
                    <w:div w:id="751271752">
                      <w:marLeft w:val="-225"/>
                      <w:marRight w:val="-225"/>
                      <w:marTop w:val="0"/>
                      <w:marBottom w:val="0"/>
                      <w:divBdr>
                        <w:top w:val="none" w:sz="0" w:space="0" w:color="auto"/>
                        <w:left w:val="none" w:sz="0" w:space="0" w:color="auto"/>
                        <w:bottom w:val="none" w:sz="0" w:space="0" w:color="auto"/>
                        <w:right w:val="none" w:sz="0" w:space="0" w:color="auto"/>
                      </w:divBdr>
                      <w:divsChild>
                        <w:div w:id="254556669">
                          <w:marLeft w:val="0"/>
                          <w:marRight w:val="0"/>
                          <w:marTop w:val="0"/>
                          <w:marBottom w:val="0"/>
                          <w:divBdr>
                            <w:top w:val="none" w:sz="0" w:space="0" w:color="auto"/>
                            <w:left w:val="none" w:sz="0" w:space="0" w:color="auto"/>
                            <w:bottom w:val="none" w:sz="0" w:space="0" w:color="auto"/>
                            <w:right w:val="none" w:sz="0" w:space="0" w:color="auto"/>
                          </w:divBdr>
                          <w:divsChild>
                            <w:div w:id="936981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155546">
      <w:bodyDiv w:val="1"/>
      <w:marLeft w:val="0"/>
      <w:marRight w:val="0"/>
      <w:marTop w:val="0"/>
      <w:marBottom w:val="0"/>
      <w:divBdr>
        <w:top w:val="none" w:sz="0" w:space="0" w:color="auto"/>
        <w:left w:val="none" w:sz="0" w:space="0" w:color="auto"/>
        <w:bottom w:val="none" w:sz="0" w:space="0" w:color="auto"/>
        <w:right w:val="none" w:sz="0" w:space="0" w:color="auto"/>
      </w:divBdr>
      <w:divsChild>
        <w:div w:id="1894540151">
          <w:marLeft w:val="0"/>
          <w:marRight w:val="0"/>
          <w:marTop w:val="0"/>
          <w:marBottom w:val="0"/>
          <w:divBdr>
            <w:top w:val="none" w:sz="0" w:space="0" w:color="auto"/>
            <w:left w:val="none" w:sz="0" w:space="0" w:color="auto"/>
            <w:bottom w:val="none" w:sz="0" w:space="0" w:color="auto"/>
            <w:right w:val="none" w:sz="0" w:space="0" w:color="auto"/>
          </w:divBdr>
          <w:divsChild>
            <w:div w:id="1380010536">
              <w:marLeft w:val="0"/>
              <w:marRight w:val="0"/>
              <w:marTop w:val="100"/>
              <w:marBottom w:val="100"/>
              <w:divBdr>
                <w:top w:val="none" w:sz="0" w:space="0" w:color="auto"/>
                <w:left w:val="none" w:sz="0" w:space="0" w:color="auto"/>
                <w:bottom w:val="none" w:sz="0" w:space="0" w:color="auto"/>
                <w:right w:val="none" w:sz="0" w:space="0" w:color="auto"/>
              </w:divBdr>
            </w:div>
          </w:divsChild>
        </w:div>
        <w:div w:id="2019303597">
          <w:marLeft w:val="0"/>
          <w:marRight w:val="0"/>
          <w:marTop w:val="100"/>
          <w:marBottom w:val="100"/>
          <w:divBdr>
            <w:top w:val="none" w:sz="0" w:space="0" w:color="auto"/>
            <w:left w:val="none" w:sz="0" w:space="0" w:color="auto"/>
            <w:bottom w:val="none" w:sz="0" w:space="0" w:color="auto"/>
            <w:right w:val="none" w:sz="0" w:space="0" w:color="auto"/>
          </w:divBdr>
          <w:divsChild>
            <w:div w:id="1423647813">
              <w:marLeft w:val="0"/>
              <w:marRight w:val="0"/>
              <w:marTop w:val="0"/>
              <w:marBottom w:val="0"/>
              <w:divBdr>
                <w:top w:val="none" w:sz="0" w:space="0" w:color="auto"/>
                <w:left w:val="none" w:sz="0" w:space="0" w:color="auto"/>
                <w:bottom w:val="none" w:sz="0" w:space="0" w:color="auto"/>
                <w:right w:val="none" w:sz="0" w:space="0" w:color="auto"/>
              </w:divBdr>
              <w:divsChild>
                <w:div w:id="1687445159">
                  <w:marLeft w:val="0"/>
                  <w:marRight w:val="0"/>
                  <w:marTop w:val="0"/>
                  <w:marBottom w:val="0"/>
                  <w:divBdr>
                    <w:top w:val="none" w:sz="0" w:space="0" w:color="auto"/>
                    <w:left w:val="none" w:sz="0" w:space="0" w:color="auto"/>
                    <w:bottom w:val="none" w:sz="0" w:space="0" w:color="auto"/>
                    <w:right w:val="none" w:sz="0" w:space="0" w:color="auto"/>
                  </w:divBdr>
                  <w:divsChild>
                    <w:div w:id="248467664">
                      <w:marLeft w:val="-225"/>
                      <w:marRight w:val="-225"/>
                      <w:marTop w:val="0"/>
                      <w:marBottom w:val="0"/>
                      <w:divBdr>
                        <w:top w:val="none" w:sz="0" w:space="0" w:color="auto"/>
                        <w:left w:val="none" w:sz="0" w:space="0" w:color="auto"/>
                        <w:bottom w:val="none" w:sz="0" w:space="0" w:color="auto"/>
                        <w:right w:val="none" w:sz="0" w:space="0" w:color="auto"/>
                      </w:divBdr>
                      <w:divsChild>
                        <w:div w:id="1681659022">
                          <w:marLeft w:val="0"/>
                          <w:marRight w:val="0"/>
                          <w:marTop w:val="0"/>
                          <w:marBottom w:val="0"/>
                          <w:divBdr>
                            <w:top w:val="none" w:sz="0" w:space="0" w:color="auto"/>
                            <w:left w:val="none" w:sz="0" w:space="0" w:color="auto"/>
                            <w:bottom w:val="none" w:sz="0" w:space="0" w:color="auto"/>
                            <w:right w:val="none" w:sz="0" w:space="0" w:color="auto"/>
                          </w:divBdr>
                          <w:divsChild>
                            <w:div w:id="17900091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653262">
      <w:bodyDiv w:val="1"/>
      <w:marLeft w:val="0"/>
      <w:marRight w:val="0"/>
      <w:marTop w:val="0"/>
      <w:marBottom w:val="0"/>
      <w:divBdr>
        <w:top w:val="none" w:sz="0" w:space="0" w:color="auto"/>
        <w:left w:val="none" w:sz="0" w:space="0" w:color="auto"/>
        <w:bottom w:val="none" w:sz="0" w:space="0" w:color="auto"/>
        <w:right w:val="none" w:sz="0" w:space="0" w:color="auto"/>
      </w:divBdr>
    </w:div>
    <w:div w:id="718481634">
      <w:bodyDiv w:val="1"/>
      <w:marLeft w:val="0"/>
      <w:marRight w:val="0"/>
      <w:marTop w:val="0"/>
      <w:marBottom w:val="0"/>
      <w:divBdr>
        <w:top w:val="none" w:sz="0" w:space="0" w:color="auto"/>
        <w:left w:val="none" w:sz="0" w:space="0" w:color="auto"/>
        <w:bottom w:val="none" w:sz="0" w:space="0" w:color="auto"/>
        <w:right w:val="none" w:sz="0" w:space="0" w:color="auto"/>
      </w:divBdr>
      <w:divsChild>
        <w:div w:id="2145733589">
          <w:marLeft w:val="0"/>
          <w:marRight w:val="0"/>
          <w:marTop w:val="0"/>
          <w:marBottom w:val="0"/>
          <w:divBdr>
            <w:top w:val="none" w:sz="0" w:space="0" w:color="auto"/>
            <w:left w:val="none" w:sz="0" w:space="0" w:color="auto"/>
            <w:bottom w:val="none" w:sz="0" w:space="0" w:color="auto"/>
            <w:right w:val="none" w:sz="0" w:space="0" w:color="auto"/>
          </w:divBdr>
          <w:divsChild>
            <w:div w:id="1219897517">
              <w:marLeft w:val="0"/>
              <w:marRight w:val="0"/>
              <w:marTop w:val="100"/>
              <w:marBottom w:val="100"/>
              <w:divBdr>
                <w:top w:val="none" w:sz="0" w:space="0" w:color="auto"/>
                <w:left w:val="none" w:sz="0" w:space="0" w:color="auto"/>
                <w:bottom w:val="none" w:sz="0" w:space="0" w:color="auto"/>
                <w:right w:val="none" w:sz="0" w:space="0" w:color="auto"/>
              </w:divBdr>
            </w:div>
          </w:divsChild>
        </w:div>
        <w:div w:id="2032950853">
          <w:marLeft w:val="0"/>
          <w:marRight w:val="0"/>
          <w:marTop w:val="100"/>
          <w:marBottom w:val="100"/>
          <w:divBdr>
            <w:top w:val="none" w:sz="0" w:space="0" w:color="auto"/>
            <w:left w:val="none" w:sz="0" w:space="0" w:color="auto"/>
            <w:bottom w:val="none" w:sz="0" w:space="0" w:color="auto"/>
            <w:right w:val="none" w:sz="0" w:space="0" w:color="auto"/>
          </w:divBdr>
          <w:divsChild>
            <w:div w:id="1972129657">
              <w:marLeft w:val="0"/>
              <w:marRight w:val="0"/>
              <w:marTop w:val="0"/>
              <w:marBottom w:val="0"/>
              <w:divBdr>
                <w:top w:val="none" w:sz="0" w:space="0" w:color="auto"/>
                <w:left w:val="none" w:sz="0" w:space="0" w:color="auto"/>
                <w:bottom w:val="none" w:sz="0" w:space="0" w:color="auto"/>
                <w:right w:val="none" w:sz="0" w:space="0" w:color="auto"/>
              </w:divBdr>
              <w:divsChild>
                <w:div w:id="1462842224">
                  <w:marLeft w:val="0"/>
                  <w:marRight w:val="0"/>
                  <w:marTop w:val="0"/>
                  <w:marBottom w:val="0"/>
                  <w:divBdr>
                    <w:top w:val="none" w:sz="0" w:space="0" w:color="auto"/>
                    <w:left w:val="none" w:sz="0" w:space="0" w:color="auto"/>
                    <w:bottom w:val="none" w:sz="0" w:space="0" w:color="auto"/>
                    <w:right w:val="none" w:sz="0" w:space="0" w:color="auto"/>
                  </w:divBdr>
                  <w:divsChild>
                    <w:div w:id="644547910">
                      <w:marLeft w:val="-225"/>
                      <w:marRight w:val="-225"/>
                      <w:marTop w:val="0"/>
                      <w:marBottom w:val="0"/>
                      <w:divBdr>
                        <w:top w:val="none" w:sz="0" w:space="0" w:color="auto"/>
                        <w:left w:val="none" w:sz="0" w:space="0" w:color="auto"/>
                        <w:bottom w:val="none" w:sz="0" w:space="0" w:color="auto"/>
                        <w:right w:val="none" w:sz="0" w:space="0" w:color="auto"/>
                      </w:divBdr>
                      <w:divsChild>
                        <w:div w:id="227620792">
                          <w:marLeft w:val="0"/>
                          <w:marRight w:val="0"/>
                          <w:marTop w:val="0"/>
                          <w:marBottom w:val="0"/>
                          <w:divBdr>
                            <w:top w:val="none" w:sz="0" w:space="0" w:color="auto"/>
                            <w:left w:val="none" w:sz="0" w:space="0" w:color="auto"/>
                            <w:bottom w:val="none" w:sz="0" w:space="0" w:color="auto"/>
                            <w:right w:val="none" w:sz="0" w:space="0" w:color="auto"/>
                          </w:divBdr>
                          <w:divsChild>
                            <w:div w:id="1512069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52042">
      <w:bodyDiv w:val="1"/>
      <w:marLeft w:val="0"/>
      <w:marRight w:val="0"/>
      <w:marTop w:val="0"/>
      <w:marBottom w:val="0"/>
      <w:divBdr>
        <w:top w:val="none" w:sz="0" w:space="0" w:color="auto"/>
        <w:left w:val="none" w:sz="0" w:space="0" w:color="auto"/>
        <w:bottom w:val="none" w:sz="0" w:space="0" w:color="auto"/>
        <w:right w:val="none" w:sz="0" w:space="0" w:color="auto"/>
      </w:divBdr>
      <w:divsChild>
        <w:div w:id="457264679">
          <w:marLeft w:val="0"/>
          <w:marRight w:val="0"/>
          <w:marTop w:val="0"/>
          <w:marBottom w:val="0"/>
          <w:divBdr>
            <w:top w:val="none" w:sz="0" w:space="0" w:color="auto"/>
            <w:left w:val="none" w:sz="0" w:space="0" w:color="auto"/>
            <w:bottom w:val="none" w:sz="0" w:space="0" w:color="auto"/>
            <w:right w:val="none" w:sz="0" w:space="0" w:color="auto"/>
          </w:divBdr>
          <w:divsChild>
            <w:div w:id="599336756">
              <w:marLeft w:val="0"/>
              <w:marRight w:val="0"/>
              <w:marTop w:val="100"/>
              <w:marBottom w:val="100"/>
              <w:divBdr>
                <w:top w:val="none" w:sz="0" w:space="0" w:color="auto"/>
                <w:left w:val="none" w:sz="0" w:space="0" w:color="auto"/>
                <w:bottom w:val="none" w:sz="0" w:space="0" w:color="auto"/>
                <w:right w:val="none" w:sz="0" w:space="0" w:color="auto"/>
              </w:divBdr>
            </w:div>
          </w:divsChild>
        </w:div>
        <w:div w:id="604965296">
          <w:marLeft w:val="0"/>
          <w:marRight w:val="0"/>
          <w:marTop w:val="100"/>
          <w:marBottom w:val="100"/>
          <w:divBdr>
            <w:top w:val="none" w:sz="0" w:space="0" w:color="auto"/>
            <w:left w:val="none" w:sz="0" w:space="0" w:color="auto"/>
            <w:bottom w:val="none" w:sz="0" w:space="0" w:color="auto"/>
            <w:right w:val="none" w:sz="0" w:space="0" w:color="auto"/>
          </w:divBdr>
          <w:divsChild>
            <w:div w:id="1995722385">
              <w:marLeft w:val="0"/>
              <w:marRight w:val="0"/>
              <w:marTop w:val="0"/>
              <w:marBottom w:val="0"/>
              <w:divBdr>
                <w:top w:val="none" w:sz="0" w:space="0" w:color="auto"/>
                <w:left w:val="none" w:sz="0" w:space="0" w:color="auto"/>
                <w:bottom w:val="none" w:sz="0" w:space="0" w:color="auto"/>
                <w:right w:val="none" w:sz="0" w:space="0" w:color="auto"/>
              </w:divBdr>
              <w:divsChild>
                <w:div w:id="1310983939">
                  <w:marLeft w:val="0"/>
                  <w:marRight w:val="0"/>
                  <w:marTop w:val="0"/>
                  <w:marBottom w:val="0"/>
                  <w:divBdr>
                    <w:top w:val="none" w:sz="0" w:space="0" w:color="auto"/>
                    <w:left w:val="none" w:sz="0" w:space="0" w:color="auto"/>
                    <w:bottom w:val="none" w:sz="0" w:space="0" w:color="auto"/>
                    <w:right w:val="none" w:sz="0" w:space="0" w:color="auto"/>
                  </w:divBdr>
                  <w:divsChild>
                    <w:div w:id="1524130778">
                      <w:marLeft w:val="-225"/>
                      <w:marRight w:val="-225"/>
                      <w:marTop w:val="0"/>
                      <w:marBottom w:val="0"/>
                      <w:divBdr>
                        <w:top w:val="none" w:sz="0" w:space="0" w:color="auto"/>
                        <w:left w:val="none" w:sz="0" w:space="0" w:color="auto"/>
                        <w:bottom w:val="none" w:sz="0" w:space="0" w:color="auto"/>
                        <w:right w:val="none" w:sz="0" w:space="0" w:color="auto"/>
                      </w:divBdr>
                      <w:divsChild>
                        <w:div w:id="2110225539">
                          <w:marLeft w:val="0"/>
                          <w:marRight w:val="0"/>
                          <w:marTop w:val="0"/>
                          <w:marBottom w:val="0"/>
                          <w:divBdr>
                            <w:top w:val="none" w:sz="0" w:space="0" w:color="auto"/>
                            <w:left w:val="none" w:sz="0" w:space="0" w:color="auto"/>
                            <w:bottom w:val="none" w:sz="0" w:space="0" w:color="auto"/>
                            <w:right w:val="none" w:sz="0" w:space="0" w:color="auto"/>
                          </w:divBdr>
                          <w:divsChild>
                            <w:div w:id="12307250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664658">
      <w:bodyDiv w:val="1"/>
      <w:marLeft w:val="0"/>
      <w:marRight w:val="0"/>
      <w:marTop w:val="0"/>
      <w:marBottom w:val="0"/>
      <w:divBdr>
        <w:top w:val="none" w:sz="0" w:space="0" w:color="auto"/>
        <w:left w:val="none" w:sz="0" w:space="0" w:color="auto"/>
        <w:bottom w:val="none" w:sz="0" w:space="0" w:color="auto"/>
        <w:right w:val="none" w:sz="0" w:space="0" w:color="auto"/>
      </w:divBdr>
      <w:divsChild>
        <w:div w:id="1958874528">
          <w:marLeft w:val="0"/>
          <w:marRight w:val="0"/>
          <w:marTop w:val="0"/>
          <w:marBottom w:val="0"/>
          <w:divBdr>
            <w:top w:val="none" w:sz="0" w:space="0" w:color="auto"/>
            <w:left w:val="none" w:sz="0" w:space="0" w:color="auto"/>
            <w:bottom w:val="none" w:sz="0" w:space="0" w:color="auto"/>
            <w:right w:val="none" w:sz="0" w:space="0" w:color="auto"/>
          </w:divBdr>
          <w:divsChild>
            <w:div w:id="821510135">
              <w:marLeft w:val="0"/>
              <w:marRight w:val="0"/>
              <w:marTop w:val="100"/>
              <w:marBottom w:val="100"/>
              <w:divBdr>
                <w:top w:val="none" w:sz="0" w:space="0" w:color="auto"/>
                <w:left w:val="none" w:sz="0" w:space="0" w:color="auto"/>
                <w:bottom w:val="none" w:sz="0" w:space="0" w:color="auto"/>
                <w:right w:val="none" w:sz="0" w:space="0" w:color="auto"/>
              </w:divBdr>
            </w:div>
          </w:divsChild>
        </w:div>
        <w:div w:id="665398990">
          <w:marLeft w:val="0"/>
          <w:marRight w:val="0"/>
          <w:marTop w:val="100"/>
          <w:marBottom w:val="100"/>
          <w:divBdr>
            <w:top w:val="none" w:sz="0" w:space="0" w:color="auto"/>
            <w:left w:val="none" w:sz="0" w:space="0" w:color="auto"/>
            <w:bottom w:val="none" w:sz="0" w:space="0" w:color="auto"/>
            <w:right w:val="none" w:sz="0" w:space="0" w:color="auto"/>
          </w:divBdr>
          <w:divsChild>
            <w:div w:id="1938367078">
              <w:marLeft w:val="0"/>
              <w:marRight w:val="0"/>
              <w:marTop w:val="0"/>
              <w:marBottom w:val="0"/>
              <w:divBdr>
                <w:top w:val="none" w:sz="0" w:space="0" w:color="auto"/>
                <w:left w:val="none" w:sz="0" w:space="0" w:color="auto"/>
                <w:bottom w:val="none" w:sz="0" w:space="0" w:color="auto"/>
                <w:right w:val="none" w:sz="0" w:space="0" w:color="auto"/>
              </w:divBdr>
              <w:divsChild>
                <w:div w:id="1669016145">
                  <w:marLeft w:val="0"/>
                  <w:marRight w:val="0"/>
                  <w:marTop w:val="0"/>
                  <w:marBottom w:val="0"/>
                  <w:divBdr>
                    <w:top w:val="none" w:sz="0" w:space="0" w:color="auto"/>
                    <w:left w:val="none" w:sz="0" w:space="0" w:color="auto"/>
                    <w:bottom w:val="none" w:sz="0" w:space="0" w:color="auto"/>
                    <w:right w:val="none" w:sz="0" w:space="0" w:color="auto"/>
                  </w:divBdr>
                  <w:divsChild>
                    <w:div w:id="1540317530">
                      <w:marLeft w:val="-225"/>
                      <w:marRight w:val="-225"/>
                      <w:marTop w:val="0"/>
                      <w:marBottom w:val="0"/>
                      <w:divBdr>
                        <w:top w:val="none" w:sz="0" w:space="0" w:color="auto"/>
                        <w:left w:val="none" w:sz="0" w:space="0" w:color="auto"/>
                        <w:bottom w:val="none" w:sz="0" w:space="0" w:color="auto"/>
                        <w:right w:val="none" w:sz="0" w:space="0" w:color="auto"/>
                      </w:divBdr>
                      <w:divsChild>
                        <w:div w:id="1510413169">
                          <w:marLeft w:val="0"/>
                          <w:marRight w:val="0"/>
                          <w:marTop w:val="0"/>
                          <w:marBottom w:val="0"/>
                          <w:divBdr>
                            <w:top w:val="none" w:sz="0" w:space="0" w:color="auto"/>
                            <w:left w:val="none" w:sz="0" w:space="0" w:color="auto"/>
                            <w:bottom w:val="none" w:sz="0" w:space="0" w:color="auto"/>
                            <w:right w:val="none" w:sz="0" w:space="0" w:color="auto"/>
                          </w:divBdr>
                          <w:divsChild>
                            <w:div w:id="2081978756">
                              <w:marLeft w:val="0"/>
                              <w:marRight w:val="0"/>
                              <w:marTop w:val="0"/>
                              <w:marBottom w:val="0"/>
                              <w:divBdr>
                                <w:top w:val="none" w:sz="0" w:space="0" w:color="auto"/>
                                <w:left w:val="none" w:sz="0" w:space="0" w:color="auto"/>
                                <w:bottom w:val="none" w:sz="0" w:space="0" w:color="auto"/>
                                <w:right w:val="none" w:sz="0" w:space="0" w:color="auto"/>
                              </w:divBdr>
                              <w:divsChild>
                                <w:div w:id="1232623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733313">
      <w:bodyDiv w:val="1"/>
      <w:marLeft w:val="0"/>
      <w:marRight w:val="0"/>
      <w:marTop w:val="0"/>
      <w:marBottom w:val="0"/>
      <w:divBdr>
        <w:top w:val="none" w:sz="0" w:space="0" w:color="auto"/>
        <w:left w:val="none" w:sz="0" w:space="0" w:color="auto"/>
        <w:bottom w:val="none" w:sz="0" w:space="0" w:color="auto"/>
        <w:right w:val="none" w:sz="0" w:space="0" w:color="auto"/>
      </w:divBdr>
      <w:divsChild>
        <w:div w:id="1236209984">
          <w:marLeft w:val="0"/>
          <w:marRight w:val="0"/>
          <w:marTop w:val="0"/>
          <w:marBottom w:val="0"/>
          <w:divBdr>
            <w:top w:val="none" w:sz="0" w:space="0" w:color="auto"/>
            <w:left w:val="none" w:sz="0" w:space="0" w:color="auto"/>
            <w:bottom w:val="none" w:sz="0" w:space="0" w:color="auto"/>
            <w:right w:val="none" w:sz="0" w:space="0" w:color="auto"/>
          </w:divBdr>
          <w:divsChild>
            <w:div w:id="2097289693">
              <w:marLeft w:val="0"/>
              <w:marRight w:val="0"/>
              <w:marTop w:val="100"/>
              <w:marBottom w:val="100"/>
              <w:divBdr>
                <w:top w:val="none" w:sz="0" w:space="0" w:color="auto"/>
                <w:left w:val="none" w:sz="0" w:space="0" w:color="auto"/>
                <w:bottom w:val="none" w:sz="0" w:space="0" w:color="auto"/>
                <w:right w:val="none" w:sz="0" w:space="0" w:color="auto"/>
              </w:divBdr>
            </w:div>
          </w:divsChild>
        </w:div>
        <w:div w:id="958728664">
          <w:marLeft w:val="0"/>
          <w:marRight w:val="0"/>
          <w:marTop w:val="100"/>
          <w:marBottom w:val="100"/>
          <w:divBdr>
            <w:top w:val="none" w:sz="0" w:space="0" w:color="auto"/>
            <w:left w:val="none" w:sz="0" w:space="0" w:color="auto"/>
            <w:bottom w:val="none" w:sz="0" w:space="0" w:color="auto"/>
            <w:right w:val="none" w:sz="0" w:space="0" w:color="auto"/>
          </w:divBdr>
          <w:divsChild>
            <w:div w:id="1838837823">
              <w:marLeft w:val="0"/>
              <w:marRight w:val="0"/>
              <w:marTop w:val="0"/>
              <w:marBottom w:val="0"/>
              <w:divBdr>
                <w:top w:val="none" w:sz="0" w:space="0" w:color="auto"/>
                <w:left w:val="none" w:sz="0" w:space="0" w:color="auto"/>
                <w:bottom w:val="none" w:sz="0" w:space="0" w:color="auto"/>
                <w:right w:val="none" w:sz="0" w:space="0" w:color="auto"/>
              </w:divBdr>
              <w:divsChild>
                <w:div w:id="373241382">
                  <w:marLeft w:val="0"/>
                  <w:marRight w:val="0"/>
                  <w:marTop w:val="0"/>
                  <w:marBottom w:val="0"/>
                  <w:divBdr>
                    <w:top w:val="none" w:sz="0" w:space="0" w:color="auto"/>
                    <w:left w:val="none" w:sz="0" w:space="0" w:color="auto"/>
                    <w:bottom w:val="none" w:sz="0" w:space="0" w:color="auto"/>
                    <w:right w:val="none" w:sz="0" w:space="0" w:color="auto"/>
                  </w:divBdr>
                  <w:divsChild>
                    <w:div w:id="524442344">
                      <w:marLeft w:val="-225"/>
                      <w:marRight w:val="-225"/>
                      <w:marTop w:val="0"/>
                      <w:marBottom w:val="0"/>
                      <w:divBdr>
                        <w:top w:val="none" w:sz="0" w:space="0" w:color="auto"/>
                        <w:left w:val="none" w:sz="0" w:space="0" w:color="auto"/>
                        <w:bottom w:val="none" w:sz="0" w:space="0" w:color="auto"/>
                        <w:right w:val="none" w:sz="0" w:space="0" w:color="auto"/>
                      </w:divBdr>
                      <w:divsChild>
                        <w:div w:id="1190027807">
                          <w:marLeft w:val="0"/>
                          <w:marRight w:val="0"/>
                          <w:marTop w:val="0"/>
                          <w:marBottom w:val="0"/>
                          <w:divBdr>
                            <w:top w:val="none" w:sz="0" w:space="0" w:color="auto"/>
                            <w:left w:val="none" w:sz="0" w:space="0" w:color="auto"/>
                            <w:bottom w:val="none" w:sz="0" w:space="0" w:color="auto"/>
                            <w:right w:val="none" w:sz="0" w:space="0" w:color="auto"/>
                          </w:divBdr>
                          <w:divsChild>
                            <w:div w:id="1129513417">
                              <w:marLeft w:val="0"/>
                              <w:marRight w:val="0"/>
                              <w:marTop w:val="0"/>
                              <w:marBottom w:val="300"/>
                              <w:divBdr>
                                <w:top w:val="none" w:sz="0" w:space="0" w:color="auto"/>
                                <w:left w:val="none" w:sz="0" w:space="0" w:color="auto"/>
                                <w:bottom w:val="none" w:sz="0" w:space="0" w:color="auto"/>
                                <w:right w:val="none" w:sz="0" w:space="0" w:color="auto"/>
                              </w:divBdr>
                            </w:div>
                            <w:div w:id="802582130">
                              <w:marLeft w:val="0"/>
                              <w:marRight w:val="0"/>
                              <w:marTop w:val="0"/>
                              <w:marBottom w:val="0"/>
                              <w:divBdr>
                                <w:top w:val="single" w:sz="6" w:space="15" w:color="CADDF2"/>
                                <w:left w:val="none" w:sz="0" w:space="0" w:color="auto"/>
                                <w:bottom w:val="single" w:sz="6" w:space="15" w:color="CADDF2"/>
                                <w:right w:val="none" w:sz="0" w:space="0" w:color="auto"/>
                              </w:divBdr>
                              <w:divsChild>
                                <w:div w:id="2038311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6172683">
                          <w:marLeft w:val="0"/>
                          <w:marRight w:val="0"/>
                          <w:marTop w:val="0"/>
                          <w:marBottom w:val="0"/>
                          <w:divBdr>
                            <w:top w:val="none" w:sz="0" w:space="0" w:color="auto"/>
                            <w:left w:val="none" w:sz="0" w:space="0" w:color="auto"/>
                            <w:bottom w:val="none" w:sz="0" w:space="0" w:color="auto"/>
                            <w:right w:val="none" w:sz="0" w:space="0" w:color="auto"/>
                          </w:divBdr>
                          <w:divsChild>
                            <w:div w:id="1494561895">
                              <w:marLeft w:val="-120"/>
                              <w:marRight w:val="-120"/>
                              <w:marTop w:val="0"/>
                              <w:marBottom w:val="450"/>
                              <w:divBdr>
                                <w:top w:val="none" w:sz="0" w:space="0" w:color="auto"/>
                                <w:left w:val="none" w:sz="0" w:space="0" w:color="auto"/>
                                <w:bottom w:val="none" w:sz="0" w:space="0" w:color="auto"/>
                                <w:right w:val="none" w:sz="0" w:space="0" w:color="auto"/>
                              </w:divBdr>
                              <w:divsChild>
                                <w:div w:id="1849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604560">
      <w:bodyDiv w:val="1"/>
      <w:marLeft w:val="0"/>
      <w:marRight w:val="0"/>
      <w:marTop w:val="0"/>
      <w:marBottom w:val="0"/>
      <w:divBdr>
        <w:top w:val="none" w:sz="0" w:space="0" w:color="auto"/>
        <w:left w:val="none" w:sz="0" w:space="0" w:color="auto"/>
        <w:bottom w:val="none" w:sz="0" w:space="0" w:color="auto"/>
        <w:right w:val="none" w:sz="0" w:space="0" w:color="auto"/>
      </w:divBdr>
      <w:divsChild>
        <w:div w:id="1666350196">
          <w:marLeft w:val="0"/>
          <w:marRight w:val="0"/>
          <w:marTop w:val="0"/>
          <w:marBottom w:val="0"/>
          <w:divBdr>
            <w:top w:val="none" w:sz="0" w:space="0" w:color="auto"/>
            <w:left w:val="none" w:sz="0" w:space="0" w:color="auto"/>
            <w:bottom w:val="none" w:sz="0" w:space="0" w:color="auto"/>
            <w:right w:val="none" w:sz="0" w:space="0" w:color="auto"/>
          </w:divBdr>
          <w:divsChild>
            <w:div w:id="269513465">
              <w:marLeft w:val="0"/>
              <w:marRight w:val="0"/>
              <w:marTop w:val="100"/>
              <w:marBottom w:val="100"/>
              <w:divBdr>
                <w:top w:val="none" w:sz="0" w:space="0" w:color="auto"/>
                <w:left w:val="none" w:sz="0" w:space="0" w:color="auto"/>
                <w:bottom w:val="none" w:sz="0" w:space="0" w:color="auto"/>
                <w:right w:val="none" w:sz="0" w:space="0" w:color="auto"/>
              </w:divBdr>
            </w:div>
          </w:divsChild>
        </w:div>
        <w:div w:id="1727216982">
          <w:marLeft w:val="0"/>
          <w:marRight w:val="0"/>
          <w:marTop w:val="100"/>
          <w:marBottom w:val="100"/>
          <w:divBdr>
            <w:top w:val="none" w:sz="0" w:space="0" w:color="auto"/>
            <w:left w:val="none" w:sz="0" w:space="0" w:color="auto"/>
            <w:bottom w:val="none" w:sz="0" w:space="0" w:color="auto"/>
            <w:right w:val="none" w:sz="0" w:space="0" w:color="auto"/>
          </w:divBdr>
          <w:divsChild>
            <w:div w:id="784080704">
              <w:marLeft w:val="0"/>
              <w:marRight w:val="0"/>
              <w:marTop w:val="0"/>
              <w:marBottom w:val="0"/>
              <w:divBdr>
                <w:top w:val="none" w:sz="0" w:space="0" w:color="auto"/>
                <w:left w:val="none" w:sz="0" w:space="0" w:color="auto"/>
                <w:bottom w:val="none" w:sz="0" w:space="0" w:color="auto"/>
                <w:right w:val="none" w:sz="0" w:space="0" w:color="auto"/>
              </w:divBdr>
              <w:divsChild>
                <w:div w:id="67922075">
                  <w:marLeft w:val="0"/>
                  <w:marRight w:val="0"/>
                  <w:marTop w:val="0"/>
                  <w:marBottom w:val="0"/>
                  <w:divBdr>
                    <w:top w:val="none" w:sz="0" w:space="0" w:color="auto"/>
                    <w:left w:val="none" w:sz="0" w:space="0" w:color="auto"/>
                    <w:bottom w:val="none" w:sz="0" w:space="0" w:color="auto"/>
                    <w:right w:val="none" w:sz="0" w:space="0" w:color="auto"/>
                  </w:divBdr>
                  <w:divsChild>
                    <w:div w:id="803275603">
                      <w:marLeft w:val="-225"/>
                      <w:marRight w:val="-225"/>
                      <w:marTop w:val="0"/>
                      <w:marBottom w:val="0"/>
                      <w:divBdr>
                        <w:top w:val="none" w:sz="0" w:space="0" w:color="auto"/>
                        <w:left w:val="none" w:sz="0" w:space="0" w:color="auto"/>
                        <w:bottom w:val="none" w:sz="0" w:space="0" w:color="auto"/>
                        <w:right w:val="none" w:sz="0" w:space="0" w:color="auto"/>
                      </w:divBdr>
                      <w:divsChild>
                        <w:div w:id="1664821272">
                          <w:marLeft w:val="0"/>
                          <w:marRight w:val="0"/>
                          <w:marTop w:val="0"/>
                          <w:marBottom w:val="0"/>
                          <w:divBdr>
                            <w:top w:val="none" w:sz="0" w:space="0" w:color="auto"/>
                            <w:left w:val="none" w:sz="0" w:space="0" w:color="auto"/>
                            <w:bottom w:val="none" w:sz="0" w:space="0" w:color="auto"/>
                            <w:right w:val="none" w:sz="0" w:space="0" w:color="auto"/>
                          </w:divBdr>
                          <w:divsChild>
                            <w:div w:id="734085605">
                              <w:marLeft w:val="0"/>
                              <w:marRight w:val="0"/>
                              <w:marTop w:val="0"/>
                              <w:marBottom w:val="300"/>
                              <w:divBdr>
                                <w:top w:val="none" w:sz="0" w:space="0" w:color="auto"/>
                                <w:left w:val="none" w:sz="0" w:space="0" w:color="auto"/>
                                <w:bottom w:val="none" w:sz="0" w:space="0" w:color="auto"/>
                                <w:right w:val="none" w:sz="0" w:space="0" w:color="auto"/>
                              </w:divBdr>
                            </w:div>
                            <w:div w:id="402336409">
                              <w:marLeft w:val="0"/>
                              <w:marRight w:val="0"/>
                              <w:marTop w:val="0"/>
                              <w:marBottom w:val="0"/>
                              <w:divBdr>
                                <w:top w:val="none" w:sz="0" w:space="0" w:color="auto"/>
                                <w:left w:val="none" w:sz="0" w:space="0" w:color="auto"/>
                                <w:bottom w:val="none" w:sz="0" w:space="0" w:color="auto"/>
                                <w:right w:val="none" w:sz="0" w:space="0" w:color="auto"/>
                              </w:divBdr>
                            </w:div>
                            <w:div w:id="934509994">
                              <w:marLeft w:val="0"/>
                              <w:marRight w:val="0"/>
                              <w:marTop w:val="0"/>
                              <w:marBottom w:val="0"/>
                              <w:divBdr>
                                <w:top w:val="none" w:sz="0" w:space="0" w:color="auto"/>
                                <w:left w:val="none" w:sz="0" w:space="0" w:color="auto"/>
                                <w:bottom w:val="none" w:sz="0" w:space="0" w:color="auto"/>
                                <w:right w:val="none" w:sz="0" w:space="0" w:color="auto"/>
                              </w:divBdr>
                            </w:div>
                            <w:div w:id="259877119">
                              <w:marLeft w:val="0"/>
                              <w:marRight w:val="0"/>
                              <w:marTop w:val="0"/>
                              <w:marBottom w:val="0"/>
                              <w:divBdr>
                                <w:top w:val="none" w:sz="0" w:space="0" w:color="auto"/>
                                <w:left w:val="none" w:sz="0" w:space="0" w:color="auto"/>
                                <w:bottom w:val="none" w:sz="0" w:space="0" w:color="auto"/>
                                <w:right w:val="none" w:sz="0" w:space="0" w:color="auto"/>
                              </w:divBdr>
                            </w:div>
                            <w:div w:id="408380631">
                              <w:marLeft w:val="0"/>
                              <w:marRight w:val="0"/>
                              <w:marTop w:val="0"/>
                              <w:marBottom w:val="0"/>
                              <w:divBdr>
                                <w:top w:val="none" w:sz="0" w:space="0" w:color="auto"/>
                                <w:left w:val="none" w:sz="0" w:space="0" w:color="auto"/>
                                <w:bottom w:val="none" w:sz="0" w:space="0" w:color="auto"/>
                                <w:right w:val="none" w:sz="0" w:space="0" w:color="auto"/>
                              </w:divBdr>
                            </w:div>
                            <w:div w:id="552666612">
                              <w:marLeft w:val="0"/>
                              <w:marRight w:val="0"/>
                              <w:marTop w:val="0"/>
                              <w:marBottom w:val="0"/>
                              <w:divBdr>
                                <w:top w:val="none" w:sz="0" w:space="0" w:color="auto"/>
                                <w:left w:val="none" w:sz="0" w:space="0" w:color="auto"/>
                                <w:bottom w:val="none" w:sz="0" w:space="0" w:color="auto"/>
                                <w:right w:val="none" w:sz="0" w:space="0" w:color="auto"/>
                              </w:divBdr>
                            </w:div>
                            <w:div w:id="1774015074">
                              <w:marLeft w:val="0"/>
                              <w:marRight w:val="0"/>
                              <w:marTop w:val="0"/>
                              <w:marBottom w:val="0"/>
                              <w:divBdr>
                                <w:top w:val="none" w:sz="0" w:space="0" w:color="auto"/>
                                <w:left w:val="none" w:sz="0" w:space="0" w:color="auto"/>
                                <w:bottom w:val="none" w:sz="0" w:space="0" w:color="auto"/>
                                <w:right w:val="none" w:sz="0" w:space="0" w:color="auto"/>
                              </w:divBdr>
                            </w:div>
                            <w:div w:id="283735212">
                              <w:marLeft w:val="0"/>
                              <w:marRight w:val="0"/>
                              <w:marTop w:val="0"/>
                              <w:marBottom w:val="0"/>
                              <w:divBdr>
                                <w:top w:val="none" w:sz="0" w:space="0" w:color="auto"/>
                                <w:left w:val="none" w:sz="0" w:space="0" w:color="auto"/>
                                <w:bottom w:val="none" w:sz="0" w:space="0" w:color="auto"/>
                                <w:right w:val="none" w:sz="0" w:space="0" w:color="auto"/>
                              </w:divBdr>
                            </w:div>
                            <w:div w:id="155732211">
                              <w:marLeft w:val="0"/>
                              <w:marRight w:val="0"/>
                              <w:marTop w:val="0"/>
                              <w:marBottom w:val="0"/>
                              <w:divBdr>
                                <w:top w:val="none" w:sz="0" w:space="0" w:color="auto"/>
                                <w:left w:val="none" w:sz="0" w:space="0" w:color="auto"/>
                                <w:bottom w:val="none" w:sz="0" w:space="0" w:color="auto"/>
                                <w:right w:val="none" w:sz="0" w:space="0" w:color="auto"/>
                              </w:divBdr>
                            </w:div>
                            <w:div w:id="841432164">
                              <w:marLeft w:val="0"/>
                              <w:marRight w:val="0"/>
                              <w:marTop w:val="0"/>
                              <w:marBottom w:val="0"/>
                              <w:divBdr>
                                <w:top w:val="none" w:sz="0" w:space="0" w:color="auto"/>
                                <w:left w:val="none" w:sz="0" w:space="0" w:color="auto"/>
                                <w:bottom w:val="none" w:sz="0" w:space="0" w:color="auto"/>
                                <w:right w:val="none" w:sz="0" w:space="0" w:color="auto"/>
                              </w:divBdr>
                            </w:div>
                            <w:div w:id="1816026095">
                              <w:marLeft w:val="0"/>
                              <w:marRight w:val="0"/>
                              <w:marTop w:val="0"/>
                              <w:marBottom w:val="0"/>
                              <w:divBdr>
                                <w:top w:val="none" w:sz="0" w:space="0" w:color="auto"/>
                                <w:left w:val="none" w:sz="0" w:space="0" w:color="auto"/>
                                <w:bottom w:val="none" w:sz="0" w:space="0" w:color="auto"/>
                                <w:right w:val="none" w:sz="0" w:space="0" w:color="auto"/>
                              </w:divBdr>
                            </w:div>
                            <w:div w:id="2112164581">
                              <w:marLeft w:val="0"/>
                              <w:marRight w:val="0"/>
                              <w:marTop w:val="0"/>
                              <w:marBottom w:val="0"/>
                              <w:divBdr>
                                <w:top w:val="none" w:sz="0" w:space="0" w:color="auto"/>
                                <w:left w:val="none" w:sz="0" w:space="0" w:color="auto"/>
                                <w:bottom w:val="none" w:sz="0" w:space="0" w:color="auto"/>
                                <w:right w:val="none" w:sz="0" w:space="0" w:color="auto"/>
                              </w:divBdr>
                            </w:div>
                            <w:div w:id="1755085829">
                              <w:marLeft w:val="0"/>
                              <w:marRight w:val="0"/>
                              <w:marTop w:val="0"/>
                              <w:marBottom w:val="0"/>
                              <w:divBdr>
                                <w:top w:val="none" w:sz="0" w:space="0" w:color="auto"/>
                                <w:left w:val="none" w:sz="0" w:space="0" w:color="auto"/>
                                <w:bottom w:val="none" w:sz="0" w:space="0" w:color="auto"/>
                                <w:right w:val="none" w:sz="0" w:space="0" w:color="auto"/>
                              </w:divBdr>
                            </w:div>
                            <w:div w:id="19212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31705">
      <w:bodyDiv w:val="1"/>
      <w:marLeft w:val="0"/>
      <w:marRight w:val="0"/>
      <w:marTop w:val="0"/>
      <w:marBottom w:val="0"/>
      <w:divBdr>
        <w:top w:val="none" w:sz="0" w:space="0" w:color="auto"/>
        <w:left w:val="none" w:sz="0" w:space="0" w:color="auto"/>
        <w:bottom w:val="none" w:sz="0" w:space="0" w:color="auto"/>
        <w:right w:val="none" w:sz="0" w:space="0" w:color="auto"/>
      </w:divBdr>
      <w:divsChild>
        <w:div w:id="681589982">
          <w:marLeft w:val="0"/>
          <w:marRight w:val="0"/>
          <w:marTop w:val="0"/>
          <w:marBottom w:val="0"/>
          <w:divBdr>
            <w:top w:val="none" w:sz="0" w:space="0" w:color="auto"/>
            <w:left w:val="none" w:sz="0" w:space="0" w:color="auto"/>
            <w:bottom w:val="none" w:sz="0" w:space="0" w:color="auto"/>
            <w:right w:val="none" w:sz="0" w:space="0" w:color="auto"/>
          </w:divBdr>
          <w:divsChild>
            <w:div w:id="644159921">
              <w:marLeft w:val="0"/>
              <w:marRight w:val="0"/>
              <w:marTop w:val="100"/>
              <w:marBottom w:val="100"/>
              <w:divBdr>
                <w:top w:val="none" w:sz="0" w:space="0" w:color="auto"/>
                <w:left w:val="none" w:sz="0" w:space="0" w:color="auto"/>
                <w:bottom w:val="none" w:sz="0" w:space="0" w:color="auto"/>
                <w:right w:val="none" w:sz="0" w:space="0" w:color="auto"/>
              </w:divBdr>
            </w:div>
          </w:divsChild>
        </w:div>
        <w:div w:id="2000427091">
          <w:marLeft w:val="0"/>
          <w:marRight w:val="0"/>
          <w:marTop w:val="100"/>
          <w:marBottom w:val="100"/>
          <w:divBdr>
            <w:top w:val="none" w:sz="0" w:space="0" w:color="auto"/>
            <w:left w:val="none" w:sz="0" w:space="0" w:color="auto"/>
            <w:bottom w:val="none" w:sz="0" w:space="0" w:color="auto"/>
            <w:right w:val="none" w:sz="0" w:space="0" w:color="auto"/>
          </w:divBdr>
          <w:divsChild>
            <w:div w:id="1040982728">
              <w:marLeft w:val="0"/>
              <w:marRight w:val="0"/>
              <w:marTop w:val="0"/>
              <w:marBottom w:val="0"/>
              <w:divBdr>
                <w:top w:val="none" w:sz="0" w:space="0" w:color="auto"/>
                <w:left w:val="none" w:sz="0" w:space="0" w:color="auto"/>
                <w:bottom w:val="none" w:sz="0" w:space="0" w:color="auto"/>
                <w:right w:val="none" w:sz="0" w:space="0" w:color="auto"/>
              </w:divBdr>
              <w:divsChild>
                <w:div w:id="1054544148">
                  <w:marLeft w:val="0"/>
                  <w:marRight w:val="0"/>
                  <w:marTop w:val="0"/>
                  <w:marBottom w:val="0"/>
                  <w:divBdr>
                    <w:top w:val="none" w:sz="0" w:space="0" w:color="auto"/>
                    <w:left w:val="none" w:sz="0" w:space="0" w:color="auto"/>
                    <w:bottom w:val="none" w:sz="0" w:space="0" w:color="auto"/>
                    <w:right w:val="none" w:sz="0" w:space="0" w:color="auto"/>
                  </w:divBdr>
                  <w:divsChild>
                    <w:div w:id="1265961099">
                      <w:marLeft w:val="-225"/>
                      <w:marRight w:val="-225"/>
                      <w:marTop w:val="0"/>
                      <w:marBottom w:val="0"/>
                      <w:divBdr>
                        <w:top w:val="none" w:sz="0" w:space="0" w:color="auto"/>
                        <w:left w:val="none" w:sz="0" w:space="0" w:color="auto"/>
                        <w:bottom w:val="none" w:sz="0" w:space="0" w:color="auto"/>
                        <w:right w:val="none" w:sz="0" w:space="0" w:color="auto"/>
                      </w:divBdr>
                      <w:divsChild>
                        <w:div w:id="784077477">
                          <w:marLeft w:val="0"/>
                          <w:marRight w:val="0"/>
                          <w:marTop w:val="0"/>
                          <w:marBottom w:val="0"/>
                          <w:divBdr>
                            <w:top w:val="none" w:sz="0" w:space="0" w:color="auto"/>
                            <w:left w:val="none" w:sz="0" w:space="0" w:color="auto"/>
                            <w:bottom w:val="none" w:sz="0" w:space="0" w:color="auto"/>
                            <w:right w:val="none" w:sz="0" w:space="0" w:color="auto"/>
                          </w:divBdr>
                          <w:divsChild>
                            <w:div w:id="4657851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361418">
      <w:bodyDiv w:val="1"/>
      <w:marLeft w:val="0"/>
      <w:marRight w:val="0"/>
      <w:marTop w:val="0"/>
      <w:marBottom w:val="0"/>
      <w:divBdr>
        <w:top w:val="none" w:sz="0" w:space="0" w:color="auto"/>
        <w:left w:val="none" w:sz="0" w:space="0" w:color="auto"/>
        <w:bottom w:val="none" w:sz="0" w:space="0" w:color="auto"/>
        <w:right w:val="none" w:sz="0" w:space="0" w:color="auto"/>
      </w:divBdr>
      <w:divsChild>
        <w:div w:id="1308707863">
          <w:marLeft w:val="0"/>
          <w:marRight w:val="0"/>
          <w:marTop w:val="0"/>
          <w:marBottom w:val="0"/>
          <w:divBdr>
            <w:top w:val="none" w:sz="0" w:space="0" w:color="auto"/>
            <w:left w:val="none" w:sz="0" w:space="0" w:color="auto"/>
            <w:bottom w:val="none" w:sz="0" w:space="0" w:color="auto"/>
            <w:right w:val="none" w:sz="0" w:space="0" w:color="auto"/>
          </w:divBdr>
          <w:divsChild>
            <w:div w:id="678233531">
              <w:marLeft w:val="0"/>
              <w:marRight w:val="0"/>
              <w:marTop w:val="0"/>
              <w:marBottom w:val="0"/>
              <w:divBdr>
                <w:top w:val="none" w:sz="0" w:space="0" w:color="auto"/>
                <w:left w:val="none" w:sz="0" w:space="0" w:color="auto"/>
                <w:bottom w:val="none" w:sz="0" w:space="0" w:color="auto"/>
                <w:right w:val="none" w:sz="0" w:space="0" w:color="auto"/>
              </w:divBdr>
              <w:divsChild>
                <w:div w:id="997077740">
                  <w:marLeft w:val="0"/>
                  <w:marRight w:val="0"/>
                  <w:marTop w:val="0"/>
                  <w:marBottom w:val="0"/>
                  <w:divBdr>
                    <w:top w:val="none" w:sz="0" w:space="0" w:color="auto"/>
                    <w:left w:val="none" w:sz="0" w:space="0" w:color="auto"/>
                    <w:bottom w:val="none" w:sz="0" w:space="0" w:color="auto"/>
                    <w:right w:val="none" w:sz="0" w:space="0" w:color="auto"/>
                  </w:divBdr>
                  <w:divsChild>
                    <w:div w:id="1692340333">
                      <w:marLeft w:val="0"/>
                      <w:marRight w:val="0"/>
                      <w:marTop w:val="100"/>
                      <w:marBottom w:val="100"/>
                      <w:divBdr>
                        <w:top w:val="none" w:sz="0" w:space="0" w:color="auto"/>
                        <w:left w:val="none" w:sz="0" w:space="0" w:color="auto"/>
                        <w:bottom w:val="none" w:sz="0" w:space="0" w:color="auto"/>
                        <w:right w:val="none" w:sz="0" w:space="0" w:color="auto"/>
                      </w:divBdr>
                      <w:divsChild>
                        <w:div w:id="1871215434">
                          <w:marLeft w:val="0"/>
                          <w:marRight w:val="0"/>
                          <w:marTop w:val="0"/>
                          <w:marBottom w:val="0"/>
                          <w:divBdr>
                            <w:top w:val="none" w:sz="0" w:space="0" w:color="auto"/>
                            <w:left w:val="none" w:sz="0" w:space="0" w:color="auto"/>
                            <w:bottom w:val="none" w:sz="0" w:space="0" w:color="auto"/>
                            <w:right w:val="none" w:sz="0" w:space="0" w:color="auto"/>
                          </w:divBdr>
                          <w:divsChild>
                            <w:div w:id="1996444767">
                              <w:marLeft w:val="0"/>
                              <w:marRight w:val="0"/>
                              <w:marTop w:val="0"/>
                              <w:marBottom w:val="0"/>
                              <w:divBdr>
                                <w:top w:val="none" w:sz="0" w:space="0" w:color="auto"/>
                                <w:left w:val="none" w:sz="0" w:space="0" w:color="auto"/>
                                <w:bottom w:val="none" w:sz="0" w:space="0" w:color="auto"/>
                                <w:right w:val="none" w:sz="0" w:space="0" w:color="auto"/>
                              </w:divBdr>
                              <w:divsChild>
                                <w:div w:id="1828548228">
                                  <w:marLeft w:val="-225"/>
                                  <w:marRight w:val="-225"/>
                                  <w:marTop w:val="0"/>
                                  <w:marBottom w:val="0"/>
                                  <w:divBdr>
                                    <w:top w:val="none" w:sz="0" w:space="0" w:color="auto"/>
                                    <w:left w:val="none" w:sz="0" w:space="0" w:color="auto"/>
                                    <w:bottom w:val="none" w:sz="0" w:space="0" w:color="auto"/>
                                    <w:right w:val="none" w:sz="0" w:space="0" w:color="auto"/>
                                  </w:divBdr>
                                  <w:divsChild>
                                    <w:div w:id="7085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75669">
      <w:bodyDiv w:val="1"/>
      <w:marLeft w:val="0"/>
      <w:marRight w:val="0"/>
      <w:marTop w:val="0"/>
      <w:marBottom w:val="0"/>
      <w:divBdr>
        <w:top w:val="none" w:sz="0" w:space="0" w:color="auto"/>
        <w:left w:val="none" w:sz="0" w:space="0" w:color="auto"/>
        <w:bottom w:val="none" w:sz="0" w:space="0" w:color="auto"/>
        <w:right w:val="none" w:sz="0" w:space="0" w:color="auto"/>
      </w:divBdr>
      <w:divsChild>
        <w:div w:id="199632881">
          <w:marLeft w:val="0"/>
          <w:marRight w:val="0"/>
          <w:marTop w:val="0"/>
          <w:marBottom w:val="0"/>
          <w:divBdr>
            <w:top w:val="none" w:sz="0" w:space="0" w:color="auto"/>
            <w:left w:val="none" w:sz="0" w:space="0" w:color="auto"/>
            <w:bottom w:val="none" w:sz="0" w:space="0" w:color="auto"/>
            <w:right w:val="none" w:sz="0" w:space="0" w:color="auto"/>
          </w:divBdr>
          <w:divsChild>
            <w:div w:id="1858232420">
              <w:marLeft w:val="0"/>
              <w:marRight w:val="0"/>
              <w:marTop w:val="100"/>
              <w:marBottom w:val="100"/>
              <w:divBdr>
                <w:top w:val="none" w:sz="0" w:space="0" w:color="auto"/>
                <w:left w:val="none" w:sz="0" w:space="0" w:color="auto"/>
                <w:bottom w:val="none" w:sz="0" w:space="0" w:color="auto"/>
                <w:right w:val="none" w:sz="0" w:space="0" w:color="auto"/>
              </w:divBdr>
            </w:div>
          </w:divsChild>
        </w:div>
        <w:div w:id="313877766">
          <w:marLeft w:val="0"/>
          <w:marRight w:val="0"/>
          <w:marTop w:val="100"/>
          <w:marBottom w:val="100"/>
          <w:divBdr>
            <w:top w:val="none" w:sz="0" w:space="0" w:color="auto"/>
            <w:left w:val="none" w:sz="0" w:space="0" w:color="auto"/>
            <w:bottom w:val="none" w:sz="0" w:space="0" w:color="auto"/>
            <w:right w:val="none" w:sz="0" w:space="0" w:color="auto"/>
          </w:divBdr>
          <w:divsChild>
            <w:div w:id="766005791">
              <w:marLeft w:val="0"/>
              <w:marRight w:val="0"/>
              <w:marTop w:val="0"/>
              <w:marBottom w:val="0"/>
              <w:divBdr>
                <w:top w:val="none" w:sz="0" w:space="0" w:color="auto"/>
                <w:left w:val="none" w:sz="0" w:space="0" w:color="auto"/>
                <w:bottom w:val="none" w:sz="0" w:space="0" w:color="auto"/>
                <w:right w:val="none" w:sz="0" w:space="0" w:color="auto"/>
              </w:divBdr>
              <w:divsChild>
                <w:div w:id="872380746">
                  <w:marLeft w:val="0"/>
                  <w:marRight w:val="0"/>
                  <w:marTop w:val="0"/>
                  <w:marBottom w:val="0"/>
                  <w:divBdr>
                    <w:top w:val="none" w:sz="0" w:space="0" w:color="auto"/>
                    <w:left w:val="none" w:sz="0" w:space="0" w:color="auto"/>
                    <w:bottom w:val="none" w:sz="0" w:space="0" w:color="auto"/>
                    <w:right w:val="none" w:sz="0" w:space="0" w:color="auto"/>
                  </w:divBdr>
                  <w:divsChild>
                    <w:div w:id="2144342302">
                      <w:marLeft w:val="-225"/>
                      <w:marRight w:val="-225"/>
                      <w:marTop w:val="0"/>
                      <w:marBottom w:val="0"/>
                      <w:divBdr>
                        <w:top w:val="none" w:sz="0" w:space="0" w:color="auto"/>
                        <w:left w:val="none" w:sz="0" w:space="0" w:color="auto"/>
                        <w:bottom w:val="none" w:sz="0" w:space="0" w:color="auto"/>
                        <w:right w:val="none" w:sz="0" w:space="0" w:color="auto"/>
                      </w:divBdr>
                      <w:divsChild>
                        <w:div w:id="270747563">
                          <w:marLeft w:val="0"/>
                          <w:marRight w:val="0"/>
                          <w:marTop w:val="0"/>
                          <w:marBottom w:val="0"/>
                          <w:divBdr>
                            <w:top w:val="none" w:sz="0" w:space="0" w:color="auto"/>
                            <w:left w:val="none" w:sz="0" w:space="0" w:color="auto"/>
                            <w:bottom w:val="none" w:sz="0" w:space="0" w:color="auto"/>
                            <w:right w:val="none" w:sz="0" w:space="0" w:color="auto"/>
                          </w:divBdr>
                          <w:divsChild>
                            <w:div w:id="1319965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74531">
      <w:bodyDiv w:val="1"/>
      <w:marLeft w:val="0"/>
      <w:marRight w:val="0"/>
      <w:marTop w:val="0"/>
      <w:marBottom w:val="0"/>
      <w:divBdr>
        <w:top w:val="none" w:sz="0" w:space="0" w:color="auto"/>
        <w:left w:val="none" w:sz="0" w:space="0" w:color="auto"/>
        <w:bottom w:val="none" w:sz="0" w:space="0" w:color="auto"/>
        <w:right w:val="none" w:sz="0" w:space="0" w:color="auto"/>
      </w:divBdr>
      <w:divsChild>
        <w:div w:id="341323101">
          <w:marLeft w:val="0"/>
          <w:marRight w:val="0"/>
          <w:marTop w:val="0"/>
          <w:marBottom w:val="0"/>
          <w:divBdr>
            <w:top w:val="none" w:sz="0" w:space="0" w:color="auto"/>
            <w:left w:val="none" w:sz="0" w:space="0" w:color="auto"/>
            <w:bottom w:val="none" w:sz="0" w:space="0" w:color="auto"/>
            <w:right w:val="none" w:sz="0" w:space="0" w:color="auto"/>
          </w:divBdr>
          <w:divsChild>
            <w:div w:id="1063332737">
              <w:marLeft w:val="0"/>
              <w:marRight w:val="0"/>
              <w:marTop w:val="100"/>
              <w:marBottom w:val="100"/>
              <w:divBdr>
                <w:top w:val="none" w:sz="0" w:space="0" w:color="auto"/>
                <w:left w:val="none" w:sz="0" w:space="0" w:color="auto"/>
                <w:bottom w:val="none" w:sz="0" w:space="0" w:color="auto"/>
                <w:right w:val="none" w:sz="0" w:space="0" w:color="auto"/>
              </w:divBdr>
            </w:div>
          </w:divsChild>
        </w:div>
        <w:div w:id="414595034">
          <w:marLeft w:val="0"/>
          <w:marRight w:val="0"/>
          <w:marTop w:val="100"/>
          <w:marBottom w:val="100"/>
          <w:divBdr>
            <w:top w:val="none" w:sz="0" w:space="0" w:color="auto"/>
            <w:left w:val="none" w:sz="0" w:space="0" w:color="auto"/>
            <w:bottom w:val="none" w:sz="0" w:space="0" w:color="auto"/>
            <w:right w:val="none" w:sz="0" w:space="0" w:color="auto"/>
          </w:divBdr>
          <w:divsChild>
            <w:div w:id="2108233543">
              <w:marLeft w:val="0"/>
              <w:marRight w:val="0"/>
              <w:marTop w:val="0"/>
              <w:marBottom w:val="0"/>
              <w:divBdr>
                <w:top w:val="none" w:sz="0" w:space="0" w:color="auto"/>
                <w:left w:val="none" w:sz="0" w:space="0" w:color="auto"/>
                <w:bottom w:val="none" w:sz="0" w:space="0" w:color="auto"/>
                <w:right w:val="none" w:sz="0" w:space="0" w:color="auto"/>
              </w:divBdr>
              <w:divsChild>
                <w:div w:id="403114408">
                  <w:marLeft w:val="0"/>
                  <w:marRight w:val="0"/>
                  <w:marTop w:val="0"/>
                  <w:marBottom w:val="0"/>
                  <w:divBdr>
                    <w:top w:val="none" w:sz="0" w:space="0" w:color="auto"/>
                    <w:left w:val="none" w:sz="0" w:space="0" w:color="auto"/>
                    <w:bottom w:val="none" w:sz="0" w:space="0" w:color="auto"/>
                    <w:right w:val="none" w:sz="0" w:space="0" w:color="auto"/>
                  </w:divBdr>
                  <w:divsChild>
                    <w:div w:id="1117524857">
                      <w:marLeft w:val="-225"/>
                      <w:marRight w:val="-225"/>
                      <w:marTop w:val="0"/>
                      <w:marBottom w:val="0"/>
                      <w:divBdr>
                        <w:top w:val="none" w:sz="0" w:space="0" w:color="auto"/>
                        <w:left w:val="none" w:sz="0" w:space="0" w:color="auto"/>
                        <w:bottom w:val="none" w:sz="0" w:space="0" w:color="auto"/>
                        <w:right w:val="none" w:sz="0" w:space="0" w:color="auto"/>
                      </w:divBdr>
                      <w:divsChild>
                        <w:div w:id="709845908">
                          <w:marLeft w:val="0"/>
                          <w:marRight w:val="0"/>
                          <w:marTop w:val="0"/>
                          <w:marBottom w:val="0"/>
                          <w:divBdr>
                            <w:top w:val="none" w:sz="0" w:space="0" w:color="auto"/>
                            <w:left w:val="none" w:sz="0" w:space="0" w:color="auto"/>
                            <w:bottom w:val="none" w:sz="0" w:space="0" w:color="auto"/>
                            <w:right w:val="none" w:sz="0" w:space="0" w:color="auto"/>
                          </w:divBdr>
                          <w:divsChild>
                            <w:div w:id="1265768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090479">
      <w:bodyDiv w:val="1"/>
      <w:marLeft w:val="0"/>
      <w:marRight w:val="0"/>
      <w:marTop w:val="0"/>
      <w:marBottom w:val="0"/>
      <w:divBdr>
        <w:top w:val="none" w:sz="0" w:space="0" w:color="auto"/>
        <w:left w:val="none" w:sz="0" w:space="0" w:color="auto"/>
        <w:bottom w:val="none" w:sz="0" w:space="0" w:color="auto"/>
        <w:right w:val="none" w:sz="0" w:space="0" w:color="auto"/>
      </w:divBdr>
      <w:divsChild>
        <w:div w:id="688334421">
          <w:marLeft w:val="0"/>
          <w:marRight w:val="0"/>
          <w:marTop w:val="0"/>
          <w:marBottom w:val="0"/>
          <w:divBdr>
            <w:top w:val="none" w:sz="0" w:space="0" w:color="auto"/>
            <w:left w:val="none" w:sz="0" w:space="0" w:color="auto"/>
            <w:bottom w:val="none" w:sz="0" w:space="0" w:color="auto"/>
            <w:right w:val="none" w:sz="0" w:space="0" w:color="auto"/>
          </w:divBdr>
          <w:divsChild>
            <w:div w:id="1806702982">
              <w:marLeft w:val="0"/>
              <w:marRight w:val="0"/>
              <w:marTop w:val="100"/>
              <w:marBottom w:val="100"/>
              <w:divBdr>
                <w:top w:val="none" w:sz="0" w:space="0" w:color="auto"/>
                <w:left w:val="none" w:sz="0" w:space="0" w:color="auto"/>
                <w:bottom w:val="none" w:sz="0" w:space="0" w:color="auto"/>
                <w:right w:val="none" w:sz="0" w:space="0" w:color="auto"/>
              </w:divBdr>
            </w:div>
          </w:divsChild>
        </w:div>
        <w:div w:id="1674215195">
          <w:marLeft w:val="0"/>
          <w:marRight w:val="0"/>
          <w:marTop w:val="100"/>
          <w:marBottom w:val="100"/>
          <w:divBdr>
            <w:top w:val="none" w:sz="0" w:space="0" w:color="auto"/>
            <w:left w:val="none" w:sz="0" w:space="0" w:color="auto"/>
            <w:bottom w:val="none" w:sz="0" w:space="0" w:color="auto"/>
            <w:right w:val="none" w:sz="0" w:space="0" w:color="auto"/>
          </w:divBdr>
          <w:divsChild>
            <w:div w:id="1300497808">
              <w:marLeft w:val="0"/>
              <w:marRight w:val="0"/>
              <w:marTop w:val="0"/>
              <w:marBottom w:val="0"/>
              <w:divBdr>
                <w:top w:val="none" w:sz="0" w:space="0" w:color="auto"/>
                <w:left w:val="none" w:sz="0" w:space="0" w:color="auto"/>
                <w:bottom w:val="none" w:sz="0" w:space="0" w:color="auto"/>
                <w:right w:val="none" w:sz="0" w:space="0" w:color="auto"/>
              </w:divBdr>
              <w:divsChild>
                <w:div w:id="911741528">
                  <w:marLeft w:val="0"/>
                  <w:marRight w:val="0"/>
                  <w:marTop w:val="0"/>
                  <w:marBottom w:val="0"/>
                  <w:divBdr>
                    <w:top w:val="none" w:sz="0" w:space="0" w:color="auto"/>
                    <w:left w:val="none" w:sz="0" w:space="0" w:color="auto"/>
                    <w:bottom w:val="none" w:sz="0" w:space="0" w:color="auto"/>
                    <w:right w:val="none" w:sz="0" w:space="0" w:color="auto"/>
                  </w:divBdr>
                  <w:divsChild>
                    <w:div w:id="11999101">
                      <w:marLeft w:val="-225"/>
                      <w:marRight w:val="-225"/>
                      <w:marTop w:val="0"/>
                      <w:marBottom w:val="0"/>
                      <w:divBdr>
                        <w:top w:val="none" w:sz="0" w:space="0" w:color="auto"/>
                        <w:left w:val="none" w:sz="0" w:space="0" w:color="auto"/>
                        <w:bottom w:val="none" w:sz="0" w:space="0" w:color="auto"/>
                        <w:right w:val="none" w:sz="0" w:space="0" w:color="auto"/>
                      </w:divBdr>
                      <w:divsChild>
                        <w:div w:id="593175384">
                          <w:marLeft w:val="0"/>
                          <w:marRight w:val="0"/>
                          <w:marTop w:val="0"/>
                          <w:marBottom w:val="0"/>
                          <w:divBdr>
                            <w:top w:val="none" w:sz="0" w:space="0" w:color="auto"/>
                            <w:left w:val="none" w:sz="0" w:space="0" w:color="auto"/>
                            <w:bottom w:val="none" w:sz="0" w:space="0" w:color="auto"/>
                            <w:right w:val="none" w:sz="0" w:space="0" w:color="auto"/>
                          </w:divBdr>
                          <w:divsChild>
                            <w:div w:id="7737937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4231">
      <w:bodyDiv w:val="1"/>
      <w:marLeft w:val="0"/>
      <w:marRight w:val="0"/>
      <w:marTop w:val="0"/>
      <w:marBottom w:val="0"/>
      <w:divBdr>
        <w:top w:val="none" w:sz="0" w:space="0" w:color="auto"/>
        <w:left w:val="none" w:sz="0" w:space="0" w:color="auto"/>
        <w:bottom w:val="none" w:sz="0" w:space="0" w:color="auto"/>
        <w:right w:val="none" w:sz="0" w:space="0" w:color="auto"/>
      </w:divBdr>
      <w:divsChild>
        <w:div w:id="600143829">
          <w:marLeft w:val="0"/>
          <w:marRight w:val="0"/>
          <w:marTop w:val="0"/>
          <w:marBottom w:val="0"/>
          <w:divBdr>
            <w:top w:val="none" w:sz="0" w:space="0" w:color="auto"/>
            <w:left w:val="none" w:sz="0" w:space="0" w:color="auto"/>
            <w:bottom w:val="none" w:sz="0" w:space="0" w:color="auto"/>
            <w:right w:val="none" w:sz="0" w:space="0" w:color="auto"/>
          </w:divBdr>
          <w:divsChild>
            <w:div w:id="180509320">
              <w:marLeft w:val="0"/>
              <w:marRight w:val="0"/>
              <w:marTop w:val="0"/>
              <w:marBottom w:val="0"/>
              <w:divBdr>
                <w:top w:val="none" w:sz="0" w:space="0" w:color="auto"/>
                <w:left w:val="none" w:sz="0" w:space="0" w:color="auto"/>
                <w:bottom w:val="none" w:sz="0" w:space="0" w:color="auto"/>
                <w:right w:val="none" w:sz="0" w:space="0" w:color="auto"/>
              </w:divBdr>
              <w:divsChild>
                <w:div w:id="569510913">
                  <w:marLeft w:val="0"/>
                  <w:marRight w:val="0"/>
                  <w:marTop w:val="0"/>
                  <w:marBottom w:val="0"/>
                  <w:divBdr>
                    <w:top w:val="none" w:sz="0" w:space="0" w:color="auto"/>
                    <w:left w:val="none" w:sz="0" w:space="0" w:color="auto"/>
                    <w:bottom w:val="none" w:sz="0" w:space="0" w:color="auto"/>
                    <w:right w:val="none" w:sz="0" w:space="0" w:color="auto"/>
                  </w:divBdr>
                  <w:divsChild>
                    <w:div w:id="1728648554">
                      <w:marLeft w:val="0"/>
                      <w:marRight w:val="0"/>
                      <w:marTop w:val="100"/>
                      <w:marBottom w:val="100"/>
                      <w:divBdr>
                        <w:top w:val="none" w:sz="0" w:space="0" w:color="auto"/>
                        <w:left w:val="none" w:sz="0" w:space="0" w:color="auto"/>
                        <w:bottom w:val="none" w:sz="0" w:space="0" w:color="auto"/>
                        <w:right w:val="none" w:sz="0" w:space="0" w:color="auto"/>
                      </w:divBdr>
                      <w:divsChild>
                        <w:div w:id="197593198">
                          <w:marLeft w:val="0"/>
                          <w:marRight w:val="0"/>
                          <w:marTop w:val="0"/>
                          <w:marBottom w:val="0"/>
                          <w:divBdr>
                            <w:top w:val="none" w:sz="0" w:space="0" w:color="auto"/>
                            <w:left w:val="none" w:sz="0" w:space="0" w:color="auto"/>
                            <w:bottom w:val="none" w:sz="0" w:space="0" w:color="auto"/>
                            <w:right w:val="none" w:sz="0" w:space="0" w:color="auto"/>
                          </w:divBdr>
                          <w:divsChild>
                            <w:div w:id="877662206">
                              <w:marLeft w:val="0"/>
                              <w:marRight w:val="0"/>
                              <w:marTop w:val="0"/>
                              <w:marBottom w:val="0"/>
                              <w:divBdr>
                                <w:top w:val="none" w:sz="0" w:space="0" w:color="auto"/>
                                <w:left w:val="none" w:sz="0" w:space="0" w:color="auto"/>
                                <w:bottom w:val="none" w:sz="0" w:space="0" w:color="auto"/>
                                <w:right w:val="none" w:sz="0" w:space="0" w:color="auto"/>
                              </w:divBdr>
                              <w:divsChild>
                                <w:div w:id="134415725">
                                  <w:marLeft w:val="-225"/>
                                  <w:marRight w:val="-225"/>
                                  <w:marTop w:val="0"/>
                                  <w:marBottom w:val="0"/>
                                  <w:divBdr>
                                    <w:top w:val="none" w:sz="0" w:space="0" w:color="auto"/>
                                    <w:left w:val="none" w:sz="0" w:space="0" w:color="auto"/>
                                    <w:bottom w:val="none" w:sz="0" w:space="0" w:color="auto"/>
                                    <w:right w:val="none" w:sz="0" w:space="0" w:color="auto"/>
                                  </w:divBdr>
                                  <w:divsChild>
                                    <w:div w:id="829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962561">
      <w:bodyDiv w:val="1"/>
      <w:marLeft w:val="0"/>
      <w:marRight w:val="0"/>
      <w:marTop w:val="0"/>
      <w:marBottom w:val="0"/>
      <w:divBdr>
        <w:top w:val="none" w:sz="0" w:space="0" w:color="auto"/>
        <w:left w:val="none" w:sz="0" w:space="0" w:color="auto"/>
        <w:bottom w:val="none" w:sz="0" w:space="0" w:color="auto"/>
        <w:right w:val="none" w:sz="0" w:space="0" w:color="auto"/>
      </w:divBdr>
      <w:divsChild>
        <w:div w:id="1834183423">
          <w:marLeft w:val="0"/>
          <w:marRight w:val="0"/>
          <w:marTop w:val="0"/>
          <w:marBottom w:val="0"/>
          <w:divBdr>
            <w:top w:val="none" w:sz="0" w:space="0" w:color="auto"/>
            <w:left w:val="none" w:sz="0" w:space="0" w:color="auto"/>
            <w:bottom w:val="none" w:sz="0" w:space="0" w:color="auto"/>
            <w:right w:val="none" w:sz="0" w:space="0" w:color="auto"/>
          </w:divBdr>
          <w:divsChild>
            <w:div w:id="1855148367">
              <w:marLeft w:val="0"/>
              <w:marRight w:val="0"/>
              <w:marTop w:val="100"/>
              <w:marBottom w:val="100"/>
              <w:divBdr>
                <w:top w:val="none" w:sz="0" w:space="0" w:color="auto"/>
                <w:left w:val="none" w:sz="0" w:space="0" w:color="auto"/>
                <w:bottom w:val="none" w:sz="0" w:space="0" w:color="auto"/>
                <w:right w:val="none" w:sz="0" w:space="0" w:color="auto"/>
              </w:divBdr>
            </w:div>
          </w:divsChild>
        </w:div>
        <w:div w:id="1545411091">
          <w:marLeft w:val="0"/>
          <w:marRight w:val="0"/>
          <w:marTop w:val="100"/>
          <w:marBottom w:val="100"/>
          <w:divBdr>
            <w:top w:val="none" w:sz="0" w:space="0" w:color="auto"/>
            <w:left w:val="none" w:sz="0" w:space="0" w:color="auto"/>
            <w:bottom w:val="none" w:sz="0" w:space="0" w:color="auto"/>
            <w:right w:val="none" w:sz="0" w:space="0" w:color="auto"/>
          </w:divBdr>
          <w:divsChild>
            <w:div w:id="483552182">
              <w:marLeft w:val="0"/>
              <w:marRight w:val="0"/>
              <w:marTop w:val="0"/>
              <w:marBottom w:val="0"/>
              <w:divBdr>
                <w:top w:val="none" w:sz="0" w:space="0" w:color="auto"/>
                <w:left w:val="none" w:sz="0" w:space="0" w:color="auto"/>
                <w:bottom w:val="none" w:sz="0" w:space="0" w:color="auto"/>
                <w:right w:val="none" w:sz="0" w:space="0" w:color="auto"/>
              </w:divBdr>
              <w:divsChild>
                <w:div w:id="1773281553">
                  <w:marLeft w:val="0"/>
                  <w:marRight w:val="0"/>
                  <w:marTop w:val="0"/>
                  <w:marBottom w:val="0"/>
                  <w:divBdr>
                    <w:top w:val="none" w:sz="0" w:space="0" w:color="auto"/>
                    <w:left w:val="none" w:sz="0" w:space="0" w:color="auto"/>
                    <w:bottom w:val="none" w:sz="0" w:space="0" w:color="auto"/>
                    <w:right w:val="none" w:sz="0" w:space="0" w:color="auto"/>
                  </w:divBdr>
                  <w:divsChild>
                    <w:div w:id="791557106">
                      <w:marLeft w:val="-225"/>
                      <w:marRight w:val="-225"/>
                      <w:marTop w:val="0"/>
                      <w:marBottom w:val="0"/>
                      <w:divBdr>
                        <w:top w:val="none" w:sz="0" w:space="0" w:color="auto"/>
                        <w:left w:val="none" w:sz="0" w:space="0" w:color="auto"/>
                        <w:bottom w:val="none" w:sz="0" w:space="0" w:color="auto"/>
                        <w:right w:val="none" w:sz="0" w:space="0" w:color="auto"/>
                      </w:divBdr>
                      <w:divsChild>
                        <w:div w:id="478420038">
                          <w:marLeft w:val="0"/>
                          <w:marRight w:val="0"/>
                          <w:marTop w:val="0"/>
                          <w:marBottom w:val="0"/>
                          <w:divBdr>
                            <w:top w:val="none" w:sz="0" w:space="0" w:color="auto"/>
                            <w:left w:val="none" w:sz="0" w:space="0" w:color="auto"/>
                            <w:bottom w:val="none" w:sz="0" w:space="0" w:color="auto"/>
                            <w:right w:val="none" w:sz="0" w:space="0" w:color="auto"/>
                          </w:divBdr>
                          <w:divsChild>
                            <w:div w:id="13971253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721877">
      <w:bodyDiv w:val="1"/>
      <w:marLeft w:val="0"/>
      <w:marRight w:val="0"/>
      <w:marTop w:val="0"/>
      <w:marBottom w:val="0"/>
      <w:divBdr>
        <w:top w:val="none" w:sz="0" w:space="0" w:color="auto"/>
        <w:left w:val="none" w:sz="0" w:space="0" w:color="auto"/>
        <w:bottom w:val="none" w:sz="0" w:space="0" w:color="auto"/>
        <w:right w:val="none" w:sz="0" w:space="0" w:color="auto"/>
      </w:divBdr>
      <w:divsChild>
        <w:div w:id="409741774">
          <w:marLeft w:val="0"/>
          <w:marRight w:val="0"/>
          <w:marTop w:val="0"/>
          <w:marBottom w:val="0"/>
          <w:divBdr>
            <w:top w:val="none" w:sz="0" w:space="0" w:color="auto"/>
            <w:left w:val="none" w:sz="0" w:space="0" w:color="auto"/>
            <w:bottom w:val="none" w:sz="0" w:space="0" w:color="auto"/>
            <w:right w:val="none" w:sz="0" w:space="0" w:color="auto"/>
          </w:divBdr>
          <w:divsChild>
            <w:div w:id="1284119471">
              <w:marLeft w:val="0"/>
              <w:marRight w:val="0"/>
              <w:marTop w:val="100"/>
              <w:marBottom w:val="100"/>
              <w:divBdr>
                <w:top w:val="none" w:sz="0" w:space="0" w:color="auto"/>
                <w:left w:val="none" w:sz="0" w:space="0" w:color="auto"/>
                <w:bottom w:val="none" w:sz="0" w:space="0" w:color="auto"/>
                <w:right w:val="none" w:sz="0" w:space="0" w:color="auto"/>
              </w:divBdr>
            </w:div>
          </w:divsChild>
        </w:div>
        <w:div w:id="2707714">
          <w:marLeft w:val="0"/>
          <w:marRight w:val="0"/>
          <w:marTop w:val="100"/>
          <w:marBottom w:val="100"/>
          <w:divBdr>
            <w:top w:val="none" w:sz="0" w:space="0" w:color="auto"/>
            <w:left w:val="none" w:sz="0" w:space="0" w:color="auto"/>
            <w:bottom w:val="none" w:sz="0" w:space="0" w:color="auto"/>
            <w:right w:val="none" w:sz="0" w:space="0" w:color="auto"/>
          </w:divBdr>
          <w:divsChild>
            <w:div w:id="1692104549">
              <w:marLeft w:val="0"/>
              <w:marRight w:val="0"/>
              <w:marTop w:val="0"/>
              <w:marBottom w:val="0"/>
              <w:divBdr>
                <w:top w:val="none" w:sz="0" w:space="0" w:color="auto"/>
                <w:left w:val="none" w:sz="0" w:space="0" w:color="auto"/>
                <w:bottom w:val="none" w:sz="0" w:space="0" w:color="auto"/>
                <w:right w:val="none" w:sz="0" w:space="0" w:color="auto"/>
              </w:divBdr>
              <w:divsChild>
                <w:div w:id="545527302">
                  <w:marLeft w:val="0"/>
                  <w:marRight w:val="0"/>
                  <w:marTop w:val="0"/>
                  <w:marBottom w:val="0"/>
                  <w:divBdr>
                    <w:top w:val="none" w:sz="0" w:space="0" w:color="auto"/>
                    <w:left w:val="none" w:sz="0" w:space="0" w:color="auto"/>
                    <w:bottom w:val="none" w:sz="0" w:space="0" w:color="auto"/>
                    <w:right w:val="none" w:sz="0" w:space="0" w:color="auto"/>
                  </w:divBdr>
                  <w:divsChild>
                    <w:div w:id="153568485">
                      <w:marLeft w:val="-225"/>
                      <w:marRight w:val="-225"/>
                      <w:marTop w:val="0"/>
                      <w:marBottom w:val="0"/>
                      <w:divBdr>
                        <w:top w:val="none" w:sz="0" w:space="0" w:color="auto"/>
                        <w:left w:val="none" w:sz="0" w:space="0" w:color="auto"/>
                        <w:bottom w:val="none" w:sz="0" w:space="0" w:color="auto"/>
                        <w:right w:val="none" w:sz="0" w:space="0" w:color="auto"/>
                      </w:divBdr>
                      <w:divsChild>
                        <w:div w:id="1617828813">
                          <w:marLeft w:val="0"/>
                          <w:marRight w:val="0"/>
                          <w:marTop w:val="0"/>
                          <w:marBottom w:val="0"/>
                          <w:divBdr>
                            <w:top w:val="none" w:sz="0" w:space="0" w:color="auto"/>
                            <w:left w:val="none" w:sz="0" w:space="0" w:color="auto"/>
                            <w:bottom w:val="none" w:sz="0" w:space="0" w:color="auto"/>
                            <w:right w:val="none" w:sz="0" w:space="0" w:color="auto"/>
                          </w:divBdr>
                          <w:divsChild>
                            <w:div w:id="13437786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51541">
      <w:bodyDiv w:val="1"/>
      <w:marLeft w:val="0"/>
      <w:marRight w:val="0"/>
      <w:marTop w:val="0"/>
      <w:marBottom w:val="0"/>
      <w:divBdr>
        <w:top w:val="none" w:sz="0" w:space="0" w:color="auto"/>
        <w:left w:val="none" w:sz="0" w:space="0" w:color="auto"/>
        <w:bottom w:val="none" w:sz="0" w:space="0" w:color="auto"/>
        <w:right w:val="none" w:sz="0" w:space="0" w:color="auto"/>
      </w:divBdr>
      <w:divsChild>
        <w:div w:id="976493869">
          <w:marLeft w:val="0"/>
          <w:marRight w:val="0"/>
          <w:marTop w:val="0"/>
          <w:marBottom w:val="0"/>
          <w:divBdr>
            <w:top w:val="none" w:sz="0" w:space="0" w:color="auto"/>
            <w:left w:val="none" w:sz="0" w:space="0" w:color="auto"/>
            <w:bottom w:val="none" w:sz="0" w:space="0" w:color="auto"/>
            <w:right w:val="none" w:sz="0" w:space="0" w:color="auto"/>
          </w:divBdr>
          <w:divsChild>
            <w:div w:id="1049912866">
              <w:marLeft w:val="0"/>
              <w:marRight w:val="0"/>
              <w:marTop w:val="100"/>
              <w:marBottom w:val="100"/>
              <w:divBdr>
                <w:top w:val="none" w:sz="0" w:space="0" w:color="auto"/>
                <w:left w:val="none" w:sz="0" w:space="0" w:color="auto"/>
                <w:bottom w:val="none" w:sz="0" w:space="0" w:color="auto"/>
                <w:right w:val="none" w:sz="0" w:space="0" w:color="auto"/>
              </w:divBdr>
            </w:div>
          </w:divsChild>
        </w:div>
        <w:div w:id="818115774">
          <w:marLeft w:val="0"/>
          <w:marRight w:val="0"/>
          <w:marTop w:val="100"/>
          <w:marBottom w:val="100"/>
          <w:divBdr>
            <w:top w:val="none" w:sz="0" w:space="0" w:color="auto"/>
            <w:left w:val="none" w:sz="0" w:space="0" w:color="auto"/>
            <w:bottom w:val="none" w:sz="0" w:space="0" w:color="auto"/>
            <w:right w:val="none" w:sz="0" w:space="0" w:color="auto"/>
          </w:divBdr>
          <w:divsChild>
            <w:div w:id="1244754289">
              <w:marLeft w:val="0"/>
              <w:marRight w:val="0"/>
              <w:marTop w:val="0"/>
              <w:marBottom w:val="0"/>
              <w:divBdr>
                <w:top w:val="none" w:sz="0" w:space="0" w:color="auto"/>
                <w:left w:val="none" w:sz="0" w:space="0" w:color="auto"/>
                <w:bottom w:val="none" w:sz="0" w:space="0" w:color="auto"/>
                <w:right w:val="none" w:sz="0" w:space="0" w:color="auto"/>
              </w:divBdr>
              <w:divsChild>
                <w:div w:id="1923297148">
                  <w:marLeft w:val="0"/>
                  <w:marRight w:val="0"/>
                  <w:marTop w:val="0"/>
                  <w:marBottom w:val="0"/>
                  <w:divBdr>
                    <w:top w:val="none" w:sz="0" w:space="0" w:color="auto"/>
                    <w:left w:val="none" w:sz="0" w:space="0" w:color="auto"/>
                    <w:bottom w:val="none" w:sz="0" w:space="0" w:color="auto"/>
                    <w:right w:val="none" w:sz="0" w:space="0" w:color="auto"/>
                  </w:divBdr>
                  <w:divsChild>
                    <w:div w:id="605574870">
                      <w:marLeft w:val="-225"/>
                      <w:marRight w:val="-225"/>
                      <w:marTop w:val="0"/>
                      <w:marBottom w:val="0"/>
                      <w:divBdr>
                        <w:top w:val="none" w:sz="0" w:space="0" w:color="auto"/>
                        <w:left w:val="none" w:sz="0" w:space="0" w:color="auto"/>
                        <w:bottom w:val="none" w:sz="0" w:space="0" w:color="auto"/>
                        <w:right w:val="none" w:sz="0" w:space="0" w:color="auto"/>
                      </w:divBdr>
                      <w:divsChild>
                        <w:div w:id="1162550602">
                          <w:marLeft w:val="0"/>
                          <w:marRight w:val="0"/>
                          <w:marTop w:val="0"/>
                          <w:marBottom w:val="0"/>
                          <w:divBdr>
                            <w:top w:val="none" w:sz="0" w:space="0" w:color="auto"/>
                            <w:left w:val="none" w:sz="0" w:space="0" w:color="auto"/>
                            <w:bottom w:val="none" w:sz="0" w:space="0" w:color="auto"/>
                            <w:right w:val="none" w:sz="0" w:space="0" w:color="auto"/>
                          </w:divBdr>
                          <w:divsChild>
                            <w:div w:id="1697121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369077">
      <w:bodyDiv w:val="1"/>
      <w:marLeft w:val="0"/>
      <w:marRight w:val="0"/>
      <w:marTop w:val="0"/>
      <w:marBottom w:val="0"/>
      <w:divBdr>
        <w:top w:val="none" w:sz="0" w:space="0" w:color="auto"/>
        <w:left w:val="none" w:sz="0" w:space="0" w:color="auto"/>
        <w:bottom w:val="none" w:sz="0" w:space="0" w:color="auto"/>
        <w:right w:val="none" w:sz="0" w:space="0" w:color="auto"/>
      </w:divBdr>
    </w:div>
    <w:div w:id="1590919132">
      <w:bodyDiv w:val="1"/>
      <w:marLeft w:val="0"/>
      <w:marRight w:val="0"/>
      <w:marTop w:val="0"/>
      <w:marBottom w:val="0"/>
      <w:divBdr>
        <w:top w:val="none" w:sz="0" w:space="0" w:color="auto"/>
        <w:left w:val="none" w:sz="0" w:space="0" w:color="auto"/>
        <w:bottom w:val="none" w:sz="0" w:space="0" w:color="auto"/>
        <w:right w:val="none" w:sz="0" w:space="0" w:color="auto"/>
      </w:divBdr>
      <w:divsChild>
        <w:div w:id="1468746529">
          <w:marLeft w:val="0"/>
          <w:marRight w:val="0"/>
          <w:marTop w:val="0"/>
          <w:marBottom w:val="0"/>
          <w:divBdr>
            <w:top w:val="none" w:sz="0" w:space="0" w:color="auto"/>
            <w:left w:val="none" w:sz="0" w:space="0" w:color="auto"/>
            <w:bottom w:val="none" w:sz="0" w:space="0" w:color="auto"/>
            <w:right w:val="none" w:sz="0" w:space="0" w:color="auto"/>
          </w:divBdr>
          <w:divsChild>
            <w:div w:id="1885480484">
              <w:marLeft w:val="0"/>
              <w:marRight w:val="0"/>
              <w:marTop w:val="100"/>
              <w:marBottom w:val="100"/>
              <w:divBdr>
                <w:top w:val="none" w:sz="0" w:space="0" w:color="auto"/>
                <w:left w:val="none" w:sz="0" w:space="0" w:color="auto"/>
                <w:bottom w:val="none" w:sz="0" w:space="0" w:color="auto"/>
                <w:right w:val="none" w:sz="0" w:space="0" w:color="auto"/>
              </w:divBdr>
            </w:div>
          </w:divsChild>
        </w:div>
        <w:div w:id="1187211180">
          <w:marLeft w:val="0"/>
          <w:marRight w:val="0"/>
          <w:marTop w:val="100"/>
          <w:marBottom w:val="100"/>
          <w:divBdr>
            <w:top w:val="none" w:sz="0" w:space="0" w:color="auto"/>
            <w:left w:val="none" w:sz="0" w:space="0" w:color="auto"/>
            <w:bottom w:val="none" w:sz="0" w:space="0" w:color="auto"/>
            <w:right w:val="none" w:sz="0" w:space="0" w:color="auto"/>
          </w:divBdr>
          <w:divsChild>
            <w:div w:id="1028869794">
              <w:marLeft w:val="0"/>
              <w:marRight w:val="0"/>
              <w:marTop w:val="0"/>
              <w:marBottom w:val="0"/>
              <w:divBdr>
                <w:top w:val="none" w:sz="0" w:space="0" w:color="auto"/>
                <w:left w:val="none" w:sz="0" w:space="0" w:color="auto"/>
                <w:bottom w:val="none" w:sz="0" w:space="0" w:color="auto"/>
                <w:right w:val="none" w:sz="0" w:space="0" w:color="auto"/>
              </w:divBdr>
              <w:divsChild>
                <w:div w:id="2071610207">
                  <w:marLeft w:val="0"/>
                  <w:marRight w:val="0"/>
                  <w:marTop w:val="0"/>
                  <w:marBottom w:val="0"/>
                  <w:divBdr>
                    <w:top w:val="none" w:sz="0" w:space="0" w:color="auto"/>
                    <w:left w:val="none" w:sz="0" w:space="0" w:color="auto"/>
                    <w:bottom w:val="none" w:sz="0" w:space="0" w:color="auto"/>
                    <w:right w:val="none" w:sz="0" w:space="0" w:color="auto"/>
                  </w:divBdr>
                  <w:divsChild>
                    <w:div w:id="985744082">
                      <w:marLeft w:val="-225"/>
                      <w:marRight w:val="-225"/>
                      <w:marTop w:val="0"/>
                      <w:marBottom w:val="0"/>
                      <w:divBdr>
                        <w:top w:val="none" w:sz="0" w:space="0" w:color="auto"/>
                        <w:left w:val="none" w:sz="0" w:space="0" w:color="auto"/>
                        <w:bottom w:val="none" w:sz="0" w:space="0" w:color="auto"/>
                        <w:right w:val="none" w:sz="0" w:space="0" w:color="auto"/>
                      </w:divBdr>
                      <w:divsChild>
                        <w:div w:id="1300844488">
                          <w:marLeft w:val="0"/>
                          <w:marRight w:val="0"/>
                          <w:marTop w:val="0"/>
                          <w:marBottom w:val="0"/>
                          <w:divBdr>
                            <w:top w:val="none" w:sz="0" w:space="0" w:color="auto"/>
                            <w:left w:val="none" w:sz="0" w:space="0" w:color="auto"/>
                            <w:bottom w:val="none" w:sz="0" w:space="0" w:color="auto"/>
                            <w:right w:val="none" w:sz="0" w:space="0" w:color="auto"/>
                          </w:divBdr>
                          <w:divsChild>
                            <w:div w:id="16351337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14737">
      <w:bodyDiv w:val="1"/>
      <w:marLeft w:val="0"/>
      <w:marRight w:val="0"/>
      <w:marTop w:val="0"/>
      <w:marBottom w:val="0"/>
      <w:divBdr>
        <w:top w:val="none" w:sz="0" w:space="0" w:color="auto"/>
        <w:left w:val="none" w:sz="0" w:space="0" w:color="auto"/>
        <w:bottom w:val="none" w:sz="0" w:space="0" w:color="auto"/>
        <w:right w:val="none" w:sz="0" w:space="0" w:color="auto"/>
      </w:divBdr>
      <w:divsChild>
        <w:div w:id="303857051">
          <w:marLeft w:val="0"/>
          <w:marRight w:val="0"/>
          <w:marTop w:val="0"/>
          <w:marBottom w:val="0"/>
          <w:divBdr>
            <w:top w:val="none" w:sz="0" w:space="0" w:color="auto"/>
            <w:left w:val="none" w:sz="0" w:space="0" w:color="auto"/>
            <w:bottom w:val="none" w:sz="0" w:space="0" w:color="auto"/>
            <w:right w:val="none" w:sz="0" w:space="0" w:color="auto"/>
          </w:divBdr>
          <w:divsChild>
            <w:div w:id="65424907">
              <w:marLeft w:val="0"/>
              <w:marRight w:val="0"/>
              <w:marTop w:val="100"/>
              <w:marBottom w:val="100"/>
              <w:divBdr>
                <w:top w:val="none" w:sz="0" w:space="0" w:color="auto"/>
                <w:left w:val="none" w:sz="0" w:space="0" w:color="auto"/>
                <w:bottom w:val="none" w:sz="0" w:space="0" w:color="auto"/>
                <w:right w:val="none" w:sz="0" w:space="0" w:color="auto"/>
              </w:divBdr>
            </w:div>
          </w:divsChild>
        </w:div>
        <w:div w:id="1646546085">
          <w:marLeft w:val="0"/>
          <w:marRight w:val="0"/>
          <w:marTop w:val="100"/>
          <w:marBottom w:val="100"/>
          <w:divBdr>
            <w:top w:val="none" w:sz="0" w:space="0" w:color="auto"/>
            <w:left w:val="none" w:sz="0" w:space="0" w:color="auto"/>
            <w:bottom w:val="none" w:sz="0" w:space="0" w:color="auto"/>
            <w:right w:val="none" w:sz="0" w:space="0" w:color="auto"/>
          </w:divBdr>
          <w:divsChild>
            <w:div w:id="1778871816">
              <w:marLeft w:val="0"/>
              <w:marRight w:val="0"/>
              <w:marTop w:val="0"/>
              <w:marBottom w:val="0"/>
              <w:divBdr>
                <w:top w:val="none" w:sz="0" w:space="0" w:color="auto"/>
                <w:left w:val="none" w:sz="0" w:space="0" w:color="auto"/>
                <w:bottom w:val="none" w:sz="0" w:space="0" w:color="auto"/>
                <w:right w:val="none" w:sz="0" w:space="0" w:color="auto"/>
              </w:divBdr>
              <w:divsChild>
                <w:div w:id="1302465396">
                  <w:marLeft w:val="0"/>
                  <w:marRight w:val="0"/>
                  <w:marTop w:val="0"/>
                  <w:marBottom w:val="0"/>
                  <w:divBdr>
                    <w:top w:val="none" w:sz="0" w:space="0" w:color="auto"/>
                    <w:left w:val="none" w:sz="0" w:space="0" w:color="auto"/>
                    <w:bottom w:val="none" w:sz="0" w:space="0" w:color="auto"/>
                    <w:right w:val="none" w:sz="0" w:space="0" w:color="auto"/>
                  </w:divBdr>
                  <w:divsChild>
                    <w:div w:id="169292912">
                      <w:marLeft w:val="-225"/>
                      <w:marRight w:val="-225"/>
                      <w:marTop w:val="0"/>
                      <w:marBottom w:val="0"/>
                      <w:divBdr>
                        <w:top w:val="none" w:sz="0" w:space="0" w:color="auto"/>
                        <w:left w:val="none" w:sz="0" w:space="0" w:color="auto"/>
                        <w:bottom w:val="none" w:sz="0" w:space="0" w:color="auto"/>
                        <w:right w:val="none" w:sz="0" w:space="0" w:color="auto"/>
                      </w:divBdr>
                      <w:divsChild>
                        <w:div w:id="328019394">
                          <w:marLeft w:val="0"/>
                          <w:marRight w:val="0"/>
                          <w:marTop w:val="0"/>
                          <w:marBottom w:val="0"/>
                          <w:divBdr>
                            <w:top w:val="none" w:sz="0" w:space="0" w:color="auto"/>
                            <w:left w:val="none" w:sz="0" w:space="0" w:color="auto"/>
                            <w:bottom w:val="none" w:sz="0" w:space="0" w:color="auto"/>
                            <w:right w:val="none" w:sz="0" w:space="0" w:color="auto"/>
                          </w:divBdr>
                          <w:divsChild>
                            <w:div w:id="1315839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488170">
      <w:bodyDiv w:val="1"/>
      <w:marLeft w:val="0"/>
      <w:marRight w:val="0"/>
      <w:marTop w:val="0"/>
      <w:marBottom w:val="0"/>
      <w:divBdr>
        <w:top w:val="none" w:sz="0" w:space="0" w:color="auto"/>
        <w:left w:val="none" w:sz="0" w:space="0" w:color="auto"/>
        <w:bottom w:val="none" w:sz="0" w:space="0" w:color="auto"/>
        <w:right w:val="none" w:sz="0" w:space="0" w:color="auto"/>
      </w:divBdr>
      <w:divsChild>
        <w:div w:id="2043164489">
          <w:marLeft w:val="0"/>
          <w:marRight w:val="0"/>
          <w:marTop w:val="0"/>
          <w:marBottom w:val="0"/>
          <w:divBdr>
            <w:top w:val="none" w:sz="0" w:space="0" w:color="auto"/>
            <w:left w:val="none" w:sz="0" w:space="0" w:color="auto"/>
            <w:bottom w:val="none" w:sz="0" w:space="0" w:color="auto"/>
            <w:right w:val="none" w:sz="0" w:space="0" w:color="auto"/>
          </w:divBdr>
          <w:divsChild>
            <w:div w:id="61217230">
              <w:marLeft w:val="0"/>
              <w:marRight w:val="0"/>
              <w:marTop w:val="100"/>
              <w:marBottom w:val="100"/>
              <w:divBdr>
                <w:top w:val="none" w:sz="0" w:space="0" w:color="auto"/>
                <w:left w:val="none" w:sz="0" w:space="0" w:color="auto"/>
                <w:bottom w:val="none" w:sz="0" w:space="0" w:color="auto"/>
                <w:right w:val="none" w:sz="0" w:space="0" w:color="auto"/>
              </w:divBdr>
            </w:div>
          </w:divsChild>
        </w:div>
        <w:div w:id="1514153309">
          <w:marLeft w:val="0"/>
          <w:marRight w:val="0"/>
          <w:marTop w:val="100"/>
          <w:marBottom w:val="100"/>
          <w:divBdr>
            <w:top w:val="none" w:sz="0" w:space="0" w:color="auto"/>
            <w:left w:val="none" w:sz="0" w:space="0" w:color="auto"/>
            <w:bottom w:val="none" w:sz="0" w:space="0" w:color="auto"/>
            <w:right w:val="none" w:sz="0" w:space="0" w:color="auto"/>
          </w:divBdr>
          <w:divsChild>
            <w:div w:id="166675670">
              <w:marLeft w:val="0"/>
              <w:marRight w:val="0"/>
              <w:marTop w:val="0"/>
              <w:marBottom w:val="0"/>
              <w:divBdr>
                <w:top w:val="none" w:sz="0" w:space="0" w:color="auto"/>
                <w:left w:val="none" w:sz="0" w:space="0" w:color="auto"/>
                <w:bottom w:val="none" w:sz="0" w:space="0" w:color="auto"/>
                <w:right w:val="none" w:sz="0" w:space="0" w:color="auto"/>
              </w:divBdr>
              <w:divsChild>
                <w:div w:id="1634560398">
                  <w:marLeft w:val="0"/>
                  <w:marRight w:val="0"/>
                  <w:marTop w:val="0"/>
                  <w:marBottom w:val="0"/>
                  <w:divBdr>
                    <w:top w:val="none" w:sz="0" w:space="0" w:color="auto"/>
                    <w:left w:val="none" w:sz="0" w:space="0" w:color="auto"/>
                    <w:bottom w:val="none" w:sz="0" w:space="0" w:color="auto"/>
                    <w:right w:val="none" w:sz="0" w:space="0" w:color="auto"/>
                  </w:divBdr>
                  <w:divsChild>
                    <w:div w:id="1156796154">
                      <w:marLeft w:val="-225"/>
                      <w:marRight w:val="-225"/>
                      <w:marTop w:val="0"/>
                      <w:marBottom w:val="0"/>
                      <w:divBdr>
                        <w:top w:val="none" w:sz="0" w:space="0" w:color="auto"/>
                        <w:left w:val="none" w:sz="0" w:space="0" w:color="auto"/>
                        <w:bottom w:val="none" w:sz="0" w:space="0" w:color="auto"/>
                        <w:right w:val="none" w:sz="0" w:space="0" w:color="auto"/>
                      </w:divBdr>
                      <w:divsChild>
                        <w:div w:id="761991688">
                          <w:marLeft w:val="0"/>
                          <w:marRight w:val="0"/>
                          <w:marTop w:val="0"/>
                          <w:marBottom w:val="0"/>
                          <w:divBdr>
                            <w:top w:val="none" w:sz="0" w:space="0" w:color="auto"/>
                            <w:left w:val="none" w:sz="0" w:space="0" w:color="auto"/>
                            <w:bottom w:val="none" w:sz="0" w:space="0" w:color="auto"/>
                            <w:right w:val="none" w:sz="0" w:space="0" w:color="auto"/>
                          </w:divBdr>
                          <w:divsChild>
                            <w:div w:id="316148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6836">
      <w:bodyDiv w:val="1"/>
      <w:marLeft w:val="0"/>
      <w:marRight w:val="0"/>
      <w:marTop w:val="0"/>
      <w:marBottom w:val="0"/>
      <w:divBdr>
        <w:top w:val="none" w:sz="0" w:space="0" w:color="auto"/>
        <w:left w:val="none" w:sz="0" w:space="0" w:color="auto"/>
        <w:bottom w:val="none" w:sz="0" w:space="0" w:color="auto"/>
        <w:right w:val="none" w:sz="0" w:space="0" w:color="auto"/>
      </w:divBdr>
      <w:divsChild>
        <w:div w:id="861939475">
          <w:marLeft w:val="0"/>
          <w:marRight w:val="0"/>
          <w:marTop w:val="0"/>
          <w:marBottom w:val="0"/>
          <w:divBdr>
            <w:top w:val="none" w:sz="0" w:space="0" w:color="auto"/>
            <w:left w:val="none" w:sz="0" w:space="0" w:color="auto"/>
            <w:bottom w:val="none" w:sz="0" w:space="0" w:color="auto"/>
            <w:right w:val="none" w:sz="0" w:space="0" w:color="auto"/>
          </w:divBdr>
          <w:divsChild>
            <w:div w:id="612321183">
              <w:marLeft w:val="0"/>
              <w:marRight w:val="0"/>
              <w:marTop w:val="100"/>
              <w:marBottom w:val="100"/>
              <w:divBdr>
                <w:top w:val="none" w:sz="0" w:space="0" w:color="auto"/>
                <w:left w:val="none" w:sz="0" w:space="0" w:color="auto"/>
                <w:bottom w:val="none" w:sz="0" w:space="0" w:color="auto"/>
                <w:right w:val="none" w:sz="0" w:space="0" w:color="auto"/>
              </w:divBdr>
            </w:div>
          </w:divsChild>
        </w:div>
        <w:div w:id="269121500">
          <w:marLeft w:val="0"/>
          <w:marRight w:val="0"/>
          <w:marTop w:val="100"/>
          <w:marBottom w:val="100"/>
          <w:divBdr>
            <w:top w:val="none" w:sz="0" w:space="0" w:color="auto"/>
            <w:left w:val="none" w:sz="0" w:space="0" w:color="auto"/>
            <w:bottom w:val="none" w:sz="0" w:space="0" w:color="auto"/>
            <w:right w:val="none" w:sz="0" w:space="0" w:color="auto"/>
          </w:divBdr>
          <w:divsChild>
            <w:div w:id="2117939717">
              <w:marLeft w:val="0"/>
              <w:marRight w:val="0"/>
              <w:marTop w:val="0"/>
              <w:marBottom w:val="0"/>
              <w:divBdr>
                <w:top w:val="none" w:sz="0" w:space="0" w:color="auto"/>
                <w:left w:val="none" w:sz="0" w:space="0" w:color="auto"/>
                <w:bottom w:val="none" w:sz="0" w:space="0" w:color="auto"/>
                <w:right w:val="none" w:sz="0" w:space="0" w:color="auto"/>
              </w:divBdr>
              <w:divsChild>
                <w:div w:id="1403916729">
                  <w:marLeft w:val="0"/>
                  <w:marRight w:val="0"/>
                  <w:marTop w:val="0"/>
                  <w:marBottom w:val="0"/>
                  <w:divBdr>
                    <w:top w:val="none" w:sz="0" w:space="0" w:color="auto"/>
                    <w:left w:val="none" w:sz="0" w:space="0" w:color="auto"/>
                    <w:bottom w:val="none" w:sz="0" w:space="0" w:color="auto"/>
                    <w:right w:val="none" w:sz="0" w:space="0" w:color="auto"/>
                  </w:divBdr>
                  <w:divsChild>
                    <w:div w:id="340088633">
                      <w:marLeft w:val="-225"/>
                      <w:marRight w:val="-225"/>
                      <w:marTop w:val="0"/>
                      <w:marBottom w:val="0"/>
                      <w:divBdr>
                        <w:top w:val="none" w:sz="0" w:space="0" w:color="auto"/>
                        <w:left w:val="none" w:sz="0" w:space="0" w:color="auto"/>
                        <w:bottom w:val="none" w:sz="0" w:space="0" w:color="auto"/>
                        <w:right w:val="none" w:sz="0" w:space="0" w:color="auto"/>
                      </w:divBdr>
                      <w:divsChild>
                        <w:div w:id="1855655921">
                          <w:marLeft w:val="0"/>
                          <w:marRight w:val="0"/>
                          <w:marTop w:val="0"/>
                          <w:marBottom w:val="0"/>
                          <w:divBdr>
                            <w:top w:val="none" w:sz="0" w:space="0" w:color="auto"/>
                            <w:left w:val="none" w:sz="0" w:space="0" w:color="auto"/>
                            <w:bottom w:val="none" w:sz="0" w:space="0" w:color="auto"/>
                            <w:right w:val="none" w:sz="0" w:space="0" w:color="auto"/>
                          </w:divBdr>
                          <w:divsChild>
                            <w:div w:id="127869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837923">
      <w:bodyDiv w:val="1"/>
      <w:marLeft w:val="0"/>
      <w:marRight w:val="0"/>
      <w:marTop w:val="0"/>
      <w:marBottom w:val="0"/>
      <w:divBdr>
        <w:top w:val="none" w:sz="0" w:space="0" w:color="auto"/>
        <w:left w:val="none" w:sz="0" w:space="0" w:color="auto"/>
        <w:bottom w:val="none" w:sz="0" w:space="0" w:color="auto"/>
        <w:right w:val="none" w:sz="0" w:space="0" w:color="auto"/>
      </w:divBdr>
      <w:divsChild>
        <w:div w:id="1744643224">
          <w:marLeft w:val="0"/>
          <w:marRight w:val="0"/>
          <w:marTop w:val="0"/>
          <w:marBottom w:val="0"/>
          <w:divBdr>
            <w:top w:val="none" w:sz="0" w:space="0" w:color="auto"/>
            <w:left w:val="none" w:sz="0" w:space="0" w:color="auto"/>
            <w:bottom w:val="none" w:sz="0" w:space="0" w:color="auto"/>
            <w:right w:val="none" w:sz="0" w:space="0" w:color="auto"/>
          </w:divBdr>
          <w:divsChild>
            <w:div w:id="1663582275">
              <w:marLeft w:val="0"/>
              <w:marRight w:val="0"/>
              <w:marTop w:val="100"/>
              <w:marBottom w:val="100"/>
              <w:divBdr>
                <w:top w:val="none" w:sz="0" w:space="0" w:color="auto"/>
                <w:left w:val="none" w:sz="0" w:space="0" w:color="auto"/>
                <w:bottom w:val="none" w:sz="0" w:space="0" w:color="auto"/>
                <w:right w:val="none" w:sz="0" w:space="0" w:color="auto"/>
              </w:divBdr>
            </w:div>
          </w:divsChild>
        </w:div>
        <w:div w:id="1795325440">
          <w:marLeft w:val="0"/>
          <w:marRight w:val="0"/>
          <w:marTop w:val="100"/>
          <w:marBottom w:val="100"/>
          <w:divBdr>
            <w:top w:val="none" w:sz="0" w:space="0" w:color="auto"/>
            <w:left w:val="none" w:sz="0" w:space="0" w:color="auto"/>
            <w:bottom w:val="none" w:sz="0" w:space="0" w:color="auto"/>
            <w:right w:val="none" w:sz="0" w:space="0" w:color="auto"/>
          </w:divBdr>
          <w:divsChild>
            <w:div w:id="297221994">
              <w:marLeft w:val="0"/>
              <w:marRight w:val="0"/>
              <w:marTop w:val="0"/>
              <w:marBottom w:val="0"/>
              <w:divBdr>
                <w:top w:val="none" w:sz="0" w:space="0" w:color="auto"/>
                <w:left w:val="none" w:sz="0" w:space="0" w:color="auto"/>
                <w:bottom w:val="none" w:sz="0" w:space="0" w:color="auto"/>
                <w:right w:val="none" w:sz="0" w:space="0" w:color="auto"/>
              </w:divBdr>
              <w:divsChild>
                <w:div w:id="1905918373">
                  <w:marLeft w:val="0"/>
                  <w:marRight w:val="0"/>
                  <w:marTop w:val="0"/>
                  <w:marBottom w:val="0"/>
                  <w:divBdr>
                    <w:top w:val="none" w:sz="0" w:space="0" w:color="auto"/>
                    <w:left w:val="none" w:sz="0" w:space="0" w:color="auto"/>
                    <w:bottom w:val="none" w:sz="0" w:space="0" w:color="auto"/>
                    <w:right w:val="none" w:sz="0" w:space="0" w:color="auto"/>
                  </w:divBdr>
                  <w:divsChild>
                    <w:div w:id="2051605090">
                      <w:marLeft w:val="-225"/>
                      <w:marRight w:val="-225"/>
                      <w:marTop w:val="0"/>
                      <w:marBottom w:val="0"/>
                      <w:divBdr>
                        <w:top w:val="none" w:sz="0" w:space="0" w:color="auto"/>
                        <w:left w:val="none" w:sz="0" w:space="0" w:color="auto"/>
                        <w:bottom w:val="none" w:sz="0" w:space="0" w:color="auto"/>
                        <w:right w:val="none" w:sz="0" w:space="0" w:color="auto"/>
                      </w:divBdr>
                      <w:divsChild>
                        <w:div w:id="2113549052">
                          <w:marLeft w:val="0"/>
                          <w:marRight w:val="0"/>
                          <w:marTop w:val="0"/>
                          <w:marBottom w:val="0"/>
                          <w:divBdr>
                            <w:top w:val="none" w:sz="0" w:space="0" w:color="auto"/>
                            <w:left w:val="none" w:sz="0" w:space="0" w:color="auto"/>
                            <w:bottom w:val="none" w:sz="0" w:space="0" w:color="auto"/>
                            <w:right w:val="none" w:sz="0" w:space="0" w:color="auto"/>
                          </w:divBdr>
                          <w:divsChild>
                            <w:div w:id="19571038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7979">
      <w:bodyDiv w:val="1"/>
      <w:marLeft w:val="0"/>
      <w:marRight w:val="0"/>
      <w:marTop w:val="0"/>
      <w:marBottom w:val="0"/>
      <w:divBdr>
        <w:top w:val="none" w:sz="0" w:space="0" w:color="auto"/>
        <w:left w:val="none" w:sz="0" w:space="0" w:color="auto"/>
        <w:bottom w:val="none" w:sz="0" w:space="0" w:color="auto"/>
        <w:right w:val="none" w:sz="0" w:space="0" w:color="auto"/>
      </w:divBdr>
    </w:div>
    <w:div w:id="2038699917">
      <w:bodyDiv w:val="1"/>
      <w:marLeft w:val="0"/>
      <w:marRight w:val="0"/>
      <w:marTop w:val="0"/>
      <w:marBottom w:val="0"/>
      <w:divBdr>
        <w:top w:val="none" w:sz="0" w:space="0" w:color="auto"/>
        <w:left w:val="none" w:sz="0" w:space="0" w:color="auto"/>
        <w:bottom w:val="none" w:sz="0" w:space="0" w:color="auto"/>
        <w:right w:val="none" w:sz="0" w:space="0" w:color="auto"/>
      </w:divBdr>
      <w:divsChild>
        <w:div w:id="692075968">
          <w:marLeft w:val="0"/>
          <w:marRight w:val="0"/>
          <w:marTop w:val="0"/>
          <w:marBottom w:val="0"/>
          <w:divBdr>
            <w:top w:val="none" w:sz="0" w:space="0" w:color="auto"/>
            <w:left w:val="none" w:sz="0" w:space="0" w:color="auto"/>
            <w:bottom w:val="none" w:sz="0" w:space="0" w:color="auto"/>
            <w:right w:val="none" w:sz="0" w:space="0" w:color="auto"/>
          </w:divBdr>
          <w:divsChild>
            <w:div w:id="795639024">
              <w:marLeft w:val="0"/>
              <w:marRight w:val="0"/>
              <w:marTop w:val="100"/>
              <w:marBottom w:val="100"/>
              <w:divBdr>
                <w:top w:val="none" w:sz="0" w:space="0" w:color="auto"/>
                <w:left w:val="none" w:sz="0" w:space="0" w:color="auto"/>
                <w:bottom w:val="none" w:sz="0" w:space="0" w:color="auto"/>
                <w:right w:val="none" w:sz="0" w:space="0" w:color="auto"/>
              </w:divBdr>
            </w:div>
          </w:divsChild>
        </w:div>
        <w:div w:id="60452104">
          <w:marLeft w:val="0"/>
          <w:marRight w:val="0"/>
          <w:marTop w:val="100"/>
          <w:marBottom w:val="100"/>
          <w:divBdr>
            <w:top w:val="none" w:sz="0" w:space="0" w:color="auto"/>
            <w:left w:val="none" w:sz="0" w:space="0" w:color="auto"/>
            <w:bottom w:val="none" w:sz="0" w:space="0" w:color="auto"/>
            <w:right w:val="none" w:sz="0" w:space="0" w:color="auto"/>
          </w:divBdr>
          <w:divsChild>
            <w:div w:id="1363556940">
              <w:marLeft w:val="0"/>
              <w:marRight w:val="0"/>
              <w:marTop w:val="0"/>
              <w:marBottom w:val="0"/>
              <w:divBdr>
                <w:top w:val="none" w:sz="0" w:space="0" w:color="auto"/>
                <w:left w:val="none" w:sz="0" w:space="0" w:color="auto"/>
                <w:bottom w:val="none" w:sz="0" w:space="0" w:color="auto"/>
                <w:right w:val="none" w:sz="0" w:space="0" w:color="auto"/>
              </w:divBdr>
              <w:divsChild>
                <w:div w:id="743383148">
                  <w:marLeft w:val="0"/>
                  <w:marRight w:val="0"/>
                  <w:marTop w:val="0"/>
                  <w:marBottom w:val="0"/>
                  <w:divBdr>
                    <w:top w:val="none" w:sz="0" w:space="0" w:color="auto"/>
                    <w:left w:val="none" w:sz="0" w:space="0" w:color="auto"/>
                    <w:bottom w:val="none" w:sz="0" w:space="0" w:color="auto"/>
                    <w:right w:val="none" w:sz="0" w:space="0" w:color="auto"/>
                  </w:divBdr>
                  <w:divsChild>
                    <w:div w:id="591016347">
                      <w:marLeft w:val="-225"/>
                      <w:marRight w:val="-225"/>
                      <w:marTop w:val="0"/>
                      <w:marBottom w:val="0"/>
                      <w:divBdr>
                        <w:top w:val="none" w:sz="0" w:space="0" w:color="auto"/>
                        <w:left w:val="none" w:sz="0" w:space="0" w:color="auto"/>
                        <w:bottom w:val="none" w:sz="0" w:space="0" w:color="auto"/>
                        <w:right w:val="none" w:sz="0" w:space="0" w:color="auto"/>
                      </w:divBdr>
                      <w:divsChild>
                        <w:div w:id="450829068">
                          <w:marLeft w:val="0"/>
                          <w:marRight w:val="0"/>
                          <w:marTop w:val="0"/>
                          <w:marBottom w:val="0"/>
                          <w:divBdr>
                            <w:top w:val="none" w:sz="0" w:space="0" w:color="auto"/>
                            <w:left w:val="none" w:sz="0" w:space="0" w:color="auto"/>
                            <w:bottom w:val="none" w:sz="0" w:space="0" w:color="auto"/>
                            <w:right w:val="none" w:sz="0" w:space="0" w:color="auto"/>
                          </w:divBdr>
                          <w:divsChild>
                            <w:div w:id="1982065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8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5BBE-2B60-4ACA-8684-6D25F8AB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БЛАГОДАРНОСТЬ</vt:lpstr>
    </vt:vector>
  </TitlesOfParts>
  <Company>Federal Tax Service of Russia</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БЛАГОДАРНОСТЬ</dc:title>
  <dc:creator>Новикова Олеся Андреевна</dc:creator>
  <cp:lastModifiedBy>Наталья В. Уткина</cp:lastModifiedBy>
  <cp:revision>2</cp:revision>
  <cp:lastPrinted>2014-10-20T03:55:00Z</cp:lastPrinted>
  <dcterms:created xsi:type="dcterms:W3CDTF">2020-10-16T00:25:00Z</dcterms:created>
  <dcterms:modified xsi:type="dcterms:W3CDTF">2020-10-16T00:25:00Z</dcterms:modified>
</cp:coreProperties>
</file>