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F6A85" w14:textId="77777777" w:rsidR="0049662F" w:rsidRDefault="0049662F" w:rsidP="004966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57CC1D" w14:textId="2D5EF6D1" w:rsidR="0049662F" w:rsidRDefault="0049662F" w:rsidP="004966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объектов (ОН – Стасюк Александр Алексеевич):</w:t>
      </w:r>
    </w:p>
    <w:p w14:paraId="113E3739" w14:textId="77777777" w:rsidR="0049662F" w:rsidRDefault="0049662F" w:rsidP="004966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Анучино</w:t>
      </w:r>
    </w:p>
    <w:p w14:paraId="104B67B8" w14:textId="1678D525" w:rsidR="00EF4838" w:rsidRDefault="0049662F" w:rsidP="004966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62F">
        <w:rPr>
          <w:rFonts w:ascii="Times New Roman" w:hAnsi="Times New Roman" w:cs="Times New Roman"/>
          <w:sz w:val="28"/>
          <w:szCs w:val="28"/>
        </w:rPr>
        <w:t xml:space="preserve">Установка детской площадки с. </w:t>
      </w:r>
      <w:proofErr w:type="spellStart"/>
      <w:r w:rsidRPr="0049662F">
        <w:rPr>
          <w:rFonts w:ascii="Times New Roman" w:hAnsi="Times New Roman" w:cs="Times New Roman"/>
          <w:sz w:val="28"/>
          <w:szCs w:val="28"/>
        </w:rPr>
        <w:t>Ильмаковка</w:t>
      </w:r>
      <w:proofErr w:type="spellEnd"/>
      <w:r w:rsidRPr="0049662F">
        <w:rPr>
          <w:rFonts w:ascii="Times New Roman" w:hAnsi="Times New Roman" w:cs="Times New Roman"/>
          <w:sz w:val="28"/>
          <w:szCs w:val="28"/>
        </w:rPr>
        <w:t>, ул. Центральная</w:t>
      </w:r>
    </w:p>
    <w:p w14:paraId="34959B7F" w14:textId="021B2709" w:rsidR="0049662F" w:rsidRDefault="0049662F" w:rsidP="004966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сентября 2021г.</w:t>
      </w:r>
    </w:p>
    <w:p w14:paraId="551071A3" w14:textId="0F44A3A9" w:rsidR="0049662F" w:rsidRDefault="0049662F" w:rsidP="0049662F">
      <w:pPr>
        <w:rPr>
          <w:rFonts w:ascii="Times New Roman" w:hAnsi="Times New Roman" w:cs="Times New Roman"/>
          <w:sz w:val="24"/>
          <w:szCs w:val="24"/>
        </w:rPr>
      </w:pPr>
      <w:r w:rsidRPr="0049662F">
        <w:rPr>
          <w:rFonts w:ascii="Times New Roman" w:hAnsi="Times New Roman" w:cs="Times New Roman"/>
          <w:sz w:val="24"/>
          <w:szCs w:val="24"/>
        </w:rPr>
        <w:t xml:space="preserve">Начались работы по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662F">
        <w:rPr>
          <w:rFonts w:ascii="Times New Roman" w:hAnsi="Times New Roman" w:cs="Times New Roman"/>
          <w:sz w:val="24"/>
          <w:szCs w:val="24"/>
        </w:rPr>
        <w:t>становк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662F">
        <w:rPr>
          <w:rFonts w:ascii="Times New Roman" w:hAnsi="Times New Roman" w:cs="Times New Roman"/>
          <w:sz w:val="24"/>
          <w:szCs w:val="24"/>
        </w:rPr>
        <w:t xml:space="preserve"> детской площадки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49662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49662F">
        <w:rPr>
          <w:rFonts w:ascii="Times New Roman" w:hAnsi="Times New Roman" w:cs="Times New Roman"/>
          <w:sz w:val="24"/>
          <w:szCs w:val="24"/>
        </w:rPr>
        <w:t>Ильмаковка</w:t>
      </w:r>
      <w:proofErr w:type="spellEnd"/>
      <w:r w:rsidRPr="0049662F">
        <w:rPr>
          <w:rFonts w:ascii="Times New Roman" w:hAnsi="Times New Roman" w:cs="Times New Roman"/>
          <w:sz w:val="24"/>
          <w:szCs w:val="24"/>
        </w:rPr>
        <w:t>, ул. Центральная</w:t>
      </w:r>
      <w:r>
        <w:rPr>
          <w:rFonts w:ascii="Times New Roman" w:hAnsi="Times New Roman" w:cs="Times New Roman"/>
          <w:sz w:val="24"/>
          <w:szCs w:val="24"/>
        </w:rPr>
        <w:t>. Подготовлена площадка под устройство детской площадки. Произведена выборка грунта и засыпка основания. Подрядчик закупает оборудования для установки.</w:t>
      </w:r>
    </w:p>
    <w:p w14:paraId="5E264879" w14:textId="77777777" w:rsidR="0049662F" w:rsidRPr="0049662F" w:rsidRDefault="0049662F" w:rsidP="0049662F">
      <w:pPr>
        <w:rPr>
          <w:rFonts w:ascii="Times New Roman" w:hAnsi="Times New Roman" w:cs="Times New Roman"/>
          <w:sz w:val="24"/>
          <w:szCs w:val="24"/>
        </w:rPr>
      </w:pPr>
    </w:p>
    <w:p w14:paraId="66B53605" w14:textId="36B1AA6C" w:rsidR="0049662F" w:rsidRDefault="0049662F" w:rsidP="00496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813A74" wp14:editId="5F148CC9">
            <wp:extent cx="2916194" cy="3547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09" cy="35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2BE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5577B30" wp14:editId="7814DC6A">
            <wp:extent cx="2859971" cy="357459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67" cy="36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3548" w14:textId="768BC15A" w:rsidR="0049662F" w:rsidRDefault="0049662F" w:rsidP="00496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5D8DAC" wp14:editId="23A963DF">
            <wp:extent cx="2940520" cy="386354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33" cy="38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47F4D83F" wp14:editId="653D2A47">
            <wp:extent cx="2903908" cy="38717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49" cy="38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988C" w14:textId="1CF5DCEC" w:rsidR="0049662F" w:rsidRPr="0049662F" w:rsidRDefault="0049662F" w:rsidP="004966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05A25A" wp14:editId="4A6A0C78">
            <wp:extent cx="2940050" cy="41595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90" cy="41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2BE6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1C08BE4" wp14:editId="176F62F7">
            <wp:extent cx="2927985" cy="416083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05" cy="41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62F" w:rsidRPr="0049662F" w:rsidSect="0049662F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62F"/>
    <w:rsid w:val="0049662F"/>
    <w:rsid w:val="00A82BE6"/>
    <w:rsid w:val="00EF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6127A"/>
  <w15:chartTrackingRefBased/>
  <w15:docId w15:val="{59DD1462-D408-4E40-932B-74BB7201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62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1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2021-09-24T04:03:00Z</dcterms:created>
  <dcterms:modified xsi:type="dcterms:W3CDTF">2021-09-24T04:16:00Z</dcterms:modified>
</cp:coreProperties>
</file>