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0CD" w:rsidRDefault="006760CD" w:rsidP="006760C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18"/>
          <w:szCs w:val="18"/>
        </w:rPr>
      </w:pPr>
      <w:r>
        <w:rPr>
          <w:rFonts w:ascii="Arial CYR" w:hAnsi="Arial CYR" w:cs="Arial CYR"/>
          <w:noProof/>
          <w:sz w:val="20"/>
          <w:szCs w:val="20"/>
          <w:lang w:eastAsia="ru-RU"/>
        </w:rPr>
        <w:drawing>
          <wp:inline distT="0" distB="0" distL="0" distR="0">
            <wp:extent cx="742950" cy="1057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0CD" w:rsidRPr="006C53D0" w:rsidRDefault="006760CD" w:rsidP="005B60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53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ДУМА</w:t>
      </w:r>
    </w:p>
    <w:p w:rsidR="006760CD" w:rsidRPr="006C53D0" w:rsidRDefault="006760CD" w:rsidP="005B60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53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АНУЧИНСКОГО МУНИЦИПАЛЬНОГО ОКРУГА</w:t>
      </w:r>
    </w:p>
    <w:p w:rsidR="006760CD" w:rsidRDefault="006760CD" w:rsidP="00181B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53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ПРИМОРСКОГО КРАЯ</w:t>
      </w:r>
    </w:p>
    <w:p w:rsidR="00181BC2" w:rsidRPr="00181BC2" w:rsidRDefault="00181BC2" w:rsidP="00181B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760CD" w:rsidRPr="00181BC2" w:rsidRDefault="006760CD" w:rsidP="006760C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181BC2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Pr="00181B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Е Ш Е Н И Е</w:t>
      </w:r>
      <w:r w:rsidR="00C85E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760CD" w:rsidRPr="006C53D0" w:rsidRDefault="00181BC2" w:rsidP="00181BC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 26.05.2021</w:t>
      </w:r>
      <w:r w:rsidR="006760CD" w:rsidRPr="006C53D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с. Анучино</w:t>
      </w:r>
      <w:r w:rsidR="006760CD" w:rsidRPr="006C53D0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C85E1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№ 185</w:t>
      </w:r>
      <w:r w:rsidR="006760CD" w:rsidRPr="006C53D0">
        <w:rPr>
          <w:rFonts w:ascii="Times New Roman" w:hAnsi="Times New Roman" w:cs="Times New Roman"/>
          <w:color w:val="000000"/>
          <w:sz w:val="28"/>
          <w:szCs w:val="28"/>
        </w:rPr>
        <w:t>-НПА</w:t>
      </w:r>
    </w:p>
    <w:tbl>
      <w:tblPr>
        <w:tblW w:w="0" w:type="auto"/>
        <w:jc w:val="center"/>
        <w:tblLayout w:type="fixed"/>
        <w:tblLook w:val="04A0"/>
      </w:tblPr>
      <w:tblGrid>
        <w:gridCol w:w="4471"/>
        <w:gridCol w:w="4469"/>
      </w:tblGrid>
      <w:tr w:rsidR="00181BC2" w:rsidRPr="006C53D0" w:rsidTr="00181BC2">
        <w:trPr>
          <w:jc w:val="center"/>
        </w:trPr>
        <w:tc>
          <w:tcPr>
            <w:tcW w:w="4471" w:type="dxa"/>
          </w:tcPr>
          <w:p w:rsidR="00181BC2" w:rsidRPr="00181BC2" w:rsidRDefault="00181BC2" w:rsidP="00181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3D0">
              <w:rPr>
                <w:rFonts w:ascii="Times New Roman" w:hAnsi="Times New Roman" w:cs="Times New Roman"/>
                <w:sz w:val="28"/>
                <w:szCs w:val="28"/>
              </w:rPr>
              <w:t>Об утверждении «Порядка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3D0">
              <w:rPr>
                <w:rFonts w:ascii="Times New Roman" w:hAnsi="Times New Roman" w:cs="Times New Roman"/>
                <w:sz w:val="28"/>
                <w:szCs w:val="28"/>
              </w:rPr>
              <w:t>предоставления муниципальных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3D0">
              <w:rPr>
                <w:rFonts w:ascii="Times New Roman" w:hAnsi="Times New Roman" w:cs="Times New Roman"/>
                <w:sz w:val="28"/>
                <w:szCs w:val="28"/>
              </w:rPr>
              <w:t xml:space="preserve">гарантий </w:t>
            </w:r>
            <w:proofErr w:type="spellStart"/>
            <w:r w:rsidRPr="006C53D0">
              <w:rPr>
                <w:rFonts w:ascii="Times New Roman" w:hAnsi="Times New Roman" w:cs="Times New Roman"/>
                <w:sz w:val="28"/>
                <w:szCs w:val="28"/>
              </w:rPr>
              <w:t>Анучинского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3D0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по инвестиционным проектам»</w:t>
            </w:r>
          </w:p>
        </w:tc>
        <w:tc>
          <w:tcPr>
            <w:tcW w:w="4469" w:type="dxa"/>
          </w:tcPr>
          <w:p w:rsidR="00181BC2" w:rsidRPr="006C53D0" w:rsidRDefault="00181BC2" w:rsidP="006A4788">
            <w:pPr>
              <w:widowControl w:val="0"/>
              <w:autoSpaceDE w:val="0"/>
              <w:autoSpaceDN w:val="0"/>
              <w:adjustRightInd w:val="0"/>
              <w:ind w:left="-120" w:right="-8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760CD" w:rsidRPr="006C53D0" w:rsidRDefault="006760CD" w:rsidP="006760CD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760CD" w:rsidRPr="006760CD" w:rsidRDefault="006760CD" w:rsidP="00181BC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0CD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6760C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</w:t>
      </w:r>
      <w:r w:rsidRPr="006760C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history="1">
        <w:r w:rsidRPr="006760CD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760CD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181BC2">
        <w:rPr>
          <w:rFonts w:ascii="Times New Roman" w:hAnsi="Times New Roman" w:cs="Times New Roman"/>
          <w:sz w:val="28"/>
          <w:szCs w:val="28"/>
        </w:rPr>
        <w:t>№</w:t>
      </w:r>
      <w:r w:rsidRPr="006760CD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  <w:sz w:val="28"/>
          <w:szCs w:val="28"/>
        </w:rPr>
        <w:t xml:space="preserve">статьей 19 </w:t>
      </w:r>
      <w:r w:rsidR="00181BC2">
        <w:rPr>
          <w:rFonts w:ascii="Times New Roman" w:hAnsi="Times New Roman" w:cs="Times New Roman"/>
          <w:sz w:val="28"/>
          <w:szCs w:val="28"/>
        </w:rPr>
        <w:t>Федерального</w:t>
      </w:r>
      <w:r w:rsidRPr="006760CD">
        <w:rPr>
          <w:rFonts w:ascii="Times New Roman" w:hAnsi="Times New Roman" w:cs="Times New Roman"/>
          <w:sz w:val="28"/>
          <w:szCs w:val="28"/>
        </w:rPr>
        <w:t xml:space="preserve"> </w:t>
      </w:r>
      <w:r w:rsidR="00181BC2">
        <w:rPr>
          <w:rFonts w:ascii="Times New Roman" w:hAnsi="Times New Roman" w:cs="Times New Roman"/>
          <w:sz w:val="28"/>
          <w:szCs w:val="28"/>
        </w:rPr>
        <w:t>закона</w:t>
      </w:r>
      <w:r w:rsidRPr="006760CD">
        <w:rPr>
          <w:rFonts w:ascii="Times New Roman" w:hAnsi="Times New Roman" w:cs="Times New Roman"/>
          <w:sz w:val="28"/>
          <w:szCs w:val="28"/>
        </w:rPr>
        <w:t xml:space="preserve"> от 25.02.1999</w:t>
      </w:r>
      <w:r w:rsidR="00181BC2">
        <w:rPr>
          <w:rFonts w:ascii="Times New Roman" w:hAnsi="Times New Roman" w:cs="Times New Roman"/>
          <w:sz w:val="28"/>
          <w:szCs w:val="28"/>
        </w:rPr>
        <w:t xml:space="preserve"> №</w:t>
      </w:r>
      <w:r w:rsidRPr="006760CD">
        <w:rPr>
          <w:rFonts w:ascii="Times New Roman" w:hAnsi="Times New Roman" w:cs="Times New Roman"/>
          <w:sz w:val="28"/>
          <w:szCs w:val="28"/>
        </w:rPr>
        <w:t xml:space="preserve"> 39-ФЗ "Об инвестиционной деятельности в Российской Федерации, осуществляемой в форме капитальных вложений",</w:t>
      </w:r>
      <w:r>
        <w:rPr>
          <w:rFonts w:ascii="Times New Roman" w:hAnsi="Times New Roman" w:cs="Times New Roman"/>
          <w:sz w:val="28"/>
          <w:szCs w:val="28"/>
        </w:rPr>
        <w:t xml:space="preserve"> Положением о бюджетном устройстве и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Анучинском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окру</w:t>
      </w:r>
      <w:r w:rsidR="00181BC2">
        <w:rPr>
          <w:rFonts w:ascii="Times New Roman" w:hAnsi="Times New Roman" w:cs="Times New Roman"/>
          <w:sz w:val="28"/>
          <w:szCs w:val="28"/>
        </w:rPr>
        <w:t>ге от 25 ноября 2020 года № 119</w:t>
      </w:r>
      <w:r>
        <w:rPr>
          <w:rFonts w:ascii="Times New Roman" w:hAnsi="Times New Roman" w:cs="Times New Roman"/>
          <w:sz w:val="28"/>
          <w:szCs w:val="28"/>
        </w:rPr>
        <w:t>-НПА</w:t>
      </w:r>
      <w:r w:rsidRPr="006760CD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C85E1A">
          <w:rPr>
            <w:rStyle w:val="a4"/>
            <w:rFonts w:ascii="Times New Roman" w:hAnsi="Times New Roman" w:cs="Times New Roman"/>
            <w:sz w:val="28"/>
            <w:szCs w:val="28"/>
          </w:rPr>
          <w:t>Уставом</w:t>
        </w:r>
      </w:hyperlink>
      <w:r w:rsidR="00C85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0CD">
        <w:rPr>
          <w:rFonts w:ascii="Times New Roman" w:hAnsi="Times New Roman" w:cs="Times New Roman"/>
          <w:sz w:val="28"/>
          <w:szCs w:val="28"/>
        </w:rPr>
        <w:t>Анучинского</w:t>
      </w:r>
      <w:proofErr w:type="spellEnd"/>
      <w:r w:rsidRPr="006760CD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proofErr w:type="gramEnd"/>
      <w:r w:rsidRPr="006760CD">
        <w:rPr>
          <w:rFonts w:ascii="Times New Roman" w:hAnsi="Times New Roman" w:cs="Times New Roman"/>
          <w:sz w:val="28"/>
          <w:szCs w:val="28"/>
        </w:rPr>
        <w:t xml:space="preserve"> </w:t>
      </w:r>
      <w:r w:rsidR="00335904">
        <w:rPr>
          <w:rFonts w:ascii="Times New Roman" w:hAnsi="Times New Roman" w:cs="Times New Roman"/>
          <w:sz w:val="28"/>
          <w:szCs w:val="28"/>
        </w:rPr>
        <w:t>Приморского края</w:t>
      </w:r>
      <w:r w:rsidR="009C6512">
        <w:rPr>
          <w:rFonts w:ascii="Times New Roman" w:hAnsi="Times New Roman" w:cs="Times New Roman"/>
          <w:sz w:val="28"/>
          <w:szCs w:val="28"/>
        </w:rPr>
        <w:t xml:space="preserve">, </w:t>
      </w:r>
      <w:r w:rsidRPr="006760CD">
        <w:rPr>
          <w:rFonts w:ascii="Times New Roman" w:hAnsi="Times New Roman" w:cs="Times New Roman"/>
          <w:sz w:val="28"/>
          <w:szCs w:val="28"/>
        </w:rPr>
        <w:t xml:space="preserve">Дума </w:t>
      </w:r>
      <w:proofErr w:type="spellStart"/>
      <w:r w:rsidRPr="006760CD">
        <w:rPr>
          <w:rFonts w:ascii="Times New Roman" w:hAnsi="Times New Roman" w:cs="Times New Roman"/>
          <w:sz w:val="28"/>
          <w:szCs w:val="28"/>
        </w:rPr>
        <w:t>Анучинского</w:t>
      </w:r>
      <w:proofErr w:type="spellEnd"/>
      <w:r w:rsidRPr="006760CD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6760CD" w:rsidRPr="006760CD" w:rsidRDefault="006760CD" w:rsidP="006760CD">
      <w:pPr>
        <w:pStyle w:val="a5"/>
        <w:autoSpaceDE w:val="0"/>
        <w:autoSpaceDN w:val="0"/>
        <w:adjustRightInd w:val="0"/>
        <w:spacing w:line="36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6760CD">
        <w:rPr>
          <w:rFonts w:ascii="Times New Roman" w:hAnsi="Times New Roman" w:cs="Times New Roman"/>
          <w:sz w:val="28"/>
          <w:szCs w:val="28"/>
        </w:rPr>
        <w:t>РЕШИЛА:</w:t>
      </w:r>
    </w:p>
    <w:p w:rsidR="006760CD" w:rsidRPr="00181BC2" w:rsidRDefault="00181BC2" w:rsidP="00181B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BC2">
        <w:rPr>
          <w:rFonts w:ascii="Times New Roman" w:hAnsi="Times New Roman" w:cs="Times New Roman"/>
          <w:sz w:val="28"/>
          <w:szCs w:val="28"/>
        </w:rPr>
        <w:tab/>
        <w:t>1. Принять решение «Об утверждении</w:t>
      </w:r>
      <w:r w:rsidR="006760CD" w:rsidRPr="00181BC2">
        <w:rPr>
          <w:rFonts w:ascii="Times New Roman" w:hAnsi="Times New Roman" w:cs="Times New Roman"/>
          <w:sz w:val="28"/>
          <w:szCs w:val="28"/>
        </w:rPr>
        <w:t xml:space="preserve"> </w:t>
      </w:r>
      <w:r w:rsidRPr="00181BC2">
        <w:rPr>
          <w:rFonts w:ascii="Times New Roman" w:hAnsi="Times New Roman" w:cs="Times New Roman"/>
          <w:sz w:val="28"/>
          <w:szCs w:val="28"/>
        </w:rPr>
        <w:t>«Поряд</w:t>
      </w:r>
      <w:r w:rsidR="009C6512" w:rsidRPr="00181BC2">
        <w:rPr>
          <w:rFonts w:ascii="Times New Roman" w:hAnsi="Times New Roman" w:cs="Times New Roman"/>
          <w:sz w:val="28"/>
          <w:szCs w:val="28"/>
        </w:rPr>
        <w:t>к</w:t>
      </w:r>
      <w:r w:rsidRPr="00181BC2">
        <w:rPr>
          <w:rFonts w:ascii="Times New Roman" w:hAnsi="Times New Roman" w:cs="Times New Roman"/>
          <w:sz w:val="28"/>
          <w:szCs w:val="28"/>
        </w:rPr>
        <w:t>а</w:t>
      </w:r>
      <w:r w:rsidR="009C6512" w:rsidRPr="00181BC2">
        <w:rPr>
          <w:rFonts w:ascii="Times New Roman" w:hAnsi="Times New Roman" w:cs="Times New Roman"/>
          <w:sz w:val="28"/>
          <w:szCs w:val="28"/>
        </w:rPr>
        <w:t xml:space="preserve"> предоставления муниципальных</w:t>
      </w:r>
      <w:r w:rsidRPr="00181BC2">
        <w:rPr>
          <w:rFonts w:ascii="Times New Roman" w:hAnsi="Times New Roman" w:cs="Times New Roman"/>
          <w:sz w:val="28"/>
          <w:szCs w:val="28"/>
        </w:rPr>
        <w:t xml:space="preserve"> </w:t>
      </w:r>
      <w:r w:rsidR="009C6512" w:rsidRPr="00181BC2">
        <w:rPr>
          <w:rFonts w:ascii="Times New Roman" w:hAnsi="Times New Roman" w:cs="Times New Roman"/>
          <w:sz w:val="28"/>
          <w:szCs w:val="28"/>
        </w:rPr>
        <w:t xml:space="preserve">гарантий </w:t>
      </w:r>
      <w:proofErr w:type="spellStart"/>
      <w:r w:rsidR="009C6512" w:rsidRPr="00181BC2">
        <w:rPr>
          <w:rFonts w:ascii="Times New Roman" w:hAnsi="Times New Roman" w:cs="Times New Roman"/>
          <w:sz w:val="28"/>
          <w:szCs w:val="28"/>
        </w:rPr>
        <w:t>Анучинского</w:t>
      </w:r>
      <w:proofErr w:type="spellEnd"/>
      <w:r w:rsidRPr="00181BC2">
        <w:rPr>
          <w:rFonts w:ascii="Times New Roman" w:hAnsi="Times New Roman" w:cs="Times New Roman"/>
          <w:sz w:val="28"/>
          <w:szCs w:val="28"/>
        </w:rPr>
        <w:t xml:space="preserve"> </w:t>
      </w:r>
      <w:r w:rsidR="009C6512" w:rsidRPr="00181BC2">
        <w:rPr>
          <w:rFonts w:ascii="Times New Roman" w:hAnsi="Times New Roman" w:cs="Times New Roman"/>
          <w:sz w:val="28"/>
          <w:szCs w:val="28"/>
        </w:rPr>
        <w:t>муниципального округа по инвестиционным проектам»</w:t>
      </w:r>
      <w:r w:rsidR="0048433C">
        <w:rPr>
          <w:rFonts w:ascii="Times New Roman" w:hAnsi="Times New Roman" w:cs="Times New Roman"/>
          <w:sz w:val="28"/>
          <w:szCs w:val="28"/>
        </w:rPr>
        <w:t xml:space="preserve"> </w:t>
      </w:r>
      <w:r w:rsidR="006760CD" w:rsidRPr="00181BC2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6760CD" w:rsidRPr="00181BC2" w:rsidRDefault="00181BC2" w:rsidP="00181B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BC2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6760CD" w:rsidRPr="00181BC2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главе </w:t>
      </w:r>
      <w:proofErr w:type="spellStart"/>
      <w:r w:rsidR="006760CD" w:rsidRPr="00181BC2">
        <w:rPr>
          <w:rFonts w:ascii="Times New Roman" w:hAnsi="Times New Roman" w:cs="Times New Roman"/>
          <w:sz w:val="28"/>
          <w:szCs w:val="28"/>
        </w:rPr>
        <w:t>Анучинского</w:t>
      </w:r>
      <w:proofErr w:type="spellEnd"/>
      <w:r w:rsidR="006760CD" w:rsidRPr="00181BC2">
        <w:rPr>
          <w:rFonts w:ascii="Times New Roman" w:hAnsi="Times New Roman" w:cs="Times New Roman"/>
          <w:sz w:val="28"/>
          <w:szCs w:val="28"/>
        </w:rPr>
        <w:t xml:space="preserve"> округа для подписания и официального опубликования.</w:t>
      </w:r>
    </w:p>
    <w:p w:rsidR="00181BC2" w:rsidRDefault="00181BC2" w:rsidP="00181B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BC2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6760CD" w:rsidRPr="00181BC2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законную силу со дня официального </w:t>
      </w:r>
      <w:r w:rsidR="00603630" w:rsidRPr="00181BC2">
        <w:rPr>
          <w:rFonts w:ascii="Times New Roman" w:hAnsi="Times New Roman" w:cs="Times New Roman"/>
          <w:sz w:val="28"/>
          <w:szCs w:val="28"/>
        </w:rPr>
        <w:t>опубликования</w:t>
      </w:r>
      <w:r w:rsidR="006760CD" w:rsidRPr="00181BC2">
        <w:rPr>
          <w:rFonts w:ascii="Times New Roman" w:hAnsi="Times New Roman" w:cs="Times New Roman"/>
          <w:sz w:val="28"/>
          <w:szCs w:val="28"/>
        </w:rPr>
        <w:t>.</w:t>
      </w:r>
    </w:p>
    <w:p w:rsidR="00181BC2" w:rsidRDefault="00181BC2" w:rsidP="00181B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0CD" w:rsidRPr="006760CD" w:rsidRDefault="006760CD" w:rsidP="00181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0CD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6760CD" w:rsidRPr="006760CD" w:rsidRDefault="006760CD" w:rsidP="00181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0CD">
        <w:rPr>
          <w:rFonts w:ascii="Times New Roman" w:hAnsi="Times New Roman" w:cs="Times New Roman"/>
          <w:sz w:val="28"/>
          <w:szCs w:val="28"/>
        </w:rPr>
        <w:t xml:space="preserve">Думы </w:t>
      </w:r>
      <w:proofErr w:type="spellStart"/>
      <w:r w:rsidRPr="006760CD">
        <w:rPr>
          <w:rFonts w:ascii="Times New Roman" w:hAnsi="Times New Roman" w:cs="Times New Roman"/>
          <w:sz w:val="28"/>
          <w:szCs w:val="28"/>
        </w:rPr>
        <w:t>Анучинского</w:t>
      </w:r>
      <w:proofErr w:type="spellEnd"/>
    </w:p>
    <w:p w:rsidR="00181BC2" w:rsidRPr="0048433C" w:rsidRDefault="006760CD" w:rsidP="0048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0CD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</w:t>
      </w:r>
      <w:r w:rsidR="0048433C">
        <w:rPr>
          <w:rFonts w:ascii="Times New Roman" w:hAnsi="Times New Roman" w:cs="Times New Roman"/>
          <w:sz w:val="28"/>
          <w:szCs w:val="28"/>
        </w:rPr>
        <w:t xml:space="preserve">                     Г.П. Тишина</w:t>
      </w:r>
    </w:p>
    <w:sectPr w:rsidR="00181BC2" w:rsidRPr="0048433C" w:rsidSect="007F2174">
      <w:pgSz w:w="11906" w:h="16838"/>
      <w:pgMar w:top="1134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6BC2"/>
    <w:multiLevelType w:val="multilevel"/>
    <w:tmpl w:val="80384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2C7603"/>
    <w:multiLevelType w:val="multilevel"/>
    <w:tmpl w:val="C336A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020667"/>
    <w:multiLevelType w:val="multilevel"/>
    <w:tmpl w:val="8368B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7A1EC0"/>
    <w:multiLevelType w:val="multilevel"/>
    <w:tmpl w:val="EC02C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3F1BDF"/>
    <w:multiLevelType w:val="hybridMultilevel"/>
    <w:tmpl w:val="C97C1848"/>
    <w:lvl w:ilvl="0" w:tplc="762E5F1A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0C46198E"/>
    <w:multiLevelType w:val="multilevel"/>
    <w:tmpl w:val="32FC3EE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000000"/>
      </w:rPr>
    </w:lvl>
  </w:abstractNum>
  <w:abstractNum w:abstractNumId="6">
    <w:nsid w:val="11D130AE"/>
    <w:multiLevelType w:val="multilevel"/>
    <w:tmpl w:val="8E9A5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9C2027"/>
    <w:multiLevelType w:val="multilevel"/>
    <w:tmpl w:val="74E01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415503"/>
    <w:multiLevelType w:val="hybridMultilevel"/>
    <w:tmpl w:val="EE327C10"/>
    <w:lvl w:ilvl="0" w:tplc="88F6AC2E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4690A97"/>
    <w:multiLevelType w:val="multilevel"/>
    <w:tmpl w:val="0E764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A86F86"/>
    <w:multiLevelType w:val="multilevel"/>
    <w:tmpl w:val="7E0AD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10373A"/>
    <w:multiLevelType w:val="multilevel"/>
    <w:tmpl w:val="BD666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E73A47"/>
    <w:multiLevelType w:val="multilevel"/>
    <w:tmpl w:val="DFB48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8626E1"/>
    <w:multiLevelType w:val="multilevel"/>
    <w:tmpl w:val="9DB80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9456DC"/>
    <w:multiLevelType w:val="multilevel"/>
    <w:tmpl w:val="093E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431353"/>
    <w:multiLevelType w:val="multilevel"/>
    <w:tmpl w:val="32184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9D7DD2"/>
    <w:multiLevelType w:val="multilevel"/>
    <w:tmpl w:val="7C207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264EB3"/>
    <w:multiLevelType w:val="hybridMultilevel"/>
    <w:tmpl w:val="E0444FE2"/>
    <w:lvl w:ilvl="0" w:tplc="A06851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6653BD"/>
    <w:multiLevelType w:val="multilevel"/>
    <w:tmpl w:val="2DB017B2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>
      <w:start w:val="1"/>
      <w:numFmt w:val="decimal"/>
      <w:lvlText w:val="%2."/>
      <w:lvlJc w:val="left"/>
      <w:pPr>
        <w:ind w:left="2924" w:hanging="360"/>
      </w:pPr>
      <w:rPr>
        <w:rFonts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</w:lvl>
    <w:lvl w:ilvl="3" w:tentative="1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</w:lvl>
    <w:lvl w:ilvl="4" w:tentative="1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</w:lvl>
    <w:lvl w:ilvl="5" w:tentative="1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</w:lvl>
    <w:lvl w:ilvl="6" w:tentative="1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 w:tentative="1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</w:lvl>
    <w:lvl w:ilvl="8" w:tentative="1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</w:lvl>
  </w:abstractNum>
  <w:abstractNum w:abstractNumId="19">
    <w:nsid w:val="546B5D63"/>
    <w:multiLevelType w:val="multilevel"/>
    <w:tmpl w:val="D0B8A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BD04EE"/>
    <w:multiLevelType w:val="multilevel"/>
    <w:tmpl w:val="AA029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B62620"/>
    <w:multiLevelType w:val="multilevel"/>
    <w:tmpl w:val="AE348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BE047C"/>
    <w:multiLevelType w:val="multilevel"/>
    <w:tmpl w:val="5A10A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BE075C"/>
    <w:multiLevelType w:val="hybridMultilevel"/>
    <w:tmpl w:val="2DBE2C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D304CC3"/>
    <w:multiLevelType w:val="multilevel"/>
    <w:tmpl w:val="3EC43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146D08"/>
    <w:multiLevelType w:val="multilevel"/>
    <w:tmpl w:val="50180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C17738"/>
    <w:multiLevelType w:val="multilevel"/>
    <w:tmpl w:val="DE52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9C7D50"/>
    <w:multiLevelType w:val="multilevel"/>
    <w:tmpl w:val="50C6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CA5FA3"/>
    <w:multiLevelType w:val="multilevel"/>
    <w:tmpl w:val="7D489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DA47FF"/>
    <w:multiLevelType w:val="multilevel"/>
    <w:tmpl w:val="7ECE4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BE7835"/>
    <w:multiLevelType w:val="multilevel"/>
    <w:tmpl w:val="A99C4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7D0B580D"/>
    <w:multiLevelType w:val="hybridMultilevel"/>
    <w:tmpl w:val="3CEA51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1"/>
    <w:lvlOverride w:ilvl="0">
      <w:lvl w:ilvl="0">
        <w:numFmt w:val="upperRoman"/>
        <w:lvlText w:val="%1."/>
        <w:lvlJc w:val="right"/>
      </w:lvl>
    </w:lvlOverride>
  </w:num>
  <w:num w:numId="3">
    <w:abstractNumId w:val="30"/>
  </w:num>
  <w:num w:numId="4">
    <w:abstractNumId w:val="14"/>
    <w:lvlOverride w:ilvl="0">
      <w:lvl w:ilvl="0">
        <w:numFmt w:val="upperRoman"/>
        <w:lvlText w:val="%1."/>
        <w:lvlJc w:val="right"/>
      </w:lvl>
    </w:lvlOverride>
  </w:num>
  <w:num w:numId="5">
    <w:abstractNumId w:val="21"/>
  </w:num>
  <w:num w:numId="6">
    <w:abstractNumId w:val="13"/>
  </w:num>
  <w:num w:numId="7">
    <w:abstractNumId w:val="18"/>
  </w:num>
  <w:num w:numId="8">
    <w:abstractNumId w:val="25"/>
    <w:lvlOverride w:ilvl="0">
      <w:lvl w:ilvl="0">
        <w:numFmt w:val="upperRoman"/>
        <w:lvlText w:val="%1."/>
        <w:lvlJc w:val="right"/>
      </w:lvl>
    </w:lvlOverride>
  </w:num>
  <w:num w:numId="9">
    <w:abstractNumId w:val="19"/>
  </w:num>
  <w:num w:numId="10">
    <w:abstractNumId w:val="24"/>
    <w:lvlOverride w:ilvl="0">
      <w:lvl w:ilvl="0">
        <w:numFmt w:val="upperRoman"/>
        <w:lvlText w:val="%1."/>
        <w:lvlJc w:val="right"/>
      </w:lvl>
    </w:lvlOverride>
  </w:num>
  <w:num w:numId="11">
    <w:abstractNumId w:val="22"/>
  </w:num>
  <w:num w:numId="12">
    <w:abstractNumId w:val="3"/>
    <w:lvlOverride w:ilvl="0">
      <w:lvl w:ilvl="0">
        <w:numFmt w:val="upperRoman"/>
        <w:lvlText w:val="%1."/>
        <w:lvlJc w:val="right"/>
      </w:lvl>
    </w:lvlOverride>
  </w:num>
  <w:num w:numId="13">
    <w:abstractNumId w:val="29"/>
  </w:num>
  <w:num w:numId="14">
    <w:abstractNumId w:val="6"/>
  </w:num>
  <w:num w:numId="15">
    <w:abstractNumId w:val="7"/>
    <w:lvlOverride w:ilvl="0">
      <w:lvl w:ilvl="0">
        <w:numFmt w:val="upperRoman"/>
        <w:lvlText w:val="%1."/>
        <w:lvlJc w:val="right"/>
      </w:lvl>
    </w:lvlOverride>
  </w:num>
  <w:num w:numId="16">
    <w:abstractNumId w:val="2"/>
  </w:num>
  <w:num w:numId="17">
    <w:abstractNumId w:val="10"/>
    <w:lvlOverride w:ilvl="0">
      <w:lvl w:ilvl="0">
        <w:numFmt w:val="upperRoman"/>
        <w:lvlText w:val="%1."/>
        <w:lvlJc w:val="right"/>
      </w:lvl>
    </w:lvlOverride>
  </w:num>
  <w:num w:numId="18">
    <w:abstractNumId w:val="15"/>
  </w:num>
  <w:num w:numId="19">
    <w:abstractNumId w:val="1"/>
  </w:num>
  <w:num w:numId="20">
    <w:abstractNumId w:val="0"/>
    <w:lvlOverride w:ilvl="0">
      <w:lvl w:ilvl="0">
        <w:numFmt w:val="upperRoman"/>
        <w:lvlText w:val="%1."/>
        <w:lvlJc w:val="right"/>
      </w:lvl>
    </w:lvlOverride>
  </w:num>
  <w:num w:numId="21">
    <w:abstractNumId w:val="16"/>
    <w:lvlOverride w:ilvl="0">
      <w:lvl w:ilvl="0">
        <w:numFmt w:val="upperRoman"/>
        <w:lvlText w:val="%1."/>
        <w:lvlJc w:val="right"/>
      </w:lvl>
    </w:lvlOverride>
  </w:num>
  <w:num w:numId="22">
    <w:abstractNumId w:val="12"/>
  </w:num>
  <w:num w:numId="23">
    <w:abstractNumId w:val="9"/>
    <w:lvlOverride w:ilvl="0">
      <w:lvl w:ilvl="0">
        <w:numFmt w:val="upperRoman"/>
        <w:lvlText w:val="%1."/>
        <w:lvlJc w:val="right"/>
      </w:lvl>
    </w:lvlOverride>
  </w:num>
  <w:num w:numId="24">
    <w:abstractNumId w:val="27"/>
  </w:num>
  <w:num w:numId="25">
    <w:abstractNumId w:val="26"/>
    <w:lvlOverride w:ilvl="0">
      <w:lvl w:ilvl="0">
        <w:numFmt w:val="upperRoman"/>
        <w:lvlText w:val="%1."/>
        <w:lvlJc w:val="right"/>
      </w:lvl>
    </w:lvlOverride>
  </w:num>
  <w:num w:numId="26">
    <w:abstractNumId w:val="28"/>
  </w:num>
  <w:num w:numId="27">
    <w:abstractNumId w:val="17"/>
  </w:num>
  <w:num w:numId="28">
    <w:abstractNumId w:val="5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33C4"/>
    <w:rsid w:val="000106C8"/>
    <w:rsid w:val="00071A52"/>
    <w:rsid w:val="001261C1"/>
    <w:rsid w:val="00155168"/>
    <w:rsid w:val="00181BC2"/>
    <w:rsid w:val="001B4495"/>
    <w:rsid w:val="001F0AEA"/>
    <w:rsid w:val="002E3DCA"/>
    <w:rsid w:val="00335904"/>
    <w:rsid w:val="00342C3C"/>
    <w:rsid w:val="00367091"/>
    <w:rsid w:val="003858E2"/>
    <w:rsid w:val="003A3ED8"/>
    <w:rsid w:val="0048433C"/>
    <w:rsid w:val="00485D95"/>
    <w:rsid w:val="00493595"/>
    <w:rsid w:val="005133C4"/>
    <w:rsid w:val="005B60C8"/>
    <w:rsid w:val="005D1F28"/>
    <w:rsid w:val="00603630"/>
    <w:rsid w:val="006039DB"/>
    <w:rsid w:val="006760CD"/>
    <w:rsid w:val="00680B3C"/>
    <w:rsid w:val="00694BF6"/>
    <w:rsid w:val="006C53D0"/>
    <w:rsid w:val="007041D7"/>
    <w:rsid w:val="007F2174"/>
    <w:rsid w:val="0081559D"/>
    <w:rsid w:val="008E2B08"/>
    <w:rsid w:val="008E7ADF"/>
    <w:rsid w:val="0095348B"/>
    <w:rsid w:val="00957117"/>
    <w:rsid w:val="009C6512"/>
    <w:rsid w:val="009F27F6"/>
    <w:rsid w:val="00A373AF"/>
    <w:rsid w:val="00AA15DA"/>
    <w:rsid w:val="00AB1E62"/>
    <w:rsid w:val="00B07B5B"/>
    <w:rsid w:val="00B6219E"/>
    <w:rsid w:val="00BE2DC2"/>
    <w:rsid w:val="00C412EB"/>
    <w:rsid w:val="00C60A39"/>
    <w:rsid w:val="00C8453D"/>
    <w:rsid w:val="00C85E1A"/>
    <w:rsid w:val="00DB5824"/>
    <w:rsid w:val="00EF1333"/>
    <w:rsid w:val="00F1756B"/>
    <w:rsid w:val="00F65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088,bqiaagaaeyqcaaagiaiaaanlkaaabvisaaaaaaaaaaaaaaaaaaaaaaaaaaaaaaaaaaaaaaaaaaaaaaaaaaaaaaaaaaaaaaaaaaaaaaaaaaaaaaaaaaaaaaaaaaaaaaaaaaaaaaaaaaaaaaaaaaaaaaaaaaaaaaaaaaaaaaaaaaaaaaaaaaaaaaaaaaaaaaaaaaaaaaaaaaaaaaaaaaaaaaaaaaaaaaaaaaaaaaa"/>
    <w:basedOn w:val="a"/>
    <w:rsid w:val="0051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1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79">
    <w:name w:val="1379"/>
    <w:aliases w:val="bqiaagaaeyqcaaagiaiaaaogbaaaba4eaaaaaaaaaaaaaaaaaaaaaaaaaaaaaaaaaaaaaaaaaaaaaaaaaaaaaaaaaaaaaaaaaaaaaaaaaaaaaaaaaaaaaaaaaaaaaaaaaaaaaaaaaaaaaaaaaaaaaaaaaaaaaaaaaaaaaaaaaaaaaaaaaaaaaaaaaaaaaaaaaaaaaaaaaaaaaaaaaaaaaaaaaaaaaaaaaaaaaaaa"/>
    <w:basedOn w:val="a0"/>
    <w:rsid w:val="005133C4"/>
  </w:style>
  <w:style w:type="character" w:styleId="a4">
    <w:name w:val="Hyperlink"/>
    <w:basedOn w:val="a0"/>
    <w:uiPriority w:val="99"/>
    <w:semiHidden/>
    <w:unhideWhenUsed/>
    <w:rsid w:val="005133C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E7A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B6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60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8590E0C29D21039B2C882BCAC5B271D292466036B897B974FC67F6A7C6647C9B4327D14FAE60CD4D9CD52C6ABFB395E8VEm3V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E8590E0C29D21039B2C9626DCA9EC7ED19E1A6D34B59AE82FAE61A1F8966229C90379881FEC2BC04884C92C6CVAm0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46F29-D714-4BEE-AB15-53324D159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П. Бондарь</dc:creator>
  <cp:keywords/>
  <dc:description/>
  <cp:lastModifiedBy>TishinaGP</cp:lastModifiedBy>
  <cp:revision>35</cp:revision>
  <cp:lastPrinted>2021-05-26T22:15:00Z</cp:lastPrinted>
  <dcterms:created xsi:type="dcterms:W3CDTF">2021-04-20T03:22:00Z</dcterms:created>
  <dcterms:modified xsi:type="dcterms:W3CDTF">2021-05-26T22:16:00Z</dcterms:modified>
</cp:coreProperties>
</file>