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99" w:rsidRPr="007274BC" w:rsidRDefault="009E7928" w:rsidP="0072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B99" w:rsidRPr="007274BC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31B99" w:rsidRPr="007274BC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proofErr w:type="spellStart"/>
      <w:r w:rsidR="00731B99" w:rsidRPr="007274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31B99" w:rsidRPr="007274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r w:rsidR="00731B99" w:rsidRPr="007274BC">
        <w:rPr>
          <w:rFonts w:ascii="Times New Roman" w:hAnsi="Times New Roman" w:cs="Times New Roman"/>
          <w:sz w:val="28"/>
          <w:szCs w:val="28"/>
        </w:rPr>
        <w:t xml:space="preserve">  состоялось</w:t>
      </w:r>
      <w:proofErr w:type="gramEnd"/>
      <w:r w:rsidR="00731B99" w:rsidRPr="007274BC">
        <w:rPr>
          <w:rFonts w:ascii="Times New Roman" w:hAnsi="Times New Roman" w:cs="Times New Roman"/>
          <w:sz w:val="28"/>
          <w:szCs w:val="28"/>
        </w:rPr>
        <w:t xml:space="preserve"> подписание трехстороннего соглашения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1B99" w:rsidRPr="007274B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1B99" w:rsidRPr="007274BC">
        <w:rPr>
          <w:rFonts w:ascii="Times New Roman" w:hAnsi="Times New Roman" w:cs="Times New Roman"/>
          <w:sz w:val="28"/>
          <w:szCs w:val="28"/>
        </w:rPr>
        <w:t xml:space="preserve"> годы между сторонами социального партнерства:</w:t>
      </w:r>
      <w:r w:rsidR="007274BC">
        <w:rPr>
          <w:rFonts w:ascii="Times New Roman" w:hAnsi="Times New Roman" w:cs="Times New Roman"/>
          <w:sz w:val="28"/>
          <w:szCs w:val="28"/>
        </w:rPr>
        <w:t xml:space="preserve"> </w:t>
      </w:r>
      <w:r w:rsidR="00731B99" w:rsidRPr="007274BC">
        <w:rPr>
          <w:rFonts w:ascii="Times New Roman" w:hAnsi="Times New Roman" w:cs="Times New Roman"/>
          <w:sz w:val="28"/>
          <w:szCs w:val="28"/>
        </w:rPr>
        <w:t>администрацией района, профсоюзами и работодателями.</w:t>
      </w:r>
    </w:p>
    <w:p w:rsidR="00731B99" w:rsidRPr="007274BC" w:rsidRDefault="00731B99" w:rsidP="0072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BC">
        <w:rPr>
          <w:rFonts w:ascii="Times New Roman" w:hAnsi="Times New Roman" w:cs="Times New Roman"/>
          <w:sz w:val="28"/>
          <w:szCs w:val="28"/>
        </w:rPr>
        <w:t>В церемонии подписания соглашения приняли участие</w:t>
      </w:r>
      <w:r w:rsidR="007274BC" w:rsidRPr="007274BC">
        <w:rPr>
          <w:rFonts w:ascii="Times New Roman" w:hAnsi="Times New Roman" w:cs="Times New Roman"/>
          <w:sz w:val="28"/>
          <w:szCs w:val="28"/>
        </w:rPr>
        <w:t>:</w:t>
      </w:r>
      <w:r w:rsidR="007274BC">
        <w:rPr>
          <w:rFonts w:ascii="Times New Roman" w:hAnsi="Times New Roman" w:cs="Times New Roman"/>
          <w:sz w:val="28"/>
          <w:szCs w:val="28"/>
        </w:rPr>
        <w:t xml:space="preserve"> </w:t>
      </w:r>
      <w:r w:rsidRPr="007274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E7928">
        <w:rPr>
          <w:rFonts w:ascii="Times New Roman" w:hAnsi="Times New Roman" w:cs="Times New Roman"/>
          <w:sz w:val="28"/>
          <w:szCs w:val="28"/>
        </w:rPr>
        <w:t>округа</w:t>
      </w:r>
      <w:r w:rsidR="007274BC" w:rsidRPr="007274BC">
        <w:rPr>
          <w:rFonts w:ascii="Times New Roman" w:hAnsi="Times New Roman" w:cs="Times New Roman"/>
          <w:sz w:val="28"/>
          <w:szCs w:val="28"/>
        </w:rPr>
        <w:t xml:space="preserve"> -</w:t>
      </w:r>
      <w:r w:rsidR="0072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4BC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Pr="007274BC">
        <w:rPr>
          <w:rFonts w:ascii="Times New Roman" w:hAnsi="Times New Roman" w:cs="Times New Roman"/>
          <w:sz w:val="28"/>
          <w:szCs w:val="28"/>
        </w:rPr>
        <w:t xml:space="preserve"> Сергей Алексеевич, Председатель Координационного совет</w:t>
      </w:r>
      <w:r w:rsidR="009E7928">
        <w:rPr>
          <w:rFonts w:ascii="Times New Roman" w:hAnsi="Times New Roman" w:cs="Times New Roman"/>
          <w:sz w:val="28"/>
          <w:szCs w:val="28"/>
        </w:rPr>
        <w:t>а</w:t>
      </w:r>
      <w:r w:rsidRPr="007274BC">
        <w:rPr>
          <w:rFonts w:ascii="Times New Roman" w:hAnsi="Times New Roman" w:cs="Times New Roman"/>
          <w:sz w:val="28"/>
          <w:szCs w:val="28"/>
        </w:rPr>
        <w:t xml:space="preserve"> профсоюзов </w:t>
      </w:r>
      <w:proofErr w:type="spellStart"/>
      <w:r w:rsidRPr="007274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274BC">
        <w:rPr>
          <w:rFonts w:ascii="Times New Roman" w:hAnsi="Times New Roman" w:cs="Times New Roman"/>
          <w:sz w:val="28"/>
          <w:szCs w:val="28"/>
        </w:rPr>
        <w:t xml:space="preserve"> </w:t>
      </w:r>
      <w:r w:rsidR="009E792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27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4BC" w:rsidRPr="007274BC">
        <w:rPr>
          <w:rFonts w:ascii="Times New Roman" w:hAnsi="Times New Roman" w:cs="Times New Roman"/>
          <w:sz w:val="28"/>
          <w:szCs w:val="28"/>
        </w:rPr>
        <w:t>-</w:t>
      </w:r>
      <w:r w:rsidRPr="007274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74BC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proofErr w:type="gramEnd"/>
      <w:r w:rsidRPr="007274BC">
        <w:rPr>
          <w:rFonts w:ascii="Times New Roman" w:hAnsi="Times New Roman" w:cs="Times New Roman"/>
          <w:sz w:val="28"/>
          <w:szCs w:val="28"/>
        </w:rPr>
        <w:t xml:space="preserve"> Наталья Валентиновна и </w:t>
      </w:r>
      <w:r w:rsidR="009E7928">
        <w:rPr>
          <w:rFonts w:ascii="Times New Roman" w:hAnsi="Times New Roman" w:cs="Times New Roman"/>
          <w:sz w:val="28"/>
          <w:szCs w:val="28"/>
        </w:rPr>
        <w:t>Начальник теплового района «</w:t>
      </w:r>
      <w:proofErr w:type="spellStart"/>
      <w:r w:rsidR="009E7928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E79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E7928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9E7928">
        <w:rPr>
          <w:rFonts w:ascii="Times New Roman" w:hAnsi="Times New Roman" w:cs="Times New Roman"/>
          <w:sz w:val="28"/>
          <w:szCs w:val="28"/>
        </w:rPr>
        <w:t xml:space="preserve"> филиала КГУП Примтеплоэнерго</w:t>
      </w:r>
      <w:r w:rsidR="007274BC">
        <w:rPr>
          <w:rFonts w:ascii="Times New Roman" w:hAnsi="Times New Roman" w:cs="Times New Roman"/>
          <w:sz w:val="28"/>
          <w:szCs w:val="28"/>
        </w:rPr>
        <w:t xml:space="preserve"> </w:t>
      </w:r>
      <w:r w:rsidR="009E7928">
        <w:rPr>
          <w:rFonts w:ascii="Times New Roman" w:hAnsi="Times New Roman" w:cs="Times New Roman"/>
          <w:sz w:val="28"/>
          <w:szCs w:val="28"/>
        </w:rPr>
        <w:t>–</w:t>
      </w:r>
      <w:r w:rsidRPr="007274BC">
        <w:rPr>
          <w:rFonts w:ascii="Times New Roman" w:hAnsi="Times New Roman" w:cs="Times New Roman"/>
          <w:sz w:val="28"/>
          <w:szCs w:val="28"/>
        </w:rPr>
        <w:t xml:space="preserve"> </w:t>
      </w:r>
      <w:r w:rsidR="009E7928">
        <w:rPr>
          <w:rFonts w:ascii="Times New Roman" w:hAnsi="Times New Roman" w:cs="Times New Roman"/>
          <w:sz w:val="28"/>
          <w:szCs w:val="28"/>
        </w:rPr>
        <w:t>Давыденков Владимир Иванович</w:t>
      </w:r>
      <w:bookmarkStart w:id="0" w:name="_GoBack"/>
      <w:bookmarkEnd w:id="0"/>
      <w:r w:rsidR="007274BC" w:rsidRPr="007274BC">
        <w:rPr>
          <w:rFonts w:ascii="Times New Roman" w:hAnsi="Times New Roman" w:cs="Times New Roman"/>
          <w:sz w:val="28"/>
          <w:szCs w:val="28"/>
        </w:rPr>
        <w:t>.</w:t>
      </w:r>
    </w:p>
    <w:p w:rsidR="006401C0" w:rsidRPr="007274BC" w:rsidRDefault="00731B99" w:rsidP="0072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BC">
        <w:rPr>
          <w:rFonts w:ascii="Times New Roman" w:hAnsi="Times New Roman" w:cs="Times New Roman"/>
          <w:sz w:val="28"/>
          <w:szCs w:val="28"/>
        </w:rPr>
        <w:t xml:space="preserve">Подписанный сегодня документ устанавливает ключевые принципы социально-трудовых отношений на ближайшие три года и прямо затрагивает интересы </w:t>
      </w:r>
      <w:r w:rsidR="007274BC" w:rsidRPr="007274BC">
        <w:rPr>
          <w:rFonts w:ascii="Times New Roman" w:hAnsi="Times New Roman" w:cs="Times New Roman"/>
          <w:sz w:val="28"/>
          <w:szCs w:val="28"/>
        </w:rPr>
        <w:t>граждан</w:t>
      </w:r>
      <w:r w:rsidRPr="007274BC">
        <w:rPr>
          <w:rFonts w:ascii="Times New Roman" w:hAnsi="Times New Roman" w:cs="Times New Roman"/>
          <w:sz w:val="28"/>
          <w:szCs w:val="28"/>
        </w:rPr>
        <w:t>, занятых в различных секторах экономики. Это касается вопросов оплаты труда, расширения возможностей для профессионального роста, обеспечения стабильной занятости населения и безопасности рабочих мест, вопросов социальной защиты, соблюдения трудового законодательства в отношении граждан предпенсионного возраста и целого ряда других направлений.</w:t>
      </w:r>
    </w:p>
    <w:p w:rsidR="00731B99" w:rsidRPr="007274BC" w:rsidRDefault="00731B99" w:rsidP="0072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BC">
        <w:rPr>
          <w:rFonts w:ascii="Times New Roman" w:hAnsi="Times New Roman" w:cs="Times New Roman"/>
          <w:sz w:val="28"/>
          <w:szCs w:val="28"/>
        </w:rPr>
        <w:t xml:space="preserve">Напомним, что трёхстороннее соглашение между </w:t>
      </w:r>
      <w:r w:rsidR="007274BC" w:rsidRPr="007274BC">
        <w:rPr>
          <w:rFonts w:ascii="Times New Roman" w:hAnsi="Times New Roman" w:cs="Times New Roman"/>
          <w:sz w:val="28"/>
          <w:szCs w:val="28"/>
        </w:rPr>
        <w:t xml:space="preserve">администрацией, профсоюзами и </w:t>
      </w:r>
      <w:proofErr w:type="gramStart"/>
      <w:r w:rsidR="007274BC" w:rsidRPr="007274BC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Pr="007274BC">
        <w:rPr>
          <w:rFonts w:ascii="Times New Roman" w:hAnsi="Times New Roman" w:cs="Times New Roman"/>
          <w:sz w:val="28"/>
          <w:szCs w:val="28"/>
        </w:rPr>
        <w:t xml:space="preserve"> действует</w:t>
      </w:r>
      <w:proofErr w:type="gramEnd"/>
      <w:r w:rsidRPr="007274BC">
        <w:rPr>
          <w:rFonts w:ascii="Times New Roman" w:hAnsi="Times New Roman" w:cs="Times New Roman"/>
          <w:sz w:val="28"/>
          <w:szCs w:val="28"/>
        </w:rPr>
        <w:t xml:space="preserve"> с </w:t>
      </w:r>
      <w:r w:rsidR="007274BC" w:rsidRPr="007274BC">
        <w:rPr>
          <w:rFonts w:ascii="Times New Roman" w:hAnsi="Times New Roman" w:cs="Times New Roman"/>
          <w:sz w:val="28"/>
          <w:szCs w:val="28"/>
        </w:rPr>
        <w:t>2017</w:t>
      </w:r>
      <w:r w:rsidRPr="007274B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274BC" w:rsidRPr="007274BC">
        <w:rPr>
          <w:rFonts w:ascii="Times New Roman" w:hAnsi="Times New Roman" w:cs="Times New Roman"/>
          <w:sz w:val="28"/>
          <w:szCs w:val="28"/>
        </w:rPr>
        <w:t>Ц</w:t>
      </w:r>
      <w:r w:rsidRPr="007274BC">
        <w:rPr>
          <w:rFonts w:ascii="Times New Roman" w:hAnsi="Times New Roman" w:cs="Times New Roman"/>
          <w:sz w:val="28"/>
          <w:szCs w:val="28"/>
        </w:rPr>
        <w:t>еремония подписания проводится раз в 3 года</w:t>
      </w:r>
      <w:r w:rsidR="007274BC">
        <w:rPr>
          <w:rFonts w:ascii="Times New Roman" w:hAnsi="Times New Roman" w:cs="Times New Roman"/>
          <w:sz w:val="28"/>
          <w:szCs w:val="28"/>
        </w:rPr>
        <w:t>.</w:t>
      </w:r>
    </w:p>
    <w:p w:rsidR="00731B99" w:rsidRPr="007274BC" w:rsidRDefault="00731B99" w:rsidP="0072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B99" w:rsidRPr="007274BC" w:rsidRDefault="00731B99" w:rsidP="007274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31B99" w:rsidRPr="0072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9"/>
    <w:rsid w:val="002B1806"/>
    <w:rsid w:val="00434B5A"/>
    <w:rsid w:val="006401C0"/>
    <w:rsid w:val="007274BC"/>
    <w:rsid w:val="00731B99"/>
    <w:rsid w:val="009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B979"/>
  <w15:chartTrackingRefBased/>
  <w15:docId w15:val="{FF88D71A-4B57-4981-AD99-EB7B0D2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Морозов</dc:creator>
  <cp:keywords/>
  <dc:description/>
  <cp:lastModifiedBy>Татьяна Н. Доценко</cp:lastModifiedBy>
  <cp:revision>2</cp:revision>
  <cp:lastPrinted>2022-12-05T04:55:00Z</cp:lastPrinted>
  <dcterms:created xsi:type="dcterms:W3CDTF">2022-12-05T06:59:00Z</dcterms:created>
  <dcterms:modified xsi:type="dcterms:W3CDTF">2022-12-05T06:59:00Z</dcterms:modified>
</cp:coreProperties>
</file>