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6F63" w14:textId="727223FE" w:rsidR="00BC6A6E" w:rsidRPr="009E6F53" w:rsidRDefault="00BC6A6E" w:rsidP="00BC6A6E">
      <w:pPr>
        <w:suppressAutoHyphens w:val="0"/>
        <w:jc w:val="center"/>
      </w:pPr>
      <w:r w:rsidRPr="009E6F53">
        <w:t>ПРОТОКОЛ</w:t>
      </w:r>
      <w:r w:rsidR="00896659">
        <w:t xml:space="preserve"> №</w:t>
      </w:r>
      <w:r w:rsidR="00D94E1C">
        <w:t xml:space="preserve"> </w:t>
      </w:r>
      <w:bookmarkStart w:id="0" w:name="_GoBack"/>
      <w:bookmarkEnd w:id="0"/>
      <w:r w:rsidR="00896659">
        <w:t>2</w:t>
      </w:r>
    </w:p>
    <w:p w14:paraId="0EE70654" w14:textId="77777777" w:rsidR="00BC6A6E" w:rsidRDefault="00BC6A6E" w:rsidP="00BC6A6E">
      <w:pPr>
        <w:suppressAutoHyphens w:val="0"/>
        <w:ind w:right="-284"/>
        <w:jc w:val="center"/>
      </w:pPr>
      <w:r>
        <w:t>П</w:t>
      </w:r>
      <w:r w:rsidRPr="00B77D25">
        <w:t xml:space="preserve">одведения итогов аукциона в электронной форме, открытого по составу участников и форме подачи предложений о цене, </w:t>
      </w:r>
      <w:r>
        <w:t>по продаже имущества</w:t>
      </w:r>
      <w:r w:rsidRPr="00667187">
        <w:t>:</w:t>
      </w:r>
      <w:r>
        <w:t xml:space="preserve"> автобус специальный для перевозки детей (11 мест) ГАЗ - 322171</w:t>
      </w:r>
    </w:p>
    <w:p w14:paraId="4FEA846E" w14:textId="77777777" w:rsidR="00BC6A6E" w:rsidRPr="009E6F53" w:rsidRDefault="00BC6A6E" w:rsidP="00BC6A6E">
      <w:pPr>
        <w:suppressAutoHyphens w:val="0"/>
        <w:ind w:right="-284"/>
        <w:jc w:val="center"/>
        <w:rPr>
          <w:lang w:eastAsia="ru-RU"/>
        </w:rPr>
      </w:pPr>
    </w:p>
    <w:p w14:paraId="72E74779" w14:textId="77777777" w:rsidR="00BC6A6E" w:rsidRPr="009E6F53" w:rsidRDefault="00BC6A6E" w:rsidP="00BC6A6E">
      <w:pPr>
        <w:tabs>
          <w:tab w:val="right" w:pos="9356"/>
        </w:tabs>
        <w:suppressAutoHyphens w:val="0"/>
        <w:rPr>
          <w:lang w:eastAsia="ru-RU"/>
        </w:rPr>
      </w:pPr>
      <w:r w:rsidRPr="009E6F53">
        <w:rPr>
          <w:lang w:eastAsia="ru-RU"/>
        </w:rPr>
        <w:tab/>
        <w:t>«10» октября 2022 года</w:t>
      </w:r>
    </w:p>
    <w:p w14:paraId="2DADF328" w14:textId="77777777" w:rsidR="00BC6A6E" w:rsidRPr="009E6F53" w:rsidRDefault="00BC6A6E" w:rsidP="00BC6A6E">
      <w:pPr>
        <w:suppressAutoHyphens w:val="0"/>
        <w:rPr>
          <w:lang w:eastAsia="ru-RU"/>
        </w:rPr>
      </w:pPr>
    </w:p>
    <w:p w14:paraId="0556054D" w14:textId="77777777" w:rsidR="00BC6A6E" w:rsidRPr="009E6F53" w:rsidRDefault="00BC6A6E" w:rsidP="00BC6A6E">
      <w:pPr>
        <w:rPr>
          <w:lang w:eastAsia="ru-RU"/>
        </w:rPr>
      </w:pPr>
      <w:r>
        <w:rPr>
          <w:lang w:eastAsia="ru-RU"/>
        </w:rPr>
        <w:t>Продавец:АДМИНИСТРАЦИЯ АНУЧИНСКОГО МУНИЦИПАЛЬНОГО ОКРУГА ПРИМОРСКОГО КРАЯ.</w:t>
      </w:r>
    </w:p>
    <w:p w14:paraId="5015FE30" w14:textId="77777777" w:rsidR="00BC6A6E" w:rsidRPr="009E6F53" w:rsidRDefault="00BC6A6E" w:rsidP="00BC6A6E">
      <w:pPr>
        <w:widowControl w:val="0"/>
        <w:tabs>
          <w:tab w:val="left" w:pos="10476"/>
        </w:tabs>
        <w:ind w:right="-14"/>
        <w:jc w:val="both"/>
        <w:rPr>
          <w:lang w:eastAsia="ru-RU"/>
        </w:rPr>
      </w:pPr>
      <w:r w:rsidRPr="009E6F53">
        <w:t>Оператор электронной площадки</w:t>
      </w:r>
      <w:r w:rsidRPr="009E6F53">
        <w:rPr>
          <w:lang w:eastAsia="ru-RU"/>
        </w:rPr>
        <w:t>: АО «РАД».</w:t>
      </w:r>
    </w:p>
    <w:p w14:paraId="76C55F83" w14:textId="77777777" w:rsidR="00BC6A6E" w:rsidRPr="009E6F53" w:rsidRDefault="00BC6A6E" w:rsidP="00BC6A6E">
      <w:pPr>
        <w:jc w:val="both"/>
        <w:rPr>
          <w:lang w:eastAsia="ru-RU"/>
        </w:rPr>
      </w:pPr>
      <w:r w:rsidRPr="009E6F53">
        <w:rPr>
          <w:lang w:eastAsia="ru-RU"/>
        </w:rPr>
        <w:t>Место проведения продажи: Электронная площадка АО «РАД» Lot-online.ru.</w:t>
      </w:r>
    </w:p>
    <w:p w14:paraId="0CEE09E5" w14:textId="77777777" w:rsidR="00BC6A6E" w:rsidRDefault="00BC6A6E" w:rsidP="00BC6A6E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Дата и время начала проведения</w:t>
      </w:r>
      <w:r w:rsidRPr="009E6F53">
        <w:t xml:space="preserve"> аукциона</w:t>
      </w:r>
      <w:r w:rsidRPr="009E6F53">
        <w:rPr>
          <w:lang w:eastAsia="ru-RU"/>
        </w:rPr>
        <w:t>:13 октября 2022 года, 02 часов 00 минут по московскому времени.</w:t>
      </w:r>
    </w:p>
    <w:p w14:paraId="22FE5FD9" w14:textId="77777777" w:rsidR="00BC6A6E" w:rsidRPr="009E6F53" w:rsidRDefault="00BC6A6E" w:rsidP="00BC6A6E">
      <w:pPr>
        <w:suppressAutoHyphens w:val="0"/>
        <w:ind w:right="-1"/>
        <w:jc w:val="both"/>
        <w:rPr>
          <w:lang w:eastAsia="ru-RU"/>
        </w:rPr>
      </w:pPr>
      <w:r w:rsidRPr="00EA2129">
        <w:t xml:space="preserve">Код лота: </w:t>
      </w:r>
      <w:r>
        <w:rPr>
          <w:lang w:eastAsia="ru-RU"/>
        </w:rPr>
        <w:t>17A6331-4001-22-1</w:t>
      </w:r>
    </w:p>
    <w:p w14:paraId="13AFD084" w14:textId="77777777" w:rsidR="00BC6A6E" w:rsidRPr="009E6F53" w:rsidRDefault="00BC6A6E" w:rsidP="00BC6A6E">
      <w:pPr>
        <w:widowControl w:val="0"/>
        <w:tabs>
          <w:tab w:val="left" w:pos="10476"/>
        </w:tabs>
        <w:suppressAutoHyphens w:val="0"/>
        <w:ind w:right="-14"/>
        <w:jc w:val="both"/>
        <w:rPr>
          <w:lang w:eastAsia="ru-RU"/>
        </w:rPr>
      </w:pPr>
    </w:p>
    <w:p w14:paraId="5ADF12C5" w14:textId="77777777" w:rsidR="00BC6A6E" w:rsidRPr="009E6F53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E6F53">
        <w:t>Предмет аукциона</w:t>
      </w:r>
      <w:r w:rsidRPr="009E6F53">
        <w:rPr>
          <w:lang w:eastAsia="ru-RU"/>
        </w:rPr>
        <w:t xml:space="preserve">: </w:t>
      </w:r>
    </w:p>
    <w:p w14:paraId="3ADFFFF6" w14:textId="77777777" w:rsidR="00BC6A6E" w:rsidRDefault="00BC6A6E" w:rsidP="00BC6A6E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-Автомобиль - автобус специальный для перевозки детей (11 мест) ГАЗ - 322171, идентификационный номер (VIN) X9632217190639961, год выпуска 2008, модель, № двигателя 4052408160917, шасси (рама) отсутствует, кузов(кабина, прицеп) 32212190416036, цвет кузова (кабины) желтый, мощность двигателя, л.с – 123,8(91), рабочий объем двигателя, куб.см. - 2464, тип двигателя — бензиновый, экологический класс- третий, разрешенная максимальная масса, кг - 3500, масса без нагрузки, кг. - 2600, организация изготовитель ООО «Автомобильный завод ГАЗ» Россия, одобрение типа POСC-RU MT02 №- Е05598P1, 19.03.2008 ОС «САТР-ФОНД» серия № ТД, ТПО 10717040/181108/0009222, паспорт транспортного средства 25 УВ № 149489, выдан 52 МС № 667225, выдан ООО «Автомобильный завод ГАЗ» Россия г. Нижний Новгород, выдан 11.12.2008, СОРТС 25 СХ 471213, регистрационный знак В035ОЕ 125/RUS (далее – Имущество).</w:t>
      </w:r>
    </w:p>
    <w:p w14:paraId="3E6B4587" w14:textId="77777777" w:rsidR="00BC6A6E" w:rsidRDefault="00BC6A6E" w:rsidP="00BC6A6E">
      <w:pPr>
        <w:suppressAutoHyphens w:val="0"/>
        <w:ind w:right="-1"/>
        <w:jc w:val="both"/>
        <w:rPr>
          <w:lang w:eastAsia="ru-RU"/>
        </w:rPr>
      </w:pPr>
    </w:p>
    <w:p w14:paraId="3457189F" w14:textId="77777777" w:rsidR="00BC6A6E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14:paraId="0C5857AB" w14:textId="77777777" w:rsidR="00BC6A6E" w:rsidRPr="00030089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Решение Думы Анучинского МО от 24.11.2021 №258</w:t>
      </w:r>
    </w:p>
    <w:p w14:paraId="3427EEAC" w14:textId="77777777" w:rsidR="00BC6A6E" w:rsidRPr="00030089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AFC151F" w14:textId="77777777" w:rsidR="00BC6A6E" w:rsidRPr="00FB39C0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Обременения (ограничения) имущества:</w:t>
      </w:r>
    </w:p>
    <w:p w14:paraId="33C341E5" w14:textId="77777777" w:rsidR="00BC6A6E" w:rsidRPr="009E6F53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согласно извещения</w:t>
      </w:r>
    </w:p>
    <w:p w14:paraId="64C3BCF0" w14:textId="77777777" w:rsidR="00BC6A6E" w:rsidRPr="009E6F53" w:rsidRDefault="00BC6A6E" w:rsidP="00BC6A6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4343FB8" w14:textId="77777777" w:rsidR="00BC6A6E" w:rsidRPr="009E6F53" w:rsidRDefault="00BC6A6E" w:rsidP="00BC6A6E">
      <w:pPr>
        <w:tabs>
          <w:tab w:val="left" w:pos="0"/>
        </w:tabs>
        <w:suppressAutoHyphens w:val="0"/>
        <w:jc w:val="both"/>
        <w:rPr>
          <w:lang w:eastAsia="ru-RU"/>
        </w:rPr>
      </w:pPr>
      <w:r w:rsidRPr="009E6F53">
        <w:t xml:space="preserve">Начальная цена (лота) </w:t>
      </w:r>
      <w:r w:rsidRPr="009E6F53">
        <w:rPr>
          <w:lang w:eastAsia="ru-RU"/>
        </w:rPr>
        <w:t xml:space="preserve">– </w:t>
      </w:r>
      <w:r w:rsidRPr="009E6F53">
        <w:t xml:space="preserve">86 400 (восемьдесят шесть тысяч четыреста) рублей </w:t>
      </w:r>
      <w:r w:rsidRPr="009E6F53">
        <w:rPr>
          <w:lang w:eastAsia="ru-RU"/>
        </w:rPr>
        <w:t>с учетом НДС.</w:t>
      </w:r>
    </w:p>
    <w:p w14:paraId="237D4B57" w14:textId="77777777" w:rsidR="00BC6A6E" w:rsidRPr="009E6F53" w:rsidRDefault="00BC6A6E" w:rsidP="00BC6A6E">
      <w:pPr>
        <w:suppressAutoHyphens w:val="0"/>
        <w:rPr>
          <w:lang w:eastAsia="ru-RU"/>
        </w:rPr>
      </w:pPr>
    </w:p>
    <w:p w14:paraId="18C005C0" w14:textId="77777777" w:rsidR="00BC6A6E" w:rsidRPr="009E6F53" w:rsidRDefault="00BC6A6E" w:rsidP="00BC6A6E">
      <w:pPr>
        <w:suppressAutoHyphens w:val="0"/>
        <w:rPr>
          <w:lang w:eastAsia="ru-RU"/>
        </w:rPr>
      </w:pPr>
      <w:r w:rsidRPr="009E6F53">
        <w:rPr>
          <w:lang w:eastAsia="ru-RU"/>
        </w:rPr>
        <w:t>Решение Продавца:</w:t>
      </w:r>
    </w:p>
    <w:p w14:paraId="19A9529F" w14:textId="77777777" w:rsidR="00BC6A6E" w:rsidRDefault="00BC6A6E" w:rsidP="00BC6A6E">
      <w:pPr>
        <w:tabs>
          <w:tab w:val="left" w:pos="-284"/>
        </w:tabs>
        <w:suppressAutoHyphens w:val="0"/>
        <w:jc w:val="both"/>
        <w:rPr>
          <w:lang w:eastAsia="ru-RU"/>
        </w:rPr>
      </w:pPr>
      <w:r>
        <w:t>З</w:t>
      </w:r>
      <w:r w:rsidRPr="007B6C67">
        <w:rPr>
          <w:lang w:eastAsia="ru-RU"/>
        </w:rPr>
        <w:t xml:space="preserve">аявку на участие в аукционе подало одно лицо, признанное </w:t>
      </w:r>
      <w:r>
        <w:rPr>
          <w:lang w:eastAsia="ru-RU"/>
        </w:rPr>
        <w:t>Е</w:t>
      </w:r>
      <w:r w:rsidRPr="007B6C67">
        <w:rPr>
          <w:lang w:eastAsia="ru-RU"/>
        </w:rPr>
        <w:t>динственным участником аукциона</w:t>
      </w:r>
      <w:r>
        <w:rPr>
          <w:lang w:eastAsia="ru-RU"/>
        </w:rPr>
        <w:t xml:space="preserve"> </w:t>
      </w:r>
      <w:r w:rsidRPr="007B6C67">
        <w:rPr>
          <w:lang w:eastAsia="ru-RU"/>
        </w:rPr>
        <w:t xml:space="preserve">(протокол признания претендентов участниками аукциона от </w:t>
      </w:r>
      <w:r w:rsidRPr="009E6F53">
        <w:t>«10» октября 2022 года</w:t>
      </w:r>
      <w:r>
        <w:t xml:space="preserve"> </w:t>
      </w:r>
      <w:r w:rsidRPr="007B6C67">
        <w:rPr>
          <w:lang w:eastAsia="ru-RU"/>
        </w:rPr>
        <w:t>года</w:t>
      </w:r>
      <w:r>
        <w:rPr>
          <w:lang w:eastAsia="ru-RU"/>
        </w:rPr>
        <w:t xml:space="preserve">). </w:t>
      </w:r>
    </w:p>
    <w:p w14:paraId="0FD35643" w14:textId="77777777" w:rsidR="00BC6A6E" w:rsidRDefault="00BC6A6E" w:rsidP="00BC6A6E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39A0FA2B" w14:textId="029C9C57" w:rsidR="00BC6A6E" w:rsidRDefault="00BC6A6E" w:rsidP="00BC6A6E">
      <w:pPr>
        <w:tabs>
          <w:tab w:val="left" w:pos="-284"/>
        </w:tabs>
        <w:suppressAutoHyphens w:val="0"/>
        <w:jc w:val="both"/>
        <w:rPr>
          <w:lang w:eastAsia="ru-RU"/>
        </w:rPr>
      </w:pPr>
      <w:r>
        <w:rPr>
          <w:lang w:eastAsia="ru-RU"/>
        </w:rPr>
        <w:t>Д</w:t>
      </w:r>
      <w:r w:rsidRPr="007B6C67">
        <w:rPr>
          <w:lang w:eastAsia="ru-RU"/>
        </w:rPr>
        <w:t>оговор купли-продажи заключается с Единственным участником</w:t>
      </w:r>
      <w:r w:rsidR="00D94E1C" w:rsidRPr="00D94E1C">
        <w:t xml:space="preserve"> </w:t>
      </w:r>
      <w:r w:rsidR="00D94E1C">
        <w:t>и</w:t>
      </w:r>
      <w:r w:rsidR="00D94E1C" w:rsidRPr="007E3C2C">
        <w:t>ндивидуальны</w:t>
      </w:r>
      <w:r w:rsidR="00D94E1C">
        <w:t>м</w:t>
      </w:r>
      <w:r w:rsidR="00D94E1C" w:rsidRPr="007E3C2C">
        <w:t xml:space="preserve"> предпринимател</w:t>
      </w:r>
      <w:r w:rsidR="00D94E1C">
        <w:t>ем</w:t>
      </w:r>
      <w:r w:rsidR="00D94E1C" w:rsidRPr="007E3C2C">
        <w:t xml:space="preserve"> ТОРОСЯН СЕРОЖ НОРАЙРИ</w:t>
      </w:r>
      <w:r w:rsidRPr="007B6C67">
        <w:rPr>
          <w:lang w:eastAsia="ru-RU"/>
        </w:rPr>
        <w:t>, по начальной цене продажи Имущества</w:t>
      </w:r>
      <w:r w:rsidRPr="00F85F0E">
        <w:rPr>
          <w:lang w:eastAsia="ru-RU"/>
        </w:rPr>
        <w:t xml:space="preserve"> в установленном законодательством порядке в течение 5 (пяти) рабочих дней с даты подведения итогов аукциона.</w:t>
      </w:r>
    </w:p>
    <w:p w14:paraId="6FAA1571" w14:textId="77777777" w:rsidR="00BC6A6E" w:rsidRDefault="00BC6A6E" w:rsidP="00BC6A6E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6B057760" w14:textId="77777777" w:rsidR="00BC6A6E" w:rsidRPr="009E6F53" w:rsidRDefault="00BC6A6E" w:rsidP="00BC6A6E">
      <w:pPr>
        <w:tabs>
          <w:tab w:val="left" w:pos="-284"/>
        </w:tabs>
        <w:suppressAutoHyphens w:val="0"/>
        <w:jc w:val="both"/>
        <w:rPr>
          <w:lang w:eastAsia="ru-RU"/>
        </w:rPr>
      </w:pPr>
      <w:r w:rsidRPr="00F85F0E">
        <w:rPr>
          <w:lang w:eastAsia="ru-RU"/>
        </w:rPr>
        <w:t xml:space="preserve">При уклонении или отказе </w:t>
      </w:r>
      <w:r>
        <w:rPr>
          <w:lang w:eastAsia="ru-RU"/>
        </w:rPr>
        <w:t>лица, признанного Единственным участником аукциона</w:t>
      </w:r>
      <w:r w:rsidRPr="00F85F0E">
        <w:rPr>
          <w:lang w:eastAsia="ru-RU"/>
        </w:rPr>
        <w:t xml:space="preserve"> от заключения в установленный срок договора купли-продажи Имущества задаток ему не возвращается</w:t>
      </w:r>
      <w:r>
        <w:rPr>
          <w:lang w:eastAsia="ru-RU"/>
        </w:rPr>
        <w:t>, и он утрачивает право на заключение указанного договора</w:t>
      </w:r>
      <w:r w:rsidRPr="00F85F0E">
        <w:rPr>
          <w:lang w:eastAsia="ru-RU"/>
        </w:rPr>
        <w:t>.</w:t>
      </w:r>
    </w:p>
    <w:p w14:paraId="4BC18A4C" w14:textId="4D2675AB" w:rsidR="00BC6A6E" w:rsidRDefault="00BC6A6E" w:rsidP="00BC6A6E"/>
    <w:p w14:paraId="577D0693" w14:textId="77777777" w:rsidR="00D94E1C" w:rsidRPr="009E6F53" w:rsidRDefault="00D94E1C" w:rsidP="00BC6A6E"/>
    <w:p w14:paraId="2586F817" w14:textId="77777777" w:rsidR="00896659" w:rsidRDefault="00896659" w:rsidP="00896659">
      <w:pPr>
        <w:jc w:val="both"/>
      </w:pPr>
      <w:r>
        <w:lastRenderedPageBreak/>
        <w:t>Комиссия в составе:</w:t>
      </w:r>
    </w:p>
    <w:p w14:paraId="45E8555C" w14:textId="77777777" w:rsidR="00896659" w:rsidRDefault="00896659" w:rsidP="0089665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7D1F7D70" w14:textId="77777777" w:rsidR="00896659" w:rsidRDefault="00896659" w:rsidP="00896659">
      <w:pPr>
        <w:shd w:val="clear" w:color="auto" w:fill="FFFFFF"/>
        <w:spacing w:line="360" w:lineRule="auto"/>
        <w:jc w:val="both"/>
        <w:rPr>
          <w:color w:val="000000"/>
        </w:rPr>
      </w:pPr>
    </w:p>
    <w:p w14:paraId="3C1C3BC8" w14:textId="77777777" w:rsidR="00896659" w:rsidRDefault="00896659" w:rsidP="00896659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222E3882" w14:textId="77777777" w:rsidR="00896659" w:rsidRDefault="00896659" w:rsidP="00896659">
      <w:pPr>
        <w:shd w:val="clear" w:color="auto" w:fill="FFFFFF"/>
        <w:spacing w:line="360" w:lineRule="auto"/>
        <w:jc w:val="both"/>
      </w:pPr>
    </w:p>
    <w:p w14:paraId="623A8653" w14:textId="77777777" w:rsidR="00896659" w:rsidRDefault="00896659" w:rsidP="00896659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7A4019B5" w14:textId="77777777" w:rsidR="00896659" w:rsidRDefault="00896659" w:rsidP="00896659">
      <w:pPr>
        <w:shd w:val="clear" w:color="auto" w:fill="FFFFFF"/>
        <w:spacing w:line="360" w:lineRule="auto"/>
        <w:jc w:val="both"/>
        <w:rPr>
          <w:color w:val="000000"/>
        </w:rPr>
      </w:pPr>
    </w:p>
    <w:p w14:paraId="082722C1" w14:textId="53CF13C1" w:rsidR="00896659" w:rsidRDefault="00896659" w:rsidP="0089665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 xml:space="preserve">Е.В. </w:t>
      </w:r>
      <w:proofErr w:type="spellStart"/>
      <w:r>
        <w:rPr>
          <w:color w:val="000000"/>
        </w:rPr>
        <w:t>Росейчук</w:t>
      </w:r>
      <w:proofErr w:type="spellEnd"/>
    </w:p>
    <w:p w14:paraId="606CEC1A" w14:textId="7E6BD84F" w:rsidR="00896659" w:rsidRPr="009067C3" w:rsidRDefault="00896659" w:rsidP="0089665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>А.И. Хоменко</w:t>
      </w:r>
    </w:p>
    <w:p w14:paraId="7D272F20" w14:textId="77777777" w:rsidR="00D16C7D" w:rsidRPr="00BC6A6E" w:rsidRDefault="00D16C7D" w:rsidP="00BC6A6E"/>
    <w:sectPr w:rsidR="00D16C7D" w:rsidRPr="00B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B7232"/>
    <w:rsid w:val="000D0F0E"/>
    <w:rsid w:val="000F01DF"/>
    <w:rsid w:val="00103319"/>
    <w:rsid w:val="001346EE"/>
    <w:rsid w:val="00145298"/>
    <w:rsid w:val="00176C43"/>
    <w:rsid w:val="001821FE"/>
    <w:rsid w:val="001B4539"/>
    <w:rsid w:val="002350EA"/>
    <w:rsid w:val="00261385"/>
    <w:rsid w:val="00281048"/>
    <w:rsid w:val="002D0B21"/>
    <w:rsid w:val="002D5028"/>
    <w:rsid w:val="00341755"/>
    <w:rsid w:val="003A4EE2"/>
    <w:rsid w:val="003B3917"/>
    <w:rsid w:val="003C7668"/>
    <w:rsid w:val="003E2DA7"/>
    <w:rsid w:val="003F148D"/>
    <w:rsid w:val="00414646"/>
    <w:rsid w:val="00425357"/>
    <w:rsid w:val="00434CA9"/>
    <w:rsid w:val="00443C6E"/>
    <w:rsid w:val="0047284F"/>
    <w:rsid w:val="004E2ADD"/>
    <w:rsid w:val="004E4B11"/>
    <w:rsid w:val="00556E40"/>
    <w:rsid w:val="00631BA4"/>
    <w:rsid w:val="00644F98"/>
    <w:rsid w:val="00677612"/>
    <w:rsid w:val="00696730"/>
    <w:rsid w:val="006B08D5"/>
    <w:rsid w:val="006B559E"/>
    <w:rsid w:val="006C16C6"/>
    <w:rsid w:val="007676FE"/>
    <w:rsid w:val="00792C54"/>
    <w:rsid w:val="007B7165"/>
    <w:rsid w:val="007C4E70"/>
    <w:rsid w:val="007C5B40"/>
    <w:rsid w:val="00831124"/>
    <w:rsid w:val="00853CDB"/>
    <w:rsid w:val="0087266E"/>
    <w:rsid w:val="008813AD"/>
    <w:rsid w:val="00896659"/>
    <w:rsid w:val="008C15D0"/>
    <w:rsid w:val="008D7D06"/>
    <w:rsid w:val="008F0BC6"/>
    <w:rsid w:val="0099660D"/>
    <w:rsid w:val="009D0523"/>
    <w:rsid w:val="009E6F53"/>
    <w:rsid w:val="00A40423"/>
    <w:rsid w:val="00A519FB"/>
    <w:rsid w:val="00A81534"/>
    <w:rsid w:val="00AB5A8A"/>
    <w:rsid w:val="00B448E0"/>
    <w:rsid w:val="00B570ED"/>
    <w:rsid w:val="00B83DED"/>
    <w:rsid w:val="00BC48D6"/>
    <w:rsid w:val="00BC6A6E"/>
    <w:rsid w:val="00C52074"/>
    <w:rsid w:val="00CD34B2"/>
    <w:rsid w:val="00CF2C65"/>
    <w:rsid w:val="00CF5EA8"/>
    <w:rsid w:val="00D16C7D"/>
    <w:rsid w:val="00D30ED8"/>
    <w:rsid w:val="00D538CF"/>
    <w:rsid w:val="00D944BA"/>
    <w:rsid w:val="00D94E1C"/>
    <w:rsid w:val="00DA5D9E"/>
    <w:rsid w:val="00DC6B2C"/>
    <w:rsid w:val="00E128AB"/>
    <w:rsid w:val="00E262C0"/>
    <w:rsid w:val="00EC1ECA"/>
    <w:rsid w:val="00F23BEB"/>
    <w:rsid w:val="00F42340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4</cp:revision>
  <dcterms:created xsi:type="dcterms:W3CDTF">2022-10-10T23:35:00Z</dcterms:created>
  <dcterms:modified xsi:type="dcterms:W3CDTF">2022-10-10T23:40:00Z</dcterms:modified>
</cp:coreProperties>
</file>