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Реестр выданных разрешений и уведомлений на  строительство на территории Анучинского муниципального округа за </w:t>
      </w:r>
      <w:r>
        <w:rPr/>
        <w:t>февраль</w:t>
      </w:r>
      <w:r>
        <w:rPr/>
        <w:t xml:space="preserve"> 2021 года</w:t>
      </w:r>
    </w:p>
    <w:tbl>
      <w:tblPr>
        <w:tblW w:w="136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210"/>
        <w:gridCol w:w="1920"/>
        <w:gridCol w:w="1646"/>
        <w:gridCol w:w="2726"/>
        <w:gridCol w:w="1867"/>
        <w:gridCol w:w="2330"/>
        <w:gridCol w:w="1575"/>
      </w:tblGrid>
      <w:tr>
        <w:trPr>
          <w:trHeight w:val="660" w:hRule="atLeast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застройщика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объекта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Общая площадь объекта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 объекта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регистрации разрешения или уведомления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Срок действия разрешения на строительство или  уведомления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Дата подачи заявления</w:t>
            </w:r>
          </w:p>
        </w:tc>
      </w:tr>
      <w:tr>
        <w:trPr>
          <w:trHeight w:val="660" w:hRule="atLeast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Физ.лицо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100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,0 кв.м.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1-этажное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оссийская Федерация, Приморский край, Анучинский район, с. Нововарваровка.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Местоположение установлено относительно ориентира, расположенного  в границах участка. Ориентир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жилой дом. Адрес ориентира с.Анучино, ул.Гагарина д.23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RU 25501301-7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35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.2021г.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До 0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.2031 г.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04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.2021 г.</w:t>
            </w:r>
          </w:p>
        </w:tc>
      </w:tr>
      <w:tr>
        <w:trPr>
          <w:trHeight w:val="571" w:hRule="atLeast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Физ.лицо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0,0 кв.м.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-этажное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Российская Федерация, Приморский край, Анучинский район, с. Нововарваровка.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Местоположение установлено относительно ориентира, расположенного  в границах участка. Ориентир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многоквартирный жилой дом.Адрес ориентира с.Чернышевка, ул. Первомайская, д.15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RU 25501301-7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36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26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.2021г.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До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26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.2031 г.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26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.2021г.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789" w:right="850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LibreOffice/7.1.3.2$Windows_X86_64 LibreOffice_project/47f78053abe362b9384784d31a6e56f8511eb1c1</Application>
  <AppVersion>15.0000</AppVersion>
  <Pages>1</Pages>
  <Words>129</Words>
  <Characters>978</Characters>
  <CharactersWithSpaces>1082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2020-12-10T03:43:00Z</dcterms:created>
  <dc:creator>Наталья В. Ким</dc:creator>
  <dc:description/>
  <dc:language>ru-RU</dc:language>
  <cp:lastModifiedBy/>
  <cp:lastPrinted>2020-12-15T06:42:00Z</cp:lastPrinted>
  <dcterms:modified xsi:type="dcterms:W3CDTF">2021-06-02T16:34:48Z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