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85AB" w14:textId="77777777" w:rsidR="009128B4" w:rsidRDefault="009128B4" w:rsidP="009128B4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7A175F30" wp14:editId="6DABA6B3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CEFD4" w14:textId="77777777" w:rsidR="009128B4" w:rsidRDefault="009128B4" w:rsidP="009128B4">
      <w:pPr>
        <w:shd w:val="clear" w:color="auto" w:fill="FFFFFF"/>
        <w:rPr>
          <w:b/>
          <w:color w:val="000000"/>
          <w:spacing w:val="20"/>
          <w:sz w:val="32"/>
        </w:rPr>
      </w:pPr>
    </w:p>
    <w:p w14:paraId="4A79517C" w14:textId="77777777" w:rsidR="009128B4" w:rsidRDefault="009128B4" w:rsidP="009128B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2B37E81A" w14:textId="77777777" w:rsidR="009128B4" w:rsidRDefault="009128B4" w:rsidP="009128B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1ACFF00F" w14:textId="77777777" w:rsidR="009128B4" w:rsidRDefault="009128B4" w:rsidP="009128B4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36393549" w14:textId="77777777" w:rsidR="009128B4" w:rsidRDefault="009128B4" w:rsidP="009128B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4BBDF016" w14:textId="77777777" w:rsidR="009128B4" w:rsidRDefault="009128B4" w:rsidP="009128B4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50B0492B" w14:textId="77777777" w:rsidR="009128B4" w:rsidRDefault="009128B4" w:rsidP="009128B4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5F3D3E9" w14:textId="77777777" w:rsidR="009128B4" w:rsidRDefault="009128B4" w:rsidP="009128B4">
      <w:pPr>
        <w:shd w:val="clear" w:color="auto" w:fill="FFFFFF"/>
        <w:ind w:left="-284"/>
        <w:jc w:val="center"/>
        <w:rPr>
          <w:color w:val="000000"/>
          <w:sz w:val="16"/>
        </w:rPr>
      </w:pPr>
    </w:p>
    <w:p w14:paraId="46154A97" w14:textId="77777777" w:rsidR="009128B4" w:rsidRDefault="009128B4" w:rsidP="009128B4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200"/>
        <w:gridCol w:w="236"/>
        <w:gridCol w:w="4890"/>
        <w:gridCol w:w="561"/>
        <w:gridCol w:w="1309"/>
      </w:tblGrid>
      <w:tr w:rsidR="009128B4" w14:paraId="17FBB957" w14:textId="77777777" w:rsidTr="0041308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9DB5E7E" w14:textId="77777777" w:rsidR="009128B4" w:rsidRDefault="009128B4" w:rsidP="0041308B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C4E73C" w14:textId="77777777" w:rsidR="009128B4" w:rsidRDefault="00737F85" w:rsidP="0041308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20.04.2022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E7AC02" w14:textId="77777777" w:rsidR="009128B4" w:rsidRDefault="009128B4" w:rsidP="006C29C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5BE9FF1" w14:textId="77777777" w:rsidR="009128B4" w:rsidRDefault="009128B4" w:rsidP="0041308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D0ACADF" w14:textId="77777777" w:rsidR="009128B4" w:rsidRDefault="009128B4" w:rsidP="0041308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15C38D" w14:textId="77777777" w:rsidR="009128B4" w:rsidRDefault="00737F85" w:rsidP="0041308B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</w:tr>
    </w:tbl>
    <w:p w14:paraId="2F01EC2A" w14:textId="77777777" w:rsidR="009128B4" w:rsidRDefault="009128B4" w:rsidP="009128B4">
      <w:pPr>
        <w:shd w:val="clear" w:color="auto" w:fill="FFFFFF"/>
        <w:ind w:left="-284"/>
        <w:jc w:val="center"/>
        <w:rPr>
          <w:color w:val="000000"/>
        </w:rPr>
      </w:pPr>
    </w:p>
    <w:p w14:paraId="77CDE284" w14:textId="77777777" w:rsidR="009128B4" w:rsidRDefault="009128B4" w:rsidP="009128B4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14:paraId="3077EB4C" w14:textId="77777777" w:rsidR="009128B4" w:rsidRPr="006937D8" w:rsidRDefault="009128B4" w:rsidP="009128B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антинаркотической комиссии  администрации Анучинского муниципального округа Приморского края, утвержденного постановлением администрации Анучинского муниципального округа от 26.03.2021 г № 261 «Об утверждении состава антинаркотической комиссии  администрации Анучинского муниципального округа Приморского края»</w:t>
      </w:r>
      <w:r w:rsidR="00287BA5">
        <w:rPr>
          <w:b/>
          <w:color w:val="000000"/>
          <w:sz w:val="28"/>
          <w:szCs w:val="28"/>
        </w:rPr>
        <w:t xml:space="preserve"> </w:t>
      </w:r>
    </w:p>
    <w:p w14:paraId="038A9A81" w14:textId="77777777" w:rsidR="009128B4" w:rsidRDefault="009128B4" w:rsidP="009128B4">
      <w:pPr>
        <w:spacing w:line="360" w:lineRule="auto"/>
        <w:ind w:firstLine="424"/>
        <w:jc w:val="both"/>
        <w:rPr>
          <w:b/>
          <w:sz w:val="28"/>
          <w:szCs w:val="28"/>
        </w:rPr>
      </w:pPr>
      <w:r w:rsidRPr="00AD552F">
        <w:rPr>
          <w:b/>
          <w:sz w:val="28"/>
          <w:szCs w:val="28"/>
        </w:rPr>
        <w:t xml:space="preserve">  </w:t>
      </w:r>
    </w:p>
    <w:p w14:paraId="7755FCCF" w14:textId="77777777" w:rsidR="009128B4" w:rsidRDefault="009128B4" w:rsidP="009128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F2A04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от 05.04.2016 г. №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миграции», Федеральным  законом от</w:t>
      </w:r>
      <w:r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08.01.1998 N 3-ФЗ </w:t>
      </w:r>
      <w:r w:rsidRPr="001E4762">
        <w:rPr>
          <w:rFonts w:eastAsiaTheme="minorHAnsi"/>
          <w:bCs/>
          <w:sz w:val="28"/>
          <w:szCs w:val="28"/>
          <w:lang w:eastAsia="en-US"/>
        </w:rPr>
        <w:t>"О наркотических средствах и психотропных веществах"</w:t>
      </w:r>
      <w:r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Законом Приморского края от 09.04.2007 г. № 53-КЗ «О профилактике незаконного потребления незаконного потребления наркотических средств и психотропных веществ, наркомании на территории Приморского края»,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38D08903" w14:textId="77777777" w:rsidR="009128B4" w:rsidRDefault="009128B4" w:rsidP="00E444D5">
      <w:pPr>
        <w:spacing w:line="360" w:lineRule="auto"/>
        <w:jc w:val="both"/>
        <w:rPr>
          <w:sz w:val="28"/>
          <w:szCs w:val="28"/>
        </w:rPr>
      </w:pPr>
    </w:p>
    <w:p w14:paraId="3324FCA6" w14:textId="77777777" w:rsidR="009128B4" w:rsidRDefault="009128B4" w:rsidP="009128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2CFD4DDD" w14:textId="77777777" w:rsidR="009128B4" w:rsidRDefault="009128B4" w:rsidP="00E444D5">
      <w:pPr>
        <w:spacing w:line="360" w:lineRule="auto"/>
      </w:pPr>
    </w:p>
    <w:p w14:paraId="0CA0DDCC" w14:textId="77777777" w:rsidR="00E444D5" w:rsidRPr="005D42C4" w:rsidRDefault="00E444D5" w:rsidP="00E444D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ind w:left="0" w:firstLine="42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87BA5" w:rsidRPr="00E8686D">
        <w:rPr>
          <w:color w:val="000000"/>
          <w:sz w:val="28"/>
          <w:szCs w:val="28"/>
        </w:rPr>
        <w:t xml:space="preserve">Внести изменения в состав </w:t>
      </w:r>
      <w:r>
        <w:rPr>
          <w:color w:val="000000"/>
          <w:sz w:val="28"/>
          <w:szCs w:val="28"/>
        </w:rPr>
        <w:t xml:space="preserve">антинаркотической </w:t>
      </w:r>
      <w:r w:rsidRPr="005D42C4">
        <w:rPr>
          <w:color w:val="000000"/>
          <w:sz w:val="28"/>
          <w:szCs w:val="28"/>
        </w:rPr>
        <w:t>комиссии администрации Анучинского округа Приморского края, утвержденного постановлением администрации Анучинского муниципальн</w:t>
      </w:r>
      <w:r>
        <w:rPr>
          <w:color w:val="000000"/>
          <w:sz w:val="28"/>
          <w:szCs w:val="28"/>
        </w:rPr>
        <w:t xml:space="preserve">ого округа от </w:t>
      </w:r>
      <w:r>
        <w:rPr>
          <w:color w:val="000000"/>
          <w:sz w:val="28"/>
          <w:szCs w:val="28"/>
        </w:rPr>
        <w:lastRenderedPageBreak/>
        <w:t>26.03.2021 г № 261</w:t>
      </w:r>
      <w:r w:rsidRPr="005D42C4">
        <w:rPr>
          <w:color w:val="000000"/>
          <w:sz w:val="28"/>
          <w:szCs w:val="28"/>
        </w:rPr>
        <w:t xml:space="preserve"> «Об утверждении состава</w:t>
      </w:r>
      <w:r>
        <w:rPr>
          <w:color w:val="000000"/>
          <w:sz w:val="28"/>
          <w:szCs w:val="28"/>
        </w:rPr>
        <w:t xml:space="preserve"> антинаркотической</w:t>
      </w:r>
      <w:r w:rsidRPr="005D42C4">
        <w:rPr>
          <w:color w:val="000000"/>
          <w:sz w:val="28"/>
          <w:szCs w:val="28"/>
        </w:rPr>
        <w:t xml:space="preserve"> комиссии  администрации Анучинского муниципального округа</w:t>
      </w:r>
      <w:r>
        <w:rPr>
          <w:color w:val="000000"/>
          <w:sz w:val="28"/>
          <w:szCs w:val="28"/>
        </w:rPr>
        <w:t xml:space="preserve"> Приморского края</w:t>
      </w:r>
      <w:r w:rsidRPr="005D42C4">
        <w:rPr>
          <w:color w:val="000000"/>
          <w:sz w:val="28"/>
          <w:szCs w:val="28"/>
        </w:rPr>
        <w:t xml:space="preserve">», </w:t>
      </w:r>
      <w:r w:rsidRPr="005D42C4">
        <w:rPr>
          <w:bCs/>
          <w:sz w:val="28"/>
          <w:szCs w:val="28"/>
        </w:rPr>
        <w:t>изложив его в новой редакции (прилагается).</w:t>
      </w:r>
    </w:p>
    <w:p w14:paraId="12698BAB" w14:textId="77777777" w:rsidR="00287BA5" w:rsidRDefault="00287BA5" w:rsidP="00287BA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</w:t>
      </w:r>
      <w:r>
        <w:rPr>
          <w:color w:val="000000"/>
          <w:sz w:val="28"/>
          <w:szCs w:val="28"/>
        </w:rPr>
        <w:t>-</w:t>
      </w:r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14:paraId="761FC734" w14:textId="77777777" w:rsidR="00287BA5" w:rsidRPr="00E8686D" w:rsidRDefault="00287BA5" w:rsidP="00287BA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1E5497">
        <w:rPr>
          <w:sz w:val="28"/>
          <w:szCs w:val="28"/>
        </w:rPr>
        <w:t>Контроль</w:t>
      </w:r>
      <w:r w:rsidR="00E444D5"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>округа А.Я. Янчука.</w:t>
      </w:r>
    </w:p>
    <w:p w14:paraId="3C2A1CE9" w14:textId="77777777" w:rsidR="00287BA5" w:rsidRDefault="00287BA5" w:rsidP="00287BA5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36A3FCC6" w14:textId="77777777" w:rsidR="00287BA5" w:rsidRDefault="00287BA5" w:rsidP="00287BA5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4C250182" w14:textId="77777777" w:rsidR="00287BA5" w:rsidRDefault="00287BA5" w:rsidP="00287B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42B7C04D" w14:textId="77777777" w:rsidR="00287BA5" w:rsidRPr="00E8686D" w:rsidRDefault="00287BA5" w:rsidP="00287B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С.А.Понуровский</w:t>
      </w:r>
    </w:p>
    <w:p w14:paraId="1E592F47" w14:textId="77777777" w:rsidR="00287BA5" w:rsidRDefault="00287BA5" w:rsidP="00287BA5">
      <w:pPr>
        <w:spacing w:line="360" w:lineRule="auto"/>
      </w:pPr>
    </w:p>
    <w:p w14:paraId="5E778072" w14:textId="77777777" w:rsidR="00287BA5" w:rsidRDefault="00287BA5" w:rsidP="00287BA5">
      <w:pPr>
        <w:pStyle w:val="a3"/>
        <w:jc w:val="both"/>
      </w:pPr>
    </w:p>
    <w:p w14:paraId="29878476" w14:textId="77777777" w:rsidR="00287BA5" w:rsidRDefault="00287BA5" w:rsidP="00E444D5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</w:pPr>
    </w:p>
    <w:p w14:paraId="4EF15DAF" w14:textId="77777777" w:rsidR="009128B4" w:rsidRDefault="009128B4" w:rsidP="009128B4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1CA3F2F8" w14:textId="77777777" w:rsidR="009128B4" w:rsidRDefault="009128B4" w:rsidP="009128B4"/>
    <w:p w14:paraId="58ACD940" w14:textId="395988C3" w:rsidR="00CC0D63" w:rsidRDefault="00CC0D63"/>
    <w:p w14:paraId="3AE07AFB" w14:textId="50DAB65D" w:rsidR="00111CD7" w:rsidRDefault="00111CD7"/>
    <w:p w14:paraId="7192FD0D" w14:textId="2F02D1D0" w:rsidR="00111CD7" w:rsidRDefault="00111CD7"/>
    <w:p w14:paraId="1A37D63B" w14:textId="6B225BB7" w:rsidR="00111CD7" w:rsidRDefault="00111CD7"/>
    <w:p w14:paraId="202563DC" w14:textId="5574A372" w:rsidR="00111CD7" w:rsidRDefault="00111CD7"/>
    <w:p w14:paraId="76AF32EA" w14:textId="3A41276E" w:rsidR="00111CD7" w:rsidRDefault="00111CD7"/>
    <w:p w14:paraId="70927A81" w14:textId="3E729502" w:rsidR="00111CD7" w:rsidRDefault="00111CD7"/>
    <w:p w14:paraId="4CCB482A" w14:textId="2D9C5651" w:rsidR="00111CD7" w:rsidRDefault="00111CD7"/>
    <w:p w14:paraId="61A819D8" w14:textId="08F46B0F" w:rsidR="00111CD7" w:rsidRDefault="00111CD7"/>
    <w:p w14:paraId="23BBCE08" w14:textId="76DBC97E" w:rsidR="00111CD7" w:rsidRDefault="00111CD7"/>
    <w:p w14:paraId="68CDD6A4" w14:textId="3BB032C3" w:rsidR="00111CD7" w:rsidRDefault="00111CD7"/>
    <w:p w14:paraId="71982CDE" w14:textId="75FE2C2B" w:rsidR="00111CD7" w:rsidRDefault="00111CD7"/>
    <w:p w14:paraId="32F160A3" w14:textId="71152028" w:rsidR="00111CD7" w:rsidRDefault="00111CD7"/>
    <w:p w14:paraId="527FA1A8" w14:textId="05697F14" w:rsidR="00111CD7" w:rsidRDefault="00111CD7"/>
    <w:p w14:paraId="3B3CDBF6" w14:textId="28CF40F7" w:rsidR="00111CD7" w:rsidRDefault="00111CD7"/>
    <w:p w14:paraId="31FBF9FB" w14:textId="2AB1D924" w:rsidR="00111CD7" w:rsidRDefault="00111CD7"/>
    <w:p w14:paraId="03E41472" w14:textId="5FF10F23" w:rsidR="00111CD7" w:rsidRDefault="00111CD7"/>
    <w:p w14:paraId="3DDE949F" w14:textId="1EF8689D" w:rsidR="00111CD7" w:rsidRDefault="00111CD7"/>
    <w:p w14:paraId="3AD20223" w14:textId="25A8CDE9" w:rsidR="00111CD7" w:rsidRDefault="00111CD7"/>
    <w:p w14:paraId="57F02B46" w14:textId="33B90F25" w:rsidR="00111CD7" w:rsidRDefault="00111CD7"/>
    <w:p w14:paraId="5D86DBCD" w14:textId="19AB2DC1" w:rsidR="00111CD7" w:rsidRDefault="00111CD7"/>
    <w:p w14:paraId="5706F644" w14:textId="41226E89" w:rsidR="00111CD7" w:rsidRDefault="00111CD7"/>
    <w:p w14:paraId="60F763D2" w14:textId="0DBD5844" w:rsidR="00111CD7" w:rsidRDefault="00111CD7"/>
    <w:p w14:paraId="169EE2B3" w14:textId="77777777" w:rsidR="00111CD7" w:rsidRDefault="00111CD7" w:rsidP="00111CD7">
      <w:pPr>
        <w:ind w:left="4248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686BBA34" w14:textId="77777777" w:rsidR="00111CD7" w:rsidRDefault="00111CD7" w:rsidP="00111CD7">
      <w:pPr>
        <w:ind w:left="4248" w:right="-1" w:firstLine="708"/>
        <w:rPr>
          <w:sz w:val="28"/>
          <w:szCs w:val="28"/>
        </w:rPr>
      </w:pPr>
    </w:p>
    <w:p w14:paraId="07D33A2E" w14:textId="77777777" w:rsidR="00111CD7" w:rsidRPr="00AF307A" w:rsidRDefault="00111CD7" w:rsidP="00111CD7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07A">
        <w:rPr>
          <w:sz w:val="28"/>
          <w:szCs w:val="28"/>
        </w:rPr>
        <w:t>УТВЕРЖДЕН</w:t>
      </w:r>
    </w:p>
    <w:p w14:paraId="4D6BAFA8" w14:textId="77777777" w:rsidR="00111CD7" w:rsidRPr="006E125D" w:rsidRDefault="00111CD7" w:rsidP="00111CD7">
      <w:pPr>
        <w:ind w:left="3540" w:firstLine="708"/>
        <w:jc w:val="center"/>
      </w:pPr>
      <w:r>
        <w:rPr>
          <w:sz w:val="28"/>
          <w:szCs w:val="28"/>
        </w:rPr>
        <w:t xml:space="preserve">  </w:t>
      </w:r>
      <w:r w:rsidRPr="006E125D">
        <w:t>Постановлением администрации</w:t>
      </w:r>
    </w:p>
    <w:p w14:paraId="373E9BAB" w14:textId="77777777" w:rsidR="00111CD7" w:rsidRPr="006E125D" w:rsidRDefault="00111CD7" w:rsidP="00111CD7">
      <w:r w:rsidRPr="006E125D">
        <w:t xml:space="preserve"> </w:t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>
        <w:t xml:space="preserve">                </w:t>
      </w:r>
      <w:r w:rsidRPr="006E125D">
        <w:t>Анучинского муниципального округа</w:t>
      </w:r>
    </w:p>
    <w:p w14:paraId="77E6CE94" w14:textId="77777777" w:rsidR="00111CD7" w:rsidRPr="006E125D" w:rsidRDefault="00111CD7" w:rsidP="00111CD7">
      <w:pPr>
        <w:ind w:left="4112" w:firstLine="708"/>
      </w:pPr>
      <w:r>
        <w:t xml:space="preserve">      </w:t>
      </w:r>
      <w:r w:rsidRPr="006E125D">
        <w:t xml:space="preserve"> Приморского края</w:t>
      </w:r>
    </w:p>
    <w:p w14:paraId="6C8FED56" w14:textId="77777777" w:rsidR="00111CD7" w:rsidRPr="006E125D" w:rsidRDefault="00111CD7" w:rsidP="00111CD7">
      <w:pPr>
        <w:ind w:left="4820"/>
      </w:pPr>
      <w:r>
        <w:rPr>
          <w:sz w:val="28"/>
          <w:szCs w:val="28"/>
        </w:rPr>
        <w:t xml:space="preserve">      </w:t>
      </w:r>
      <w:r w:rsidRPr="006E125D">
        <w:t>от</w:t>
      </w:r>
      <w:r>
        <w:t xml:space="preserve"> «</w:t>
      </w:r>
      <w:proofErr w:type="gramStart"/>
      <w:r>
        <w:t xml:space="preserve">20» </w:t>
      </w:r>
      <w:r w:rsidRPr="00B54D4C">
        <w:rPr>
          <w:u w:val="single"/>
        </w:rPr>
        <w:t xml:space="preserve"> 04</w:t>
      </w:r>
      <w:proofErr w:type="gramEnd"/>
      <w:r>
        <w:t>_  2022г. № 368</w:t>
      </w:r>
    </w:p>
    <w:p w14:paraId="6890F9E5" w14:textId="77777777" w:rsidR="00111CD7" w:rsidRPr="006E125D" w:rsidRDefault="00111CD7" w:rsidP="00111CD7">
      <w:pPr>
        <w:spacing w:line="276" w:lineRule="auto"/>
        <w:jc w:val="center"/>
        <w:rPr>
          <w:b/>
        </w:rPr>
      </w:pPr>
    </w:p>
    <w:p w14:paraId="1CCFB78F" w14:textId="77777777" w:rsidR="00111CD7" w:rsidRDefault="00111CD7" w:rsidP="00111C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антинаркотической комиссии </w:t>
      </w:r>
    </w:p>
    <w:p w14:paraId="67C1BBF8" w14:textId="77777777" w:rsidR="00111CD7" w:rsidRDefault="00111CD7" w:rsidP="00111C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 Приморского края</w:t>
      </w:r>
    </w:p>
    <w:p w14:paraId="0E54FCD4" w14:textId="77777777" w:rsidR="00111CD7" w:rsidRDefault="00111CD7" w:rsidP="00111CD7">
      <w:pPr>
        <w:spacing w:line="276" w:lineRule="auto"/>
        <w:ind w:firstLine="567"/>
        <w:jc w:val="both"/>
        <w:rPr>
          <w:sz w:val="28"/>
          <w:szCs w:val="28"/>
        </w:rPr>
      </w:pPr>
    </w:p>
    <w:p w14:paraId="6D73FB6C" w14:textId="77777777" w:rsidR="00111CD7" w:rsidRPr="00FF25D6" w:rsidRDefault="00111CD7" w:rsidP="00111CD7">
      <w:pPr>
        <w:ind w:firstLine="567"/>
        <w:jc w:val="both"/>
        <w:rPr>
          <w:b/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Понуровский</w:t>
      </w:r>
      <w:proofErr w:type="spellEnd"/>
      <w:r w:rsidRPr="00FF25D6">
        <w:rPr>
          <w:sz w:val="28"/>
          <w:szCs w:val="28"/>
        </w:rPr>
        <w:t xml:space="preserve"> Сергей Алексеевич - </w:t>
      </w:r>
      <w:r w:rsidRPr="00FF25D6">
        <w:rPr>
          <w:color w:val="000000"/>
          <w:spacing w:val="16"/>
          <w:sz w:val="28"/>
          <w:szCs w:val="28"/>
        </w:rPr>
        <w:t>глава администрации</w:t>
      </w:r>
      <w:r w:rsidRPr="00FF25D6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>председатель антинаркотической комиссии.</w:t>
      </w:r>
      <w:r w:rsidRPr="00FF25D6">
        <w:rPr>
          <w:b/>
          <w:sz w:val="28"/>
          <w:szCs w:val="28"/>
        </w:rPr>
        <w:t xml:space="preserve"> </w:t>
      </w:r>
    </w:p>
    <w:p w14:paraId="15815719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1DF70D1C" w14:textId="77777777" w:rsidR="00111CD7" w:rsidRPr="00FF25D6" w:rsidRDefault="00111CD7" w:rsidP="00111CD7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>Дулов Константин Рудольфович – начальник МО МВД России «</w:t>
      </w:r>
      <w:proofErr w:type="spellStart"/>
      <w:r w:rsidRPr="00FF25D6"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>заместитель председателя антинаркотической комиссии;</w:t>
      </w:r>
      <w:r w:rsidRPr="00FF25D6">
        <w:rPr>
          <w:sz w:val="28"/>
          <w:szCs w:val="28"/>
        </w:rPr>
        <w:t xml:space="preserve"> (по согласованию);</w:t>
      </w:r>
    </w:p>
    <w:p w14:paraId="29BEB966" w14:textId="77777777" w:rsidR="00111CD7" w:rsidRPr="00FF25D6" w:rsidRDefault="00111CD7" w:rsidP="00111CD7">
      <w:pPr>
        <w:ind w:firstLine="567"/>
        <w:jc w:val="both"/>
        <w:rPr>
          <w:sz w:val="28"/>
          <w:szCs w:val="28"/>
        </w:rPr>
      </w:pPr>
    </w:p>
    <w:p w14:paraId="14DB49CF" w14:textId="77777777" w:rsidR="00111CD7" w:rsidRPr="00FF25D6" w:rsidRDefault="00111CD7" w:rsidP="00111CD7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Янчук Андрей Яковлевич </w:t>
      </w:r>
      <w:r>
        <w:rPr>
          <w:sz w:val="28"/>
          <w:szCs w:val="28"/>
        </w:rPr>
        <w:t>–</w:t>
      </w:r>
      <w:r w:rsidRPr="00FF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FF25D6">
        <w:rPr>
          <w:color w:val="000000"/>
          <w:spacing w:val="16"/>
          <w:sz w:val="28"/>
          <w:szCs w:val="28"/>
        </w:rPr>
        <w:t>заместитель главы администрации</w:t>
      </w:r>
      <w:r w:rsidRPr="00FF25D6">
        <w:rPr>
          <w:sz w:val="28"/>
          <w:szCs w:val="28"/>
        </w:rPr>
        <w:t xml:space="preserve"> А</w:t>
      </w:r>
      <w:r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>заместитель председателя антинаркотической комиссии;</w:t>
      </w:r>
    </w:p>
    <w:p w14:paraId="3BAB562D" w14:textId="77777777" w:rsidR="00111CD7" w:rsidRPr="00FF25D6" w:rsidRDefault="00111CD7" w:rsidP="00111CD7">
      <w:pPr>
        <w:ind w:firstLine="567"/>
        <w:jc w:val="both"/>
        <w:rPr>
          <w:sz w:val="28"/>
          <w:szCs w:val="28"/>
        </w:rPr>
      </w:pPr>
    </w:p>
    <w:p w14:paraId="3715DD3B" w14:textId="77777777" w:rsidR="00111CD7" w:rsidRPr="00FF25D6" w:rsidRDefault="00111CD7" w:rsidP="00111CD7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Потанина Лариса Владимировна – </w:t>
      </w:r>
      <w:r>
        <w:rPr>
          <w:sz w:val="28"/>
          <w:szCs w:val="28"/>
        </w:rPr>
        <w:t>ответственный секретарь</w:t>
      </w:r>
      <w:r w:rsidRPr="00FF25D6">
        <w:rPr>
          <w:sz w:val="28"/>
          <w:szCs w:val="28"/>
        </w:rPr>
        <w:t xml:space="preserve"> </w:t>
      </w:r>
      <w:r w:rsidRPr="00FF25D6">
        <w:rPr>
          <w:rFonts w:eastAsia="Calibri"/>
          <w:sz w:val="28"/>
          <w:szCs w:val="28"/>
          <w:lang w:eastAsia="en-US"/>
        </w:rPr>
        <w:t>КДН и ЗП при администрации А</w:t>
      </w:r>
      <w:r>
        <w:rPr>
          <w:rFonts w:eastAsia="Calibri"/>
          <w:sz w:val="28"/>
          <w:szCs w:val="28"/>
          <w:lang w:eastAsia="en-US"/>
        </w:rPr>
        <w:t>нучинского муниципального округа</w:t>
      </w:r>
      <w:r w:rsidRPr="00FF25D6">
        <w:rPr>
          <w:rFonts w:eastAsia="Calibri"/>
          <w:sz w:val="28"/>
          <w:szCs w:val="28"/>
          <w:lang w:eastAsia="en-US"/>
        </w:rPr>
        <w:t>, секретарь антинаркотической 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FF25D6">
        <w:rPr>
          <w:rFonts w:eastAsia="Calibri"/>
          <w:sz w:val="28"/>
          <w:szCs w:val="28"/>
          <w:lang w:eastAsia="en-US"/>
        </w:rPr>
        <w:t>;</w:t>
      </w:r>
    </w:p>
    <w:p w14:paraId="5CD4F4F4" w14:textId="77777777" w:rsidR="00111CD7" w:rsidRPr="00FF25D6" w:rsidRDefault="00111CD7" w:rsidP="00111CD7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14:paraId="70C60A48" w14:textId="77777777" w:rsidR="00111CD7" w:rsidRDefault="00111CD7" w:rsidP="00111CD7">
      <w:pPr>
        <w:ind w:firstLine="567"/>
        <w:jc w:val="both"/>
        <w:rPr>
          <w:color w:val="000000"/>
          <w:spacing w:val="16"/>
          <w:sz w:val="28"/>
          <w:szCs w:val="28"/>
        </w:rPr>
      </w:pPr>
      <w:proofErr w:type="spellStart"/>
      <w:r>
        <w:rPr>
          <w:sz w:val="28"/>
          <w:szCs w:val="28"/>
        </w:rPr>
        <w:t>Суляндзига</w:t>
      </w:r>
      <w:proofErr w:type="spellEnd"/>
      <w:r>
        <w:rPr>
          <w:sz w:val="28"/>
          <w:szCs w:val="28"/>
        </w:rPr>
        <w:t xml:space="preserve"> Марина Валерьевна</w:t>
      </w:r>
      <w:r w:rsidRPr="00FF25D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F25D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F25D6">
        <w:rPr>
          <w:sz w:val="28"/>
          <w:szCs w:val="28"/>
        </w:rPr>
        <w:t xml:space="preserve"> </w:t>
      </w:r>
      <w:r w:rsidRPr="00FF25D6">
        <w:rPr>
          <w:color w:val="000000"/>
          <w:spacing w:val="16"/>
          <w:sz w:val="28"/>
          <w:szCs w:val="28"/>
        </w:rPr>
        <w:t xml:space="preserve">казенного учреждения «Муниципальный орган управления образованием Анучинского </w:t>
      </w:r>
      <w:r>
        <w:rPr>
          <w:color w:val="000000"/>
          <w:spacing w:val="16"/>
          <w:sz w:val="28"/>
          <w:szCs w:val="28"/>
        </w:rPr>
        <w:t>муниципального округа</w:t>
      </w:r>
      <w:r w:rsidRPr="00FF25D6">
        <w:rPr>
          <w:color w:val="000000"/>
          <w:spacing w:val="16"/>
          <w:sz w:val="28"/>
          <w:szCs w:val="28"/>
        </w:rPr>
        <w:t xml:space="preserve"> Приморского края»</w:t>
      </w:r>
      <w:r>
        <w:rPr>
          <w:color w:val="000000"/>
          <w:spacing w:val="16"/>
          <w:sz w:val="28"/>
          <w:szCs w:val="28"/>
        </w:rPr>
        <w:t>;</w:t>
      </w:r>
    </w:p>
    <w:p w14:paraId="78855D98" w14:textId="77777777" w:rsidR="00111CD7" w:rsidRPr="00FF25D6" w:rsidRDefault="00111CD7" w:rsidP="00111CD7">
      <w:pPr>
        <w:ind w:firstLine="567"/>
        <w:jc w:val="both"/>
        <w:rPr>
          <w:sz w:val="28"/>
          <w:szCs w:val="28"/>
        </w:rPr>
      </w:pPr>
    </w:p>
    <w:p w14:paraId="2F6490B9" w14:textId="77777777" w:rsidR="00111CD7" w:rsidRPr="00B873D8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Бабенко Ольга Николаевна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873D8">
        <w:rPr>
          <w:sz w:val="28"/>
          <w:szCs w:val="28"/>
        </w:rPr>
        <w:t xml:space="preserve">начальник отделения участковых уполномоченных полиции и делам несовершеннолетних </w:t>
      </w:r>
      <w:r>
        <w:rPr>
          <w:sz w:val="28"/>
          <w:szCs w:val="28"/>
        </w:rPr>
        <w:t>отделения полиции №11</w:t>
      </w:r>
      <w:r w:rsidRPr="00B873D8">
        <w:rPr>
          <w:sz w:val="28"/>
          <w:szCs w:val="28"/>
        </w:rPr>
        <w:t xml:space="preserve"> МО МВД России «</w:t>
      </w:r>
      <w:proofErr w:type="spellStart"/>
      <w:r w:rsidRPr="00B873D8">
        <w:rPr>
          <w:sz w:val="28"/>
          <w:szCs w:val="28"/>
        </w:rPr>
        <w:t>Арсеньевский</w:t>
      </w:r>
      <w:proofErr w:type="spellEnd"/>
      <w:r w:rsidRPr="00B873D8">
        <w:rPr>
          <w:sz w:val="28"/>
          <w:szCs w:val="28"/>
        </w:rPr>
        <w:t xml:space="preserve">», </w:t>
      </w:r>
      <w:r>
        <w:rPr>
          <w:sz w:val="28"/>
          <w:szCs w:val="28"/>
        </w:rPr>
        <w:t>(по согласованию);</w:t>
      </w:r>
    </w:p>
    <w:p w14:paraId="4010D077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601A351A" w14:textId="77777777" w:rsidR="00111CD7" w:rsidRPr="00B873D8" w:rsidRDefault="00111CD7" w:rsidP="00111CD7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>Мартынова Галина Васильевна – начальник сельскохозяйственн</w:t>
      </w:r>
      <w:r>
        <w:rPr>
          <w:sz w:val="28"/>
          <w:szCs w:val="28"/>
        </w:rPr>
        <w:t>ого отдела ФЭУ администрации АМО</w:t>
      </w:r>
      <w:r w:rsidRPr="00B873D8">
        <w:rPr>
          <w:sz w:val="28"/>
          <w:szCs w:val="28"/>
        </w:rPr>
        <w:t>;</w:t>
      </w:r>
    </w:p>
    <w:p w14:paraId="68741869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48D9588C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Пашовкина</w:t>
      </w:r>
      <w:proofErr w:type="spellEnd"/>
      <w:r>
        <w:rPr>
          <w:sz w:val="28"/>
          <w:szCs w:val="28"/>
        </w:rPr>
        <w:t xml:space="preserve"> Наталья Ивановна – главный врач КГБУЗ «</w:t>
      </w:r>
      <w:proofErr w:type="spellStart"/>
      <w:r>
        <w:rPr>
          <w:sz w:val="28"/>
          <w:szCs w:val="28"/>
        </w:rPr>
        <w:t>Анучинская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ЦРБ»  (</w:t>
      </w:r>
      <w:proofErr w:type="gramEnd"/>
      <w:r>
        <w:rPr>
          <w:sz w:val="28"/>
          <w:szCs w:val="28"/>
        </w:rPr>
        <w:t>по согласованию);</w:t>
      </w:r>
    </w:p>
    <w:p w14:paraId="5526DBFC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4ED22651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Сластин</w:t>
      </w:r>
      <w:proofErr w:type="spellEnd"/>
      <w:r>
        <w:rPr>
          <w:sz w:val="28"/>
          <w:szCs w:val="28"/>
        </w:rPr>
        <w:t xml:space="preserve"> Алексей Дмитриевич – начальник отдела по контролю за оборотом наркотиков МО 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 (по согласованию);</w:t>
      </w:r>
    </w:p>
    <w:p w14:paraId="6F14CE1C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0C33FC77" w14:textId="77777777" w:rsidR="00111CD7" w:rsidRPr="00B873D8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Глебова Юлия Юрьевна – специалист эксперт отдела ОНК МО МВД России «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>» (по согласованию);</w:t>
      </w:r>
    </w:p>
    <w:p w14:paraId="4169111C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76C23BA1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Ворона Ольга Владимировна</w:t>
      </w:r>
      <w:r w:rsidRPr="00B873D8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филиала по Анучинскому району </w:t>
      </w:r>
      <w:r w:rsidRPr="00B873D8">
        <w:rPr>
          <w:sz w:val="28"/>
          <w:szCs w:val="28"/>
        </w:rPr>
        <w:t xml:space="preserve">ФКУ УИИ ГУФСИН России по </w:t>
      </w:r>
      <w:r>
        <w:rPr>
          <w:sz w:val="28"/>
          <w:szCs w:val="28"/>
        </w:rPr>
        <w:t>Приморскому краю (по согласованию)</w:t>
      </w:r>
      <w:r w:rsidRPr="00B873D8">
        <w:rPr>
          <w:sz w:val="28"/>
          <w:szCs w:val="28"/>
        </w:rPr>
        <w:t>;</w:t>
      </w:r>
    </w:p>
    <w:p w14:paraId="1476953D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2448017B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Ольга Викторовна –</w:t>
      </w:r>
      <w:r w:rsidRPr="001F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45F61">
        <w:rPr>
          <w:sz w:val="28"/>
          <w:szCs w:val="28"/>
        </w:rPr>
        <w:t xml:space="preserve">отдела </w:t>
      </w:r>
      <w:proofErr w:type="gramStart"/>
      <w:r w:rsidRPr="00145F61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 </w:t>
      </w:r>
      <w:r w:rsidRPr="00145F61">
        <w:rPr>
          <w:sz w:val="28"/>
          <w:szCs w:val="28"/>
        </w:rPr>
        <w:t>развития</w:t>
      </w:r>
      <w:proofErr w:type="gramEnd"/>
      <w:r w:rsidRPr="00145F61">
        <w:rPr>
          <w:sz w:val="28"/>
          <w:szCs w:val="28"/>
        </w:rPr>
        <w:t xml:space="preserve"> администрации</w:t>
      </w:r>
      <w:r>
        <w:t xml:space="preserve"> </w:t>
      </w:r>
      <w:r w:rsidRPr="00145F61">
        <w:rPr>
          <w:sz w:val="28"/>
          <w:szCs w:val="28"/>
        </w:rPr>
        <w:t xml:space="preserve">Анучинского </w:t>
      </w:r>
      <w:r>
        <w:rPr>
          <w:sz w:val="28"/>
          <w:szCs w:val="28"/>
        </w:rPr>
        <w:t>муниципального округа</w:t>
      </w:r>
    </w:p>
    <w:p w14:paraId="796D87A0" w14:textId="77777777" w:rsidR="00111CD7" w:rsidRPr="00B873D8" w:rsidRDefault="00111CD7" w:rsidP="00111CD7">
      <w:pPr>
        <w:ind w:firstLine="567"/>
        <w:jc w:val="both"/>
        <w:rPr>
          <w:sz w:val="28"/>
          <w:szCs w:val="28"/>
        </w:rPr>
      </w:pPr>
    </w:p>
    <w:p w14:paraId="79F8EAF3" w14:textId="77777777" w:rsidR="00111CD7" w:rsidRPr="00B873D8" w:rsidRDefault="00111CD7" w:rsidP="00111CD7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Глушко Елена Николаевна </w:t>
      </w:r>
      <w:proofErr w:type="gramStart"/>
      <w:r w:rsidRPr="00E71484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главный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специалист правового отдела администрации Анучинского муниципального округа</w:t>
      </w:r>
      <w:r w:rsidRPr="00E71484">
        <w:rPr>
          <w:sz w:val="28"/>
          <w:szCs w:val="28"/>
        </w:rPr>
        <w:t>;</w:t>
      </w:r>
    </w:p>
    <w:p w14:paraId="5D5A66C9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</w:p>
    <w:p w14:paraId="70260642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Соловьева Валентина Владимировна</w:t>
      </w:r>
      <w:r w:rsidRPr="00B873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отдела по Анучинскому муниципальному району 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городскому округу КГКУ «Центр социальной поддержки населения ПК (по согласованию);</w:t>
      </w:r>
    </w:p>
    <w:p w14:paraId="7DCAF8A0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B10CA1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Ветрова Людмила Константиновна – врач психиатр – нарколог </w:t>
      </w:r>
      <w:proofErr w:type="gramStart"/>
      <w:r>
        <w:rPr>
          <w:sz w:val="28"/>
          <w:szCs w:val="28"/>
        </w:rPr>
        <w:t>КГБУЗ  «</w:t>
      </w:r>
      <w:proofErr w:type="spellStart"/>
      <w:proofErr w:type="gramEnd"/>
      <w:r>
        <w:rPr>
          <w:sz w:val="28"/>
          <w:szCs w:val="28"/>
        </w:rPr>
        <w:t>Анучинская</w:t>
      </w:r>
      <w:proofErr w:type="spellEnd"/>
      <w:r>
        <w:rPr>
          <w:sz w:val="28"/>
          <w:szCs w:val="28"/>
        </w:rPr>
        <w:t xml:space="preserve"> ЦРБ» (по согласованию);</w:t>
      </w:r>
    </w:p>
    <w:p w14:paraId="193E7C18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2B6516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Доброхотова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г. Арсеньев и </w:t>
      </w:r>
      <w:proofErr w:type="spellStart"/>
      <w:r w:rsidRPr="00B953A5">
        <w:rPr>
          <w:sz w:val="28"/>
          <w:szCs w:val="28"/>
        </w:rPr>
        <w:t>Анучинском</w:t>
      </w:r>
      <w:proofErr w:type="spellEnd"/>
      <w:r w:rsidRPr="00B953A5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14:paraId="54D1B197" w14:textId="77777777" w:rsidR="00111CD7" w:rsidRPr="00B953A5" w:rsidRDefault="00111CD7" w:rsidP="00111CD7">
      <w:pPr>
        <w:ind w:firstLine="567"/>
        <w:jc w:val="both"/>
        <w:rPr>
          <w:sz w:val="28"/>
          <w:szCs w:val="28"/>
        </w:rPr>
      </w:pPr>
    </w:p>
    <w:p w14:paraId="0B96DB54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начальник Анучинского территориального отдела управления по работе с территориями Анучинского муниципального округа;</w:t>
      </w:r>
    </w:p>
    <w:p w14:paraId="3568E774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148420FD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Зинаида </w:t>
      </w:r>
      <w:proofErr w:type="spellStart"/>
      <w:r>
        <w:rPr>
          <w:sz w:val="28"/>
          <w:szCs w:val="28"/>
        </w:rPr>
        <w:t>Мингадировна</w:t>
      </w:r>
      <w:proofErr w:type="spellEnd"/>
      <w:r>
        <w:rPr>
          <w:sz w:val="28"/>
          <w:szCs w:val="28"/>
        </w:rPr>
        <w:t xml:space="preserve"> -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управления по работе с территориями Анучинского муниципального округа;</w:t>
      </w:r>
    </w:p>
    <w:p w14:paraId="2BF24734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08A25FB3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Андрей Михайлович - начальник Гражданского территориального отдела управления по работе с территориями Анучинского муниципального округа;</w:t>
      </w:r>
    </w:p>
    <w:p w14:paraId="583E0648" w14:textId="77777777" w:rsidR="00111CD7" w:rsidRDefault="00111CD7" w:rsidP="00111CD7">
      <w:pPr>
        <w:ind w:firstLine="567"/>
        <w:jc w:val="both"/>
        <w:rPr>
          <w:sz w:val="28"/>
          <w:szCs w:val="28"/>
        </w:rPr>
      </w:pPr>
    </w:p>
    <w:p w14:paraId="5E83D118" w14:textId="77777777" w:rsidR="00111CD7" w:rsidRDefault="00111CD7" w:rsidP="00111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Марчук Елена Анатольевна - начальник Чернышевского территориального отдела управления по работе с территориями Анучинского муниципального округа.</w:t>
      </w:r>
    </w:p>
    <w:p w14:paraId="01F976DD" w14:textId="77777777" w:rsidR="00111CD7" w:rsidRPr="004006B0" w:rsidRDefault="00111CD7" w:rsidP="00111CD7">
      <w:pPr>
        <w:jc w:val="both"/>
        <w:rPr>
          <w:sz w:val="28"/>
          <w:szCs w:val="28"/>
        </w:rPr>
      </w:pPr>
    </w:p>
    <w:p w14:paraId="5A51BA66" w14:textId="77777777" w:rsidR="00111CD7" w:rsidRDefault="00111CD7" w:rsidP="00111CD7"/>
    <w:p w14:paraId="0C68CB27" w14:textId="77777777" w:rsidR="00111CD7" w:rsidRDefault="00111CD7" w:rsidP="00111CD7"/>
    <w:p w14:paraId="33EFEE8A" w14:textId="77777777" w:rsidR="00111CD7" w:rsidRDefault="00111CD7">
      <w:bookmarkStart w:id="0" w:name="_GoBack"/>
      <w:bookmarkEnd w:id="0"/>
    </w:p>
    <w:sectPr w:rsidR="00111CD7" w:rsidSect="008219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D0C92"/>
    <w:multiLevelType w:val="hybridMultilevel"/>
    <w:tmpl w:val="38489506"/>
    <w:lvl w:ilvl="0" w:tplc="067AD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B4"/>
    <w:rsid w:val="00111CD7"/>
    <w:rsid w:val="001E06B9"/>
    <w:rsid w:val="00287BA5"/>
    <w:rsid w:val="0033093D"/>
    <w:rsid w:val="006C29C2"/>
    <w:rsid w:val="006E1E88"/>
    <w:rsid w:val="00737F85"/>
    <w:rsid w:val="00816A72"/>
    <w:rsid w:val="00867DCB"/>
    <w:rsid w:val="009128B4"/>
    <w:rsid w:val="00954729"/>
    <w:rsid w:val="00960D7B"/>
    <w:rsid w:val="00B729CA"/>
    <w:rsid w:val="00C476D6"/>
    <w:rsid w:val="00CC0D63"/>
    <w:rsid w:val="00DA16FC"/>
    <w:rsid w:val="00DD18D1"/>
    <w:rsid w:val="00DF4714"/>
    <w:rsid w:val="00E444D5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5ED"/>
  <w15:docId w15:val="{455A3299-48A9-49E3-857A-9B693FFC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Татьяна Н. Малявка</cp:lastModifiedBy>
  <cp:revision>4</cp:revision>
  <dcterms:created xsi:type="dcterms:W3CDTF">2022-04-14T23:41:00Z</dcterms:created>
  <dcterms:modified xsi:type="dcterms:W3CDTF">2022-04-22T02:30:00Z</dcterms:modified>
</cp:coreProperties>
</file>