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2B" w:rsidRDefault="002F182B" w:rsidP="002F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ПРИМОРСКИЙ КРАЙ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82B" w:rsidRDefault="002F182B" w:rsidP="002F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конкурсной комиссии по проведению конкурса для замещения должности главы Анучинского муниципального района</w:t>
      </w:r>
    </w:p>
    <w:p w:rsidR="002F182B" w:rsidRDefault="002F182B" w:rsidP="002F1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23.12.2015                               г. Владивосток                                        </w:t>
      </w:r>
      <w:r w:rsidR="00EF4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№ 4</w:t>
      </w:r>
    </w:p>
    <w:p w:rsidR="002F182B" w:rsidRDefault="002F182B" w:rsidP="002F182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Положением  о порядке проведения конкурса на замещение  должности главы Анучинского муниципального района</w:t>
      </w:r>
      <w:r w:rsidR="004A083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Думы Анучинского муниципального района от 29.04.2015 года № 631-НПА, конкурсная комиссия по проведению конкурса для замещения  должности главы Анучинского муниципального района</w:t>
      </w:r>
      <w:proofErr w:type="gramEnd"/>
    </w:p>
    <w:p w:rsidR="002F182B" w:rsidRDefault="002F182B" w:rsidP="002F182B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2F182B" w:rsidRDefault="00041BC5" w:rsidP="002F182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EF4BB2">
        <w:rPr>
          <w:sz w:val="28"/>
          <w:szCs w:val="28"/>
        </w:rPr>
        <w:t xml:space="preserve"> Провести очередное заседание</w:t>
      </w:r>
      <w:r w:rsidR="002F182B">
        <w:rPr>
          <w:sz w:val="28"/>
          <w:szCs w:val="28"/>
        </w:rPr>
        <w:t xml:space="preserve"> конкурсной комиссии</w:t>
      </w:r>
      <w:r w:rsidR="002F182B" w:rsidRPr="002F182B">
        <w:rPr>
          <w:sz w:val="28"/>
          <w:szCs w:val="28"/>
        </w:rPr>
        <w:t xml:space="preserve"> </w:t>
      </w:r>
      <w:r w:rsidR="002F182B">
        <w:rPr>
          <w:sz w:val="28"/>
          <w:szCs w:val="28"/>
        </w:rPr>
        <w:t>по проведению конкурса для замещения  должности главы Анучинского муниципального р</w:t>
      </w:r>
      <w:r>
        <w:rPr>
          <w:sz w:val="28"/>
          <w:szCs w:val="28"/>
        </w:rPr>
        <w:t xml:space="preserve">айона </w:t>
      </w:r>
      <w:r w:rsidR="00D2727C">
        <w:rPr>
          <w:sz w:val="28"/>
          <w:szCs w:val="28"/>
        </w:rPr>
        <w:t>22 января 2016 года в 10</w:t>
      </w:r>
      <w:r w:rsidR="00EF4BB2">
        <w:rPr>
          <w:sz w:val="28"/>
          <w:szCs w:val="28"/>
        </w:rPr>
        <w:t>-00, место проведения заседа</w:t>
      </w:r>
      <w:r w:rsidR="00D2727C">
        <w:rPr>
          <w:sz w:val="28"/>
          <w:szCs w:val="28"/>
        </w:rPr>
        <w:t>ния: здание администрации Анучинского муниципального района, с. Анучино, ул. Лазо,6, кабинет 11</w:t>
      </w:r>
      <w:r w:rsidR="004A083C">
        <w:rPr>
          <w:sz w:val="28"/>
          <w:szCs w:val="28"/>
        </w:rPr>
        <w:t>.</w:t>
      </w:r>
      <w:r w:rsidR="00EF4BB2">
        <w:rPr>
          <w:sz w:val="28"/>
          <w:szCs w:val="28"/>
        </w:rPr>
        <w:t xml:space="preserve"> </w:t>
      </w:r>
    </w:p>
    <w:p w:rsidR="004A083C" w:rsidRDefault="00EF4BB2" w:rsidP="002F182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083C">
        <w:rPr>
          <w:sz w:val="28"/>
          <w:szCs w:val="28"/>
        </w:rPr>
        <w:t xml:space="preserve">  Подвести на очередном заседании конкурсной комиссии итоги первого этапа конкурса и утвердить список граждан, допущенных к участию во втором этапе конкурса. </w:t>
      </w:r>
    </w:p>
    <w:p w:rsidR="002F182B" w:rsidRPr="00D2727C" w:rsidRDefault="004A083C" w:rsidP="00D2727C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182B">
        <w:rPr>
          <w:sz w:val="28"/>
          <w:szCs w:val="28"/>
        </w:rPr>
        <w:t>.</w:t>
      </w:r>
      <w:proofErr w:type="gramStart"/>
      <w:r w:rsidR="002F182B">
        <w:rPr>
          <w:sz w:val="28"/>
          <w:szCs w:val="28"/>
        </w:rPr>
        <w:t>Разместить</w:t>
      </w:r>
      <w:proofErr w:type="gramEnd"/>
      <w:r w:rsidR="002F182B">
        <w:rPr>
          <w:sz w:val="28"/>
          <w:szCs w:val="28"/>
        </w:rPr>
        <w:t xml:space="preserve"> настоящее решение на официальном сайте Думы Анучинского муниципального района.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</w:t>
      </w:r>
      <w:r w:rsidR="004A083C">
        <w:rPr>
          <w:rFonts w:ascii="Times New Roman" w:eastAsia="Times New Roman" w:hAnsi="Times New Roman" w:cs="Times New Roman"/>
          <w:sz w:val="28"/>
          <w:szCs w:val="28"/>
        </w:rPr>
        <w:t xml:space="preserve">       ___________О.В. Ежов</w:t>
      </w:r>
    </w:p>
    <w:p w:rsidR="004C7665" w:rsidRPr="00041BC5" w:rsidRDefault="002F182B" w:rsidP="0004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заседания                                               ___________Т.Н. Яковлева</w:t>
      </w:r>
    </w:p>
    <w:sectPr w:rsidR="004C7665" w:rsidRPr="00041BC5" w:rsidSect="0082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2B"/>
    <w:rsid w:val="00041BC5"/>
    <w:rsid w:val="00065469"/>
    <w:rsid w:val="002F182B"/>
    <w:rsid w:val="004475EE"/>
    <w:rsid w:val="004A083C"/>
    <w:rsid w:val="004C7665"/>
    <w:rsid w:val="00820034"/>
    <w:rsid w:val="00B96048"/>
    <w:rsid w:val="00D2727C"/>
    <w:rsid w:val="00E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semiHidden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9</cp:revision>
  <cp:lastPrinted>2015-12-22T00:17:00Z</cp:lastPrinted>
  <dcterms:created xsi:type="dcterms:W3CDTF">2015-12-21T23:20:00Z</dcterms:created>
  <dcterms:modified xsi:type="dcterms:W3CDTF">2015-12-23T06:25:00Z</dcterms:modified>
</cp:coreProperties>
</file>